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646" w:rsidRPr="00851646" w:rsidRDefault="00851646" w:rsidP="00D814DB">
      <w:pPr>
        <w:spacing w:after="0" w:line="240" w:lineRule="auto"/>
        <w:jc w:val="center"/>
        <w:rPr>
          <w:rFonts w:ascii="Times New Roman" w:eastAsia="Times New Roman" w:hAnsi="Times New Roman"/>
          <w:b/>
          <w:sz w:val="28"/>
          <w:szCs w:val="28"/>
          <w:lang w:val="uk-UA" w:eastAsia="ru-RU"/>
        </w:rPr>
      </w:pPr>
      <w:r w:rsidRPr="00851646">
        <w:rPr>
          <w:rFonts w:ascii="Times New Roman" w:eastAsia="Times New Roman" w:hAnsi="Times New Roman"/>
          <w:b/>
          <w:sz w:val="28"/>
          <w:szCs w:val="28"/>
          <w:lang w:val="uk-UA" w:eastAsia="ru-RU"/>
        </w:rPr>
        <w:t>МІНІСТЕРСТВО ОСВІТИ І НАУКИ УКРАЇНИ</w:t>
      </w:r>
    </w:p>
    <w:p w:rsidR="00851646" w:rsidRPr="00851646" w:rsidRDefault="00851646" w:rsidP="00D814DB">
      <w:pPr>
        <w:spacing w:after="0" w:line="240" w:lineRule="auto"/>
        <w:jc w:val="center"/>
        <w:rPr>
          <w:rFonts w:ascii="Times New Roman" w:eastAsia="Times New Roman" w:hAnsi="Times New Roman"/>
          <w:b/>
          <w:sz w:val="28"/>
          <w:szCs w:val="28"/>
          <w:lang w:val="uk-UA" w:eastAsia="ru-RU"/>
        </w:rPr>
      </w:pPr>
      <w:r w:rsidRPr="00851646">
        <w:rPr>
          <w:rFonts w:ascii="Times New Roman" w:eastAsia="Times New Roman" w:hAnsi="Times New Roman"/>
          <w:b/>
          <w:sz w:val="28"/>
          <w:szCs w:val="28"/>
          <w:lang w:val="uk-UA" w:eastAsia="ru-RU"/>
        </w:rPr>
        <w:t>НАЦІОНАЛЬНИЙ УНІВЕРСИТЕТ ХАРЧОВИХ ТЕХНОЛОГІЙ</w:t>
      </w:r>
    </w:p>
    <w:p w:rsidR="00851646" w:rsidRPr="00851646" w:rsidRDefault="00851646" w:rsidP="00D814DB">
      <w:pPr>
        <w:spacing w:after="0" w:line="240" w:lineRule="auto"/>
        <w:rPr>
          <w:rFonts w:ascii="Times New Roman" w:eastAsia="Times New Roman" w:hAnsi="Times New Roman"/>
          <w:b/>
          <w:sz w:val="28"/>
          <w:szCs w:val="28"/>
          <w:lang w:val="uk-UA" w:eastAsia="ru-RU"/>
        </w:rPr>
      </w:pPr>
    </w:p>
    <w:p w:rsidR="00851646" w:rsidRPr="00851646" w:rsidRDefault="00851646" w:rsidP="00D814DB">
      <w:pPr>
        <w:spacing w:after="0" w:line="240" w:lineRule="auto"/>
        <w:rPr>
          <w:rFonts w:ascii="Times New Roman" w:eastAsia="Times New Roman" w:hAnsi="Times New Roman"/>
          <w:sz w:val="28"/>
          <w:szCs w:val="28"/>
          <w:lang w:val="uk-UA" w:eastAsia="ru-RU"/>
        </w:rPr>
      </w:pPr>
    </w:p>
    <w:p w:rsidR="00851646" w:rsidRPr="00851646" w:rsidRDefault="00851646" w:rsidP="00D814DB">
      <w:pPr>
        <w:spacing w:after="0" w:line="240" w:lineRule="auto"/>
        <w:rPr>
          <w:rFonts w:ascii="Times New Roman" w:eastAsia="Times New Roman" w:hAnsi="Times New Roman"/>
          <w:sz w:val="28"/>
          <w:szCs w:val="28"/>
          <w:lang w:val="uk-UA" w:eastAsia="ru-RU"/>
        </w:rPr>
      </w:pPr>
    </w:p>
    <w:p w:rsidR="00851646" w:rsidRPr="00851646" w:rsidRDefault="00851646" w:rsidP="00D814DB">
      <w:pPr>
        <w:spacing w:after="0" w:line="240" w:lineRule="auto"/>
        <w:rPr>
          <w:rFonts w:ascii="Times New Roman" w:eastAsia="Times New Roman" w:hAnsi="Times New Roman"/>
          <w:sz w:val="28"/>
          <w:szCs w:val="28"/>
          <w:lang w:val="uk-UA" w:eastAsia="ru-RU"/>
        </w:rPr>
      </w:pPr>
    </w:p>
    <w:p w:rsidR="00851646" w:rsidRPr="00851646" w:rsidRDefault="00851646" w:rsidP="00D814DB">
      <w:pPr>
        <w:spacing w:after="0" w:line="240" w:lineRule="auto"/>
        <w:ind w:firstLine="6237"/>
        <w:jc w:val="both"/>
        <w:rPr>
          <w:rFonts w:ascii="Times New Roman" w:eastAsia="Times New Roman" w:hAnsi="Times New Roman"/>
          <w:b/>
          <w:sz w:val="28"/>
          <w:szCs w:val="28"/>
          <w:lang w:val="uk-UA" w:eastAsia="ru-RU"/>
        </w:rPr>
      </w:pPr>
      <w:r w:rsidRPr="00851646">
        <w:rPr>
          <w:rFonts w:ascii="Times New Roman" w:eastAsia="Times New Roman" w:hAnsi="Times New Roman"/>
          <w:b/>
          <w:sz w:val="28"/>
          <w:szCs w:val="28"/>
          <w:lang w:val="uk-UA" w:eastAsia="ru-RU"/>
        </w:rPr>
        <w:t>ЗАТВЕРДЖУЮ</w:t>
      </w:r>
      <w:r w:rsidRPr="00851646">
        <w:rPr>
          <w:rFonts w:ascii="Times New Roman" w:eastAsia="Times New Roman" w:hAnsi="Times New Roman"/>
          <w:b/>
          <w:sz w:val="28"/>
          <w:szCs w:val="28"/>
          <w:lang w:val="uk-UA" w:eastAsia="ru-RU"/>
        </w:rPr>
        <w:tab/>
      </w:r>
      <w:r w:rsidRPr="00851646">
        <w:rPr>
          <w:rFonts w:ascii="Times New Roman" w:eastAsia="Times New Roman" w:hAnsi="Times New Roman"/>
          <w:b/>
          <w:sz w:val="28"/>
          <w:szCs w:val="28"/>
          <w:lang w:val="uk-UA" w:eastAsia="ru-RU"/>
        </w:rPr>
        <w:tab/>
      </w:r>
    </w:p>
    <w:p w:rsidR="00851646" w:rsidRPr="00851646" w:rsidRDefault="00851646" w:rsidP="00D814DB">
      <w:pPr>
        <w:spacing w:after="0" w:line="240" w:lineRule="auto"/>
        <w:ind w:firstLine="5103"/>
        <w:jc w:val="both"/>
        <w:rPr>
          <w:rFonts w:ascii="Times New Roman" w:eastAsia="Times New Roman" w:hAnsi="Times New Roman"/>
          <w:sz w:val="28"/>
          <w:szCs w:val="28"/>
          <w:lang w:val="uk-UA" w:eastAsia="ru-RU"/>
        </w:rPr>
      </w:pPr>
      <w:r w:rsidRPr="00851646">
        <w:rPr>
          <w:rFonts w:ascii="Times New Roman" w:eastAsia="Times New Roman" w:hAnsi="Times New Roman"/>
          <w:sz w:val="28"/>
          <w:szCs w:val="28"/>
          <w:lang w:val="uk-UA" w:eastAsia="ru-RU"/>
        </w:rPr>
        <w:t>Ректор ________________С.В. Іванов</w:t>
      </w:r>
    </w:p>
    <w:p w:rsidR="00851646" w:rsidRPr="00851646" w:rsidRDefault="00851646" w:rsidP="00D814DB">
      <w:pPr>
        <w:spacing w:after="0" w:line="240" w:lineRule="auto"/>
        <w:ind w:firstLine="6804"/>
        <w:jc w:val="both"/>
        <w:rPr>
          <w:rFonts w:ascii="Times New Roman" w:eastAsia="Times New Roman" w:hAnsi="Times New Roman"/>
          <w:sz w:val="20"/>
          <w:szCs w:val="20"/>
          <w:lang w:val="uk-UA" w:eastAsia="ru-RU"/>
        </w:rPr>
      </w:pPr>
      <w:r w:rsidRPr="00851646">
        <w:rPr>
          <w:rFonts w:ascii="Times New Roman" w:eastAsia="Times New Roman" w:hAnsi="Times New Roman"/>
          <w:sz w:val="20"/>
          <w:szCs w:val="20"/>
          <w:lang w:val="uk-UA" w:eastAsia="ru-RU"/>
        </w:rPr>
        <w:t>(підпис)</w:t>
      </w:r>
    </w:p>
    <w:p w:rsidR="00851646" w:rsidRPr="00851646" w:rsidRDefault="00851646" w:rsidP="00D814DB">
      <w:pPr>
        <w:spacing w:after="0" w:line="240" w:lineRule="auto"/>
        <w:ind w:firstLine="5103"/>
        <w:jc w:val="both"/>
        <w:rPr>
          <w:rFonts w:ascii="Times New Roman" w:eastAsia="Times New Roman" w:hAnsi="Times New Roman"/>
          <w:sz w:val="28"/>
          <w:szCs w:val="28"/>
          <w:lang w:val="uk-UA" w:eastAsia="ru-RU"/>
        </w:rPr>
      </w:pPr>
      <w:r w:rsidRPr="00851646">
        <w:rPr>
          <w:rFonts w:ascii="Times New Roman" w:eastAsia="Times New Roman" w:hAnsi="Times New Roman"/>
          <w:sz w:val="28"/>
          <w:szCs w:val="28"/>
          <w:lang w:val="uk-UA" w:eastAsia="ru-RU"/>
        </w:rPr>
        <w:t xml:space="preserve"> «___» __________________ 20   р.</w:t>
      </w:r>
    </w:p>
    <w:p w:rsidR="00851646" w:rsidRPr="00851646" w:rsidRDefault="00851646" w:rsidP="00D814DB">
      <w:pPr>
        <w:spacing w:after="0" w:line="240" w:lineRule="auto"/>
        <w:rPr>
          <w:rFonts w:ascii="Times New Roman" w:eastAsia="Times New Roman" w:hAnsi="Times New Roman"/>
          <w:sz w:val="28"/>
          <w:szCs w:val="28"/>
          <w:lang w:val="uk-UA" w:eastAsia="ru-RU"/>
        </w:rPr>
      </w:pPr>
      <w:r w:rsidRPr="00851646">
        <w:rPr>
          <w:rFonts w:ascii="Times New Roman" w:eastAsia="Times New Roman" w:hAnsi="Times New Roman"/>
          <w:sz w:val="28"/>
          <w:szCs w:val="28"/>
          <w:lang w:val="uk-UA" w:eastAsia="ru-RU"/>
        </w:rPr>
        <w:t xml:space="preserve"> </w:t>
      </w:r>
    </w:p>
    <w:p w:rsidR="00851646" w:rsidRPr="00851646" w:rsidRDefault="00851646" w:rsidP="00D814DB">
      <w:pPr>
        <w:spacing w:after="0" w:line="240" w:lineRule="auto"/>
        <w:rPr>
          <w:rFonts w:ascii="Times New Roman" w:eastAsia="Times New Roman" w:hAnsi="Times New Roman"/>
          <w:sz w:val="28"/>
          <w:szCs w:val="28"/>
          <w:lang w:val="uk-UA" w:eastAsia="ru-RU"/>
        </w:rPr>
      </w:pPr>
    </w:p>
    <w:p w:rsidR="00851646" w:rsidRPr="00851646" w:rsidRDefault="00851646" w:rsidP="00D814DB">
      <w:pPr>
        <w:spacing w:after="0" w:line="240" w:lineRule="auto"/>
        <w:rPr>
          <w:rFonts w:ascii="Times New Roman" w:eastAsia="Times New Roman" w:hAnsi="Times New Roman"/>
          <w:sz w:val="28"/>
          <w:szCs w:val="28"/>
          <w:lang w:val="uk-UA" w:eastAsia="ru-RU"/>
        </w:rPr>
      </w:pPr>
    </w:p>
    <w:p w:rsidR="00851646" w:rsidRPr="00851646" w:rsidRDefault="00851646" w:rsidP="00D814DB">
      <w:pPr>
        <w:spacing w:after="0" w:line="240" w:lineRule="auto"/>
        <w:rPr>
          <w:rFonts w:ascii="Times New Roman" w:eastAsia="Times New Roman" w:hAnsi="Times New Roman"/>
          <w:sz w:val="28"/>
          <w:szCs w:val="28"/>
          <w:lang w:val="uk-UA" w:eastAsia="ru-RU"/>
        </w:rPr>
      </w:pPr>
    </w:p>
    <w:p w:rsidR="00851646" w:rsidRPr="00851646" w:rsidRDefault="00851646" w:rsidP="00D814DB">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b/>
          <w:sz w:val="28"/>
          <w:szCs w:val="28"/>
          <w:lang w:val="uk-UA" w:eastAsia="ru-RU"/>
        </w:rPr>
        <w:t>УПРАВЛІНСЬКИЙ ОБЛІК</w:t>
      </w:r>
    </w:p>
    <w:p w:rsidR="00851646" w:rsidRPr="00851646" w:rsidRDefault="00851646" w:rsidP="00D814DB">
      <w:pPr>
        <w:spacing w:after="0" w:line="240" w:lineRule="auto"/>
        <w:rPr>
          <w:rFonts w:ascii="Times New Roman" w:eastAsia="Times New Roman" w:hAnsi="Times New Roman"/>
          <w:sz w:val="28"/>
          <w:szCs w:val="28"/>
          <w:lang w:val="uk-UA" w:eastAsia="ru-RU"/>
        </w:rPr>
      </w:pPr>
    </w:p>
    <w:p w:rsidR="00851646" w:rsidRPr="00851646" w:rsidRDefault="00851646" w:rsidP="00D814DB">
      <w:pPr>
        <w:spacing w:after="0" w:line="240" w:lineRule="auto"/>
        <w:rPr>
          <w:rFonts w:ascii="Times New Roman" w:eastAsia="Times New Roman" w:hAnsi="Times New Roman"/>
          <w:sz w:val="28"/>
          <w:szCs w:val="28"/>
          <w:lang w:val="uk-UA" w:eastAsia="ru-RU"/>
        </w:rPr>
      </w:pPr>
    </w:p>
    <w:p w:rsidR="00851646" w:rsidRPr="00851646" w:rsidRDefault="00851646" w:rsidP="00D814DB">
      <w:pPr>
        <w:spacing w:after="0" w:line="240" w:lineRule="auto"/>
        <w:jc w:val="center"/>
        <w:rPr>
          <w:rFonts w:ascii="Times New Roman" w:eastAsia="Times New Roman" w:hAnsi="Times New Roman"/>
          <w:b/>
          <w:sz w:val="28"/>
          <w:szCs w:val="28"/>
          <w:lang w:val="uk-UA" w:eastAsia="ru-RU"/>
        </w:rPr>
      </w:pPr>
      <w:r w:rsidRPr="00851646">
        <w:rPr>
          <w:rFonts w:ascii="Times New Roman" w:eastAsia="Times New Roman" w:hAnsi="Times New Roman"/>
          <w:b/>
          <w:sz w:val="28"/>
          <w:szCs w:val="28"/>
          <w:lang w:val="uk-UA" w:eastAsia="ru-RU"/>
        </w:rPr>
        <w:t>МЕТОДИЧНІ РЕКОМЕНДАЦІЇ</w:t>
      </w:r>
    </w:p>
    <w:p w:rsidR="00851646" w:rsidRPr="00851646" w:rsidRDefault="00851646" w:rsidP="00D814DB">
      <w:pPr>
        <w:spacing w:after="0" w:line="240" w:lineRule="auto"/>
        <w:jc w:val="center"/>
        <w:rPr>
          <w:rFonts w:ascii="Times New Roman" w:eastAsia="Times New Roman" w:hAnsi="Times New Roman"/>
          <w:b/>
          <w:sz w:val="28"/>
          <w:szCs w:val="28"/>
          <w:lang w:val="uk-UA" w:eastAsia="ru-RU"/>
        </w:rPr>
      </w:pPr>
      <w:r w:rsidRPr="00851646">
        <w:rPr>
          <w:rFonts w:ascii="Times New Roman" w:eastAsia="Times New Roman" w:hAnsi="Times New Roman"/>
          <w:b/>
          <w:sz w:val="28"/>
          <w:szCs w:val="28"/>
          <w:lang w:val="uk-UA" w:eastAsia="ru-RU"/>
        </w:rPr>
        <w:t>до практичних занять</w:t>
      </w:r>
    </w:p>
    <w:p w:rsidR="00851646" w:rsidRPr="00FD137D" w:rsidRDefault="00851646" w:rsidP="00D814DB">
      <w:pPr>
        <w:spacing w:after="0" w:line="240" w:lineRule="auto"/>
        <w:jc w:val="center"/>
        <w:rPr>
          <w:rFonts w:ascii="Times New Roman" w:eastAsia="Times New Roman" w:hAnsi="Times New Roman"/>
          <w:sz w:val="28"/>
          <w:szCs w:val="28"/>
          <w:lang w:val="uk-UA" w:eastAsia="ru-RU"/>
        </w:rPr>
      </w:pPr>
      <w:r w:rsidRPr="00FD137D">
        <w:rPr>
          <w:rFonts w:ascii="Times New Roman" w:eastAsia="Times New Roman" w:hAnsi="Times New Roman"/>
          <w:sz w:val="28"/>
          <w:szCs w:val="28"/>
          <w:lang w:val="uk-UA" w:eastAsia="ru-RU"/>
        </w:rPr>
        <w:t xml:space="preserve">для студентів напряму підготовки 6.030508 «Фінанси і кредит», </w:t>
      </w:r>
    </w:p>
    <w:p w:rsidR="00851646" w:rsidRPr="00FD137D" w:rsidRDefault="00851646" w:rsidP="00D814DB">
      <w:pPr>
        <w:spacing w:after="0" w:line="240" w:lineRule="auto"/>
        <w:jc w:val="center"/>
        <w:rPr>
          <w:rFonts w:ascii="Times New Roman" w:eastAsia="Times New Roman" w:hAnsi="Times New Roman"/>
          <w:sz w:val="28"/>
          <w:szCs w:val="28"/>
          <w:lang w:val="uk-UA" w:eastAsia="ru-RU"/>
        </w:rPr>
      </w:pPr>
      <w:r w:rsidRPr="00FD137D">
        <w:rPr>
          <w:rFonts w:ascii="Times New Roman" w:eastAsia="Times New Roman" w:hAnsi="Times New Roman"/>
          <w:sz w:val="28"/>
          <w:szCs w:val="28"/>
          <w:lang w:val="uk-UA" w:eastAsia="ru-RU"/>
        </w:rPr>
        <w:t>в тому числі перепідготовка спеціалістів</w:t>
      </w:r>
    </w:p>
    <w:p w:rsidR="00851646" w:rsidRPr="00FD137D" w:rsidRDefault="00851646" w:rsidP="00D814DB">
      <w:pPr>
        <w:spacing w:after="0" w:line="240" w:lineRule="auto"/>
        <w:jc w:val="center"/>
        <w:rPr>
          <w:rFonts w:ascii="Times New Roman" w:eastAsia="Times New Roman" w:hAnsi="Times New Roman"/>
          <w:sz w:val="28"/>
          <w:szCs w:val="28"/>
          <w:lang w:val="uk-UA" w:eastAsia="ru-RU"/>
        </w:rPr>
      </w:pPr>
      <w:r w:rsidRPr="00FD137D">
        <w:rPr>
          <w:rFonts w:ascii="Times New Roman" w:eastAsia="Times New Roman" w:hAnsi="Times New Roman"/>
          <w:sz w:val="28"/>
          <w:szCs w:val="28"/>
          <w:lang w:val="uk-UA" w:eastAsia="ru-RU"/>
        </w:rPr>
        <w:t xml:space="preserve">за спеціальністю </w:t>
      </w:r>
      <w:r w:rsidR="00DF6EAC" w:rsidRPr="00FD137D">
        <w:rPr>
          <w:rFonts w:ascii="Times New Roman" w:eastAsia="Times New Roman" w:hAnsi="Times New Roman"/>
          <w:sz w:val="28"/>
          <w:szCs w:val="28"/>
          <w:lang w:val="uk-UA" w:eastAsia="ru-RU"/>
        </w:rPr>
        <w:t>7.03050801 «Фінанси</w:t>
      </w:r>
      <w:r w:rsidR="003E361B">
        <w:rPr>
          <w:rFonts w:ascii="Times New Roman" w:eastAsia="Times New Roman" w:hAnsi="Times New Roman"/>
          <w:sz w:val="28"/>
          <w:szCs w:val="28"/>
          <w:lang w:val="uk-UA" w:eastAsia="ru-RU"/>
        </w:rPr>
        <w:t xml:space="preserve"> і кредит</w:t>
      </w:r>
      <w:r w:rsidR="00DF6EAC" w:rsidRPr="00FD137D">
        <w:rPr>
          <w:rFonts w:ascii="Times New Roman" w:eastAsia="Times New Roman" w:hAnsi="Times New Roman"/>
          <w:sz w:val="28"/>
          <w:szCs w:val="28"/>
          <w:lang w:val="uk-UA" w:eastAsia="ru-RU"/>
        </w:rPr>
        <w:t>»</w:t>
      </w:r>
    </w:p>
    <w:p w:rsidR="00851646" w:rsidRPr="00FD137D" w:rsidRDefault="00851646" w:rsidP="00D814DB">
      <w:pPr>
        <w:spacing w:after="0" w:line="240" w:lineRule="auto"/>
        <w:jc w:val="center"/>
        <w:rPr>
          <w:rFonts w:ascii="Times New Roman" w:eastAsia="Times New Roman" w:hAnsi="Times New Roman"/>
          <w:sz w:val="28"/>
          <w:szCs w:val="28"/>
          <w:lang w:val="uk-UA" w:eastAsia="ru-RU"/>
        </w:rPr>
      </w:pPr>
      <w:r w:rsidRPr="00FD137D">
        <w:rPr>
          <w:rFonts w:ascii="Times New Roman" w:eastAsia="Times New Roman" w:hAnsi="Times New Roman"/>
          <w:sz w:val="28"/>
          <w:szCs w:val="28"/>
          <w:lang w:val="uk-UA" w:eastAsia="ru-RU"/>
        </w:rPr>
        <w:t>денної та заочної форм навчання</w:t>
      </w:r>
    </w:p>
    <w:p w:rsidR="00851646" w:rsidRDefault="00851646" w:rsidP="00D814DB">
      <w:pPr>
        <w:spacing w:after="0" w:line="240" w:lineRule="auto"/>
        <w:rPr>
          <w:rFonts w:ascii="Times New Roman" w:eastAsia="Times New Roman" w:hAnsi="Times New Roman"/>
          <w:color w:val="FF0000"/>
          <w:sz w:val="28"/>
          <w:szCs w:val="28"/>
          <w:lang w:val="uk-UA" w:eastAsia="ru-RU"/>
        </w:rPr>
      </w:pPr>
    </w:p>
    <w:p w:rsidR="00FD137D" w:rsidRDefault="00FD137D" w:rsidP="00D814DB">
      <w:pPr>
        <w:spacing w:after="0" w:line="240" w:lineRule="auto"/>
        <w:rPr>
          <w:rFonts w:ascii="Times New Roman" w:eastAsia="Times New Roman" w:hAnsi="Times New Roman"/>
          <w:color w:val="FF0000"/>
          <w:sz w:val="28"/>
          <w:szCs w:val="28"/>
          <w:lang w:val="uk-UA" w:eastAsia="ru-RU"/>
        </w:rPr>
      </w:pPr>
    </w:p>
    <w:p w:rsidR="00FD137D" w:rsidRPr="00DF6EAC" w:rsidRDefault="00FD137D" w:rsidP="00D814DB">
      <w:pPr>
        <w:spacing w:after="0" w:line="240" w:lineRule="auto"/>
        <w:rPr>
          <w:rFonts w:ascii="Times New Roman" w:eastAsia="Times New Roman" w:hAnsi="Times New Roman"/>
          <w:color w:val="FF0000"/>
          <w:sz w:val="28"/>
          <w:szCs w:val="28"/>
          <w:lang w:val="uk-UA" w:eastAsia="ru-RU"/>
        </w:rPr>
      </w:pPr>
    </w:p>
    <w:p w:rsidR="00851646" w:rsidRPr="00DF6EAC" w:rsidRDefault="00851646" w:rsidP="00D814DB">
      <w:pPr>
        <w:spacing w:after="0" w:line="240" w:lineRule="auto"/>
        <w:rPr>
          <w:rFonts w:ascii="Times New Roman" w:eastAsia="Times New Roman" w:hAnsi="Times New Roman"/>
          <w:color w:val="FF0000"/>
          <w:sz w:val="28"/>
          <w:szCs w:val="28"/>
          <w:lang w:val="uk-UA" w:eastAsia="ru-RU"/>
        </w:rPr>
      </w:pPr>
    </w:p>
    <w:tbl>
      <w:tblPr>
        <w:tblW w:w="9747" w:type="dxa"/>
        <w:tblLook w:val="01E0"/>
      </w:tblPr>
      <w:tblGrid>
        <w:gridCol w:w="6062"/>
        <w:gridCol w:w="3685"/>
      </w:tblGrid>
      <w:tr w:rsidR="00851646" w:rsidRPr="00FD137D" w:rsidTr="00E05A04">
        <w:tc>
          <w:tcPr>
            <w:tcW w:w="6062" w:type="dxa"/>
          </w:tcPr>
          <w:p w:rsidR="00851646" w:rsidRPr="00FD137D" w:rsidRDefault="00851646" w:rsidP="00D814DB">
            <w:pPr>
              <w:spacing w:after="0" w:line="240" w:lineRule="auto"/>
              <w:rPr>
                <w:rFonts w:ascii="Times New Roman" w:eastAsia="Times New Roman" w:hAnsi="Times New Roman"/>
                <w:sz w:val="28"/>
                <w:szCs w:val="28"/>
                <w:lang w:val="uk-UA" w:eastAsia="ru-RU"/>
              </w:rPr>
            </w:pPr>
            <w:r w:rsidRPr="00FD137D">
              <w:rPr>
                <w:rFonts w:ascii="Times New Roman" w:eastAsia="Times New Roman" w:hAnsi="Times New Roman"/>
                <w:sz w:val="28"/>
                <w:szCs w:val="28"/>
                <w:lang w:val="uk-UA" w:eastAsia="ru-RU"/>
              </w:rPr>
              <w:t>Всі цитати, цифровий та фактичний</w:t>
            </w:r>
          </w:p>
          <w:p w:rsidR="00851646" w:rsidRPr="00FD137D" w:rsidRDefault="00851646" w:rsidP="00D814DB">
            <w:pPr>
              <w:spacing w:after="0" w:line="240" w:lineRule="auto"/>
              <w:rPr>
                <w:rFonts w:ascii="Times New Roman" w:eastAsia="Times New Roman" w:hAnsi="Times New Roman"/>
                <w:sz w:val="28"/>
                <w:szCs w:val="28"/>
                <w:lang w:val="uk-UA" w:eastAsia="ru-RU"/>
              </w:rPr>
            </w:pPr>
            <w:r w:rsidRPr="00FD137D">
              <w:rPr>
                <w:rFonts w:ascii="Times New Roman" w:eastAsia="Times New Roman" w:hAnsi="Times New Roman"/>
                <w:sz w:val="28"/>
                <w:szCs w:val="28"/>
                <w:lang w:val="uk-UA" w:eastAsia="ru-RU"/>
              </w:rPr>
              <w:t>матеріал, бібліографічні відомості</w:t>
            </w:r>
          </w:p>
          <w:p w:rsidR="00851646" w:rsidRPr="00FD137D" w:rsidRDefault="00851646" w:rsidP="00D814DB">
            <w:pPr>
              <w:spacing w:after="0" w:line="240" w:lineRule="auto"/>
              <w:rPr>
                <w:rFonts w:ascii="Times New Roman" w:eastAsia="Times New Roman" w:hAnsi="Times New Roman"/>
                <w:sz w:val="28"/>
                <w:szCs w:val="28"/>
                <w:lang w:val="uk-UA" w:eastAsia="ru-RU"/>
              </w:rPr>
            </w:pPr>
            <w:r w:rsidRPr="00FD137D">
              <w:rPr>
                <w:rFonts w:ascii="Times New Roman" w:eastAsia="Times New Roman" w:hAnsi="Times New Roman"/>
                <w:sz w:val="28"/>
                <w:szCs w:val="28"/>
                <w:lang w:val="uk-UA" w:eastAsia="ru-RU"/>
              </w:rPr>
              <w:t>перевірені. Написання одиниць</w:t>
            </w:r>
          </w:p>
          <w:p w:rsidR="00851646" w:rsidRPr="00FD137D" w:rsidRDefault="00851646" w:rsidP="00D814DB">
            <w:pPr>
              <w:spacing w:after="0" w:line="240" w:lineRule="auto"/>
              <w:rPr>
                <w:rFonts w:ascii="Times New Roman" w:eastAsia="Times New Roman" w:hAnsi="Times New Roman"/>
                <w:sz w:val="28"/>
                <w:szCs w:val="28"/>
                <w:lang w:val="uk-UA" w:eastAsia="ru-RU"/>
              </w:rPr>
            </w:pPr>
            <w:r w:rsidRPr="00FD137D">
              <w:rPr>
                <w:rFonts w:ascii="Times New Roman" w:eastAsia="Times New Roman" w:hAnsi="Times New Roman"/>
                <w:sz w:val="28"/>
                <w:szCs w:val="28"/>
                <w:lang w:val="uk-UA" w:eastAsia="ru-RU"/>
              </w:rPr>
              <w:t>відповідає стандартам</w:t>
            </w:r>
          </w:p>
          <w:p w:rsidR="00851646" w:rsidRPr="00FD137D" w:rsidRDefault="00851646" w:rsidP="00D814DB">
            <w:pPr>
              <w:spacing w:after="0" w:line="240" w:lineRule="auto"/>
              <w:rPr>
                <w:rFonts w:ascii="Times New Roman" w:eastAsia="Times New Roman" w:hAnsi="Times New Roman"/>
                <w:sz w:val="28"/>
                <w:szCs w:val="28"/>
                <w:lang w:val="uk-UA" w:eastAsia="ru-RU"/>
              </w:rPr>
            </w:pPr>
          </w:p>
          <w:p w:rsidR="00851646" w:rsidRPr="00FD137D" w:rsidRDefault="00851646" w:rsidP="00D814DB">
            <w:pPr>
              <w:spacing w:after="0" w:line="240" w:lineRule="auto"/>
              <w:rPr>
                <w:rFonts w:ascii="Times New Roman" w:eastAsia="Times New Roman" w:hAnsi="Times New Roman"/>
                <w:sz w:val="28"/>
                <w:szCs w:val="28"/>
                <w:lang w:val="uk-UA" w:eastAsia="ru-RU"/>
              </w:rPr>
            </w:pPr>
            <w:r w:rsidRPr="00FD137D">
              <w:rPr>
                <w:rFonts w:ascii="Times New Roman" w:eastAsia="Times New Roman" w:hAnsi="Times New Roman"/>
                <w:sz w:val="28"/>
                <w:szCs w:val="28"/>
                <w:lang w:val="uk-UA" w:eastAsia="ru-RU"/>
              </w:rPr>
              <w:t>Підпис(и) автора(ів)_____________</w:t>
            </w:r>
          </w:p>
          <w:p w:rsidR="00851646" w:rsidRPr="00FD137D" w:rsidRDefault="00851646" w:rsidP="00D814DB">
            <w:pPr>
              <w:spacing w:after="0" w:line="240" w:lineRule="auto"/>
              <w:rPr>
                <w:rFonts w:ascii="Times New Roman" w:eastAsia="Times New Roman" w:hAnsi="Times New Roman"/>
                <w:sz w:val="28"/>
                <w:szCs w:val="28"/>
                <w:lang w:val="uk-UA" w:eastAsia="ru-RU"/>
              </w:rPr>
            </w:pPr>
            <w:r w:rsidRPr="00FD137D">
              <w:rPr>
                <w:rFonts w:ascii="Times New Roman" w:eastAsia="Times New Roman" w:hAnsi="Times New Roman"/>
                <w:sz w:val="28"/>
                <w:szCs w:val="28"/>
                <w:lang w:val="uk-UA" w:eastAsia="ru-RU"/>
              </w:rPr>
              <w:t>«___» ____________________201</w:t>
            </w:r>
            <w:r w:rsidR="00FD137D" w:rsidRPr="00FD137D">
              <w:rPr>
                <w:rFonts w:ascii="Times New Roman" w:eastAsia="Times New Roman" w:hAnsi="Times New Roman"/>
                <w:sz w:val="28"/>
                <w:szCs w:val="28"/>
                <w:lang w:val="uk-UA" w:eastAsia="ru-RU"/>
              </w:rPr>
              <w:t>4</w:t>
            </w:r>
            <w:r w:rsidRPr="00FD137D">
              <w:rPr>
                <w:rFonts w:ascii="Times New Roman" w:eastAsia="Times New Roman" w:hAnsi="Times New Roman"/>
                <w:sz w:val="28"/>
                <w:szCs w:val="28"/>
                <w:lang w:val="uk-UA" w:eastAsia="ru-RU"/>
              </w:rPr>
              <w:t>р.</w:t>
            </w:r>
          </w:p>
          <w:p w:rsidR="00851646" w:rsidRPr="00FD137D" w:rsidRDefault="00851646" w:rsidP="00D814DB">
            <w:pPr>
              <w:spacing w:after="0" w:line="240" w:lineRule="auto"/>
              <w:rPr>
                <w:rFonts w:ascii="Times New Roman" w:eastAsia="Times New Roman" w:hAnsi="Times New Roman"/>
                <w:sz w:val="28"/>
                <w:szCs w:val="28"/>
                <w:lang w:val="uk-UA" w:eastAsia="ru-RU"/>
              </w:rPr>
            </w:pPr>
          </w:p>
        </w:tc>
        <w:tc>
          <w:tcPr>
            <w:tcW w:w="3685" w:type="dxa"/>
          </w:tcPr>
          <w:p w:rsidR="00851646" w:rsidRPr="00FD137D" w:rsidRDefault="00851646" w:rsidP="00D814DB">
            <w:pPr>
              <w:spacing w:after="0" w:line="240" w:lineRule="auto"/>
              <w:rPr>
                <w:rFonts w:ascii="Times New Roman" w:eastAsia="Times New Roman" w:hAnsi="Times New Roman"/>
                <w:sz w:val="28"/>
                <w:szCs w:val="28"/>
                <w:lang w:val="uk-UA" w:eastAsia="ru-RU"/>
              </w:rPr>
            </w:pPr>
            <w:r w:rsidRPr="00FD137D">
              <w:rPr>
                <w:rFonts w:ascii="Times New Roman" w:eastAsia="Times New Roman" w:hAnsi="Times New Roman"/>
                <w:sz w:val="28"/>
                <w:szCs w:val="28"/>
                <w:lang w:val="uk-UA" w:eastAsia="ru-RU"/>
              </w:rPr>
              <w:t>СХВАЛЕНО</w:t>
            </w:r>
          </w:p>
          <w:p w:rsidR="00851646" w:rsidRPr="00FD137D" w:rsidRDefault="00851646" w:rsidP="00D814DB">
            <w:pPr>
              <w:spacing w:after="0" w:line="240" w:lineRule="auto"/>
              <w:rPr>
                <w:rFonts w:ascii="Times New Roman" w:eastAsia="Times New Roman" w:hAnsi="Times New Roman"/>
                <w:sz w:val="28"/>
                <w:szCs w:val="28"/>
                <w:lang w:val="uk-UA" w:eastAsia="ru-RU"/>
              </w:rPr>
            </w:pPr>
            <w:r w:rsidRPr="00FD137D">
              <w:rPr>
                <w:rFonts w:ascii="Times New Roman" w:eastAsia="Times New Roman" w:hAnsi="Times New Roman"/>
                <w:sz w:val="28"/>
                <w:szCs w:val="28"/>
                <w:lang w:val="uk-UA" w:eastAsia="ru-RU"/>
              </w:rPr>
              <w:t>на засіданні кафедри</w:t>
            </w:r>
          </w:p>
          <w:p w:rsidR="00851646" w:rsidRPr="00FD137D" w:rsidRDefault="00851646" w:rsidP="00D814DB">
            <w:pPr>
              <w:spacing w:after="0" w:line="240" w:lineRule="auto"/>
              <w:rPr>
                <w:rFonts w:ascii="Times New Roman" w:eastAsia="Times New Roman" w:hAnsi="Times New Roman"/>
                <w:sz w:val="28"/>
                <w:szCs w:val="28"/>
                <w:lang w:val="uk-UA" w:eastAsia="ru-RU"/>
              </w:rPr>
            </w:pPr>
            <w:r w:rsidRPr="00FD137D">
              <w:rPr>
                <w:rFonts w:ascii="Times New Roman" w:eastAsia="Times New Roman" w:hAnsi="Times New Roman"/>
                <w:sz w:val="28"/>
                <w:szCs w:val="28"/>
                <w:lang w:val="uk-UA" w:eastAsia="ru-RU"/>
              </w:rPr>
              <w:t>обліку і аудиту</w:t>
            </w:r>
          </w:p>
          <w:p w:rsidR="00851646" w:rsidRPr="00FD137D" w:rsidRDefault="00851646" w:rsidP="00D814DB">
            <w:pPr>
              <w:spacing w:after="0" w:line="240" w:lineRule="auto"/>
              <w:rPr>
                <w:rFonts w:ascii="Times New Roman" w:eastAsia="Times New Roman" w:hAnsi="Times New Roman"/>
                <w:sz w:val="28"/>
                <w:szCs w:val="28"/>
                <w:lang w:val="uk-UA" w:eastAsia="ru-RU"/>
              </w:rPr>
            </w:pPr>
            <w:r w:rsidRPr="00FD137D">
              <w:rPr>
                <w:rFonts w:ascii="Times New Roman" w:eastAsia="Times New Roman" w:hAnsi="Times New Roman"/>
                <w:sz w:val="28"/>
                <w:szCs w:val="28"/>
                <w:lang w:val="uk-UA" w:eastAsia="ru-RU"/>
              </w:rPr>
              <w:t xml:space="preserve">Протокол № </w:t>
            </w:r>
            <w:r w:rsidR="00FD137D" w:rsidRPr="00FD137D">
              <w:rPr>
                <w:rFonts w:ascii="Times New Roman" w:eastAsia="Times New Roman" w:hAnsi="Times New Roman"/>
                <w:sz w:val="28"/>
                <w:szCs w:val="28"/>
                <w:lang w:val="uk-UA" w:eastAsia="ru-RU"/>
              </w:rPr>
              <w:t>14</w:t>
            </w:r>
          </w:p>
          <w:p w:rsidR="00851646" w:rsidRPr="00FD137D" w:rsidRDefault="00851646" w:rsidP="00D814DB">
            <w:pPr>
              <w:spacing w:after="0" w:line="240" w:lineRule="auto"/>
              <w:rPr>
                <w:rFonts w:ascii="Times New Roman" w:eastAsia="Times New Roman" w:hAnsi="Times New Roman"/>
                <w:sz w:val="28"/>
                <w:szCs w:val="28"/>
                <w:lang w:val="uk-UA" w:eastAsia="ru-RU"/>
              </w:rPr>
            </w:pPr>
            <w:r w:rsidRPr="00FD137D">
              <w:rPr>
                <w:rFonts w:ascii="Times New Roman" w:eastAsia="Times New Roman" w:hAnsi="Times New Roman"/>
                <w:sz w:val="28"/>
                <w:szCs w:val="28"/>
                <w:lang w:val="uk-UA" w:eastAsia="ru-RU"/>
              </w:rPr>
              <w:t xml:space="preserve">від </w:t>
            </w:r>
            <w:r w:rsidR="00FD137D" w:rsidRPr="00FD137D">
              <w:rPr>
                <w:rFonts w:ascii="Times New Roman" w:eastAsia="Times New Roman" w:hAnsi="Times New Roman"/>
                <w:sz w:val="28"/>
                <w:szCs w:val="28"/>
                <w:lang w:val="uk-UA" w:eastAsia="ru-RU"/>
              </w:rPr>
              <w:t>25.04.</w:t>
            </w:r>
            <w:r w:rsidRPr="00FD137D">
              <w:rPr>
                <w:rFonts w:ascii="Times New Roman" w:eastAsia="Times New Roman" w:hAnsi="Times New Roman"/>
                <w:sz w:val="28"/>
                <w:szCs w:val="28"/>
                <w:lang w:val="uk-UA" w:eastAsia="ru-RU"/>
              </w:rPr>
              <w:t>.201</w:t>
            </w:r>
            <w:r w:rsidR="00FD137D" w:rsidRPr="00FD137D">
              <w:rPr>
                <w:rFonts w:ascii="Times New Roman" w:eastAsia="Times New Roman" w:hAnsi="Times New Roman"/>
                <w:sz w:val="28"/>
                <w:szCs w:val="28"/>
                <w:lang w:val="uk-UA" w:eastAsia="ru-RU"/>
              </w:rPr>
              <w:t>4</w:t>
            </w:r>
            <w:r w:rsidRPr="00FD137D">
              <w:rPr>
                <w:rFonts w:ascii="Times New Roman" w:eastAsia="Times New Roman" w:hAnsi="Times New Roman"/>
                <w:sz w:val="28"/>
                <w:szCs w:val="28"/>
                <w:lang w:val="uk-UA" w:eastAsia="ru-RU"/>
              </w:rPr>
              <w:t xml:space="preserve"> р.</w:t>
            </w:r>
          </w:p>
          <w:p w:rsidR="00851646" w:rsidRPr="00FD137D" w:rsidRDefault="00851646" w:rsidP="00D814DB">
            <w:pPr>
              <w:spacing w:after="0" w:line="240" w:lineRule="auto"/>
              <w:rPr>
                <w:rFonts w:ascii="Times New Roman" w:eastAsia="Times New Roman" w:hAnsi="Times New Roman"/>
                <w:sz w:val="28"/>
                <w:szCs w:val="28"/>
                <w:lang w:val="uk-UA" w:eastAsia="ru-RU"/>
              </w:rPr>
            </w:pPr>
          </w:p>
        </w:tc>
      </w:tr>
      <w:tr w:rsidR="00851646" w:rsidRPr="00FD137D" w:rsidTr="00E05A04">
        <w:tc>
          <w:tcPr>
            <w:tcW w:w="6062" w:type="dxa"/>
          </w:tcPr>
          <w:p w:rsidR="00851646" w:rsidRPr="00FD137D" w:rsidRDefault="00851646" w:rsidP="00D814DB">
            <w:pPr>
              <w:spacing w:after="0" w:line="240" w:lineRule="auto"/>
              <w:rPr>
                <w:rFonts w:ascii="Times New Roman" w:eastAsia="Times New Roman" w:hAnsi="Times New Roman"/>
                <w:sz w:val="28"/>
                <w:szCs w:val="28"/>
                <w:lang w:val="uk-UA" w:eastAsia="ru-RU"/>
              </w:rPr>
            </w:pPr>
          </w:p>
          <w:p w:rsidR="00851646" w:rsidRPr="00FD137D" w:rsidRDefault="00851646" w:rsidP="00D814DB">
            <w:pPr>
              <w:spacing w:after="0" w:line="240" w:lineRule="auto"/>
              <w:rPr>
                <w:rFonts w:ascii="Times New Roman" w:eastAsia="Times New Roman" w:hAnsi="Times New Roman"/>
                <w:sz w:val="28"/>
                <w:szCs w:val="28"/>
                <w:lang w:val="uk-UA" w:eastAsia="ru-RU"/>
              </w:rPr>
            </w:pPr>
            <w:r w:rsidRPr="00FD137D">
              <w:rPr>
                <w:rFonts w:ascii="Times New Roman" w:eastAsia="Times New Roman" w:hAnsi="Times New Roman"/>
                <w:sz w:val="28"/>
                <w:szCs w:val="28"/>
                <w:lang w:val="uk-UA" w:eastAsia="ru-RU"/>
              </w:rPr>
              <w:t>Реєстраційний номер</w:t>
            </w:r>
          </w:p>
          <w:p w:rsidR="00851646" w:rsidRPr="00FD137D" w:rsidRDefault="00851646" w:rsidP="00D814DB">
            <w:pPr>
              <w:spacing w:after="0" w:line="240" w:lineRule="auto"/>
              <w:rPr>
                <w:rFonts w:ascii="Times New Roman" w:eastAsia="Times New Roman" w:hAnsi="Times New Roman"/>
                <w:sz w:val="28"/>
                <w:szCs w:val="28"/>
                <w:lang w:val="uk-UA" w:eastAsia="ru-RU"/>
              </w:rPr>
            </w:pPr>
            <w:r w:rsidRPr="00FD137D">
              <w:rPr>
                <w:rFonts w:ascii="Times New Roman" w:eastAsia="Times New Roman" w:hAnsi="Times New Roman"/>
                <w:sz w:val="28"/>
                <w:szCs w:val="28"/>
                <w:lang w:val="uk-UA" w:eastAsia="ru-RU"/>
              </w:rPr>
              <w:t xml:space="preserve">електронних методичних </w:t>
            </w:r>
          </w:p>
          <w:p w:rsidR="00851646" w:rsidRPr="00FD137D" w:rsidRDefault="00851646" w:rsidP="00DA2D12">
            <w:pPr>
              <w:spacing w:after="0" w:line="240" w:lineRule="auto"/>
              <w:rPr>
                <w:rFonts w:ascii="Times New Roman" w:eastAsia="Times New Roman" w:hAnsi="Times New Roman"/>
                <w:sz w:val="28"/>
                <w:szCs w:val="28"/>
                <w:lang w:val="uk-UA" w:eastAsia="ru-RU"/>
              </w:rPr>
            </w:pPr>
            <w:r w:rsidRPr="00FD137D">
              <w:rPr>
                <w:rFonts w:ascii="Times New Roman" w:eastAsia="Times New Roman" w:hAnsi="Times New Roman"/>
                <w:sz w:val="28"/>
                <w:szCs w:val="28"/>
                <w:lang w:val="uk-UA" w:eastAsia="ru-RU"/>
              </w:rPr>
              <w:t>рекомендацій у</w:t>
            </w:r>
            <w:r w:rsidR="00DA2D12">
              <w:rPr>
                <w:rFonts w:ascii="Times New Roman" w:eastAsia="Times New Roman" w:hAnsi="Times New Roman"/>
                <w:sz w:val="28"/>
                <w:szCs w:val="28"/>
                <w:lang w:val="uk-UA" w:eastAsia="ru-RU"/>
              </w:rPr>
              <w:t xml:space="preserve"> </w:t>
            </w:r>
            <w:r w:rsidR="003E361B">
              <w:rPr>
                <w:rFonts w:ascii="Times New Roman" w:eastAsia="Times New Roman" w:hAnsi="Times New Roman"/>
                <w:sz w:val="28"/>
                <w:szCs w:val="28"/>
                <w:lang w:val="uk-UA" w:eastAsia="ru-RU"/>
              </w:rPr>
              <w:t>НМВ</w:t>
            </w:r>
            <w:r w:rsidR="00DA2D12">
              <w:rPr>
                <w:rFonts w:ascii="Times New Roman" w:eastAsia="Times New Roman" w:hAnsi="Times New Roman"/>
                <w:sz w:val="28"/>
                <w:szCs w:val="28"/>
                <w:lang w:val="uk-UA" w:eastAsia="ru-RU"/>
              </w:rPr>
              <w:t xml:space="preserve"> </w:t>
            </w:r>
            <w:r w:rsidR="00DA2D12" w:rsidRPr="00DA2D12">
              <w:rPr>
                <w:rFonts w:ascii="Times New Roman" w:eastAsia="Times New Roman" w:hAnsi="Times New Roman"/>
                <w:sz w:val="28"/>
                <w:szCs w:val="28"/>
                <w:u w:val="single"/>
                <w:lang w:val="uk-UA" w:eastAsia="ru-RU"/>
              </w:rPr>
              <w:t>49.52-11.06.2014</w:t>
            </w:r>
          </w:p>
        </w:tc>
        <w:tc>
          <w:tcPr>
            <w:tcW w:w="3685" w:type="dxa"/>
          </w:tcPr>
          <w:p w:rsidR="00851646" w:rsidRPr="00FD137D" w:rsidRDefault="00851646" w:rsidP="00D814DB">
            <w:pPr>
              <w:spacing w:after="0" w:line="240" w:lineRule="auto"/>
              <w:rPr>
                <w:rFonts w:ascii="Times New Roman" w:eastAsia="Times New Roman" w:hAnsi="Times New Roman"/>
                <w:sz w:val="28"/>
                <w:szCs w:val="28"/>
                <w:lang w:val="uk-UA" w:eastAsia="ru-RU"/>
              </w:rPr>
            </w:pPr>
          </w:p>
        </w:tc>
      </w:tr>
    </w:tbl>
    <w:p w:rsidR="00851646" w:rsidRDefault="00851646" w:rsidP="00D814DB">
      <w:pPr>
        <w:spacing w:after="0" w:line="240" w:lineRule="auto"/>
        <w:jc w:val="center"/>
        <w:rPr>
          <w:rFonts w:ascii="Times New Roman" w:eastAsia="Times New Roman" w:hAnsi="Times New Roman"/>
          <w:sz w:val="28"/>
          <w:szCs w:val="28"/>
          <w:lang w:val="uk-UA" w:eastAsia="ru-RU"/>
        </w:rPr>
      </w:pPr>
    </w:p>
    <w:p w:rsidR="00851646" w:rsidRPr="00851646" w:rsidRDefault="00851646" w:rsidP="00D814DB">
      <w:pPr>
        <w:spacing w:after="0" w:line="240" w:lineRule="auto"/>
        <w:jc w:val="center"/>
        <w:rPr>
          <w:rFonts w:ascii="Times New Roman" w:eastAsia="Times New Roman" w:hAnsi="Times New Roman"/>
          <w:sz w:val="28"/>
          <w:szCs w:val="28"/>
          <w:lang w:val="uk-UA" w:eastAsia="ru-RU"/>
        </w:rPr>
      </w:pPr>
    </w:p>
    <w:p w:rsidR="00851646" w:rsidRPr="00DE362E" w:rsidRDefault="00575BB3" w:rsidP="00D814DB">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val="uk-UA" w:eastAsia="ru-RU"/>
        </w:rPr>
        <w:t>КИЇВ  НУХТ  2014</w:t>
      </w:r>
    </w:p>
    <w:p w:rsidR="00851646" w:rsidRDefault="00851646" w:rsidP="00D814DB">
      <w:pPr>
        <w:spacing w:after="0" w:line="240" w:lineRule="auto"/>
        <w:jc w:val="center"/>
        <w:rPr>
          <w:rFonts w:ascii="Times New Roman" w:eastAsia="Times New Roman" w:hAnsi="Times New Roman"/>
          <w:sz w:val="28"/>
          <w:szCs w:val="28"/>
          <w:lang w:val="uk-UA" w:eastAsia="ru-RU"/>
        </w:rPr>
      </w:pPr>
    </w:p>
    <w:p w:rsidR="00D814DB" w:rsidRDefault="00D814DB" w:rsidP="00D814DB">
      <w:pPr>
        <w:spacing w:after="0" w:line="240" w:lineRule="auto"/>
        <w:jc w:val="center"/>
        <w:rPr>
          <w:rFonts w:ascii="Times New Roman" w:eastAsia="Times New Roman" w:hAnsi="Times New Roman"/>
          <w:sz w:val="28"/>
          <w:szCs w:val="28"/>
          <w:lang w:val="uk-UA" w:eastAsia="ru-RU"/>
        </w:rPr>
      </w:pPr>
    </w:p>
    <w:p w:rsidR="00D814DB" w:rsidRPr="00851646" w:rsidRDefault="00D814DB" w:rsidP="00D814DB">
      <w:pPr>
        <w:spacing w:after="0" w:line="240" w:lineRule="auto"/>
        <w:jc w:val="center"/>
        <w:rPr>
          <w:rFonts w:ascii="Times New Roman" w:eastAsia="Times New Roman" w:hAnsi="Times New Roman"/>
          <w:sz w:val="28"/>
          <w:szCs w:val="28"/>
          <w:lang w:val="uk-UA" w:eastAsia="ru-RU"/>
        </w:rPr>
      </w:pPr>
    </w:p>
    <w:p w:rsidR="00851646" w:rsidRPr="00FD137D" w:rsidRDefault="00851646" w:rsidP="00D814DB">
      <w:pPr>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b/>
          <w:sz w:val="28"/>
          <w:szCs w:val="28"/>
          <w:lang w:val="uk-UA" w:eastAsia="ru-RU"/>
        </w:rPr>
        <w:lastRenderedPageBreak/>
        <w:t>Управлінський облік</w:t>
      </w:r>
      <w:r w:rsidRPr="00851646">
        <w:rPr>
          <w:rFonts w:ascii="Times New Roman" w:eastAsia="Times New Roman" w:hAnsi="Times New Roman"/>
          <w:b/>
          <w:sz w:val="28"/>
          <w:szCs w:val="28"/>
          <w:lang w:val="uk-UA" w:eastAsia="ru-RU"/>
        </w:rPr>
        <w:t xml:space="preserve"> </w:t>
      </w:r>
      <w:r w:rsidRPr="00851646">
        <w:rPr>
          <w:rFonts w:ascii="Times New Roman" w:eastAsia="Times New Roman" w:hAnsi="Times New Roman"/>
          <w:sz w:val="28"/>
          <w:szCs w:val="28"/>
          <w:lang w:val="uk-UA" w:eastAsia="ru-RU"/>
        </w:rPr>
        <w:t>[Електронний ресурс] : методичні рекомендації до  практичних занять  для студе</w:t>
      </w:r>
      <w:r>
        <w:rPr>
          <w:rFonts w:ascii="Times New Roman" w:eastAsia="Times New Roman" w:hAnsi="Times New Roman"/>
          <w:sz w:val="28"/>
          <w:szCs w:val="28"/>
          <w:lang w:val="uk-UA" w:eastAsia="ru-RU"/>
        </w:rPr>
        <w:t>нтів напряму підготовки 6.030508</w:t>
      </w:r>
      <w:r w:rsidRPr="00851646">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 xml:space="preserve">Фінанси і </w:t>
      </w:r>
      <w:r w:rsidRPr="00FD137D">
        <w:rPr>
          <w:rFonts w:ascii="Times New Roman" w:eastAsia="Times New Roman" w:hAnsi="Times New Roman"/>
          <w:sz w:val="28"/>
          <w:szCs w:val="28"/>
          <w:lang w:val="uk-UA" w:eastAsia="ru-RU"/>
        </w:rPr>
        <w:t>кредит», в тому числі перепідготовка спеціалістів  за спеціальністю 7.03050</w:t>
      </w:r>
      <w:r w:rsidR="00FD137D" w:rsidRPr="00FD137D">
        <w:rPr>
          <w:rFonts w:ascii="Times New Roman" w:eastAsia="Times New Roman" w:hAnsi="Times New Roman"/>
          <w:sz w:val="28"/>
          <w:szCs w:val="28"/>
          <w:lang w:val="uk-UA" w:eastAsia="ru-RU"/>
        </w:rPr>
        <w:t>8</w:t>
      </w:r>
      <w:r w:rsidRPr="00FD137D">
        <w:rPr>
          <w:rFonts w:ascii="Times New Roman" w:eastAsia="Times New Roman" w:hAnsi="Times New Roman"/>
          <w:sz w:val="28"/>
          <w:szCs w:val="28"/>
          <w:lang w:val="uk-UA" w:eastAsia="ru-RU"/>
        </w:rPr>
        <w:t xml:space="preserve">01 «Фінанси і кредит» денної та заочної форм навчання денної та заочної форм  навч. / уклад. Г.Г. Осадча.  – К. : НУХТ, 2014. – </w:t>
      </w:r>
      <w:r w:rsidR="00DF6EAC" w:rsidRPr="00FD137D">
        <w:rPr>
          <w:rFonts w:ascii="Times New Roman" w:eastAsia="Times New Roman" w:hAnsi="Times New Roman"/>
          <w:sz w:val="28"/>
          <w:szCs w:val="28"/>
          <w:lang w:val="uk-UA" w:eastAsia="ru-RU"/>
        </w:rPr>
        <w:t>7</w:t>
      </w:r>
      <w:r w:rsidR="0095308D">
        <w:rPr>
          <w:rFonts w:ascii="Times New Roman" w:eastAsia="Times New Roman" w:hAnsi="Times New Roman"/>
          <w:sz w:val="28"/>
          <w:szCs w:val="28"/>
          <w:lang w:val="uk-UA" w:eastAsia="ru-RU"/>
        </w:rPr>
        <w:t>9</w:t>
      </w:r>
      <w:r w:rsidRPr="00FD137D">
        <w:rPr>
          <w:rFonts w:ascii="Times New Roman" w:eastAsia="Times New Roman" w:hAnsi="Times New Roman"/>
          <w:sz w:val="28"/>
          <w:szCs w:val="28"/>
          <w:lang w:val="uk-UA" w:eastAsia="ru-RU"/>
        </w:rPr>
        <w:t xml:space="preserve"> с.</w:t>
      </w:r>
    </w:p>
    <w:p w:rsidR="00851646" w:rsidRPr="00851646" w:rsidRDefault="00851646" w:rsidP="00D814DB">
      <w:pPr>
        <w:spacing w:after="0" w:line="240" w:lineRule="auto"/>
        <w:rPr>
          <w:rFonts w:ascii="Times New Roman" w:eastAsia="Times New Roman" w:hAnsi="Times New Roman"/>
          <w:sz w:val="28"/>
          <w:szCs w:val="28"/>
          <w:lang w:val="uk-UA" w:eastAsia="ru-RU"/>
        </w:rPr>
      </w:pPr>
    </w:p>
    <w:p w:rsidR="00851646" w:rsidRPr="00851646" w:rsidRDefault="00851646" w:rsidP="00D814DB">
      <w:pPr>
        <w:spacing w:after="0" w:line="240" w:lineRule="auto"/>
        <w:rPr>
          <w:rFonts w:ascii="Times New Roman" w:eastAsia="Times New Roman" w:hAnsi="Times New Roman"/>
          <w:sz w:val="28"/>
          <w:szCs w:val="28"/>
          <w:lang w:val="uk-UA" w:eastAsia="ru-RU"/>
        </w:rPr>
      </w:pPr>
    </w:p>
    <w:p w:rsidR="00851646" w:rsidRPr="00851646" w:rsidRDefault="00851646" w:rsidP="00D814DB">
      <w:pPr>
        <w:spacing w:after="0" w:line="240" w:lineRule="auto"/>
        <w:ind w:firstLine="709"/>
        <w:rPr>
          <w:rFonts w:ascii="Times New Roman" w:eastAsia="Times New Roman" w:hAnsi="Times New Roman"/>
          <w:sz w:val="28"/>
          <w:szCs w:val="28"/>
          <w:lang w:val="uk-UA" w:eastAsia="ru-RU"/>
        </w:rPr>
      </w:pPr>
      <w:r w:rsidRPr="00851646">
        <w:rPr>
          <w:rFonts w:ascii="Times New Roman" w:eastAsia="Times New Roman" w:hAnsi="Times New Roman"/>
          <w:sz w:val="28"/>
          <w:szCs w:val="28"/>
          <w:lang w:val="uk-UA" w:eastAsia="ru-RU"/>
        </w:rPr>
        <w:t xml:space="preserve">Рецензент:  </w:t>
      </w:r>
      <w:r>
        <w:rPr>
          <w:rFonts w:ascii="Times New Roman" w:eastAsia="Times New Roman" w:hAnsi="Times New Roman"/>
          <w:b/>
          <w:sz w:val="28"/>
          <w:szCs w:val="28"/>
          <w:lang w:val="uk-UA" w:eastAsia="ru-RU"/>
        </w:rPr>
        <w:t>Н.М. Ткаченко</w:t>
      </w:r>
      <w:r w:rsidRPr="00851646">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докт.</w:t>
      </w:r>
      <w:r w:rsidRPr="00851646">
        <w:rPr>
          <w:rFonts w:ascii="Times New Roman" w:eastAsia="Times New Roman" w:hAnsi="Times New Roman"/>
          <w:sz w:val="28"/>
          <w:szCs w:val="28"/>
          <w:lang w:val="uk-UA" w:eastAsia="ru-RU"/>
        </w:rPr>
        <w:t>. екон. наук</w:t>
      </w:r>
    </w:p>
    <w:p w:rsidR="00851646" w:rsidRPr="00851646" w:rsidRDefault="00851646" w:rsidP="00D814DB">
      <w:pPr>
        <w:spacing w:after="0" w:line="240" w:lineRule="auto"/>
        <w:ind w:firstLine="709"/>
        <w:rPr>
          <w:rFonts w:ascii="Times New Roman" w:eastAsia="Times New Roman" w:hAnsi="Times New Roman"/>
          <w:sz w:val="28"/>
          <w:szCs w:val="28"/>
          <w:lang w:val="uk-UA" w:eastAsia="ru-RU"/>
        </w:rPr>
      </w:pPr>
    </w:p>
    <w:p w:rsidR="00851646" w:rsidRPr="00851646" w:rsidRDefault="00851646" w:rsidP="00D814DB">
      <w:pPr>
        <w:spacing w:after="0" w:line="240" w:lineRule="auto"/>
        <w:ind w:firstLine="709"/>
        <w:rPr>
          <w:rFonts w:ascii="Times New Roman" w:eastAsia="Times New Roman" w:hAnsi="Times New Roman"/>
          <w:b/>
          <w:sz w:val="28"/>
          <w:szCs w:val="28"/>
          <w:lang w:val="uk-UA" w:eastAsia="ru-RU"/>
        </w:rPr>
      </w:pPr>
      <w:r w:rsidRPr="00851646">
        <w:rPr>
          <w:rFonts w:ascii="Times New Roman" w:eastAsia="Times New Roman" w:hAnsi="Times New Roman"/>
          <w:sz w:val="28"/>
          <w:szCs w:val="28"/>
          <w:lang w:val="uk-UA" w:eastAsia="ru-RU"/>
        </w:rPr>
        <w:t xml:space="preserve">Укладач: </w:t>
      </w:r>
      <w:r>
        <w:rPr>
          <w:rFonts w:ascii="Times New Roman" w:eastAsia="Times New Roman" w:hAnsi="Times New Roman"/>
          <w:b/>
          <w:sz w:val="28"/>
          <w:szCs w:val="28"/>
          <w:lang w:val="uk-UA" w:eastAsia="ru-RU"/>
        </w:rPr>
        <w:t>Г.Г. Осадча</w:t>
      </w:r>
      <w:r w:rsidRPr="00851646">
        <w:rPr>
          <w:rFonts w:ascii="Times New Roman" w:eastAsia="Times New Roman" w:hAnsi="Times New Roman"/>
          <w:sz w:val="28"/>
          <w:szCs w:val="28"/>
          <w:lang w:val="uk-UA" w:eastAsia="ru-RU"/>
        </w:rPr>
        <w:t>, канд. екон. наук</w:t>
      </w:r>
    </w:p>
    <w:p w:rsidR="00851646" w:rsidRPr="00851646" w:rsidRDefault="00851646" w:rsidP="00D814DB">
      <w:pPr>
        <w:spacing w:after="0" w:line="240" w:lineRule="auto"/>
        <w:ind w:firstLine="709"/>
        <w:rPr>
          <w:rFonts w:ascii="Times New Roman" w:eastAsia="Times New Roman" w:hAnsi="Times New Roman"/>
          <w:sz w:val="28"/>
          <w:szCs w:val="28"/>
          <w:lang w:val="uk-UA" w:eastAsia="ru-RU"/>
        </w:rPr>
      </w:pPr>
    </w:p>
    <w:p w:rsidR="00851646" w:rsidRPr="00851646" w:rsidRDefault="00851646" w:rsidP="00D814DB">
      <w:pPr>
        <w:spacing w:after="0" w:line="240" w:lineRule="auto"/>
        <w:ind w:firstLine="709"/>
        <w:rPr>
          <w:rFonts w:ascii="Times New Roman" w:eastAsia="Times New Roman" w:hAnsi="Times New Roman"/>
          <w:sz w:val="28"/>
          <w:szCs w:val="28"/>
          <w:lang w:val="uk-UA" w:eastAsia="ru-RU"/>
        </w:rPr>
      </w:pPr>
    </w:p>
    <w:p w:rsidR="00851646" w:rsidRPr="00851646" w:rsidRDefault="00851646" w:rsidP="00D814DB">
      <w:pPr>
        <w:spacing w:after="0" w:line="240" w:lineRule="auto"/>
        <w:ind w:firstLine="709"/>
        <w:rPr>
          <w:rFonts w:ascii="Times New Roman" w:eastAsia="Times New Roman" w:hAnsi="Times New Roman"/>
          <w:sz w:val="28"/>
          <w:szCs w:val="28"/>
          <w:lang w:val="uk-UA" w:eastAsia="ru-RU"/>
        </w:rPr>
      </w:pPr>
      <w:r w:rsidRPr="00851646">
        <w:rPr>
          <w:rFonts w:ascii="Times New Roman" w:eastAsia="Times New Roman" w:hAnsi="Times New Roman"/>
          <w:sz w:val="28"/>
          <w:szCs w:val="28"/>
          <w:lang w:val="uk-UA" w:eastAsia="ru-RU"/>
        </w:rPr>
        <w:t xml:space="preserve">Відповідальний за випуск </w:t>
      </w:r>
      <w:r w:rsidRPr="00851646">
        <w:rPr>
          <w:rFonts w:ascii="Times New Roman" w:eastAsia="Times New Roman" w:hAnsi="Times New Roman"/>
          <w:b/>
          <w:sz w:val="28"/>
          <w:szCs w:val="28"/>
          <w:lang w:val="uk-UA" w:eastAsia="ru-RU"/>
        </w:rPr>
        <w:t>Л.М.Чернелевський,</w:t>
      </w:r>
      <w:r w:rsidRPr="00851646">
        <w:rPr>
          <w:rFonts w:ascii="Times New Roman" w:eastAsia="Times New Roman" w:hAnsi="Times New Roman"/>
          <w:sz w:val="28"/>
          <w:szCs w:val="28"/>
          <w:lang w:val="uk-UA" w:eastAsia="ru-RU"/>
        </w:rPr>
        <w:t xml:space="preserve"> канд. екон. наук, проф.</w:t>
      </w:r>
    </w:p>
    <w:p w:rsidR="00851646" w:rsidRPr="00851646" w:rsidRDefault="00851646" w:rsidP="00D814DB">
      <w:pPr>
        <w:spacing w:after="0" w:line="240" w:lineRule="auto"/>
        <w:rPr>
          <w:rFonts w:ascii="Times New Roman" w:eastAsia="Times New Roman" w:hAnsi="Times New Roman"/>
          <w:sz w:val="28"/>
          <w:szCs w:val="28"/>
          <w:lang w:val="uk-UA" w:eastAsia="ru-RU"/>
        </w:rPr>
      </w:pPr>
    </w:p>
    <w:p w:rsidR="00851646" w:rsidRPr="00851646" w:rsidRDefault="00851646" w:rsidP="00D814DB">
      <w:pPr>
        <w:spacing w:after="0" w:line="240" w:lineRule="auto"/>
        <w:rPr>
          <w:rFonts w:ascii="Times New Roman" w:eastAsia="Times New Roman" w:hAnsi="Times New Roman"/>
          <w:sz w:val="28"/>
          <w:szCs w:val="28"/>
          <w:lang w:val="uk-UA" w:eastAsia="ru-RU"/>
        </w:rPr>
      </w:pPr>
    </w:p>
    <w:p w:rsidR="00851646" w:rsidRPr="00851646" w:rsidRDefault="00851646" w:rsidP="00D814DB">
      <w:pPr>
        <w:spacing w:after="0" w:line="240" w:lineRule="auto"/>
        <w:rPr>
          <w:rFonts w:ascii="Times New Roman" w:eastAsia="Times New Roman" w:hAnsi="Times New Roman"/>
          <w:sz w:val="28"/>
          <w:szCs w:val="28"/>
          <w:lang w:val="uk-UA" w:eastAsia="ru-RU"/>
        </w:rPr>
      </w:pPr>
    </w:p>
    <w:p w:rsidR="00851646" w:rsidRPr="00851646" w:rsidRDefault="00851646" w:rsidP="00D814DB">
      <w:pPr>
        <w:spacing w:after="0" w:line="240" w:lineRule="auto"/>
        <w:rPr>
          <w:rFonts w:ascii="Times New Roman" w:eastAsia="Times New Roman" w:hAnsi="Times New Roman"/>
          <w:sz w:val="28"/>
          <w:szCs w:val="28"/>
          <w:lang w:val="uk-UA" w:eastAsia="ru-RU"/>
        </w:rPr>
      </w:pPr>
    </w:p>
    <w:p w:rsidR="00851646" w:rsidRPr="00851646" w:rsidRDefault="00851646" w:rsidP="00D814DB">
      <w:pPr>
        <w:spacing w:after="0" w:line="240" w:lineRule="auto"/>
        <w:ind w:firstLine="709"/>
        <w:rPr>
          <w:rFonts w:ascii="Times New Roman" w:eastAsia="Times New Roman" w:hAnsi="Times New Roman"/>
          <w:sz w:val="28"/>
          <w:szCs w:val="28"/>
          <w:lang w:val="uk-UA" w:eastAsia="ru-RU"/>
        </w:rPr>
      </w:pPr>
      <w:r w:rsidRPr="00851646">
        <w:rPr>
          <w:rFonts w:ascii="Times New Roman" w:eastAsia="Times New Roman" w:hAnsi="Times New Roman"/>
          <w:sz w:val="28"/>
          <w:szCs w:val="28"/>
          <w:lang w:val="uk-UA" w:eastAsia="ru-RU"/>
        </w:rPr>
        <w:t>Подано в авторській редакції.</w:t>
      </w:r>
    </w:p>
    <w:p w:rsidR="00851646" w:rsidRPr="00851646" w:rsidRDefault="00851646" w:rsidP="00D814DB">
      <w:pPr>
        <w:spacing w:after="0" w:line="240" w:lineRule="auto"/>
        <w:rPr>
          <w:rFonts w:ascii="Times New Roman" w:eastAsia="Times New Roman" w:hAnsi="Times New Roman"/>
          <w:sz w:val="28"/>
          <w:szCs w:val="28"/>
          <w:lang w:val="uk-UA" w:eastAsia="ru-RU"/>
        </w:rPr>
      </w:pPr>
    </w:p>
    <w:p w:rsidR="00851646" w:rsidRPr="00851646" w:rsidRDefault="00851646" w:rsidP="00D814DB">
      <w:pPr>
        <w:spacing w:after="0" w:line="240" w:lineRule="auto"/>
        <w:rPr>
          <w:rFonts w:ascii="Times New Roman" w:eastAsia="Times New Roman" w:hAnsi="Times New Roman"/>
          <w:sz w:val="28"/>
          <w:szCs w:val="28"/>
          <w:lang w:val="uk-UA" w:eastAsia="ru-RU"/>
        </w:rPr>
      </w:pPr>
    </w:p>
    <w:p w:rsidR="00851646" w:rsidRPr="00851646" w:rsidRDefault="00851646" w:rsidP="00D814DB">
      <w:pPr>
        <w:spacing w:after="0" w:line="240" w:lineRule="auto"/>
        <w:rPr>
          <w:rFonts w:ascii="Times New Roman" w:eastAsia="Times New Roman" w:hAnsi="Times New Roman"/>
          <w:sz w:val="28"/>
          <w:szCs w:val="28"/>
          <w:lang w:val="uk-UA" w:eastAsia="ru-RU"/>
        </w:rPr>
      </w:pPr>
    </w:p>
    <w:p w:rsidR="00851646" w:rsidRPr="00851646" w:rsidRDefault="00851646" w:rsidP="00D814DB">
      <w:pPr>
        <w:spacing w:after="0" w:line="240" w:lineRule="auto"/>
        <w:rPr>
          <w:rFonts w:ascii="Times New Roman" w:eastAsia="Times New Roman" w:hAnsi="Times New Roman"/>
          <w:sz w:val="28"/>
          <w:szCs w:val="28"/>
          <w:lang w:val="uk-UA" w:eastAsia="ru-RU"/>
        </w:rPr>
      </w:pPr>
    </w:p>
    <w:p w:rsidR="00851646" w:rsidRPr="00851646" w:rsidRDefault="00851646" w:rsidP="00D814DB">
      <w:pPr>
        <w:spacing w:after="0" w:line="240" w:lineRule="auto"/>
        <w:rPr>
          <w:rFonts w:ascii="Times New Roman" w:eastAsia="Times New Roman" w:hAnsi="Times New Roman"/>
          <w:sz w:val="28"/>
          <w:szCs w:val="28"/>
          <w:lang w:val="uk-UA" w:eastAsia="ru-RU"/>
        </w:rPr>
      </w:pPr>
    </w:p>
    <w:p w:rsidR="00851646" w:rsidRPr="00851646" w:rsidRDefault="00851646" w:rsidP="00D814DB">
      <w:pPr>
        <w:spacing w:after="0" w:line="240" w:lineRule="auto"/>
        <w:rPr>
          <w:rFonts w:ascii="Times New Roman" w:eastAsia="Times New Roman" w:hAnsi="Times New Roman"/>
          <w:sz w:val="28"/>
          <w:szCs w:val="28"/>
          <w:lang w:val="uk-UA" w:eastAsia="ru-RU"/>
        </w:rPr>
      </w:pPr>
    </w:p>
    <w:p w:rsidR="00851646" w:rsidRPr="00851646" w:rsidRDefault="00851646" w:rsidP="00D814DB">
      <w:pPr>
        <w:spacing w:after="0" w:line="240" w:lineRule="auto"/>
        <w:rPr>
          <w:rFonts w:ascii="Times New Roman" w:eastAsia="Times New Roman" w:hAnsi="Times New Roman"/>
          <w:sz w:val="28"/>
          <w:szCs w:val="28"/>
          <w:lang w:val="uk-UA" w:eastAsia="ru-RU"/>
        </w:rPr>
      </w:pPr>
    </w:p>
    <w:p w:rsidR="00851646" w:rsidRPr="00851646" w:rsidRDefault="00851646" w:rsidP="00D814DB">
      <w:pPr>
        <w:spacing w:after="0" w:line="240" w:lineRule="auto"/>
        <w:rPr>
          <w:rFonts w:ascii="Times New Roman" w:eastAsia="Times New Roman" w:hAnsi="Times New Roman"/>
          <w:sz w:val="28"/>
          <w:szCs w:val="28"/>
          <w:lang w:val="uk-UA" w:eastAsia="ru-RU"/>
        </w:rPr>
      </w:pPr>
    </w:p>
    <w:p w:rsidR="00851646" w:rsidRPr="00851646" w:rsidRDefault="00851646" w:rsidP="00D814DB">
      <w:pPr>
        <w:spacing w:after="0" w:line="240" w:lineRule="auto"/>
        <w:rPr>
          <w:rFonts w:ascii="Times New Roman" w:eastAsia="Times New Roman" w:hAnsi="Times New Roman"/>
          <w:sz w:val="28"/>
          <w:szCs w:val="28"/>
          <w:lang w:val="uk-UA" w:eastAsia="ru-RU"/>
        </w:rPr>
      </w:pPr>
    </w:p>
    <w:p w:rsidR="00851646" w:rsidRPr="00851646" w:rsidRDefault="00851646" w:rsidP="00D814DB">
      <w:pPr>
        <w:spacing w:after="0" w:line="240" w:lineRule="auto"/>
        <w:rPr>
          <w:rFonts w:ascii="Times New Roman" w:eastAsia="Times New Roman" w:hAnsi="Times New Roman"/>
          <w:sz w:val="28"/>
          <w:szCs w:val="28"/>
          <w:lang w:val="uk-UA" w:eastAsia="ru-RU"/>
        </w:rPr>
      </w:pPr>
    </w:p>
    <w:p w:rsidR="00851646" w:rsidRPr="00851646" w:rsidRDefault="00851646" w:rsidP="00D814DB">
      <w:pPr>
        <w:spacing w:after="0" w:line="240" w:lineRule="auto"/>
        <w:rPr>
          <w:rFonts w:ascii="Times New Roman" w:eastAsia="Times New Roman" w:hAnsi="Times New Roman"/>
          <w:sz w:val="28"/>
          <w:szCs w:val="28"/>
          <w:lang w:val="uk-UA" w:eastAsia="ru-RU"/>
        </w:rPr>
      </w:pPr>
    </w:p>
    <w:p w:rsidR="00851646" w:rsidRPr="00851646" w:rsidRDefault="00851646" w:rsidP="00D814DB">
      <w:pPr>
        <w:spacing w:after="0" w:line="240" w:lineRule="auto"/>
        <w:rPr>
          <w:rFonts w:ascii="Times New Roman" w:eastAsia="Times New Roman" w:hAnsi="Times New Roman"/>
          <w:sz w:val="28"/>
          <w:szCs w:val="28"/>
          <w:lang w:val="uk-UA" w:eastAsia="ru-RU"/>
        </w:rPr>
      </w:pPr>
    </w:p>
    <w:p w:rsidR="00851646" w:rsidRPr="00851646" w:rsidRDefault="00851646" w:rsidP="00D814DB">
      <w:pPr>
        <w:spacing w:after="0" w:line="240" w:lineRule="auto"/>
        <w:rPr>
          <w:rFonts w:ascii="Times New Roman" w:eastAsia="Times New Roman" w:hAnsi="Times New Roman"/>
          <w:sz w:val="28"/>
          <w:szCs w:val="28"/>
          <w:lang w:val="uk-UA" w:eastAsia="ru-RU"/>
        </w:rPr>
      </w:pPr>
    </w:p>
    <w:p w:rsidR="00851646" w:rsidRPr="00851646" w:rsidRDefault="00851646" w:rsidP="00D814DB">
      <w:pPr>
        <w:spacing w:after="0" w:line="240" w:lineRule="auto"/>
        <w:rPr>
          <w:rFonts w:ascii="Times New Roman" w:eastAsia="Times New Roman" w:hAnsi="Times New Roman"/>
          <w:sz w:val="28"/>
          <w:szCs w:val="28"/>
          <w:lang w:val="uk-UA" w:eastAsia="ru-RU"/>
        </w:rPr>
      </w:pPr>
    </w:p>
    <w:p w:rsidR="00851646" w:rsidRPr="00851646" w:rsidRDefault="00851646" w:rsidP="00D814DB">
      <w:pPr>
        <w:spacing w:after="0" w:line="240" w:lineRule="auto"/>
        <w:rPr>
          <w:rFonts w:ascii="Times New Roman" w:eastAsia="Times New Roman" w:hAnsi="Times New Roman"/>
          <w:sz w:val="28"/>
          <w:szCs w:val="28"/>
          <w:lang w:val="uk-UA" w:eastAsia="ru-RU"/>
        </w:rPr>
      </w:pPr>
    </w:p>
    <w:p w:rsidR="00851646" w:rsidRPr="00851646" w:rsidRDefault="00851646" w:rsidP="00D814DB">
      <w:pPr>
        <w:spacing w:after="0" w:line="240" w:lineRule="auto"/>
        <w:rPr>
          <w:rFonts w:ascii="Times New Roman" w:eastAsia="Times New Roman" w:hAnsi="Times New Roman"/>
          <w:sz w:val="28"/>
          <w:szCs w:val="28"/>
          <w:lang w:val="uk-UA" w:eastAsia="ru-RU"/>
        </w:rPr>
      </w:pPr>
    </w:p>
    <w:p w:rsidR="00851646" w:rsidRPr="00851646" w:rsidRDefault="00851646" w:rsidP="00D814DB">
      <w:pPr>
        <w:spacing w:after="0" w:line="240" w:lineRule="auto"/>
        <w:rPr>
          <w:rFonts w:ascii="Times New Roman" w:eastAsia="Times New Roman" w:hAnsi="Times New Roman"/>
          <w:sz w:val="28"/>
          <w:szCs w:val="28"/>
          <w:lang w:val="uk-UA" w:eastAsia="ru-RU"/>
        </w:rPr>
      </w:pPr>
    </w:p>
    <w:p w:rsidR="00851646" w:rsidRPr="00851646" w:rsidRDefault="00851646" w:rsidP="00D814DB">
      <w:pPr>
        <w:spacing w:after="0" w:line="240" w:lineRule="auto"/>
        <w:rPr>
          <w:rFonts w:ascii="Times New Roman" w:eastAsia="Times New Roman" w:hAnsi="Times New Roman"/>
          <w:sz w:val="28"/>
          <w:szCs w:val="28"/>
          <w:lang w:val="uk-UA" w:eastAsia="ru-RU"/>
        </w:rPr>
      </w:pPr>
    </w:p>
    <w:p w:rsidR="00851646" w:rsidRPr="00851646" w:rsidRDefault="00851646" w:rsidP="00D814DB">
      <w:pPr>
        <w:spacing w:after="0" w:line="240" w:lineRule="auto"/>
        <w:rPr>
          <w:rFonts w:ascii="Times New Roman" w:eastAsia="Times New Roman" w:hAnsi="Times New Roman"/>
          <w:sz w:val="28"/>
          <w:szCs w:val="28"/>
          <w:lang w:val="uk-UA" w:eastAsia="ru-RU"/>
        </w:rPr>
      </w:pPr>
    </w:p>
    <w:p w:rsidR="00851646" w:rsidRPr="00851646" w:rsidRDefault="00851646" w:rsidP="00D814DB">
      <w:pPr>
        <w:spacing w:after="0" w:line="240" w:lineRule="auto"/>
        <w:rPr>
          <w:rFonts w:ascii="Times New Roman" w:eastAsia="Times New Roman" w:hAnsi="Times New Roman"/>
          <w:sz w:val="28"/>
          <w:szCs w:val="28"/>
          <w:lang w:val="uk-UA" w:eastAsia="ru-RU"/>
        </w:rPr>
      </w:pPr>
    </w:p>
    <w:p w:rsidR="00851646" w:rsidRPr="00851646" w:rsidRDefault="00851646" w:rsidP="00D814DB">
      <w:pPr>
        <w:spacing w:after="0" w:line="240" w:lineRule="auto"/>
        <w:rPr>
          <w:rFonts w:ascii="Times New Roman" w:eastAsia="Times New Roman" w:hAnsi="Times New Roman"/>
          <w:sz w:val="28"/>
          <w:szCs w:val="28"/>
          <w:lang w:val="uk-UA" w:eastAsia="ru-RU"/>
        </w:rPr>
      </w:pPr>
    </w:p>
    <w:p w:rsidR="00851646" w:rsidRPr="00851646" w:rsidRDefault="00851646" w:rsidP="00D814DB">
      <w:pPr>
        <w:spacing w:after="0" w:line="240" w:lineRule="auto"/>
        <w:rPr>
          <w:rFonts w:ascii="Times New Roman" w:eastAsia="Times New Roman" w:hAnsi="Times New Roman"/>
          <w:sz w:val="28"/>
          <w:szCs w:val="28"/>
          <w:lang w:val="uk-UA" w:eastAsia="ru-RU"/>
        </w:rPr>
      </w:pPr>
    </w:p>
    <w:p w:rsidR="00851646" w:rsidRPr="00851646" w:rsidRDefault="00851646" w:rsidP="00D814DB">
      <w:pPr>
        <w:spacing w:after="0" w:line="240" w:lineRule="auto"/>
        <w:rPr>
          <w:rFonts w:ascii="Times New Roman" w:eastAsia="Times New Roman" w:hAnsi="Times New Roman"/>
          <w:sz w:val="28"/>
          <w:szCs w:val="28"/>
          <w:lang w:val="uk-UA" w:eastAsia="ru-RU"/>
        </w:rPr>
      </w:pPr>
    </w:p>
    <w:p w:rsidR="00851646" w:rsidRPr="00851646" w:rsidRDefault="00851646" w:rsidP="00D814DB">
      <w:pPr>
        <w:spacing w:after="0" w:line="240" w:lineRule="auto"/>
        <w:rPr>
          <w:rFonts w:ascii="Times New Roman" w:eastAsia="Times New Roman" w:hAnsi="Times New Roman"/>
          <w:sz w:val="28"/>
          <w:szCs w:val="28"/>
          <w:lang w:val="uk-UA" w:eastAsia="ru-RU"/>
        </w:rPr>
      </w:pPr>
    </w:p>
    <w:p w:rsidR="00851646" w:rsidRDefault="00851646" w:rsidP="00D814DB">
      <w:pPr>
        <w:spacing w:after="0" w:line="240" w:lineRule="auto"/>
        <w:rPr>
          <w:rFonts w:ascii="Times New Roman" w:eastAsia="Times New Roman" w:hAnsi="Times New Roman"/>
          <w:sz w:val="28"/>
          <w:szCs w:val="28"/>
          <w:lang w:val="uk-UA" w:eastAsia="ru-RU"/>
        </w:rPr>
      </w:pPr>
    </w:p>
    <w:p w:rsidR="002A5F85" w:rsidRPr="00851646" w:rsidRDefault="002A5F85" w:rsidP="00D814DB">
      <w:pPr>
        <w:spacing w:after="0" w:line="240" w:lineRule="auto"/>
        <w:rPr>
          <w:rFonts w:ascii="Times New Roman" w:eastAsia="Times New Roman" w:hAnsi="Times New Roman"/>
          <w:sz w:val="28"/>
          <w:szCs w:val="28"/>
          <w:lang w:val="uk-UA" w:eastAsia="ru-RU"/>
        </w:rPr>
      </w:pPr>
    </w:p>
    <w:p w:rsidR="00851646" w:rsidRPr="00FD137D" w:rsidRDefault="00851646" w:rsidP="00D814DB">
      <w:pPr>
        <w:pStyle w:val="a3"/>
        <w:numPr>
          <w:ilvl w:val="0"/>
          <w:numId w:val="4"/>
        </w:numPr>
        <w:spacing w:after="0" w:line="240" w:lineRule="auto"/>
        <w:jc w:val="center"/>
        <w:rPr>
          <w:rFonts w:ascii="Times New Roman" w:eastAsia="Times New Roman" w:hAnsi="Times New Roman"/>
          <w:b/>
          <w:sz w:val="28"/>
          <w:szCs w:val="28"/>
          <w:lang w:val="uk-UA" w:eastAsia="ru-RU"/>
        </w:rPr>
      </w:pPr>
      <w:r w:rsidRPr="00FD137D">
        <w:rPr>
          <w:rFonts w:ascii="Times New Roman" w:eastAsia="Times New Roman" w:hAnsi="Times New Roman"/>
          <w:b/>
          <w:sz w:val="28"/>
          <w:szCs w:val="28"/>
          <w:lang w:val="uk-UA" w:eastAsia="ru-RU"/>
        </w:rPr>
        <w:lastRenderedPageBreak/>
        <w:t>ЗАГАЛЬНІ ВІДОМОСТІ</w:t>
      </w:r>
    </w:p>
    <w:p w:rsidR="00851646" w:rsidRPr="00FD137D" w:rsidRDefault="00851646" w:rsidP="00D814DB">
      <w:pPr>
        <w:autoSpaceDE w:val="0"/>
        <w:autoSpaceDN w:val="0"/>
        <w:adjustRightInd w:val="0"/>
        <w:spacing w:after="0" w:line="240" w:lineRule="auto"/>
        <w:ind w:firstLine="709"/>
        <w:jc w:val="both"/>
        <w:rPr>
          <w:rFonts w:ascii="Times New Roman" w:hAnsi="Times New Roman"/>
          <w:bCs/>
          <w:sz w:val="28"/>
          <w:szCs w:val="28"/>
          <w:lang w:val="uk-UA"/>
        </w:rPr>
      </w:pPr>
      <w:r w:rsidRPr="00FD137D">
        <w:rPr>
          <w:rFonts w:ascii="Times New Roman" w:hAnsi="Times New Roman"/>
          <w:bCs/>
          <w:sz w:val="28"/>
          <w:szCs w:val="28"/>
          <w:lang w:val="uk-UA"/>
        </w:rPr>
        <w:t>В сучасний час в країнах з розвинутою ринковою економікою існує поділ бухгалтерського обліку на фінансовий, управлінський та податковий.</w:t>
      </w:r>
    </w:p>
    <w:p w:rsidR="00851646" w:rsidRPr="00FD137D" w:rsidRDefault="00851646" w:rsidP="00D814DB">
      <w:pPr>
        <w:autoSpaceDE w:val="0"/>
        <w:autoSpaceDN w:val="0"/>
        <w:adjustRightInd w:val="0"/>
        <w:spacing w:after="0" w:line="240" w:lineRule="auto"/>
        <w:ind w:firstLine="709"/>
        <w:jc w:val="both"/>
        <w:rPr>
          <w:rFonts w:ascii="Times New Roman" w:hAnsi="Times New Roman"/>
          <w:bCs/>
          <w:sz w:val="28"/>
          <w:szCs w:val="28"/>
          <w:lang w:val="uk-UA"/>
        </w:rPr>
      </w:pPr>
      <w:r w:rsidRPr="00FD137D">
        <w:rPr>
          <w:rFonts w:ascii="Times New Roman" w:hAnsi="Times New Roman"/>
          <w:bCs/>
          <w:sz w:val="28"/>
          <w:szCs w:val="28"/>
          <w:lang w:val="uk-UA"/>
        </w:rPr>
        <w:t>На заході професія бухгалтера багато чисельна і популярна. Відповідно даних Міністерства праці США в країні нараховують 1,2 млн. бухгалтерів, що зайняті в чотирьох сферах діяльності. Найбільш багато чисельна група – це спеціалісти в управлінському обліку (720 тис. чол.), що працюють в компаніях і фірмах. Багато з них мають спеціальний сертифікат “Дипломований спеціаліст з управлінського обліку” (Gertfied Management Accountant - CMA), наявність якого обов‘язкова для того, щоб займати керівну посаду.</w:t>
      </w:r>
    </w:p>
    <w:p w:rsidR="00851646" w:rsidRPr="00FD137D" w:rsidRDefault="00851646" w:rsidP="00D814DB">
      <w:pPr>
        <w:autoSpaceDE w:val="0"/>
        <w:autoSpaceDN w:val="0"/>
        <w:adjustRightInd w:val="0"/>
        <w:spacing w:after="0" w:line="240" w:lineRule="auto"/>
        <w:ind w:firstLine="709"/>
        <w:jc w:val="both"/>
        <w:rPr>
          <w:rFonts w:ascii="Times New Roman" w:hAnsi="Times New Roman"/>
          <w:bCs/>
          <w:sz w:val="28"/>
          <w:szCs w:val="28"/>
          <w:lang w:val="uk-UA"/>
        </w:rPr>
      </w:pPr>
      <w:r w:rsidRPr="00FD137D">
        <w:rPr>
          <w:rFonts w:ascii="Times New Roman" w:hAnsi="Times New Roman"/>
          <w:bCs/>
          <w:sz w:val="28"/>
          <w:szCs w:val="28"/>
          <w:lang w:val="uk-UA"/>
        </w:rPr>
        <w:t>На Україні діють підприємства і організації різних форм власності та масштабів бізнесу, що охоплюють всі сфери виробничої і невиробничої діяльності.</w:t>
      </w:r>
    </w:p>
    <w:p w:rsidR="00851646" w:rsidRPr="00FD137D" w:rsidRDefault="00851646" w:rsidP="00D814DB">
      <w:pPr>
        <w:autoSpaceDE w:val="0"/>
        <w:autoSpaceDN w:val="0"/>
        <w:adjustRightInd w:val="0"/>
        <w:spacing w:after="0" w:line="240" w:lineRule="auto"/>
        <w:ind w:firstLine="709"/>
        <w:jc w:val="both"/>
        <w:rPr>
          <w:rFonts w:ascii="Times New Roman" w:hAnsi="Times New Roman"/>
          <w:bCs/>
          <w:sz w:val="28"/>
          <w:szCs w:val="28"/>
          <w:lang w:val="uk-UA"/>
        </w:rPr>
      </w:pPr>
      <w:r w:rsidRPr="00FD137D">
        <w:rPr>
          <w:rFonts w:ascii="Times New Roman" w:hAnsi="Times New Roman"/>
          <w:bCs/>
          <w:sz w:val="28"/>
          <w:szCs w:val="28"/>
          <w:lang w:val="uk-UA"/>
        </w:rPr>
        <w:t>Цілями торгівельного підприємства може бути одержання прибутку і висока якість обслуговування покупців, цілями підприємства харчової промисловості може бути виробництво продукції високої якості при мінімальних витратах та виробництво і випуск продукції, що максимально задовольняє попит населення тощо.</w:t>
      </w:r>
    </w:p>
    <w:p w:rsidR="00851646" w:rsidRPr="00FD137D" w:rsidRDefault="00851646" w:rsidP="00D814DB">
      <w:pPr>
        <w:autoSpaceDE w:val="0"/>
        <w:autoSpaceDN w:val="0"/>
        <w:adjustRightInd w:val="0"/>
        <w:spacing w:after="0" w:line="240" w:lineRule="auto"/>
        <w:ind w:firstLine="709"/>
        <w:jc w:val="both"/>
        <w:rPr>
          <w:rFonts w:ascii="Times New Roman" w:hAnsi="Times New Roman"/>
          <w:bCs/>
          <w:sz w:val="28"/>
          <w:szCs w:val="28"/>
          <w:lang w:val="uk-UA"/>
        </w:rPr>
      </w:pPr>
      <w:r w:rsidRPr="00FD137D">
        <w:rPr>
          <w:rFonts w:ascii="Times New Roman" w:hAnsi="Times New Roman"/>
          <w:bCs/>
          <w:sz w:val="28"/>
          <w:szCs w:val="28"/>
          <w:lang w:val="uk-UA"/>
        </w:rPr>
        <w:t>Управлінська інформація включає виробничі, фінансові, юридичні питання, а також питання, пов‘язані з маркетингом, проблемами охорони навколишнього середовища тощо. Чим більші масштаби бізнесу тим більше управлінської інформації потребують його спеціалісти.</w:t>
      </w:r>
    </w:p>
    <w:p w:rsidR="00851646" w:rsidRPr="00FD137D" w:rsidRDefault="00851646" w:rsidP="00D814DB">
      <w:pPr>
        <w:autoSpaceDE w:val="0"/>
        <w:autoSpaceDN w:val="0"/>
        <w:adjustRightInd w:val="0"/>
        <w:spacing w:after="0" w:line="240" w:lineRule="auto"/>
        <w:ind w:firstLine="709"/>
        <w:jc w:val="both"/>
        <w:rPr>
          <w:rFonts w:ascii="Times New Roman" w:hAnsi="Times New Roman"/>
          <w:bCs/>
          <w:sz w:val="28"/>
          <w:szCs w:val="28"/>
          <w:lang w:val="uk-UA"/>
        </w:rPr>
      </w:pPr>
      <w:r w:rsidRPr="00FD137D">
        <w:rPr>
          <w:rFonts w:ascii="Times New Roman" w:hAnsi="Times New Roman"/>
          <w:bCs/>
          <w:sz w:val="28"/>
          <w:szCs w:val="28"/>
          <w:lang w:val="uk-UA"/>
        </w:rPr>
        <w:t>Цілі організації частіше всього пов‘язані з збільшенням прибутку, ростом обсягів виробництва, мінімізацією витрат, досягненням лідерства щодо виробництва продукту або наданням послуг, реструктуризацією і диверсифікацією діяльності, підвищенням якості продукції, що випускається.</w:t>
      </w:r>
    </w:p>
    <w:p w:rsidR="00851646" w:rsidRPr="00FD137D" w:rsidRDefault="00851646" w:rsidP="00D814DB">
      <w:pPr>
        <w:autoSpaceDE w:val="0"/>
        <w:autoSpaceDN w:val="0"/>
        <w:adjustRightInd w:val="0"/>
        <w:spacing w:after="0" w:line="240" w:lineRule="auto"/>
        <w:ind w:firstLine="709"/>
        <w:jc w:val="both"/>
        <w:rPr>
          <w:rFonts w:ascii="Times New Roman" w:hAnsi="Times New Roman"/>
          <w:bCs/>
          <w:sz w:val="28"/>
          <w:szCs w:val="28"/>
          <w:lang w:val="uk-UA"/>
        </w:rPr>
      </w:pPr>
      <w:r w:rsidRPr="00FD137D">
        <w:rPr>
          <w:rFonts w:ascii="Times New Roman" w:hAnsi="Times New Roman"/>
          <w:bCs/>
          <w:sz w:val="28"/>
          <w:szCs w:val="28"/>
          <w:lang w:val="uk-UA"/>
        </w:rPr>
        <w:t>Та якими б не були цілі, завдання менеджерів полягає в тому, щоб вони були досягнуті.</w:t>
      </w:r>
    </w:p>
    <w:p w:rsidR="00851646" w:rsidRPr="00FD137D" w:rsidRDefault="00851646" w:rsidP="00D814DB">
      <w:pPr>
        <w:autoSpaceDE w:val="0"/>
        <w:autoSpaceDN w:val="0"/>
        <w:adjustRightInd w:val="0"/>
        <w:spacing w:after="0" w:line="240" w:lineRule="auto"/>
        <w:ind w:firstLine="709"/>
        <w:jc w:val="both"/>
        <w:rPr>
          <w:rFonts w:ascii="Times New Roman" w:hAnsi="Times New Roman"/>
          <w:bCs/>
          <w:sz w:val="28"/>
          <w:szCs w:val="28"/>
          <w:lang w:val="uk-UA"/>
        </w:rPr>
      </w:pPr>
      <w:r w:rsidRPr="00FD137D">
        <w:rPr>
          <w:rFonts w:ascii="Times New Roman" w:hAnsi="Times New Roman"/>
          <w:bCs/>
          <w:sz w:val="28"/>
          <w:szCs w:val="28"/>
          <w:lang w:val="uk-UA"/>
        </w:rPr>
        <w:t>Досягаючи цього, менеджери підрозділів виконують наступні основні функції: прийняття рішень, планування, оперативне управління, контроль за виконанням запланованих заходів.</w:t>
      </w:r>
    </w:p>
    <w:p w:rsidR="00851646" w:rsidRPr="00FD137D" w:rsidRDefault="00851646" w:rsidP="00D814DB">
      <w:pPr>
        <w:autoSpaceDE w:val="0"/>
        <w:autoSpaceDN w:val="0"/>
        <w:adjustRightInd w:val="0"/>
        <w:spacing w:after="0" w:line="240" w:lineRule="auto"/>
        <w:ind w:firstLine="709"/>
        <w:jc w:val="both"/>
        <w:rPr>
          <w:rFonts w:ascii="Times New Roman" w:hAnsi="Times New Roman"/>
          <w:bCs/>
          <w:sz w:val="28"/>
          <w:szCs w:val="28"/>
          <w:lang w:val="uk-UA"/>
        </w:rPr>
      </w:pPr>
      <w:r w:rsidRPr="00FD137D">
        <w:rPr>
          <w:rFonts w:ascii="Times New Roman" w:hAnsi="Times New Roman"/>
          <w:bCs/>
          <w:sz w:val="28"/>
          <w:szCs w:val="28"/>
          <w:lang w:val="uk-UA"/>
        </w:rPr>
        <w:t>Для всіх перерахованих функцій управління потрібна інформація. Вона надходить з різних джерел, включаючи економістів, фінансових аналітиків, персонал служби маркетингу, бухгалтерів і спеціалістів з бухгалтерського обліку.</w:t>
      </w:r>
    </w:p>
    <w:p w:rsidR="00851646" w:rsidRPr="00FD137D" w:rsidRDefault="00851646" w:rsidP="00D814DB">
      <w:pPr>
        <w:autoSpaceDE w:val="0"/>
        <w:autoSpaceDN w:val="0"/>
        <w:adjustRightInd w:val="0"/>
        <w:spacing w:after="0" w:line="240" w:lineRule="auto"/>
        <w:ind w:firstLine="709"/>
        <w:jc w:val="both"/>
        <w:rPr>
          <w:rFonts w:ascii="Times New Roman" w:hAnsi="Times New Roman"/>
          <w:bCs/>
          <w:sz w:val="28"/>
          <w:szCs w:val="28"/>
          <w:lang w:val="uk-UA"/>
        </w:rPr>
      </w:pPr>
      <w:r w:rsidRPr="00FD137D">
        <w:rPr>
          <w:rFonts w:ascii="Times New Roman" w:hAnsi="Times New Roman"/>
          <w:bCs/>
          <w:sz w:val="28"/>
          <w:szCs w:val="28"/>
          <w:lang w:val="uk-UA"/>
        </w:rPr>
        <w:t>Відповідно, з одного боку, управлінський облік – це частина інформаційної системи підприємства, а з іншого – діяльність, метою якого є забезпечення інформацією керівництва для прийняття рішень і планування діяльності, допомога в оперативному управлінні і контролі, стимулювання працівників підприємства по виконанню наміченої програми, оцінка діяльності підрозділів, апарату управління і окремих співробітників підприємства.</w:t>
      </w:r>
    </w:p>
    <w:p w:rsidR="00851646" w:rsidRPr="00FD137D" w:rsidRDefault="00851646" w:rsidP="00D814DB">
      <w:pPr>
        <w:autoSpaceDE w:val="0"/>
        <w:autoSpaceDN w:val="0"/>
        <w:adjustRightInd w:val="0"/>
        <w:spacing w:after="0" w:line="240" w:lineRule="auto"/>
        <w:ind w:firstLine="709"/>
        <w:jc w:val="both"/>
        <w:rPr>
          <w:rFonts w:ascii="Times New Roman" w:hAnsi="Times New Roman"/>
          <w:bCs/>
          <w:sz w:val="28"/>
          <w:szCs w:val="28"/>
          <w:lang w:val="uk-UA"/>
        </w:rPr>
      </w:pPr>
      <w:r w:rsidRPr="00FD137D">
        <w:rPr>
          <w:rFonts w:ascii="Times New Roman" w:hAnsi="Times New Roman"/>
          <w:bCs/>
          <w:sz w:val="28"/>
          <w:szCs w:val="28"/>
          <w:lang w:val="uk-UA"/>
        </w:rPr>
        <w:t xml:space="preserve">Управлінський облік виробничого підприємства - це інтегрована система збору, підготовки і економічної інтерпретації інформації з метою розробки оперативних, поточних і стратегічних управлінських рішень, що поєднує </w:t>
      </w:r>
      <w:r w:rsidRPr="00FD137D">
        <w:rPr>
          <w:rFonts w:ascii="Times New Roman" w:hAnsi="Times New Roman"/>
          <w:bCs/>
          <w:sz w:val="28"/>
          <w:szCs w:val="28"/>
          <w:lang w:val="uk-UA"/>
        </w:rPr>
        <w:lastRenderedPageBreak/>
        <w:t>фінансовий та податковий облік, аналіз, планування, нормування, статистичні методи, контроль, аудит і невідривно пов’язана з технологією, технікою та організацією об’єкта управління.</w:t>
      </w:r>
    </w:p>
    <w:p w:rsidR="00DF6EAC" w:rsidRPr="00FD137D" w:rsidRDefault="00DF6EAC" w:rsidP="00D814DB">
      <w:pPr>
        <w:pStyle w:val="a8"/>
        <w:shd w:val="clear" w:color="auto" w:fill="FFFFFF"/>
        <w:spacing w:before="0" w:beforeAutospacing="0" w:after="0" w:afterAutospacing="0"/>
        <w:ind w:firstLine="709"/>
        <w:jc w:val="both"/>
        <w:rPr>
          <w:color w:val="000000"/>
          <w:sz w:val="28"/>
          <w:szCs w:val="28"/>
          <w:lang w:val="uk-UA"/>
        </w:rPr>
      </w:pPr>
      <w:r w:rsidRPr="00FD137D">
        <w:rPr>
          <w:b/>
          <w:color w:val="000000"/>
          <w:sz w:val="28"/>
          <w:szCs w:val="28"/>
          <w:lang w:val="uk-UA"/>
        </w:rPr>
        <w:t>Предметом управлінського обліку</w:t>
      </w:r>
      <w:r w:rsidRPr="00FD137D">
        <w:rPr>
          <w:color w:val="000000"/>
          <w:sz w:val="28"/>
          <w:szCs w:val="28"/>
          <w:lang w:val="uk-UA"/>
        </w:rPr>
        <w:t xml:space="preserve"> виступає сукупність об'єктів у процесі циклу управління господарською діяльністю підприємства, а саме:</w:t>
      </w:r>
    </w:p>
    <w:p w:rsidR="00DF6EAC" w:rsidRPr="00FD137D" w:rsidRDefault="00DF6EAC" w:rsidP="00D814DB">
      <w:pPr>
        <w:pStyle w:val="a8"/>
        <w:shd w:val="clear" w:color="auto" w:fill="FFFFFF"/>
        <w:spacing w:before="0" w:beforeAutospacing="0" w:after="0" w:afterAutospacing="0"/>
        <w:ind w:firstLine="709"/>
        <w:jc w:val="both"/>
        <w:rPr>
          <w:color w:val="000000"/>
          <w:sz w:val="28"/>
          <w:szCs w:val="28"/>
          <w:lang w:val="uk-UA"/>
        </w:rPr>
      </w:pPr>
      <w:r w:rsidRPr="00FD137D">
        <w:rPr>
          <w:color w:val="000000"/>
          <w:sz w:val="28"/>
          <w:szCs w:val="28"/>
          <w:lang w:val="uk-UA"/>
        </w:rPr>
        <w:t>1) виробничі ресурси - основні засоби, нематеріальні активи, матеріальні ресурси, трудові ресурси;</w:t>
      </w:r>
    </w:p>
    <w:p w:rsidR="00DF6EAC" w:rsidRPr="00FD137D" w:rsidRDefault="00DF6EAC" w:rsidP="00D814DB">
      <w:pPr>
        <w:pStyle w:val="a8"/>
        <w:shd w:val="clear" w:color="auto" w:fill="FFFFFF"/>
        <w:spacing w:before="0" w:beforeAutospacing="0" w:after="0" w:afterAutospacing="0"/>
        <w:ind w:firstLine="709"/>
        <w:jc w:val="both"/>
        <w:rPr>
          <w:color w:val="000000"/>
          <w:sz w:val="28"/>
          <w:szCs w:val="28"/>
          <w:lang w:val="uk-UA"/>
        </w:rPr>
      </w:pPr>
      <w:r w:rsidRPr="00FD137D">
        <w:rPr>
          <w:color w:val="000000"/>
          <w:sz w:val="28"/>
          <w:szCs w:val="28"/>
          <w:lang w:val="uk-UA"/>
        </w:rPr>
        <w:t>2) господарські процеси та їх результати - постачальницько-заготівельна діяльність, виробнича діяльність, фінансово-збутова діяльність, фінансова, інвестиційна та інші види діяльності суб'єкта господарювання.</w:t>
      </w:r>
    </w:p>
    <w:p w:rsidR="00546F58" w:rsidRPr="00FD137D" w:rsidRDefault="00546F58" w:rsidP="00D814DB">
      <w:pPr>
        <w:spacing w:after="0" w:line="240" w:lineRule="auto"/>
        <w:ind w:firstLine="709"/>
        <w:jc w:val="both"/>
        <w:rPr>
          <w:rFonts w:ascii="Times New Roman" w:eastAsia="Times New Roman" w:hAnsi="Times New Roman"/>
          <w:b/>
          <w:bCs/>
          <w:sz w:val="28"/>
          <w:szCs w:val="28"/>
          <w:lang w:val="uk-UA" w:eastAsia="ru-RU"/>
        </w:rPr>
      </w:pPr>
      <w:r w:rsidRPr="00FD137D">
        <w:rPr>
          <w:rFonts w:ascii="Times New Roman" w:eastAsia="Times New Roman" w:hAnsi="Times New Roman"/>
          <w:b/>
          <w:bCs/>
          <w:sz w:val="28"/>
          <w:szCs w:val="28"/>
          <w:lang w:val="uk-UA" w:eastAsia="ru-RU"/>
        </w:rPr>
        <w:t>Міждисциплінарні зв’язки.</w:t>
      </w:r>
    </w:p>
    <w:p w:rsidR="00546F58" w:rsidRPr="00FD137D" w:rsidRDefault="00546F58" w:rsidP="00D814DB">
      <w:pPr>
        <w:spacing w:after="0" w:line="240" w:lineRule="auto"/>
        <w:ind w:firstLine="709"/>
        <w:jc w:val="both"/>
        <w:rPr>
          <w:rFonts w:ascii="Times New Roman" w:eastAsia="Times New Roman" w:hAnsi="Times New Roman"/>
          <w:sz w:val="28"/>
          <w:szCs w:val="28"/>
          <w:lang w:val="uk-UA"/>
        </w:rPr>
      </w:pPr>
      <w:r w:rsidRPr="00FD137D">
        <w:rPr>
          <w:rFonts w:ascii="Times New Roman" w:eastAsia="Times New Roman" w:hAnsi="Times New Roman"/>
          <w:i/>
          <w:sz w:val="28"/>
          <w:szCs w:val="28"/>
          <w:lang w:val="uk-UA"/>
        </w:rPr>
        <w:t>Міждисциплінарні зв’язки</w:t>
      </w:r>
      <w:r w:rsidRPr="00FD137D">
        <w:rPr>
          <w:rFonts w:ascii="Times New Roman" w:eastAsia="Times New Roman" w:hAnsi="Times New Roman"/>
          <w:sz w:val="28"/>
          <w:szCs w:val="28"/>
          <w:lang w:val="uk-UA"/>
        </w:rPr>
        <w:t xml:space="preserve"> полягають у тому, що студенти, які вивчають дисципліну «Управлінський облік», вже опанували фахові дисципліни та здобули знання з макро- та мікроекономіки, статистики, теорії ймовірностей, бухгалтерського обліку, економіки підприємства, фінанси підприємства, законодавства з питань діяльності суб’єктів господарювання, комерційної діяльності, </w:t>
      </w:r>
      <w:r w:rsidRPr="00FD137D">
        <w:rPr>
          <w:rFonts w:ascii="Times New Roman" w:eastAsia="Times New Roman" w:hAnsi="Times New Roman"/>
          <w:spacing w:val="-7"/>
          <w:sz w:val="28"/>
          <w:szCs w:val="28"/>
          <w:lang w:val="uk-UA"/>
        </w:rPr>
        <w:t xml:space="preserve">судочинства, </w:t>
      </w:r>
      <w:r w:rsidRPr="00FD137D">
        <w:rPr>
          <w:rFonts w:ascii="Times New Roman" w:eastAsia="Times New Roman" w:hAnsi="Times New Roman"/>
          <w:sz w:val="28"/>
          <w:szCs w:val="28"/>
          <w:lang w:val="uk-UA"/>
        </w:rPr>
        <w:t>п</w:t>
      </w:r>
      <w:r w:rsidR="00575BB3" w:rsidRPr="00FD137D">
        <w:rPr>
          <w:rFonts w:ascii="Times New Roman" w:eastAsia="Times New Roman" w:hAnsi="Times New Roman"/>
          <w:sz w:val="28"/>
          <w:szCs w:val="28"/>
          <w:lang w:val="uk-UA"/>
        </w:rPr>
        <w:t>р</w:t>
      </w:r>
      <w:r w:rsidRPr="00FD137D">
        <w:rPr>
          <w:rFonts w:ascii="Times New Roman" w:eastAsia="Times New Roman" w:hAnsi="Times New Roman"/>
          <w:sz w:val="28"/>
          <w:szCs w:val="28"/>
          <w:lang w:val="uk-UA"/>
        </w:rPr>
        <w:t xml:space="preserve">авознавства, комп'ютерних технологій обробки економічної інформації, аналізу господарської діяльності тощо. Управлінський облік формує систему знань у процесі освітньо-професійної підготовки фахівців та передбачає ознайомлення слухачів з теоретичними положеннями, методологічними засадами та практикою підготовки управлінської інформації, що необхідна управлінській ланці при прийнятті обґрунтованих </w:t>
      </w:r>
      <w:r w:rsidR="00575BB3" w:rsidRPr="00FD137D">
        <w:rPr>
          <w:rFonts w:ascii="Times New Roman" w:eastAsia="Times New Roman" w:hAnsi="Times New Roman"/>
          <w:sz w:val="28"/>
          <w:szCs w:val="28"/>
          <w:lang w:val="uk-UA"/>
        </w:rPr>
        <w:t>оперативних, поточних і стратегічних управлінських рішень.</w:t>
      </w:r>
    </w:p>
    <w:p w:rsidR="00DF6EAC" w:rsidRPr="00FD137D" w:rsidRDefault="00DF6EAC" w:rsidP="00D814DB">
      <w:pPr>
        <w:spacing w:after="0" w:line="240" w:lineRule="auto"/>
        <w:ind w:firstLine="709"/>
        <w:jc w:val="both"/>
        <w:rPr>
          <w:rFonts w:ascii="Times New Roman" w:eastAsia="Times New Roman" w:hAnsi="Times New Roman"/>
          <w:b/>
          <w:sz w:val="28"/>
          <w:szCs w:val="28"/>
          <w:lang w:val="uk-UA" w:eastAsia="ru-RU"/>
        </w:rPr>
      </w:pPr>
    </w:p>
    <w:p w:rsidR="00546F58" w:rsidRPr="00FD137D" w:rsidRDefault="00546F58" w:rsidP="00D814DB">
      <w:pPr>
        <w:spacing w:after="0" w:line="240" w:lineRule="auto"/>
        <w:ind w:firstLine="709"/>
        <w:jc w:val="both"/>
        <w:rPr>
          <w:rFonts w:ascii="Times New Roman" w:eastAsia="Times New Roman" w:hAnsi="Times New Roman"/>
          <w:b/>
          <w:sz w:val="28"/>
          <w:szCs w:val="28"/>
          <w:lang w:val="uk-UA" w:eastAsia="ru-RU"/>
        </w:rPr>
      </w:pPr>
      <w:r w:rsidRPr="00FD137D">
        <w:rPr>
          <w:rFonts w:ascii="Times New Roman" w:eastAsia="Times New Roman" w:hAnsi="Times New Roman"/>
          <w:b/>
          <w:sz w:val="28"/>
          <w:szCs w:val="28"/>
          <w:lang w:val="uk-UA" w:eastAsia="ru-RU"/>
        </w:rPr>
        <w:t>1.1. Мета та завдання навчальної дисципліни</w:t>
      </w:r>
    </w:p>
    <w:p w:rsidR="00546F58" w:rsidRPr="00FD137D" w:rsidRDefault="00546F58" w:rsidP="00D814DB">
      <w:pPr>
        <w:keepNext/>
        <w:spacing w:after="0" w:line="240" w:lineRule="auto"/>
        <w:ind w:firstLine="709"/>
        <w:jc w:val="both"/>
        <w:outlineLvl w:val="0"/>
        <w:rPr>
          <w:rFonts w:ascii="Times New Roman" w:eastAsia="Times New Roman" w:hAnsi="Times New Roman"/>
          <w:sz w:val="28"/>
          <w:szCs w:val="28"/>
          <w:lang w:val="uk-UA" w:eastAsia="ru-RU"/>
        </w:rPr>
      </w:pPr>
      <w:r w:rsidRPr="00FD137D">
        <w:rPr>
          <w:rFonts w:ascii="Times New Roman" w:eastAsia="Times New Roman" w:hAnsi="Times New Roman"/>
          <w:b/>
          <w:i/>
          <w:sz w:val="28"/>
          <w:szCs w:val="28"/>
          <w:lang w:val="uk-UA" w:eastAsia="ru-RU"/>
        </w:rPr>
        <w:t>Мета:</w:t>
      </w:r>
      <w:r w:rsidRPr="00FD137D">
        <w:rPr>
          <w:rFonts w:ascii="Times New Roman" w:eastAsia="Times New Roman" w:hAnsi="Times New Roman"/>
          <w:sz w:val="28"/>
          <w:szCs w:val="28"/>
          <w:lang w:val="uk-UA" w:eastAsia="ru-RU"/>
        </w:rPr>
        <w:t xml:space="preserve"> формування системи знань з організації та методики управлінського обліку, його вдосконалення з урахуванням передового зарубіжного досвіду.</w:t>
      </w:r>
    </w:p>
    <w:p w:rsidR="00851646" w:rsidRPr="00FD137D" w:rsidRDefault="00851646" w:rsidP="00D814DB">
      <w:pPr>
        <w:spacing w:after="0" w:line="240" w:lineRule="auto"/>
        <w:ind w:firstLine="709"/>
        <w:jc w:val="both"/>
        <w:rPr>
          <w:rFonts w:ascii="Times New Roman" w:eastAsia="Times New Roman" w:hAnsi="Times New Roman"/>
          <w:sz w:val="28"/>
          <w:szCs w:val="28"/>
          <w:lang w:val="uk-UA" w:eastAsia="ru-RU"/>
        </w:rPr>
      </w:pPr>
      <w:r w:rsidRPr="00FD137D">
        <w:rPr>
          <w:rFonts w:ascii="Times New Roman" w:eastAsia="Times New Roman" w:hAnsi="Times New Roman"/>
          <w:b/>
          <w:i/>
          <w:sz w:val="28"/>
          <w:szCs w:val="28"/>
          <w:lang w:val="uk-UA" w:eastAsia="ru-RU"/>
        </w:rPr>
        <w:t>Завдання</w:t>
      </w:r>
      <w:r w:rsidRPr="00FD137D">
        <w:rPr>
          <w:rFonts w:ascii="Times New Roman" w:eastAsia="Times New Roman" w:hAnsi="Times New Roman"/>
          <w:sz w:val="28"/>
          <w:szCs w:val="28"/>
          <w:lang w:val="uk-UA" w:eastAsia="ru-RU"/>
        </w:rPr>
        <w:t>: набуття вмінь застосовувати відповідні методи та прийоми в процесі обліку витрат і калькулювання з метою прийняття ефективних управлінських рішень.</w:t>
      </w:r>
    </w:p>
    <w:p w:rsidR="00851646" w:rsidRPr="00FD137D" w:rsidRDefault="00851646" w:rsidP="00D814DB">
      <w:pPr>
        <w:spacing w:after="0" w:line="240" w:lineRule="auto"/>
        <w:ind w:firstLine="709"/>
        <w:jc w:val="both"/>
        <w:rPr>
          <w:rFonts w:ascii="Times New Roman" w:eastAsia="Times New Roman" w:hAnsi="Times New Roman"/>
          <w:sz w:val="28"/>
          <w:szCs w:val="28"/>
          <w:lang w:val="uk-UA" w:eastAsia="ru-RU"/>
        </w:rPr>
      </w:pPr>
      <w:r w:rsidRPr="00FD137D">
        <w:rPr>
          <w:rFonts w:ascii="Times New Roman" w:eastAsia="Times New Roman" w:hAnsi="Times New Roman"/>
          <w:sz w:val="28"/>
          <w:szCs w:val="28"/>
          <w:lang w:val="uk-UA" w:eastAsia="ru-RU"/>
        </w:rPr>
        <w:t>Згідно з вимогами освітньо-професійної програми студенти повинні:</w:t>
      </w:r>
    </w:p>
    <w:p w:rsidR="00851646" w:rsidRPr="00FD137D" w:rsidRDefault="00851646" w:rsidP="00D814DB">
      <w:pPr>
        <w:pStyle w:val="a3"/>
        <w:numPr>
          <w:ilvl w:val="0"/>
          <w:numId w:val="1"/>
        </w:numPr>
        <w:tabs>
          <w:tab w:val="left" w:pos="993"/>
        </w:tabs>
        <w:spacing w:after="0" w:line="240" w:lineRule="auto"/>
        <w:ind w:left="0" w:firstLine="709"/>
        <w:jc w:val="both"/>
        <w:rPr>
          <w:rFonts w:ascii="Times New Roman" w:eastAsia="Times New Roman" w:hAnsi="Times New Roman"/>
          <w:sz w:val="28"/>
          <w:szCs w:val="28"/>
          <w:lang w:val="uk-UA" w:eastAsia="ru-RU"/>
        </w:rPr>
      </w:pPr>
      <w:r w:rsidRPr="00FD137D">
        <w:rPr>
          <w:rFonts w:ascii="Times New Roman" w:eastAsia="Times New Roman" w:hAnsi="Times New Roman"/>
          <w:b/>
          <w:bCs/>
          <w:i/>
          <w:iCs/>
          <w:sz w:val="28"/>
          <w:szCs w:val="28"/>
          <w:lang w:val="uk-UA" w:eastAsia="ru-RU"/>
        </w:rPr>
        <w:t xml:space="preserve">знати: </w:t>
      </w:r>
      <w:r w:rsidRPr="00FD137D">
        <w:rPr>
          <w:rFonts w:ascii="Times New Roman" w:eastAsia="Times New Roman" w:hAnsi="Times New Roman"/>
          <w:sz w:val="28"/>
          <w:szCs w:val="28"/>
          <w:lang w:val="uk-UA" w:eastAsia="ru-RU"/>
        </w:rPr>
        <w:t>міжнародний досвід, щодо організації та функціонування управлінського обліку;</w:t>
      </w:r>
    </w:p>
    <w:p w:rsidR="00851646" w:rsidRPr="00FD137D" w:rsidRDefault="00851646" w:rsidP="00D814DB">
      <w:pPr>
        <w:pStyle w:val="a3"/>
        <w:numPr>
          <w:ilvl w:val="0"/>
          <w:numId w:val="1"/>
        </w:numPr>
        <w:tabs>
          <w:tab w:val="left" w:pos="993"/>
        </w:tabs>
        <w:spacing w:after="0" w:line="240" w:lineRule="auto"/>
        <w:ind w:left="0" w:firstLine="709"/>
        <w:jc w:val="both"/>
        <w:rPr>
          <w:rFonts w:ascii="Times New Roman" w:eastAsia="Times New Roman" w:hAnsi="Times New Roman"/>
          <w:sz w:val="28"/>
          <w:szCs w:val="28"/>
          <w:lang w:val="uk-UA" w:eastAsia="ru-RU"/>
        </w:rPr>
      </w:pPr>
      <w:r w:rsidRPr="00FD137D">
        <w:rPr>
          <w:rFonts w:ascii="Times New Roman" w:eastAsia="Times New Roman" w:hAnsi="Times New Roman"/>
          <w:sz w:val="28"/>
          <w:szCs w:val="28"/>
          <w:lang w:val="uk-UA" w:eastAsia="ru-RU"/>
        </w:rPr>
        <w:t xml:space="preserve">правові та організаційні основи системи управлінського обліку; </w:t>
      </w:r>
    </w:p>
    <w:p w:rsidR="00851646" w:rsidRPr="00FD137D" w:rsidRDefault="00851646" w:rsidP="00D814DB">
      <w:pPr>
        <w:pStyle w:val="a3"/>
        <w:numPr>
          <w:ilvl w:val="0"/>
          <w:numId w:val="1"/>
        </w:numPr>
        <w:tabs>
          <w:tab w:val="left" w:pos="993"/>
        </w:tabs>
        <w:spacing w:after="0" w:line="240" w:lineRule="auto"/>
        <w:ind w:left="0" w:firstLine="709"/>
        <w:jc w:val="both"/>
        <w:rPr>
          <w:rFonts w:ascii="Times New Roman" w:eastAsia="Times New Roman" w:hAnsi="Times New Roman"/>
          <w:sz w:val="28"/>
          <w:szCs w:val="28"/>
          <w:lang w:val="uk-UA" w:eastAsia="ru-RU"/>
        </w:rPr>
      </w:pPr>
      <w:r w:rsidRPr="00FD137D">
        <w:rPr>
          <w:rFonts w:ascii="Times New Roman" w:eastAsia="Times New Roman" w:hAnsi="Times New Roman"/>
          <w:sz w:val="28"/>
          <w:szCs w:val="28"/>
          <w:lang w:val="uk-UA" w:eastAsia="ru-RU"/>
        </w:rPr>
        <w:t>формування облікової політики, щодо обліку і управління витратами виробничого підприємства;</w:t>
      </w:r>
    </w:p>
    <w:p w:rsidR="00851646" w:rsidRPr="00FD137D" w:rsidRDefault="00851646" w:rsidP="00D814DB">
      <w:pPr>
        <w:pStyle w:val="a3"/>
        <w:numPr>
          <w:ilvl w:val="0"/>
          <w:numId w:val="1"/>
        </w:numPr>
        <w:tabs>
          <w:tab w:val="left" w:pos="993"/>
        </w:tabs>
        <w:spacing w:after="0" w:line="240" w:lineRule="auto"/>
        <w:ind w:left="0" w:firstLine="709"/>
        <w:jc w:val="both"/>
        <w:rPr>
          <w:rFonts w:ascii="Times New Roman" w:eastAsia="Times New Roman" w:hAnsi="Times New Roman"/>
          <w:sz w:val="28"/>
          <w:szCs w:val="28"/>
          <w:lang w:val="uk-UA" w:eastAsia="ru-RU"/>
        </w:rPr>
      </w:pPr>
      <w:r w:rsidRPr="00FD137D">
        <w:rPr>
          <w:rFonts w:ascii="Times New Roman" w:eastAsia="Times New Roman" w:hAnsi="Times New Roman"/>
          <w:sz w:val="28"/>
          <w:szCs w:val="28"/>
          <w:lang w:val="uk-UA" w:eastAsia="ru-RU"/>
        </w:rPr>
        <w:t>класифікацію та поведінку витрат;</w:t>
      </w:r>
    </w:p>
    <w:p w:rsidR="00851646" w:rsidRPr="00FD137D" w:rsidRDefault="00851646" w:rsidP="00D814DB">
      <w:pPr>
        <w:pStyle w:val="a3"/>
        <w:numPr>
          <w:ilvl w:val="0"/>
          <w:numId w:val="1"/>
        </w:numPr>
        <w:tabs>
          <w:tab w:val="left" w:pos="993"/>
        </w:tabs>
        <w:spacing w:after="0" w:line="240" w:lineRule="auto"/>
        <w:ind w:left="0" w:firstLine="709"/>
        <w:jc w:val="both"/>
        <w:rPr>
          <w:rFonts w:ascii="Times New Roman" w:eastAsia="Times New Roman" w:hAnsi="Times New Roman"/>
          <w:sz w:val="28"/>
          <w:szCs w:val="28"/>
          <w:lang w:val="uk-UA" w:eastAsia="ru-RU"/>
        </w:rPr>
      </w:pPr>
      <w:r w:rsidRPr="00FD137D">
        <w:rPr>
          <w:rFonts w:ascii="Times New Roman" w:eastAsia="Times New Roman" w:hAnsi="Times New Roman"/>
          <w:sz w:val="28"/>
          <w:szCs w:val="28"/>
          <w:lang w:val="uk-UA" w:eastAsia="ru-RU"/>
        </w:rPr>
        <w:t>принципи, функції та складові частини  управлінського обліку;</w:t>
      </w:r>
    </w:p>
    <w:p w:rsidR="00851646" w:rsidRPr="00FD137D" w:rsidRDefault="00851646" w:rsidP="00D814DB">
      <w:pPr>
        <w:pStyle w:val="a3"/>
        <w:numPr>
          <w:ilvl w:val="0"/>
          <w:numId w:val="1"/>
        </w:numPr>
        <w:tabs>
          <w:tab w:val="left" w:pos="993"/>
        </w:tabs>
        <w:spacing w:after="0" w:line="240" w:lineRule="auto"/>
        <w:ind w:left="0" w:firstLine="709"/>
        <w:jc w:val="both"/>
        <w:rPr>
          <w:rFonts w:ascii="Times New Roman" w:eastAsia="Times New Roman" w:hAnsi="Times New Roman"/>
          <w:sz w:val="28"/>
          <w:szCs w:val="28"/>
          <w:lang w:val="uk-UA" w:eastAsia="ru-RU"/>
        </w:rPr>
      </w:pPr>
      <w:r w:rsidRPr="00FD137D">
        <w:rPr>
          <w:rFonts w:ascii="Times New Roman" w:eastAsia="Times New Roman" w:hAnsi="Times New Roman"/>
          <w:sz w:val="28"/>
          <w:szCs w:val="28"/>
          <w:lang w:val="uk-UA" w:eastAsia="ru-RU"/>
        </w:rPr>
        <w:t>види, системи, методи, варіанти обліку витрат; методи обліку витрат фактичної собівартості продукції;</w:t>
      </w:r>
    </w:p>
    <w:p w:rsidR="00851646" w:rsidRPr="00FD137D" w:rsidRDefault="00851646" w:rsidP="00D814DB">
      <w:pPr>
        <w:pStyle w:val="a3"/>
        <w:numPr>
          <w:ilvl w:val="0"/>
          <w:numId w:val="1"/>
        </w:numPr>
        <w:tabs>
          <w:tab w:val="left" w:pos="993"/>
        </w:tabs>
        <w:spacing w:after="0" w:line="240" w:lineRule="auto"/>
        <w:ind w:left="0" w:firstLine="709"/>
        <w:jc w:val="both"/>
        <w:rPr>
          <w:rFonts w:ascii="Times New Roman" w:eastAsia="Times New Roman" w:hAnsi="Times New Roman"/>
          <w:sz w:val="28"/>
          <w:szCs w:val="28"/>
          <w:lang w:val="uk-UA" w:eastAsia="ru-RU"/>
        </w:rPr>
      </w:pPr>
      <w:r w:rsidRPr="00FD137D">
        <w:rPr>
          <w:rFonts w:ascii="Times New Roman" w:eastAsia="Times New Roman" w:hAnsi="Times New Roman"/>
          <w:sz w:val="28"/>
          <w:szCs w:val="28"/>
          <w:lang w:val="uk-UA" w:eastAsia="ru-RU"/>
        </w:rPr>
        <w:t>облік витрат за статтями калькуляції та розрахунок планової і фактичної калькуляції виробничої, реалізованої та повної собівартості продукції;</w:t>
      </w:r>
    </w:p>
    <w:p w:rsidR="00851646" w:rsidRPr="00FD137D" w:rsidRDefault="00851646" w:rsidP="00D814DB">
      <w:pPr>
        <w:pStyle w:val="a3"/>
        <w:numPr>
          <w:ilvl w:val="0"/>
          <w:numId w:val="1"/>
        </w:numPr>
        <w:tabs>
          <w:tab w:val="left" w:pos="993"/>
        </w:tabs>
        <w:spacing w:after="0" w:line="240" w:lineRule="auto"/>
        <w:ind w:left="0" w:firstLine="709"/>
        <w:jc w:val="both"/>
        <w:rPr>
          <w:rFonts w:ascii="Times New Roman" w:eastAsia="Times New Roman" w:hAnsi="Times New Roman"/>
          <w:sz w:val="28"/>
          <w:szCs w:val="28"/>
          <w:lang w:val="uk-UA" w:eastAsia="ru-RU"/>
        </w:rPr>
      </w:pPr>
      <w:r w:rsidRPr="00FD137D">
        <w:rPr>
          <w:rFonts w:ascii="Times New Roman" w:eastAsia="Times New Roman" w:hAnsi="Times New Roman"/>
          <w:sz w:val="28"/>
          <w:szCs w:val="28"/>
          <w:lang w:val="uk-UA" w:eastAsia="ru-RU"/>
        </w:rPr>
        <w:lastRenderedPageBreak/>
        <w:t>взаємозв’язок: витрати-обсяг-прибуток;</w:t>
      </w:r>
    </w:p>
    <w:p w:rsidR="00851646" w:rsidRPr="00FD137D" w:rsidRDefault="00851646" w:rsidP="00D814DB">
      <w:pPr>
        <w:pStyle w:val="a3"/>
        <w:numPr>
          <w:ilvl w:val="0"/>
          <w:numId w:val="1"/>
        </w:numPr>
        <w:tabs>
          <w:tab w:val="left" w:pos="993"/>
        </w:tabs>
        <w:spacing w:after="0" w:line="240" w:lineRule="auto"/>
        <w:ind w:left="0" w:firstLine="709"/>
        <w:jc w:val="both"/>
        <w:rPr>
          <w:rFonts w:ascii="Times New Roman" w:eastAsia="Times New Roman" w:hAnsi="Times New Roman"/>
          <w:sz w:val="28"/>
          <w:szCs w:val="28"/>
          <w:lang w:val="uk-UA" w:eastAsia="ru-RU"/>
        </w:rPr>
      </w:pPr>
      <w:r w:rsidRPr="00FD137D">
        <w:rPr>
          <w:rFonts w:ascii="Times New Roman" w:eastAsia="Times New Roman" w:hAnsi="Times New Roman"/>
          <w:sz w:val="28"/>
          <w:szCs w:val="28"/>
          <w:lang w:val="uk-UA" w:eastAsia="ru-RU"/>
        </w:rPr>
        <w:t>бюджетне планування і контроль;</w:t>
      </w:r>
    </w:p>
    <w:p w:rsidR="00851646" w:rsidRPr="00FD137D" w:rsidRDefault="00851646" w:rsidP="00D814DB">
      <w:pPr>
        <w:pStyle w:val="a3"/>
        <w:numPr>
          <w:ilvl w:val="0"/>
          <w:numId w:val="1"/>
        </w:numPr>
        <w:tabs>
          <w:tab w:val="left" w:pos="993"/>
        </w:tabs>
        <w:spacing w:after="0" w:line="240" w:lineRule="auto"/>
        <w:ind w:left="0" w:firstLine="709"/>
        <w:jc w:val="both"/>
        <w:rPr>
          <w:rFonts w:ascii="Times New Roman" w:eastAsia="Times New Roman" w:hAnsi="Times New Roman"/>
          <w:sz w:val="28"/>
          <w:szCs w:val="28"/>
          <w:lang w:val="uk-UA" w:eastAsia="ru-RU"/>
        </w:rPr>
      </w:pPr>
      <w:r w:rsidRPr="00FD137D">
        <w:rPr>
          <w:rFonts w:ascii="Times New Roman" w:eastAsia="Times New Roman" w:hAnsi="Times New Roman"/>
          <w:sz w:val="28"/>
          <w:szCs w:val="28"/>
          <w:lang w:val="uk-UA" w:eastAsia="ru-RU"/>
        </w:rPr>
        <w:t>облік витрат за центрами відповідальності;</w:t>
      </w:r>
    </w:p>
    <w:p w:rsidR="00851646" w:rsidRPr="00FD137D" w:rsidRDefault="00851646" w:rsidP="00D814DB">
      <w:pPr>
        <w:pStyle w:val="a3"/>
        <w:numPr>
          <w:ilvl w:val="0"/>
          <w:numId w:val="1"/>
        </w:numPr>
        <w:tabs>
          <w:tab w:val="num" w:pos="360"/>
          <w:tab w:val="left" w:pos="993"/>
          <w:tab w:val="left" w:pos="1080"/>
        </w:tabs>
        <w:spacing w:after="0" w:line="240" w:lineRule="auto"/>
        <w:ind w:left="0" w:firstLine="709"/>
        <w:jc w:val="both"/>
        <w:rPr>
          <w:rFonts w:ascii="Times New Roman" w:eastAsia="Times New Roman" w:hAnsi="Times New Roman"/>
          <w:sz w:val="28"/>
          <w:szCs w:val="28"/>
          <w:lang w:val="uk-UA" w:eastAsia="ru-RU"/>
        </w:rPr>
      </w:pPr>
      <w:r w:rsidRPr="00FD137D">
        <w:rPr>
          <w:rFonts w:ascii="Times New Roman" w:eastAsia="Times New Roman" w:hAnsi="Times New Roman"/>
          <w:sz w:val="28"/>
          <w:szCs w:val="28"/>
          <w:lang w:val="uk-UA" w:eastAsia="ru-RU"/>
        </w:rPr>
        <w:t>облік доходів, витрат та фінансових результатів діяльності центрів відповідальності та в цілому підприємства;</w:t>
      </w:r>
    </w:p>
    <w:p w:rsidR="00851646" w:rsidRPr="00FD137D" w:rsidRDefault="00851646" w:rsidP="00D814DB">
      <w:pPr>
        <w:pStyle w:val="a3"/>
        <w:numPr>
          <w:ilvl w:val="0"/>
          <w:numId w:val="3"/>
        </w:numPr>
        <w:tabs>
          <w:tab w:val="num" w:pos="360"/>
          <w:tab w:val="left" w:pos="993"/>
          <w:tab w:val="left" w:pos="1080"/>
        </w:tabs>
        <w:spacing w:after="0" w:line="240" w:lineRule="auto"/>
        <w:jc w:val="both"/>
        <w:rPr>
          <w:rFonts w:ascii="Times New Roman" w:eastAsia="Times New Roman" w:hAnsi="Times New Roman"/>
          <w:sz w:val="28"/>
          <w:szCs w:val="28"/>
          <w:lang w:val="uk-UA" w:eastAsia="ru-RU"/>
        </w:rPr>
      </w:pPr>
      <w:r w:rsidRPr="00FD137D">
        <w:rPr>
          <w:rFonts w:ascii="Times New Roman" w:eastAsia="Times New Roman" w:hAnsi="Times New Roman"/>
          <w:sz w:val="28"/>
          <w:szCs w:val="28"/>
          <w:lang w:val="uk-UA" w:eastAsia="ru-RU"/>
        </w:rPr>
        <w:t>методику прийняття управлінських рішень.</w:t>
      </w:r>
    </w:p>
    <w:p w:rsidR="00851646" w:rsidRPr="00FD137D" w:rsidRDefault="00851646" w:rsidP="00D814DB">
      <w:pPr>
        <w:pStyle w:val="a3"/>
        <w:autoSpaceDE w:val="0"/>
        <w:autoSpaceDN w:val="0"/>
        <w:adjustRightInd w:val="0"/>
        <w:spacing w:after="0" w:line="240" w:lineRule="auto"/>
        <w:ind w:left="709"/>
        <w:jc w:val="both"/>
        <w:rPr>
          <w:rFonts w:ascii="Times New Roman" w:eastAsia="Times New Roman" w:hAnsi="Times New Roman"/>
          <w:bCs/>
          <w:sz w:val="28"/>
          <w:szCs w:val="28"/>
          <w:lang w:val="uk-UA" w:eastAsia="ru-RU"/>
        </w:rPr>
      </w:pPr>
      <w:r w:rsidRPr="00FD137D">
        <w:rPr>
          <w:rFonts w:ascii="Times New Roman" w:eastAsia="Times New Roman" w:hAnsi="Times New Roman"/>
          <w:b/>
          <w:bCs/>
          <w:i/>
          <w:iCs/>
          <w:sz w:val="28"/>
          <w:szCs w:val="28"/>
          <w:lang w:val="uk-UA" w:eastAsia="ru-RU"/>
        </w:rPr>
        <w:t>вміти:</w:t>
      </w:r>
      <w:r w:rsidRPr="00FD137D">
        <w:rPr>
          <w:rFonts w:ascii="Times New Roman" w:eastAsia="Times New Roman" w:hAnsi="Times New Roman"/>
          <w:bCs/>
          <w:sz w:val="28"/>
          <w:szCs w:val="28"/>
          <w:lang w:val="uk-UA" w:eastAsia="ru-RU"/>
        </w:rPr>
        <w:t xml:space="preserve"> </w:t>
      </w:r>
    </w:p>
    <w:p w:rsidR="00851646" w:rsidRPr="00FD137D" w:rsidRDefault="00851646" w:rsidP="00D814DB">
      <w:pPr>
        <w:pStyle w:val="a3"/>
        <w:numPr>
          <w:ilvl w:val="0"/>
          <w:numId w:val="2"/>
        </w:numPr>
        <w:tabs>
          <w:tab w:val="left" w:pos="993"/>
        </w:tabs>
        <w:autoSpaceDE w:val="0"/>
        <w:autoSpaceDN w:val="0"/>
        <w:adjustRightInd w:val="0"/>
        <w:spacing w:after="0" w:line="240" w:lineRule="auto"/>
        <w:ind w:left="0" w:firstLine="709"/>
        <w:jc w:val="both"/>
        <w:rPr>
          <w:rFonts w:ascii="Times New Roman" w:eastAsia="Times New Roman" w:hAnsi="Times New Roman"/>
          <w:bCs/>
          <w:sz w:val="28"/>
          <w:szCs w:val="28"/>
          <w:lang w:val="uk-UA" w:eastAsia="ru-RU"/>
        </w:rPr>
      </w:pPr>
      <w:r w:rsidRPr="00FD137D">
        <w:rPr>
          <w:rFonts w:ascii="Times New Roman" w:eastAsia="Times New Roman" w:hAnsi="Times New Roman"/>
          <w:bCs/>
          <w:sz w:val="28"/>
          <w:szCs w:val="28"/>
          <w:lang w:val="uk-UA" w:eastAsia="ru-RU"/>
        </w:rPr>
        <w:t>застосовувати навчальну, наукову, періодичну літературу, діючу нормативну базу, нормативно-довідкову інформацію щодо планування, обліку і калькулювання собівартості продукції на виробничих підприємствах:</w:t>
      </w:r>
    </w:p>
    <w:p w:rsidR="00851646" w:rsidRPr="00FD137D" w:rsidRDefault="00851646" w:rsidP="00D814DB">
      <w:pPr>
        <w:pStyle w:val="a3"/>
        <w:widowControl w:val="0"/>
        <w:numPr>
          <w:ilvl w:val="0"/>
          <w:numId w:val="3"/>
        </w:numPr>
        <w:tabs>
          <w:tab w:val="num" w:pos="360"/>
          <w:tab w:val="left" w:pos="993"/>
          <w:tab w:val="left" w:pos="1080"/>
        </w:tabs>
        <w:autoSpaceDE w:val="0"/>
        <w:autoSpaceDN w:val="0"/>
        <w:adjustRightInd w:val="0"/>
        <w:spacing w:after="0" w:line="240" w:lineRule="auto"/>
        <w:ind w:left="0" w:firstLine="720"/>
        <w:jc w:val="both"/>
        <w:rPr>
          <w:rFonts w:ascii="Times New Roman" w:eastAsia="Times New Roman" w:hAnsi="Times New Roman"/>
          <w:sz w:val="28"/>
          <w:szCs w:val="28"/>
          <w:lang w:val="uk-UA" w:eastAsia="ru-RU"/>
        </w:rPr>
      </w:pPr>
      <w:r w:rsidRPr="00FD137D">
        <w:rPr>
          <w:rFonts w:ascii="Times New Roman" w:eastAsia="Times New Roman" w:hAnsi="Times New Roman"/>
          <w:sz w:val="28"/>
          <w:szCs w:val="28"/>
          <w:lang w:val="uk-UA" w:eastAsia="ru-RU"/>
        </w:rPr>
        <w:t xml:space="preserve">застосовувати на практиці теоретичні та методологічні засади ведення управлінського обліку в сучасних умовах; </w:t>
      </w:r>
    </w:p>
    <w:p w:rsidR="00851646" w:rsidRPr="00FD137D" w:rsidRDefault="00851646" w:rsidP="00D814DB">
      <w:pPr>
        <w:pStyle w:val="a3"/>
        <w:numPr>
          <w:ilvl w:val="0"/>
          <w:numId w:val="2"/>
        </w:numPr>
        <w:tabs>
          <w:tab w:val="left" w:pos="993"/>
        </w:tabs>
        <w:autoSpaceDE w:val="0"/>
        <w:autoSpaceDN w:val="0"/>
        <w:adjustRightInd w:val="0"/>
        <w:spacing w:after="0" w:line="240" w:lineRule="auto"/>
        <w:ind w:left="0" w:firstLine="709"/>
        <w:jc w:val="both"/>
        <w:rPr>
          <w:rFonts w:ascii="Times New Roman" w:hAnsi="Times New Roman"/>
          <w:sz w:val="28"/>
          <w:szCs w:val="28"/>
          <w:lang w:val="uk-UA"/>
        </w:rPr>
      </w:pPr>
      <w:r w:rsidRPr="00FD137D">
        <w:rPr>
          <w:rFonts w:ascii="Times New Roman" w:hAnsi="Times New Roman"/>
          <w:sz w:val="28"/>
          <w:szCs w:val="28"/>
          <w:lang w:val="uk-UA"/>
        </w:rPr>
        <w:t>визначати стратегію та планувати майбутні операції підприємства;</w:t>
      </w:r>
    </w:p>
    <w:p w:rsidR="00851646" w:rsidRPr="00FD137D" w:rsidRDefault="00851646" w:rsidP="00D814DB">
      <w:pPr>
        <w:pStyle w:val="a3"/>
        <w:numPr>
          <w:ilvl w:val="0"/>
          <w:numId w:val="2"/>
        </w:numPr>
        <w:tabs>
          <w:tab w:val="left" w:pos="993"/>
        </w:tabs>
        <w:autoSpaceDE w:val="0"/>
        <w:autoSpaceDN w:val="0"/>
        <w:adjustRightInd w:val="0"/>
        <w:spacing w:after="0" w:line="240" w:lineRule="auto"/>
        <w:ind w:left="0" w:firstLine="709"/>
        <w:jc w:val="both"/>
        <w:rPr>
          <w:rFonts w:ascii="Times New Roman" w:hAnsi="Times New Roman"/>
          <w:sz w:val="28"/>
          <w:szCs w:val="28"/>
          <w:lang w:val="uk-UA"/>
        </w:rPr>
      </w:pPr>
      <w:r w:rsidRPr="00FD137D">
        <w:rPr>
          <w:rFonts w:ascii="Times New Roman" w:hAnsi="Times New Roman"/>
          <w:sz w:val="28"/>
          <w:szCs w:val="28"/>
          <w:lang w:val="uk-UA"/>
        </w:rPr>
        <w:t>контролювати поточну діяльність підприємства;</w:t>
      </w:r>
    </w:p>
    <w:p w:rsidR="00851646" w:rsidRPr="00FD137D" w:rsidRDefault="00851646" w:rsidP="00D814DB">
      <w:pPr>
        <w:pStyle w:val="a3"/>
        <w:numPr>
          <w:ilvl w:val="0"/>
          <w:numId w:val="2"/>
        </w:numPr>
        <w:tabs>
          <w:tab w:val="left" w:pos="993"/>
        </w:tabs>
        <w:autoSpaceDE w:val="0"/>
        <w:autoSpaceDN w:val="0"/>
        <w:adjustRightInd w:val="0"/>
        <w:spacing w:after="0" w:line="240" w:lineRule="auto"/>
        <w:ind w:left="0" w:firstLine="709"/>
        <w:jc w:val="both"/>
        <w:rPr>
          <w:rFonts w:ascii="Times New Roman" w:hAnsi="Times New Roman"/>
          <w:sz w:val="28"/>
          <w:szCs w:val="28"/>
          <w:lang w:val="uk-UA"/>
        </w:rPr>
      </w:pPr>
      <w:r w:rsidRPr="00FD137D">
        <w:rPr>
          <w:rFonts w:ascii="Times New Roman" w:hAnsi="Times New Roman"/>
          <w:sz w:val="28"/>
          <w:szCs w:val="28"/>
          <w:lang w:val="uk-UA"/>
        </w:rPr>
        <w:t>застосовувати методи оптимізації використання ресурсів виробництва;</w:t>
      </w:r>
    </w:p>
    <w:p w:rsidR="00851646" w:rsidRPr="00FD137D" w:rsidRDefault="00851646" w:rsidP="00D814DB">
      <w:pPr>
        <w:pStyle w:val="a3"/>
        <w:numPr>
          <w:ilvl w:val="0"/>
          <w:numId w:val="2"/>
        </w:numPr>
        <w:tabs>
          <w:tab w:val="left" w:pos="993"/>
        </w:tabs>
        <w:autoSpaceDE w:val="0"/>
        <w:autoSpaceDN w:val="0"/>
        <w:adjustRightInd w:val="0"/>
        <w:spacing w:after="0" w:line="240" w:lineRule="auto"/>
        <w:ind w:left="0" w:firstLine="709"/>
        <w:jc w:val="both"/>
        <w:rPr>
          <w:rFonts w:ascii="Times New Roman" w:hAnsi="Times New Roman"/>
          <w:sz w:val="28"/>
          <w:szCs w:val="28"/>
          <w:lang w:val="uk-UA"/>
        </w:rPr>
      </w:pPr>
      <w:r w:rsidRPr="00FD137D">
        <w:rPr>
          <w:rFonts w:ascii="Times New Roman" w:hAnsi="Times New Roman"/>
          <w:sz w:val="28"/>
          <w:szCs w:val="28"/>
          <w:lang w:val="uk-UA"/>
        </w:rPr>
        <w:t>оцінювати ефективність виробничої діяльності підприємства.</w:t>
      </w:r>
    </w:p>
    <w:p w:rsidR="00851646" w:rsidRPr="00FD137D" w:rsidRDefault="00851646" w:rsidP="00D814DB">
      <w:pPr>
        <w:spacing w:after="0" w:line="240" w:lineRule="auto"/>
        <w:ind w:left="12" w:firstLine="697"/>
        <w:jc w:val="both"/>
        <w:rPr>
          <w:rFonts w:ascii="Times New Roman" w:eastAsia="Times New Roman" w:hAnsi="Times New Roman"/>
          <w:sz w:val="28"/>
          <w:szCs w:val="28"/>
          <w:lang w:val="uk-UA" w:eastAsia="ru-RU"/>
        </w:rPr>
      </w:pPr>
      <w:r w:rsidRPr="00FD137D">
        <w:rPr>
          <w:rFonts w:ascii="Times New Roman" w:eastAsia="Times New Roman" w:hAnsi="Times New Roman"/>
          <w:b/>
          <w:i/>
          <w:sz w:val="28"/>
          <w:szCs w:val="28"/>
          <w:lang w:val="uk-UA" w:eastAsia="ru-RU"/>
        </w:rPr>
        <w:t>мати навички:</w:t>
      </w:r>
    </w:p>
    <w:p w:rsidR="00851646" w:rsidRPr="00FD137D" w:rsidRDefault="00851646" w:rsidP="00D814DB">
      <w:pPr>
        <w:autoSpaceDE w:val="0"/>
        <w:autoSpaceDN w:val="0"/>
        <w:adjustRightInd w:val="0"/>
        <w:spacing w:after="0" w:line="240" w:lineRule="auto"/>
        <w:ind w:firstLine="709"/>
        <w:jc w:val="both"/>
        <w:rPr>
          <w:rFonts w:ascii="Times New Roman" w:hAnsi="Times New Roman"/>
          <w:sz w:val="28"/>
          <w:szCs w:val="28"/>
          <w:lang w:val="uk-UA"/>
        </w:rPr>
      </w:pPr>
      <w:r w:rsidRPr="00FD137D">
        <w:rPr>
          <w:rFonts w:ascii="Times New Roman" w:hAnsi="Times New Roman"/>
          <w:sz w:val="28"/>
          <w:szCs w:val="28"/>
          <w:lang w:val="uk-UA"/>
        </w:rPr>
        <w:t>визначення та оцінки об’єктів управлінського обліку; калькулювання собівартості продукції (робіт, послуг); бюджетування та бюджетного контролю; розробки рекомендацій удосконалення обліку витрат на виробництво; підготовки проектів управлінських рішень з економічних питань.</w:t>
      </w:r>
    </w:p>
    <w:p w:rsidR="00575BB3" w:rsidRPr="00FD137D" w:rsidRDefault="00575BB3" w:rsidP="00D814DB">
      <w:pPr>
        <w:spacing w:after="0" w:line="240" w:lineRule="auto"/>
        <w:ind w:firstLine="709"/>
        <w:jc w:val="both"/>
        <w:rPr>
          <w:rFonts w:ascii="Times New Roman" w:eastAsia="Times New Roman" w:hAnsi="Times New Roman"/>
          <w:sz w:val="28"/>
          <w:szCs w:val="28"/>
          <w:lang w:val="uk-UA" w:eastAsia="ru-RU"/>
        </w:rPr>
      </w:pPr>
      <w:r w:rsidRPr="00FD137D">
        <w:rPr>
          <w:rFonts w:ascii="Times New Roman" w:eastAsia="Times New Roman" w:hAnsi="Times New Roman"/>
          <w:sz w:val="28"/>
          <w:szCs w:val="28"/>
          <w:lang w:val="uk-UA" w:eastAsia="ru-RU"/>
        </w:rPr>
        <w:t>Основна мета методичних рекомендації – допомогти студентам оволодіти основами управлінського обліку; надання їм необхідних теоретичних та практичних навичок щодо впровадження системи управлінського обліку на підприємстві чи в організації.</w:t>
      </w:r>
    </w:p>
    <w:p w:rsidR="00575BB3" w:rsidRPr="00FD137D" w:rsidRDefault="00575BB3" w:rsidP="00D814DB">
      <w:pPr>
        <w:spacing w:after="0" w:line="240" w:lineRule="auto"/>
        <w:ind w:firstLine="709"/>
        <w:jc w:val="both"/>
        <w:rPr>
          <w:rFonts w:ascii="Times New Roman" w:eastAsia="Times New Roman" w:hAnsi="Times New Roman"/>
          <w:sz w:val="28"/>
          <w:szCs w:val="28"/>
          <w:lang w:val="uk-UA" w:eastAsia="ru-RU"/>
        </w:rPr>
      </w:pPr>
      <w:r w:rsidRPr="00FD137D">
        <w:rPr>
          <w:rFonts w:ascii="Times New Roman" w:eastAsia="Times New Roman" w:hAnsi="Times New Roman"/>
          <w:sz w:val="28"/>
          <w:szCs w:val="28"/>
          <w:lang w:val="uk-UA" w:eastAsia="ru-RU"/>
        </w:rPr>
        <w:t>Методичні рекомендації складаються з тем, що охоплюють програму дисципліни. Кожна тема містить: план проведення заняття, практичні завдання, тестові завдання, контрольні запитання.</w:t>
      </w:r>
    </w:p>
    <w:p w:rsidR="009A2C5B" w:rsidRPr="00FD137D" w:rsidRDefault="009A2C5B" w:rsidP="00D814DB">
      <w:pPr>
        <w:spacing w:after="0" w:line="240" w:lineRule="auto"/>
        <w:ind w:firstLine="709"/>
        <w:jc w:val="both"/>
        <w:rPr>
          <w:rFonts w:ascii="Times New Roman" w:eastAsia="Times New Roman" w:hAnsi="Times New Roman"/>
          <w:b/>
          <w:i/>
          <w:sz w:val="28"/>
          <w:szCs w:val="28"/>
          <w:lang w:val="uk-UA" w:eastAsia="ru-RU"/>
        </w:rPr>
      </w:pPr>
    </w:p>
    <w:p w:rsidR="009A2C5B" w:rsidRPr="00FD137D" w:rsidRDefault="009A2C5B" w:rsidP="00D814DB">
      <w:pPr>
        <w:spacing w:after="0" w:line="240" w:lineRule="auto"/>
        <w:ind w:firstLine="709"/>
        <w:jc w:val="both"/>
        <w:rPr>
          <w:rFonts w:ascii="Times New Roman" w:eastAsia="Times New Roman" w:hAnsi="Times New Roman"/>
          <w:b/>
          <w:i/>
          <w:sz w:val="28"/>
          <w:szCs w:val="28"/>
          <w:lang w:val="uk-UA" w:eastAsia="ru-RU"/>
        </w:rPr>
      </w:pPr>
    </w:p>
    <w:p w:rsidR="00D814DB" w:rsidRDefault="00D814DB" w:rsidP="00D814DB">
      <w:pPr>
        <w:autoSpaceDE w:val="0"/>
        <w:autoSpaceDN w:val="0"/>
        <w:adjustRightInd w:val="0"/>
        <w:spacing w:after="0" w:line="240" w:lineRule="auto"/>
        <w:ind w:firstLine="709"/>
        <w:jc w:val="center"/>
        <w:rPr>
          <w:rFonts w:ascii="Times New Roman" w:hAnsi="Times New Roman"/>
          <w:b/>
          <w:bCs/>
          <w:sz w:val="28"/>
          <w:szCs w:val="28"/>
          <w:lang w:val="uk-UA"/>
        </w:rPr>
      </w:pPr>
    </w:p>
    <w:p w:rsidR="00D814DB" w:rsidRDefault="00D814DB" w:rsidP="00D814DB">
      <w:pPr>
        <w:autoSpaceDE w:val="0"/>
        <w:autoSpaceDN w:val="0"/>
        <w:adjustRightInd w:val="0"/>
        <w:spacing w:after="0" w:line="240" w:lineRule="auto"/>
        <w:ind w:firstLine="709"/>
        <w:jc w:val="center"/>
        <w:rPr>
          <w:rFonts w:ascii="Times New Roman" w:hAnsi="Times New Roman"/>
          <w:b/>
          <w:bCs/>
          <w:sz w:val="28"/>
          <w:szCs w:val="28"/>
          <w:lang w:val="uk-UA"/>
        </w:rPr>
      </w:pPr>
    </w:p>
    <w:p w:rsidR="00D814DB" w:rsidRDefault="00D814DB" w:rsidP="00D814DB">
      <w:pPr>
        <w:autoSpaceDE w:val="0"/>
        <w:autoSpaceDN w:val="0"/>
        <w:adjustRightInd w:val="0"/>
        <w:spacing w:after="0" w:line="240" w:lineRule="auto"/>
        <w:ind w:firstLine="709"/>
        <w:jc w:val="center"/>
        <w:rPr>
          <w:rFonts w:ascii="Times New Roman" w:hAnsi="Times New Roman"/>
          <w:b/>
          <w:bCs/>
          <w:sz w:val="28"/>
          <w:szCs w:val="28"/>
          <w:lang w:val="uk-UA"/>
        </w:rPr>
      </w:pPr>
    </w:p>
    <w:p w:rsidR="00D814DB" w:rsidRDefault="00D814DB" w:rsidP="00D814DB">
      <w:pPr>
        <w:autoSpaceDE w:val="0"/>
        <w:autoSpaceDN w:val="0"/>
        <w:adjustRightInd w:val="0"/>
        <w:spacing w:after="0" w:line="240" w:lineRule="auto"/>
        <w:ind w:firstLine="709"/>
        <w:jc w:val="center"/>
        <w:rPr>
          <w:rFonts w:ascii="Times New Roman" w:hAnsi="Times New Roman"/>
          <w:b/>
          <w:bCs/>
          <w:sz w:val="28"/>
          <w:szCs w:val="28"/>
          <w:lang w:val="uk-UA"/>
        </w:rPr>
      </w:pPr>
    </w:p>
    <w:p w:rsidR="00D814DB" w:rsidRDefault="00D814DB" w:rsidP="00D814DB">
      <w:pPr>
        <w:autoSpaceDE w:val="0"/>
        <w:autoSpaceDN w:val="0"/>
        <w:adjustRightInd w:val="0"/>
        <w:spacing w:after="0" w:line="240" w:lineRule="auto"/>
        <w:ind w:firstLine="709"/>
        <w:jc w:val="center"/>
        <w:rPr>
          <w:rFonts w:ascii="Times New Roman" w:hAnsi="Times New Roman"/>
          <w:b/>
          <w:bCs/>
          <w:sz w:val="28"/>
          <w:szCs w:val="28"/>
          <w:lang w:val="uk-UA"/>
        </w:rPr>
      </w:pPr>
    </w:p>
    <w:p w:rsidR="00D814DB" w:rsidRDefault="00D814DB" w:rsidP="00D814DB">
      <w:pPr>
        <w:autoSpaceDE w:val="0"/>
        <w:autoSpaceDN w:val="0"/>
        <w:adjustRightInd w:val="0"/>
        <w:spacing w:after="0" w:line="240" w:lineRule="auto"/>
        <w:ind w:firstLine="709"/>
        <w:jc w:val="center"/>
        <w:rPr>
          <w:rFonts w:ascii="Times New Roman" w:hAnsi="Times New Roman"/>
          <w:b/>
          <w:bCs/>
          <w:sz w:val="28"/>
          <w:szCs w:val="28"/>
          <w:lang w:val="uk-UA"/>
        </w:rPr>
      </w:pPr>
    </w:p>
    <w:p w:rsidR="00D814DB" w:rsidRDefault="00D814DB" w:rsidP="00D814DB">
      <w:pPr>
        <w:autoSpaceDE w:val="0"/>
        <w:autoSpaceDN w:val="0"/>
        <w:adjustRightInd w:val="0"/>
        <w:spacing w:after="0" w:line="240" w:lineRule="auto"/>
        <w:ind w:firstLine="709"/>
        <w:jc w:val="center"/>
        <w:rPr>
          <w:rFonts w:ascii="Times New Roman" w:hAnsi="Times New Roman"/>
          <w:b/>
          <w:bCs/>
          <w:sz w:val="28"/>
          <w:szCs w:val="28"/>
          <w:lang w:val="uk-UA"/>
        </w:rPr>
      </w:pPr>
    </w:p>
    <w:p w:rsidR="00D814DB" w:rsidRDefault="00D814DB" w:rsidP="00D814DB">
      <w:pPr>
        <w:autoSpaceDE w:val="0"/>
        <w:autoSpaceDN w:val="0"/>
        <w:adjustRightInd w:val="0"/>
        <w:spacing w:after="0" w:line="240" w:lineRule="auto"/>
        <w:ind w:firstLine="709"/>
        <w:jc w:val="center"/>
        <w:rPr>
          <w:rFonts w:ascii="Times New Roman" w:hAnsi="Times New Roman"/>
          <w:b/>
          <w:bCs/>
          <w:sz w:val="28"/>
          <w:szCs w:val="28"/>
          <w:lang w:val="uk-UA"/>
        </w:rPr>
      </w:pPr>
    </w:p>
    <w:p w:rsidR="00D814DB" w:rsidRDefault="00D814DB" w:rsidP="00D814DB">
      <w:pPr>
        <w:autoSpaceDE w:val="0"/>
        <w:autoSpaceDN w:val="0"/>
        <w:adjustRightInd w:val="0"/>
        <w:spacing w:after="0" w:line="240" w:lineRule="auto"/>
        <w:ind w:firstLine="709"/>
        <w:jc w:val="center"/>
        <w:rPr>
          <w:rFonts w:ascii="Times New Roman" w:hAnsi="Times New Roman"/>
          <w:b/>
          <w:bCs/>
          <w:sz w:val="28"/>
          <w:szCs w:val="28"/>
          <w:lang w:val="uk-UA"/>
        </w:rPr>
      </w:pPr>
    </w:p>
    <w:p w:rsidR="00D814DB" w:rsidRDefault="00D814DB" w:rsidP="00D814DB">
      <w:pPr>
        <w:autoSpaceDE w:val="0"/>
        <w:autoSpaceDN w:val="0"/>
        <w:adjustRightInd w:val="0"/>
        <w:spacing w:after="0" w:line="240" w:lineRule="auto"/>
        <w:ind w:firstLine="709"/>
        <w:jc w:val="center"/>
        <w:rPr>
          <w:rFonts w:ascii="Times New Roman" w:hAnsi="Times New Roman"/>
          <w:b/>
          <w:bCs/>
          <w:sz w:val="28"/>
          <w:szCs w:val="28"/>
          <w:lang w:val="uk-UA"/>
        </w:rPr>
      </w:pPr>
    </w:p>
    <w:p w:rsidR="00D814DB" w:rsidRDefault="00D814DB" w:rsidP="00D814DB">
      <w:pPr>
        <w:autoSpaceDE w:val="0"/>
        <w:autoSpaceDN w:val="0"/>
        <w:adjustRightInd w:val="0"/>
        <w:spacing w:after="0" w:line="240" w:lineRule="auto"/>
        <w:ind w:firstLine="709"/>
        <w:jc w:val="center"/>
        <w:rPr>
          <w:rFonts w:ascii="Times New Roman" w:hAnsi="Times New Roman"/>
          <w:b/>
          <w:bCs/>
          <w:sz w:val="28"/>
          <w:szCs w:val="28"/>
          <w:lang w:val="uk-UA"/>
        </w:rPr>
      </w:pPr>
    </w:p>
    <w:p w:rsidR="00D814DB" w:rsidRDefault="00D814DB" w:rsidP="00D814DB">
      <w:pPr>
        <w:autoSpaceDE w:val="0"/>
        <w:autoSpaceDN w:val="0"/>
        <w:adjustRightInd w:val="0"/>
        <w:spacing w:after="0" w:line="240" w:lineRule="auto"/>
        <w:ind w:firstLine="709"/>
        <w:jc w:val="center"/>
        <w:rPr>
          <w:rFonts w:ascii="Times New Roman" w:hAnsi="Times New Roman"/>
          <w:b/>
          <w:bCs/>
          <w:sz w:val="28"/>
          <w:szCs w:val="28"/>
          <w:lang w:val="uk-UA"/>
        </w:rPr>
      </w:pPr>
    </w:p>
    <w:p w:rsidR="00D814DB" w:rsidRDefault="00D814DB" w:rsidP="00D814DB">
      <w:pPr>
        <w:autoSpaceDE w:val="0"/>
        <w:autoSpaceDN w:val="0"/>
        <w:adjustRightInd w:val="0"/>
        <w:spacing w:after="0" w:line="240" w:lineRule="auto"/>
        <w:ind w:firstLine="709"/>
        <w:jc w:val="center"/>
        <w:rPr>
          <w:rFonts w:ascii="Times New Roman" w:hAnsi="Times New Roman"/>
          <w:b/>
          <w:bCs/>
          <w:sz w:val="28"/>
          <w:szCs w:val="28"/>
          <w:lang w:val="uk-UA"/>
        </w:rPr>
      </w:pPr>
    </w:p>
    <w:p w:rsidR="00D814DB" w:rsidRDefault="00D814DB" w:rsidP="00D814DB">
      <w:pPr>
        <w:autoSpaceDE w:val="0"/>
        <w:autoSpaceDN w:val="0"/>
        <w:adjustRightInd w:val="0"/>
        <w:spacing w:after="0" w:line="240" w:lineRule="auto"/>
        <w:ind w:firstLine="709"/>
        <w:jc w:val="center"/>
        <w:rPr>
          <w:rFonts w:ascii="Times New Roman" w:hAnsi="Times New Roman"/>
          <w:b/>
          <w:bCs/>
          <w:sz w:val="28"/>
          <w:szCs w:val="28"/>
          <w:lang w:val="uk-UA"/>
        </w:rPr>
      </w:pPr>
    </w:p>
    <w:p w:rsidR="009A2C5B" w:rsidRDefault="00D814DB" w:rsidP="00D814DB">
      <w:pPr>
        <w:autoSpaceDE w:val="0"/>
        <w:autoSpaceDN w:val="0"/>
        <w:adjustRightInd w:val="0"/>
        <w:spacing w:after="0" w:line="240" w:lineRule="auto"/>
        <w:jc w:val="center"/>
        <w:rPr>
          <w:rFonts w:ascii="Times New Roman" w:hAnsi="Times New Roman"/>
          <w:b/>
          <w:bCs/>
          <w:sz w:val="28"/>
          <w:szCs w:val="28"/>
          <w:lang w:val="uk-UA"/>
        </w:rPr>
      </w:pPr>
      <w:r w:rsidRPr="00FD137D">
        <w:rPr>
          <w:rFonts w:ascii="Times New Roman" w:hAnsi="Times New Roman"/>
          <w:b/>
          <w:bCs/>
          <w:sz w:val="28"/>
          <w:szCs w:val="28"/>
          <w:lang w:val="uk-UA"/>
        </w:rPr>
        <w:lastRenderedPageBreak/>
        <w:t>ТЕМА 1. МЕТА, ЗМІСТ І ОРГАНІЗАЦІЯ УПРАВЛІНСЬКОГО ОБЛІКУ</w:t>
      </w:r>
    </w:p>
    <w:p w:rsidR="00D814DB" w:rsidRPr="00FD137D" w:rsidRDefault="00D814DB" w:rsidP="00D814DB">
      <w:pPr>
        <w:autoSpaceDE w:val="0"/>
        <w:autoSpaceDN w:val="0"/>
        <w:adjustRightInd w:val="0"/>
        <w:spacing w:after="0" w:line="240" w:lineRule="auto"/>
        <w:jc w:val="center"/>
        <w:rPr>
          <w:rFonts w:ascii="Times New Roman" w:hAnsi="Times New Roman"/>
          <w:b/>
          <w:bCs/>
          <w:sz w:val="28"/>
          <w:szCs w:val="28"/>
          <w:lang w:val="uk-UA"/>
        </w:rPr>
      </w:pPr>
    </w:p>
    <w:p w:rsidR="002310E3" w:rsidRPr="002310E3" w:rsidRDefault="00073E5A" w:rsidP="00D814DB">
      <w:pPr>
        <w:tabs>
          <w:tab w:val="left" w:pos="3690"/>
        </w:tabs>
        <w:spacing w:after="0" w:line="240" w:lineRule="auto"/>
        <w:ind w:firstLine="709"/>
        <w:jc w:val="both"/>
        <w:rPr>
          <w:rFonts w:ascii="Times New Roman" w:eastAsia="Times New Roman" w:hAnsi="Times New Roman"/>
          <w:sz w:val="28"/>
          <w:szCs w:val="28"/>
          <w:lang w:val="uk-UA" w:eastAsia="ru-RU"/>
        </w:rPr>
      </w:pPr>
      <w:r w:rsidRPr="00FD137D">
        <w:rPr>
          <w:rFonts w:ascii="Times New Roman" w:hAnsi="Times New Roman"/>
          <w:b/>
          <w:sz w:val="28"/>
          <w:szCs w:val="28"/>
          <w:lang w:val="uk-UA"/>
        </w:rPr>
        <w:t>Після вивчення даної теми студент повинен знати:</w:t>
      </w:r>
      <w:r w:rsidRPr="00FD137D">
        <w:rPr>
          <w:sz w:val="28"/>
          <w:szCs w:val="28"/>
          <w:lang w:val="uk-UA"/>
        </w:rPr>
        <w:t xml:space="preserve"> </w:t>
      </w:r>
      <w:r w:rsidR="002310E3" w:rsidRPr="00FD137D">
        <w:rPr>
          <w:rFonts w:ascii="Times New Roman" w:eastAsia="Times New Roman" w:hAnsi="Times New Roman"/>
          <w:sz w:val="28"/>
          <w:szCs w:val="28"/>
          <w:lang w:val="uk-UA" w:eastAsia="ru-RU"/>
        </w:rPr>
        <w:t>Предмет, метод,</w:t>
      </w:r>
      <w:r w:rsidR="002310E3" w:rsidRPr="002310E3">
        <w:rPr>
          <w:rFonts w:ascii="Times New Roman" w:eastAsia="Times New Roman" w:hAnsi="Times New Roman"/>
          <w:sz w:val="28"/>
          <w:szCs w:val="28"/>
          <w:lang w:val="uk-UA" w:eastAsia="ru-RU"/>
        </w:rPr>
        <w:t xml:space="preserve"> зміст та завдання дисципліни. Зародження та розвиток виробничого та управлінського обліку. Визначення суті управлінського обліку. Види бухгалтерського обліку. Взаємозв’язок фінансового і управлінського обліку. Предмет, метод, мета та основні завдання управлінського обліку. Основні  принципи управлінського обліку.</w:t>
      </w:r>
    </w:p>
    <w:p w:rsidR="009A2C5B" w:rsidRPr="009A2C5B" w:rsidRDefault="009A2C5B" w:rsidP="00D814DB">
      <w:pPr>
        <w:pStyle w:val="a3"/>
        <w:numPr>
          <w:ilvl w:val="1"/>
          <w:numId w:val="4"/>
        </w:numPr>
        <w:spacing w:after="0" w:line="240" w:lineRule="auto"/>
        <w:jc w:val="center"/>
        <w:rPr>
          <w:rFonts w:ascii="Times New Roman" w:eastAsia="Times New Roman" w:hAnsi="Times New Roman"/>
          <w:b/>
          <w:sz w:val="28"/>
          <w:szCs w:val="28"/>
          <w:lang w:val="uk-UA" w:eastAsia="ru-RU"/>
        </w:rPr>
      </w:pPr>
      <w:r w:rsidRPr="009A2C5B">
        <w:rPr>
          <w:rFonts w:ascii="Times New Roman" w:eastAsia="Times New Roman" w:hAnsi="Times New Roman"/>
          <w:b/>
          <w:sz w:val="28"/>
          <w:szCs w:val="28"/>
          <w:lang w:val="uk-UA" w:eastAsia="ru-RU"/>
        </w:rPr>
        <w:t>План проведення заняття</w:t>
      </w:r>
    </w:p>
    <w:p w:rsidR="002310E3" w:rsidRPr="002310E3" w:rsidRDefault="002310E3" w:rsidP="00D814DB">
      <w:pPr>
        <w:spacing w:after="0" w:line="240" w:lineRule="auto"/>
        <w:ind w:firstLine="709"/>
        <w:rPr>
          <w:rFonts w:ascii="Times New Roman" w:eastAsia="Times New Roman" w:hAnsi="Times New Roman"/>
          <w:sz w:val="28"/>
          <w:szCs w:val="28"/>
          <w:lang w:eastAsia="ru-RU"/>
        </w:rPr>
      </w:pPr>
      <w:r w:rsidRPr="002310E3">
        <w:rPr>
          <w:rFonts w:ascii="Times New Roman" w:eastAsia="Times New Roman" w:hAnsi="Times New Roman"/>
          <w:bCs/>
          <w:sz w:val="28"/>
          <w:szCs w:val="28"/>
          <w:lang w:val="uk-UA" w:eastAsia="ru-RU"/>
        </w:rPr>
        <w:t>1. Зародження та розвиток виробничого та управлінського обліку</w:t>
      </w:r>
      <w:r w:rsidR="00073E5A">
        <w:rPr>
          <w:rFonts w:ascii="Times New Roman" w:eastAsia="Times New Roman" w:hAnsi="Times New Roman"/>
          <w:bCs/>
          <w:sz w:val="28"/>
          <w:szCs w:val="28"/>
          <w:lang w:val="uk-UA" w:eastAsia="ru-RU"/>
        </w:rPr>
        <w:t>.</w:t>
      </w:r>
    </w:p>
    <w:p w:rsidR="002310E3" w:rsidRPr="002310E3" w:rsidRDefault="002310E3" w:rsidP="00D814DB">
      <w:pPr>
        <w:spacing w:after="0" w:line="240" w:lineRule="auto"/>
        <w:ind w:firstLine="709"/>
        <w:rPr>
          <w:rFonts w:ascii="Times New Roman" w:eastAsia="Times New Roman" w:hAnsi="Times New Roman"/>
          <w:sz w:val="28"/>
          <w:szCs w:val="28"/>
          <w:lang w:eastAsia="ru-RU"/>
        </w:rPr>
      </w:pPr>
      <w:r w:rsidRPr="002310E3">
        <w:rPr>
          <w:rFonts w:ascii="Times New Roman" w:eastAsia="Times New Roman" w:hAnsi="Times New Roman"/>
          <w:bCs/>
          <w:sz w:val="28"/>
          <w:szCs w:val="28"/>
          <w:lang w:val="uk-UA" w:eastAsia="ru-RU"/>
        </w:rPr>
        <w:t>2. Визначення суті управлінського обліку</w:t>
      </w:r>
      <w:r w:rsidR="00073E5A">
        <w:rPr>
          <w:rFonts w:ascii="Times New Roman" w:eastAsia="Times New Roman" w:hAnsi="Times New Roman"/>
          <w:bCs/>
          <w:sz w:val="28"/>
          <w:szCs w:val="28"/>
          <w:lang w:val="uk-UA" w:eastAsia="ru-RU"/>
        </w:rPr>
        <w:t>.</w:t>
      </w:r>
    </w:p>
    <w:p w:rsidR="002310E3" w:rsidRPr="002310E3" w:rsidRDefault="002310E3" w:rsidP="00D814DB">
      <w:pPr>
        <w:spacing w:after="0" w:line="240" w:lineRule="auto"/>
        <w:ind w:firstLine="709"/>
        <w:rPr>
          <w:rFonts w:ascii="Times New Roman" w:eastAsia="Times New Roman" w:hAnsi="Times New Roman"/>
          <w:sz w:val="28"/>
          <w:szCs w:val="28"/>
          <w:lang w:eastAsia="ru-RU"/>
        </w:rPr>
      </w:pPr>
      <w:r w:rsidRPr="002310E3">
        <w:rPr>
          <w:rFonts w:ascii="Times New Roman" w:eastAsia="Times New Roman" w:hAnsi="Times New Roman"/>
          <w:bCs/>
          <w:sz w:val="28"/>
          <w:szCs w:val="28"/>
          <w:lang w:val="uk-UA" w:eastAsia="ru-RU"/>
        </w:rPr>
        <w:t>3. Види обліку. Взаємозв’язок фінансового і управлінського обліку</w:t>
      </w:r>
      <w:r w:rsidR="00073E5A">
        <w:rPr>
          <w:rFonts w:ascii="Times New Roman" w:eastAsia="Times New Roman" w:hAnsi="Times New Roman"/>
          <w:bCs/>
          <w:sz w:val="28"/>
          <w:szCs w:val="28"/>
          <w:lang w:val="uk-UA" w:eastAsia="ru-RU"/>
        </w:rPr>
        <w:t>.</w:t>
      </w:r>
    </w:p>
    <w:p w:rsidR="002310E3" w:rsidRPr="002310E3" w:rsidRDefault="002310E3" w:rsidP="00D814DB">
      <w:pPr>
        <w:spacing w:after="0" w:line="240" w:lineRule="auto"/>
        <w:ind w:firstLine="709"/>
        <w:rPr>
          <w:rFonts w:ascii="Times New Roman" w:eastAsia="Times New Roman" w:hAnsi="Times New Roman"/>
          <w:sz w:val="28"/>
          <w:szCs w:val="28"/>
          <w:lang w:eastAsia="ru-RU"/>
        </w:rPr>
      </w:pPr>
      <w:r w:rsidRPr="002310E3">
        <w:rPr>
          <w:rFonts w:ascii="Times New Roman" w:eastAsia="Times New Roman" w:hAnsi="Times New Roman"/>
          <w:bCs/>
          <w:sz w:val="28"/>
          <w:szCs w:val="28"/>
          <w:lang w:val="uk-UA" w:eastAsia="ru-RU"/>
        </w:rPr>
        <w:t>4. Складові частини управлінського обліку</w:t>
      </w:r>
      <w:r w:rsidR="00073E5A">
        <w:rPr>
          <w:rFonts w:ascii="Times New Roman" w:eastAsia="Times New Roman" w:hAnsi="Times New Roman"/>
          <w:bCs/>
          <w:sz w:val="28"/>
          <w:szCs w:val="28"/>
          <w:lang w:val="uk-UA" w:eastAsia="ru-RU"/>
        </w:rPr>
        <w:t>.</w:t>
      </w:r>
    </w:p>
    <w:p w:rsidR="002310E3" w:rsidRPr="002310E3" w:rsidRDefault="002310E3" w:rsidP="00D814DB">
      <w:pPr>
        <w:spacing w:after="0" w:line="240" w:lineRule="auto"/>
        <w:ind w:firstLine="709"/>
        <w:rPr>
          <w:rFonts w:ascii="Times New Roman" w:eastAsia="Times New Roman" w:hAnsi="Times New Roman"/>
          <w:sz w:val="28"/>
          <w:szCs w:val="28"/>
          <w:lang w:eastAsia="ru-RU"/>
        </w:rPr>
      </w:pPr>
      <w:r w:rsidRPr="002310E3">
        <w:rPr>
          <w:rFonts w:ascii="Times New Roman" w:eastAsia="Times New Roman" w:hAnsi="Times New Roman"/>
          <w:bCs/>
          <w:sz w:val="28"/>
          <w:szCs w:val="28"/>
          <w:lang w:val="uk-UA" w:eastAsia="ru-RU"/>
        </w:rPr>
        <w:t>5. Функції управлінського обліку</w:t>
      </w:r>
      <w:r w:rsidR="00073E5A">
        <w:rPr>
          <w:rFonts w:ascii="Times New Roman" w:eastAsia="Times New Roman" w:hAnsi="Times New Roman"/>
          <w:bCs/>
          <w:sz w:val="28"/>
          <w:szCs w:val="28"/>
          <w:lang w:val="uk-UA" w:eastAsia="ru-RU"/>
        </w:rPr>
        <w:t>.</w:t>
      </w:r>
    </w:p>
    <w:p w:rsidR="002310E3" w:rsidRPr="002310E3" w:rsidRDefault="002310E3" w:rsidP="00D814DB">
      <w:pPr>
        <w:spacing w:after="0" w:line="240" w:lineRule="auto"/>
        <w:ind w:firstLine="709"/>
        <w:rPr>
          <w:rFonts w:ascii="Times New Roman" w:eastAsia="Times New Roman" w:hAnsi="Times New Roman"/>
          <w:sz w:val="28"/>
          <w:szCs w:val="28"/>
          <w:lang w:eastAsia="ru-RU"/>
        </w:rPr>
      </w:pPr>
      <w:r w:rsidRPr="002310E3">
        <w:rPr>
          <w:rFonts w:ascii="Times New Roman" w:eastAsia="Times New Roman" w:hAnsi="Times New Roman"/>
          <w:bCs/>
          <w:sz w:val="28"/>
          <w:szCs w:val="28"/>
          <w:lang w:val="uk-UA" w:eastAsia="ru-RU"/>
        </w:rPr>
        <w:t>6. Предмет, метод, мета та основні завдання управлінського обліку</w:t>
      </w:r>
      <w:r w:rsidR="00073E5A">
        <w:rPr>
          <w:rFonts w:ascii="Times New Roman" w:eastAsia="Times New Roman" w:hAnsi="Times New Roman"/>
          <w:bCs/>
          <w:sz w:val="28"/>
          <w:szCs w:val="28"/>
          <w:lang w:val="uk-UA" w:eastAsia="ru-RU"/>
        </w:rPr>
        <w:t>.</w:t>
      </w:r>
    </w:p>
    <w:p w:rsidR="002310E3" w:rsidRPr="002310E3" w:rsidRDefault="002310E3" w:rsidP="00D814DB">
      <w:pPr>
        <w:spacing w:after="0" w:line="240" w:lineRule="auto"/>
        <w:ind w:firstLine="709"/>
        <w:rPr>
          <w:rFonts w:ascii="Times New Roman" w:eastAsia="Times New Roman" w:hAnsi="Times New Roman"/>
          <w:sz w:val="28"/>
          <w:szCs w:val="28"/>
          <w:lang w:eastAsia="ru-RU"/>
        </w:rPr>
      </w:pPr>
      <w:r w:rsidRPr="002310E3">
        <w:rPr>
          <w:rFonts w:ascii="Times New Roman" w:eastAsia="Times New Roman" w:hAnsi="Times New Roman"/>
          <w:bCs/>
          <w:sz w:val="28"/>
          <w:szCs w:val="28"/>
          <w:lang w:val="uk-UA" w:eastAsia="ru-RU"/>
        </w:rPr>
        <w:t>7. Основні  принципи управлінського обліку</w:t>
      </w:r>
      <w:r w:rsidR="00073E5A">
        <w:rPr>
          <w:rFonts w:ascii="Times New Roman" w:eastAsia="Times New Roman" w:hAnsi="Times New Roman"/>
          <w:bCs/>
          <w:sz w:val="28"/>
          <w:szCs w:val="28"/>
          <w:lang w:val="uk-UA" w:eastAsia="ru-RU"/>
        </w:rPr>
        <w:t>.</w:t>
      </w:r>
    </w:p>
    <w:p w:rsidR="002310E3" w:rsidRPr="002310E3" w:rsidRDefault="002310E3" w:rsidP="00D814DB">
      <w:pPr>
        <w:spacing w:after="0" w:line="240" w:lineRule="auto"/>
        <w:ind w:firstLine="709"/>
        <w:rPr>
          <w:rFonts w:ascii="Times New Roman" w:eastAsia="Times New Roman" w:hAnsi="Times New Roman"/>
          <w:sz w:val="28"/>
          <w:szCs w:val="28"/>
          <w:lang w:eastAsia="ru-RU"/>
        </w:rPr>
      </w:pPr>
      <w:r w:rsidRPr="002310E3">
        <w:rPr>
          <w:rFonts w:ascii="Times New Roman" w:eastAsia="Times New Roman" w:hAnsi="Times New Roman"/>
          <w:bCs/>
          <w:sz w:val="28"/>
          <w:szCs w:val="28"/>
          <w:lang w:val="uk-UA" w:eastAsia="ru-RU"/>
        </w:rPr>
        <w:t>8. Характеристика систем обліку</w:t>
      </w:r>
      <w:r w:rsidR="00073E5A">
        <w:rPr>
          <w:rFonts w:ascii="Times New Roman" w:eastAsia="Times New Roman" w:hAnsi="Times New Roman"/>
          <w:bCs/>
          <w:sz w:val="28"/>
          <w:szCs w:val="28"/>
          <w:lang w:val="uk-UA" w:eastAsia="ru-RU"/>
        </w:rPr>
        <w:t>.</w:t>
      </w:r>
    </w:p>
    <w:p w:rsidR="002310E3" w:rsidRPr="002310E3" w:rsidRDefault="002310E3" w:rsidP="00D814DB">
      <w:pPr>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1.2.</w:t>
      </w:r>
      <w:r w:rsidRPr="002310E3">
        <w:rPr>
          <w:rFonts w:ascii="Times New Roman" w:eastAsia="Times New Roman" w:hAnsi="Times New Roman"/>
          <w:b/>
          <w:sz w:val="28"/>
          <w:szCs w:val="28"/>
          <w:lang w:val="uk-UA" w:eastAsia="ru-RU"/>
        </w:rPr>
        <w:t xml:space="preserve"> Тестові завдання</w:t>
      </w:r>
    </w:p>
    <w:p w:rsidR="002310E3" w:rsidRPr="002310E3" w:rsidRDefault="002310E3" w:rsidP="00D814DB">
      <w:pPr>
        <w:numPr>
          <w:ilvl w:val="0"/>
          <w:numId w:val="5"/>
        </w:numPr>
        <w:tabs>
          <w:tab w:val="left" w:pos="1080"/>
        </w:tabs>
        <w:spacing w:after="0" w:line="240" w:lineRule="auto"/>
        <w:ind w:left="0" w:firstLine="709"/>
        <w:jc w:val="both"/>
        <w:rPr>
          <w:rFonts w:ascii="Times New Roman" w:eastAsia="Times New Roman" w:hAnsi="Times New Roman"/>
          <w:b/>
          <w:sz w:val="28"/>
          <w:szCs w:val="28"/>
          <w:lang w:val="uk-UA" w:eastAsia="ru-RU"/>
        </w:rPr>
      </w:pPr>
      <w:r w:rsidRPr="002310E3">
        <w:rPr>
          <w:rFonts w:ascii="Times New Roman" w:eastAsia="Times New Roman" w:hAnsi="Times New Roman"/>
          <w:b/>
          <w:sz w:val="28"/>
          <w:szCs w:val="28"/>
          <w:lang w:val="uk-UA" w:eastAsia="ru-RU"/>
        </w:rPr>
        <w:t>Мета управлінського обліку:</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а) складання фінансової звітності;</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б) допомога керівникам всередині підприємства при підготовці управлінських рішень;</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в) інформування зовнішніх користувачів про фінансовий стан підприємства;</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г) забезпечення інформацією податкових органів.</w:t>
      </w:r>
    </w:p>
    <w:p w:rsidR="002310E3" w:rsidRPr="002310E3" w:rsidRDefault="002310E3" w:rsidP="00D814DB">
      <w:pPr>
        <w:spacing w:after="0" w:line="240" w:lineRule="auto"/>
        <w:ind w:firstLine="709"/>
        <w:jc w:val="both"/>
        <w:rPr>
          <w:rFonts w:ascii="Times New Roman" w:eastAsia="Times New Roman" w:hAnsi="Times New Roman"/>
          <w:b/>
          <w:sz w:val="28"/>
          <w:szCs w:val="28"/>
          <w:lang w:val="uk-UA" w:eastAsia="ru-RU"/>
        </w:rPr>
      </w:pPr>
      <w:r w:rsidRPr="002310E3">
        <w:rPr>
          <w:rFonts w:ascii="Times New Roman" w:eastAsia="Times New Roman" w:hAnsi="Times New Roman"/>
          <w:b/>
          <w:sz w:val="28"/>
          <w:szCs w:val="28"/>
          <w:lang w:val="uk-UA" w:eastAsia="ru-RU"/>
        </w:rPr>
        <w:t>2. Управлінський облік – це:</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а) облік для всіх зацікавлених;</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б) внутрішньогосподарський облік;</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в) виробничий облік;</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г) аналітичний облік.</w:t>
      </w:r>
    </w:p>
    <w:p w:rsidR="002310E3" w:rsidRPr="002310E3" w:rsidRDefault="002310E3" w:rsidP="00D814DB">
      <w:pPr>
        <w:spacing w:after="0" w:line="240" w:lineRule="auto"/>
        <w:ind w:firstLine="709"/>
        <w:jc w:val="both"/>
        <w:rPr>
          <w:rFonts w:ascii="Times New Roman" w:eastAsia="Times New Roman" w:hAnsi="Times New Roman"/>
          <w:b/>
          <w:sz w:val="28"/>
          <w:szCs w:val="28"/>
          <w:lang w:val="uk-UA" w:eastAsia="ru-RU"/>
        </w:rPr>
      </w:pPr>
      <w:r w:rsidRPr="002310E3">
        <w:rPr>
          <w:rFonts w:ascii="Times New Roman" w:eastAsia="Times New Roman" w:hAnsi="Times New Roman"/>
          <w:b/>
          <w:sz w:val="28"/>
          <w:szCs w:val="28"/>
          <w:lang w:val="uk-UA" w:eastAsia="ru-RU"/>
        </w:rPr>
        <w:t>3. Користувачами даних управлінського обліку є:</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а) інвестори;</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б) податкові органи; акціонери;</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в) фінансові та кредитні установи;</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г) керівники всередині господарства.</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b/>
          <w:sz w:val="28"/>
          <w:szCs w:val="28"/>
          <w:lang w:val="uk-UA" w:eastAsia="ru-RU"/>
        </w:rPr>
        <w:t>4. Нормативна база управлінського обліку:</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а) внутрішньогосподарські нормативні документи;</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б) П(С)БО;</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в) МСФЗ;</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г) нормативні документи центральних органів виконавчої влади та галузевих міністерств і відомств.</w:t>
      </w:r>
    </w:p>
    <w:p w:rsidR="002310E3" w:rsidRPr="002310E3" w:rsidRDefault="002310E3" w:rsidP="00D814DB">
      <w:pPr>
        <w:spacing w:after="0" w:line="240" w:lineRule="auto"/>
        <w:ind w:firstLine="709"/>
        <w:jc w:val="both"/>
        <w:rPr>
          <w:rFonts w:ascii="Times New Roman" w:eastAsia="Times New Roman" w:hAnsi="Times New Roman"/>
          <w:b/>
          <w:sz w:val="28"/>
          <w:szCs w:val="28"/>
          <w:lang w:val="uk-UA" w:eastAsia="ru-RU"/>
        </w:rPr>
      </w:pPr>
      <w:r w:rsidRPr="002310E3">
        <w:rPr>
          <w:rFonts w:ascii="Times New Roman" w:eastAsia="Times New Roman" w:hAnsi="Times New Roman"/>
          <w:b/>
          <w:sz w:val="28"/>
          <w:szCs w:val="28"/>
          <w:lang w:val="uk-UA" w:eastAsia="ru-RU"/>
        </w:rPr>
        <w:t>5. Вимірники, що застосовуються в управлінському обліку:</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а) натуральні, кількісні;</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б) грошові, вартісні;</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lastRenderedPageBreak/>
        <w:t>в) якісні;</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г) будь-які.</w:t>
      </w:r>
    </w:p>
    <w:p w:rsidR="002310E3" w:rsidRPr="002310E3" w:rsidRDefault="002310E3" w:rsidP="00D814DB">
      <w:pPr>
        <w:spacing w:after="0" w:line="240" w:lineRule="auto"/>
        <w:ind w:firstLine="709"/>
        <w:jc w:val="both"/>
        <w:rPr>
          <w:rFonts w:ascii="Times New Roman" w:eastAsia="Times New Roman" w:hAnsi="Times New Roman"/>
          <w:b/>
          <w:sz w:val="28"/>
          <w:szCs w:val="28"/>
          <w:lang w:val="uk-UA" w:eastAsia="ru-RU"/>
        </w:rPr>
      </w:pPr>
      <w:r w:rsidRPr="002310E3">
        <w:rPr>
          <w:rFonts w:ascii="Times New Roman" w:eastAsia="Times New Roman" w:hAnsi="Times New Roman"/>
          <w:b/>
          <w:sz w:val="28"/>
          <w:szCs w:val="28"/>
          <w:lang w:val="uk-UA" w:eastAsia="ru-RU"/>
        </w:rPr>
        <w:t>6. Ведення управлінського обліку на підприємстві є:</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а) обов’язковим за законодавством;</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б) обов’язковим за вимогою податкових органів;</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в) необов’язковим питань.(за рішенням адміністрації підприємства);</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г) необов’язковим з окремих.</w:t>
      </w:r>
    </w:p>
    <w:p w:rsidR="002310E3" w:rsidRPr="002310E3" w:rsidRDefault="002310E3" w:rsidP="00D814DB">
      <w:pPr>
        <w:spacing w:after="0" w:line="240" w:lineRule="auto"/>
        <w:ind w:firstLine="709"/>
        <w:jc w:val="both"/>
        <w:rPr>
          <w:rFonts w:ascii="Times New Roman" w:eastAsia="Times New Roman" w:hAnsi="Times New Roman"/>
          <w:b/>
          <w:sz w:val="28"/>
          <w:szCs w:val="28"/>
          <w:lang w:val="uk-UA" w:eastAsia="ru-RU"/>
        </w:rPr>
      </w:pPr>
      <w:r w:rsidRPr="002310E3">
        <w:rPr>
          <w:rFonts w:ascii="Times New Roman" w:eastAsia="Times New Roman" w:hAnsi="Times New Roman"/>
          <w:b/>
          <w:sz w:val="28"/>
          <w:szCs w:val="28"/>
          <w:lang w:val="uk-UA" w:eastAsia="ru-RU"/>
        </w:rPr>
        <w:t>7. Управлінський облік орієнтований на аналіз:</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а) минулих подій;</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б) випадкових подій;</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в) майбутніх подій;</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г) детермінованих явищ і подій.</w:t>
      </w:r>
    </w:p>
    <w:p w:rsidR="002310E3" w:rsidRPr="002310E3" w:rsidRDefault="002310E3" w:rsidP="00D814DB">
      <w:pPr>
        <w:spacing w:after="0" w:line="240" w:lineRule="auto"/>
        <w:ind w:firstLine="709"/>
        <w:jc w:val="both"/>
        <w:rPr>
          <w:rFonts w:ascii="Times New Roman" w:eastAsia="Times New Roman" w:hAnsi="Times New Roman"/>
          <w:b/>
          <w:sz w:val="28"/>
          <w:szCs w:val="28"/>
          <w:lang w:val="uk-UA" w:eastAsia="ru-RU"/>
        </w:rPr>
      </w:pPr>
      <w:r w:rsidRPr="002310E3">
        <w:rPr>
          <w:rFonts w:ascii="Times New Roman" w:eastAsia="Times New Roman" w:hAnsi="Times New Roman"/>
          <w:b/>
          <w:sz w:val="28"/>
          <w:szCs w:val="28"/>
          <w:lang w:val="uk-UA" w:eastAsia="ru-RU"/>
        </w:rPr>
        <w:t>8. Періодичність складання звітності в управлінському обліку:</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а) місячна;</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б) квартальна;</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в) без регламентованого інтервалу;</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г) річна.</w:t>
      </w:r>
    </w:p>
    <w:p w:rsidR="002310E3" w:rsidRPr="002310E3" w:rsidRDefault="002310E3" w:rsidP="00D814DB">
      <w:pPr>
        <w:spacing w:after="0" w:line="240" w:lineRule="auto"/>
        <w:ind w:firstLine="709"/>
        <w:jc w:val="both"/>
        <w:rPr>
          <w:rFonts w:ascii="Times New Roman" w:eastAsia="Times New Roman" w:hAnsi="Times New Roman"/>
          <w:b/>
          <w:sz w:val="28"/>
          <w:szCs w:val="28"/>
          <w:lang w:val="uk-UA" w:eastAsia="ru-RU"/>
        </w:rPr>
      </w:pPr>
      <w:r w:rsidRPr="002310E3">
        <w:rPr>
          <w:rFonts w:ascii="Times New Roman" w:eastAsia="Times New Roman" w:hAnsi="Times New Roman"/>
          <w:b/>
          <w:sz w:val="28"/>
          <w:szCs w:val="28"/>
          <w:lang w:val="uk-UA" w:eastAsia="ru-RU"/>
        </w:rPr>
        <w:t>9. Терміни подання звітності в управлінському обліку:</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а) оперативно після закінчення звітного періоду;</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б) у тижневий термін після закінчення звітного періоду;</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в) до 20 числа наступного за звітним періодом місяця;</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г) одночасно з фінансовою звітністю.</w:t>
      </w:r>
    </w:p>
    <w:p w:rsidR="002310E3" w:rsidRPr="002310E3" w:rsidRDefault="002310E3" w:rsidP="00D814DB">
      <w:pPr>
        <w:spacing w:after="0" w:line="240" w:lineRule="auto"/>
        <w:ind w:firstLine="709"/>
        <w:jc w:val="both"/>
        <w:rPr>
          <w:rFonts w:ascii="Times New Roman" w:eastAsia="Times New Roman" w:hAnsi="Times New Roman"/>
          <w:b/>
          <w:sz w:val="28"/>
          <w:szCs w:val="28"/>
          <w:lang w:val="uk-UA" w:eastAsia="ru-RU"/>
        </w:rPr>
      </w:pPr>
      <w:r w:rsidRPr="002310E3">
        <w:rPr>
          <w:rFonts w:ascii="Times New Roman" w:eastAsia="Times New Roman" w:hAnsi="Times New Roman"/>
          <w:b/>
          <w:sz w:val="28"/>
          <w:szCs w:val="28"/>
          <w:lang w:val="uk-UA" w:eastAsia="ru-RU"/>
        </w:rPr>
        <w:t>10. Інформація управлінського обліку є:</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а) відкритою для всіх зацікавлених;</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б) конфіденційною;</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в) відкритою для акціонерів та потенційних інвесторів;</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г) відкритою для постачальників і підрядників.</w:t>
      </w:r>
    </w:p>
    <w:p w:rsidR="002310E3" w:rsidRPr="002310E3" w:rsidRDefault="002310E3" w:rsidP="00D814DB">
      <w:pPr>
        <w:spacing w:after="0" w:line="240" w:lineRule="auto"/>
        <w:ind w:firstLine="709"/>
        <w:jc w:val="both"/>
        <w:rPr>
          <w:rFonts w:ascii="Times New Roman" w:eastAsia="Times New Roman" w:hAnsi="Times New Roman"/>
          <w:b/>
          <w:sz w:val="28"/>
          <w:szCs w:val="28"/>
          <w:lang w:val="uk-UA" w:eastAsia="ru-RU"/>
        </w:rPr>
      </w:pPr>
      <w:r w:rsidRPr="002310E3">
        <w:rPr>
          <w:rFonts w:ascii="Times New Roman" w:eastAsia="Times New Roman" w:hAnsi="Times New Roman"/>
          <w:b/>
          <w:sz w:val="28"/>
          <w:szCs w:val="28"/>
          <w:lang w:val="uk-UA" w:eastAsia="ru-RU"/>
        </w:rPr>
        <w:t>11. Управлінський облік як система сформувався:</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а) у середині ХІХ ст..;</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б) на початку ХХ ст..;</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в) у середині ХХ ст..;</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г) в останній четверті ХХ ст.</w:t>
      </w:r>
    </w:p>
    <w:p w:rsidR="002310E3" w:rsidRPr="002310E3" w:rsidRDefault="002310E3" w:rsidP="00D814DB">
      <w:pPr>
        <w:spacing w:after="0" w:line="240" w:lineRule="auto"/>
        <w:ind w:firstLine="709"/>
        <w:jc w:val="both"/>
        <w:rPr>
          <w:rFonts w:ascii="Times New Roman" w:eastAsia="Times New Roman" w:hAnsi="Times New Roman"/>
          <w:b/>
          <w:sz w:val="28"/>
          <w:szCs w:val="28"/>
          <w:lang w:val="uk-UA" w:eastAsia="ru-RU"/>
        </w:rPr>
      </w:pPr>
      <w:r w:rsidRPr="002310E3">
        <w:rPr>
          <w:rFonts w:ascii="Times New Roman" w:eastAsia="Times New Roman" w:hAnsi="Times New Roman"/>
          <w:b/>
          <w:sz w:val="28"/>
          <w:szCs w:val="28"/>
          <w:lang w:val="uk-UA" w:eastAsia="ru-RU"/>
        </w:rPr>
        <w:t>12. Управлінський облік відрізняється від фінансового:</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а) рівнем відкритості даних;</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б) спрямованістю у часі;</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в) користувачами інформації;</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г) усіма переліченими характеристиками.</w:t>
      </w:r>
    </w:p>
    <w:p w:rsidR="002310E3" w:rsidRPr="002310E3" w:rsidRDefault="002310E3" w:rsidP="00D814DB">
      <w:pPr>
        <w:spacing w:after="0" w:line="240" w:lineRule="auto"/>
        <w:ind w:firstLine="709"/>
        <w:jc w:val="both"/>
        <w:rPr>
          <w:rFonts w:ascii="Times New Roman" w:eastAsia="Times New Roman" w:hAnsi="Times New Roman"/>
          <w:b/>
          <w:sz w:val="28"/>
          <w:szCs w:val="28"/>
          <w:lang w:val="uk-UA" w:eastAsia="ru-RU"/>
        </w:rPr>
      </w:pPr>
      <w:r w:rsidRPr="002310E3">
        <w:rPr>
          <w:rFonts w:ascii="Times New Roman" w:eastAsia="Times New Roman" w:hAnsi="Times New Roman"/>
          <w:b/>
          <w:sz w:val="28"/>
          <w:szCs w:val="28"/>
          <w:lang w:val="uk-UA" w:eastAsia="ru-RU"/>
        </w:rPr>
        <w:t>13. Порядок управлінського обліку:</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а) Регламентується Міністерством фінансів України;</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б) визначається Міжнародною федерацією бухгалтерів;</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в) описується податковим законодавством;</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г) встановлюється керівництвом підприємства.</w:t>
      </w:r>
    </w:p>
    <w:p w:rsidR="002310E3" w:rsidRPr="002310E3" w:rsidRDefault="002310E3" w:rsidP="00D814DB">
      <w:pPr>
        <w:spacing w:after="0" w:line="240" w:lineRule="auto"/>
        <w:ind w:firstLine="709"/>
        <w:jc w:val="both"/>
        <w:rPr>
          <w:rFonts w:ascii="Times New Roman" w:eastAsia="Times New Roman" w:hAnsi="Times New Roman"/>
          <w:b/>
          <w:sz w:val="28"/>
          <w:szCs w:val="28"/>
          <w:lang w:val="uk-UA" w:eastAsia="ru-RU"/>
        </w:rPr>
      </w:pPr>
      <w:r w:rsidRPr="002310E3">
        <w:rPr>
          <w:rFonts w:ascii="Times New Roman" w:eastAsia="Times New Roman" w:hAnsi="Times New Roman"/>
          <w:b/>
          <w:sz w:val="28"/>
          <w:szCs w:val="28"/>
          <w:lang w:val="uk-UA" w:eastAsia="ru-RU"/>
        </w:rPr>
        <w:t>14. Переплетена система обліку передбачає:</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а) відсутність рахунків виробничого обліку;</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lastRenderedPageBreak/>
        <w:t>б) позабалансовий облік витрат за центрами відповідальності;</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в) окреме ведення фінансового та виробничого обліку в системі рахунків;</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г) кореспонденцію рахунків фінансового та виробничого обліку.</w:t>
      </w:r>
    </w:p>
    <w:p w:rsidR="002310E3" w:rsidRPr="002310E3" w:rsidRDefault="002310E3" w:rsidP="00D814DB">
      <w:pPr>
        <w:spacing w:after="0" w:line="240" w:lineRule="auto"/>
        <w:ind w:firstLine="709"/>
        <w:jc w:val="both"/>
        <w:rPr>
          <w:rFonts w:ascii="Times New Roman" w:eastAsia="Times New Roman" w:hAnsi="Times New Roman"/>
          <w:b/>
          <w:sz w:val="28"/>
          <w:szCs w:val="28"/>
          <w:lang w:val="uk-UA" w:eastAsia="ru-RU"/>
        </w:rPr>
      </w:pPr>
      <w:r w:rsidRPr="002310E3">
        <w:rPr>
          <w:rFonts w:ascii="Times New Roman" w:eastAsia="Times New Roman" w:hAnsi="Times New Roman"/>
          <w:b/>
          <w:sz w:val="28"/>
          <w:szCs w:val="28"/>
          <w:lang w:val="uk-UA" w:eastAsia="ru-RU"/>
        </w:rPr>
        <w:t>15. В англосаксонських країнах ведення управлінського обліку зазвичай є функцією:</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а) відділу внутрішнього аудиту;</w:t>
      </w:r>
    </w:p>
    <w:p w:rsidR="002310E3" w:rsidRPr="002310E3" w:rsidRDefault="002310E3" w:rsidP="00D814DB">
      <w:pPr>
        <w:spacing w:after="0" w:line="240" w:lineRule="auto"/>
        <w:ind w:firstLine="709"/>
        <w:jc w:val="both"/>
        <w:rPr>
          <w:rFonts w:ascii="Times New Roman" w:eastAsia="Times New Roman" w:hAnsi="Times New Roman"/>
          <w:b/>
          <w:sz w:val="28"/>
          <w:szCs w:val="28"/>
          <w:lang w:val="uk-UA" w:eastAsia="ru-RU"/>
        </w:rPr>
      </w:pPr>
      <w:r w:rsidRPr="002310E3">
        <w:rPr>
          <w:rFonts w:ascii="Times New Roman" w:eastAsia="Times New Roman" w:hAnsi="Times New Roman"/>
          <w:sz w:val="28"/>
          <w:szCs w:val="28"/>
          <w:lang w:val="uk-UA" w:eastAsia="ru-RU"/>
        </w:rPr>
        <w:t>б) підрозділу контролера</w:t>
      </w:r>
      <w:r w:rsidRPr="002310E3">
        <w:rPr>
          <w:rFonts w:ascii="Times New Roman" w:eastAsia="Times New Roman" w:hAnsi="Times New Roman"/>
          <w:b/>
          <w:sz w:val="28"/>
          <w:szCs w:val="28"/>
          <w:lang w:val="uk-UA" w:eastAsia="ru-RU"/>
        </w:rPr>
        <w:t>;</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в) відділу персоналу;</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підрозділу скарбника.</w:t>
      </w:r>
    </w:p>
    <w:p w:rsidR="002310E3" w:rsidRPr="002310E3" w:rsidRDefault="002310E3" w:rsidP="00D814DB">
      <w:pPr>
        <w:spacing w:after="0" w:line="240" w:lineRule="auto"/>
        <w:ind w:firstLine="709"/>
        <w:jc w:val="both"/>
        <w:rPr>
          <w:rFonts w:ascii="Times New Roman" w:eastAsia="Times New Roman" w:hAnsi="Times New Roman"/>
          <w:b/>
          <w:sz w:val="28"/>
          <w:szCs w:val="28"/>
          <w:lang w:val="uk-UA" w:eastAsia="ru-RU"/>
        </w:rPr>
      </w:pPr>
      <w:r w:rsidRPr="002310E3">
        <w:rPr>
          <w:rFonts w:ascii="Times New Roman" w:eastAsia="Times New Roman" w:hAnsi="Times New Roman"/>
          <w:b/>
          <w:sz w:val="28"/>
          <w:szCs w:val="28"/>
          <w:lang w:val="uk-UA" w:eastAsia="ru-RU"/>
        </w:rPr>
        <w:t>16. Норми етичної поведінки фахівців з управлінського обліку не передбачають:</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а) незалежності;</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б) компетентності;</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в) конфіденційності;</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г) об’єктивності;</w:t>
      </w:r>
    </w:p>
    <w:p w:rsidR="002310E3" w:rsidRPr="002310E3" w:rsidRDefault="002310E3" w:rsidP="00D814DB">
      <w:pPr>
        <w:spacing w:after="0" w:line="240" w:lineRule="auto"/>
        <w:ind w:firstLine="709"/>
        <w:jc w:val="both"/>
        <w:rPr>
          <w:rFonts w:ascii="Times New Roman" w:eastAsia="Times New Roman" w:hAnsi="Times New Roman"/>
          <w:b/>
          <w:sz w:val="28"/>
          <w:szCs w:val="28"/>
          <w:lang w:val="uk-UA" w:eastAsia="ru-RU"/>
        </w:rPr>
      </w:pPr>
      <w:r w:rsidRPr="002310E3">
        <w:rPr>
          <w:rFonts w:ascii="Times New Roman" w:eastAsia="Times New Roman" w:hAnsi="Times New Roman"/>
          <w:b/>
          <w:sz w:val="28"/>
          <w:szCs w:val="28"/>
          <w:lang w:val="uk-UA" w:eastAsia="ru-RU"/>
        </w:rPr>
        <w:t>17. Що з наведеного не є об’єктом управлінського обліку:</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а) доходи підприємства;</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б) розрахунки з покупцями та замовниками;</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в) витрати центрів відповідальності;</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г) фінансові результати.</w:t>
      </w:r>
    </w:p>
    <w:p w:rsidR="002310E3" w:rsidRPr="002310E3" w:rsidRDefault="002310E3" w:rsidP="00D814DB">
      <w:pPr>
        <w:spacing w:after="0" w:line="240" w:lineRule="auto"/>
        <w:ind w:firstLine="709"/>
        <w:jc w:val="both"/>
        <w:rPr>
          <w:rFonts w:ascii="Times New Roman" w:eastAsia="Times New Roman" w:hAnsi="Times New Roman"/>
          <w:b/>
          <w:sz w:val="28"/>
          <w:szCs w:val="28"/>
          <w:lang w:val="uk-UA" w:eastAsia="ru-RU"/>
        </w:rPr>
      </w:pPr>
      <w:r w:rsidRPr="002310E3">
        <w:rPr>
          <w:rFonts w:ascii="Times New Roman" w:eastAsia="Times New Roman" w:hAnsi="Times New Roman"/>
          <w:b/>
          <w:sz w:val="28"/>
          <w:szCs w:val="28"/>
          <w:lang w:val="uk-UA" w:eastAsia="ru-RU"/>
        </w:rPr>
        <w:t>18. Для якої з наведених цілей може бути використана інформація управлінського обліку:</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а) оптимізації використаних ресурсів;</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б) оцінки результатів діяльності окремих підрозділів і їх керівників;</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в) оперативного планування і контролю;</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г) усіх перелічених цілей.</w:t>
      </w:r>
    </w:p>
    <w:p w:rsidR="002310E3" w:rsidRPr="002310E3" w:rsidRDefault="002310E3" w:rsidP="00D814DB">
      <w:pPr>
        <w:spacing w:after="0" w:line="240" w:lineRule="auto"/>
        <w:ind w:firstLine="709"/>
        <w:jc w:val="both"/>
        <w:rPr>
          <w:rFonts w:ascii="Times New Roman" w:eastAsia="Times New Roman" w:hAnsi="Times New Roman"/>
          <w:b/>
          <w:sz w:val="28"/>
          <w:szCs w:val="28"/>
          <w:lang w:val="uk-UA" w:eastAsia="ru-RU"/>
        </w:rPr>
      </w:pPr>
      <w:r w:rsidRPr="002310E3">
        <w:rPr>
          <w:rFonts w:ascii="Times New Roman" w:eastAsia="Times New Roman" w:hAnsi="Times New Roman"/>
          <w:b/>
          <w:sz w:val="28"/>
          <w:szCs w:val="28"/>
          <w:lang w:val="uk-UA" w:eastAsia="ru-RU"/>
        </w:rPr>
        <w:t>19. Що не є характерним для інтегрованої системи обліку:</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а) наявність єдиного плану рахунків, який включає рахунки як фінансового, так і управлінського об</w:t>
      </w:r>
      <w:bookmarkStart w:id="0" w:name="_GoBack"/>
      <w:bookmarkEnd w:id="0"/>
      <w:r w:rsidRPr="002310E3">
        <w:rPr>
          <w:rFonts w:ascii="Times New Roman" w:eastAsia="Times New Roman" w:hAnsi="Times New Roman"/>
          <w:sz w:val="28"/>
          <w:szCs w:val="28"/>
          <w:lang w:val="uk-UA" w:eastAsia="ru-RU"/>
        </w:rPr>
        <w:t>ліку;</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б) кореспонденція рахунків управлінського обліку з рахунками фінансового обліку;</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в) облік запасів методом періодичної інвентаризації;</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г) застосування на великих підприємствах.</w:t>
      </w:r>
    </w:p>
    <w:p w:rsidR="002310E3" w:rsidRPr="002310E3" w:rsidRDefault="002310E3" w:rsidP="00D814DB">
      <w:pPr>
        <w:spacing w:after="0" w:line="240" w:lineRule="auto"/>
        <w:ind w:firstLine="709"/>
        <w:jc w:val="both"/>
        <w:rPr>
          <w:rFonts w:ascii="Times New Roman" w:eastAsia="Times New Roman" w:hAnsi="Times New Roman"/>
          <w:b/>
          <w:sz w:val="28"/>
          <w:szCs w:val="28"/>
          <w:lang w:val="uk-UA" w:eastAsia="ru-RU"/>
        </w:rPr>
      </w:pPr>
      <w:r w:rsidRPr="002310E3">
        <w:rPr>
          <w:rFonts w:ascii="Times New Roman" w:eastAsia="Times New Roman" w:hAnsi="Times New Roman"/>
          <w:b/>
          <w:sz w:val="28"/>
          <w:szCs w:val="28"/>
          <w:lang w:val="uk-UA" w:eastAsia="ru-RU"/>
        </w:rPr>
        <w:t>20. Інформація управлінського обліку обов’язково повинна бути:</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а) абсолютно точною;</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б) часто приблизною, розрахунковою;</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в) документально обґрунтованою;</w:t>
      </w:r>
    </w:p>
    <w:p w:rsidR="002310E3" w:rsidRPr="002310E3" w:rsidRDefault="002310E3" w:rsidP="00D814DB">
      <w:pPr>
        <w:spacing w:after="0" w:line="240" w:lineRule="auto"/>
        <w:ind w:firstLine="709"/>
        <w:jc w:val="both"/>
        <w:rPr>
          <w:rFonts w:ascii="Times New Roman" w:eastAsia="Times New Roman" w:hAnsi="Times New Roman"/>
          <w:sz w:val="28"/>
          <w:szCs w:val="28"/>
          <w:lang w:val="uk-UA" w:eastAsia="ru-RU"/>
        </w:rPr>
      </w:pPr>
      <w:r w:rsidRPr="002310E3">
        <w:rPr>
          <w:rFonts w:ascii="Times New Roman" w:eastAsia="Times New Roman" w:hAnsi="Times New Roman"/>
          <w:sz w:val="28"/>
          <w:szCs w:val="28"/>
          <w:lang w:val="uk-UA" w:eastAsia="ru-RU"/>
        </w:rPr>
        <w:t>г) відображеною в облікових регістрах.</w:t>
      </w:r>
    </w:p>
    <w:p w:rsidR="002310E3" w:rsidRPr="002310E3" w:rsidRDefault="002310E3" w:rsidP="00D814DB">
      <w:pPr>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1.3</w:t>
      </w:r>
      <w:r w:rsidRPr="002310E3">
        <w:rPr>
          <w:rFonts w:ascii="Times New Roman" w:eastAsia="Times New Roman" w:hAnsi="Times New Roman"/>
          <w:b/>
          <w:sz w:val="28"/>
          <w:szCs w:val="28"/>
          <w:lang w:val="uk-UA" w:eastAsia="ru-RU"/>
        </w:rPr>
        <w:t>. Контрольні запитання</w:t>
      </w:r>
    </w:p>
    <w:p w:rsidR="002310E3" w:rsidRPr="002310E3" w:rsidRDefault="002310E3" w:rsidP="00D814DB">
      <w:pPr>
        <w:autoSpaceDE w:val="0"/>
        <w:autoSpaceDN w:val="0"/>
        <w:adjustRightInd w:val="0"/>
        <w:spacing w:after="0" w:line="240" w:lineRule="auto"/>
        <w:ind w:firstLine="709"/>
        <w:jc w:val="both"/>
        <w:rPr>
          <w:rFonts w:ascii="Times New Roman" w:hAnsi="Times New Roman"/>
          <w:sz w:val="28"/>
          <w:szCs w:val="28"/>
          <w:lang w:val="uk-UA"/>
        </w:rPr>
      </w:pPr>
      <w:r w:rsidRPr="002310E3">
        <w:rPr>
          <w:rFonts w:ascii="Times New Roman" w:hAnsi="Times New Roman"/>
          <w:sz w:val="28"/>
          <w:szCs w:val="28"/>
          <w:lang w:val="uk-UA"/>
        </w:rPr>
        <w:t xml:space="preserve">1. Розкрити суть управлінського обліку. </w:t>
      </w:r>
    </w:p>
    <w:p w:rsidR="002310E3" w:rsidRPr="002310E3" w:rsidRDefault="002310E3" w:rsidP="00D814DB">
      <w:pPr>
        <w:autoSpaceDE w:val="0"/>
        <w:autoSpaceDN w:val="0"/>
        <w:adjustRightInd w:val="0"/>
        <w:spacing w:after="0" w:line="240" w:lineRule="auto"/>
        <w:ind w:firstLine="709"/>
        <w:jc w:val="both"/>
        <w:rPr>
          <w:rFonts w:ascii="Times New Roman" w:hAnsi="Times New Roman"/>
          <w:sz w:val="28"/>
          <w:szCs w:val="28"/>
          <w:lang w:val="uk-UA"/>
        </w:rPr>
      </w:pPr>
      <w:r w:rsidRPr="002310E3">
        <w:rPr>
          <w:rFonts w:ascii="Times New Roman" w:hAnsi="Times New Roman"/>
          <w:sz w:val="28"/>
          <w:szCs w:val="28"/>
          <w:lang w:val="uk-UA"/>
        </w:rPr>
        <w:t xml:space="preserve">2. Функції бухгалтера-аналітика в процесі управління. </w:t>
      </w:r>
    </w:p>
    <w:p w:rsidR="002310E3" w:rsidRPr="002310E3" w:rsidRDefault="002310E3" w:rsidP="00D814DB">
      <w:pPr>
        <w:autoSpaceDE w:val="0"/>
        <w:autoSpaceDN w:val="0"/>
        <w:adjustRightInd w:val="0"/>
        <w:spacing w:after="0" w:line="240" w:lineRule="auto"/>
        <w:ind w:firstLine="709"/>
        <w:jc w:val="both"/>
        <w:rPr>
          <w:rFonts w:ascii="Times New Roman" w:hAnsi="Times New Roman"/>
          <w:sz w:val="28"/>
          <w:szCs w:val="28"/>
          <w:lang w:val="uk-UA"/>
        </w:rPr>
      </w:pPr>
      <w:r w:rsidRPr="002310E3">
        <w:rPr>
          <w:rFonts w:ascii="Times New Roman" w:hAnsi="Times New Roman"/>
          <w:sz w:val="28"/>
          <w:szCs w:val="28"/>
          <w:lang w:val="uk-UA"/>
        </w:rPr>
        <w:t xml:space="preserve">3. Відмінність та взаємозв’язок фінансового та управлінського обліку. </w:t>
      </w:r>
    </w:p>
    <w:p w:rsidR="002310E3" w:rsidRPr="002310E3" w:rsidRDefault="002310E3" w:rsidP="00D814DB">
      <w:pPr>
        <w:autoSpaceDE w:val="0"/>
        <w:autoSpaceDN w:val="0"/>
        <w:adjustRightInd w:val="0"/>
        <w:spacing w:after="0" w:line="240" w:lineRule="auto"/>
        <w:ind w:firstLine="709"/>
        <w:jc w:val="both"/>
        <w:rPr>
          <w:rFonts w:ascii="Times New Roman" w:hAnsi="Times New Roman"/>
          <w:sz w:val="28"/>
          <w:szCs w:val="28"/>
          <w:lang w:val="uk-UA"/>
        </w:rPr>
      </w:pPr>
      <w:r w:rsidRPr="002310E3">
        <w:rPr>
          <w:rFonts w:ascii="Times New Roman" w:hAnsi="Times New Roman"/>
          <w:sz w:val="28"/>
          <w:szCs w:val="28"/>
          <w:lang w:val="uk-UA"/>
        </w:rPr>
        <w:t xml:space="preserve">4. Еволюція управлінського обліку. </w:t>
      </w:r>
    </w:p>
    <w:p w:rsidR="002310E3" w:rsidRPr="002310E3" w:rsidRDefault="002310E3" w:rsidP="00D814DB">
      <w:pPr>
        <w:autoSpaceDE w:val="0"/>
        <w:autoSpaceDN w:val="0"/>
        <w:adjustRightInd w:val="0"/>
        <w:spacing w:after="0" w:line="240" w:lineRule="auto"/>
        <w:ind w:firstLine="709"/>
        <w:jc w:val="both"/>
        <w:rPr>
          <w:rFonts w:ascii="Times New Roman" w:hAnsi="Times New Roman"/>
          <w:sz w:val="28"/>
          <w:szCs w:val="28"/>
          <w:lang w:val="uk-UA"/>
        </w:rPr>
      </w:pPr>
      <w:r w:rsidRPr="002310E3">
        <w:rPr>
          <w:rFonts w:ascii="Times New Roman" w:hAnsi="Times New Roman"/>
          <w:sz w:val="28"/>
          <w:szCs w:val="28"/>
          <w:lang w:val="uk-UA"/>
        </w:rPr>
        <w:t xml:space="preserve">5. Організація управлінського обліку виробничого підприємства. </w:t>
      </w:r>
    </w:p>
    <w:p w:rsidR="002310E3" w:rsidRPr="002310E3" w:rsidRDefault="002310E3" w:rsidP="00D814DB">
      <w:pPr>
        <w:autoSpaceDE w:val="0"/>
        <w:autoSpaceDN w:val="0"/>
        <w:adjustRightInd w:val="0"/>
        <w:spacing w:after="0" w:line="240" w:lineRule="auto"/>
        <w:ind w:firstLine="709"/>
        <w:jc w:val="both"/>
        <w:rPr>
          <w:rFonts w:ascii="Times New Roman" w:hAnsi="Times New Roman"/>
          <w:sz w:val="28"/>
          <w:szCs w:val="28"/>
          <w:lang w:val="uk-UA"/>
        </w:rPr>
      </w:pPr>
      <w:r w:rsidRPr="002310E3">
        <w:rPr>
          <w:rFonts w:ascii="Times New Roman" w:hAnsi="Times New Roman"/>
          <w:sz w:val="28"/>
          <w:szCs w:val="28"/>
          <w:lang w:val="uk-UA"/>
        </w:rPr>
        <w:lastRenderedPageBreak/>
        <w:t xml:space="preserve">6. Підходи до побудови системи рахунків управлінського обліку. </w:t>
      </w:r>
    </w:p>
    <w:p w:rsidR="002310E3" w:rsidRPr="002310E3" w:rsidRDefault="002310E3" w:rsidP="00D814DB">
      <w:pPr>
        <w:autoSpaceDE w:val="0"/>
        <w:autoSpaceDN w:val="0"/>
        <w:adjustRightInd w:val="0"/>
        <w:spacing w:after="0" w:line="240" w:lineRule="auto"/>
        <w:ind w:firstLine="709"/>
        <w:jc w:val="both"/>
        <w:rPr>
          <w:rFonts w:ascii="Times New Roman" w:hAnsi="Times New Roman"/>
          <w:sz w:val="28"/>
          <w:szCs w:val="28"/>
          <w:lang w:val="uk-UA"/>
        </w:rPr>
      </w:pPr>
      <w:r w:rsidRPr="002310E3">
        <w:rPr>
          <w:rFonts w:ascii="Times New Roman" w:hAnsi="Times New Roman"/>
          <w:sz w:val="28"/>
          <w:szCs w:val="28"/>
          <w:lang w:val="uk-UA"/>
        </w:rPr>
        <w:t xml:space="preserve">7. Розкрити сутність інтегрованої системи обліку. </w:t>
      </w:r>
    </w:p>
    <w:p w:rsidR="002310E3" w:rsidRPr="002310E3" w:rsidRDefault="002310E3" w:rsidP="00D814DB">
      <w:pPr>
        <w:autoSpaceDE w:val="0"/>
        <w:autoSpaceDN w:val="0"/>
        <w:adjustRightInd w:val="0"/>
        <w:spacing w:after="0" w:line="240" w:lineRule="auto"/>
        <w:ind w:firstLine="709"/>
        <w:jc w:val="both"/>
        <w:rPr>
          <w:rFonts w:ascii="Times New Roman" w:hAnsi="Times New Roman"/>
          <w:sz w:val="28"/>
          <w:szCs w:val="28"/>
          <w:lang w:val="uk-UA"/>
        </w:rPr>
      </w:pPr>
      <w:r w:rsidRPr="002310E3">
        <w:rPr>
          <w:rFonts w:ascii="Times New Roman" w:hAnsi="Times New Roman"/>
          <w:sz w:val="28"/>
          <w:szCs w:val="28"/>
          <w:lang w:val="uk-UA"/>
        </w:rPr>
        <w:t xml:space="preserve">8. Розкрити сутність загальної системи обліку. </w:t>
      </w:r>
    </w:p>
    <w:p w:rsidR="002310E3" w:rsidRPr="002310E3" w:rsidRDefault="002310E3" w:rsidP="00D814DB">
      <w:pPr>
        <w:autoSpaceDE w:val="0"/>
        <w:autoSpaceDN w:val="0"/>
        <w:adjustRightInd w:val="0"/>
        <w:spacing w:after="0" w:line="240" w:lineRule="auto"/>
        <w:ind w:firstLine="709"/>
        <w:jc w:val="both"/>
        <w:rPr>
          <w:rFonts w:ascii="Times New Roman" w:hAnsi="Times New Roman"/>
          <w:sz w:val="28"/>
          <w:szCs w:val="28"/>
          <w:lang w:val="uk-UA"/>
        </w:rPr>
      </w:pPr>
      <w:r w:rsidRPr="002310E3">
        <w:rPr>
          <w:rFonts w:ascii="Times New Roman" w:hAnsi="Times New Roman"/>
          <w:sz w:val="28"/>
          <w:szCs w:val="28"/>
          <w:lang w:val="uk-UA"/>
        </w:rPr>
        <w:t xml:space="preserve">9. Розкрити сутність переплетеної системи обліку. </w:t>
      </w:r>
    </w:p>
    <w:p w:rsidR="002310E3" w:rsidRPr="009A2C5B" w:rsidRDefault="002310E3" w:rsidP="00D814DB">
      <w:pPr>
        <w:autoSpaceDE w:val="0"/>
        <w:autoSpaceDN w:val="0"/>
        <w:adjustRightInd w:val="0"/>
        <w:spacing w:after="0" w:line="240" w:lineRule="auto"/>
        <w:ind w:firstLine="709"/>
        <w:jc w:val="both"/>
        <w:rPr>
          <w:rFonts w:ascii="Times New Roman" w:hAnsi="Times New Roman"/>
          <w:b/>
          <w:bCs/>
          <w:sz w:val="28"/>
          <w:szCs w:val="28"/>
          <w:lang w:val="uk-UA"/>
        </w:rPr>
      </w:pPr>
      <w:r w:rsidRPr="002310E3">
        <w:rPr>
          <w:rFonts w:ascii="Times New Roman" w:hAnsi="Times New Roman"/>
          <w:sz w:val="28"/>
          <w:szCs w:val="28"/>
          <w:lang w:val="uk-UA"/>
        </w:rPr>
        <w:t>10. Професійні організації з управлінського обліку.</w:t>
      </w:r>
    </w:p>
    <w:p w:rsidR="002310E3" w:rsidRDefault="002310E3" w:rsidP="00D814DB">
      <w:pPr>
        <w:autoSpaceDE w:val="0"/>
        <w:autoSpaceDN w:val="0"/>
        <w:adjustRightInd w:val="0"/>
        <w:spacing w:after="0" w:line="240" w:lineRule="auto"/>
        <w:ind w:firstLine="709"/>
        <w:jc w:val="both"/>
        <w:rPr>
          <w:rFonts w:ascii="Times New Roman" w:hAnsi="Times New Roman"/>
          <w:sz w:val="28"/>
          <w:szCs w:val="28"/>
          <w:lang w:val="uk-UA"/>
        </w:rPr>
      </w:pPr>
    </w:p>
    <w:p w:rsidR="00073E5A" w:rsidRPr="00FD137D" w:rsidRDefault="00D814DB" w:rsidP="00D814DB">
      <w:pPr>
        <w:autoSpaceDE w:val="0"/>
        <w:autoSpaceDN w:val="0"/>
        <w:adjustRightInd w:val="0"/>
        <w:spacing w:after="0" w:line="240" w:lineRule="auto"/>
        <w:jc w:val="center"/>
        <w:rPr>
          <w:rFonts w:ascii="Times New Roman" w:hAnsi="Times New Roman"/>
          <w:b/>
          <w:bCs/>
          <w:sz w:val="28"/>
          <w:szCs w:val="28"/>
          <w:lang w:val="uk-UA"/>
        </w:rPr>
      </w:pPr>
      <w:r w:rsidRPr="00FD137D">
        <w:rPr>
          <w:rFonts w:ascii="Times New Roman" w:hAnsi="Times New Roman"/>
          <w:b/>
          <w:bCs/>
          <w:sz w:val="28"/>
          <w:szCs w:val="28"/>
          <w:lang w:val="uk-UA"/>
        </w:rPr>
        <w:t>ТЕМА 2. КЛАСИФІКАЦІЯ І ПОВЕДІНКА ВИТРАТ</w:t>
      </w:r>
    </w:p>
    <w:p w:rsidR="00073E5A" w:rsidRPr="00FD137D" w:rsidRDefault="00073E5A" w:rsidP="00D814DB">
      <w:pPr>
        <w:autoSpaceDE w:val="0"/>
        <w:autoSpaceDN w:val="0"/>
        <w:adjustRightInd w:val="0"/>
        <w:spacing w:after="0" w:line="240" w:lineRule="auto"/>
        <w:ind w:firstLine="709"/>
        <w:jc w:val="both"/>
        <w:rPr>
          <w:rFonts w:ascii="Times New Roman" w:hAnsi="Times New Roman"/>
          <w:sz w:val="28"/>
          <w:szCs w:val="28"/>
          <w:lang w:val="uk-UA"/>
        </w:rPr>
      </w:pPr>
    </w:p>
    <w:p w:rsidR="00073E5A" w:rsidRPr="00FD137D" w:rsidRDefault="00073E5A" w:rsidP="00D814DB">
      <w:pPr>
        <w:spacing w:after="0" w:line="240" w:lineRule="auto"/>
        <w:ind w:firstLine="709"/>
        <w:jc w:val="both"/>
        <w:rPr>
          <w:rFonts w:ascii="Times New Roman" w:eastAsia="Times New Roman" w:hAnsi="Times New Roman"/>
          <w:sz w:val="28"/>
          <w:szCs w:val="28"/>
          <w:lang w:val="uk-UA" w:eastAsia="ru-RU"/>
        </w:rPr>
      </w:pPr>
      <w:r w:rsidRPr="00FD137D">
        <w:rPr>
          <w:rFonts w:ascii="Times New Roman" w:hAnsi="Times New Roman"/>
          <w:b/>
          <w:sz w:val="28"/>
          <w:szCs w:val="28"/>
          <w:lang w:val="uk-UA"/>
        </w:rPr>
        <w:t>Після вивчення даної теми студент повинен знати:</w:t>
      </w:r>
      <w:r w:rsidRPr="00FD137D">
        <w:rPr>
          <w:sz w:val="28"/>
          <w:szCs w:val="28"/>
          <w:lang w:val="uk-UA"/>
        </w:rPr>
        <w:t xml:space="preserve"> </w:t>
      </w:r>
      <w:r w:rsidRPr="00FD137D">
        <w:rPr>
          <w:rFonts w:ascii="Times New Roman" w:eastAsia="Times New Roman" w:hAnsi="Times New Roman"/>
          <w:sz w:val="28"/>
          <w:szCs w:val="28"/>
          <w:lang w:val="uk-UA" w:eastAsia="ru-RU"/>
        </w:rPr>
        <w:t xml:space="preserve">Законодавчі та нормативні акти, що визначають склад витрат виробництва. Класифікацію витрат у фінансовому обліку. </w:t>
      </w:r>
      <w:r w:rsidRPr="00FD137D">
        <w:rPr>
          <w:rFonts w:ascii="Times New Roman" w:eastAsia="Times New Roman" w:hAnsi="Times New Roman"/>
          <w:color w:val="000000"/>
          <w:sz w:val="28"/>
          <w:szCs w:val="28"/>
          <w:lang w:val="uk-UA" w:eastAsia="ru-RU"/>
        </w:rPr>
        <w:t xml:space="preserve">Поглиблену класифікація витрат в управлінському обліку. Поведінку витрат. </w:t>
      </w:r>
      <w:r w:rsidRPr="00FD137D">
        <w:rPr>
          <w:rFonts w:ascii="Times New Roman" w:eastAsia="Times New Roman" w:hAnsi="Times New Roman"/>
          <w:sz w:val="28"/>
          <w:szCs w:val="28"/>
          <w:lang w:val="uk-UA" w:eastAsia="ru-RU"/>
        </w:rPr>
        <w:t>Методи обчислення взаємозв’язку “Витрати-Обсяг-Прибуток”. Ухвалення управлінських рішень.</w:t>
      </w:r>
    </w:p>
    <w:p w:rsidR="00073E5A" w:rsidRPr="00FD137D" w:rsidRDefault="00D814DB" w:rsidP="00D814DB">
      <w:pPr>
        <w:pStyle w:val="a3"/>
        <w:spacing w:after="0" w:line="240" w:lineRule="auto"/>
        <w:ind w:left="0"/>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2.1. </w:t>
      </w:r>
      <w:r w:rsidR="00073E5A" w:rsidRPr="00FD137D">
        <w:rPr>
          <w:rFonts w:ascii="Times New Roman" w:eastAsia="Times New Roman" w:hAnsi="Times New Roman"/>
          <w:b/>
          <w:sz w:val="28"/>
          <w:szCs w:val="28"/>
          <w:lang w:val="uk-UA" w:eastAsia="ru-RU"/>
        </w:rPr>
        <w:t>План проведення заняття</w:t>
      </w:r>
    </w:p>
    <w:p w:rsidR="00E05A04" w:rsidRPr="00FD137D" w:rsidRDefault="00E05A04" w:rsidP="00D814DB">
      <w:pPr>
        <w:pStyle w:val="a3"/>
        <w:numPr>
          <w:ilvl w:val="0"/>
          <w:numId w:val="7"/>
        </w:numPr>
        <w:autoSpaceDE w:val="0"/>
        <w:autoSpaceDN w:val="0"/>
        <w:adjustRightInd w:val="0"/>
        <w:spacing w:after="0" w:line="240" w:lineRule="auto"/>
        <w:jc w:val="both"/>
        <w:rPr>
          <w:rFonts w:ascii="Times New Roman" w:hAnsi="Times New Roman"/>
          <w:sz w:val="28"/>
          <w:szCs w:val="28"/>
        </w:rPr>
      </w:pPr>
      <w:r w:rsidRPr="00FD137D">
        <w:rPr>
          <w:rFonts w:ascii="Times New Roman" w:hAnsi="Times New Roman"/>
          <w:bCs/>
          <w:sz w:val="28"/>
          <w:szCs w:val="28"/>
          <w:lang w:val="uk-UA"/>
        </w:rPr>
        <w:t>Класифікація витрат у фінансовому обліку</w:t>
      </w:r>
      <w:r w:rsidR="00073E5A" w:rsidRPr="00FD137D">
        <w:rPr>
          <w:rFonts w:ascii="Times New Roman" w:hAnsi="Times New Roman"/>
          <w:bCs/>
          <w:sz w:val="28"/>
          <w:szCs w:val="28"/>
          <w:lang w:val="uk-UA"/>
        </w:rPr>
        <w:t>.</w:t>
      </w:r>
    </w:p>
    <w:p w:rsidR="00E05A04" w:rsidRPr="00073E5A" w:rsidRDefault="00E05A04" w:rsidP="00D814DB">
      <w:pPr>
        <w:pStyle w:val="a3"/>
        <w:numPr>
          <w:ilvl w:val="0"/>
          <w:numId w:val="7"/>
        </w:numPr>
        <w:autoSpaceDE w:val="0"/>
        <w:autoSpaceDN w:val="0"/>
        <w:adjustRightInd w:val="0"/>
        <w:spacing w:after="0" w:line="240" w:lineRule="auto"/>
        <w:jc w:val="both"/>
        <w:rPr>
          <w:rFonts w:ascii="Times New Roman" w:hAnsi="Times New Roman"/>
          <w:sz w:val="28"/>
          <w:szCs w:val="28"/>
        </w:rPr>
      </w:pPr>
      <w:r w:rsidRPr="00073E5A">
        <w:rPr>
          <w:rFonts w:ascii="Times New Roman" w:hAnsi="Times New Roman"/>
          <w:bCs/>
          <w:sz w:val="28"/>
          <w:szCs w:val="28"/>
          <w:lang w:val="uk-UA"/>
        </w:rPr>
        <w:t>Класифікація витрат в управлінському обліку</w:t>
      </w:r>
      <w:r w:rsidR="00073E5A">
        <w:rPr>
          <w:rFonts w:ascii="Times New Roman" w:hAnsi="Times New Roman"/>
          <w:bCs/>
          <w:sz w:val="28"/>
          <w:szCs w:val="28"/>
          <w:lang w:val="uk-UA"/>
        </w:rPr>
        <w:t>.</w:t>
      </w:r>
    </w:p>
    <w:p w:rsidR="00E05A04" w:rsidRPr="00073E5A" w:rsidRDefault="00E05A04" w:rsidP="00D814DB">
      <w:pPr>
        <w:pStyle w:val="a3"/>
        <w:numPr>
          <w:ilvl w:val="0"/>
          <w:numId w:val="7"/>
        </w:numPr>
        <w:autoSpaceDE w:val="0"/>
        <w:autoSpaceDN w:val="0"/>
        <w:adjustRightInd w:val="0"/>
        <w:spacing w:after="0" w:line="240" w:lineRule="auto"/>
        <w:jc w:val="both"/>
        <w:rPr>
          <w:rFonts w:ascii="Times New Roman" w:hAnsi="Times New Roman"/>
          <w:sz w:val="28"/>
          <w:szCs w:val="28"/>
        </w:rPr>
      </w:pPr>
      <w:r w:rsidRPr="00073E5A">
        <w:rPr>
          <w:rFonts w:ascii="Times New Roman" w:hAnsi="Times New Roman"/>
          <w:bCs/>
          <w:sz w:val="28"/>
          <w:szCs w:val="28"/>
          <w:lang w:val="uk-UA"/>
        </w:rPr>
        <w:t>Побудова функції витрат</w:t>
      </w:r>
      <w:r w:rsidR="00073E5A">
        <w:rPr>
          <w:rFonts w:ascii="Times New Roman" w:hAnsi="Times New Roman"/>
          <w:bCs/>
          <w:sz w:val="28"/>
          <w:szCs w:val="28"/>
          <w:lang w:val="uk-UA"/>
        </w:rPr>
        <w:t>.</w:t>
      </w:r>
    </w:p>
    <w:p w:rsidR="0068567F" w:rsidRPr="00FD137D" w:rsidRDefault="0068567F" w:rsidP="00D814DB">
      <w:pPr>
        <w:spacing w:after="0" w:line="240" w:lineRule="auto"/>
        <w:jc w:val="center"/>
        <w:rPr>
          <w:rFonts w:ascii="Times New Roman" w:eastAsia="Times New Roman" w:hAnsi="Times New Roman"/>
          <w:b/>
          <w:sz w:val="28"/>
          <w:szCs w:val="28"/>
          <w:lang w:val="uk-UA" w:eastAsia="ru-RU"/>
        </w:rPr>
      </w:pPr>
      <w:r w:rsidRPr="00FD137D">
        <w:rPr>
          <w:rFonts w:ascii="Times New Roman" w:hAnsi="Times New Roman"/>
          <w:b/>
          <w:sz w:val="28"/>
          <w:szCs w:val="28"/>
          <w:lang w:val="uk-UA"/>
        </w:rPr>
        <w:t>2.</w:t>
      </w:r>
      <w:r w:rsidR="00D814DB">
        <w:rPr>
          <w:rFonts w:ascii="Times New Roman" w:hAnsi="Times New Roman"/>
          <w:b/>
          <w:sz w:val="28"/>
          <w:szCs w:val="28"/>
          <w:lang w:val="uk-UA"/>
        </w:rPr>
        <w:t>2</w:t>
      </w:r>
      <w:r w:rsidRPr="00FD137D">
        <w:rPr>
          <w:rFonts w:ascii="Times New Roman" w:hAnsi="Times New Roman"/>
          <w:b/>
          <w:sz w:val="28"/>
          <w:szCs w:val="28"/>
          <w:lang w:val="uk-UA"/>
        </w:rPr>
        <w:t>. Практичні завдання</w:t>
      </w:r>
    </w:p>
    <w:p w:rsidR="0068567F" w:rsidRPr="00FD137D" w:rsidRDefault="0068567F" w:rsidP="00D814DB">
      <w:pPr>
        <w:spacing w:after="0" w:line="240" w:lineRule="auto"/>
        <w:ind w:firstLine="708"/>
        <w:jc w:val="both"/>
        <w:rPr>
          <w:rFonts w:ascii="Times New Roman" w:eastAsia="Times New Roman" w:hAnsi="Times New Roman"/>
          <w:b/>
          <w:sz w:val="28"/>
          <w:szCs w:val="28"/>
          <w:lang w:val="uk-UA" w:eastAsia="ru-RU"/>
        </w:rPr>
      </w:pPr>
      <w:r w:rsidRPr="00FD137D">
        <w:rPr>
          <w:rFonts w:ascii="Times New Roman" w:eastAsia="Times New Roman" w:hAnsi="Times New Roman"/>
          <w:b/>
          <w:sz w:val="28"/>
          <w:szCs w:val="28"/>
          <w:lang w:val="uk-UA" w:eastAsia="ru-RU"/>
        </w:rPr>
        <w:t>Задача 1.</w:t>
      </w:r>
    </w:p>
    <w:p w:rsidR="0068567F" w:rsidRPr="00FD137D" w:rsidRDefault="0068567F" w:rsidP="00D814DB">
      <w:pPr>
        <w:shd w:val="clear" w:color="auto" w:fill="FFFFFF"/>
        <w:spacing w:after="0" w:line="240" w:lineRule="auto"/>
        <w:ind w:firstLine="709"/>
        <w:jc w:val="both"/>
        <w:rPr>
          <w:rFonts w:ascii="Times New Roman" w:eastAsia="Times New Roman" w:hAnsi="Times New Roman"/>
          <w:sz w:val="28"/>
          <w:szCs w:val="28"/>
          <w:lang w:val="uk-UA" w:eastAsia="ru-RU"/>
        </w:rPr>
      </w:pPr>
      <w:r w:rsidRPr="00FD137D">
        <w:rPr>
          <w:rFonts w:ascii="Times New Roman" w:eastAsia="Times New Roman" w:hAnsi="Times New Roman"/>
          <w:color w:val="000000"/>
          <w:sz w:val="28"/>
          <w:szCs w:val="28"/>
          <w:lang w:val="uk-UA" w:eastAsia="ru-RU"/>
        </w:rPr>
        <w:t>Підприємство «Діод» виготовляє за рік 400 од. продукції і реалізує її за ціною 500 грн. за одиницю. Змінні витрати на виробництво одиниці продукції складають 300 грн. Постійні витрати підприємства 70000 грн. за рік.</w:t>
      </w:r>
    </w:p>
    <w:p w:rsidR="0068567F" w:rsidRPr="00FD137D" w:rsidRDefault="0068567F" w:rsidP="00D814DB">
      <w:pPr>
        <w:shd w:val="clear" w:color="auto" w:fill="FFFFFF"/>
        <w:spacing w:after="0" w:line="240" w:lineRule="auto"/>
        <w:ind w:firstLine="709"/>
        <w:rPr>
          <w:rFonts w:ascii="Times New Roman" w:eastAsia="Times New Roman" w:hAnsi="Times New Roman"/>
          <w:sz w:val="28"/>
          <w:szCs w:val="28"/>
          <w:lang w:val="uk-UA" w:eastAsia="ru-RU"/>
        </w:rPr>
      </w:pPr>
      <w:r w:rsidRPr="00FD137D">
        <w:rPr>
          <w:rFonts w:ascii="Times New Roman" w:eastAsia="Times New Roman" w:hAnsi="Times New Roman"/>
          <w:color w:val="000000"/>
          <w:spacing w:val="2"/>
          <w:sz w:val="28"/>
          <w:szCs w:val="28"/>
          <w:lang w:val="uk-UA" w:eastAsia="ru-RU"/>
        </w:rPr>
        <w:t>Необхідно визначити:</w:t>
      </w:r>
    </w:p>
    <w:p w:rsidR="0068567F" w:rsidRPr="00FD137D" w:rsidRDefault="0068567F" w:rsidP="00D814DB">
      <w:pPr>
        <w:widowControl w:val="0"/>
        <w:numPr>
          <w:ilvl w:val="0"/>
          <w:numId w:val="10"/>
        </w:numPr>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val="uk-UA" w:eastAsia="ru-RU"/>
        </w:rPr>
      </w:pPr>
      <w:r w:rsidRPr="00FD137D">
        <w:rPr>
          <w:rFonts w:ascii="Times New Roman" w:eastAsia="Times New Roman" w:hAnsi="Times New Roman"/>
          <w:color w:val="000000"/>
          <w:spacing w:val="3"/>
          <w:sz w:val="28"/>
          <w:szCs w:val="28"/>
          <w:lang w:val="uk-UA" w:eastAsia="ru-RU"/>
        </w:rPr>
        <w:t>критичний рівень виробництва (точку беззбитковості) та суму прибутку, який одержує підприємство за даних умов;</w:t>
      </w:r>
    </w:p>
    <w:p w:rsidR="0068567F" w:rsidRPr="00FD137D" w:rsidRDefault="0068567F" w:rsidP="00D814DB">
      <w:pPr>
        <w:widowControl w:val="0"/>
        <w:numPr>
          <w:ilvl w:val="0"/>
          <w:numId w:val="10"/>
        </w:numPr>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val="uk-UA" w:eastAsia="ru-RU"/>
        </w:rPr>
      </w:pPr>
      <w:r w:rsidRPr="00FD137D">
        <w:rPr>
          <w:rFonts w:ascii="Times New Roman" w:eastAsia="Times New Roman" w:hAnsi="Times New Roman"/>
          <w:color w:val="000000"/>
          <w:spacing w:val="6"/>
          <w:sz w:val="28"/>
          <w:szCs w:val="28"/>
          <w:lang w:val="uk-UA" w:eastAsia="ru-RU"/>
        </w:rPr>
        <w:t>як зміниться прибуток, якщо витрати на рекламу зрос</w:t>
      </w:r>
      <w:r w:rsidRPr="00FD137D">
        <w:rPr>
          <w:rFonts w:ascii="Times New Roman" w:eastAsia="Times New Roman" w:hAnsi="Times New Roman"/>
          <w:color w:val="000000"/>
          <w:sz w:val="28"/>
          <w:szCs w:val="28"/>
          <w:lang w:val="uk-UA" w:eastAsia="ru-RU"/>
        </w:rPr>
        <w:t>туть на 10000 грн. за рік, що дасть можливість збільшити обсяг виробництва і реалізації на 30000 грн. (при незмінних інших по</w:t>
      </w:r>
      <w:r w:rsidRPr="00FD137D">
        <w:rPr>
          <w:rFonts w:ascii="Times New Roman" w:eastAsia="Times New Roman" w:hAnsi="Times New Roman"/>
          <w:color w:val="000000"/>
          <w:spacing w:val="2"/>
          <w:sz w:val="28"/>
          <w:szCs w:val="28"/>
          <w:lang w:val="uk-UA" w:eastAsia="ru-RU"/>
        </w:rPr>
        <w:t>казниках);</w:t>
      </w:r>
    </w:p>
    <w:p w:rsidR="0068567F" w:rsidRPr="00FD137D" w:rsidRDefault="0068567F" w:rsidP="00D814DB">
      <w:pPr>
        <w:widowControl w:val="0"/>
        <w:numPr>
          <w:ilvl w:val="0"/>
          <w:numId w:val="11"/>
        </w:numPr>
        <w:shd w:val="clear" w:color="auto" w:fill="FFFFFF"/>
        <w:tabs>
          <w:tab w:val="left" w:pos="691"/>
        </w:tabs>
        <w:autoSpaceDE w:val="0"/>
        <w:autoSpaceDN w:val="0"/>
        <w:adjustRightInd w:val="0"/>
        <w:spacing w:after="0" w:line="240" w:lineRule="auto"/>
        <w:jc w:val="both"/>
        <w:rPr>
          <w:rFonts w:ascii="Times New Roman" w:eastAsia="Times New Roman" w:hAnsi="Times New Roman"/>
          <w:color w:val="000000"/>
          <w:sz w:val="28"/>
          <w:szCs w:val="28"/>
          <w:lang w:val="uk-UA" w:eastAsia="ru-RU"/>
        </w:rPr>
      </w:pPr>
      <w:r w:rsidRPr="00FD137D">
        <w:rPr>
          <w:rFonts w:ascii="Times New Roman" w:eastAsia="Times New Roman" w:hAnsi="Times New Roman"/>
          <w:color w:val="000000"/>
          <w:sz w:val="28"/>
          <w:szCs w:val="28"/>
          <w:lang w:val="uk-UA" w:eastAsia="ru-RU"/>
        </w:rPr>
        <w:t>як зміниться прибуток, якщо змінні витрати зростуть на 20 грн. на одиницю продукції, але при цьому зросте і обсяг реалізації до 450 од.;</w:t>
      </w:r>
    </w:p>
    <w:p w:rsidR="0068567F" w:rsidRPr="00FD137D" w:rsidRDefault="0068567F" w:rsidP="00D814DB">
      <w:pPr>
        <w:widowControl w:val="0"/>
        <w:numPr>
          <w:ilvl w:val="0"/>
          <w:numId w:val="11"/>
        </w:numPr>
        <w:shd w:val="clear" w:color="auto" w:fill="FFFFFF"/>
        <w:tabs>
          <w:tab w:val="left" w:pos="691"/>
        </w:tabs>
        <w:autoSpaceDE w:val="0"/>
        <w:autoSpaceDN w:val="0"/>
        <w:adjustRightInd w:val="0"/>
        <w:spacing w:after="0" w:line="240" w:lineRule="auto"/>
        <w:jc w:val="both"/>
        <w:rPr>
          <w:rFonts w:ascii="Times New Roman" w:eastAsia="Times New Roman" w:hAnsi="Times New Roman"/>
          <w:color w:val="000000"/>
          <w:sz w:val="28"/>
          <w:szCs w:val="28"/>
          <w:lang w:val="uk-UA" w:eastAsia="ru-RU"/>
        </w:rPr>
      </w:pPr>
      <w:r w:rsidRPr="00FD137D">
        <w:rPr>
          <w:rFonts w:ascii="Times New Roman" w:eastAsia="Times New Roman" w:hAnsi="Times New Roman"/>
          <w:color w:val="000000"/>
          <w:sz w:val="28"/>
          <w:szCs w:val="28"/>
          <w:lang w:val="uk-UA" w:eastAsia="ru-RU"/>
        </w:rPr>
        <w:t>як зміниться прибуток, якщо ціну знизити на 30 грн. за одиницю, а витрати на рекламу збільшити на 25000 грн. і це сприятиме зростанню обсягу реалізації на 50% за кількістю;</w:t>
      </w:r>
    </w:p>
    <w:p w:rsidR="0068567F" w:rsidRPr="00FD137D" w:rsidRDefault="0068567F" w:rsidP="00D814DB">
      <w:pPr>
        <w:widowControl w:val="0"/>
        <w:numPr>
          <w:ilvl w:val="0"/>
          <w:numId w:val="11"/>
        </w:numPr>
        <w:shd w:val="clear" w:color="auto" w:fill="FFFFFF"/>
        <w:tabs>
          <w:tab w:val="left" w:pos="691"/>
        </w:tabs>
        <w:autoSpaceDE w:val="0"/>
        <w:autoSpaceDN w:val="0"/>
        <w:adjustRightInd w:val="0"/>
        <w:spacing w:after="0" w:line="240" w:lineRule="auto"/>
        <w:jc w:val="both"/>
        <w:rPr>
          <w:rFonts w:ascii="Times New Roman" w:eastAsia="Times New Roman" w:hAnsi="Times New Roman"/>
          <w:color w:val="000000"/>
          <w:sz w:val="28"/>
          <w:szCs w:val="28"/>
          <w:lang w:val="uk-UA" w:eastAsia="ru-RU"/>
        </w:rPr>
      </w:pPr>
      <w:r w:rsidRPr="00FD137D">
        <w:rPr>
          <w:rFonts w:ascii="Times New Roman" w:eastAsia="Times New Roman" w:hAnsi="Times New Roman"/>
          <w:color w:val="000000"/>
          <w:spacing w:val="6"/>
          <w:sz w:val="28"/>
          <w:szCs w:val="28"/>
          <w:lang w:val="uk-UA" w:eastAsia="ru-RU"/>
        </w:rPr>
        <w:t xml:space="preserve">як зміниться прибуток, якщо замість витрат на рекламу </w:t>
      </w:r>
      <w:r w:rsidRPr="00FD137D">
        <w:rPr>
          <w:rFonts w:ascii="Times New Roman" w:eastAsia="Times New Roman" w:hAnsi="Times New Roman"/>
          <w:color w:val="000000"/>
          <w:sz w:val="28"/>
          <w:szCs w:val="28"/>
          <w:lang w:val="uk-UA" w:eastAsia="ru-RU"/>
        </w:rPr>
        <w:t>(10000 грн.) оплачувати комісійні продавцям по 35 грн. за кож</w:t>
      </w:r>
      <w:r w:rsidRPr="00FD137D">
        <w:rPr>
          <w:rFonts w:ascii="Times New Roman" w:eastAsia="Times New Roman" w:hAnsi="Times New Roman"/>
          <w:color w:val="000000"/>
          <w:spacing w:val="4"/>
          <w:sz w:val="28"/>
          <w:szCs w:val="28"/>
          <w:lang w:val="uk-UA" w:eastAsia="ru-RU"/>
        </w:rPr>
        <w:t xml:space="preserve">ну одиницю проданої продукції і це зумовить зростання обсягу </w:t>
      </w:r>
      <w:r w:rsidRPr="00FD137D">
        <w:rPr>
          <w:rFonts w:ascii="Times New Roman" w:eastAsia="Times New Roman" w:hAnsi="Times New Roman"/>
          <w:color w:val="000000"/>
          <w:sz w:val="28"/>
          <w:szCs w:val="28"/>
          <w:lang w:val="uk-UA" w:eastAsia="ru-RU"/>
        </w:rPr>
        <w:t>продажів на 15% за кількістю.</w:t>
      </w:r>
    </w:p>
    <w:p w:rsidR="0068567F" w:rsidRPr="00FD137D" w:rsidRDefault="0068567F" w:rsidP="00D814DB">
      <w:pPr>
        <w:spacing w:after="0" w:line="240" w:lineRule="auto"/>
        <w:ind w:firstLine="708"/>
        <w:jc w:val="both"/>
        <w:rPr>
          <w:rFonts w:ascii="Times New Roman" w:eastAsia="Times New Roman" w:hAnsi="Times New Roman"/>
          <w:b/>
          <w:sz w:val="28"/>
          <w:szCs w:val="28"/>
          <w:lang w:val="uk-UA" w:eastAsia="ru-RU"/>
        </w:rPr>
      </w:pPr>
      <w:r w:rsidRPr="00FD137D">
        <w:rPr>
          <w:rFonts w:ascii="Times New Roman" w:eastAsia="Times New Roman" w:hAnsi="Times New Roman"/>
          <w:b/>
          <w:sz w:val="28"/>
          <w:szCs w:val="28"/>
          <w:lang w:val="uk-UA" w:eastAsia="ru-RU"/>
        </w:rPr>
        <w:t>Задача 2.</w:t>
      </w:r>
    </w:p>
    <w:p w:rsidR="0068567F" w:rsidRPr="00FD137D" w:rsidRDefault="0068567F" w:rsidP="00D814DB">
      <w:pPr>
        <w:tabs>
          <w:tab w:val="left" w:pos="1080"/>
        </w:tabs>
        <w:spacing w:after="0" w:line="240" w:lineRule="auto"/>
        <w:ind w:left="720"/>
        <w:jc w:val="both"/>
        <w:rPr>
          <w:rFonts w:ascii="Times New Roman" w:eastAsia="Times New Roman" w:hAnsi="Times New Roman"/>
          <w:sz w:val="28"/>
          <w:szCs w:val="28"/>
          <w:lang w:val="uk-UA" w:eastAsia="ru-RU"/>
        </w:rPr>
      </w:pPr>
      <w:r w:rsidRPr="00FD137D">
        <w:rPr>
          <w:rFonts w:ascii="Times New Roman" w:eastAsia="Times New Roman" w:hAnsi="Times New Roman"/>
          <w:sz w:val="28"/>
          <w:szCs w:val="28"/>
          <w:lang w:val="uk-UA" w:eastAsia="ru-RU"/>
        </w:rPr>
        <w:t>Провести розрахунок невід</w:t>
      </w:r>
      <w:r w:rsidR="00B91006" w:rsidRPr="00FD137D">
        <w:rPr>
          <w:rFonts w:ascii="Times New Roman" w:eastAsia="Times New Roman" w:hAnsi="Times New Roman"/>
          <w:sz w:val="28"/>
          <w:szCs w:val="28"/>
          <w:lang w:val="uk-UA" w:eastAsia="ru-RU"/>
        </w:rPr>
        <w:t>омих показників</w:t>
      </w:r>
      <w:r w:rsidRPr="00FD137D">
        <w:rPr>
          <w:rFonts w:ascii="Times New Roman" w:eastAsia="Times New Roman" w:hAnsi="Times New Roman"/>
          <w:sz w:val="28"/>
          <w:szCs w:val="28"/>
          <w:lang w:val="uk-UA" w:eastAsia="ru-RU"/>
        </w:rPr>
        <w:t xml:space="preserve"> (грн.)</w:t>
      </w:r>
    </w:p>
    <w:tbl>
      <w:tblPr>
        <w:tblW w:w="9655" w:type="dxa"/>
        <w:tblBorders>
          <w:insideH w:val="single" w:sz="4" w:space="0" w:color="auto"/>
          <w:insideV w:val="single" w:sz="4" w:space="0" w:color="auto"/>
        </w:tblBorders>
        <w:tblLayout w:type="fixed"/>
        <w:tblLook w:val="00A0"/>
      </w:tblPr>
      <w:tblGrid>
        <w:gridCol w:w="719"/>
        <w:gridCol w:w="6409"/>
        <w:gridCol w:w="1439"/>
        <w:gridCol w:w="1088"/>
      </w:tblGrid>
      <w:tr w:rsidR="0068567F" w:rsidRPr="00D814DB" w:rsidTr="00FD137D">
        <w:trPr>
          <w:trHeight w:val="20"/>
        </w:trPr>
        <w:tc>
          <w:tcPr>
            <w:tcW w:w="719" w:type="dxa"/>
            <w:vMerge w:val="restart"/>
            <w:tcBorders>
              <w:top w:val="single" w:sz="4" w:space="0" w:color="auto"/>
              <w:bottom w:val="single" w:sz="4" w:space="0" w:color="auto"/>
            </w:tcBorders>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 п/п</w:t>
            </w:r>
          </w:p>
        </w:tc>
        <w:tc>
          <w:tcPr>
            <w:tcW w:w="6409" w:type="dxa"/>
            <w:vMerge w:val="restart"/>
            <w:tcBorders>
              <w:top w:val="single" w:sz="4" w:space="0" w:color="auto"/>
              <w:bottom w:val="single" w:sz="4" w:space="0" w:color="auto"/>
            </w:tcBorders>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 xml:space="preserve">Показник </w:t>
            </w:r>
          </w:p>
        </w:tc>
        <w:tc>
          <w:tcPr>
            <w:tcW w:w="2527" w:type="dxa"/>
            <w:gridSpan w:val="2"/>
            <w:tcBorders>
              <w:top w:val="single" w:sz="4" w:space="0" w:color="auto"/>
              <w:bottom w:val="single" w:sz="4" w:space="0" w:color="auto"/>
            </w:tcBorders>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Варіанти</w:t>
            </w:r>
          </w:p>
        </w:tc>
      </w:tr>
      <w:tr w:rsidR="0068567F" w:rsidRPr="00D814DB" w:rsidTr="00FD137D">
        <w:trPr>
          <w:trHeight w:val="20"/>
        </w:trPr>
        <w:tc>
          <w:tcPr>
            <w:tcW w:w="719" w:type="dxa"/>
            <w:vMerge/>
            <w:tcBorders>
              <w:top w:val="single" w:sz="4" w:space="0" w:color="auto"/>
            </w:tcBorders>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p>
        </w:tc>
        <w:tc>
          <w:tcPr>
            <w:tcW w:w="6409" w:type="dxa"/>
            <w:vMerge/>
            <w:tcBorders>
              <w:top w:val="single" w:sz="4" w:space="0" w:color="auto"/>
            </w:tcBorders>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p>
        </w:tc>
        <w:tc>
          <w:tcPr>
            <w:tcW w:w="1439" w:type="dxa"/>
            <w:tcBorders>
              <w:top w:val="single" w:sz="4" w:space="0" w:color="auto"/>
            </w:tcBorders>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1</w:t>
            </w:r>
          </w:p>
        </w:tc>
        <w:tc>
          <w:tcPr>
            <w:tcW w:w="1088" w:type="dxa"/>
            <w:tcBorders>
              <w:top w:val="single" w:sz="4" w:space="0" w:color="auto"/>
            </w:tcBorders>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2</w:t>
            </w:r>
          </w:p>
        </w:tc>
      </w:tr>
      <w:tr w:rsidR="00D814DB" w:rsidRPr="00D814DB" w:rsidTr="00FD137D">
        <w:trPr>
          <w:trHeight w:val="20"/>
        </w:trPr>
        <w:tc>
          <w:tcPr>
            <w:tcW w:w="719" w:type="dxa"/>
            <w:tcBorders>
              <w:top w:val="single" w:sz="4" w:space="0" w:color="auto"/>
            </w:tcBorders>
            <w:shd w:val="clear" w:color="auto" w:fill="auto"/>
          </w:tcPr>
          <w:p w:rsidR="00D814DB" w:rsidRPr="00D814DB" w:rsidRDefault="00D814DB" w:rsidP="00D814DB">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p>
        </w:tc>
        <w:tc>
          <w:tcPr>
            <w:tcW w:w="6409" w:type="dxa"/>
            <w:tcBorders>
              <w:top w:val="single" w:sz="4" w:space="0" w:color="auto"/>
            </w:tcBorders>
            <w:shd w:val="clear" w:color="auto" w:fill="auto"/>
          </w:tcPr>
          <w:p w:rsidR="00D814DB" w:rsidRPr="00D814DB" w:rsidRDefault="00D814DB" w:rsidP="00D814DB">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1439" w:type="dxa"/>
            <w:tcBorders>
              <w:top w:val="single" w:sz="4" w:space="0" w:color="auto"/>
            </w:tcBorders>
            <w:shd w:val="clear" w:color="auto" w:fill="auto"/>
          </w:tcPr>
          <w:p w:rsidR="00D814DB" w:rsidRPr="00D814DB" w:rsidRDefault="00D814DB" w:rsidP="00D814DB">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p>
        </w:tc>
        <w:tc>
          <w:tcPr>
            <w:tcW w:w="1088" w:type="dxa"/>
            <w:tcBorders>
              <w:top w:val="single" w:sz="4" w:space="0" w:color="auto"/>
            </w:tcBorders>
            <w:shd w:val="clear" w:color="auto" w:fill="auto"/>
          </w:tcPr>
          <w:p w:rsidR="00D814DB" w:rsidRPr="00D814DB" w:rsidRDefault="00D814DB" w:rsidP="00D814DB">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r>
      <w:tr w:rsidR="0068567F" w:rsidRPr="00D814DB" w:rsidTr="00FD137D">
        <w:trPr>
          <w:trHeight w:val="20"/>
        </w:trPr>
        <w:tc>
          <w:tcPr>
            <w:tcW w:w="719" w:type="dxa"/>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1.</w:t>
            </w:r>
          </w:p>
        </w:tc>
        <w:tc>
          <w:tcPr>
            <w:tcW w:w="6409" w:type="dxa"/>
            <w:shd w:val="clear" w:color="auto" w:fill="auto"/>
          </w:tcPr>
          <w:p w:rsidR="0068567F" w:rsidRPr="00D814DB" w:rsidRDefault="0068567F" w:rsidP="00D814DB">
            <w:pPr>
              <w:widowControl w:val="0"/>
              <w:spacing w:after="0" w:line="240" w:lineRule="auto"/>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Продажі</w:t>
            </w:r>
          </w:p>
        </w:tc>
        <w:tc>
          <w:tcPr>
            <w:tcW w:w="1439" w:type="dxa"/>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120000</w:t>
            </w:r>
          </w:p>
        </w:tc>
        <w:tc>
          <w:tcPr>
            <w:tcW w:w="1088" w:type="dxa"/>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220000</w:t>
            </w:r>
          </w:p>
        </w:tc>
      </w:tr>
      <w:tr w:rsidR="0068567F" w:rsidRPr="00D814DB" w:rsidTr="00FD137D">
        <w:trPr>
          <w:trHeight w:val="20"/>
        </w:trPr>
        <w:tc>
          <w:tcPr>
            <w:tcW w:w="719" w:type="dxa"/>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2.</w:t>
            </w:r>
          </w:p>
        </w:tc>
        <w:tc>
          <w:tcPr>
            <w:tcW w:w="6409" w:type="dxa"/>
            <w:shd w:val="clear" w:color="auto" w:fill="auto"/>
          </w:tcPr>
          <w:p w:rsidR="0068567F" w:rsidRPr="00D814DB" w:rsidRDefault="0068567F" w:rsidP="00D814DB">
            <w:pPr>
              <w:widowControl w:val="0"/>
              <w:spacing w:after="0" w:line="240" w:lineRule="auto"/>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Початковий запас готової продукції</w:t>
            </w:r>
          </w:p>
        </w:tc>
        <w:tc>
          <w:tcPr>
            <w:tcW w:w="1439" w:type="dxa"/>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14000</w:t>
            </w:r>
          </w:p>
        </w:tc>
        <w:tc>
          <w:tcPr>
            <w:tcW w:w="1088" w:type="dxa"/>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w:t>
            </w:r>
          </w:p>
        </w:tc>
      </w:tr>
      <w:tr w:rsidR="0068567F" w:rsidRPr="00D814DB" w:rsidTr="00FD137D">
        <w:trPr>
          <w:trHeight w:val="20"/>
        </w:trPr>
        <w:tc>
          <w:tcPr>
            <w:tcW w:w="719" w:type="dxa"/>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3.</w:t>
            </w:r>
          </w:p>
        </w:tc>
        <w:tc>
          <w:tcPr>
            <w:tcW w:w="6409" w:type="dxa"/>
            <w:shd w:val="clear" w:color="auto" w:fill="auto"/>
          </w:tcPr>
          <w:p w:rsidR="0068567F" w:rsidRPr="00D814DB" w:rsidRDefault="0068567F" w:rsidP="00D814DB">
            <w:pPr>
              <w:widowControl w:val="0"/>
              <w:spacing w:after="0" w:line="240" w:lineRule="auto"/>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Початковий запас незавершеного виробництва</w:t>
            </w:r>
          </w:p>
        </w:tc>
        <w:tc>
          <w:tcPr>
            <w:tcW w:w="1439" w:type="dxa"/>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10000</w:t>
            </w:r>
          </w:p>
        </w:tc>
        <w:tc>
          <w:tcPr>
            <w:tcW w:w="1088" w:type="dxa"/>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30000</w:t>
            </w:r>
          </w:p>
        </w:tc>
      </w:tr>
      <w:tr w:rsidR="0068567F" w:rsidRPr="00D814DB" w:rsidTr="00FD137D">
        <w:trPr>
          <w:trHeight w:val="20"/>
        </w:trPr>
        <w:tc>
          <w:tcPr>
            <w:tcW w:w="719" w:type="dxa"/>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4.</w:t>
            </w:r>
          </w:p>
        </w:tc>
        <w:tc>
          <w:tcPr>
            <w:tcW w:w="6409" w:type="dxa"/>
            <w:shd w:val="clear" w:color="auto" w:fill="auto"/>
          </w:tcPr>
          <w:p w:rsidR="0068567F" w:rsidRPr="00D814DB" w:rsidRDefault="0068567F" w:rsidP="00D814DB">
            <w:pPr>
              <w:widowControl w:val="0"/>
              <w:spacing w:after="0" w:line="240" w:lineRule="auto"/>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Прямі матеріали</w:t>
            </w:r>
          </w:p>
        </w:tc>
        <w:tc>
          <w:tcPr>
            <w:tcW w:w="1439" w:type="dxa"/>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32000</w:t>
            </w:r>
          </w:p>
        </w:tc>
        <w:tc>
          <w:tcPr>
            <w:tcW w:w="1088" w:type="dxa"/>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38000</w:t>
            </w:r>
          </w:p>
        </w:tc>
      </w:tr>
      <w:tr w:rsidR="00D814DB" w:rsidRPr="00D814DB" w:rsidTr="000D2C24">
        <w:trPr>
          <w:trHeight w:val="20"/>
        </w:trPr>
        <w:tc>
          <w:tcPr>
            <w:tcW w:w="719" w:type="dxa"/>
            <w:tcBorders>
              <w:top w:val="single" w:sz="4" w:space="0" w:color="auto"/>
              <w:bottom w:val="single" w:sz="4" w:space="0" w:color="auto"/>
            </w:tcBorders>
            <w:shd w:val="clear" w:color="auto" w:fill="auto"/>
          </w:tcPr>
          <w:p w:rsidR="00D814DB" w:rsidRPr="00D814DB" w:rsidRDefault="00D814DB" w:rsidP="00D814DB">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1</w:t>
            </w:r>
          </w:p>
        </w:tc>
        <w:tc>
          <w:tcPr>
            <w:tcW w:w="6409" w:type="dxa"/>
            <w:tcBorders>
              <w:top w:val="single" w:sz="4" w:space="0" w:color="auto"/>
              <w:bottom w:val="single" w:sz="4" w:space="0" w:color="auto"/>
            </w:tcBorders>
            <w:shd w:val="clear" w:color="auto" w:fill="auto"/>
          </w:tcPr>
          <w:p w:rsidR="00D814DB" w:rsidRPr="00D814DB" w:rsidRDefault="00D814DB" w:rsidP="00D814DB">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1439" w:type="dxa"/>
            <w:tcBorders>
              <w:top w:val="single" w:sz="4" w:space="0" w:color="auto"/>
              <w:bottom w:val="single" w:sz="4" w:space="0" w:color="auto"/>
            </w:tcBorders>
            <w:shd w:val="clear" w:color="auto" w:fill="auto"/>
          </w:tcPr>
          <w:p w:rsidR="00D814DB" w:rsidRPr="00D814DB" w:rsidRDefault="00D814DB" w:rsidP="00D814DB">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p>
        </w:tc>
        <w:tc>
          <w:tcPr>
            <w:tcW w:w="1088" w:type="dxa"/>
            <w:tcBorders>
              <w:top w:val="single" w:sz="4" w:space="0" w:color="auto"/>
              <w:bottom w:val="single" w:sz="4" w:space="0" w:color="auto"/>
            </w:tcBorders>
            <w:shd w:val="clear" w:color="auto" w:fill="auto"/>
          </w:tcPr>
          <w:p w:rsidR="00D814DB" w:rsidRPr="00D814DB" w:rsidRDefault="00D814DB" w:rsidP="00D814DB">
            <w:pPr>
              <w:widowControl w:val="0"/>
              <w:spacing w:after="0"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r>
      <w:tr w:rsidR="0068567F" w:rsidRPr="00D814DB" w:rsidTr="00FD137D">
        <w:trPr>
          <w:trHeight w:val="20"/>
        </w:trPr>
        <w:tc>
          <w:tcPr>
            <w:tcW w:w="719" w:type="dxa"/>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5.</w:t>
            </w:r>
          </w:p>
        </w:tc>
        <w:tc>
          <w:tcPr>
            <w:tcW w:w="6409" w:type="dxa"/>
            <w:shd w:val="clear" w:color="auto" w:fill="auto"/>
          </w:tcPr>
          <w:p w:rsidR="0068567F" w:rsidRPr="00D814DB" w:rsidRDefault="0068567F" w:rsidP="00D814DB">
            <w:pPr>
              <w:widowControl w:val="0"/>
              <w:spacing w:after="0" w:line="240" w:lineRule="auto"/>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Пряма заробітна плата</w:t>
            </w:r>
          </w:p>
        </w:tc>
        <w:tc>
          <w:tcPr>
            <w:tcW w:w="1439" w:type="dxa"/>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42000</w:t>
            </w:r>
          </w:p>
        </w:tc>
        <w:tc>
          <w:tcPr>
            <w:tcW w:w="1088" w:type="dxa"/>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36000</w:t>
            </w:r>
          </w:p>
        </w:tc>
      </w:tr>
      <w:tr w:rsidR="0068567F" w:rsidRPr="00D814DB" w:rsidTr="00D814DB">
        <w:trPr>
          <w:trHeight w:val="20"/>
        </w:trPr>
        <w:tc>
          <w:tcPr>
            <w:tcW w:w="719" w:type="dxa"/>
            <w:tcBorders>
              <w:bottom w:val="single" w:sz="4" w:space="0" w:color="auto"/>
            </w:tcBorders>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6.</w:t>
            </w:r>
          </w:p>
        </w:tc>
        <w:tc>
          <w:tcPr>
            <w:tcW w:w="6409" w:type="dxa"/>
            <w:tcBorders>
              <w:bottom w:val="single" w:sz="4" w:space="0" w:color="auto"/>
            </w:tcBorders>
            <w:shd w:val="clear" w:color="auto" w:fill="auto"/>
          </w:tcPr>
          <w:p w:rsidR="0068567F" w:rsidRPr="00D814DB" w:rsidRDefault="0068567F" w:rsidP="00D814DB">
            <w:pPr>
              <w:widowControl w:val="0"/>
              <w:spacing w:after="0" w:line="240" w:lineRule="auto"/>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Виробничі накладні витрати</w:t>
            </w:r>
          </w:p>
        </w:tc>
        <w:tc>
          <w:tcPr>
            <w:tcW w:w="1439" w:type="dxa"/>
            <w:tcBorders>
              <w:bottom w:val="single" w:sz="4" w:space="0" w:color="auto"/>
            </w:tcBorders>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38000</w:t>
            </w:r>
          </w:p>
        </w:tc>
        <w:tc>
          <w:tcPr>
            <w:tcW w:w="1088" w:type="dxa"/>
            <w:tcBorders>
              <w:bottom w:val="single" w:sz="4" w:space="0" w:color="auto"/>
            </w:tcBorders>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w:t>
            </w:r>
          </w:p>
        </w:tc>
      </w:tr>
      <w:tr w:rsidR="0068567F" w:rsidRPr="00D814DB" w:rsidTr="00D814DB">
        <w:trPr>
          <w:trHeight w:val="20"/>
        </w:trPr>
        <w:tc>
          <w:tcPr>
            <w:tcW w:w="719" w:type="dxa"/>
            <w:tcBorders>
              <w:top w:val="single" w:sz="4" w:space="0" w:color="auto"/>
            </w:tcBorders>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7.</w:t>
            </w:r>
          </w:p>
        </w:tc>
        <w:tc>
          <w:tcPr>
            <w:tcW w:w="6409" w:type="dxa"/>
            <w:tcBorders>
              <w:top w:val="single" w:sz="4" w:space="0" w:color="auto"/>
            </w:tcBorders>
            <w:shd w:val="clear" w:color="auto" w:fill="auto"/>
          </w:tcPr>
          <w:p w:rsidR="0068567F" w:rsidRPr="00D814DB" w:rsidRDefault="0068567F" w:rsidP="00D814DB">
            <w:pPr>
              <w:widowControl w:val="0"/>
              <w:spacing w:after="0" w:line="240" w:lineRule="auto"/>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Кінцевий запас незавершеного виробництва</w:t>
            </w:r>
          </w:p>
        </w:tc>
        <w:tc>
          <w:tcPr>
            <w:tcW w:w="1439" w:type="dxa"/>
            <w:tcBorders>
              <w:top w:val="single" w:sz="4" w:space="0" w:color="auto"/>
            </w:tcBorders>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18000</w:t>
            </w:r>
          </w:p>
        </w:tc>
        <w:tc>
          <w:tcPr>
            <w:tcW w:w="1088" w:type="dxa"/>
            <w:tcBorders>
              <w:top w:val="single" w:sz="4" w:space="0" w:color="auto"/>
            </w:tcBorders>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18000</w:t>
            </w:r>
          </w:p>
        </w:tc>
      </w:tr>
      <w:tr w:rsidR="0068567F" w:rsidRPr="00D814DB" w:rsidTr="00FD137D">
        <w:trPr>
          <w:trHeight w:val="20"/>
        </w:trPr>
        <w:tc>
          <w:tcPr>
            <w:tcW w:w="719" w:type="dxa"/>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8.</w:t>
            </w:r>
          </w:p>
        </w:tc>
        <w:tc>
          <w:tcPr>
            <w:tcW w:w="6409" w:type="dxa"/>
            <w:shd w:val="clear" w:color="auto" w:fill="auto"/>
          </w:tcPr>
          <w:p w:rsidR="0068567F" w:rsidRPr="00D814DB" w:rsidRDefault="0068567F" w:rsidP="00D814DB">
            <w:pPr>
              <w:widowControl w:val="0"/>
              <w:spacing w:after="0" w:line="240" w:lineRule="auto"/>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Собівартість виробленої продукції</w:t>
            </w:r>
          </w:p>
        </w:tc>
        <w:tc>
          <w:tcPr>
            <w:tcW w:w="1439" w:type="dxa"/>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w:t>
            </w:r>
          </w:p>
        </w:tc>
        <w:tc>
          <w:tcPr>
            <w:tcW w:w="1088" w:type="dxa"/>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130000</w:t>
            </w:r>
          </w:p>
        </w:tc>
      </w:tr>
      <w:tr w:rsidR="0068567F" w:rsidRPr="00D814DB" w:rsidTr="00FD137D">
        <w:trPr>
          <w:trHeight w:val="20"/>
        </w:trPr>
        <w:tc>
          <w:tcPr>
            <w:tcW w:w="719" w:type="dxa"/>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9.</w:t>
            </w:r>
          </w:p>
        </w:tc>
        <w:tc>
          <w:tcPr>
            <w:tcW w:w="6409" w:type="dxa"/>
            <w:shd w:val="clear" w:color="auto" w:fill="auto"/>
          </w:tcPr>
          <w:p w:rsidR="0068567F" w:rsidRPr="00D814DB" w:rsidRDefault="0068567F" w:rsidP="00D814DB">
            <w:pPr>
              <w:widowControl w:val="0"/>
              <w:spacing w:after="0" w:line="240" w:lineRule="auto"/>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Кінцевий запас готової продукції</w:t>
            </w:r>
          </w:p>
        </w:tc>
        <w:tc>
          <w:tcPr>
            <w:tcW w:w="1439" w:type="dxa"/>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w:t>
            </w:r>
          </w:p>
        </w:tc>
        <w:tc>
          <w:tcPr>
            <w:tcW w:w="1088" w:type="dxa"/>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22000</w:t>
            </w:r>
          </w:p>
        </w:tc>
      </w:tr>
      <w:tr w:rsidR="0068567F" w:rsidRPr="00D814DB" w:rsidTr="00FD137D">
        <w:trPr>
          <w:trHeight w:val="20"/>
        </w:trPr>
        <w:tc>
          <w:tcPr>
            <w:tcW w:w="719" w:type="dxa"/>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10.</w:t>
            </w:r>
          </w:p>
        </w:tc>
        <w:tc>
          <w:tcPr>
            <w:tcW w:w="6409" w:type="dxa"/>
            <w:shd w:val="clear" w:color="auto" w:fill="auto"/>
          </w:tcPr>
          <w:p w:rsidR="0068567F" w:rsidRPr="00D814DB" w:rsidRDefault="0068567F" w:rsidP="00D814DB">
            <w:pPr>
              <w:widowControl w:val="0"/>
              <w:spacing w:after="0" w:line="240" w:lineRule="auto"/>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Собівартість реалізованої продукції</w:t>
            </w:r>
          </w:p>
        </w:tc>
        <w:tc>
          <w:tcPr>
            <w:tcW w:w="1439" w:type="dxa"/>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78000</w:t>
            </w:r>
          </w:p>
        </w:tc>
        <w:tc>
          <w:tcPr>
            <w:tcW w:w="1088" w:type="dxa"/>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168000</w:t>
            </w:r>
          </w:p>
        </w:tc>
      </w:tr>
      <w:tr w:rsidR="0068567F" w:rsidRPr="00D814DB" w:rsidTr="00FD137D">
        <w:trPr>
          <w:trHeight w:val="20"/>
        </w:trPr>
        <w:tc>
          <w:tcPr>
            <w:tcW w:w="719" w:type="dxa"/>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11.</w:t>
            </w:r>
          </w:p>
        </w:tc>
        <w:tc>
          <w:tcPr>
            <w:tcW w:w="6409" w:type="dxa"/>
            <w:shd w:val="clear" w:color="auto" w:fill="auto"/>
          </w:tcPr>
          <w:p w:rsidR="0068567F" w:rsidRPr="00D814DB" w:rsidRDefault="0068567F" w:rsidP="00D814DB">
            <w:pPr>
              <w:widowControl w:val="0"/>
              <w:spacing w:after="0" w:line="240" w:lineRule="auto"/>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Валовий прибуток</w:t>
            </w:r>
          </w:p>
        </w:tc>
        <w:tc>
          <w:tcPr>
            <w:tcW w:w="1439" w:type="dxa"/>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w:t>
            </w:r>
          </w:p>
        </w:tc>
        <w:tc>
          <w:tcPr>
            <w:tcW w:w="1088" w:type="dxa"/>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w:t>
            </w:r>
          </w:p>
        </w:tc>
      </w:tr>
      <w:tr w:rsidR="0068567F" w:rsidRPr="00D814DB" w:rsidTr="00FD137D">
        <w:trPr>
          <w:trHeight w:val="20"/>
        </w:trPr>
        <w:tc>
          <w:tcPr>
            <w:tcW w:w="719" w:type="dxa"/>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12.</w:t>
            </w:r>
          </w:p>
        </w:tc>
        <w:tc>
          <w:tcPr>
            <w:tcW w:w="6409" w:type="dxa"/>
            <w:shd w:val="clear" w:color="auto" w:fill="auto"/>
          </w:tcPr>
          <w:p w:rsidR="0068567F" w:rsidRPr="00D814DB" w:rsidRDefault="0068567F" w:rsidP="00D814DB">
            <w:pPr>
              <w:widowControl w:val="0"/>
              <w:spacing w:after="0" w:line="240" w:lineRule="auto"/>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Операційні витрати</w:t>
            </w:r>
          </w:p>
        </w:tc>
        <w:tc>
          <w:tcPr>
            <w:tcW w:w="1439" w:type="dxa"/>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46000</w:t>
            </w:r>
          </w:p>
        </w:tc>
        <w:tc>
          <w:tcPr>
            <w:tcW w:w="1088" w:type="dxa"/>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w:t>
            </w:r>
          </w:p>
        </w:tc>
      </w:tr>
      <w:tr w:rsidR="0068567F" w:rsidRPr="00D814DB" w:rsidTr="00FD137D">
        <w:trPr>
          <w:trHeight w:val="20"/>
        </w:trPr>
        <w:tc>
          <w:tcPr>
            <w:tcW w:w="719" w:type="dxa"/>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13.</w:t>
            </w:r>
          </w:p>
        </w:tc>
        <w:tc>
          <w:tcPr>
            <w:tcW w:w="6409" w:type="dxa"/>
            <w:shd w:val="clear" w:color="auto" w:fill="auto"/>
          </w:tcPr>
          <w:p w:rsidR="0068567F" w:rsidRPr="00D814DB" w:rsidRDefault="0068567F" w:rsidP="00D814DB">
            <w:pPr>
              <w:widowControl w:val="0"/>
              <w:spacing w:after="0" w:line="240" w:lineRule="auto"/>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Прибуток (збиток)</w:t>
            </w:r>
          </w:p>
        </w:tc>
        <w:tc>
          <w:tcPr>
            <w:tcW w:w="1439" w:type="dxa"/>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w:t>
            </w:r>
          </w:p>
        </w:tc>
        <w:tc>
          <w:tcPr>
            <w:tcW w:w="1088" w:type="dxa"/>
            <w:shd w:val="clear" w:color="auto" w:fill="auto"/>
          </w:tcPr>
          <w:p w:rsidR="0068567F" w:rsidRPr="00D814DB" w:rsidRDefault="0068567F" w:rsidP="00D814DB">
            <w:pPr>
              <w:widowControl w:val="0"/>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(12000)</w:t>
            </w:r>
          </w:p>
        </w:tc>
      </w:tr>
    </w:tbl>
    <w:p w:rsidR="0078042A" w:rsidRPr="0078042A" w:rsidRDefault="0078042A" w:rsidP="00D814DB">
      <w:pPr>
        <w:spacing w:after="0" w:line="240" w:lineRule="auto"/>
        <w:ind w:firstLine="709"/>
        <w:jc w:val="both"/>
        <w:rPr>
          <w:rFonts w:ascii="Times New Roman" w:hAnsi="Times New Roman"/>
          <w:b/>
          <w:sz w:val="28"/>
          <w:szCs w:val="28"/>
          <w:lang w:val="uk-UA"/>
        </w:rPr>
      </w:pPr>
      <w:r w:rsidRPr="0078042A">
        <w:rPr>
          <w:rFonts w:ascii="Times New Roman" w:hAnsi="Times New Roman"/>
          <w:b/>
          <w:sz w:val="28"/>
          <w:szCs w:val="28"/>
          <w:lang w:val="uk-UA"/>
        </w:rPr>
        <w:t>Задача  3.</w:t>
      </w:r>
    </w:p>
    <w:p w:rsidR="0078042A" w:rsidRPr="0078042A" w:rsidRDefault="0078042A" w:rsidP="00D814DB">
      <w:pPr>
        <w:spacing w:after="0" w:line="240" w:lineRule="auto"/>
        <w:ind w:firstLine="709"/>
        <w:jc w:val="both"/>
        <w:rPr>
          <w:rFonts w:ascii="Times New Roman" w:hAnsi="Times New Roman"/>
          <w:sz w:val="28"/>
          <w:szCs w:val="28"/>
          <w:lang w:val="uk-UA"/>
        </w:rPr>
      </w:pPr>
      <w:r w:rsidRPr="0078042A">
        <w:rPr>
          <w:rFonts w:ascii="Times New Roman" w:hAnsi="Times New Roman"/>
          <w:sz w:val="28"/>
          <w:szCs w:val="28"/>
          <w:lang w:val="uk-UA"/>
        </w:rPr>
        <w:t>Укажіть, до постійних або змінних відносяться наступні витрати підприємства:</w:t>
      </w:r>
    </w:p>
    <w:p w:rsidR="0078042A" w:rsidRPr="0078042A" w:rsidRDefault="0078042A" w:rsidP="00D814DB">
      <w:pPr>
        <w:tabs>
          <w:tab w:val="left" w:pos="1260"/>
        </w:tabs>
        <w:spacing w:after="0" w:line="240" w:lineRule="auto"/>
        <w:ind w:firstLine="709"/>
        <w:jc w:val="both"/>
        <w:rPr>
          <w:rFonts w:ascii="Times New Roman" w:hAnsi="Times New Roman"/>
          <w:sz w:val="28"/>
          <w:szCs w:val="28"/>
          <w:lang w:val="uk-UA"/>
        </w:rPr>
      </w:pPr>
      <w:r w:rsidRPr="0078042A">
        <w:rPr>
          <w:rFonts w:ascii="Times New Roman" w:hAnsi="Times New Roman"/>
          <w:sz w:val="28"/>
          <w:szCs w:val="28"/>
          <w:lang w:val="uk-UA"/>
        </w:rPr>
        <w:t>1)</w:t>
      </w:r>
      <w:r w:rsidRPr="0078042A">
        <w:rPr>
          <w:rFonts w:ascii="Times New Roman" w:hAnsi="Times New Roman"/>
          <w:sz w:val="28"/>
          <w:szCs w:val="28"/>
          <w:lang w:val="uk-UA"/>
        </w:rPr>
        <w:tab/>
        <w:t>сировина і матеріали;</w:t>
      </w:r>
    </w:p>
    <w:p w:rsidR="0078042A" w:rsidRPr="0078042A" w:rsidRDefault="0078042A" w:rsidP="00D814DB">
      <w:pPr>
        <w:tabs>
          <w:tab w:val="left" w:pos="1260"/>
        </w:tabs>
        <w:spacing w:after="0" w:line="240" w:lineRule="auto"/>
        <w:ind w:firstLine="709"/>
        <w:jc w:val="both"/>
        <w:rPr>
          <w:rFonts w:ascii="Times New Roman" w:hAnsi="Times New Roman"/>
          <w:sz w:val="28"/>
          <w:szCs w:val="28"/>
          <w:lang w:val="uk-UA"/>
        </w:rPr>
      </w:pPr>
      <w:r w:rsidRPr="0078042A">
        <w:rPr>
          <w:rFonts w:ascii="Times New Roman" w:hAnsi="Times New Roman"/>
          <w:sz w:val="28"/>
          <w:szCs w:val="28"/>
          <w:lang w:val="uk-UA"/>
        </w:rPr>
        <w:t>2)</w:t>
      </w:r>
      <w:r w:rsidRPr="0078042A">
        <w:rPr>
          <w:rFonts w:ascii="Times New Roman" w:hAnsi="Times New Roman"/>
          <w:sz w:val="28"/>
          <w:szCs w:val="28"/>
          <w:lang w:val="uk-UA"/>
        </w:rPr>
        <w:tab/>
        <w:t>амортизація машин та устаткування;</w:t>
      </w:r>
    </w:p>
    <w:p w:rsidR="0078042A" w:rsidRPr="0078042A" w:rsidRDefault="0078042A" w:rsidP="00D814DB">
      <w:pPr>
        <w:tabs>
          <w:tab w:val="left" w:pos="1260"/>
        </w:tabs>
        <w:spacing w:after="0" w:line="240" w:lineRule="auto"/>
        <w:ind w:firstLine="709"/>
        <w:jc w:val="both"/>
        <w:rPr>
          <w:rFonts w:ascii="Times New Roman" w:hAnsi="Times New Roman"/>
          <w:sz w:val="28"/>
          <w:szCs w:val="28"/>
          <w:lang w:val="uk-UA"/>
        </w:rPr>
      </w:pPr>
      <w:r w:rsidRPr="0078042A">
        <w:rPr>
          <w:rFonts w:ascii="Times New Roman" w:hAnsi="Times New Roman"/>
          <w:sz w:val="28"/>
          <w:szCs w:val="28"/>
          <w:lang w:val="uk-UA"/>
        </w:rPr>
        <w:t>3)</w:t>
      </w:r>
      <w:r w:rsidRPr="0078042A">
        <w:rPr>
          <w:rFonts w:ascii="Times New Roman" w:hAnsi="Times New Roman"/>
          <w:sz w:val="28"/>
          <w:szCs w:val="28"/>
          <w:lang w:val="uk-UA"/>
        </w:rPr>
        <w:tab/>
        <w:t>заробітна плата виробничого персоналу;</w:t>
      </w:r>
    </w:p>
    <w:p w:rsidR="0078042A" w:rsidRPr="0078042A" w:rsidRDefault="0078042A" w:rsidP="00D814DB">
      <w:pPr>
        <w:tabs>
          <w:tab w:val="left" w:pos="1260"/>
        </w:tabs>
        <w:spacing w:after="0" w:line="240" w:lineRule="auto"/>
        <w:ind w:firstLine="709"/>
        <w:jc w:val="both"/>
        <w:rPr>
          <w:rFonts w:ascii="Times New Roman" w:hAnsi="Times New Roman"/>
          <w:sz w:val="28"/>
          <w:szCs w:val="28"/>
          <w:lang w:val="uk-UA"/>
        </w:rPr>
      </w:pPr>
      <w:r w:rsidRPr="0078042A">
        <w:rPr>
          <w:rFonts w:ascii="Times New Roman" w:hAnsi="Times New Roman"/>
          <w:sz w:val="28"/>
          <w:szCs w:val="28"/>
          <w:lang w:val="uk-UA"/>
        </w:rPr>
        <w:t>4)</w:t>
      </w:r>
      <w:r w:rsidRPr="0078042A">
        <w:rPr>
          <w:rFonts w:ascii="Times New Roman" w:hAnsi="Times New Roman"/>
          <w:sz w:val="28"/>
          <w:szCs w:val="28"/>
          <w:lang w:val="uk-UA"/>
        </w:rPr>
        <w:tab/>
        <w:t>плата за оренду складських приміщень;</w:t>
      </w:r>
    </w:p>
    <w:p w:rsidR="0078042A" w:rsidRPr="0078042A" w:rsidRDefault="0078042A" w:rsidP="00D814DB">
      <w:pPr>
        <w:tabs>
          <w:tab w:val="left" w:pos="1260"/>
        </w:tabs>
        <w:spacing w:after="0" w:line="240" w:lineRule="auto"/>
        <w:ind w:firstLine="709"/>
        <w:jc w:val="both"/>
        <w:rPr>
          <w:rFonts w:ascii="Times New Roman" w:hAnsi="Times New Roman"/>
          <w:sz w:val="28"/>
          <w:szCs w:val="28"/>
          <w:lang w:val="uk-UA"/>
        </w:rPr>
      </w:pPr>
      <w:r w:rsidRPr="0078042A">
        <w:rPr>
          <w:rFonts w:ascii="Times New Roman" w:hAnsi="Times New Roman"/>
          <w:sz w:val="28"/>
          <w:szCs w:val="28"/>
          <w:lang w:val="uk-UA"/>
        </w:rPr>
        <w:t>5)</w:t>
      </w:r>
      <w:r w:rsidRPr="0078042A">
        <w:rPr>
          <w:rFonts w:ascii="Times New Roman" w:hAnsi="Times New Roman"/>
          <w:sz w:val="28"/>
          <w:szCs w:val="28"/>
          <w:lang w:val="uk-UA"/>
        </w:rPr>
        <w:tab/>
        <w:t>опалення і освітлення цехів і заводоуправління;</w:t>
      </w:r>
    </w:p>
    <w:p w:rsidR="0078042A" w:rsidRPr="0078042A" w:rsidRDefault="0078042A" w:rsidP="00D814DB">
      <w:pPr>
        <w:tabs>
          <w:tab w:val="left" w:pos="1260"/>
        </w:tabs>
        <w:spacing w:after="0" w:line="240" w:lineRule="auto"/>
        <w:ind w:firstLine="709"/>
        <w:jc w:val="both"/>
        <w:rPr>
          <w:rFonts w:ascii="Times New Roman" w:hAnsi="Times New Roman"/>
          <w:sz w:val="28"/>
          <w:szCs w:val="28"/>
          <w:lang w:val="uk-UA"/>
        </w:rPr>
      </w:pPr>
      <w:r w:rsidRPr="0078042A">
        <w:rPr>
          <w:rFonts w:ascii="Times New Roman" w:hAnsi="Times New Roman"/>
          <w:sz w:val="28"/>
          <w:szCs w:val="28"/>
          <w:lang w:val="uk-UA"/>
        </w:rPr>
        <w:t>6)</w:t>
      </w:r>
      <w:r w:rsidRPr="0078042A">
        <w:rPr>
          <w:rFonts w:ascii="Times New Roman" w:hAnsi="Times New Roman"/>
          <w:sz w:val="28"/>
          <w:szCs w:val="28"/>
          <w:lang w:val="uk-UA"/>
        </w:rPr>
        <w:tab/>
        <w:t>витрати на гарантійне обслуговування і ремонт;</w:t>
      </w:r>
    </w:p>
    <w:p w:rsidR="0078042A" w:rsidRPr="0078042A" w:rsidRDefault="0078042A" w:rsidP="00D814DB">
      <w:pPr>
        <w:tabs>
          <w:tab w:val="left" w:pos="1260"/>
        </w:tabs>
        <w:spacing w:after="0" w:line="240" w:lineRule="auto"/>
        <w:ind w:firstLine="709"/>
        <w:jc w:val="both"/>
        <w:rPr>
          <w:rFonts w:ascii="Times New Roman" w:hAnsi="Times New Roman"/>
          <w:sz w:val="28"/>
          <w:szCs w:val="28"/>
          <w:lang w:val="uk-UA"/>
        </w:rPr>
      </w:pPr>
      <w:r w:rsidRPr="0078042A">
        <w:rPr>
          <w:rFonts w:ascii="Times New Roman" w:hAnsi="Times New Roman"/>
          <w:sz w:val="28"/>
          <w:szCs w:val="28"/>
          <w:lang w:val="uk-UA"/>
        </w:rPr>
        <w:t>7)</w:t>
      </w:r>
      <w:r w:rsidRPr="0078042A">
        <w:rPr>
          <w:rFonts w:ascii="Times New Roman" w:hAnsi="Times New Roman"/>
          <w:sz w:val="28"/>
          <w:szCs w:val="28"/>
          <w:lang w:val="uk-UA"/>
        </w:rPr>
        <w:tab/>
        <w:t>амортизація будинків, цехів і заводоуправління;</w:t>
      </w:r>
    </w:p>
    <w:p w:rsidR="0078042A" w:rsidRPr="0078042A" w:rsidRDefault="0078042A" w:rsidP="00D814DB">
      <w:pPr>
        <w:tabs>
          <w:tab w:val="left" w:pos="1260"/>
        </w:tabs>
        <w:spacing w:after="0" w:line="240" w:lineRule="auto"/>
        <w:ind w:firstLine="709"/>
        <w:jc w:val="both"/>
        <w:rPr>
          <w:rFonts w:ascii="Times New Roman" w:hAnsi="Times New Roman"/>
          <w:sz w:val="28"/>
          <w:szCs w:val="28"/>
          <w:lang w:val="uk-UA"/>
        </w:rPr>
      </w:pPr>
      <w:r w:rsidRPr="0078042A">
        <w:rPr>
          <w:rFonts w:ascii="Times New Roman" w:hAnsi="Times New Roman"/>
          <w:sz w:val="28"/>
          <w:szCs w:val="28"/>
          <w:lang w:val="uk-UA"/>
        </w:rPr>
        <w:t>8)</w:t>
      </w:r>
      <w:r w:rsidRPr="0078042A">
        <w:rPr>
          <w:rFonts w:ascii="Times New Roman" w:hAnsi="Times New Roman"/>
          <w:sz w:val="28"/>
          <w:szCs w:val="28"/>
          <w:lang w:val="uk-UA"/>
        </w:rPr>
        <w:tab/>
        <w:t>паливо та енергія на технічні цілі;</w:t>
      </w:r>
    </w:p>
    <w:p w:rsidR="0078042A" w:rsidRPr="0078042A" w:rsidRDefault="0078042A" w:rsidP="00D814DB">
      <w:pPr>
        <w:tabs>
          <w:tab w:val="left" w:pos="1260"/>
        </w:tabs>
        <w:spacing w:after="0" w:line="240" w:lineRule="auto"/>
        <w:ind w:firstLine="709"/>
        <w:jc w:val="both"/>
        <w:rPr>
          <w:rFonts w:ascii="Times New Roman" w:hAnsi="Times New Roman"/>
          <w:sz w:val="28"/>
          <w:szCs w:val="28"/>
          <w:lang w:val="uk-UA"/>
        </w:rPr>
      </w:pPr>
      <w:r w:rsidRPr="0078042A">
        <w:rPr>
          <w:rFonts w:ascii="Times New Roman" w:hAnsi="Times New Roman"/>
          <w:sz w:val="28"/>
          <w:szCs w:val="28"/>
          <w:lang w:val="uk-UA"/>
        </w:rPr>
        <w:t>9)</w:t>
      </w:r>
      <w:r w:rsidRPr="0078042A">
        <w:rPr>
          <w:rFonts w:ascii="Times New Roman" w:hAnsi="Times New Roman"/>
          <w:sz w:val="28"/>
          <w:szCs w:val="28"/>
          <w:lang w:val="uk-UA"/>
        </w:rPr>
        <w:tab/>
        <w:t>витрати на рекламу;</w:t>
      </w:r>
    </w:p>
    <w:p w:rsidR="0078042A" w:rsidRDefault="0078042A" w:rsidP="00D814DB">
      <w:pPr>
        <w:tabs>
          <w:tab w:val="left" w:pos="1260"/>
        </w:tabs>
        <w:spacing w:after="0" w:line="240" w:lineRule="auto"/>
        <w:ind w:firstLine="709"/>
        <w:jc w:val="both"/>
        <w:rPr>
          <w:rFonts w:ascii="Times New Roman" w:hAnsi="Times New Roman"/>
          <w:sz w:val="28"/>
          <w:szCs w:val="28"/>
          <w:lang w:val="uk-UA"/>
        </w:rPr>
      </w:pPr>
      <w:r w:rsidRPr="0078042A">
        <w:rPr>
          <w:rFonts w:ascii="Times New Roman" w:hAnsi="Times New Roman"/>
          <w:sz w:val="28"/>
          <w:szCs w:val="28"/>
          <w:lang w:val="uk-UA"/>
        </w:rPr>
        <w:t>10)</w:t>
      </w:r>
      <w:r w:rsidRPr="0078042A">
        <w:rPr>
          <w:rFonts w:ascii="Times New Roman" w:hAnsi="Times New Roman"/>
          <w:sz w:val="28"/>
          <w:szCs w:val="28"/>
          <w:lang w:val="uk-UA"/>
        </w:rPr>
        <w:tab/>
        <w:t>витрати на упаковку продукції.</w:t>
      </w:r>
    </w:p>
    <w:p w:rsidR="000F408B" w:rsidRDefault="000F408B" w:rsidP="00D814DB">
      <w:pPr>
        <w:spacing w:after="0" w:line="240" w:lineRule="auto"/>
        <w:ind w:firstLine="709"/>
        <w:jc w:val="both"/>
        <w:rPr>
          <w:rFonts w:ascii="Times New Roman" w:hAnsi="Times New Roman"/>
          <w:b/>
          <w:sz w:val="28"/>
          <w:szCs w:val="28"/>
          <w:lang w:val="uk-UA"/>
        </w:rPr>
      </w:pPr>
    </w:p>
    <w:p w:rsidR="000F408B" w:rsidRPr="000F408B" w:rsidRDefault="000F408B" w:rsidP="00D814DB">
      <w:pPr>
        <w:spacing w:after="0" w:line="240" w:lineRule="auto"/>
        <w:ind w:firstLine="709"/>
        <w:jc w:val="both"/>
        <w:rPr>
          <w:rFonts w:ascii="Times New Roman" w:hAnsi="Times New Roman"/>
          <w:sz w:val="28"/>
          <w:szCs w:val="28"/>
          <w:lang w:val="uk-UA"/>
        </w:rPr>
      </w:pPr>
      <w:r w:rsidRPr="000F408B">
        <w:rPr>
          <w:rFonts w:ascii="Times New Roman" w:hAnsi="Times New Roman"/>
          <w:b/>
          <w:sz w:val="28"/>
          <w:szCs w:val="28"/>
          <w:lang w:val="uk-UA"/>
        </w:rPr>
        <w:t>Задача 4.</w:t>
      </w:r>
      <w:r>
        <w:rPr>
          <w:rFonts w:ascii="Times New Roman" w:hAnsi="Times New Roman"/>
          <w:b/>
          <w:sz w:val="28"/>
          <w:szCs w:val="28"/>
          <w:lang w:val="uk-UA"/>
        </w:rPr>
        <w:t xml:space="preserve"> </w:t>
      </w:r>
      <w:r>
        <w:rPr>
          <w:rFonts w:ascii="Times New Roman" w:hAnsi="Times New Roman"/>
          <w:sz w:val="28"/>
          <w:szCs w:val="28"/>
          <w:lang w:val="uk-UA"/>
        </w:rPr>
        <w:t>У</w:t>
      </w:r>
      <w:r w:rsidRPr="000F408B">
        <w:rPr>
          <w:rFonts w:ascii="Times New Roman" w:hAnsi="Times New Roman"/>
          <w:sz w:val="28"/>
          <w:szCs w:val="28"/>
          <w:lang w:val="uk-UA"/>
        </w:rPr>
        <w:t xml:space="preserve"> системі обліку витрат компанії реєструються наступні витрати:</w:t>
      </w:r>
    </w:p>
    <w:p w:rsidR="000F408B" w:rsidRPr="000F408B" w:rsidRDefault="000F408B" w:rsidP="00D814DB">
      <w:pPr>
        <w:numPr>
          <w:ilvl w:val="0"/>
          <w:numId w:val="41"/>
        </w:numPr>
        <w:tabs>
          <w:tab w:val="left" w:pos="1260"/>
        </w:tabs>
        <w:spacing w:after="0" w:line="240" w:lineRule="auto"/>
        <w:ind w:left="0" w:firstLine="709"/>
        <w:jc w:val="both"/>
        <w:rPr>
          <w:rFonts w:ascii="Times New Roman" w:hAnsi="Times New Roman"/>
          <w:sz w:val="28"/>
          <w:szCs w:val="28"/>
          <w:lang w:val="uk-UA"/>
        </w:rPr>
      </w:pPr>
      <w:r w:rsidRPr="000F408B">
        <w:rPr>
          <w:rFonts w:ascii="Times New Roman" w:hAnsi="Times New Roman"/>
          <w:sz w:val="28"/>
          <w:szCs w:val="28"/>
          <w:lang w:val="uk-UA"/>
        </w:rPr>
        <w:t>Вартість мастильних матеріалів для верстатів.</w:t>
      </w:r>
    </w:p>
    <w:p w:rsidR="000F408B" w:rsidRPr="000F408B" w:rsidRDefault="000F408B" w:rsidP="00D814DB">
      <w:pPr>
        <w:numPr>
          <w:ilvl w:val="0"/>
          <w:numId w:val="41"/>
        </w:numPr>
        <w:tabs>
          <w:tab w:val="left" w:pos="1260"/>
        </w:tabs>
        <w:spacing w:after="0" w:line="240" w:lineRule="auto"/>
        <w:ind w:left="0" w:firstLine="709"/>
        <w:jc w:val="both"/>
        <w:rPr>
          <w:rFonts w:ascii="Times New Roman" w:hAnsi="Times New Roman"/>
          <w:sz w:val="28"/>
          <w:szCs w:val="28"/>
          <w:lang w:val="uk-UA"/>
        </w:rPr>
      </w:pPr>
      <w:r w:rsidRPr="000F408B">
        <w:rPr>
          <w:rFonts w:ascii="Times New Roman" w:hAnsi="Times New Roman"/>
          <w:sz w:val="28"/>
          <w:szCs w:val="28"/>
          <w:lang w:val="uk-UA"/>
        </w:rPr>
        <w:t>Вартість придбання ліцензій.</w:t>
      </w:r>
    </w:p>
    <w:p w:rsidR="000F408B" w:rsidRPr="000F408B" w:rsidRDefault="000F408B" w:rsidP="00D814DB">
      <w:pPr>
        <w:numPr>
          <w:ilvl w:val="0"/>
          <w:numId w:val="41"/>
        </w:numPr>
        <w:tabs>
          <w:tab w:val="left" w:pos="1260"/>
        </w:tabs>
        <w:spacing w:after="0" w:line="240" w:lineRule="auto"/>
        <w:ind w:left="0" w:firstLine="709"/>
        <w:jc w:val="both"/>
        <w:rPr>
          <w:rFonts w:ascii="Times New Roman" w:hAnsi="Times New Roman"/>
          <w:sz w:val="28"/>
          <w:szCs w:val="28"/>
          <w:lang w:val="uk-UA"/>
        </w:rPr>
      </w:pPr>
      <w:r w:rsidRPr="000F408B">
        <w:rPr>
          <w:rFonts w:ascii="Times New Roman" w:hAnsi="Times New Roman"/>
          <w:sz w:val="28"/>
          <w:szCs w:val="28"/>
          <w:lang w:val="uk-UA"/>
        </w:rPr>
        <w:t>Сума амортизації машин й устаткування.</w:t>
      </w:r>
    </w:p>
    <w:p w:rsidR="000F408B" w:rsidRPr="000F408B" w:rsidRDefault="000F408B" w:rsidP="00D814DB">
      <w:pPr>
        <w:numPr>
          <w:ilvl w:val="0"/>
          <w:numId w:val="41"/>
        </w:numPr>
        <w:tabs>
          <w:tab w:val="left" w:pos="1260"/>
        </w:tabs>
        <w:spacing w:after="0" w:line="240" w:lineRule="auto"/>
        <w:ind w:left="0" w:firstLine="709"/>
        <w:jc w:val="both"/>
        <w:rPr>
          <w:rFonts w:ascii="Times New Roman" w:hAnsi="Times New Roman"/>
          <w:sz w:val="28"/>
          <w:szCs w:val="28"/>
          <w:lang w:val="uk-UA"/>
        </w:rPr>
      </w:pPr>
      <w:r w:rsidRPr="000F408B">
        <w:rPr>
          <w:rFonts w:ascii="Times New Roman" w:hAnsi="Times New Roman"/>
          <w:sz w:val="28"/>
          <w:szCs w:val="28"/>
          <w:lang w:val="uk-UA"/>
        </w:rPr>
        <w:t>Вартість хімікатів, використаних у лабораторії.</w:t>
      </w:r>
    </w:p>
    <w:p w:rsidR="000F408B" w:rsidRPr="000F408B" w:rsidRDefault="000F408B" w:rsidP="00D814DB">
      <w:pPr>
        <w:numPr>
          <w:ilvl w:val="0"/>
          <w:numId w:val="41"/>
        </w:numPr>
        <w:tabs>
          <w:tab w:val="left" w:pos="1260"/>
        </w:tabs>
        <w:spacing w:after="0" w:line="240" w:lineRule="auto"/>
        <w:ind w:left="0" w:firstLine="709"/>
        <w:jc w:val="both"/>
        <w:rPr>
          <w:rFonts w:ascii="Times New Roman" w:hAnsi="Times New Roman"/>
          <w:sz w:val="28"/>
          <w:szCs w:val="28"/>
          <w:lang w:val="uk-UA"/>
        </w:rPr>
      </w:pPr>
      <w:r w:rsidRPr="000F408B">
        <w:rPr>
          <w:rFonts w:ascii="Times New Roman" w:hAnsi="Times New Roman"/>
          <w:sz w:val="28"/>
          <w:szCs w:val="28"/>
          <w:lang w:val="uk-UA"/>
        </w:rPr>
        <w:t>Комісійні збори, виплачувані персоналу по збуту.</w:t>
      </w:r>
    </w:p>
    <w:p w:rsidR="000F408B" w:rsidRPr="000F408B" w:rsidRDefault="000F408B" w:rsidP="00D814DB">
      <w:pPr>
        <w:numPr>
          <w:ilvl w:val="0"/>
          <w:numId w:val="41"/>
        </w:numPr>
        <w:tabs>
          <w:tab w:val="left" w:pos="1260"/>
        </w:tabs>
        <w:spacing w:after="0" w:line="240" w:lineRule="auto"/>
        <w:ind w:left="0" w:firstLine="709"/>
        <w:jc w:val="both"/>
        <w:rPr>
          <w:rFonts w:ascii="Times New Roman" w:hAnsi="Times New Roman"/>
          <w:sz w:val="28"/>
          <w:szCs w:val="28"/>
          <w:lang w:val="uk-UA"/>
        </w:rPr>
      </w:pPr>
      <w:r w:rsidRPr="000F408B">
        <w:rPr>
          <w:rFonts w:ascii="Times New Roman" w:hAnsi="Times New Roman"/>
          <w:sz w:val="28"/>
          <w:szCs w:val="28"/>
          <w:lang w:val="uk-UA"/>
        </w:rPr>
        <w:t>Зарплата секретаря директора.</w:t>
      </w:r>
    </w:p>
    <w:p w:rsidR="000F408B" w:rsidRPr="000F408B" w:rsidRDefault="000F408B" w:rsidP="00D814DB">
      <w:pPr>
        <w:numPr>
          <w:ilvl w:val="0"/>
          <w:numId w:val="41"/>
        </w:numPr>
        <w:tabs>
          <w:tab w:val="left" w:pos="1260"/>
        </w:tabs>
        <w:spacing w:after="0" w:line="240" w:lineRule="auto"/>
        <w:ind w:left="0" w:firstLine="709"/>
        <w:jc w:val="both"/>
        <w:rPr>
          <w:rFonts w:ascii="Times New Roman" w:hAnsi="Times New Roman"/>
          <w:sz w:val="28"/>
          <w:szCs w:val="28"/>
          <w:lang w:val="uk-UA"/>
        </w:rPr>
      </w:pPr>
      <w:r w:rsidRPr="000F408B">
        <w:rPr>
          <w:rFonts w:ascii="Times New Roman" w:hAnsi="Times New Roman"/>
          <w:sz w:val="28"/>
          <w:szCs w:val="28"/>
          <w:lang w:val="uk-UA"/>
        </w:rPr>
        <w:t>Торговельні знижки.</w:t>
      </w:r>
    </w:p>
    <w:p w:rsidR="000F408B" w:rsidRPr="000F408B" w:rsidRDefault="000F408B" w:rsidP="00D814DB">
      <w:pPr>
        <w:numPr>
          <w:ilvl w:val="0"/>
          <w:numId w:val="41"/>
        </w:numPr>
        <w:tabs>
          <w:tab w:val="left" w:pos="1260"/>
        </w:tabs>
        <w:spacing w:after="0" w:line="240" w:lineRule="auto"/>
        <w:ind w:left="0" w:firstLine="709"/>
        <w:jc w:val="both"/>
        <w:rPr>
          <w:rFonts w:ascii="Times New Roman" w:hAnsi="Times New Roman"/>
          <w:sz w:val="28"/>
          <w:szCs w:val="28"/>
          <w:lang w:val="uk-UA"/>
        </w:rPr>
      </w:pPr>
      <w:r w:rsidRPr="000F408B">
        <w:rPr>
          <w:rFonts w:ascii="Times New Roman" w:hAnsi="Times New Roman"/>
          <w:sz w:val="28"/>
          <w:szCs w:val="28"/>
          <w:lang w:val="uk-UA"/>
        </w:rPr>
        <w:t>Відпускні для операторів верстатів.</w:t>
      </w:r>
    </w:p>
    <w:p w:rsidR="000F408B" w:rsidRPr="000F408B" w:rsidRDefault="000F408B" w:rsidP="00D814DB">
      <w:pPr>
        <w:numPr>
          <w:ilvl w:val="0"/>
          <w:numId w:val="41"/>
        </w:numPr>
        <w:tabs>
          <w:tab w:val="left" w:pos="1260"/>
        </w:tabs>
        <w:spacing w:after="0" w:line="240" w:lineRule="auto"/>
        <w:ind w:left="0" w:firstLine="709"/>
        <w:jc w:val="both"/>
        <w:rPr>
          <w:rFonts w:ascii="Times New Roman" w:hAnsi="Times New Roman"/>
          <w:sz w:val="28"/>
          <w:szCs w:val="28"/>
          <w:lang w:val="uk-UA"/>
        </w:rPr>
      </w:pPr>
      <w:r w:rsidRPr="000F408B">
        <w:rPr>
          <w:rFonts w:ascii="Times New Roman" w:hAnsi="Times New Roman"/>
          <w:sz w:val="28"/>
          <w:szCs w:val="28"/>
          <w:lang w:val="uk-UA"/>
        </w:rPr>
        <w:t>Зарплата охорони складу сировини.</w:t>
      </w:r>
    </w:p>
    <w:p w:rsidR="000F408B" w:rsidRPr="000F408B" w:rsidRDefault="000F408B" w:rsidP="00D814DB">
      <w:pPr>
        <w:numPr>
          <w:ilvl w:val="0"/>
          <w:numId w:val="41"/>
        </w:numPr>
        <w:tabs>
          <w:tab w:val="left" w:pos="1260"/>
        </w:tabs>
        <w:spacing w:after="0" w:line="240" w:lineRule="auto"/>
        <w:ind w:left="0" w:firstLine="709"/>
        <w:jc w:val="both"/>
        <w:rPr>
          <w:rFonts w:ascii="Times New Roman" w:hAnsi="Times New Roman"/>
          <w:sz w:val="28"/>
          <w:szCs w:val="28"/>
          <w:lang w:val="uk-UA"/>
        </w:rPr>
      </w:pPr>
      <w:r w:rsidRPr="000F408B">
        <w:rPr>
          <w:rFonts w:ascii="Times New Roman" w:hAnsi="Times New Roman"/>
          <w:sz w:val="28"/>
          <w:szCs w:val="28"/>
          <w:lang w:val="uk-UA"/>
        </w:rPr>
        <w:t xml:space="preserve"> Плата за послуги за рекламу.</w:t>
      </w:r>
    </w:p>
    <w:p w:rsidR="000F408B" w:rsidRPr="000F408B" w:rsidRDefault="000F408B" w:rsidP="00D814DB">
      <w:pPr>
        <w:numPr>
          <w:ilvl w:val="0"/>
          <w:numId w:val="41"/>
        </w:numPr>
        <w:tabs>
          <w:tab w:val="left" w:pos="1260"/>
        </w:tabs>
        <w:spacing w:after="0" w:line="240" w:lineRule="auto"/>
        <w:ind w:left="0" w:firstLine="709"/>
        <w:jc w:val="both"/>
        <w:rPr>
          <w:rFonts w:ascii="Times New Roman" w:hAnsi="Times New Roman"/>
          <w:sz w:val="28"/>
          <w:szCs w:val="28"/>
          <w:lang w:val="uk-UA"/>
        </w:rPr>
      </w:pPr>
      <w:r w:rsidRPr="000F408B">
        <w:rPr>
          <w:rFonts w:ascii="Times New Roman" w:hAnsi="Times New Roman"/>
          <w:sz w:val="28"/>
          <w:szCs w:val="28"/>
          <w:lang w:val="uk-UA"/>
        </w:rPr>
        <w:t xml:space="preserve"> Орендна плата за склад готової продукції.</w:t>
      </w:r>
    </w:p>
    <w:p w:rsidR="000F408B" w:rsidRPr="000F408B" w:rsidRDefault="000F408B" w:rsidP="00D814DB">
      <w:pPr>
        <w:numPr>
          <w:ilvl w:val="0"/>
          <w:numId w:val="41"/>
        </w:numPr>
        <w:tabs>
          <w:tab w:val="left" w:pos="1260"/>
        </w:tabs>
        <w:spacing w:after="0" w:line="240" w:lineRule="auto"/>
        <w:ind w:left="0" w:firstLine="709"/>
        <w:jc w:val="both"/>
        <w:rPr>
          <w:rFonts w:ascii="Times New Roman" w:hAnsi="Times New Roman"/>
          <w:sz w:val="28"/>
          <w:szCs w:val="28"/>
          <w:lang w:val="uk-UA"/>
        </w:rPr>
      </w:pPr>
      <w:r w:rsidRPr="000F408B">
        <w:rPr>
          <w:rFonts w:ascii="Times New Roman" w:hAnsi="Times New Roman"/>
          <w:sz w:val="28"/>
          <w:szCs w:val="28"/>
          <w:lang w:val="uk-UA"/>
        </w:rPr>
        <w:t xml:space="preserve"> Зарплата співробітника лабораторії.</w:t>
      </w:r>
    </w:p>
    <w:p w:rsidR="000F408B" w:rsidRPr="000F408B" w:rsidRDefault="000F408B" w:rsidP="00D814DB">
      <w:pPr>
        <w:numPr>
          <w:ilvl w:val="0"/>
          <w:numId w:val="41"/>
        </w:numPr>
        <w:tabs>
          <w:tab w:val="left" w:pos="1260"/>
        </w:tabs>
        <w:spacing w:after="0" w:line="240" w:lineRule="auto"/>
        <w:ind w:left="0" w:firstLine="709"/>
        <w:jc w:val="both"/>
        <w:rPr>
          <w:rFonts w:ascii="Times New Roman" w:hAnsi="Times New Roman"/>
          <w:sz w:val="28"/>
          <w:szCs w:val="28"/>
          <w:lang w:val="uk-UA"/>
        </w:rPr>
      </w:pPr>
      <w:r w:rsidRPr="000F408B">
        <w:rPr>
          <w:rFonts w:ascii="Times New Roman" w:hAnsi="Times New Roman"/>
          <w:sz w:val="28"/>
          <w:szCs w:val="28"/>
          <w:lang w:val="uk-UA"/>
        </w:rPr>
        <w:t xml:space="preserve"> Страховка приміщень.</w:t>
      </w:r>
    </w:p>
    <w:p w:rsidR="000F408B" w:rsidRPr="000F408B" w:rsidRDefault="000F408B" w:rsidP="00D814DB">
      <w:pPr>
        <w:numPr>
          <w:ilvl w:val="0"/>
          <w:numId w:val="41"/>
        </w:numPr>
        <w:tabs>
          <w:tab w:val="left" w:pos="1260"/>
        </w:tabs>
        <w:spacing w:after="0" w:line="240" w:lineRule="auto"/>
        <w:ind w:left="0" w:firstLine="709"/>
        <w:jc w:val="both"/>
        <w:rPr>
          <w:rFonts w:ascii="Times New Roman" w:hAnsi="Times New Roman"/>
          <w:sz w:val="28"/>
          <w:szCs w:val="28"/>
          <w:lang w:val="uk-UA"/>
        </w:rPr>
      </w:pPr>
      <w:r w:rsidRPr="000F408B">
        <w:rPr>
          <w:rFonts w:ascii="Times New Roman" w:hAnsi="Times New Roman"/>
          <w:sz w:val="28"/>
          <w:szCs w:val="28"/>
          <w:lang w:val="uk-UA"/>
        </w:rPr>
        <w:t xml:space="preserve"> Зарплата контролера цеху.</w:t>
      </w:r>
    </w:p>
    <w:p w:rsidR="000F408B" w:rsidRPr="000F408B" w:rsidRDefault="000F408B" w:rsidP="00D814DB">
      <w:pPr>
        <w:numPr>
          <w:ilvl w:val="0"/>
          <w:numId w:val="41"/>
        </w:numPr>
        <w:tabs>
          <w:tab w:val="left" w:pos="1260"/>
        </w:tabs>
        <w:spacing w:after="0" w:line="240" w:lineRule="auto"/>
        <w:ind w:left="0" w:firstLine="709"/>
        <w:jc w:val="both"/>
        <w:rPr>
          <w:rFonts w:ascii="Times New Roman" w:hAnsi="Times New Roman"/>
          <w:sz w:val="28"/>
          <w:szCs w:val="28"/>
          <w:lang w:val="uk-UA"/>
        </w:rPr>
      </w:pPr>
      <w:r w:rsidRPr="000F408B">
        <w:rPr>
          <w:rFonts w:ascii="Times New Roman" w:hAnsi="Times New Roman"/>
          <w:sz w:val="28"/>
          <w:szCs w:val="28"/>
          <w:lang w:val="uk-UA"/>
        </w:rPr>
        <w:t xml:space="preserve"> Вартість стрічок для друкарських машинок у головному корпусі.</w:t>
      </w:r>
    </w:p>
    <w:p w:rsidR="000F408B" w:rsidRPr="000F408B" w:rsidRDefault="000F408B" w:rsidP="00D814DB">
      <w:pPr>
        <w:numPr>
          <w:ilvl w:val="0"/>
          <w:numId w:val="41"/>
        </w:numPr>
        <w:tabs>
          <w:tab w:val="left" w:pos="1260"/>
        </w:tabs>
        <w:spacing w:after="0" w:line="240" w:lineRule="auto"/>
        <w:ind w:left="0" w:firstLine="709"/>
        <w:jc w:val="both"/>
        <w:rPr>
          <w:rFonts w:ascii="Times New Roman" w:hAnsi="Times New Roman"/>
          <w:sz w:val="28"/>
          <w:szCs w:val="28"/>
          <w:lang w:val="uk-UA"/>
        </w:rPr>
      </w:pPr>
      <w:r w:rsidRPr="000F408B">
        <w:rPr>
          <w:rFonts w:ascii="Times New Roman" w:hAnsi="Times New Roman"/>
          <w:sz w:val="28"/>
          <w:szCs w:val="28"/>
          <w:lang w:val="uk-UA"/>
        </w:rPr>
        <w:t xml:space="preserve"> Вартість спеціального захисного одягу для операторів.</w:t>
      </w:r>
    </w:p>
    <w:p w:rsidR="000F408B" w:rsidRPr="000F408B" w:rsidRDefault="000F408B" w:rsidP="00D814DB">
      <w:pPr>
        <w:spacing w:after="0" w:line="240" w:lineRule="auto"/>
        <w:ind w:firstLine="709"/>
        <w:jc w:val="both"/>
        <w:rPr>
          <w:rFonts w:ascii="Times New Roman" w:hAnsi="Times New Roman"/>
          <w:b/>
          <w:sz w:val="28"/>
          <w:szCs w:val="28"/>
          <w:lang w:val="uk-UA"/>
        </w:rPr>
      </w:pPr>
      <w:r w:rsidRPr="000F408B">
        <w:rPr>
          <w:rFonts w:ascii="Times New Roman" w:hAnsi="Times New Roman"/>
          <w:b/>
          <w:sz w:val="28"/>
          <w:szCs w:val="28"/>
          <w:lang w:val="uk-UA"/>
        </w:rPr>
        <w:t xml:space="preserve">Потрібно: </w:t>
      </w:r>
    </w:p>
    <w:p w:rsidR="000F408B" w:rsidRPr="000F408B" w:rsidRDefault="000F408B" w:rsidP="00D814DB">
      <w:pPr>
        <w:spacing w:after="0" w:line="240" w:lineRule="auto"/>
        <w:ind w:firstLine="709"/>
        <w:jc w:val="both"/>
        <w:rPr>
          <w:rFonts w:ascii="Times New Roman" w:hAnsi="Times New Roman"/>
          <w:sz w:val="28"/>
          <w:szCs w:val="28"/>
          <w:lang w:val="uk-UA"/>
        </w:rPr>
      </w:pPr>
      <w:r w:rsidRPr="000F408B">
        <w:rPr>
          <w:rFonts w:ascii="Times New Roman" w:hAnsi="Times New Roman"/>
          <w:sz w:val="28"/>
          <w:szCs w:val="28"/>
          <w:lang w:val="uk-UA"/>
        </w:rPr>
        <w:t>1.</w:t>
      </w:r>
      <w:r w:rsidRPr="000F408B">
        <w:rPr>
          <w:rFonts w:ascii="Times New Roman" w:hAnsi="Times New Roman"/>
          <w:sz w:val="28"/>
          <w:szCs w:val="28"/>
          <w:lang w:val="uk-UA"/>
        </w:rPr>
        <w:tab/>
        <w:t>Розташувати зазначені витрати по категоріях:</w:t>
      </w:r>
    </w:p>
    <w:p w:rsidR="000F408B" w:rsidRPr="000F408B" w:rsidRDefault="000F408B" w:rsidP="00D814DB">
      <w:pPr>
        <w:tabs>
          <w:tab w:val="left" w:pos="720"/>
        </w:tabs>
        <w:spacing w:after="0" w:line="240" w:lineRule="auto"/>
        <w:ind w:firstLine="709"/>
        <w:jc w:val="both"/>
        <w:rPr>
          <w:rFonts w:ascii="Times New Roman" w:hAnsi="Times New Roman"/>
          <w:sz w:val="28"/>
          <w:szCs w:val="28"/>
          <w:lang w:val="uk-UA"/>
        </w:rPr>
      </w:pPr>
      <w:r w:rsidRPr="000F408B">
        <w:rPr>
          <w:rFonts w:ascii="Times New Roman" w:hAnsi="Times New Roman"/>
          <w:sz w:val="28"/>
          <w:szCs w:val="28"/>
          <w:lang w:val="uk-UA"/>
        </w:rPr>
        <w:t>-  виробничі накладні витрати;</w:t>
      </w:r>
    </w:p>
    <w:p w:rsidR="000F408B" w:rsidRPr="000F408B" w:rsidRDefault="000F408B" w:rsidP="00D814DB">
      <w:pPr>
        <w:tabs>
          <w:tab w:val="left" w:pos="720"/>
        </w:tabs>
        <w:spacing w:after="0" w:line="240" w:lineRule="auto"/>
        <w:ind w:firstLine="709"/>
        <w:jc w:val="both"/>
        <w:rPr>
          <w:rFonts w:ascii="Times New Roman" w:hAnsi="Times New Roman"/>
          <w:sz w:val="28"/>
          <w:szCs w:val="28"/>
          <w:lang w:val="uk-UA"/>
        </w:rPr>
      </w:pPr>
      <w:r w:rsidRPr="000F408B">
        <w:rPr>
          <w:rFonts w:ascii="Times New Roman" w:hAnsi="Times New Roman"/>
          <w:sz w:val="28"/>
          <w:szCs w:val="28"/>
          <w:lang w:val="uk-UA"/>
        </w:rPr>
        <w:lastRenderedPageBreak/>
        <w:t>-  витрати на реалізацію продукції;</w:t>
      </w:r>
    </w:p>
    <w:p w:rsidR="000F408B" w:rsidRPr="000F408B" w:rsidRDefault="000F408B" w:rsidP="00D814DB">
      <w:pPr>
        <w:tabs>
          <w:tab w:val="left" w:pos="720"/>
        </w:tabs>
        <w:spacing w:after="0" w:line="240" w:lineRule="auto"/>
        <w:ind w:firstLine="709"/>
        <w:jc w:val="both"/>
        <w:rPr>
          <w:rFonts w:ascii="Times New Roman" w:hAnsi="Times New Roman"/>
          <w:sz w:val="28"/>
          <w:szCs w:val="28"/>
          <w:lang w:val="uk-UA"/>
        </w:rPr>
      </w:pPr>
      <w:r w:rsidRPr="000F408B">
        <w:rPr>
          <w:rFonts w:ascii="Times New Roman" w:hAnsi="Times New Roman"/>
          <w:sz w:val="28"/>
          <w:szCs w:val="28"/>
          <w:lang w:val="uk-UA"/>
        </w:rPr>
        <w:t>-  адміністративні накладні витрати;</w:t>
      </w:r>
    </w:p>
    <w:p w:rsidR="000F408B" w:rsidRPr="000F408B" w:rsidRDefault="000F408B" w:rsidP="00D814DB">
      <w:pPr>
        <w:tabs>
          <w:tab w:val="left" w:pos="720"/>
        </w:tabs>
        <w:spacing w:after="0" w:line="240" w:lineRule="auto"/>
        <w:ind w:firstLine="709"/>
        <w:jc w:val="both"/>
        <w:rPr>
          <w:rFonts w:ascii="Times New Roman" w:hAnsi="Times New Roman"/>
          <w:sz w:val="28"/>
          <w:szCs w:val="28"/>
          <w:lang w:val="uk-UA"/>
        </w:rPr>
      </w:pPr>
      <w:r w:rsidRPr="000F408B">
        <w:rPr>
          <w:rFonts w:ascii="Times New Roman" w:hAnsi="Times New Roman"/>
          <w:sz w:val="28"/>
          <w:szCs w:val="28"/>
          <w:lang w:val="uk-UA"/>
        </w:rPr>
        <w:t>-  витрати на наукові дослідження.</w:t>
      </w:r>
    </w:p>
    <w:p w:rsidR="000F408B" w:rsidRDefault="000F408B" w:rsidP="00D814DB">
      <w:pPr>
        <w:spacing w:after="0" w:line="240" w:lineRule="auto"/>
        <w:ind w:firstLine="709"/>
        <w:jc w:val="both"/>
        <w:rPr>
          <w:rFonts w:ascii="Times New Roman" w:hAnsi="Times New Roman"/>
          <w:sz w:val="28"/>
          <w:szCs w:val="28"/>
          <w:lang w:val="uk-UA"/>
        </w:rPr>
      </w:pPr>
      <w:r w:rsidRPr="000F408B">
        <w:rPr>
          <w:rFonts w:ascii="Times New Roman" w:hAnsi="Times New Roman"/>
          <w:sz w:val="28"/>
          <w:szCs w:val="28"/>
          <w:lang w:val="uk-UA"/>
        </w:rPr>
        <w:t>2.</w:t>
      </w:r>
      <w:r w:rsidRPr="000F408B">
        <w:rPr>
          <w:rFonts w:ascii="Times New Roman" w:hAnsi="Times New Roman"/>
          <w:sz w:val="28"/>
          <w:szCs w:val="28"/>
          <w:lang w:val="uk-UA"/>
        </w:rPr>
        <w:tab/>
        <w:t>Указати дві причини, за яких зарплата виробничого персоналу повинна бути віднесена до постійних витрат, а не змінних.</w:t>
      </w:r>
    </w:p>
    <w:p w:rsidR="00AC6B5C" w:rsidRPr="00AC6B5C" w:rsidRDefault="00AC6B5C" w:rsidP="00D814DB">
      <w:pPr>
        <w:pStyle w:val="3"/>
        <w:spacing w:before="0" w:after="0"/>
        <w:ind w:firstLine="709"/>
        <w:jc w:val="both"/>
        <w:rPr>
          <w:rFonts w:ascii="Times New Roman" w:hAnsi="Times New Roman" w:cs="Times New Roman"/>
          <w:sz w:val="28"/>
          <w:szCs w:val="28"/>
        </w:rPr>
      </w:pPr>
      <w:r w:rsidRPr="00AC6B5C">
        <w:rPr>
          <w:rFonts w:ascii="Times New Roman" w:hAnsi="Times New Roman" w:cs="Times New Roman"/>
          <w:sz w:val="28"/>
          <w:szCs w:val="28"/>
        </w:rPr>
        <w:t>Задача 5.</w:t>
      </w:r>
    </w:p>
    <w:p w:rsidR="00AC6B5C" w:rsidRPr="00AC6B5C" w:rsidRDefault="00AC6B5C" w:rsidP="00D814DB">
      <w:pPr>
        <w:spacing w:after="0" w:line="240" w:lineRule="auto"/>
        <w:ind w:firstLine="709"/>
        <w:jc w:val="both"/>
        <w:rPr>
          <w:rFonts w:ascii="Times New Roman" w:hAnsi="Times New Roman"/>
          <w:sz w:val="28"/>
          <w:szCs w:val="28"/>
          <w:lang w:val="uk-UA"/>
        </w:rPr>
      </w:pPr>
      <w:r w:rsidRPr="00AC6B5C">
        <w:rPr>
          <w:rFonts w:ascii="Times New Roman" w:hAnsi="Times New Roman"/>
          <w:sz w:val="28"/>
          <w:szCs w:val="28"/>
          <w:lang w:val="uk-UA"/>
        </w:rPr>
        <w:t>Категорії:</w:t>
      </w:r>
    </w:p>
    <w:p w:rsidR="00AC6B5C" w:rsidRPr="00AC6B5C" w:rsidRDefault="00AC6B5C" w:rsidP="00D814DB">
      <w:pPr>
        <w:numPr>
          <w:ilvl w:val="0"/>
          <w:numId w:val="53"/>
        </w:numPr>
        <w:tabs>
          <w:tab w:val="left" w:pos="993"/>
        </w:tabs>
        <w:spacing w:after="0" w:line="240" w:lineRule="auto"/>
        <w:ind w:left="0" w:firstLine="709"/>
        <w:jc w:val="both"/>
        <w:rPr>
          <w:rFonts w:ascii="Times New Roman" w:hAnsi="Times New Roman"/>
          <w:sz w:val="28"/>
          <w:szCs w:val="28"/>
          <w:lang w:val="uk-UA"/>
        </w:rPr>
      </w:pPr>
      <w:r w:rsidRPr="00AC6B5C">
        <w:rPr>
          <w:rFonts w:ascii="Times New Roman" w:hAnsi="Times New Roman"/>
          <w:sz w:val="28"/>
          <w:szCs w:val="28"/>
          <w:lang w:val="uk-UA"/>
        </w:rPr>
        <w:t>безповоротні;</w:t>
      </w:r>
    </w:p>
    <w:p w:rsidR="00AC6B5C" w:rsidRPr="00AC6B5C" w:rsidRDefault="00AC6B5C" w:rsidP="00D814DB">
      <w:pPr>
        <w:numPr>
          <w:ilvl w:val="0"/>
          <w:numId w:val="53"/>
        </w:numPr>
        <w:tabs>
          <w:tab w:val="left" w:pos="993"/>
        </w:tabs>
        <w:spacing w:after="0" w:line="240" w:lineRule="auto"/>
        <w:ind w:left="0" w:firstLine="709"/>
        <w:jc w:val="both"/>
        <w:rPr>
          <w:rFonts w:ascii="Times New Roman" w:hAnsi="Times New Roman"/>
          <w:sz w:val="28"/>
          <w:szCs w:val="28"/>
          <w:lang w:val="uk-UA"/>
        </w:rPr>
      </w:pPr>
      <w:r w:rsidRPr="00AC6B5C">
        <w:rPr>
          <w:rFonts w:ascii="Times New Roman" w:hAnsi="Times New Roman"/>
          <w:sz w:val="28"/>
          <w:szCs w:val="28"/>
          <w:lang w:val="uk-UA"/>
        </w:rPr>
        <w:t>інкрементні (приростні);</w:t>
      </w:r>
    </w:p>
    <w:p w:rsidR="00AC6B5C" w:rsidRPr="00AC6B5C" w:rsidRDefault="00AC6B5C" w:rsidP="00D814DB">
      <w:pPr>
        <w:numPr>
          <w:ilvl w:val="0"/>
          <w:numId w:val="53"/>
        </w:numPr>
        <w:tabs>
          <w:tab w:val="left" w:pos="993"/>
        </w:tabs>
        <w:spacing w:after="0" w:line="240" w:lineRule="auto"/>
        <w:ind w:left="0" w:firstLine="709"/>
        <w:jc w:val="both"/>
        <w:rPr>
          <w:rFonts w:ascii="Times New Roman" w:hAnsi="Times New Roman"/>
          <w:sz w:val="28"/>
          <w:szCs w:val="28"/>
          <w:lang w:val="uk-UA"/>
        </w:rPr>
      </w:pPr>
      <w:r w:rsidRPr="00AC6B5C">
        <w:rPr>
          <w:rFonts w:ascii="Times New Roman" w:hAnsi="Times New Roman"/>
          <w:sz w:val="28"/>
          <w:szCs w:val="28"/>
          <w:lang w:val="uk-UA"/>
        </w:rPr>
        <w:t>змінні;</w:t>
      </w:r>
    </w:p>
    <w:p w:rsidR="00AC6B5C" w:rsidRPr="00AC6B5C" w:rsidRDefault="00AC6B5C" w:rsidP="00D814DB">
      <w:pPr>
        <w:numPr>
          <w:ilvl w:val="0"/>
          <w:numId w:val="53"/>
        </w:numPr>
        <w:tabs>
          <w:tab w:val="left" w:pos="993"/>
        </w:tabs>
        <w:spacing w:after="0" w:line="240" w:lineRule="auto"/>
        <w:ind w:left="0" w:firstLine="709"/>
        <w:jc w:val="both"/>
        <w:rPr>
          <w:rFonts w:ascii="Times New Roman" w:hAnsi="Times New Roman"/>
          <w:sz w:val="28"/>
          <w:szCs w:val="28"/>
          <w:lang w:val="uk-UA"/>
        </w:rPr>
      </w:pPr>
      <w:r w:rsidRPr="00AC6B5C">
        <w:rPr>
          <w:rFonts w:ascii="Times New Roman" w:hAnsi="Times New Roman"/>
          <w:sz w:val="28"/>
          <w:szCs w:val="28"/>
          <w:lang w:val="uk-UA"/>
        </w:rPr>
        <w:t>постійні;</w:t>
      </w:r>
    </w:p>
    <w:p w:rsidR="00AC6B5C" w:rsidRPr="00AC6B5C" w:rsidRDefault="00AC6B5C" w:rsidP="00D814DB">
      <w:pPr>
        <w:numPr>
          <w:ilvl w:val="0"/>
          <w:numId w:val="53"/>
        </w:numPr>
        <w:tabs>
          <w:tab w:val="left" w:pos="993"/>
        </w:tabs>
        <w:spacing w:after="0" w:line="240" w:lineRule="auto"/>
        <w:ind w:left="0" w:firstLine="709"/>
        <w:jc w:val="both"/>
        <w:rPr>
          <w:rFonts w:ascii="Times New Roman" w:hAnsi="Times New Roman"/>
          <w:sz w:val="28"/>
          <w:szCs w:val="28"/>
          <w:lang w:val="uk-UA"/>
        </w:rPr>
      </w:pPr>
      <w:r w:rsidRPr="00AC6B5C">
        <w:rPr>
          <w:rFonts w:ascii="Times New Roman" w:hAnsi="Times New Roman"/>
          <w:sz w:val="28"/>
          <w:szCs w:val="28"/>
          <w:lang w:val="uk-UA"/>
        </w:rPr>
        <w:t>напівзмінні;</w:t>
      </w:r>
    </w:p>
    <w:p w:rsidR="00AC6B5C" w:rsidRPr="00AC6B5C" w:rsidRDefault="00AC6B5C" w:rsidP="00D814DB">
      <w:pPr>
        <w:numPr>
          <w:ilvl w:val="0"/>
          <w:numId w:val="53"/>
        </w:numPr>
        <w:tabs>
          <w:tab w:val="left" w:pos="993"/>
        </w:tabs>
        <w:spacing w:after="0" w:line="240" w:lineRule="auto"/>
        <w:ind w:left="0" w:firstLine="709"/>
        <w:jc w:val="both"/>
        <w:rPr>
          <w:rFonts w:ascii="Times New Roman" w:hAnsi="Times New Roman"/>
          <w:sz w:val="28"/>
          <w:szCs w:val="28"/>
          <w:lang w:val="uk-UA"/>
        </w:rPr>
      </w:pPr>
      <w:r w:rsidRPr="00AC6B5C">
        <w:rPr>
          <w:rFonts w:ascii="Times New Roman" w:hAnsi="Times New Roman"/>
          <w:sz w:val="28"/>
          <w:szCs w:val="28"/>
          <w:lang w:val="uk-UA"/>
        </w:rPr>
        <w:t>напівпостійні;</w:t>
      </w:r>
    </w:p>
    <w:p w:rsidR="00AC6B5C" w:rsidRPr="00AC6B5C" w:rsidRDefault="00AC6B5C" w:rsidP="00D814DB">
      <w:pPr>
        <w:numPr>
          <w:ilvl w:val="0"/>
          <w:numId w:val="53"/>
        </w:numPr>
        <w:tabs>
          <w:tab w:val="left" w:pos="993"/>
        </w:tabs>
        <w:spacing w:after="0" w:line="240" w:lineRule="auto"/>
        <w:ind w:left="0" w:firstLine="709"/>
        <w:jc w:val="both"/>
        <w:rPr>
          <w:rFonts w:ascii="Times New Roman" w:hAnsi="Times New Roman"/>
          <w:sz w:val="28"/>
          <w:szCs w:val="28"/>
          <w:lang w:val="uk-UA"/>
        </w:rPr>
      </w:pPr>
      <w:r w:rsidRPr="00AC6B5C">
        <w:rPr>
          <w:rFonts w:ascii="Times New Roman" w:hAnsi="Times New Roman"/>
          <w:sz w:val="28"/>
          <w:szCs w:val="28"/>
          <w:lang w:val="uk-UA"/>
        </w:rPr>
        <w:t>регульовані;</w:t>
      </w:r>
    </w:p>
    <w:p w:rsidR="00AC6B5C" w:rsidRPr="00AC6B5C" w:rsidRDefault="00AC6B5C" w:rsidP="00D814DB">
      <w:pPr>
        <w:numPr>
          <w:ilvl w:val="0"/>
          <w:numId w:val="53"/>
        </w:numPr>
        <w:tabs>
          <w:tab w:val="left" w:pos="993"/>
        </w:tabs>
        <w:spacing w:after="0" w:line="240" w:lineRule="auto"/>
        <w:ind w:left="0" w:firstLine="709"/>
        <w:jc w:val="both"/>
        <w:rPr>
          <w:rFonts w:ascii="Times New Roman" w:hAnsi="Times New Roman"/>
          <w:sz w:val="28"/>
          <w:szCs w:val="28"/>
          <w:lang w:val="uk-UA"/>
        </w:rPr>
      </w:pPr>
      <w:r w:rsidRPr="00AC6B5C">
        <w:rPr>
          <w:rFonts w:ascii="Times New Roman" w:hAnsi="Times New Roman"/>
          <w:sz w:val="28"/>
          <w:szCs w:val="28"/>
          <w:lang w:val="uk-UA"/>
        </w:rPr>
        <w:t>нерегульовані;</w:t>
      </w:r>
    </w:p>
    <w:p w:rsidR="00AC6B5C" w:rsidRPr="00AC6B5C" w:rsidRDefault="00AC6B5C" w:rsidP="00D814DB">
      <w:pPr>
        <w:pStyle w:val="a6"/>
        <w:spacing w:after="0"/>
        <w:ind w:left="0" w:firstLine="709"/>
        <w:jc w:val="both"/>
        <w:rPr>
          <w:sz w:val="28"/>
          <w:szCs w:val="28"/>
        </w:rPr>
      </w:pPr>
      <w:r w:rsidRPr="00AC6B5C">
        <w:rPr>
          <w:sz w:val="28"/>
          <w:szCs w:val="28"/>
        </w:rPr>
        <w:t xml:space="preserve">Компанія робить одяг і реалізує його в роздрібній торгівлі. Необхідно ознайомитися з п. 1-9 і визначити, до якої категорії відносяться витрати: </w:t>
      </w:r>
    </w:p>
    <w:p w:rsidR="00AC6B5C" w:rsidRPr="00AC6B5C" w:rsidRDefault="00AC6B5C" w:rsidP="00D814DB">
      <w:pPr>
        <w:numPr>
          <w:ilvl w:val="0"/>
          <w:numId w:val="42"/>
        </w:numPr>
        <w:tabs>
          <w:tab w:val="left" w:pos="1080"/>
        </w:tabs>
        <w:spacing w:after="0" w:line="240" w:lineRule="auto"/>
        <w:ind w:left="0" w:firstLine="709"/>
        <w:jc w:val="both"/>
        <w:rPr>
          <w:rFonts w:ascii="Times New Roman" w:hAnsi="Times New Roman"/>
          <w:sz w:val="28"/>
          <w:szCs w:val="28"/>
          <w:lang w:val="uk-UA"/>
        </w:rPr>
      </w:pPr>
      <w:r w:rsidRPr="00AC6B5C">
        <w:rPr>
          <w:rFonts w:ascii="Times New Roman" w:hAnsi="Times New Roman"/>
          <w:sz w:val="28"/>
          <w:szCs w:val="28"/>
          <w:lang w:val="uk-UA"/>
        </w:rPr>
        <w:t>Фірма розглядає питання про продаж застарілого верстата. Залишкова вартість верстата - 20 000 грн. Вирішуючи, продавати або не продавати верстат за 20 000 грн. Ви повинні відносити їх у розрахунок  як витрати ...……….......</w:t>
      </w:r>
    </w:p>
    <w:p w:rsidR="00AC6B5C" w:rsidRPr="00AC6B5C" w:rsidRDefault="00AC6B5C" w:rsidP="00D814DB">
      <w:pPr>
        <w:numPr>
          <w:ilvl w:val="0"/>
          <w:numId w:val="42"/>
        </w:numPr>
        <w:tabs>
          <w:tab w:val="left" w:pos="1080"/>
        </w:tabs>
        <w:spacing w:after="0" w:line="240" w:lineRule="auto"/>
        <w:ind w:left="0" w:firstLine="709"/>
        <w:jc w:val="both"/>
        <w:rPr>
          <w:rFonts w:ascii="Times New Roman" w:hAnsi="Times New Roman"/>
          <w:sz w:val="28"/>
          <w:szCs w:val="28"/>
          <w:lang w:val="uk-UA"/>
        </w:rPr>
      </w:pPr>
      <w:r w:rsidRPr="00AC6B5C">
        <w:rPr>
          <w:rFonts w:ascii="Times New Roman" w:hAnsi="Times New Roman"/>
          <w:sz w:val="28"/>
          <w:szCs w:val="28"/>
          <w:lang w:val="uk-UA"/>
        </w:rPr>
        <w:t>На додаток до застарілого верстата фірма може орендувати новий. Він буде обходитися їй в 3000 грн. При аналізі динаміки росту витрат плата за оренду розглядається як витрати ...…………......</w:t>
      </w:r>
    </w:p>
    <w:p w:rsidR="00AC6B5C" w:rsidRPr="00AC6B5C" w:rsidRDefault="00AC6B5C" w:rsidP="00D814DB">
      <w:pPr>
        <w:numPr>
          <w:ilvl w:val="0"/>
          <w:numId w:val="42"/>
        </w:numPr>
        <w:tabs>
          <w:tab w:val="left" w:pos="1080"/>
        </w:tabs>
        <w:spacing w:after="0" w:line="240" w:lineRule="auto"/>
        <w:ind w:left="0" w:firstLine="709"/>
        <w:jc w:val="both"/>
        <w:rPr>
          <w:rFonts w:ascii="Times New Roman" w:hAnsi="Times New Roman"/>
          <w:sz w:val="28"/>
          <w:szCs w:val="28"/>
          <w:lang w:val="uk-UA"/>
        </w:rPr>
      </w:pPr>
      <w:r w:rsidRPr="00AC6B5C">
        <w:rPr>
          <w:rFonts w:ascii="Times New Roman" w:hAnsi="Times New Roman"/>
          <w:sz w:val="28"/>
          <w:szCs w:val="28"/>
          <w:lang w:val="uk-UA"/>
        </w:rPr>
        <w:t xml:space="preserve">Для того щоб забезпечити експлуатацію устаткування, можливі два альтернативних курси дії (два варіанти оплати праці). </w:t>
      </w:r>
    </w:p>
    <w:p w:rsidR="00AC6B5C" w:rsidRPr="00AC6B5C" w:rsidRDefault="00AC6B5C" w:rsidP="00D814DB">
      <w:pPr>
        <w:spacing w:after="0" w:line="240" w:lineRule="auto"/>
        <w:ind w:firstLine="709"/>
        <w:jc w:val="both"/>
        <w:rPr>
          <w:rFonts w:ascii="Times New Roman" w:hAnsi="Times New Roman"/>
          <w:sz w:val="28"/>
          <w:szCs w:val="28"/>
          <w:u w:val="single"/>
          <w:lang w:val="uk-UA"/>
        </w:rPr>
      </w:pPr>
      <w:r w:rsidRPr="00AC6B5C">
        <w:rPr>
          <w:rFonts w:ascii="Times New Roman" w:hAnsi="Times New Roman"/>
          <w:sz w:val="28"/>
          <w:szCs w:val="28"/>
          <w:lang w:val="uk-UA"/>
        </w:rPr>
        <w:t>Перший варіант: операторові виплачується основна зарплата або невелика сума залежно від кількості виготовленої продукції. У цьому випадку вартість роботи оператора є витрати ...……………</w:t>
      </w:r>
    </w:p>
    <w:p w:rsidR="00AC6B5C" w:rsidRPr="00AC6B5C" w:rsidRDefault="00AC6B5C" w:rsidP="00D814DB">
      <w:pPr>
        <w:numPr>
          <w:ilvl w:val="0"/>
          <w:numId w:val="42"/>
        </w:numPr>
        <w:tabs>
          <w:tab w:val="left" w:pos="1080"/>
        </w:tabs>
        <w:spacing w:after="0" w:line="240" w:lineRule="auto"/>
        <w:ind w:left="0" w:firstLine="709"/>
        <w:jc w:val="both"/>
        <w:rPr>
          <w:rFonts w:ascii="Times New Roman" w:hAnsi="Times New Roman"/>
          <w:sz w:val="28"/>
          <w:szCs w:val="28"/>
          <w:lang w:val="uk-UA"/>
        </w:rPr>
      </w:pPr>
      <w:r w:rsidRPr="00AC6B5C">
        <w:rPr>
          <w:rFonts w:ascii="Times New Roman" w:hAnsi="Times New Roman"/>
          <w:sz w:val="28"/>
          <w:szCs w:val="28"/>
          <w:lang w:val="uk-UA"/>
        </w:rPr>
        <w:t>Другий варіант: фірма може виплачувати операторам однакові оклади. При цьому вона буде використовувати один верстат - при низькому обсязі виробництва, два верстати - при збільшенні обсягу виробництва, три верстати - якщо обсяг виробництва досягає піку.</w:t>
      </w:r>
    </w:p>
    <w:p w:rsidR="00AC6B5C" w:rsidRPr="00AC6B5C" w:rsidRDefault="00AC6B5C" w:rsidP="00D814DB">
      <w:pPr>
        <w:spacing w:after="0" w:line="240" w:lineRule="auto"/>
        <w:ind w:firstLine="709"/>
        <w:jc w:val="both"/>
        <w:rPr>
          <w:rFonts w:ascii="Times New Roman" w:hAnsi="Times New Roman"/>
          <w:sz w:val="28"/>
          <w:szCs w:val="28"/>
          <w:lang w:val="uk-UA"/>
        </w:rPr>
      </w:pPr>
      <w:r w:rsidRPr="00AC6B5C">
        <w:rPr>
          <w:rFonts w:ascii="Times New Roman" w:hAnsi="Times New Roman"/>
          <w:sz w:val="28"/>
          <w:szCs w:val="28"/>
          <w:lang w:val="uk-UA"/>
        </w:rPr>
        <w:t>Ці витрати відносяться до......…………</w:t>
      </w:r>
    </w:p>
    <w:p w:rsidR="0068567F" w:rsidRPr="0068567F" w:rsidRDefault="0068567F" w:rsidP="00D814DB">
      <w:pPr>
        <w:spacing w:after="0" w:line="240" w:lineRule="auto"/>
        <w:jc w:val="center"/>
        <w:rPr>
          <w:rFonts w:ascii="Times New Roman" w:eastAsia="Times New Roman" w:hAnsi="Times New Roman"/>
          <w:b/>
          <w:i/>
          <w:sz w:val="28"/>
          <w:szCs w:val="28"/>
          <w:lang w:val="uk-UA" w:eastAsia="ru-RU"/>
        </w:rPr>
      </w:pPr>
    </w:p>
    <w:p w:rsidR="0068567F" w:rsidRPr="00D814DB" w:rsidRDefault="00D814DB" w:rsidP="00D814DB">
      <w:pPr>
        <w:spacing w:after="0" w:line="240" w:lineRule="auto"/>
        <w:jc w:val="center"/>
        <w:rPr>
          <w:rFonts w:ascii="Times New Roman" w:eastAsia="Times New Roman" w:hAnsi="Times New Roman"/>
          <w:b/>
          <w:sz w:val="28"/>
          <w:szCs w:val="28"/>
          <w:lang w:val="uk-UA" w:eastAsia="ru-RU"/>
        </w:rPr>
      </w:pPr>
      <w:r w:rsidRPr="00D814DB">
        <w:rPr>
          <w:rFonts w:ascii="Times New Roman" w:eastAsia="Times New Roman" w:hAnsi="Times New Roman"/>
          <w:b/>
          <w:sz w:val="28"/>
          <w:szCs w:val="28"/>
          <w:lang w:val="uk-UA" w:eastAsia="ru-RU"/>
        </w:rPr>
        <w:t xml:space="preserve">2.3. </w:t>
      </w:r>
      <w:r w:rsidR="0068567F" w:rsidRPr="00D814DB">
        <w:rPr>
          <w:rFonts w:ascii="Times New Roman" w:eastAsia="Times New Roman" w:hAnsi="Times New Roman"/>
          <w:b/>
          <w:sz w:val="28"/>
          <w:szCs w:val="28"/>
          <w:lang w:val="uk-UA" w:eastAsia="ru-RU"/>
        </w:rPr>
        <w:t>Тестові задачі до теми</w:t>
      </w:r>
    </w:p>
    <w:p w:rsidR="0068567F" w:rsidRPr="0068567F" w:rsidRDefault="0068567F" w:rsidP="00D814DB">
      <w:pPr>
        <w:shd w:val="clear" w:color="auto" w:fill="FFFFFF"/>
        <w:spacing w:after="0" w:line="240" w:lineRule="auto"/>
        <w:ind w:firstLine="720"/>
        <w:jc w:val="both"/>
        <w:rPr>
          <w:rFonts w:ascii="Times New Roman" w:eastAsia="Times New Roman" w:hAnsi="Times New Roman"/>
          <w:i/>
          <w:color w:val="000000"/>
          <w:spacing w:val="3"/>
          <w:sz w:val="28"/>
          <w:szCs w:val="28"/>
          <w:lang w:val="uk-UA" w:eastAsia="ru-RU"/>
        </w:rPr>
      </w:pPr>
      <w:r w:rsidRPr="0068567F">
        <w:rPr>
          <w:rFonts w:ascii="Times New Roman" w:eastAsia="Times New Roman" w:hAnsi="Times New Roman"/>
          <w:i/>
          <w:color w:val="000000"/>
          <w:spacing w:val="3"/>
          <w:sz w:val="28"/>
          <w:szCs w:val="28"/>
          <w:lang w:val="uk-UA" w:eastAsia="ru-RU"/>
        </w:rPr>
        <w:t>1. Підприємство виробляє кріплення з алюмінію. Впродовж кварталу виробничі витрати підприємства охоплювали:</w:t>
      </w:r>
    </w:p>
    <w:p w:rsidR="0068567F" w:rsidRPr="0068567F" w:rsidRDefault="0068567F" w:rsidP="00D814DB">
      <w:pPr>
        <w:shd w:val="clear" w:color="auto" w:fill="FFFFFF"/>
        <w:tabs>
          <w:tab w:val="left" w:pos="3912"/>
          <w:tab w:val="left" w:pos="4536"/>
        </w:tabs>
        <w:spacing w:after="0" w:line="240" w:lineRule="auto"/>
        <w:ind w:firstLine="720"/>
        <w:jc w:val="both"/>
        <w:rPr>
          <w:rFonts w:ascii="Times New Roman" w:eastAsia="Times New Roman" w:hAnsi="Times New Roman"/>
          <w:sz w:val="28"/>
          <w:szCs w:val="28"/>
          <w:lang w:val="uk-UA" w:eastAsia="ru-RU"/>
        </w:rPr>
      </w:pPr>
      <w:r w:rsidRPr="0068567F">
        <w:rPr>
          <w:rFonts w:ascii="Times New Roman" w:eastAsia="Times New Roman" w:hAnsi="Times New Roman"/>
          <w:color w:val="000000"/>
          <w:spacing w:val="2"/>
          <w:sz w:val="28"/>
          <w:szCs w:val="28"/>
          <w:lang w:val="uk-UA" w:eastAsia="ru-RU"/>
        </w:rPr>
        <w:t>Зарплату, грн.</w:t>
      </w:r>
      <w:r w:rsidRPr="0068567F">
        <w:rPr>
          <w:rFonts w:ascii="Times New Roman" w:eastAsia="Times New Roman" w:hAnsi="Times New Roman"/>
          <w:color w:val="000000"/>
          <w:sz w:val="28"/>
          <w:szCs w:val="28"/>
          <w:lang w:val="uk-UA" w:eastAsia="ru-RU"/>
        </w:rPr>
        <w:tab/>
      </w:r>
      <w:r w:rsidRPr="0068567F">
        <w:rPr>
          <w:rFonts w:ascii="Times New Roman" w:eastAsia="Times New Roman" w:hAnsi="Times New Roman"/>
          <w:color w:val="000000"/>
          <w:sz w:val="28"/>
          <w:szCs w:val="28"/>
          <w:lang w:val="uk-UA" w:eastAsia="ru-RU"/>
        </w:rPr>
        <w:tab/>
      </w:r>
      <w:r w:rsidRPr="0068567F">
        <w:rPr>
          <w:rFonts w:ascii="Times New Roman" w:eastAsia="Times New Roman" w:hAnsi="Times New Roman"/>
          <w:color w:val="000000"/>
          <w:spacing w:val="4"/>
          <w:sz w:val="28"/>
          <w:szCs w:val="28"/>
          <w:lang w:val="uk-UA" w:eastAsia="ru-RU"/>
        </w:rPr>
        <w:t>Матеріали, грн.</w:t>
      </w:r>
    </w:p>
    <w:p w:rsidR="0068567F" w:rsidRPr="0068567F" w:rsidRDefault="0068567F" w:rsidP="00D814DB">
      <w:pPr>
        <w:shd w:val="clear" w:color="auto" w:fill="FFFFFF"/>
        <w:tabs>
          <w:tab w:val="left" w:pos="709"/>
          <w:tab w:val="left" w:pos="3130"/>
          <w:tab w:val="left" w:pos="4531"/>
          <w:tab w:val="left" w:pos="7200"/>
        </w:tabs>
        <w:spacing w:after="0" w:line="240" w:lineRule="auto"/>
        <w:jc w:val="both"/>
        <w:rPr>
          <w:rFonts w:ascii="Times New Roman" w:eastAsia="Times New Roman" w:hAnsi="Times New Roman"/>
          <w:color w:val="000000"/>
          <w:sz w:val="28"/>
          <w:szCs w:val="28"/>
          <w:lang w:val="uk-UA" w:eastAsia="ru-RU"/>
        </w:rPr>
      </w:pPr>
      <w:r w:rsidRPr="0068567F">
        <w:rPr>
          <w:rFonts w:ascii="Times New Roman" w:eastAsia="Times New Roman" w:hAnsi="Times New Roman"/>
          <w:color w:val="000000"/>
          <w:sz w:val="28"/>
          <w:szCs w:val="28"/>
          <w:lang w:val="uk-UA" w:eastAsia="ru-RU"/>
        </w:rPr>
        <w:tab/>
        <w:t>– верстатників</w:t>
      </w:r>
      <w:r w:rsidRPr="0068567F">
        <w:rPr>
          <w:rFonts w:ascii="Times New Roman" w:eastAsia="Times New Roman" w:hAnsi="Times New Roman"/>
          <w:color w:val="000000"/>
          <w:sz w:val="28"/>
          <w:szCs w:val="28"/>
          <w:lang w:val="uk-UA" w:eastAsia="ru-RU"/>
        </w:rPr>
        <w:tab/>
      </w:r>
      <w:r w:rsidRPr="0068567F">
        <w:rPr>
          <w:rFonts w:ascii="Times New Roman" w:eastAsia="Times New Roman" w:hAnsi="Times New Roman"/>
          <w:color w:val="000000"/>
          <w:spacing w:val="-7"/>
          <w:sz w:val="28"/>
          <w:szCs w:val="28"/>
          <w:lang w:val="uk-UA" w:eastAsia="ru-RU"/>
        </w:rPr>
        <w:t>140 000</w:t>
      </w:r>
      <w:r w:rsidRPr="0068567F">
        <w:rPr>
          <w:rFonts w:ascii="Times New Roman" w:eastAsia="Times New Roman" w:hAnsi="Times New Roman"/>
          <w:color w:val="000000"/>
          <w:sz w:val="28"/>
          <w:szCs w:val="28"/>
          <w:lang w:val="uk-UA" w:eastAsia="ru-RU"/>
        </w:rPr>
        <w:tab/>
      </w:r>
      <w:r w:rsidRPr="0068567F">
        <w:rPr>
          <w:rFonts w:ascii="Times New Roman" w:eastAsia="Times New Roman" w:hAnsi="Times New Roman"/>
          <w:color w:val="000000"/>
          <w:spacing w:val="-15"/>
          <w:sz w:val="28"/>
          <w:szCs w:val="28"/>
          <w:lang w:val="uk-UA" w:eastAsia="ru-RU"/>
        </w:rPr>
        <w:t>– алюміній</w:t>
      </w:r>
      <w:r w:rsidRPr="0068567F">
        <w:rPr>
          <w:rFonts w:ascii="Times New Roman" w:eastAsia="Times New Roman" w:hAnsi="Times New Roman"/>
          <w:color w:val="000000"/>
          <w:sz w:val="28"/>
          <w:szCs w:val="28"/>
          <w:lang w:val="uk-UA" w:eastAsia="ru-RU"/>
        </w:rPr>
        <w:tab/>
      </w:r>
      <w:r w:rsidRPr="0068567F">
        <w:rPr>
          <w:rFonts w:ascii="Times New Roman" w:eastAsia="Times New Roman" w:hAnsi="Times New Roman"/>
          <w:color w:val="000000"/>
          <w:sz w:val="28"/>
          <w:szCs w:val="28"/>
          <w:lang w:val="uk-UA" w:eastAsia="ru-RU"/>
        </w:rPr>
        <w:tab/>
      </w:r>
      <w:r w:rsidRPr="0068567F">
        <w:rPr>
          <w:rFonts w:ascii="Times New Roman" w:eastAsia="Times New Roman" w:hAnsi="Times New Roman"/>
          <w:color w:val="000000"/>
          <w:spacing w:val="-16"/>
          <w:sz w:val="28"/>
          <w:szCs w:val="28"/>
          <w:lang w:val="uk-UA" w:eastAsia="ru-RU"/>
        </w:rPr>
        <w:t>400 000</w:t>
      </w:r>
    </w:p>
    <w:p w:rsidR="0068567F" w:rsidRPr="0068567F" w:rsidRDefault="0068567F" w:rsidP="00D814DB">
      <w:pPr>
        <w:shd w:val="clear" w:color="auto" w:fill="FFFFFF"/>
        <w:tabs>
          <w:tab w:val="left" w:pos="709"/>
          <w:tab w:val="left" w:pos="3211"/>
          <w:tab w:val="left" w:pos="4536"/>
        </w:tabs>
        <w:spacing w:after="0" w:line="240" w:lineRule="auto"/>
        <w:jc w:val="both"/>
        <w:rPr>
          <w:rFonts w:ascii="Times New Roman" w:eastAsia="Times New Roman" w:hAnsi="Times New Roman"/>
          <w:color w:val="000000"/>
          <w:sz w:val="28"/>
          <w:szCs w:val="28"/>
          <w:lang w:val="uk-UA" w:eastAsia="ru-RU"/>
        </w:rPr>
      </w:pPr>
      <w:r w:rsidRPr="0068567F">
        <w:rPr>
          <w:rFonts w:ascii="Times New Roman" w:eastAsia="Times New Roman" w:hAnsi="Times New Roman"/>
          <w:color w:val="000000"/>
          <w:spacing w:val="-1"/>
          <w:sz w:val="28"/>
          <w:szCs w:val="28"/>
          <w:lang w:val="uk-UA" w:eastAsia="ru-RU"/>
        </w:rPr>
        <w:tab/>
        <w:t>– майстрів</w:t>
      </w:r>
      <w:r w:rsidRPr="0068567F">
        <w:rPr>
          <w:rFonts w:ascii="Times New Roman" w:eastAsia="Times New Roman" w:hAnsi="Times New Roman"/>
          <w:color w:val="000000"/>
          <w:sz w:val="28"/>
          <w:szCs w:val="28"/>
          <w:lang w:val="uk-UA" w:eastAsia="ru-RU"/>
        </w:rPr>
        <w:tab/>
      </w:r>
      <w:r w:rsidRPr="0068567F">
        <w:rPr>
          <w:rFonts w:ascii="Times New Roman" w:eastAsia="Times New Roman" w:hAnsi="Times New Roman"/>
          <w:color w:val="000000"/>
          <w:spacing w:val="-4"/>
          <w:sz w:val="28"/>
          <w:szCs w:val="28"/>
          <w:lang w:val="uk-UA" w:eastAsia="ru-RU"/>
        </w:rPr>
        <w:t>75 000</w:t>
      </w:r>
      <w:r w:rsidRPr="0068567F">
        <w:rPr>
          <w:rFonts w:ascii="Times New Roman" w:eastAsia="Times New Roman" w:hAnsi="Times New Roman"/>
          <w:color w:val="000000"/>
          <w:sz w:val="28"/>
          <w:szCs w:val="28"/>
          <w:lang w:val="uk-UA" w:eastAsia="ru-RU"/>
        </w:rPr>
        <w:tab/>
        <w:t>– запчастини для верстатів</w:t>
      </w:r>
      <w:r w:rsidRPr="0068567F">
        <w:rPr>
          <w:rFonts w:ascii="Times New Roman" w:eastAsia="Times New Roman" w:hAnsi="Times New Roman"/>
          <w:color w:val="000000"/>
          <w:sz w:val="28"/>
          <w:szCs w:val="28"/>
          <w:lang w:val="uk-UA" w:eastAsia="ru-RU"/>
        </w:rPr>
        <w:tab/>
        <w:t>36 000</w:t>
      </w:r>
    </w:p>
    <w:p w:rsidR="0068567F" w:rsidRPr="0068567F" w:rsidRDefault="0068567F" w:rsidP="00D814DB">
      <w:pPr>
        <w:shd w:val="clear" w:color="auto" w:fill="FFFFFF"/>
        <w:tabs>
          <w:tab w:val="left" w:pos="1234"/>
          <w:tab w:val="left" w:pos="3206"/>
          <w:tab w:val="left" w:pos="4531"/>
          <w:tab w:val="left" w:pos="7325"/>
        </w:tabs>
        <w:spacing w:after="0" w:line="240" w:lineRule="auto"/>
        <w:ind w:firstLine="709"/>
        <w:jc w:val="both"/>
        <w:rPr>
          <w:rFonts w:ascii="Times New Roman" w:eastAsia="Times New Roman" w:hAnsi="Times New Roman"/>
          <w:color w:val="000000"/>
          <w:sz w:val="28"/>
          <w:szCs w:val="28"/>
          <w:lang w:val="uk-UA" w:eastAsia="ru-RU"/>
        </w:rPr>
      </w:pPr>
      <w:r w:rsidRPr="0068567F">
        <w:rPr>
          <w:rFonts w:ascii="Times New Roman" w:eastAsia="Times New Roman" w:hAnsi="Times New Roman"/>
          <w:color w:val="000000"/>
          <w:spacing w:val="-1"/>
          <w:sz w:val="28"/>
          <w:szCs w:val="28"/>
          <w:lang w:val="uk-UA" w:eastAsia="ru-RU"/>
        </w:rPr>
        <w:t>– механіків</w:t>
      </w:r>
      <w:r w:rsidRPr="0068567F">
        <w:rPr>
          <w:rFonts w:ascii="Times New Roman" w:eastAsia="Times New Roman" w:hAnsi="Times New Roman"/>
          <w:color w:val="000000"/>
          <w:sz w:val="28"/>
          <w:szCs w:val="28"/>
          <w:lang w:val="uk-UA" w:eastAsia="ru-RU"/>
        </w:rPr>
        <w:tab/>
      </w:r>
      <w:r w:rsidRPr="0068567F">
        <w:rPr>
          <w:rFonts w:ascii="Times New Roman" w:eastAsia="Times New Roman" w:hAnsi="Times New Roman"/>
          <w:color w:val="000000"/>
          <w:spacing w:val="4"/>
          <w:sz w:val="28"/>
          <w:szCs w:val="28"/>
          <w:lang w:val="uk-UA" w:eastAsia="ru-RU"/>
        </w:rPr>
        <w:t>40000.</w:t>
      </w:r>
      <w:r w:rsidRPr="0068567F">
        <w:rPr>
          <w:rFonts w:ascii="Times New Roman" w:eastAsia="Times New Roman" w:hAnsi="Times New Roman"/>
          <w:color w:val="000000"/>
          <w:sz w:val="28"/>
          <w:szCs w:val="28"/>
          <w:lang w:val="uk-UA" w:eastAsia="ru-RU"/>
        </w:rPr>
        <w:tab/>
        <w:t>– мастильні матеріали</w:t>
      </w:r>
      <w:r w:rsidRPr="0068567F">
        <w:rPr>
          <w:rFonts w:ascii="Times New Roman" w:eastAsia="Times New Roman" w:hAnsi="Times New Roman"/>
          <w:color w:val="000000"/>
          <w:sz w:val="28"/>
          <w:szCs w:val="28"/>
          <w:lang w:val="uk-UA" w:eastAsia="ru-RU"/>
        </w:rPr>
        <w:tab/>
      </w:r>
      <w:r w:rsidRPr="0068567F">
        <w:rPr>
          <w:rFonts w:ascii="Times New Roman" w:eastAsia="Times New Roman" w:hAnsi="Times New Roman"/>
          <w:color w:val="000000"/>
          <w:sz w:val="28"/>
          <w:szCs w:val="28"/>
          <w:lang w:val="uk-UA" w:eastAsia="ru-RU"/>
        </w:rPr>
        <w:tab/>
      </w:r>
      <w:r w:rsidRPr="0068567F">
        <w:rPr>
          <w:rFonts w:ascii="Times New Roman" w:eastAsia="Times New Roman" w:hAnsi="Times New Roman"/>
          <w:color w:val="000000"/>
          <w:spacing w:val="-3"/>
          <w:sz w:val="28"/>
          <w:szCs w:val="28"/>
          <w:lang w:val="uk-UA" w:eastAsia="ru-RU"/>
        </w:rPr>
        <w:t>12 000.</w:t>
      </w:r>
    </w:p>
    <w:p w:rsidR="0068567F" w:rsidRPr="0068567F" w:rsidRDefault="0068567F" w:rsidP="00D814DB">
      <w:pPr>
        <w:shd w:val="clear" w:color="auto" w:fill="FFFFFF"/>
        <w:tabs>
          <w:tab w:val="left" w:pos="709"/>
          <w:tab w:val="left" w:pos="3206"/>
          <w:tab w:val="left" w:pos="4531"/>
          <w:tab w:val="left" w:pos="7325"/>
        </w:tabs>
        <w:spacing w:after="0" w:line="240" w:lineRule="auto"/>
        <w:jc w:val="both"/>
        <w:rPr>
          <w:rFonts w:ascii="Times New Roman" w:eastAsia="Times New Roman" w:hAnsi="Times New Roman"/>
          <w:color w:val="000000"/>
          <w:sz w:val="28"/>
          <w:szCs w:val="28"/>
          <w:lang w:val="uk-UA" w:eastAsia="ru-RU"/>
        </w:rPr>
      </w:pPr>
      <w:r w:rsidRPr="0068567F">
        <w:rPr>
          <w:rFonts w:ascii="Times New Roman" w:eastAsia="Times New Roman" w:hAnsi="Times New Roman"/>
          <w:color w:val="000000"/>
          <w:spacing w:val="4"/>
          <w:sz w:val="28"/>
          <w:szCs w:val="28"/>
          <w:lang w:val="uk-UA" w:eastAsia="ru-RU"/>
        </w:rPr>
        <w:tab/>
        <w:t>– Прямі витрати підприємства дорівнюють, грн.:</w:t>
      </w:r>
    </w:p>
    <w:p w:rsidR="0068567F" w:rsidRPr="0068567F" w:rsidRDefault="0068567F" w:rsidP="00D814DB">
      <w:pPr>
        <w:shd w:val="clear" w:color="auto" w:fill="FFFFFF"/>
        <w:tabs>
          <w:tab w:val="left" w:pos="1416"/>
          <w:tab w:val="left" w:pos="3998"/>
        </w:tabs>
        <w:spacing w:after="0" w:line="240" w:lineRule="auto"/>
        <w:ind w:firstLine="720"/>
        <w:jc w:val="both"/>
        <w:rPr>
          <w:rFonts w:ascii="Times New Roman" w:eastAsia="Times New Roman" w:hAnsi="Times New Roman"/>
          <w:sz w:val="28"/>
          <w:szCs w:val="28"/>
          <w:lang w:val="uk-UA" w:eastAsia="ru-RU"/>
        </w:rPr>
      </w:pPr>
      <w:r w:rsidRPr="0068567F">
        <w:rPr>
          <w:rFonts w:ascii="Times New Roman" w:eastAsia="Times New Roman" w:hAnsi="Times New Roman"/>
          <w:color w:val="000000"/>
          <w:spacing w:val="-6"/>
          <w:sz w:val="28"/>
          <w:szCs w:val="28"/>
          <w:lang w:val="uk-UA" w:eastAsia="ru-RU"/>
        </w:rPr>
        <w:t>а)</w:t>
      </w:r>
      <w:r w:rsidRPr="0068567F">
        <w:rPr>
          <w:rFonts w:ascii="Times New Roman" w:eastAsia="Times New Roman" w:hAnsi="Times New Roman"/>
          <w:color w:val="000000"/>
          <w:sz w:val="28"/>
          <w:szCs w:val="28"/>
          <w:lang w:val="uk-UA" w:eastAsia="ru-RU"/>
        </w:rPr>
        <w:t xml:space="preserve"> </w:t>
      </w:r>
      <w:r w:rsidRPr="0068567F">
        <w:rPr>
          <w:rFonts w:ascii="Times New Roman" w:eastAsia="Times New Roman" w:hAnsi="Times New Roman"/>
          <w:color w:val="000000"/>
          <w:spacing w:val="-12"/>
          <w:sz w:val="28"/>
          <w:szCs w:val="28"/>
          <w:lang w:val="uk-UA" w:eastAsia="ru-RU"/>
        </w:rPr>
        <w:t xml:space="preserve">540 000; </w:t>
      </w:r>
      <w:r w:rsidRPr="0068567F">
        <w:rPr>
          <w:rFonts w:ascii="Times New Roman" w:eastAsia="Times New Roman" w:hAnsi="Times New Roman"/>
          <w:color w:val="000000"/>
          <w:sz w:val="28"/>
          <w:szCs w:val="28"/>
          <w:lang w:val="uk-UA" w:eastAsia="ru-RU"/>
        </w:rPr>
        <w:tab/>
      </w:r>
    </w:p>
    <w:p w:rsidR="0068567F" w:rsidRPr="0068567F" w:rsidRDefault="0068567F" w:rsidP="00D814DB">
      <w:pPr>
        <w:shd w:val="clear" w:color="auto" w:fill="FFFFFF"/>
        <w:tabs>
          <w:tab w:val="left" w:pos="1416"/>
          <w:tab w:val="left" w:pos="4003"/>
          <w:tab w:val="left" w:pos="5909"/>
        </w:tabs>
        <w:spacing w:after="0" w:line="240" w:lineRule="auto"/>
        <w:ind w:firstLine="720"/>
        <w:jc w:val="both"/>
        <w:rPr>
          <w:rFonts w:ascii="Times New Roman" w:eastAsia="Times New Roman" w:hAnsi="Times New Roman"/>
          <w:color w:val="000000"/>
          <w:spacing w:val="2"/>
          <w:sz w:val="28"/>
          <w:szCs w:val="28"/>
          <w:lang w:val="uk-UA" w:eastAsia="ru-RU"/>
        </w:rPr>
      </w:pPr>
      <w:r w:rsidRPr="0068567F">
        <w:rPr>
          <w:rFonts w:ascii="Times New Roman" w:eastAsia="Times New Roman" w:hAnsi="Times New Roman"/>
          <w:color w:val="000000"/>
          <w:spacing w:val="-5"/>
          <w:sz w:val="28"/>
          <w:szCs w:val="28"/>
          <w:lang w:val="uk-UA" w:eastAsia="ru-RU"/>
        </w:rPr>
        <w:t>б)</w:t>
      </w:r>
      <w:r w:rsidRPr="0068567F">
        <w:rPr>
          <w:rFonts w:ascii="Times New Roman" w:eastAsia="Times New Roman" w:hAnsi="Times New Roman"/>
          <w:color w:val="000000"/>
          <w:sz w:val="28"/>
          <w:szCs w:val="28"/>
          <w:lang w:val="uk-UA" w:eastAsia="ru-RU"/>
        </w:rPr>
        <w:t xml:space="preserve"> </w:t>
      </w:r>
      <w:r w:rsidRPr="0068567F">
        <w:rPr>
          <w:rFonts w:ascii="Times New Roman" w:eastAsia="Times New Roman" w:hAnsi="Times New Roman"/>
          <w:color w:val="000000"/>
          <w:spacing w:val="2"/>
          <w:sz w:val="28"/>
          <w:szCs w:val="28"/>
          <w:lang w:val="uk-UA" w:eastAsia="ru-RU"/>
        </w:rPr>
        <w:t>592000;</w:t>
      </w:r>
    </w:p>
    <w:p w:rsidR="0068567F" w:rsidRPr="0068567F" w:rsidRDefault="0068567F" w:rsidP="00D814DB">
      <w:pPr>
        <w:shd w:val="clear" w:color="auto" w:fill="FFFFFF"/>
        <w:tabs>
          <w:tab w:val="left" w:pos="1416"/>
          <w:tab w:val="left" w:pos="4003"/>
          <w:tab w:val="left" w:pos="5909"/>
        </w:tabs>
        <w:spacing w:after="0" w:line="240" w:lineRule="auto"/>
        <w:ind w:firstLine="720"/>
        <w:jc w:val="both"/>
        <w:rPr>
          <w:rFonts w:ascii="Times New Roman" w:eastAsia="Times New Roman" w:hAnsi="Times New Roman"/>
          <w:color w:val="000000"/>
          <w:spacing w:val="1"/>
          <w:sz w:val="28"/>
          <w:szCs w:val="28"/>
          <w:lang w:val="uk-UA" w:eastAsia="ru-RU"/>
        </w:rPr>
      </w:pPr>
      <w:r w:rsidRPr="0068567F">
        <w:rPr>
          <w:rFonts w:ascii="Times New Roman" w:eastAsia="Times New Roman" w:hAnsi="Times New Roman"/>
          <w:color w:val="000000"/>
          <w:spacing w:val="1"/>
          <w:sz w:val="28"/>
          <w:szCs w:val="28"/>
          <w:lang w:val="uk-UA" w:eastAsia="ru-RU"/>
        </w:rPr>
        <w:lastRenderedPageBreak/>
        <w:t>в) 651 000;</w:t>
      </w:r>
    </w:p>
    <w:p w:rsidR="0068567F" w:rsidRPr="0068567F" w:rsidRDefault="0068567F" w:rsidP="00D814DB">
      <w:pPr>
        <w:shd w:val="clear" w:color="auto" w:fill="FFFFFF"/>
        <w:tabs>
          <w:tab w:val="left" w:pos="1416"/>
          <w:tab w:val="left" w:pos="4003"/>
          <w:tab w:val="left" w:pos="5909"/>
        </w:tabs>
        <w:spacing w:after="0" w:line="240" w:lineRule="auto"/>
        <w:ind w:firstLine="720"/>
        <w:jc w:val="both"/>
        <w:rPr>
          <w:rFonts w:ascii="Times New Roman" w:eastAsia="Times New Roman" w:hAnsi="Times New Roman"/>
          <w:color w:val="000000"/>
          <w:spacing w:val="-1"/>
          <w:sz w:val="28"/>
          <w:szCs w:val="28"/>
          <w:lang w:val="uk-UA" w:eastAsia="ru-RU"/>
        </w:rPr>
      </w:pPr>
      <w:r w:rsidRPr="0068567F">
        <w:rPr>
          <w:rFonts w:ascii="Times New Roman" w:eastAsia="Times New Roman" w:hAnsi="Times New Roman"/>
          <w:color w:val="000000"/>
          <w:spacing w:val="-1"/>
          <w:sz w:val="28"/>
          <w:szCs w:val="28"/>
          <w:lang w:val="uk-UA" w:eastAsia="ru-RU"/>
        </w:rPr>
        <w:t>г) 703 000.</w:t>
      </w:r>
    </w:p>
    <w:p w:rsidR="0068567F" w:rsidRPr="0068567F" w:rsidRDefault="0068567F" w:rsidP="00D814DB">
      <w:pPr>
        <w:shd w:val="clear" w:color="auto" w:fill="FFFFFF"/>
        <w:spacing w:after="0" w:line="240" w:lineRule="auto"/>
        <w:ind w:firstLine="720"/>
        <w:jc w:val="both"/>
        <w:rPr>
          <w:rFonts w:ascii="Times New Roman" w:eastAsia="Times New Roman" w:hAnsi="Times New Roman"/>
          <w:i/>
          <w:sz w:val="28"/>
          <w:szCs w:val="28"/>
          <w:lang w:val="uk-UA" w:eastAsia="ru-RU"/>
        </w:rPr>
      </w:pPr>
      <w:r w:rsidRPr="0068567F">
        <w:rPr>
          <w:rFonts w:ascii="Times New Roman" w:eastAsia="Times New Roman" w:hAnsi="Times New Roman"/>
          <w:i/>
          <w:color w:val="000000"/>
          <w:sz w:val="28"/>
          <w:szCs w:val="28"/>
          <w:lang w:val="uk-UA" w:eastAsia="ru-RU"/>
        </w:rPr>
        <w:t>2.</w:t>
      </w:r>
      <w:r w:rsidRPr="0068567F">
        <w:rPr>
          <w:rFonts w:ascii="Times New Roman" w:eastAsia="Times New Roman" w:hAnsi="Times New Roman"/>
          <w:i/>
          <w:sz w:val="28"/>
          <w:szCs w:val="28"/>
          <w:lang w:val="uk-UA" w:eastAsia="ru-RU"/>
        </w:rPr>
        <w:t xml:space="preserve"> </w:t>
      </w:r>
      <w:r w:rsidRPr="0068567F">
        <w:rPr>
          <w:rFonts w:ascii="Times New Roman" w:eastAsia="Times New Roman" w:hAnsi="Times New Roman"/>
          <w:i/>
          <w:color w:val="000000"/>
          <w:spacing w:val="3"/>
          <w:sz w:val="28"/>
          <w:szCs w:val="28"/>
          <w:lang w:val="uk-UA" w:eastAsia="ru-RU"/>
        </w:rPr>
        <w:t>Виробничі витрати підприємства включають, грн.:</w:t>
      </w:r>
    </w:p>
    <w:p w:rsidR="0068567F" w:rsidRPr="0068567F" w:rsidRDefault="0068567F" w:rsidP="00D814DB">
      <w:pPr>
        <w:shd w:val="clear" w:color="auto" w:fill="FFFFFF"/>
        <w:tabs>
          <w:tab w:val="left" w:pos="1426"/>
          <w:tab w:val="left" w:pos="5582"/>
        </w:tabs>
        <w:spacing w:after="0" w:line="240" w:lineRule="auto"/>
        <w:ind w:firstLine="709"/>
        <w:jc w:val="both"/>
        <w:rPr>
          <w:rFonts w:ascii="Times New Roman" w:eastAsia="Times New Roman" w:hAnsi="Times New Roman"/>
          <w:color w:val="000000"/>
          <w:sz w:val="28"/>
          <w:szCs w:val="28"/>
          <w:lang w:val="uk-UA" w:eastAsia="ru-RU"/>
        </w:rPr>
      </w:pPr>
      <w:r w:rsidRPr="0068567F">
        <w:rPr>
          <w:rFonts w:ascii="Times New Roman" w:eastAsia="Times New Roman" w:hAnsi="Times New Roman"/>
          <w:color w:val="000000"/>
          <w:spacing w:val="1"/>
          <w:sz w:val="28"/>
          <w:szCs w:val="28"/>
          <w:lang w:val="uk-UA" w:eastAsia="ru-RU"/>
        </w:rPr>
        <w:t>– прямі матеріали</w:t>
      </w:r>
      <w:r w:rsidRPr="0068567F">
        <w:rPr>
          <w:rFonts w:ascii="Times New Roman" w:eastAsia="Times New Roman" w:hAnsi="Times New Roman"/>
          <w:color w:val="000000"/>
          <w:sz w:val="28"/>
          <w:szCs w:val="28"/>
          <w:lang w:val="uk-UA" w:eastAsia="ru-RU"/>
        </w:rPr>
        <w:tab/>
        <w:t xml:space="preserve"> </w:t>
      </w:r>
      <w:r w:rsidRPr="0068567F">
        <w:rPr>
          <w:rFonts w:ascii="Times New Roman" w:eastAsia="Times New Roman" w:hAnsi="Times New Roman"/>
          <w:color w:val="000000"/>
          <w:spacing w:val="-3"/>
          <w:sz w:val="28"/>
          <w:szCs w:val="28"/>
          <w:lang w:val="uk-UA" w:eastAsia="ru-RU"/>
        </w:rPr>
        <w:t>600 000</w:t>
      </w:r>
    </w:p>
    <w:p w:rsidR="0068567F" w:rsidRPr="0068567F" w:rsidRDefault="0068567F" w:rsidP="00D814DB">
      <w:pPr>
        <w:shd w:val="clear" w:color="auto" w:fill="FFFFFF"/>
        <w:tabs>
          <w:tab w:val="left" w:pos="1426"/>
          <w:tab w:val="left" w:pos="5582"/>
        </w:tabs>
        <w:spacing w:after="0" w:line="240" w:lineRule="auto"/>
        <w:ind w:firstLine="709"/>
        <w:jc w:val="both"/>
        <w:rPr>
          <w:rFonts w:ascii="Times New Roman" w:eastAsia="Times New Roman" w:hAnsi="Times New Roman"/>
          <w:color w:val="000000"/>
          <w:sz w:val="28"/>
          <w:szCs w:val="28"/>
          <w:lang w:val="uk-UA" w:eastAsia="ru-RU"/>
        </w:rPr>
      </w:pPr>
      <w:r w:rsidRPr="0068567F">
        <w:rPr>
          <w:rFonts w:ascii="Times New Roman" w:eastAsia="Times New Roman" w:hAnsi="Times New Roman"/>
          <w:color w:val="000000"/>
          <w:spacing w:val="-1"/>
          <w:sz w:val="28"/>
          <w:szCs w:val="28"/>
          <w:lang w:val="uk-UA" w:eastAsia="ru-RU"/>
        </w:rPr>
        <w:t>– пряму зарплату</w:t>
      </w:r>
      <w:r w:rsidRPr="0068567F">
        <w:rPr>
          <w:rFonts w:ascii="Times New Roman" w:eastAsia="Times New Roman" w:hAnsi="Times New Roman"/>
          <w:color w:val="000000"/>
          <w:sz w:val="28"/>
          <w:szCs w:val="28"/>
          <w:lang w:val="uk-UA" w:eastAsia="ru-RU"/>
        </w:rPr>
        <w:tab/>
        <w:t xml:space="preserve"> </w:t>
      </w:r>
      <w:r w:rsidRPr="0068567F">
        <w:rPr>
          <w:rFonts w:ascii="Times New Roman" w:eastAsia="Times New Roman" w:hAnsi="Times New Roman"/>
          <w:color w:val="000000"/>
          <w:spacing w:val="-3"/>
          <w:sz w:val="28"/>
          <w:szCs w:val="28"/>
          <w:lang w:val="uk-UA" w:eastAsia="ru-RU"/>
        </w:rPr>
        <w:t>200 000</w:t>
      </w:r>
    </w:p>
    <w:p w:rsidR="0068567F" w:rsidRPr="0068567F" w:rsidRDefault="0068567F" w:rsidP="00D814DB">
      <w:pPr>
        <w:shd w:val="clear" w:color="auto" w:fill="FFFFFF"/>
        <w:tabs>
          <w:tab w:val="left" w:pos="1426"/>
          <w:tab w:val="left" w:pos="5674"/>
        </w:tabs>
        <w:spacing w:after="0" w:line="240" w:lineRule="auto"/>
        <w:ind w:firstLine="709"/>
        <w:jc w:val="both"/>
        <w:rPr>
          <w:rFonts w:ascii="Times New Roman" w:eastAsia="Times New Roman" w:hAnsi="Times New Roman"/>
          <w:color w:val="000000"/>
          <w:sz w:val="28"/>
          <w:szCs w:val="28"/>
          <w:lang w:val="uk-UA" w:eastAsia="ru-RU"/>
        </w:rPr>
      </w:pPr>
      <w:r w:rsidRPr="0068567F">
        <w:rPr>
          <w:rFonts w:ascii="Times New Roman" w:eastAsia="Times New Roman" w:hAnsi="Times New Roman"/>
          <w:color w:val="000000"/>
          <w:spacing w:val="2"/>
          <w:sz w:val="28"/>
          <w:szCs w:val="28"/>
          <w:lang w:val="uk-UA" w:eastAsia="ru-RU"/>
        </w:rPr>
        <w:t>– змінні загальновиробничі витрати</w:t>
      </w:r>
      <w:r w:rsidRPr="0068567F">
        <w:rPr>
          <w:rFonts w:ascii="Times New Roman" w:eastAsia="Times New Roman" w:hAnsi="Times New Roman"/>
          <w:color w:val="000000"/>
          <w:sz w:val="28"/>
          <w:szCs w:val="28"/>
          <w:lang w:val="uk-UA" w:eastAsia="ru-RU"/>
        </w:rPr>
        <w:t xml:space="preserve"> </w:t>
      </w:r>
      <w:r w:rsidRPr="0068567F">
        <w:rPr>
          <w:rFonts w:ascii="Times New Roman" w:eastAsia="Times New Roman" w:hAnsi="Times New Roman"/>
          <w:color w:val="000000"/>
          <w:sz w:val="28"/>
          <w:szCs w:val="28"/>
          <w:lang w:val="uk-UA" w:eastAsia="ru-RU"/>
        </w:rPr>
        <w:tab/>
        <w:t>40 000</w:t>
      </w:r>
    </w:p>
    <w:p w:rsidR="0068567F" w:rsidRPr="0068567F" w:rsidRDefault="0068567F" w:rsidP="00D814DB">
      <w:pPr>
        <w:shd w:val="clear" w:color="auto" w:fill="FFFFFF"/>
        <w:tabs>
          <w:tab w:val="left" w:pos="1426"/>
          <w:tab w:val="left" w:pos="5683"/>
        </w:tabs>
        <w:spacing w:after="0" w:line="240" w:lineRule="auto"/>
        <w:ind w:firstLine="709"/>
        <w:jc w:val="both"/>
        <w:rPr>
          <w:rFonts w:ascii="Times New Roman" w:eastAsia="Times New Roman" w:hAnsi="Times New Roman"/>
          <w:color w:val="000000"/>
          <w:sz w:val="28"/>
          <w:szCs w:val="28"/>
          <w:lang w:val="uk-UA" w:eastAsia="ru-RU"/>
        </w:rPr>
      </w:pPr>
      <w:r w:rsidRPr="0068567F">
        <w:rPr>
          <w:rFonts w:ascii="Times New Roman" w:eastAsia="Times New Roman" w:hAnsi="Times New Roman"/>
          <w:color w:val="000000"/>
          <w:spacing w:val="2"/>
          <w:sz w:val="28"/>
          <w:szCs w:val="28"/>
          <w:lang w:val="uk-UA" w:eastAsia="ru-RU"/>
        </w:rPr>
        <w:t>– постійні загальновиробничі витрати</w:t>
      </w:r>
      <w:r w:rsidRPr="0068567F">
        <w:rPr>
          <w:rFonts w:ascii="Times New Roman" w:eastAsia="Times New Roman" w:hAnsi="Times New Roman"/>
          <w:color w:val="000000"/>
          <w:sz w:val="28"/>
          <w:szCs w:val="28"/>
          <w:lang w:val="uk-UA" w:eastAsia="ru-RU"/>
        </w:rPr>
        <w:tab/>
      </w:r>
      <w:r w:rsidRPr="0068567F">
        <w:rPr>
          <w:rFonts w:ascii="Times New Roman" w:eastAsia="Times New Roman" w:hAnsi="Times New Roman"/>
          <w:color w:val="000000"/>
          <w:spacing w:val="-4"/>
          <w:sz w:val="28"/>
          <w:szCs w:val="28"/>
          <w:lang w:val="uk-UA" w:eastAsia="ru-RU"/>
        </w:rPr>
        <w:t>70 000.</w:t>
      </w:r>
    </w:p>
    <w:p w:rsidR="0068567F" w:rsidRPr="0068567F" w:rsidRDefault="0068567F" w:rsidP="00D814DB">
      <w:pPr>
        <w:shd w:val="clear" w:color="auto" w:fill="FFFFFF"/>
        <w:tabs>
          <w:tab w:val="left" w:pos="993"/>
        </w:tabs>
        <w:spacing w:after="0" w:line="240" w:lineRule="auto"/>
        <w:ind w:firstLine="720"/>
        <w:jc w:val="both"/>
        <w:rPr>
          <w:rFonts w:ascii="Times New Roman" w:eastAsia="Times New Roman" w:hAnsi="Times New Roman"/>
          <w:i/>
          <w:sz w:val="28"/>
          <w:szCs w:val="28"/>
          <w:lang w:val="uk-UA" w:eastAsia="ru-RU"/>
        </w:rPr>
      </w:pPr>
      <w:r w:rsidRPr="0068567F">
        <w:rPr>
          <w:rFonts w:ascii="Times New Roman" w:eastAsia="Times New Roman" w:hAnsi="Times New Roman"/>
          <w:i/>
          <w:color w:val="000000"/>
          <w:spacing w:val="-7"/>
          <w:sz w:val="28"/>
          <w:szCs w:val="28"/>
          <w:lang w:val="uk-UA" w:eastAsia="ru-RU"/>
        </w:rPr>
        <w:t>2.1.</w:t>
      </w:r>
      <w:r w:rsidRPr="0068567F">
        <w:rPr>
          <w:rFonts w:ascii="Times New Roman" w:eastAsia="Times New Roman" w:hAnsi="Times New Roman"/>
          <w:i/>
          <w:color w:val="000000"/>
          <w:sz w:val="28"/>
          <w:szCs w:val="28"/>
          <w:lang w:val="uk-UA" w:eastAsia="ru-RU"/>
        </w:rPr>
        <w:t xml:space="preserve"> </w:t>
      </w:r>
      <w:r w:rsidRPr="0068567F">
        <w:rPr>
          <w:rFonts w:ascii="Times New Roman" w:eastAsia="Times New Roman" w:hAnsi="Times New Roman"/>
          <w:i/>
          <w:color w:val="000000"/>
          <w:spacing w:val="3"/>
          <w:sz w:val="28"/>
          <w:szCs w:val="28"/>
          <w:lang w:val="uk-UA" w:eastAsia="ru-RU"/>
        </w:rPr>
        <w:t>Основні витрати підприємства дорівнюють, грн.:</w:t>
      </w:r>
    </w:p>
    <w:p w:rsidR="0068567F" w:rsidRPr="0068567F" w:rsidRDefault="0068567F" w:rsidP="00D814DB">
      <w:pPr>
        <w:shd w:val="clear" w:color="auto" w:fill="FFFFFF"/>
        <w:tabs>
          <w:tab w:val="left" w:pos="1416"/>
          <w:tab w:val="left" w:pos="4003"/>
        </w:tabs>
        <w:spacing w:after="0" w:line="240" w:lineRule="auto"/>
        <w:ind w:firstLine="720"/>
        <w:jc w:val="both"/>
        <w:rPr>
          <w:rFonts w:ascii="Times New Roman" w:eastAsia="Times New Roman" w:hAnsi="Times New Roman"/>
          <w:sz w:val="28"/>
          <w:szCs w:val="28"/>
          <w:lang w:val="uk-UA" w:eastAsia="ru-RU"/>
        </w:rPr>
      </w:pPr>
      <w:r w:rsidRPr="0068567F">
        <w:rPr>
          <w:rFonts w:ascii="Times New Roman" w:eastAsia="Times New Roman" w:hAnsi="Times New Roman"/>
          <w:color w:val="000000"/>
          <w:spacing w:val="-6"/>
          <w:sz w:val="28"/>
          <w:szCs w:val="28"/>
          <w:lang w:val="uk-UA" w:eastAsia="ru-RU"/>
        </w:rPr>
        <w:t>а)</w:t>
      </w:r>
      <w:r w:rsidRPr="0068567F">
        <w:rPr>
          <w:rFonts w:ascii="Times New Roman" w:eastAsia="Times New Roman" w:hAnsi="Times New Roman"/>
          <w:color w:val="000000"/>
          <w:sz w:val="28"/>
          <w:szCs w:val="28"/>
          <w:lang w:val="uk-UA" w:eastAsia="ru-RU"/>
        </w:rPr>
        <w:t xml:space="preserve"> </w:t>
      </w:r>
      <w:r w:rsidRPr="0068567F">
        <w:rPr>
          <w:rFonts w:ascii="Times New Roman" w:eastAsia="Times New Roman" w:hAnsi="Times New Roman"/>
          <w:color w:val="000000"/>
          <w:spacing w:val="-4"/>
          <w:sz w:val="28"/>
          <w:szCs w:val="28"/>
          <w:lang w:val="uk-UA" w:eastAsia="ru-RU"/>
        </w:rPr>
        <w:t>600 000;</w:t>
      </w:r>
      <w:r w:rsidRPr="0068567F">
        <w:rPr>
          <w:rFonts w:ascii="Times New Roman" w:eastAsia="Times New Roman" w:hAnsi="Times New Roman"/>
          <w:color w:val="000000"/>
          <w:sz w:val="28"/>
          <w:szCs w:val="28"/>
          <w:lang w:val="uk-UA" w:eastAsia="ru-RU"/>
        </w:rPr>
        <w:tab/>
      </w:r>
    </w:p>
    <w:p w:rsidR="0068567F" w:rsidRPr="0068567F" w:rsidRDefault="0068567F" w:rsidP="00D814DB">
      <w:pPr>
        <w:shd w:val="clear" w:color="auto" w:fill="FFFFFF"/>
        <w:tabs>
          <w:tab w:val="left" w:pos="1416"/>
          <w:tab w:val="left" w:pos="4008"/>
        </w:tabs>
        <w:spacing w:after="0" w:line="240" w:lineRule="auto"/>
        <w:ind w:firstLine="720"/>
        <w:jc w:val="both"/>
        <w:rPr>
          <w:rFonts w:ascii="Times New Roman" w:eastAsia="Times New Roman" w:hAnsi="Times New Roman"/>
          <w:color w:val="000000"/>
          <w:spacing w:val="1"/>
          <w:sz w:val="28"/>
          <w:szCs w:val="28"/>
          <w:lang w:val="uk-UA" w:eastAsia="ru-RU"/>
        </w:rPr>
      </w:pPr>
      <w:r w:rsidRPr="0068567F">
        <w:rPr>
          <w:rFonts w:ascii="Times New Roman" w:eastAsia="Times New Roman" w:hAnsi="Times New Roman"/>
          <w:color w:val="000000"/>
          <w:spacing w:val="-7"/>
          <w:sz w:val="28"/>
          <w:szCs w:val="28"/>
          <w:lang w:val="uk-UA" w:eastAsia="ru-RU"/>
        </w:rPr>
        <w:t>б)</w:t>
      </w:r>
      <w:r w:rsidRPr="0068567F">
        <w:rPr>
          <w:rFonts w:ascii="Times New Roman" w:eastAsia="Times New Roman" w:hAnsi="Times New Roman"/>
          <w:color w:val="000000"/>
          <w:sz w:val="28"/>
          <w:szCs w:val="28"/>
          <w:lang w:val="uk-UA" w:eastAsia="ru-RU"/>
        </w:rPr>
        <w:t xml:space="preserve"> </w:t>
      </w:r>
      <w:r w:rsidRPr="0068567F">
        <w:rPr>
          <w:rFonts w:ascii="Times New Roman" w:eastAsia="Times New Roman" w:hAnsi="Times New Roman"/>
          <w:color w:val="000000"/>
          <w:spacing w:val="3"/>
          <w:sz w:val="28"/>
          <w:szCs w:val="28"/>
          <w:lang w:val="uk-UA" w:eastAsia="ru-RU"/>
        </w:rPr>
        <w:t>640000;</w:t>
      </w:r>
      <w:r w:rsidRPr="0068567F">
        <w:rPr>
          <w:rFonts w:ascii="Times New Roman" w:eastAsia="Times New Roman" w:hAnsi="Times New Roman"/>
          <w:color w:val="000000"/>
          <w:spacing w:val="1"/>
          <w:sz w:val="28"/>
          <w:szCs w:val="28"/>
          <w:lang w:val="uk-UA" w:eastAsia="ru-RU"/>
        </w:rPr>
        <w:t xml:space="preserve"> </w:t>
      </w:r>
    </w:p>
    <w:p w:rsidR="0068567F" w:rsidRPr="0068567F" w:rsidRDefault="0068567F" w:rsidP="00D814DB">
      <w:pPr>
        <w:shd w:val="clear" w:color="auto" w:fill="FFFFFF"/>
        <w:tabs>
          <w:tab w:val="left" w:pos="1416"/>
          <w:tab w:val="left" w:pos="4008"/>
        </w:tabs>
        <w:spacing w:after="0" w:line="240" w:lineRule="auto"/>
        <w:ind w:firstLine="720"/>
        <w:jc w:val="both"/>
        <w:rPr>
          <w:rFonts w:ascii="Times New Roman" w:eastAsia="Times New Roman" w:hAnsi="Times New Roman"/>
          <w:color w:val="000000"/>
          <w:spacing w:val="1"/>
          <w:sz w:val="28"/>
          <w:szCs w:val="28"/>
          <w:lang w:val="uk-UA" w:eastAsia="ru-RU"/>
        </w:rPr>
      </w:pPr>
      <w:r w:rsidRPr="0068567F">
        <w:rPr>
          <w:rFonts w:ascii="Times New Roman" w:eastAsia="Times New Roman" w:hAnsi="Times New Roman"/>
          <w:color w:val="000000"/>
          <w:spacing w:val="1"/>
          <w:sz w:val="28"/>
          <w:szCs w:val="28"/>
          <w:lang w:val="uk-UA" w:eastAsia="ru-RU"/>
        </w:rPr>
        <w:t>в) 800 000;</w:t>
      </w:r>
    </w:p>
    <w:p w:rsidR="0068567F" w:rsidRPr="0068567F" w:rsidRDefault="0068567F" w:rsidP="00D814DB">
      <w:pPr>
        <w:shd w:val="clear" w:color="auto" w:fill="FFFFFF"/>
        <w:tabs>
          <w:tab w:val="left" w:pos="1416"/>
          <w:tab w:val="left" w:pos="4008"/>
        </w:tabs>
        <w:spacing w:after="0" w:line="240" w:lineRule="auto"/>
        <w:ind w:firstLine="720"/>
        <w:jc w:val="both"/>
        <w:rPr>
          <w:rFonts w:ascii="Times New Roman" w:eastAsia="Times New Roman" w:hAnsi="Times New Roman"/>
          <w:sz w:val="28"/>
          <w:szCs w:val="28"/>
          <w:lang w:val="uk-UA" w:eastAsia="ru-RU"/>
        </w:rPr>
      </w:pPr>
      <w:r w:rsidRPr="0068567F">
        <w:rPr>
          <w:rFonts w:ascii="Times New Roman" w:eastAsia="Times New Roman" w:hAnsi="Times New Roman"/>
          <w:color w:val="000000"/>
          <w:spacing w:val="6"/>
          <w:sz w:val="28"/>
          <w:szCs w:val="28"/>
          <w:lang w:val="uk-UA" w:eastAsia="ru-RU"/>
        </w:rPr>
        <w:t>г) 910000.</w:t>
      </w:r>
    </w:p>
    <w:p w:rsidR="0068567F" w:rsidRPr="0068567F" w:rsidRDefault="0068567F" w:rsidP="00D814DB">
      <w:pPr>
        <w:shd w:val="clear" w:color="auto" w:fill="FFFFFF"/>
        <w:tabs>
          <w:tab w:val="left" w:pos="998"/>
        </w:tabs>
        <w:spacing w:after="0" w:line="240" w:lineRule="auto"/>
        <w:ind w:firstLine="720"/>
        <w:jc w:val="both"/>
        <w:rPr>
          <w:rFonts w:ascii="Times New Roman" w:eastAsia="Times New Roman" w:hAnsi="Times New Roman"/>
          <w:i/>
          <w:sz w:val="28"/>
          <w:szCs w:val="28"/>
          <w:lang w:val="uk-UA" w:eastAsia="ru-RU"/>
        </w:rPr>
      </w:pPr>
      <w:r w:rsidRPr="0068567F">
        <w:rPr>
          <w:rFonts w:ascii="Times New Roman" w:eastAsia="Times New Roman" w:hAnsi="Times New Roman"/>
          <w:i/>
          <w:color w:val="000000"/>
          <w:spacing w:val="-7"/>
          <w:sz w:val="28"/>
          <w:szCs w:val="28"/>
          <w:lang w:val="uk-UA" w:eastAsia="ru-RU"/>
        </w:rPr>
        <w:t>2.2.</w:t>
      </w:r>
      <w:r w:rsidRPr="0068567F">
        <w:rPr>
          <w:rFonts w:ascii="Times New Roman" w:eastAsia="Times New Roman" w:hAnsi="Times New Roman"/>
          <w:i/>
          <w:color w:val="000000"/>
          <w:sz w:val="28"/>
          <w:szCs w:val="28"/>
          <w:lang w:val="uk-UA" w:eastAsia="ru-RU"/>
        </w:rPr>
        <w:t xml:space="preserve"> </w:t>
      </w:r>
      <w:r w:rsidRPr="0068567F">
        <w:rPr>
          <w:rFonts w:ascii="Times New Roman" w:eastAsia="Times New Roman" w:hAnsi="Times New Roman"/>
          <w:i/>
          <w:color w:val="000000"/>
          <w:spacing w:val="3"/>
          <w:sz w:val="28"/>
          <w:szCs w:val="28"/>
          <w:lang w:val="uk-UA" w:eastAsia="ru-RU"/>
        </w:rPr>
        <w:t>Конверсійні витрати дорівнюють, грн.:</w:t>
      </w:r>
    </w:p>
    <w:p w:rsidR="0068567F" w:rsidRPr="0068567F" w:rsidRDefault="0068567F" w:rsidP="00D814DB">
      <w:pPr>
        <w:shd w:val="clear" w:color="auto" w:fill="FFFFFF"/>
        <w:tabs>
          <w:tab w:val="left" w:pos="4008"/>
        </w:tabs>
        <w:spacing w:after="0" w:line="240" w:lineRule="auto"/>
        <w:ind w:firstLine="720"/>
        <w:jc w:val="both"/>
        <w:rPr>
          <w:rFonts w:ascii="Times New Roman" w:eastAsia="Times New Roman" w:hAnsi="Times New Roman"/>
          <w:sz w:val="28"/>
          <w:szCs w:val="28"/>
          <w:lang w:val="uk-UA" w:eastAsia="ru-RU"/>
        </w:rPr>
      </w:pPr>
      <w:r w:rsidRPr="0068567F">
        <w:rPr>
          <w:rFonts w:ascii="Times New Roman" w:eastAsia="Times New Roman" w:hAnsi="Times New Roman"/>
          <w:color w:val="000000"/>
          <w:spacing w:val="-1"/>
          <w:sz w:val="28"/>
          <w:szCs w:val="28"/>
          <w:lang w:val="uk-UA" w:eastAsia="ru-RU"/>
        </w:rPr>
        <w:t>а) 200 000;</w:t>
      </w:r>
      <w:r w:rsidRPr="0068567F">
        <w:rPr>
          <w:rFonts w:ascii="Times New Roman" w:eastAsia="Times New Roman" w:hAnsi="Times New Roman"/>
          <w:color w:val="000000"/>
          <w:sz w:val="28"/>
          <w:szCs w:val="28"/>
          <w:lang w:val="uk-UA" w:eastAsia="ru-RU"/>
        </w:rPr>
        <w:tab/>
      </w:r>
    </w:p>
    <w:p w:rsidR="0068567F" w:rsidRPr="0068567F" w:rsidRDefault="0068567F" w:rsidP="00D814DB">
      <w:pPr>
        <w:shd w:val="clear" w:color="auto" w:fill="FFFFFF"/>
        <w:tabs>
          <w:tab w:val="left" w:pos="2693"/>
          <w:tab w:val="left" w:pos="4008"/>
        </w:tabs>
        <w:spacing w:after="0" w:line="240" w:lineRule="auto"/>
        <w:ind w:firstLine="720"/>
        <w:jc w:val="both"/>
        <w:rPr>
          <w:rFonts w:ascii="Times New Roman" w:eastAsia="Times New Roman" w:hAnsi="Times New Roman"/>
          <w:color w:val="000000"/>
          <w:spacing w:val="10"/>
          <w:sz w:val="28"/>
          <w:szCs w:val="28"/>
          <w:lang w:val="uk-UA" w:eastAsia="ru-RU"/>
        </w:rPr>
      </w:pPr>
      <w:r w:rsidRPr="0068567F">
        <w:rPr>
          <w:rFonts w:ascii="Times New Roman" w:eastAsia="Times New Roman" w:hAnsi="Times New Roman"/>
          <w:color w:val="000000"/>
          <w:spacing w:val="10"/>
          <w:sz w:val="28"/>
          <w:szCs w:val="28"/>
          <w:lang w:val="uk-UA" w:eastAsia="ru-RU"/>
        </w:rPr>
        <w:t>6)240000;</w:t>
      </w:r>
    </w:p>
    <w:p w:rsidR="0068567F" w:rsidRPr="0068567F" w:rsidRDefault="0068567F" w:rsidP="00D814DB">
      <w:pPr>
        <w:shd w:val="clear" w:color="auto" w:fill="FFFFFF"/>
        <w:tabs>
          <w:tab w:val="left" w:pos="2693"/>
          <w:tab w:val="left" w:pos="4008"/>
        </w:tabs>
        <w:spacing w:after="0" w:line="240" w:lineRule="auto"/>
        <w:ind w:firstLine="720"/>
        <w:jc w:val="both"/>
        <w:rPr>
          <w:rFonts w:ascii="Times New Roman" w:eastAsia="Times New Roman" w:hAnsi="Times New Roman"/>
          <w:color w:val="000000"/>
          <w:sz w:val="28"/>
          <w:szCs w:val="28"/>
          <w:lang w:val="uk-UA" w:eastAsia="ru-RU"/>
        </w:rPr>
      </w:pPr>
      <w:r w:rsidRPr="0068567F">
        <w:rPr>
          <w:rFonts w:ascii="Times New Roman" w:eastAsia="Times New Roman" w:hAnsi="Times New Roman"/>
          <w:color w:val="000000"/>
          <w:spacing w:val="1"/>
          <w:sz w:val="28"/>
          <w:szCs w:val="28"/>
          <w:lang w:val="uk-UA" w:eastAsia="ru-RU"/>
        </w:rPr>
        <w:t>в) 270 000;</w:t>
      </w:r>
      <w:r w:rsidRPr="0068567F">
        <w:rPr>
          <w:rFonts w:ascii="Times New Roman" w:eastAsia="Times New Roman" w:hAnsi="Times New Roman"/>
          <w:color w:val="000000"/>
          <w:sz w:val="28"/>
          <w:szCs w:val="28"/>
          <w:lang w:val="uk-UA" w:eastAsia="ru-RU"/>
        </w:rPr>
        <w:tab/>
      </w:r>
    </w:p>
    <w:p w:rsidR="0068567F" w:rsidRPr="0068567F" w:rsidRDefault="0068567F" w:rsidP="00D814DB">
      <w:pPr>
        <w:shd w:val="clear" w:color="auto" w:fill="FFFFFF"/>
        <w:tabs>
          <w:tab w:val="left" w:pos="2693"/>
          <w:tab w:val="left" w:pos="4008"/>
        </w:tabs>
        <w:spacing w:after="0" w:line="240" w:lineRule="auto"/>
        <w:ind w:firstLine="720"/>
        <w:jc w:val="both"/>
        <w:rPr>
          <w:rFonts w:ascii="Times New Roman" w:eastAsia="Times New Roman" w:hAnsi="Times New Roman"/>
          <w:color w:val="000000"/>
          <w:sz w:val="28"/>
          <w:szCs w:val="28"/>
          <w:lang w:val="uk-UA" w:eastAsia="ru-RU"/>
        </w:rPr>
      </w:pPr>
      <w:r w:rsidRPr="0068567F">
        <w:rPr>
          <w:rFonts w:ascii="Times New Roman" w:eastAsia="Times New Roman" w:hAnsi="Times New Roman"/>
          <w:color w:val="000000"/>
          <w:sz w:val="28"/>
          <w:szCs w:val="28"/>
          <w:lang w:val="uk-UA" w:eastAsia="ru-RU"/>
        </w:rPr>
        <w:t>г) 310 000.</w:t>
      </w:r>
    </w:p>
    <w:p w:rsidR="0068567F" w:rsidRPr="0068567F" w:rsidRDefault="0068567F" w:rsidP="00D814DB">
      <w:pPr>
        <w:shd w:val="clear" w:color="auto" w:fill="FFFFFF"/>
        <w:spacing w:after="0" w:line="240" w:lineRule="auto"/>
        <w:ind w:firstLine="720"/>
        <w:jc w:val="both"/>
        <w:rPr>
          <w:rFonts w:ascii="Times New Roman" w:eastAsia="Times New Roman" w:hAnsi="Times New Roman"/>
          <w:i/>
          <w:sz w:val="28"/>
          <w:szCs w:val="28"/>
          <w:lang w:val="uk-UA" w:eastAsia="ru-RU"/>
        </w:rPr>
      </w:pPr>
      <w:r w:rsidRPr="0068567F">
        <w:rPr>
          <w:rFonts w:ascii="Times New Roman" w:eastAsia="Times New Roman" w:hAnsi="Times New Roman"/>
          <w:i/>
          <w:color w:val="000000"/>
          <w:sz w:val="28"/>
          <w:szCs w:val="28"/>
          <w:lang w:val="uk-UA" w:eastAsia="ru-RU"/>
        </w:rPr>
        <w:t>3.</w:t>
      </w:r>
      <w:r w:rsidRPr="0068567F">
        <w:rPr>
          <w:rFonts w:ascii="Times New Roman" w:eastAsia="Times New Roman" w:hAnsi="Times New Roman"/>
          <w:i/>
          <w:sz w:val="28"/>
          <w:szCs w:val="28"/>
          <w:lang w:val="uk-UA" w:eastAsia="ru-RU"/>
        </w:rPr>
        <w:t xml:space="preserve"> </w:t>
      </w:r>
      <w:r w:rsidRPr="0068567F">
        <w:rPr>
          <w:rFonts w:ascii="Times New Roman" w:eastAsia="Times New Roman" w:hAnsi="Times New Roman"/>
          <w:i/>
          <w:color w:val="000000"/>
          <w:spacing w:val="3"/>
          <w:sz w:val="28"/>
          <w:szCs w:val="28"/>
          <w:lang w:val="uk-UA" w:eastAsia="ru-RU"/>
        </w:rPr>
        <w:t>Запас готової продукції на початок квітня становив 50 000 грн. Упродовж квітня витрати підприємства становили:</w:t>
      </w:r>
    </w:p>
    <w:p w:rsidR="0068567F" w:rsidRPr="0068567F" w:rsidRDefault="0068567F" w:rsidP="00D814DB">
      <w:pPr>
        <w:shd w:val="clear" w:color="auto" w:fill="FFFFFF"/>
        <w:tabs>
          <w:tab w:val="left" w:pos="1426"/>
          <w:tab w:val="left" w:pos="6521"/>
          <w:tab w:val="right" w:pos="6638"/>
        </w:tabs>
        <w:spacing w:after="0" w:line="240" w:lineRule="auto"/>
        <w:ind w:firstLine="709"/>
        <w:jc w:val="both"/>
        <w:rPr>
          <w:rFonts w:ascii="Times New Roman" w:eastAsia="Times New Roman" w:hAnsi="Times New Roman"/>
          <w:color w:val="000000"/>
          <w:sz w:val="28"/>
          <w:szCs w:val="28"/>
          <w:lang w:val="uk-UA" w:eastAsia="ru-RU"/>
        </w:rPr>
      </w:pPr>
      <w:r w:rsidRPr="0068567F">
        <w:rPr>
          <w:rFonts w:ascii="Times New Roman" w:eastAsia="Times New Roman" w:hAnsi="Times New Roman"/>
          <w:color w:val="000000"/>
          <w:spacing w:val="2"/>
          <w:sz w:val="28"/>
          <w:szCs w:val="28"/>
          <w:lang w:val="uk-UA" w:eastAsia="ru-RU"/>
        </w:rPr>
        <w:t>– зарплата робітників</w:t>
      </w:r>
      <w:r w:rsidRPr="0068567F">
        <w:rPr>
          <w:rFonts w:ascii="Times New Roman" w:eastAsia="Times New Roman" w:hAnsi="Times New Roman"/>
          <w:color w:val="000000"/>
          <w:sz w:val="28"/>
          <w:szCs w:val="28"/>
          <w:lang w:val="uk-UA" w:eastAsia="ru-RU"/>
        </w:rPr>
        <w:tab/>
      </w:r>
      <w:r w:rsidRPr="0068567F">
        <w:rPr>
          <w:rFonts w:ascii="Times New Roman" w:eastAsia="Times New Roman" w:hAnsi="Times New Roman"/>
          <w:color w:val="000000"/>
          <w:sz w:val="28"/>
          <w:szCs w:val="28"/>
          <w:lang w:val="uk-UA" w:eastAsia="ru-RU"/>
        </w:rPr>
        <w:tab/>
      </w:r>
      <w:r w:rsidRPr="0068567F">
        <w:rPr>
          <w:rFonts w:ascii="Times New Roman" w:eastAsia="Times New Roman" w:hAnsi="Times New Roman"/>
          <w:color w:val="000000"/>
          <w:spacing w:val="-2"/>
          <w:sz w:val="28"/>
          <w:szCs w:val="28"/>
          <w:lang w:val="uk-UA" w:eastAsia="ru-RU"/>
        </w:rPr>
        <w:t>40 000</w:t>
      </w:r>
    </w:p>
    <w:p w:rsidR="0068567F" w:rsidRPr="0068567F" w:rsidRDefault="0068567F" w:rsidP="00D814DB">
      <w:pPr>
        <w:shd w:val="clear" w:color="auto" w:fill="FFFFFF"/>
        <w:tabs>
          <w:tab w:val="left" w:pos="1426"/>
          <w:tab w:val="right" w:pos="6237"/>
        </w:tabs>
        <w:spacing w:after="0" w:line="240" w:lineRule="auto"/>
        <w:ind w:firstLine="709"/>
        <w:jc w:val="both"/>
        <w:rPr>
          <w:rFonts w:ascii="Times New Roman" w:eastAsia="Times New Roman" w:hAnsi="Times New Roman"/>
          <w:color w:val="000000"/>
          <w:sz w:val="28"/>
          <w:szCs w:val="28"/>
          <w:lang w:val="uk-UA" w:eastAsia="ru-RU"/>
        </w:rPr>
      </w:pPr>
      <w:r w:rsidRPr="0068567F">
        <w:rPr>
          <w:rFonts w:ascii="Times New Roman" w:eastAsia="Times New Roman" w:hAnsi="Times New Roman"/>
          <w:color w:val="000000"/>
          <w:spacing w:val="1"/>
          <w:sz w:val="28"/>
          <w:szCs w:val="28"/>
          <w:lang w:val="uk-UA" w:eastAsia="ru-RU"/>
        </w:rPr>
        <w:t>– прямі матеріали</w:t>
      </w:r>
      <w:r w:rsidRPr="0068567F">
        <w:rPr>
          <w:rFonts w:ascii="Times New Roman" w:eastAsia="Times New Roman" w:hAnsi="Times New Roman"/>
          <w:color w:val="000000"/>
          <w:sz w:val="28"/>
          <w:szCs w:val="28"/>
          <w:lang w:val="uk-UA" w:eastAsia="ru-RU"/>
        </w:rPr>
        <w:tab/>
      </w:r>
      <w:r w:rsidRPr="0068567F">
        <w:rPr>
          <w:rFonts w:ascii="Times New Roman" w:eastAsia="Times New Roman" w:hAnsi="Times New Roman"/>
          <w:color w:val="000000"/>
          <w:sz w:val="28"/>
          <w:szCs w:val="28"/>
          <w:lang w:val="uk-UA" w:eastAsia="ru-RU"/>
        </w:rPr>
        <w:tab/>
      </w:r>
      <w:r w:rsidRPr="0068567F">
        <w:rPr>
          <w:rFonts w:ascii="Times New Roman" w:eastAsia="Times New Roman" w:hAnsi="Times New Roman"/>
          <w:color w:val="000000"/>
          <w:spacing w:val="-11"/>
          <w:sz w:val="28"/>
          <w:szCs w:val="28"/>
          <w:lang w:val="uk-UA" w:eastAsia="ru-RU"/>
        </w:rPr>
        <w:t>30 000</w:t>
      </w:r>
    </w:p>
    <w:p w:rsidR="0068567F" w:rsidRPr="0068567F" w:rsidRDefault="0068567F" w:rsidP="00D814DB">
      <w:pPr>
        <w:shd w:val="clear" w:color="auto" w:fill="FFFFFF"/>
        <w:tabs>
          <w:tab w:val="left" w:pos="1426"/>
          <w:tab w:val="left" w:pos="6521"/>
          <w:tab w:val="right" w:pos="6638"/>
        </w:tabs>
        <w:spacing w:after="0" w:line="240" w:lineRule="auto"/>
        <w:ind w:firstLine="709"/>
        <w:jc w:val="both"/>
        <w:rPr>
          <w:rFonts w:ascii="Times New Roman" w:eastAsia="Times New Roman" w:hAnsi="Times New Roman"/>
          <w:color w:val="000000"/>
          <w:sz w:val="28"/>
          <w:szCs w:val="28"/>
          <w:lang w:val="uk-UA" w:eastAsia="ru-RU"/>
        </w:rPr>
      </w:pPr>
      <w:r w:rsidRPr="0068567F">
        <w:rPr>
          <w:rFonts w:ascii="Times New Roman" w:eastAsia="Times New Roman" w:hAnsi="Times New Roman"/>
          <w:color w:val="000000"/>
          <w:spacing w:val="1"/>
          <w:sz w:val="28"/>
          <w:szCs w:val="28"/>
          <w:lang w:val="uk-UA" w:eastAsia="ru-RU"/>
        </w:rPr>
        <w:t>– амортизація верстатів</w:t>
      </w:r>
      <w:r w:rsidRPr="0068567F">
        <w:rPr>
          <w:rFonts w:ascii="Times New Roman" w:eastAsia="Times New Roman" w:hAnsi="Times New Roman"/>
          <w:color w:val="000000"/>
          <w:sz w:val="28"/>
          <w:szCs w:val="28"/>
          <w:lang w:val="uk-UA" w:eastAsia="ru-RU"/>
        </w:rPr>
        <w:tab/>
      </w:r>
      <w:r w:rsidRPr="0068567F">
        <w:rPr>
          <w:rFonts w:ascii="Times New Roman" w:eastAsia="Times New Roman" w:hAnsi="Times New Roman"/>
          <w:color w:val="000000"/>
          <w:spacing w:val="-5"/>
          <w:sz w:val="28"/>
          <w:szCs w:val="28"/>
          <w:lang w:val="uk-UA" w:eastAsia="ru-RU"/>
        </w:rPr>
        <w:t>10 000</w:t>
      </w:r>
    </w:p>
    <w:p w:rsidR="0068567F" w:rsidRPr="0068567F" w:rsidRDefault="0068567F" w:rsidP="00D814DB">
      <w:pPr>
        <w:shd w:val="clear" w:color="auto" w:fill="FFFFFF"/>
        <w:tabs>
          <w:tab w:val="left" w:pos="1426"/>
          <w:tab w:val="left" w:pos="6521"/>
          <w:tab w:val="right" w:pos="6638"/>
        </w:tabs>
        <w:spacing w:after="0" w:line="240" w:lineRule="auto"/>
        <w:ind w:firstLine="709"/>
        <w:jc w:val="both"/>
        <w:rPr>
          <w:rFonts w:ascii="Times New Roman" w:eastAsia="Times New Roman" w:hAnsi="Times New Roman"/>
          <w:color w:val="000000"/>
          <w:sz w:val="28"/>
          <w:szCs w:val="28"/>
          <w:lang w:val="uk-UA" w:eastAsia="ru-RU"/>
        </w:rPr>
      </w:pPr>
      <w:r w:rsidRPr="0068567F">
        <w:rPr>
          <w:rFonts w:ascii="Times New Roman" w:eastAsia="Times New Roman" w:hAnsi="Times New Roman"/>
          <w:color w:val="000000"/>
          <w:spacing w:val="1"/>
          <w:sz w:val="28"/>
          <w:szCs w:val="28"/>
          <w:lang w:val="uk-UA" w:eastAsia="ru-RU"/>
        </w:rPr>
        <w:t>– витрати на рекламу</w:t>
      </w:r>
      <w:r w:rsidRPr="0068567F">
        <w:rPr>
          <w:rFonts w:ascii="Times New Roman" w:eastAsia="Times New Roman" w:hAnsi="Times New Roman"/>
          <w:color w:val="000000"/>
          <w:sz w:val="28"/>
          <w:szCs w:val="28"/>
          <w:lang w:val="uk-UA" w:eastAsia="ru-RU"/>
        </w:rPr>
        <w:tab/>
      </w:r>
      <w:r w:rsidRPr="0068567F">
        <w:rPr>
          <w:rFonts w:ascii="Times New Roman" w:eastAsia="Times New Roman" w:hAnsi="Times New Roman"/>
          <w:color w:val="000000"/>
          <w:spacing w:val="-2"/>
          <w:sz w:val="28"/>
          <w:szCs w:val="28"/>
          <w:lang w:val="uk-UA" w:eastAsia="ru-RU"/>
        </w:rPr>
        <w:t>6 000</w:t>
      </w:r>
    </w:p>
    <w:p w:rsidR="0068567F" w:rsidRPr="0068567F" w:rsidRDefault="0068567F" w:rsidP="00D814DB">
      <w:pPr>
        <w:shd w:val="clear" w:color="auto" w:fill="FFFFFF"/>
        <w:tabs>
          <w:tab w:val="left" w:pos="1426"/>
          <w:tab w:val="left" w:pos="6521"/>
          <w:tab w:val="right" w:pos="6638"/>
        </w:tabs>
        <w:spacing w:after="0" w:line="240" w:lineRule="auto"/>
        <w:ind w:firstLine="709"/>
        <w:jc w:val="both"/>
        <w:rPr>
          <w:rFonts w:ascii="Times New Roman" w:eastAsia="Times New Roman" w:hAnsi="Times New Roman"/>
          <w:color w:val="000000"/>
          <w:sz w:val="28"/>
          <w:szCs w:val="28"/>
          <w:lang w:val="uk-UA" w:eastAsia="ru-RU"/>
        </w:rPr>
      </w:pPr>
      <w:r w:rsidRPr="0068567F">
        <w:rPr>
          <w:rFonts w:ascii="Times New Roman" w:eastAsia="Times New Roman" w:hAnsi="Times New Roman"/>
          <w:color w:val="000000"/>
          <w:spacing w:val="2"/>
          <w:sz w:val="28"/>
          <w:szCs w:val="28"/>
          <w:lang w:val="uk-UA" w:eastAsia="ru-RU"/>
        </w:rPr>
        <w:t>– витрати на охорону території підприємства</w:t>
      </w:r>
      <w:r w:rsidRPr="0068567F">
        <w:rPr>
          <w:rFonts w:ascii="Times New Roman" w:eastAsia="Times New Roman" w:hAnsi="Times New Roman"/>
          <w:color w:val="000000"/>
          <w:sz w:val="28"/>
          <w:szCs w:val="28"/>
          <w:lang w:val="uk-UA" w:eastAsia="ru-RU"/>
        </w:rPr>
        <w:t xml:space="preserve">                  </w:t>
      </w:r>
      <w:r w:rsidRPr="0068567F">
        <w:rPr>
          <w:rFonts w:ascii="Times New Roman" w:eastAsia="Times New Roman" w:hAnsi="Times New Roman"/>
          <w:color w:val="000000"/>
          <w:spacing w:val="-1"/>
          <w:sz w:val="28"/>
          <w:szCs w:val="28"/>
          <w:lang w:val="uk-UA" w:eastAsia="ru-RU"/>
        </w:rPr>
        <w:t>4 000.</w:t>
      </w:r>
    </w:p>
    <w:p w:rsidR="0068567F" w:rsidRPr="0068567F" w:rsidRDefault="0068567F" w:rsidP="00D814DB">
      <w:pPr>
        <w:shd w:val="clear" w:color="auto" w:fill="FFFFFF"/>
        <w:spacing w:after="0" w:line="240" w:lineRule="auto"/>
        <w:ind w:firstLine="720"/>
        <w:jc w:val="both"/>
        <w:rPr>
          <w:rFonts w:ascii="Times New Roman" w:eastAsia="Times New Roman" w:hAnsi="Times New Roman"/>
          <w:color w:val="000000"/>
          <w:sz w:val="28"/>
          <w:szCs w:val="28"/>
          <w:lang w:val="uk-UA" w:eastAsia="ru-RU"/>
        </w:rPr>
      </w:pPr>
      <w:r w:rsidRPr="0068567F">
        <w:rPr>
          <w:rFonts w:ascii="Times New Roman" w:eastAsia="Times New Roman" w:hAnsi="Times New Roman"/>
          <w:color w:val="000000"/>
          <w:sz w:val="28"/>
          <w:szCs w:val="28"/>
          <w:lang w:val="uk-UA" w:eastAsia="ru-RU"/>
        </w:rPr>
        <w:t xml:space="preserve">Собівартість реалізованої упродовж квітня продукції становила 100 000 грн. </w:t>
      </w:r>
    </w:p>
    <w:p w:rsidR="0068567F" w:rsidRPr="0068567F" w:rsidRDefault="0068567F" w:rsidP="00D814DB">
      <w:pPr>
        <w:shd w:val="clear" w:color="auto" w:fill="FFFFFF"/>
        <w:spacing w:after="0" w:line="240" w:lineRule="auto"/>
        <w:ind w:firstLine="708"/>
        <w:jc w:val="both"/>
        <w:rPr>
          <w:rFonts w:ascii="Times New Roman" w:eastAsia="Times New Roman" w:hAnsi="Times New Roman"/>
          <w:sz w:val="28"/>
          <w:szCs w:val="28"/>
          <w:lang w:val="uk-UA" w:eastAsia="ru-RU"/>
        </w:rPr>
      </w:pPr>
      <w:r w:rsidRPr="0068567F">
        <w:rPr>
          <w:rFonts w:ascii="Times New Roman" w:eastAsia="Times New Roman" w:hAnsi="Times New Roman"/>
          <w:color w:val="000000"/>
          <w:spacing w:val="4"/>
          <w:sz w:val="28"/>
          <w:szCs w:val="28"/>
          <w:lang w:val="uk-UA" w:eastAsia="ru-RU"/>
        </w:rPr>
        <w:t>Запас готової продукції на кінець квітня дорівнює:</w:t>
      </w:r>
    </w:p>
    <w:p w:rsidR="0068567F" w:rsidRPr="0068567F" w:rsidRDefault="0068567F" w:rsidP="00D814DB">
      <w:pPr>
        <w:shd w:val="clear" w:color="auto" w:fill="FFFFFF"/>
        <w:tabs>
          <w:tab w:val="left" w:pos="1421"/>
          <w:tab w:val="left" w:pos="4008"/>
        </w:tabs>
        <w:spacing w:after="0" w:line="240" w:lineRule="auto"/>
        <w:ind w:firstLine="720"/>
        <w:jc w:val="both"/>
        <w:rPr>
          <w:rFonts w:ascii="Times New Roman" w:eastAsia="Times New Roman" w:hAnsi="Times New Roman"/>
          <w:sz w:val="28"/>
          <w:szCs w:val="28"/>
          <w:lang w:val="uk-UA" w:eastAsia="ru-RU"/>
        </w:rPr>
      </w:pPr>
      <w:r w:rsidRPr="0068567F">
        <w:rPr>
          <w:rFonts w:ascii="Times New Roman" w:eastAsia="Times New Roman" w:hAnsi="Times New Roman"/>
          <w:color w:val="000000"/>
          <w:spacing w:val="-6"/>
          <w:sz w:val="28"/>
          <w:szCs w:val="28"/>
          <w:lang w:val="uk-UA" w:eastAsia="ru-RU"/>
        </w:rPr>
        <w:t>а)</w:t>
      </w:r>
      <w:r w:rsidRPr="0068567F">
        <w:rPr>
          <w:rFonts w:ascii="Times New Roman" w:eastAsia="Times New Roman" w:hAnsi="Times New Roman"/>
          <w:color w:val="000000"/>
          <w:sz w:val="28"/>
          <w:szCs w:val="28"/>
          <w:lang w:val="uk-UA" w:eastAsia="ru-RU"/>
        </w:rPr>
        <w:t xml:space="preserve"> </w:t>
      </w:r>
      <w:r w:rsidRPr="0068567F">
        <w:rPr>
          <w:rFonts w:ascii="Times New Roman" w:eastAsia="Times New Roman" w:hAnsi="Times New Roman"/>
          <w:color w:val="000000"/>
          <w:spacing w:val="-11"/>
          <w:sz w:val="28"/>
          <w:szCs w:val="28"/>
          <w:lang w:val="uk-UA" w:eastAsia="ru-RU"/>
        </w:rPr>
        <w:t>30000;</w:t>
      </w:r>
      <w:r w:rsidRPr="0068567F">
        <w:rPr>
          <w:rFonts w:ascii="Times New Roman" w:eastAsia="Times New Roman" w:hAnsi="Times New Roman"/>
          <w:color w:val="000000"/>
          <w:sz w:val="28"/>
          <w:szCs w:val="28"/>
          <w:lang w:val="uk-UA" w:eastAsia="ru-RU"/>
        </w:rPr>
        <w:tab/>
      </w:r>
    </w:p>
    <w:p w:rsidR="0068567F" w:rsidRPr="0068567F" w:rsidRDefault="0068567F" w:rsidP="00D814DB">
      <w:pPr>
        <w:shd w:val="clear" w:color="auto" w:fill="FFFFFF"/>
        <w:tabs>
          <w:tab w:val="left" w:pos="1421"/>
          <w:tab w:val="left" w:pos="4003"/>
        </w:tabs>
        <w:spacing w:after="0" w:line="240" w:lineRule="auto"/>
        <w:ind w:firstLine="720"/>
        <w:jc w:val="both"/>
        <w:rPr>
          <w:rFonts w:ascii="Times New Roman" w:eastAsia="Times New Roman" w:hAnsi="Times New Roman"/>
          <w:color w:val="000000"/>
          <w:spacing w:val="1"/>
          <w:sz w:val="28"/>
          <w:szCs w:val="28"/>
          <w:lang w:val="uk-UA" w:eastAsia="ru-RU"/>
        </w:rPr>
      </w:pPr>
      <w:r w:rsidRPr="0068567F">
        <w:rPr>
          <w:rFonts w:ascii="Times New Roman" w:eastAsia="Times New Roman" w:hAnsi="Times New Roman"/>
          <w:color w:val="000000"/>
          <w:spacing w:val="-5"/>
          <w:sz w:val="28"/>
          <w:szCs w:val="28"/>
          <w:lang w:val="uk-UA" w:eastAsia="ru-RU"/>
        </w:rPr>
        <w:t>б)</w:t>
      </w:r>
      <w:r w:rsidRPr="0068567F">
        <w:rPr>
          <w:rFonts w:ascii="Times New Roman" w:eastAsia="Times New Roman" w:hAnsi="Times New Roman"/>
          <w:color w:val="000000"/>
          <w:sz w:val="28"/>
          <w:szCs w:val="28"/>
          <w:lang w:val="uk-UA" w:eastAsia="ru-RU"/>
        </w:rPr>
        <w:t xml:space="preserve"> </w:t>
      </w:r>
      <w:r w:rsidRPr="0068567F">
        <w:rPr>
          <w:rFonts w:ascii="Times New Roman" w:eastAsia="Times New Roman" w:hAnsi="Times New Roman"/>
          <w:color w:val="000000"/>
          <w:spacing w:val="-3"/>
          <w:sz w:val="28"/>
          <w:szCs w:val="28"/>
          <w:lang w:val="uk-UA" w:eastAsia="ru-RU"/>
        </w:rPr>
        <w:t>34 000;</w:t>
      </w:r>
      <w:r w:rsidRPr="0068567F">
        <w:rPr>
          <w:rFonts w:ascii="Times New Roman" w:eastAsia="Times New Roman" w:hAnsi="Times New Roman"/>
          <w:color w:val="000000"/>
          <w:spacing w:val="1"/>
          <w:sz w:val="28"/>
          <w:szCs w:val="28"/>
          <w:lang w:val="uk-UA" w:eastAsia="ru-RU"/>
        </w:rPr>
        <w:t xml:space="preserve"> </w:t>
      </w:r>
    </w:p>
    <w:p w:rsidR="0068567F" w:rsidRPr="0068567F" w:rsidRDefault="0068567F" w:rsidP="00D814DB">
      <w:pPr>
        <w:shd w:val="clear" w:color="auto" w:fill="FFFFFF"/>
        <w:tabs>
          <w:tab w:val="left" w:pos="1421"/>
          <w:tab w:val="left" w:pos="4003"/>
        </w:tabs>
        <w:spacing w:after="0" w:line="240" w:lineRule="auto"/>
        <w:ind w:firstLine="720"/>
        <w:jc w:val="both"/>
        <w:rPr>
          <w:rFonts w:ascii="Times New Roman" w:eastAsia="Times New Roman" w:hAnsi="Times New Roman"/>
          <w:color w:val="000000"/>
          <w:spacing w:val="1"/>
          <w:sz w:val="28"/>
          <w:szCs w:val="28"/>
          <w:lang w:val="uk-UA" w:eastAsia="ru-RU"/>
        </w:rPr>
      </w:pPr>
      <w:r w:rsidRPr="0068567F">
        <w:rPr>
          <w:rFonts w:ascii="Times New Roman" w:eastAsia="Times New Roman" w:hAnsi="Times New Roman"/>
          <w:color w:val="000000"/>
          <w:spacing w:val="1"/>
          <w:sz w:val="28"/>
          <w:szCs w:val="28"/>
          <w:lang w:val="uk-UA" w:eastAsia="ru-RU"/>
        </w:rPr>
        <w:t>в) 40 000;</w:t>
      </w:r>
    </w:p>
    <w:p w:rsidR="0068567F" w:rsidRPr="0068567F" w:rsidRDefault="0068567F" w:rsidP="00D814DB">
      <w:pPr>
        <w:shd w:val="clear" w:color="auto" w:fill="FFFFFF"/>
        <w:tabs>
          <w:tab w:val="left" w:pos="1421"/>
          <w:tab w:val="left" w:pos="4003"/>
        </w:tabs>
        <w:spacing w:after="0" w:line="240" w:lineRule="auto"/>
        <w:ind w:firstLine="720"/>
        <w:jc w:val="both"/>
        <w:rPr>
          <w:rFonts w:ascii="Times New Roman" w:eastAsia="Times New Roman" w:hAnsi="Times New Roman"/>
          <w:sz w:val="28"/>
          <w:szCs w:val="28"/>
          <w:lang w:val="uk-UA" w:eastAsia="ru-RU"/>
        </w:rPr>
      </w:pPr>
      <w:r w:rsidRPr="0068567F">
        <w:rPr>
          <w:rFonts w:ascii="Times New Roman" w:eastAsia="Times New Roman" w:hAnsi="Times New Roman"/>
          <w:color w:val="000000"/>
          <w:spacing w:val="1"/>
          <w:sz w:val="28"/>
          <w:szCs w:val="28"/>
          <w:lang w:val="uk-UA" w:eastAsia="ru-RU"/>
        </w:rPr>
        <w:t>г) 70 000.</w:t>
      </w:r>
    </w:p>
    <w:p w:rsidR="0068567F" w:rsidRPr="0068567F" w:rsidRDefault="0068567F" w:rsidP="00D814DB">
      <w:pPr>
        <w:shd w:val="clear" w:color="auto" w:fill="FFFFFF"/>
        <w:spacing w:after="0" w:line="240" w:lineRule="auto"/>
        <w:ind w:firstLine="720"/>
        <w:jc w:val="both"/>
        <w:rPr>
          <w:rFonts w:ascii="Times New Roman" w:eastAsia="Times New Roman" w:hAnsi="Times New Roman"/>
          <w:i/>
          <w:sz w:val="28"/>
          <w:szCs w:val="28"/>
          <w:lang w:val="uk-UA" w:eastAsia="ru-RU"/>
        </w:rPr>
      </w:pPr>
      <w:r w:rsidRPr="0068567F">
        <w:rPr>
          <w:rFonts w:ascii="Times New Roman" w:eastAsia="Times New Roman" w:hAnsi="Times New Roman"/>
          <w:i/>
          <w:color w:val="000000"/>
          <w:sz w:val="28"/>
          <w:szCs w:val="28"/>
          <w:lang w:val="uk-UA" w:eastAsia="ru-RU"/>
        </w:rPr>
        <w:t>4.</w:t>
      </w:r>
      <w:r w:rsidRPr="0068567F">
        <w:rPr>
          <w:rFonts w:ascii="Times New Roman" w:eastAsia="Times New Roman" w:hAnsi="Times New Roman"/>
          <w:i/>
          <w:sz w:val="28"/>
          <w:szCs w:val="28"/>
          <w:lang w:val="uk-UA" w:eastAsia="ru-RU"/>
        </w:rPr>
        <w:t xml:space="preserve"> </w:t>
      </w:r>
      <w:r w:rsidRPr="0068567F">
        <w:rPr>
          <w:rFonts w:ascii="Times New Roman" w:eastAsia="Times New Roman" w:hAnsi="Times New Roman"/>
          <w:i/>
          <w:color w:val="000000"/>
          <w:sz w:val="28"/>
          <w:szCs w:val="28"/>
          <w:lang w:val="uk-UA" w:eastAsia="ru-RU"/>
        </w:rPr>
        <w:t>Змінні витрати на одиницю продукції становили 6 грн. при обсязі вироб</w:t>
      </w:r>
      <w:r w:rsidRPr="0068567F">
        <w:rPr>
          <w:rFonts w:ascii="Times New Roman" w:eastAsia="Times New Roman" w:hAnsi="Times New Roman"/>
          <w:i/>
          <w:color w:val="000000"/>
          <w:sz w:val="28"/>
          <w:szCs w:val="28"/>
          <w:lang w:val="uk-UA" w:eastAsia="ru-RU"/>
        </w:rPr>
        <w:softHyphen/>
        <w:t>ництва 1 000 од. Чому дорівнюють змінні витрати на одиницю при обсязі виробництва 1 500 од., грн.:</w:t>
      </w:r>
    </w:p>
    <w:p w:rsidR="0068567F" w:rsidRPr="0068567F" w:rsidRDefault="0068567F" w:rsidP="00D814DB">
      <w:pPr>
        <w:shd w:val="clear" w:color="auto" w:fill="FFFFFF"/>
        <w:tabs>
          <w:tab w:val="left" w:pos="1354"/>
          <w:tab w:val="left" w:pos="3955"/>
        </w:tabs>
        <w:spacing w:after="0" w:line="240" w:lineRule="auto"/>
        <w:ind w:firstLine="720"/>
        <w:jc w:val="both"/>
        <w:rPr>
          <w:rFonts w:ascii="Times New Roman" w:eastAsia="Times New Roman" w:hAnsi="Times New Roman"/>
          <w:sz w:val="28"/>
          <w:szCs w:val="28"/>
          <w:lang w:val="uk-UA" w:eastAsia="ru-RU"/>
        </w:rPr>
      </w:pPr>
      <w:r w:rsidRPr="0068567F">
        <w:rPr>
          <w:rFonts w:ascii="Times New Roman" w:eastAsia="Times New Roman" w:hAnsi="Times New Roman"/>
          <w:color w:val="000000"/>
          <w:sz w:val="28"/>
          <w:szCs w:val="28"/>
          <w:lang w:val="uk-UA" w:eastAsia="ru-RU"/>
        </w:rPr>
        <w:t>а) 4;</w:t>
      </w:r>
      <w:r w:rsidRPr="0068567F">
        <w:rPr>
          <w:rFonts w:ascii="Times New Roman" w:eastAsia="Times New Roman" w:hAnsi="Times New Roman"/>
          <w:color w:val="000000"/>
          <w:sz w:val="28"/>
          <w:szCs w:val="28"/>
          <w:lang w:val="uk-UA" w:eastAsia="ru-RU"/>
        </w:rPr>
        <w:tab/>
      </w:r>
      <w:r w:rsidRPr="0068567F">
        <w:rPr>
          <w:rFonts w:ascii="Times New Roman" w:eastAsia="Times New Roman" w:hAnsi="Times New Roman"/>
          <w:color w:val="000000"/>
          <w:sz w:val="28"/>
          <w:szCs w:val="28"/>
          <w:lang w:val="uk-UA" w:eastAsia="ru-RU"/>
        </w:rPr>
        <w:tab/>
      </w:r>
    </w:p>
    <w:p w:rsidR="0068567F" w:rsidRPr="0068567F" w:rsidRDefault="0068567F" w:rsidP="00D814DB">
      <w:pPr>
        <w:shd w:val="clear" w:color="auto" w:fill="FFFFFF"/>
        <w:tabs>
          <w:tab w:val="left" w:pos="1354"/>
          <w:tab w:val="left" w:pos="3950"/>
        </w:tabs>
        <w:spacing w:after="0" w:line="240" w:lineRule="auto"/>
        <w:ind w:firstLine="720"/>
        <w:jc w:val="both"/>
        <w:rPr>
          <w:rFonts w:ascii="Times New Roman" w:eastAsia="Times New Roman" w:hAnsi="Times New Roman"/>
          <w:color w:val="000000"/>
          <w:sz w:val="28"/>
          <w:szCs w:val="28"/>
          <w:lang w:val="uk-UA" w:eastAsia="ru-RU"/>
        </w:rPr>
      </w:pPr>
      <w:r w:rsidRPr="0068567F">
        <w:rPr>
          <w:rFonts w:ascii="Times New Roman" w:eastAsia="Times New Roman" w:hAnsi="Times New Roman"/>
          <w:color w:val="000000"/>
          <w:sz w:val="28"/>
          <w:szCs w:val="28"/>
          <w:lang w:val="uk-UA" w:eastAsia="ru-RU"/>
        </w:rPr>
        <w:t>б) 5;</w:t>
      </w:r>
      <w:r w:rsidRPr="0068567F">
        <w:rPr>
          <w:rFonts w:ascii="Times New Roman" w:eastAsia="Times New Roman" w:hAnsi="Times New Roman"/>
          <w:color w:val="000000"/>
          <w:sz w:val="28"/>
          <w:szCs w:val="28"/>
          <w:lang w:val="uk-UA" w:eastAsia="ru-RU"/>
        </w:rPr>
        <w:tab/>
      </w:r>
    </w:p>
    <w:p w:rsidR="0068567F" w:rsidRPr="0068567F" w:rsidRDefault="0068567F" w:rsidP="00D814DB">
      <w:pPr>
        <w:shd w:val="clear" w:color="auto" w:fill="FFFFFF"/>
        <w:tabs>
          <w:tab w:val="left" w:pos="1354"/>
          <w:tab w:val="left" w:pos="3950"/>
        </w:tabs>
        <w:spacing w:after="0" w:line="240" w:lineRule="auto"/>
        <w:ind w:firstLine="720"/>
        <w:jc w:val="both"/>
        <w:rPr>
          <w:rFonts w:ascii="Times New Roman" w:eastAsia="Times New Roman" w:hAnsi="Times New Roman"/>
          <w:color w:val="000000"/>
          <w:sz w:val="28"/>
          <w:szCs w:val="28"/>
          <w:lang w:val="uk-UA" w:eastAsia="ru-RU"/>
        </w:rPr>
      </w:pPr>
      <w:r w:rsidRPr="0068567F">
        <w:rPr>
          <w:rFonts w:ascii="Times New Roman" w:eastAsia="Times New Roman" w:hAnsi="Times New Roman"/>
          <w:color w:val="000000"/>
          <w:sz w:val="28"/>
          <w:szCs w:val="28"/>
          <w:lang w:val="uk-UA" w:eastAsia="ru-RU"/>
        </w:rPr>
        <w:t>в) 6;</w:t>
      </w:r>
      <w:r w:rsidRPr="0068567F">
        <w:rPr>
          <w:rFonts w:ascii="Times New Roman" w:eastAsia="Times New Roman" w:hAnsi="Times New Roman"/>
          <w:color w:val="000000"/>
          <w:sz w:val="28"/>
          <w:szCs w:val="28"/>
          <w:lang w:val="uk-UA" w:eastAsia="ru-RU"/>
        </w:rPr>
        <w:tab/>
      </w:r>
    </w:p>
    <w:p w:rsidR="0068567F" w:rsidRPr="0068567F" w:rsidRDefault="0068567F" w:rsidP="00D814DB">
      <w:pPr>
        <w:shd w:val="clear" w:color="auto" w:fill="FFFFFF"/>
        <w:tabs>
          <w:tab w:val="left" w:pos="1354"/>
          <w:tab w:val="left" w:pos="3950"/>
        </w:tabs>
        <w:spacing w:after="0" w:line="240" w:lineRule="auto"/>
        <w:ind w:firstLine="720"/>
        <w:jc w:val="both"/>
        <w:rPr>
          <w:rFonts w:ascii="Times New Roman" w:eastAsia="Times New Roman" w:hAnsi="Times New Roman"/>
          <w:color w:val="000000"/>
          <w:sz w:val="28"/>
          <w:szCs w:val="28"/>
          <w:lang w:val="uk-UA" w:eastAsia="ru-RU"/>
        </w:rPr>
      </w:pPr>
      <w:r w:rsidRPr="0068567F">
        <w:rPr>
          <w:rFonts w:ascii="Times New Roman" w:eastAsia="Times New Roman" w:hAnsi="Times New Roman"/>
          <w:color w:val="000000"/>
          <w:sz w:val="28"/>
          <w:szCs w:val="28"/>
          <w:lang w:val="uk-UA" w:eastAsia="ru-RU"/>
        </w:rPr>
        <w:t>г) немає правильної відповіді.</w:t>
      </w:r>
    </w:p>
    <w:p w:rsidR="0068567F" w:rsidRPr="0068567F" w:rsidRDefault="0068567F" w:rsidP="00D814DB">
      <w:pPr>
        <w:shd w:val="clear" w:color="auto" w:fill="FFFFFF"/>
        <w:spacing w:after="0" w:line="240" w:lineRule="auto"/>
        <w:ind w:firstLine="720"/>
        <w:jc w:val="both"/>
        <w:rPr>
          <w:rFonts w:ascii="Times New Roman" w:eastAsia="Times New Roman" w:hAnsi="Times New Roman"/>
          <w:i/>
          <w:sz w:val="28"/>
          <w:szCs w:val="28"/>
          <w:lang w:val="uk-UA" w:eastAsia="ru-RU"/>
        </w:rPr>
      </w:pPr>
      <w:r w:rsidRPr="0068567F">
        <w:rPr>
          <w:rFonts w:ascii="Times New Roman" w:eastAsia="Times New Roman" w:hAnsi="Times New Roman"/>
          <w:i/>
          <w:color w:val="000000"/>
          <w:sz w:val="28"/>
          <w:szCs w:val="28"/>
          <w:lang w:val="uk-UA" w:eastAsia="ru-RU"/>
        </w:rPr>
        <w:t>5.</w:t>
      </w:r>
      <w:r w:rsidRPr="0068567F">
        <w:rPr>
          <w:rFonts w:ascii="Times New Roman" w:eastAsia="Times New Roman" w:hAnsi="Times New Roman"/>
          <w:i/>
          <w:sz w:val="28"/>
          <w:szCs w:val="28"/>
          <w:lang w:val="uk-UA" w:eastAsia="ru-RU"/>
        </w:rPr>
        <w:t xml:space="preserve"> </w:t>
      </w:r>
      <w:r w:rsidRPr="0068567F">
        <w:rPr>
          <w:rFonts w:ascii="Times New Roman" w:eastAsia="Times New Roman" w:hAnsi="Times New Roman"/>
          <w:i/>
          <w:color w:val="000000"/>
          <w:sz w:val="28"/>
          <w:szCs w:val="28"/>
          <w:lang w:val="uk-UA" w:eastAsia="ru-RU"/>
        </w:rPr>
        <w:t>Постійні витрати на одиницю становили 3 грн. при обсязі виробництва 10000 одиниць. Чому дорівнюють постійні витрати на одиницю при обсязі ви</w:t>
      </w:r>
      <w:r w:rsidRPr="0068567F">
        <w:rPr>
          <w:rFonts w:ascii="Times New Roman" w:eastAsia="Times New Roman" w:hAnsi="Times New Roman"/>
          <w:i/>
          <w:color w:val="000000"/>
          <w:sz w:val="28"/>
          <w:szCs w:val="28"/>
          <w:lang w:val="uk-UA" w:eastAsia="ru-RU"/>
        </w:rPr>
        <w:softHyphen/>
        <w:t>робництва 6000 одиниць, грн.:</w:t>
      </w:r>
    </w:p>
    <w:p w:rsidR="0068567F" w:rsidRPr="0068567F" w:rsidRDefault="0068567F" w:rsidP="00D814DB">
      <w:pPr>
        <w:shd w:val="clear" w:color="auto" w:fill="FFFFFF"/>
        <w:tabs>
          <w:tab w:val="left" w:pos="1363"/>
          <w:tab w:val="left" w:pos="3955"/>
        </w:tabs>
        <w:spacing w:after="0" w:line="240" w:lineRule="auto"/>
        <w:ind w:firstLine="720"/>
        <w:jc w:val="both"/>
        <w:rPr>
          <w:rFonts w:ascii="Times New Roman" w:eastAsia="Times New Roman" w:hAnsi="Times New Roman"/>
          <w:sz w:val="28"/>
          <w:szCs w:val="28"/>
          <w:lang w:val="uk-UA" w:eastAsia="ru-RU"/>
        </w:rPr>
      </w:pPr>
      <w:r w:rsidRPr="0068567F">
        <w:rPr>
          <w:rFonts w:ascii="Times New Roman" w:eastAsia="Times New Roman" w:hAnsi="Times New Roman"/>
          <w:color w:val="000000"/>
          <w:sz w:val="28"/>
          <w:szCs w:val="28"/>
          <w:lang w:val="uk-UA" w:eastAsia="ru-RU"/>
        </w:rPr>
        <w:t>а) 3;</w:t>
      </w:r>
      <w:r w:rsidRPr="0068567F">
        <w:rPr>
          <w:rFonts w:ascii="Times New Roman" w:eastAsia="Times New Roman" w:hAnsi="Times New Roman"/>
          <w:color w:val="000000"/>
          <w:sz w:val="28"/>
          <w:szCs w:val="28"/>
          <w:lang w:val="uk-UA" w:eastAsia="ru-RU"/>
        </w:rPr>
        <w:tab/>
      </w:r>
      <w:r w:rsidRPr="0068567F">
        <w:rPr>
          <w:rFonts w:ascii="Times New Roman" w:eastAsia="Times New Roman" w:hAnsi="Times New Roman"/>
          <w:color w:val="000000"/>
          <w:sz w:val="28"/>
          <w:szCs w:val="28"/>
          <w:lang w:val="uk-UA" w:eastAsia="ru-RU"/>
        </w:rPr>
        <w:tab/>
      </w:r>
    </w:p>
    <w:p w:rsidR="0068567F" w:rsidRPr="0068567F" w:rsidRDefault="0068567F" w:rsidP="00D814DB">
      <w:pPr>
        <w:shd w:val="clear" w:color="auto" w:fill="FFFFFF"/>
        <w:tabs>
          <w:tab w:val="left" w:pos="1363"/>
          <w:tab w:val="left" w:pos="3955"/>
        </w:tabs>
        <w:spacing w:after="0" w:line="240" w:lineRule="auto"/>
        <w:ind w:firstLine="720"/>
        <w:jc w:val="both"/>
        <w:rPr>
          <w:rFonts w:ascii="Times New Roman" w:eastAsia="Times New Roman" w:hAnsi="Times New Roman"/>
          <w:color w:val="000000"/>
          <w:sz w:val="28"/>
          <w:szCs w:val="28"/>
          <w:lang w:val="uk-UA" w:eastAsia="ru-RU"/>
        </w:rPr>
      </w:pPr>
      <w:r w:rsidRPr="0068567F">
        <w:rPr>
          <w:rFonts w:ascii="Times New Roman" w:eastAsia="Times New Roman" w:hAnsi="Times New Roman"/>
          <w:color w:val="000000"/>
          <w:sz w:val="28"/>
          <w:szCs w:val="28"/>
          <w:lang w:val="uk-UA" w:eastAsia="ru-RU"/>
        </w:rPr>
        <w:t>б) 4;</w:t>
      </w:r>
      <w:r w:rsidRPr="0068567F">
        <w:rPr>
          <w:rFonts w:ascii="Times New Roman" w:eastAsia="Times New Roman" w:hAnsi="Times New Roman"/>
          <w:color w:val="000000"/>
          <w:sz w:val="28"/>
          <w:szCs w:val="28"/>
          <w:lang w:val="uk-UA" w:eastAsia="ru-RU"/>
        </w:rPr>
        <w:tab/>
      </w:r>
    </w:p>
    <w:p w:rsidR="0068567F" w:rsidRPr="0068567F" w:rsidRDefault="0068567F" w:rsidP="00D814DB">
      <w:pPr>
        <w:shd w:val="clear" w:color="auto" w:fill="FFFFFF"/>
        <w:tabs>
          <w:tab w:val="left" w:pos="1363"/>
          <w:tab w:val="left" w:pos="3955"/>
        </w:tabs>
        <w:spacing w:after="0" w:line="240" w:lineRule="auto"/>
        <w:ind w:firstLine="720"/>
        <w:jc w:val="both"/>
        <w:rPr>
          <w:rFonts w:ascii="Times New Roman" w:eastAsia="Times New Roman" w:hAnsi="Times New Roman"/>
          <w:color w:val="000000"/>
          <w:sz w:val="28"/>
          <w:szCs w:val="28"/>
          <w:lang w:val="uk-UA" w:eastAsia="ru-RU"/>
        </w:rPr>
      </w:pPr>
      <w:r w:rsidRPr="0068567F">
        <w:rPr>
          <w:rFonts w:ascii="Times New Roman" w:eastAsia="Times New Roman" w:hAnsi="Times New Roman"/>
          <w:color w:val="000000"/>
          <w:sz w:val="28"/>
          <w:szCs w:val="28"/>
          <w:lang w:val="uk-UA" w:eastAsia="ru-RU"/>
        </w:rPr>
        <w:t>в) 5;</w:t>
      </w:r>
      <w:r w:rsidRPr="0068567F">
        <w:rPr>
          <w:rFonts w:ascii="Times New Roman" w:eastAsia="Times New Roman" w:hAnsi="Times New Roman"/>
          <w:color w:val="000000"/>
          <w:sz w:val="28"/>
          <w:szCs w:val="28"/>
          <w:lang w:val="uk-UA" w:eastAsia="ru-RU"/>
        </w:rPr>
        <w:tab/>
      </w:r>
    </w:p>
    <w:p w:rsidR="0068567F" w:rsidRPr="0068567F" w:rsidRDefault="0068567F" w:rsidP="00D814DB">
      <w:pPr>
        <w:shd w:val="clear" w:color="auto" w:fill="FFFFFF"/>
        <w:tabs>
          <w:tab w:val="left" w:pos="1363"/>
          <w:tab w:val="left" w:pos="3955"/>
        </w:tabs>
        <w:spacing w:after="0" w:line="240" w:lineRule="auto"/>
        <w:ind w:firstLine="720"/>
        <w:jc w:val="both"/>
        <w:rPr>
          <w:rFonts w:ascii="Times New Roman" w:eastAsia="Times New Roman" w:hAnsi="Times New Roman"/>
          <w:color w:val="000000"/>
          <w:sz w:val="28"/>
          <w:szCs w:val="28"/>
          <w:lang w:val="uk-UA" w:eastAsia="ru-RU"/>
        </w:rPr>
      </w:pPr>
      <w:r w:rsidRPr="0068567F">
        <w:rPr>
          <w:rFonts w:ascii="Times New Roman" w:eastAsia="Times New Roman" w:hAnsi="Times New Roman"/>
          <w:color w:val="000000"/>
          <w:sz w:val="28"/>
          <w:szCs w:val="28"/>
          <w:lang w:val="uk-UA" w:eastAsia="ru-RU"/>
        </w:rPr>
        <w:lastRenderedPageBreak/>
        <w:t>г) немає правильної відповіді.</w:t>
      </w:r>
    </w:p>
    <w:p w:rsidR="0068567F" w:rsidRDefault="0068567F" w:rsidP="00D814DB">
      <w:pPr>
        <w:spacing w:after="0" w:line="240" w:lineRule="auto"/>
        <w:ind w:firstLine="709"/>
        <w:rPr>
          <w:rFonts w:ascii="Times New Roman" w:eastAsia="Times New Roman" w:hAnsi="Times New Roman"/>
          <w:color w:val="000000"/>
          <w:sz w:val="28"/>
          <w:szCs w:val="28"/>
          <w:lang w:val="uk-UA" w:eastAsia="ru-RU"/>
        </w:rPr>
      </w:pPr>
    </w:p>
    <w:p w:rsidR="0068567F" w:rsidRPr="00BC34C6" w:rsidRDefault="00B91006" w:rsidP="00D814DB">
      <w:pPr>
        <w:spacing w:after="0" w:line="240" w:lineRule="auto"/>
        <w:jc w:val="center"/>
        <w:rPr>
          <w:rFonts w:ascii="Times New Roman" w:eastAsia="Times New Roman" w:hAnsi="Times New Roman"/>
          <w:b/>
          <w:sz w:val="28"/>
          <w:szCs w:val="28"/>
          <w:lang w:val="uk-UA" w:eastAsia="ru-RU"/>
        </w:rPr>
      </w:pPr>
      <w:r w:rsidRPr="00BC34C6">
        <w:rPr>
          <w:rFonts w:ascii="Times New Roman" w:eastAsia="Times New Roman" w:hAnsi="Times New Roman"/>
          <w:b/>
          <w:sz w:val="28"/>
          <w:szCs w:val="28"/>
          <w:lang w:val="uk-UA" w:eastAsia="ru-RU"/>
        </w:rPr>
        <w:t>2</w:t>
      </w:r>
      <w:r w:rsidR="0068567F" w:rsidRPr="00BC34C6">
        <w:rPr>
          <w:rFonts w:ascii="Times New Roman" w:eastAsia="Times New Roman" w:hAnsi="Times New Roman"/>
          <w:b/>
          <w:sz w:val="28"/>
          <w:szCs w:val="28"/>
          <w:lang w:val="uk-UA" w:eastAsia="ru-RU"/>
        </w:rPr>
        <w:t>.</w:t>
      </w:r>
      <w:r w:rsidR="00D814DB">
        <w:rPr>
          <w:rFonts w:ascii="Times New Roman" w:eastAsia="Times New Roman" w:hAnsi="Times New Roman"/>
          <w:b/>
          <w:sz w:val="28"/>
          <w:szCs w:val="28"/>
          <w:lang w:val="uk-UA" w:eastAsia="ru-RU"/>
        </w:rPr>
        <w:t>4</w:t>
      </w:r>
      <w:r w:rsidR="0068567F" w:rsidRPr="00BC34C6">
        <w:rPr>
          <w:rFonts w:ascii="Times New Roman" w:eastAsia="Times New Roman" w:hAnsi="Times New Roman"/>
          <w:b/>
          <w:sz w:val="28"/>
          <w:szCs w:val="28"/>
          <w:lang w:val="uk-UA" w:eastAsia="ru-RU"/>
        </w:rPr>
        <w:t>. Тестові завдання</w:t>
      </w:r>
    </w:p>
    <w:p w:rsidR="0068567F" w:rsidRPr="00BC34C6" w:rsidRDefault="0068567F" w:rsidP="00D814DB">
      <w:pPr>
        <w:spacing w:after="0" w:line="240" w:lineRule="auto"/>
        <w:ind w:firstLine="709"/>
        <w:jc w:val="both"/>
        <w:rPr>
          <w:rFonts w:ascii="Times New Roman" w:eastAsia="Times New Roman" w:hAnsi="Times New Roman"/>
          <w:b/>
          <w:sz w:val="28"/>
          <w:szCs w:val="28"/>
          <w:lang w:val="uk-UA" w:eastAsia="ru-RU"/>
        </w:rPr>
      </w:pPr>
      <w:r w:rsidRPr="00BC34C6">
        <w:rPr>
          <w:rFonts w:ascii="Times New Roman" w:eastAsia="Times New Roman" w:hAnsi="Times New Roman"/>
          <w:b/>
          <w:sz w:val="28"/>
          <w:szCs w:val="28"/>
          <w:lang w:val="uk-UA" w:eastAsia="ru-RU"/>
        </w:rPr>
        <w:t>1. Які з перелічених витрат використовують для оцінки запасів і визначення фінансових результатів:</w:t>
      </w:r>
    </w:p>
    <w:p w:rsidR="0068567F" w:rsidRPr="00BC34C6" w:rsidRDefault="0068567F" w:rsidP="00D814DB">
      <w:pPr>
        <w:spacing w:after="0" w:line="240" w:lineRule="auto"/>
        <w:ind w:firstLine="709"/>
        <w:jc w:val="both"/>
        <w:rPr>
          <w:rFonts w:ascii="Times New Roman" w:eastAsia="Times New Roman" w:hAnsi="Times New Roman"/>
          <w:sz w:val="28"/>
          <w:szCs w:val="28"/>
          <w:lang w:val="uk-UA" w:eastAsia="ru-RU"/>
        </w:rPr>
      </w:pPr>
      <w:r w:rsidRPr="00BC34C6">
        <w:rPr>
          <w:rFonts w:ascii="Times New Roman" w:eastAsia="Times New Roman" w:hAnsi="Times New Roman"/>
          <w:sz w:val="28"/>
          <w:szCs w:val="28"/>
          <w:lang w:val="uk-UA" w:eastAsia="ru-RU"/>
        </w:rPr>
        <w:t>а) релевантні і не релевантні;</w:t>
      </w:r>
    </w:p>
    <w:p w:rsidR="0068567F" w:rsidRPr="00BC34C6" w:rsidRDefault="0068567F" w:rsidP="00D814DB">
      <w:pPr>
        <w:spacing w:after="0" w:line="240" w:lineRule="auto"/>
        <w:ind w:firstLine="709"/>
        <w:jc w:val="both"/>
        <w:rPr>
          <w:rFonts w:ascii="Times New Roman" w:eastAsia="Times New Roman" w:hAnsi="Times New Roman"/>
          <w:sz w:val="28"/>
          <w:szCs w:val="28"/>
          <w:lang w:val="uk-UA" w:eastAsia="ru-RU"/>
        </w:rPr>
      </w:pPr>
      <w:r w:rsidRPr="00BC34C6">
        <w:rPr>
          <w:rFonts w:ascii="Times New Roman" w:eastAsia="Times New Roman" w:hAnsi="Times New Roman"/>
          <w:sz w:val="28"/>
          <w:szCs w:val="28"/>
          <w:lang w:val="uk-UA" w:eastAsia="ru-RU"/>
        </w:rPr>
        <w:t>б) контрольовані і неконтрольовані;</w:t>
      </w:r>
    </w:p>
    <w:p w:rsidR="0068567F" w:rsidRPr="00BC34C6" w:rsidRDefault="0068567F" w:rsidP="00D814DB">
      <w:pPr>
        <w:spacing w:after="0" w:line="240" w:lineRule="auto"/>
        <w:ind w:firstLine="709"/>
        <w:jc w:val="both"/>
        <w:rPr>
          <w:rFonts w:ascii="Times New Roman" w:eastAsia="Times New Roman" w:hAnsi="Times New Roman"/>
          <w:sz w:val="28"/>
          <w:szCs w:val="28"/>
          <w:lang w:val="uk-UA" w:eastAsia="ru-RU"/>
        </w:rPr>
      </w:pPr>
      <w:r w:rsidRPr="00BC34C6">
        <w:rPr>
          <w:rFonts w:ascii="Times New Roman" w:eastAsia="Times New Roman" w:hAnsi="Times New Roman"/>
          <w:sz w:val="28"/>
          <w:szCs w:val="28"/>
          <w:lang w:val="uk-UA" w:eastAsia="ru-RU"/>
        </w:rPr>
        <w:t>в) витрати на продукцію і витрати періоду;</w:t>
      </w:r>
    </w:p>
    <w:p w:rsidR="0068567F" w:rsidRPr="00BC34C6" w:rsidRDefault="0068567F" w:rsidP="00D814DB">
      <w:pPr>
        <w:spacing w:after="0" w:line="240" w:lineRule="auto"/>
        <w:ind w:firstLine="709"/>
        <w:jc w:val="both"/>
        <w:rPr>
          <w:rFonts w:ascii="Times New Roman" w:eastAsia="Times New Roman" w:hAnsi="Times New Roman"/>
          <w:sz w:val="28"/>
          <w:szCs w:val="28"/>
          <w:lang w:val="uk-UA" w:eastAsia="ru-RU"/>
        </w:rPr>
      </w:pPr>
      <w:r w:rsidRPr="00BC34C6">
        <w:rPr>
          <w:rFonts w:ascii="Times New Roman" w:eastAsia="Times New Roman" w:hAnsi="Times New Roman"/>
          <w:sz w:val="28"/>
          <w:szCs w:val="28"/>
          <w:lang w:val="uk-UA" w:eastAsia="ru-RU"/>
        </w:rPr>
        <w:t>г) постійні та змінні.</w:t>
      </w:r>
    </w:p>
    <w:p w:rsidR="0068567F" w:rsidRPr="0068567F" w:rsidRDefault="0068567F" w:rsidP="00D814DB">
      <w:pPr>
        <w:spacing w:after="0" w:line="240" w:lineRule="auto"/>
        <w:ind w:firstLine="709"/>
        <w:jc w:val="both"/>
        <w:rPr>
          <w:rFonts w:ascii="Times New Roman" w:eastAsia="Times New Roman" w:hAnsi="Times New Roman"/>
          <w:b/>
          <w:sz w:val="28"/>
          <w:szCs w:val="28"/>
          <w:lang w:val="uk-UA" w:eastAsia="ru-RU"/>
        </w:rPr>
      </w:pPr>
      <w:r w:rsidRPr="00BC34C6">
        <w:rPr>
          <w:rFonts w:ascii="Times New Roman" w:eastAsia="Times New Roman" w:hAnsi="Times New Roman"/>
          <w:b/>
          <w:sz w:val="28"/>
          <w:szCs w:val="28"/>
          <w:lang w:val="uk-UA" w:eastAsia="ru-RU"/>
        </w:rPr>
        <w:t>2. Які з перелічених витрат використовуються при підготовці</w:t>
      </w:r>
      <w:r w:rsidRPr="0068567F">
        <w:rPr>
          <w:rFonts w:ascii="Times New Roman" w:eastAsia="Times New Roman" w:hAnsi="Times New Roman"/>
          <w:b/>
          <w:sz w:val="28"/>
          <w:szCs w:val="28"/>
          <w:lang w:val="uk-UA" w:eastAsia="ru-RU"/>
        </w:rPr>
        <w:t xml:space="preserve"> управлінських рішень:</w:t>
      </w:r>
    </w:p>
    <w:p w:rsidR="0068567F" w:rsidRPr="0068567F" w:rsidRDefault="0068567F"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а) релевантні і не релевантні;</w:t>
      </w:r>
    </w:p>
    <w:p w:rsidR="0068567F" w:rsidRPr="0068567F" w:rsidRDefault="0068567F"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б) контрольовані і неконтрольовані;</w:t>
      </w:r>
    </w:p>
    <w:p w:rsidR="0068567F" w:rsidRPr="0068567F" w:rsidRDefault="0068567F"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в) основні і накладні;</w:t>
      </w:r>
    </w:p>
    <w:p w:rsidR="0068567F" w:rsidRPr="0068567F" w:rsidRDefault="0068567F"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г) вичерпані та невичерпані.</w:t>
      </w:r>
    </w:p>
    <w:p w:rsidR="0068567F" w:rsidRPr="0068567F" w:rsidRDefault="0068567F" w:rsidP="00D814DB">
      <w:pPr>
        <w:spacing w:after="0" w:line="240" w:lineRule="auto"/>
        <w:ind w:firstLine="709"/>
        <w:jc w:val="both"/>
        <w:rPr>
          <w:rFonts w:ascii="Times New Roman" w:eastAsia="Times New Roman" w:hAnsi="Times New Roman"/>
          <w:b/>
          <w:sz w:val="28"/>
          <w:szCs w:val="28"/>
          <w:lang w:val="uk-UA" w:eastAsia="ru-RU"/>
        </w:rPr>
      </w:pPr>
      <w:r w:rsidRPr="0068567F">
        <w:rPr>
          <w:rFonts w:ascii="Times New Roman" w:eastAsia="Times New Roman" w:hAnsi="Times New Roman"/>
          <w:b/>
          <w:sz w:val="28"/>
          <w:szCs w:val="28"/>
          <w:lang w:val="uk-UA" w:eastAsia="ru-RU"/>
        </w:rPr>
        <w:t>3, Для цілей управлінського обліку витрати класифікують:</w:t>
      </w:r>
    </w:p>
    <w:p w:rsidR="0068567F" w:rsidRPr="0068567F" w:rsidRDefault="0068567F"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а) за економічним змістом;</w:t>
      </w:r>
    </w:p>
    <w:p w:rsidR="0068567F" w:rsidRPr="0068567F" w:rsidRDefault="0068567F"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б) місцем виникнення;</w:t>
      </w:r>
    </w:p>
    <w:p w:rsidR="0068567F" w:rsidRPr="0068567F" w:rsidRDefault="0068567F"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в) відношенням до обсягів виробництва;</w:t>
      </w:r>
    </w:p>
    <w:p w:rsidR="0068567F" w:rsidRPr="0068567F" w:rsidRDefault="0068567F"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г) принципом: «для різних цілей – різні витрати».</w:t>
      </w:r>
    </w:p>
    <w:p w:rsidR="0068567F" w:rsidRPr="0068567F" w:rsidRDefault="0068567F" w:rsidP="00D814DB">
      <w:pPr>
        <w:spacing w:after="0" w:line="240" w:lineRule="auto"/>
        <w:ind w:firstLine="709"/>
        <w:jc w:val="both"/>
        <w:rPr>
          <w:rFonts w:ascii="Times New Roman" w:eastAsia="Times New Roman" w:hAnsi="Times New Roman"/>
          <w:b/>
          <w:sz w:val="28"/>
          <w:szCs w:val="28"/>
          <w:lang w:val="uk-UA" w:eastAsia="ru-RU"/>
        </w:rPr>
      </w:pPr>
      <w:r w:rsidRPr="0068567F">
        <w:rPr>
          <w:rFonts w:ascii="Times New Roman" w:eastAsia="Times New Roman" w:hAnsi="Times New Roman"/>
          <w:b/>
          <w:sz w:val="28"/>
          <w:szCs w:val="28"/>
          <w:lang w:val="uk-UA" w:eastAsia="ru-RU"/>
        </w:rPr>
        <w:t>4. Постійними називають витрати які:</w:t>
      </w:r>
    </w:p>
    <w:p w:rsidR="0068567F" w:rsidRPr="0068567F" w:rsidRDefault="0068567F"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а) пов’язані з постійним асортиментом продукції;</w:t>
      </w:r>
    </w:p>
    <w:p w:rsidR="0068567F" w:rsidRPr="0068567F" w:rsidRDefault="0068567F"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б) зростають зі зростаннями обсягів діяльності;</w:t>
      </w:r>
    </w:p>
    <w:p w:rsidR="0068567F" w:rsidRPr="0068567F" w:rsidRDefault="0068567F"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в) не змінюються в межах релевантного діапазону обсягу діяльності;</w:t>
      </w:r>
    </w:p>
    <w:p w:rsidR="0068567F" w:rsidRPr="0068567F" w:rsidRDefault="0068567F"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г) повторюються у кожному звітному періоді.</w:t>
      </w:r>
    </w:p>
    <w:p w:rsidR="0068567F" w:rsidRPr="0068567F" w:rsidRDefault="0068567F" w:rsidP="00D814DB">
      <w:pPr>
        <w:spacing w:after="0" w:line="240" w:lineRule="auto"/>
        <w:ind w:firstLine="709"/>
        <w:jc w:val="both"/>
        <w:rPr>
          <w:rFonts w:ascii="Times New Roman" w:eastAsia="Times New Roman" w:hAnsi="Times New Roman"/>
          <w:b/>
          <w:sz w:val="28"/>
          <w:szCs w:val="28"/>
          <w:lang w:val="uk-UA" w:eastAsia="ru-RU"/>
        </w:rPr>
      </w:pPr>
      <w:r w:rsidRPr="0068567F">
        <w:rPr>
          <w:rFonts w:ascii="Times New Roman" w:eastAsia="Times New Roman" w:hAnsi="Times New Roman"/>
          <w:b/>
          <w:sz w:val="28"/>
          <w:szCs w:val="28"/>
          <w:lang w:val="uk-UA" w:eastAsia="ru-RU"/>
        </w:rPr>
        <w:t>5. Змінними є витрати, які змінюються при зміні:</w:t>
      </w:r>
    </w:p>
    <w:p w:rsidR="0068567F" w:rsidRPr="0068567F" w:rsidRDefault="0068567F"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а) технології виробництва;</w:t>
      </w:r>
    </w:p>
    <w:p w:rsidR="0068567F" w:rsidRPr="0068567F" w:rsidRDefault="0068567F"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б) обсягу діяльності;</w:t>
      </w:r>
    </w:p>
    <w:p w:rsidR="0068567F" w:rsidRPr="0068567F" w:rsidRDefault="0068567F"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в) організаційної структури підприємства;</w:t>
      </w:r>
    </w:p>
    <w:p w:rsidR="0068567F" w:rsidRPr="0068567F" w:rsidRDefault="0068567F"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г) структури управління.</w:t>
      </w:r>
    </w:p>
    <w:p w:rsidR="0068567F" w:rsidRPr="0068567F" w:rsidRDefault="0068567F" w:rsidP="00D814DB">
      <w:pPr>
        <w:spacing w:after="0" w:line="240" w:lineRule="auto"/>
        <w:ind w:firstLine="709"/>
        <w:jc w:val="both"/>
        <w:rPr>
          <w:rFonts w:ascii="Times New Roman" w:eastAsia="Times New Roman" w:hAnsi="Times New Roman"/>
          <w:b/>
          <w:sz w:val="28"/>
          <w:szCs w:val="28"/>
          <w:lang w:val="uk-UA" w:eastAsia="ru-RU"/>
        </w:rPr>
      </w:pPr>
      <w:r w:rsidRPr="0068567F">
        <w:rPr>
          <w:rFonts w:ascii="Times New Roman" w:eastAsia="Times New Roman" w:hAnsi="Times New Roman"/>
          <w:b/>
          <w:sz w:val="28"/>
          <w:szCs w:val="28"/>
          <w:lang w:val="uk-UA" w:eastAsia="ru-RU"/>
        </w:rPr>
        <w:t>6. Релевантний діапазон (область релевантності) – це інтервал обсягу діяльності, в межах якого:</w:t>
      </w:r>
    </w:p>
    <w:p w:rsidR="0068567F" w:rsidRPr="0068567F" w:rsidRDefault="0068567F"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а) загальна сума постійних витрат не змінюється;</w:t>
      </w:r>
    </w:p>
    <w:p w:rsidR="0068567F" w:rsidRPr="0068567F" w:rsidRDefault="0068567F"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б) сума постійних витрат з розрахунку на одиницю продукції не змінюється;</w:t>
      </w:r>
    </w:p>
    <w:p w:rsidR="0068567F" w:rsidRPr="0068567F" w:rsidRDefault="0068567F"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в) сума змінних витрат з розрахунку на одиницю продукції не змінюється;</w:t>
      </w:r>
    </w:p>
    <w:p w:rsidR="0068567F" w:rsidRPr="0068567F" w:rsidRDefault="0068567F"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г) загальна сума виробничих витрат не змінюється.</w:t>
      </w:r>
    </w:p>
    <w:p w:rsidR="0068567F" w:rsidRPr="0068567F" w:rsidRDefault="0068567F" w:rsidP="00D814DB">
      <w:pPr>
        <w:spacing w:after="0" w:line="240" w:lineRule="auto"/>
        <w:ind w:firstLine="709"/>
        <w:jc w:val="both"/>
        <w:rPr>
          <w:rFonts w:ascii="Times New Roman" w:eastAsia="Times New Roman" w:hAnsi="Times New Roman"/>
          <w:b/>
          <w:sz w:val="28"/>
          <w:szCs w:val="28"/>
          <w:lang w:val="uk-UA" w:eastAsia="ru-RU"/>
        </w:rPr>
      </w:pPr>
      <w:r w:rsidRPr="0068567F">
        <w:rPr>
          <w:rFonts w:ascii="Times New Roman" w:eastAsia="Times New Roman" w:hAnsi="Times New Roman"/>
          <w:b/>
          <w:sz w:val="28"/>
          <w:szCs w:val="28"/>
          <w:lang w:val="uk-UA" w:eastAsia="ru-RU"/>
        </w:rPr>
        <w:t>7. Витрати на продукцію -  це:</w:t>
      </w:r>
    </w:p>
    <w:p w:rsidR="0068567F" w:rsidRPr="0068567F" w:rsidRDefault="0068567F"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а) повна виробнича собівартість продукції;</w:t>
      </w:r>
    </w:p>
    <w:p w:rsidR="0068567F" w:rsidRPr="0068567F" w:rsidRDefault="0068567F"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б) повна комерційна собівартість продукції;</w:t>
      </w:r>
    </w:p>
    <w:p w:rsidR="0068567F" w:rsidRPr="0068567F" w:rsidRDefault="0068567F"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в) змінні витрати;</w:t>
      </w:r>
    </w:p>
    <w:p w:rsidR="0068567F" w:rsidRPr="0068567F" w:rsidRDefault="0068567F"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г) прямі витрати.</w:t>
      </w:r>
    </w:p>
    <w:p w:rsidR="0068567F" w:rsidRPr="0068567F" w:rsidRDefault="0068567F" w:rsidP="00D814DB">
      <w:pPr>
        <w:spacing w:after="0" w:line="240" w:lineRule="auto"/>
        <w:ind w:firstLine="709"/>
        <w:jc w:val="both"/>
        <w:rPr>
          <w:rFonts w:ascii="Times New Roman" w:eastAsia="Times New Roman" w:hAnsi="Times New Roman"/>
          <w:b/>
          <w:sz w:val="28"/>
          <w:szCs w:val="28"/>
          <w:lang w:val="uk-UA" w:eastAsia="ru-RU"/>
        </w:rPr>
      </w:pPr>
      <w:r w:rsidRPr="0068567F">
        <w:rPr>
          <w:rFonts w:ascii="Times New Roman" w:eastAsia="Times New Roman" w:hAnsi="Times New Roman"/>
          <w:b/>
          <w:sz w:val="28"/>
          <w:szCs w:val="28"/>
          <w:lang w:val="uk-UA" w:eastAsia="ru-RU"/>
        </w:rPr>
        <w:t>8. Витрати періоду – це:</w:t>
      </w:r>
    </w:p>
    <w:p w:rsidR="0068567F" w:rsidRPr="0068567F" w:rsidRDefault="0068567F"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а) прямі виробничі витрати;</w:t>
      </w:r>
    </w:p>
    <w:p w:rsidR="0068567F" w:rsidRPr="0068567F" w:rsidRDefault="0068567F"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lastRenderedPageBreak/>
        <w:t>б) загально виробничі витрати;</w:t>
      </w:r>
    </w:p>
    <w:p w:rsidR="0068567F" w:rsidRPr="0068567F" w:rsidRDefault="0068567F"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в) адміністративні та загальногосподарські витрати;</w:t>
      </w:r>
    </w:p>
    <w:p w:rsidR="0068567F" w:rsidRPr="0068567F" w:rsidRDefault="0068567F"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г) усе з переліченого.</w:t>
      </w:r>
    </w:p>
    <w:p w:rsidR="0068567F" w:rsidRPr="0068567F" w:rsidRDefault="0068567F" w:rsidP="00D814DB">
      <w:pPr>
        <w:spacing w:after="0" w:line="240" w:lineRule="auto"/>
        <w:ind w:firstLine="709"/>
        <w:jc w:val="both"/>
        <w:rPr>
          <w:rFonts w:ascii="Times New Roman" w:eastAsia="Times New Roman" w:hAnsi="Times New Roman"/>
          <w:b/>
          <w:sz w:val="28"/>
          <w:szCs w:val="28"/>
          <w:lang w:val="uk-UA" w:eastAsia="ru-RU"/>
        </w:rPr>
      </w:pPr>
      <w:r w:rsidRPr="0068567F">
        <w:rPr>
          <w:rFonts w:ascii="Times New Roman" w:eastAsia="Times New Roman" w:hAnsi="Times New Roman"/>
          <w:b/>
          <w:sz w:val="28"/>
          <w:szCs w:val="28"/>
          <w:lang w:val="uk-UA" w:eastAsia="ru-RU"/>
        </w:rPr>
        <w:t>9. При перетині межі релевантності загальна сума постійних витрат:</w:t>
      </w:r>
    </w:p>
    <w:p w:rsidR="0068567F" w:rsidRPr="0068567F" w:rsidRDefault="0068567F"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а) збільшується;</w:t>
      </w:r>
    </w:p>
    <w:p w:rsidR="0068567F" w:rsidRPr="0068567F" w:rsidRDefault="0068567F"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б) зменшується;</w:t>
      </w:r>
    </w:p>
    <w:p w:rsidR="0068567F" w:rsidRPr="0068567F" w:rsidRDefault="0068567F"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в) не змінюється;</w:t>
      </w:r>
    </w:p>
    <w:p w:rsidR="0068567F" w:rsidRPr="0068567F" w:rsidRDefault="0068567F"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г) змінюється залежно від обсягу діяльності.</w:t>
      </w:r>
    </w:p>
    <w:p w:rsidR="0068567F" w:rsidRPr="0068567F" w:rsidRDefault="0068567F" w:rsidP="00D814DB">
      <w:pPr>
        <w:spacing w:after="0" w:line="240" w:lineRule="auto"/>
        <w:ind w:firstLine="709"/>
        <w:jc w:val="both"/>
        <w:rPr>
          <w:rFonts w:ascii="Times New Roman" w:eastAsia="Times New Roman" w:hAnsi="Times New Roman"/>
          <w:b/>
          <w:sz w:val="28"/>
          <w:szCs w:val="28"/>
          <w:lang w:val="uk-UA" w:eastAsia="ru-RU"/>
        </w:rPr>
      </w:pPr>
      <w:r w:rsidRPr="0068567F">
        <w:rPr>
          <w:rFonts w:ascii="Times New Roman" w:eastAsia="Times New Roman" w:hAnsi="Times New Roman"/>
          <w:b/>
          <w:sz w:val="28"/>
          <w:szCs w:val="28"/>
          <w:lang w:val="uk-UA" w:eastAsia="ru-RU"/>
        </w:rPr>
        <w:t>10. При збільшенні обсягу діяльності постійні витрати в розрахунку на одиницю продукції:</w:t>
      </w:r>
    </w:p>
    <w:p w:rsidR="0068567F" w:rsidRPr="0068567F" w:rsidRDefault="0068567F"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а) збільшується;</w:t>
      </w:r>
    </w:p>
    <w:p w:rsidR="0068567F" w:rsidRPr="0068567F" w:rsidRDefault="0068567F"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б) зменшується;</w:t>
      </w:r>
    </w:p>
    <w:p w:rsidR="0068567F" w:rsidRPr="0068567F" w:rsidRDefault="0068567F"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в) не змінюється;</w:t>
      </w:r>
    </w:p>
    <w:p w:rsidR="0068567F" w:rsidRPr="0068567F" w:rsidRDefault="0068567F"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г) змінюється залежно від обсягу діяльності.</w:t>
      </w:r>
    </w:p>
    <w:p w:rsidR="00073E5A" w:rsidRDefault="00073E5A" w:rsidP="00D814DB">
      <w:pPr>
        <w:autoSpaceDE w:val="0"/>
        <w:autoSpaceDN w:val="0"/>
        <w:adjustRightInd w:val="0"/>
        <w:spacing w:after="0" w:line="240" w:lineRule="auto"/>
        <w:ind w:firstLine="709"/>
        <w:jc w:val="both"/>
        <w:rPr>
          <w:rFonts w:ascii="Times New Roman" w:hAnsi="Times New Roman"/>
          <w:sz w:val="28"/>
          <w:szCs w:val="28"/>
          <w:lang w:val="uk-UA"/>
        </w:rPr>
      </w:pPr>
    </w:p>
    <w:p w:rsidR="0068567F" w:rsidRPr="00BC34C6" w:rsidRDefault="00BC34C6" w:rsidP="00D814DB">
      <w:pPr>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2</w:t>
      </w:r>
      <w:r w:rsidR="00D814DB">
        <w:rPr>
          <w:rFonts w:ascii="Times New Roman" w:eastAsia="Times New Roman" w:hAnsi="Times New Roman"/>
          <w:b/>
          <w:sz w:val="28"/>
          <w:szCs w:val="28"/>
          <w:lang w:val="uk-UA" w:eastAsia="ru-RU"/>
        </w:rPr>
        <w:t>.5</w:t>
      </w:r>
      <w:r w:rsidR="0068567F" w:rsidRPr="00BC34C6">
        <w:rPr>
          <w:rFonts w:ascii="Times New Roman" w:eastAsia="Times New Roman" w:hAnsi="Times New Roman"/>
          <w:b/>
          <w:sz w:val="28"/>
          <w:szCs w:val="28"/>
          <w:lang w:val="uk-UA" w:eastAsia="ru-RU"/>
        </w:rPr>
        <w:t>. Контрольні запитання</w:t>
      </w:r>
    </w:p>
    <w:p w:rsidR="0068567F" w:rsidRDefault="00073E5A" w:rsidP="00D814DB">
      <w:pPr>
        <w:pStyle w:val="a3"/>
        <w:numPr>
          <w:ilvl w:val="0"/>
          <w:numId w:val="13"/>
        </w:numPr>
        <w:autoSpaceDE w:val="0"/>
        <w:autoSpaceDN w:val="0"/>
        <w:adjustRightInd w:val="0"/>
        <w:spacing w:after="0" w:line="240" w:lineRule="auto"/>
        <w:ind w:left="0" w:firstLine="709"/>
        <w:jc w:val="both"/>
        <w:rPr>
          <w:rFonts w:ascii="Times New Roman" w:hAnsi="Times New Roman"/>
          <w:sz w:val="28"/>
          <w:szCs w:val="28"/>
          <w:lang w:val="uk-UA"/>
        </w:rPr>
      </w:pPr>
      <w:r w:rsidRPr="0068567F">
        <w:rPr>
          <w:rFonts w:ascii="Times New Roman" w:hAnsi="Times New Roman"/>
          <w:sz w:val="28"/>
          <w:szCs w:val="28"/>
          <w:lang w:val="uk-UA"/>
        </w:rPr>
        <w:t xml:space="preserve">Законодавчі та нормативні акти, що визначають склад витрат </w:t>
      </w:r>
      <w:r w:rsidR="0068567F">
        <w:rPr>
          <w:rFonts w:ascii="Times New Roman" w:hAnsi="Times New Roman"/>
          <w:sz w:val="28"/>
          <w:szCs w:val="28"/>
          <w:lang w:val="uk-UA"/>
        </w:rPr>
        <w:t>виробництва та їх класифікацію.</w:t>
      </w:r>
    </w:p>
    <w:p w:rsidR="0068567F" w:rsidRDefault="0068567F" w:rsidP="00D814DB">
      <w:pPr>
        <w:pStyle w:val="a3"/>
        <w:numPr>
          <w:ilvl w:val="0"/>
          <w:numId w:val="13"/>
        </w:numPr>
        <w:autoSpaceDE w:val="0"/>
        <w:autoSpaceDN w:val="0"/>
        <w:adjustRightInd w:val="0"/>
        <w:spacing w:after="0" w:line="240" w:lineRule="auto"/>
        <w:ind w:left="0" w:firstLine="709"/>
        <w:jc w:val="both"/>
        <w:rPr>
          <w:rFonts w:ascii="Times New Roman" w:hAnsi="Times New Roman"/>
          <w:sz w:val="28"/>
          <w:szCs w:val="28"/>
          <w:lang w:val="uk-UA"/>
        </w:rPr>
      </w:pPr>
      <w:r w:rsidRPr="0068567F">
        <w:rPr>
          <w:rFonts w:ascii="Times New Roman" w:hAnsi="Times New Roman"/>
          <w:sz w:val="28"/>
          <w:szCs w:val="28"/>
          <w:lang w:val="uk-UA"/>
        </w:rPr>
        <w:t xml:space="preserve"> </w:t>
      </w:r>
      <w:r w:rsidR="00073E5A" w:rsidRPr="0068567F">
        <w:rPr>
          <w:rFonts w:ascii="Times New Roman" w:hAnsi="Times New Roman"/>
          <w:sz w:val="28"/>
          <w:szCs w:val="28"/>
          <w:lang w:val="uk-UA"/>
        </w:rPr>
        <w:t>Класифікація виробничих витрат з метою визначення собівартості: витрати на продукцію та витрати періоду; прямі та непрямі; основні та накладні; одноелементні та комплексні.</w:t>
      </w:r>
    </w:p>
    <w:p w:rsidR="0068567F" w:rsidRDefault="00073E5A" w:rsidP="00D814DB">
      <w:pPr>
        <w:pStyle w:val="a3"/>
        <w:numPr>
          <w:ilvl w:val="0"/>
          <w:numId w:val="13"/>
        </w:numPr>
        <w:autoSpaceDE w:val="0"/>
        <w:autoSpaceDN w:val="0"/>
        <w:adjustRightInd w:val="0"/>
        <w:spacing w:after="0" w:line="240" w:lineRule="auto"/>
        <w:ind w:left="0" w:firstLine="709"/>
        <w:jc w:val="both"/>
        <w:rPr>
          <w:rFonts w:ascii="Times New Roman" w:hAnsi="Times New Roman"/>
          <w:sz w:val="28"/>
          <w:szCs w:val="28"/>
          <w:lang w:val="uk-UA"/>
        </w:rPr>
      </w:pPr>
      <w:r w:rsidRPr="00073E5A">
        <w:rPr>
          <w:rFonts w:ascii="Times New Roman" w:hAnsi="Times New Roman"/>
          <w:sz w:val="28"/>
          <w:szCs w:val="28"/>
          <w:lang w:val="uk-UA"/>
        </w:rPr>
        <w:t xml:space="preserve">Класифікація витрат для цілей контролю: контрольовані і неконтрольовані витрати. </w:t>
      </w:r>
    </w:p>
    <w:p w:rsidR="0068567F" w:rsidRDefault="00073E5A" w:rsidP="00D814DB">
      <w:pPr>
        <w:pStyle w:val="a3"/>
        <w:numPr>
          <w:ilvl w:val="0"/>
          <w:numId w:val="13"/>
        </w:numPr>
        <w:autoSpaceDE w:val="0"/>
        <w:autoSpaceDN w:val="0"/>
        <w:adjustRightInd w:val="0"/>
        <w:spacing w:after="0" w:line="240" w:lineRule="auto"/>
        <w:ind w:left="0" w:firstLine="709"/>
        <w:jc w:val="both"/>
        <w:rPr>
          <w:rFonts w:ascii="Times New Roman" w:hAnsi="Times New Roman"/>
          <w:sz w:val="28"/>
          <w:szCs w:val="28"/>
          <w:lang w:val="uk-UA"/>
        </w:rPr>
      </w:pPr>
      <w:r w:rsidRPr="00073E5A">
        <w:rPr>
          <w:rFonts w:ascii="Times New Roman" w:hAnsi="Times New Roman"/>
          <w:sz w:val="28"/>
          <w:szCs w:val="28"/>
          <w:lang w:val="uk-UA"/>
        </w:rPr>
        <w:t xml:space="preserve">Класифікація витрат з метою прийняття управлінських рішень. Релевантні, нерелевантні та диференційовані витрати. </w:t>
      </w:r>
    </w:p>
    <w:p w:rsidR="0068567F" w:rsidRDefault="00073E5A" w:rsidP="00D814DB">
      <w:pPr>
        <w:pStyle w:val="a3"/>
        <w:numPr>
          <w:ilvl w:val="0"/>
          <w:numId w:val="13"/>
        </w:numPr>
        <w:autoSpaceDE w:val="0"/>
        <w:autoSpaceDN w:val="0"/>
        <w:adjustRightInd w:val="0"/>
        <w:spacing w:after="0" w:line="240" w:lineRule="auto"/>
        <w:ind w:left="0" w:firstLine="709"/>
        <w:jc w:val="both"/>
        <w:rPr>
          <w:rFonts w:ascii="Times New Roman" w:hAnsi="Times New Roman"/>
          <w:sz w:val="28"/>
          <w:szCs w:val="28"/>
          <w:lang w:val="uk-UA"/>
        </w:rPr>
      </w:pPr>
      <w:r w:rsidRPr="00073E5A">
        <w:rPr>
          <w:rFonts w:ascii="Times New Roman" w:hAnsi="Times New Roman"/>
          <w:sz w:val="28"/>
          <w:szCs w:val="28"/>
          <w:lang w:val="uk-UA"/>
        </w:rPr>
        <w:t>Дійсні т</w:t>
      </w:r>
      <w:r w:rsidR="0068567F">
        <w:rPr>
          <w:rFonts w:ascii="Times New Roman" w:hAnsi="Times New Roman"/>
          <w:sz w:val="28"/>
          <w:szCs w:val="28"/>
          <w:lang w:val="uk-UA"/>
        </w:rPr>
        <w:t>а альтернативні витрати.</w:t>
      </w:r>
    </w:p>
    <w:p w:rsidR="0068567F" w:rsidRDefault="00073E5A" w:rsidP="00D814DB">
      <w:pPr>
        <w:pStyle w:val="a3"/>
        <w:numPr>
          <w:ilvl w:val="0"/>
          <w:numId w:val="13"/>
        </w:numPr>
        <w:autoSpaceDE w:val="0"/>
        <w:autoSpaceDN w:val="0"/>
        <w:adjustRightInd w:val="0"/>
        <w:spacing w:after="0" w:line="240" w:lineRule="auto"/>
        <w:ind w:left="0" w:firstLine="709"/>
        <w:jc w:val="both"/>
        <w:rPr>
          <w:rFonts w:ascii="Times New Roman" w:hAnsi="Times New Roman"/>
          <w:sz w:val="28"/>
          <w:szCs w:val="28"/>
          <w:lang w:val="uk-UA"/>
        </w:rPr>
      </w:pPr>
      <w:r w:rsidRPr="00073E5A">
        <w:rPr>
          <w:rFonts w:ascii="Times New Roman" w:hAnsi="Times New Roman"/>
          <w:sz w:val="28"/>
          <w:szCs w:val="28"/>
          <w:lang w:val="uk-UA"/>
        </w:rPr>
        <w:t>Визначення маржинальних та середніх витрат. Обов’язкові та дискрет</w:t>
      </w:r>
      <w:r w:rsidR="0068567F">
        <w:rPr>
          <w:rFonts w:ascii="Times New Roman" w:hAnsi="Times New Roman"/>
          <w:sz w:val="28"/>
          <w:szCs w:val="28"/>
          <w:lang w:val="uk-UA"/>
        </w:rPr>
        <w:t>ні, змінні та постійні витрати.</w:t>
      </w:r>
    </w:p>
    <w:p w:rsidR="0068567F" w:rsidRDefault="00073E5A" w:rsidP="00D814DB">
      <w:pPr>
        <w:pStyle w:val="a3"/>
        <w:numPr>
          <w:ilvl w:val="0"/>
          <w:numId w:val="13"/>
        </w:numPr>
        <w:autoSpaceDE w:val="0"/>
        <w:autoSpaceDN w:val="0"/>
        <w:adjustRightInd w:val="0"/>
        <w:spacing w:after="0" w:line="240" w:lineRule="auto"/>
        <w:ind w:left="0" w:firstLine="709"/>
        <w:jc w:val="both"/>
        <w:rPr>
          <w:rFonts w:ascii="Times New Roman" w:hAnsi="Times New Roman"/>
          <w:sz w:val="28"/>
          <w:szCs w:val="28"/>
          <w:lang w:val="uk-UA"/>
        </w:rPr>
      </w:pPr>
      <w:r w:rsidRPr="00073E5A">
        <w:rPr>
          <w:rFonts w:ascii="Times New Roman" w:hAnsi="Times New Roman"/>
          <w:sz w:val="28"/>
          <w:szCs w:val="28"/>
          <w:lang w:val="uk-UA"/>
        </w:rPr>
        <w:t xml:space="preserve">Поведінка змінних та постійних витрат в залежності від обсягів діяльності. </w:t>
      </w:r>
    </w:p>
    <w:p w:rsidR="00B91006" w:rsidRDefault="00073E5A" w:rsidP="00D814DB">
      <w:pPr>
        <w:pStyle w:val="a3"/>
        <w:numPr>
          <w:ilvl w:val="0"/>
          <w:numId w:val="13"/>
        </w:numPr>
        <w:autoSpaceDE w:val="0"/>
        <w:autoSpaceDN w:val="0"/>
        <w:adjustRightInd w:val="0"/>
        <w:spacing w:after="0" w:line="240" w:lineRule="auto"/>
        <w:ind w:left="0" w:firstLine="709"/>
        <w:jc w:val="both"/>
        <w:rPr>
          <w:rFonts w:ascii="Times New Roman" w:hAnsi="Times New Roman"/>
          <w:sz w:val="28"/>
          <w:szCs w:val="28"/>
          <w:lang w:val="uk-UA"/>
        </w:rPr>
      </w:pPr>
      <w:r w:rsidRPr="00B91006">
        <w:rPr>
          <w:rFonts w:ascii="Times New Roman" w:hAnsi="Times New Roman"/>
          <w:sz w:val="28"/>
          <w:szCs w:val="28"/>
          <w:lang w:val="uk-UA"/>
        </w:rPr>
        <w:t xml:space="preserve">Залежність загальних змінних витрат та витрат на одиницю від обсягів діяльності, графічне відображення. Визначення напівзмінних витрат. </w:t>
      </w:r>
    </w:p>
    <w:p w:rsidR="00B91006" w:rsidRDefault="00B91006" w:rsidP="00D814DB">
      <w:pPr>
        <w:pStyle w:val="a3"/>
        <w:numPr>
          <w:ilvl w:val="0"/>
          <w:numId w:val="13"/>
        </w:numPr>
        <w:autoSpaceDE w:val="0"/>
        <w:autoSpaceDN w:val="0"/>
        <w:adjustRightInd w:val="0"/>
        <w:spacing w:after="0" w:line="240" w:lineRule="auto"/>
        <w:ind w:left="0" w:firstLine="709"/>
        <w:jc w:val="both"/>
        <w:rPr>
          <w:rFonts w:ascii="Times New Roman" w:hAnsi="Times New Roman"/>
          <w:sz w:val="28"/>
          <w:szCs w:val="28"/>
          <w:lang w:val="uk-UA"/>
        </w:rPr>
      </w:pPr>
      <w:r w:rsidRPr="00B91006">
        <w:rPr>
          <w:rFonts w:ascii="Times New Roman" w:hAnsi="Times New Roman"/>
          <w:sz w:val="28"/>
          <w:szCs w:val="28"/>
          <w:lang w:val="uk-UA"/>
        </w:rPr>
        <w:t>Взаємозв’язок беззбитковості з по</w:t>
      </w:r>
      <w:r>
        <w:rPr>
          <w:rFonts w:ascii="Times New Roman" w:hAnsi="Times New Roman"/>
          <w:sz w:val="28"/>
          <w:szCs w:val="28"/>
          <w:lang w:val="uk-UA"/>
        </w:rPr>
        <w:t>казниками маржинального доходу.</w:t>
      </w:r>
    </w:p>
    <w:p w:rsidR="00B91006" w:rsidRDefault="00B91006" w:rsidP="00D814DB">
      <w:pPr>
        <w:pStyle w:val="a3"/>
        <w:numPr>
          <w:ilvl w:val="0"/>
          <w:numId w:val="13"/>
        </w:numPr>
        <w:autoSpaceDE w:val="0"/>
        <w:autoSpaceDN w:val="0"/>
        <w:adjustRightInd w:val="0"/>
        <w:spacing w:after="0" w:line="240" w:lineRule="auto"/>
        <w:ind w:left="0" w:firstLine="709"/>
        <w:jc w:val="both"/>
        <w:rPr>
          <w:rFonts w:ascii="Times New Roman" w:hAnsi="Times New Roman"/>
          <w:sz w:val="28"/>
          <w:szCs w:val="28"/>
          <w:lang w:val="uk-UA"/>
        </w:rPr>
      </w:pPr>
      <w:r w:rsidRPr="00B91006">
        <w:rPr>
          <w:rFonts w:ascii="Times New Roman" w:hAnsi="Times New Roman"/>
          <w:sz w:val="28"/>
          <w:szCs w:val="28"/>
          <w:lang w:val="uk-UA"/>
        </w:rPr>
        <w:t xml:space="preserve">Визначення коефіцієнта маржинального доходу. Аналіз на основі чистого прибутку. </w:t>
      </w:r>
    </w:p>
    <w:p w:rsidR="00B91006" w:rsidRDefault="00B91006" w:rsidP="00D814DB">
      <w:pPr>
        <w:pStyle w:val="a3"/>
        <w:numPr>
          <w:ilvl w:val="0"/>
          <w:numId w:val="13"/>
        </w:numPr>
        <w:autoSpaceDE w:val="0"/>
        <w:autoSpaceDN w:val="0"/>
        <w:adjustRightInd w:val="0"/>
        <w:spacing w:after="0" w:line="240" w:lineRule="auto"/>
        <w:ind w:left="0" w:firstLine="709"/>
        <w:jc w:val="both"/>
        <w:rPr>
          <w:rFonts w:ascii="Times New Roman" w:hAnsi="Times New Roman"/>
          <w:sz w:val="28"/>
          <w:szCs w:val="28"/>
          <w:lang w:val="uk-UA"/>
        </w:rPr>
      </w:pPr>
      <w:r w:rsidRPr="00B91006">
        <w:rPr>
          <w:rFonts w:ascii="Times New Roman" w:hAnsi="Times New Roman"/>
          <w:sz w:val="28"/>
          <w:szCs w:val="28"/>
          <w:lang w:val="uk-UA"/>
        </w:rPr>
        <w:t xml:space="preserve">Математичні методи ВОП – аналізу: метод рівняння та метод маржинального доходу. </w:t>
      </w:r>
    </w:p>
    <w:p w:rsidR="00B91006" w:rsidRDefault="00B91006" w:rsidP="00D814DB">
      <w:pPr>
        <w:pStyle w:val="a3"/>
        <w:numPr>
          <w:ilvl w:val="0"/>
          <w:numId w:val="13"/>
        </w:numPr>
        <w:autoSpaceDE w:val="0"/>
        <w:autoSpaceDN w:val="0"/>
        <w:adjustRightInd w:val="0"/>
        <w:spacing w:after="0" w:line="240" w:lineRule="auto"/>
        <w:ind w:left="0" w:firstLine="709"/>
        <w:jc w:val="both"/>
        <w:rPr>
          <w:rFonts w:ascii="Times New Roman" w:hAnsi="Times New Roman"/>
          <w:sz w:val="28"/>
          <w:szCs w:val="28"/>
          <w:lang w:val="uk-UA"/>
        </w:rPr>
      </w:pPr>
      <w:r w:rsidRPr="00B91006">
        <w:rPr>
          <w:rFonts w:ascii="Times New Roman" w:hAnsi="Times New Roman"/>
          <w:sz w:val="28"/>
          <w:szCs w:val="28"/>
          <w:lang w:val="uk-UA"/>
        </w:rPr>
        <w:t>Графічний спосіб ВОП – аналізу.</w:t>
      </w:r>
    </w:p>
    <w:p w:rsidR="000E797B" w:rsidRDefault="000E797B" w:rsidP="00D814DB">
      <w:pPr>
        <w:autoSpaceDE w:val="0"/>
        <w:autoSpaceDN w:val="0"/>
        <w:adjustRightInd w:val="0"/>
        <w:spacing w:after="0" w:line="240" w:lineRule="auto"/>
        <w:ind w:firstLine="709"/>
        <w:jc w:val="center"/>
        <w:rPr>
          <w:rFonts w:ascii="Times New Roman" w:hAnsi="Times New Roman"/>
          <w:b/>
          <w:bCs/>
          <w:sz w:val="32"/>
          <w:szCs w:val="32"/>
          <w:lang w:val="uk-UA"/>
        </w:rPr>
      </w:pPr>
    </w:p>
    <w:p w:rsidR="00D814DB" w:rsidRDefault="00D814DB" w:rsidP="00D814DB">
      <w:pPr>
        <w:autoSpaceDE w:val="0"/>
        <w:autoSpaceDN w:val="0"/>
        <w:adjustRightInd w:val="0"/>
        <w:spacing w:after="0" w:line="240" w:lineRule="auto"/>
        <w:ind w:firstLine="709"/>
        <w:jc w:val="center"/>
        <w:rPr>
          <w:rFonts w:ascii="Times New Roman" w:hAnsi="Times New Roman"/>
          <w:b/>
          <w:bCs/>
          <w:sz w:val="32"/>
          <w:szCs w:val="32"/>
          <w:lang w:val="uk-UA"/>
        </w:rPr>
      </w:pPr>
    </w:p>
    <w:p w:rsidR="00D814DB" w:rsidRDefault="00D814DB" w:rsidP="00D814DB">
      <w:pPr>
        <w:autoSpaceDE w:val="0"/>
        <w:autoSpaceDN w:val="0"/>
        <w:adjustRightInd w:val="0"/>
        <w:spacing w:after="0" w:line="240" w:lineRule="auto"/>
        <w:ind w:firstLine="709"/>
        <w:jc w:val="center"/>
        <w:rPr>
          <w:rFonts w:ascii="Times New Roman" w:hAnsi="Times New Roman"/>
          <w:b/>
          <w:bCs/>
          <w:sz w:val="32"/>
          <w:szCs w:val="32"/>
          <w:lang w:val="uk-UA"/>
        </w:rPr>
      </w:pPr>
    </w:p>
    <w:p w:rsidR="00D814DB" w:rsidRDefault="00D814DB" w:rsidP="00D814DB">
      <w:pPr>
        <w:autoSpaceDE w:val="0"/>
        <w:autoSpaceDN w:val="0"/>
        <w:adjustRightInd w:val="0"/>
        <w:spacing w:after="0" w:line="240" w:lineRule="auto"/>
        <w:ind w:firstLine="709"/>
        <w:jc w:val="center"/>
        <w:rPr>
          <w:rFonts w:ascii="Times New Roman" w:hAnsi="Times New Roman"/>
          <w:b/>
          <w:bCs/>
          <w:sz w:val="32"/>
          <w:szCs w:val="32"/>
          <w:lang w:val="uk-UA"/>
        </w:rPr>
      </w:pPr>
    </w:p>
    <w:p w:rsidR="00E05A04" w:rsidRPr="00BC34C6" w:rsidRDefault="00D814DB" w:rsidP="00D814DB">
      <w:pPr>
        <w:autoSpaceDE w:val="0"/>
        <w:autoSpaceDN w:val="0"/>
        <w:adjustRightInd w:val="0"/>
        <w:spacing w:after="0" w:line="240" w:lineRule="auto"/>
        <w:jc w:val="center"/>
        <w:rPr>
          <w:rFonts w:ascii="Times New Roman" w:hAnsi="Times New Roman"/>
          <w:b/>
          <w:bCs/>
          <w:sz w:val="28"/>
          <w:szCs w:val="28"/>
          <w:lang w:val="uk-UA"/>
        </w:rPr>
      </w:pPr>
      <w:r w:rsidRPr="00BC34C6">
        <w:rPr>
          <w:rFonts w:ascii="Times New Roman" w:hAnsi="Times New Roman"/>
          <w:b/>
          <w:bCs/>
          <w:sz w:val="28"/>
          <w:szCs w:val="28"/>
          <w:lang w:val="uk-UA"/>
        </w:rPr>
        <w:lastRenderedPageBreak/>
        <w:t>ТЕМА 3. АНАЛІЗ ВЗАЄМОЗВ’ЯЗКУ ВИТРАТ, ОБСЯГУ ДІЯЛЬНОСТІ ТА ПРИБУТКУ</w:t>
      </w:r>
    </w:p>
    <w:p w:rsidR="00E05A04" w:rsidRPr="00BC34C6" w:rsidRDefault="00E05A04" w:rsidP="00D814DB">
      <w:pPr>
        <w:autoSpaceDE w:val="0"/>
        <w:autoSpaceDN w:val="0"/>
        <w:adjustRightInd w:val="0"/>
        <w:spacing w:after="0" w:line="240" w:lineRule="auto"/>
        <w:ind w:firstLine="709"/>
        <w:jc w:val="both"/>
        <w:rPr>
          <w:rFonts w:ascii="Times New Roman" w:hAnsi="Times New Roman"/>
          <w:sz w:val="28"/>
          <w:szCs w:val="28"/>
          <w:lang w:val="uk-UA"/>
        </w:rPr>
      </w:pPr>
    </w:p>
    <w:p w:rsidR="00560C98" w:rsidRPr="00BC34C6" w:rsidRDefault="00560C98" w:rsidP="00D814DB">
      <w:pPr>
        <w:autoSpaceDE w:val="0"/>
        <w:autoSpaceDN w:val="0"/>
        <w:adjustRightInd w:val="0"/>
        <w:spacing w:after="0" w:line="240" w:lineRule="auto"/>
        <w:ind w:firstLine="709"/>
        <w:jc w:val="both"/>
        <w:rPr>
          <w:rFonts w:ascii="Times New Roman" w:hAnsi="Times New Roman"/>
          <w:sz w:val="28"/>
          <w:szCs w:val="28"/>
          <w:lang w:val="uk-UA"/>
        </w:rPr>
      </w:pPr>
      <w:r w:rsidRPr="00BC34C6">
        <w:rPr>
          <w:rFonts w:ascii="Times New Roman" w:hAnsi="Times New Roman"/>
          <w:b/>
          <w:sz w:val="28"/>
          <w:szCs w:val="28"/>
          <w:lang w:val="uk-UA"/>
        </w:rPr>
        <w:t>Після вивчення даної теми студент повинен знати:</w:t>
      </w:r>
      <w:r w:rsidRPr="00BC34C6">
        <w:rPr>
          <w:sz w:val="28"/>
          <w:szCs w:val="28"/>
          <w:lang w:val="uk-UA"/>
        </w:rPr>
        <w:t xml:space="preserve"> </w:t>
      </w:r>
      <w:r w:rsidRPr="00BC34C6">
        <w:rPr>
          <w:rFonts w:ascii="Times New Roman" w:eastAsia="Times New Roman" w:hAnsi="Times New Roman"/>
          <w:sz w:val="28"/>
          <w:szCs w:val="28"/>
          <w:lang w:val="uk-UA" w:eastAsia="ru-RU"/>
        </w:rPr>
        <w:t>Методи обчислення взаємозв’язку “Витрати-Обсяг-Прибуток”. Ухвалення управлінських рішень.</w:t>
      </w:r>
      <w:r w:rsidRPr="00BC34C6">
        <w:rPr>
          <w:rFonts w:ascii="Times New Roman" w:hAnsi="Times New Roman"/>
          <w:sz w:val="28"/>
          <w:szCs w:val="28"/>
          <w:lang w:val="uk-UA"/>
        </w:rPr>
        <w:t xml:space="preserve"> Аналіз взаємозв’язку “витрати-обсяг-прибуток” в умовах багато продуктового виробництва. Поняття комбінацій продажу. Визначення маржинального доходу на зведену одиницю. Середньозважений маржинальний дохід. Припущення, покладені в основу аналізу взаємозв’язку ВОП – аналізу.</w:t>
      </w:r>
    </w:p>
    <w:p w:rsidR="00560C98" w:rsidRPr="00073E5A" w:rsidRDefault="00560C98" w:rsidP="00D814DB">
      <w:pPr>
        <w:spacing w:after="0" w:line="240" w:lineRule="auto"/>
        <w:ind w:firstLine="709"/>
        <w:jc w:val="both"/>
        <w:rPr>
          <w:rFonts w:ascii="Times New Roman" w:eastAsia="Times New Roman" w:hAnsi="Times New Roman"/>
          <w:sz w:val="28"/>
          <w:szCs w:val="28"/>
          <w:lang w:val="uk-UA" w:eastAsia="ru-RU"/>
        </w:rPr>
      </w:pPr>
    </w:p>
    <w:p w:rsidR="00560C98" w:rsidRPr="00BC34C6" w:rsidRDefault="00560C98" w:rsidP="00D814DB">
      <w:pPr>
        <w:pStyle w:val="a3"/>
        <w:numPr>
          <w:ilvl w:val="1"/>
          <w:numId w:val="14"/>
        </w:numPr>
        <w:spacing w:after="0" w:line="240" w:lineRule="auto"/>
        <w:rPr>
          <w:rFonts w:ascii="Times New Roman" w:eastAsia="Times New Roman" w:hAnsi="Times New Roman"/>
          <w:b/>
          <w:sz w:val="28"/>
          <w:szCs w:val="28"/>
          <w:lang w:val="uk-UA" w:eastAsia="ru-RU"/>
        </w:rPr>
      </w:pPr>
      <w:r w:rsidRPr="00BC34C6">
        <w:rPr>
          <w:rFonts w:ascii="Times New Roman" w:eastAsia="Times New Roman" w:hAnsi="Times New Roman"/>
          <w:b/>
          <w:sz w:val="28"/>
          <w:szCs w:val="28"/>
          <w:lang w:val="uk-UA" w:eastAsia="ru-RU"/>
        </w:rPr>
        <w:t>План проведення заняття</w:t>
      </w:r>
    </w:p>
    <w:p w:rsidR="00560C98" w:rsidRPr="00E05A04" w:rsidRDefault="00560C98" w:rsidP="00D814DB">
      <w:pPr>
        <w:numPr>
          <w:ilvl w:val="0"/>
          <w:numId w:val="56"/>
        </w:numPr>
        <w:spacing w:after="0" w:line="240" w:lineRule="auto"/>
        <w:contextualSpacing/>
        <w:jc w:val="both"/>
        <w:textAlignment w:val="baseline"/>
        <w:rPr>
          <w:rFonts w:ascii="Times New Roman" w:eastAsia="Times New Roman" w:hAnsi="Times New Roman"/>
          <w:sz w:val="28"/>
          <w:szCs w:val="28"/>
          <w:lang w:eastAsia="ru-RU"/>
        </w:rPr>
      </w:pPr>
      <w:r w:rsidRPr="00E05A04">
        <w:rPr>
          <w:rFonts w:ascii="Times New Roman" w:eastAsia="Times New Roman" w:hAnsi="Times New Roman"/>
          <w:bCs/>
          <w:color w:val="000000"/>
          <w:kern w:val="24"/>
          <w:sz w:val="28"/>
          <w:szCs w:val="28"/>
          <w:lang w:val="uk-UA" w:eastAsia="ru-RU"/>
        </w:rPr>
        <w:t>Мета і методи аналізу взаємозв'язку  «витрати-обсяг-прибуток».</w:t>
      </w:r>
    </w:p>
    <w:p w:rsidR="00560C98" w:rsidRPr="00E05A04" w:rsidRDefault="00560C98" w:rsidP="00D814DB">
      <w:pPr>
        <w:numPr>
          <w:ilvl w:val="0"/>
          <w:numId w:val="56"/>
        </w:numPr>
        <w:spacing w:after="0" w:line="240" w:lineRule="auto"/>
        <w:contextualSpacing/>
        <w:jc w:val="both"/>
        <w:textAlignment w:val="baseline"/>
        <w:rPr>
          <w:rFonts w:ascii="Times New Roman" w:eastAsia="Times New Roman" w:hAnsi="Times New Roman"/>
          <w:sz w:val="28"/>
          <w:szCs w:val="28"/>
          <w:lang w:eastAsia="ru-RU"/>
        </w:rPr>
      </w:pPr>
      <w:r w:rsidRPr="00E05A04">
        <w:rPr>
          <w:rFonts w:ascii="Times New Roman" w:eastAsia="Times New Roman" w:hAnsi="Times New Roman"/>
          <w:bCs/>
          <w:color w:val="000000"/>
          <w:kern w:val="24"/>
          <w:sz w:val="28"/>
          <w:szCs w:val="28"/>
          <w:lang w:val="uk-UA" w:eastAsia="ru-RU"/>
        </w:rPr>
        <w:t>Аналіз чутливості прибутку.</w:t>
      </w:r>
    </w:p>
    <w:p w:rsidR="00560C98" w:rsidRPr="00E05A04" w:rsidRDefault="00560C98" w:rsidP="00D814DB">
      <w:pPr>
        <w:numPr>
          <w:ilvl w:val="0"/>
          <w:numId w:val="56"/>
        </w:numPr>
        <w:spacing w:after="0" w:line="240" w:lineRule="auto"/>
        <w:contextualSpacing/>
        <w:jc w:val="both"/>
        <w:textAlignment w:val="baseline"/>
        <w:rPr>
          <w:rFonts w:ascii="Times New Roman" w:eastAsia="Times New Roman" w:hAnsi="Times New Roman"/>
          <w:sz w:val="28"/>
          <w:szCs w:val="28"/>
          <w:lang w:eastAsia="ru-RU"/>
        </w:rPr>
      </w:pPr>
      <w:r w:rsidRPr="00E05A04">
        <w:rPr>
          <w:rFonts w:ascii="Times New Roman" w:eastAsia="Times New Roman" w:hAnsi="Times New Roman"/>
          <w:bCs/>
          <w:color w:val="000000"/>
          <w:kern w:val="24"/>
          <w:sz w:val="28"/>
          <w:szCs w:val="28"/>
          <w:lang w:val="uk-UA" w:eastAsia="ru-RU"/>
        </w:rPr>
        <w:t>Аналіз взаємозв'язку «витрати-обсяг-прибуток» за умов асортименту.</w:t>
      </w:r>
    </w:p>
    <w:p w:rsidR="00560C98" w:rsidRDefault="00560C98" w:rsidP="00D814DB">
      <w:pPr>
        <w:spacing w:after="0" w:line="240" w:lineRule="auto"/>
        <w:ind w:firstLine="708"/>
        <w:jc w:val="both"/>
        <w:rPr>
          <w:rFonts w:ascii="Times New Roman" w:eastAsia="Times New Roman" w:hAnsi="Times New Roman"/>
          <w:b/>
          <w:sz w:val="28"/>
          <w:szCs w:val="28"/>
          <w:lang w:val="uk-UA" w:eastAsia="ru-RU"/>
        </w:rPr>
      </w:pPr>
    </w:p>
    <w:p w:rsidR="00560C98" w:rsidRPr="00D814DB" w:rsidRDefault="00D814DB" w:rsidP="00D814DB">
      <w:pPr>
        <w:pStyle w:val="a3"/>
        <w:spacing w:after="0" w:line="240" w:lineRule="auto"/>
        <w:ind w:left="0"/>
        <w:jc w:val="center"/>
        <w:rPr>
          <w:rFonts w:ascii="Times New Roman" w:eastAsia="Times New Roman" w:hAnsi="Times New Roman"/>
          <w:b/>
          <w:sz w:val="28"/>
          <w:szCs w:val="28"/>
          <w:lang w:val="uk-UA" w:eastAsia="ru-RU"/>
        </w:rPr>
      </w:pPr>
      <w:r>
        <w:rPr>
          <w:rFonts w:ascii="Times New Roman" w:hAnsi="Times New Roman"/>
          <w:b/>
          <w:sz w:val="28"/>
          <w:szCs w:val="28"/>
          <w:lang w:val="uk-UA"/>
        </w:rPr>
        <w:t xml:space="preserve">3.2. </w:t>
      </w:r>
      <w:r w:rsidR="00560C98" w:rsidRPr="00D814DB">
        <w:rPr>
          <w:rFonts w:ascii="Times New Roman" w:hAnsi="Times New Roman"/>
          <w:b/>
          <w:sz w:val="28"/>
          <w:szCs w:val="28"/>
          <w:lang w:val="uk-UA"/>
        </w:rPr>
        <w:t>Практичні завдання</w:t>
      </w:r>
    </w:p>
    <w:p w:rsidR="00560C98" w:rsidRPr="0068567F" w:rsidRDefault="00560C98" w:rsidP="00D814DB">
      <w:pPr>
        <w:spacing w:after="0" w:line="240" w:lineRule="auto"/>
        <w:ind w:firstLine="708"/>
        <w:jc w:val="both"/>
        <w:rPr>
          <w:rFonts w:ascii="Times New Roman" w:eastAsia="Times New Roman" w:hAnsi="Times New Roman"/>
          <w:sz w:val="28"/>
          <w:szCs w:val="28"/>
          <w:lang w:val="uk-UA" w:eastAsia="ru-RU"/>
        </w:rPr>
      </w:pPr>
      <w:r>
        <w:rPr>
          <w:rFonts w:ascii="Times New Roman" w:eastAsia="Times New Roman" w:hAnsi="Times New Roman"/>
          <w:b/>
          <w:sz w:val="28"/>
          <w:szCs w:val="28"/>
          <w:lang w:val="uk-UA" w:eastAsia="ru-RU"/>
        </w:rPr>
        <w:t>Задача 1</w:t>
      </w:r>
      <w:r w:rsidRPr="0068567F">
        <w:rPr>
          <w:rFonts w:ascii="Times New Roman" w:eastAsia="Times New Roman" w:hAnsi="Times New Roman"/>
          <w:b/>
          <w:sz w:val="28"/>
          <w:szCs w:val="28"/>
          <w:lang w:val="uk-UA" w:eastAsia="ru-RU"/>
        </w:rPr>
        <w:t>.</w:t>
      </w:r>
      <w:r w:rsidR="00D814DB">
        <w:rPr>
          <w:rFonts w:ascii="Times New Roman" w:eastAsia="Times New Roman" w:hAnsi="Times New Roman"/>
          <w:b/>
          <w:sz w:val="28"/>
          <w:szCs w:val="28"/>
          <w:lang w:val="uk-UA" w:eastAsia="ru-RU"/>
        </w:rPr>
        <w:t xml:space="preserve"> </w:t>
      </w:r>
      <w:r w:rsidRPr="0068567F">
        <w:rPr>
          <w:rFonts w:ascii="Times New Roman" w:eastAsia="Times New Roman" w:hAnsi="Times New Roman"/>
          <w:sz w:val="28"/>
          <w:szCs w:val="28"/>
          <w:lang w:val="uk-UA" w:eastAsia="ru-RU"/>
        </w:rPr>
        <w:t>ВАТ «Автомобіліст» має такі показники роботи одного автомобіля:</w:t>
      </w:r>
    </w:p>
    <w:tbl>
      <w:tblPr>
        <w:tblW w:w="9863" w:type="dxa"/>
        <w:tblInd w:w="108" w:type="dxa"/>
        <w:tblBorders>
          <w:insideH w:val="single" w:sz="4" w:space="0" w:color="auto"/>
          <w:insideV w:val="single" w:sz="4" w:space="0" w:color="auto"/>
        </w:tblBorders>
        <w:tblLook w:val="01E0"/>
      </w:tblPr>
      <w:tblGrid>
        <w:gridCol w:w="565"/>
        <w:gridCol w:w="6769"/>
        <w:gridCol w:w="1092"/>
        <w:gridCol w:w="1437"/>
      </w:tblGrid>
      <w:tr w:rsidR="00560C98" w:rsidRPr="0068567F" w:rsidTr="00A65A27">
        <w:tc>
          <w:tcPr>
            <w:tcW w:w="565" w:type="dxa"/>
            <w:tcBorders>
              <w:top w:val="single" w:sz="4" w:space="0" w:color="auto"/>
              <w:bottom w:val="single" w:sz="4" w:space="0" w:color="auto"/>
            </w:tcBorders>
            <w:shd w:val="clear" w:color="auto" w:fill="auto"/>
            <w:vAlign w:val="center"/>
          </w:tcPr>
          <w:p w:rsidR="00560C98" w:rsidRPr="0068567F" w:rsidRDefault="00560C98" w:rsidP="00D814DB">
            <w:pPr>
              <w:spacing w:after="0" w:line="240" w:lineRule="auto"/>
              <w:jc w:val="center"/>
              <w:rPr>
                <w:rFonts w:ascii="Times New Roman" w:eastAsia="Times New Roman" w:hAnsi="Times New Roman"/>
                <w:sz w:val="20"/>
                <w:szCs w:val="20"/>
                <w:lang w:val="uk-UA" w:eastAsia="ru-RU"/>
              </w:rPr>
            </w:pPr>
            <w:r w:rsidRPr="0068567F">
              <w:rPr>
                <w:rFonts w:ascii="Times New Roman" w:eastAsia="Times New Roman" w:hAnsi="Times New Roman"/>
                <w:sz w:val="20"/>
                <w:szCs w:val="20"/>
                <w:lang w:val="uk-UA" w:eastAsia="ru-RU"/>
              </w:rPr>
              <w:t>№</w:t>
            </w:r>
          </w:p>
          <w:p w:rsidR="00560C98" w:rsidRPr="0068567F" w:rsidRDefault="00560C98" w:rsidP="00D814DB">
            <w:pPr>
              <w:spacing w:after="0" w:line="240" w:lineRule="auto"/>
              <w:jc w:val="center"/>
              <w:rPr>
                <w:rFonts w:ascii="Times New Roman" w:eastAsia="Times New Roman" w:hAnsi="Times New Roman"/>
                <w:sz w:val="20"/>
                <w:szCs w:val="20"/>
                <w:lang w:val="uk-UA" w:eastAsia="ru-RU"/>
              </w:rPr>
            </w:pPr>
            <w:r w:rsidRPr="0068567F">
              <w:rPr>
                <w:rFonts w:ascii="Times New Roman" w:eastAsia="Times New Roman" w:hAnsi="Times New Roman"/>
                <w:sz w:val="20"/>
                <w:szCs w:val="20"/>
                <w:lang w:val="uk-UA" w:eastAsia="ru-RU"/>
              </w:rPr>
              <w:t>п/п</w:t>
            </w:r>
          </w:p>
        </w:tc>
        <w:tc>
          <w:tcPr>
            <w:tcW w:w="6769" w:type="dxa"/>
            <w:tcBorders>
              <w:top w:val="single" w:sz="4" w:space="0" w:color="auto"/>
              <w:bottom w:val="single" w:sz="4" w:space="0" w:color="auto"/>
            </w:tcBorders>
            <w:shd w:val="clear" w:color="auto" w:fill="auto"/>
            <w:vAlign w:val="center"/>
          </w:tcPr>
          <w:p w:rsidR="00560C98" w:rsidRPr="0068567F" w:rsidRDefault="00560C98" w:rsidP="00D814DB">
            <w:pPr>
              <w:spacing w:after="0" w:line="240" w:lineRule="auto"/>
              <w:jc w:val="center"/>
              <w:rPr>
                <w:rFonts w:ascii="Times New Roman" w:eastAsia="Times New Roman" w:hAnsi="Times New Roman"/>
                <w:sz w:val="20"/>
                <w:szCs w:val="20"/>
                <w:lang w:val="uk-UA" w:eastAsia="ru-RU"/>
              </w:rPr>
            </w:pPr>
            <w:r w:rsidRPr="0068567F">
              <w:rPr>
                <w:rFonts w:ascii="Times New Roman" w:eastAsia="Times New Roman" w:hAnsi="Times New Roman"/>
                <w:sz w:val="20"/>
                <w:szCs w:val="20"/>
                <w:lang w:val="uk-UA" w:eastAsia="ru-RU"/>
              </w:rPr>
              <w:t>Показник</w:t>
            </w:r>
          </w:p>
        </w:tc>
        <w:tc>
          <w:tcPr>
            <w:tcW w:w="1092" w:type="dxa"/>
            <w:tcBorders>
              <w:top w:val="single" w:sz="4" w:space="0" w:color="auto"/>
              <w:bottom w:val="single" w:sz="4" w:space="0" w:color="auto"/>
            </w:tcBorders>
            <w:shd w:val="clear" w:color="auto" w:fill="auto"/>
            <w:vAlign w:val="center"/>
          </w:tcPr>
          <w:p w:rsidR="00560C98" w:rsidRPr="0068567F" w:rsidRDefault="00560C98" w:rsidP="00D814DB">
            <w:pPr>
              <w:spacing w:after="0" w:line="240" w:lineRule="auto"/>
              <w:jc w:val="center"/>
              <w:rPr>
                <w:rFonts w:ascii="Times New Roman" w:eastAsia="Times New Roman" w:hAnsi="Times New Roman"/>
                <w:sz w:val="20"/>
                <w:szCs w:val="20"/>
                <w:lang w:val="uk-UA" w:eastAsia="ru-RU"/>
              </w:rPr>
            </w:pPr>
            <w:r w:rsidRPr="0068567F">
              <w:rPr>
                <w:rFonts w:ascii="Times New Roman" w:eastAsia="Times New Roman" w:hAnsi="Times New Roman"/>
                <w:sz w:val="20"/>
                <w:szCs w:val="20"/>
                <w:lang w:val="uk-UA" w:eastAsia="ru-RU"/>
              </w:rPr>
              <w:t>Одиниці виміру</w:t>
            </w:r>
          </w:p>
        </w:tc>
        <w:tc>
          <w:tcPr>
            <w:tcW w:w="1437" w:type="dxa"/>
            <w:tcBorders>
              <w:top w:val="single" w:sz="4" w:space="0" w:color="auto"/>
              <w:bottom w:val="single" w:sz="4" w:space="0" w:color="auto"/>
            </w:tcBorders>
            <w:shd w:val="clear" w:color="auto" w:fill="auto"/>
            <w:vAlign w:val="center"/>
          </w:tcPr>
          <w:p w:rsidR="00560C98" w:rsidRPr="0068567F" w:rsidRDefault="00560C98" w:rsidP="00D814DB">
            <w:pPr>
              <w:spacing w:after="0" w:line="240" w:lineRule="auto"/>
              <w:jc w:val="center"/>
              <w:rPr>
                <w:rFonts w:ascii="Times New Roman" w:eastAsia="Times New Roman" w:hAnsi="Times New Roman"/>
                <w:sz w:val="20"/>
                <w:szCs w:val="20"/>
                <w:lang w:val="uk-UA" w:eastAsia="ru-RU"/>
              </w:rPr>
            </w:pPr>
            <w:r w:rsidRPr="0068567F">
              <w:rPr>
                <w:rFonts w:ascii="Times New Roman" w:eastAsia="Times New Roman" w:hAnsi="Times New Roman"/>
                <w:sz w:val="20"/>
                <w:szCs w:val="20"/>
                <w:lang w:val="uk-UA" w:eastAsia="ru-RU"/>
              </w:rPr>
              <w:t>Значення показника</w:t>
            </w:r>
          </w:p>
        </w:tc>
      </w:tr>
      <w:tr w:rsidR="00560C98" w:rsidRPr="0068567F" w:rsidTr="00A65A27">
        <w:tc>
          <w:tcPr>
            <w:tcW w:w="565" w:type="dxa"/>
            <w:tcBorders>
              <w:top w:val="single" w:sz="4" w:space="0" w:color="auto"/>
            </w:tcBorders>
            <w:shd w:val="clear" w:color="auto" w:fill="auto"/>
          </w:tcPr>
          <w:p w:rsidR="00560C98" w:rsidRPr="0068567F" w:rsidRDefault="00560C98" w:rsidP="00D814DB">
            <w:pPr>
              <w:spacing w:after="0" w:line="240" w:lineRule="auto"/>
              <w:rPr>
                <w:rFonts w:ascii="Times New Roman" w:eastAsia="Times New Roman" w:hAnsi="Times New Roman"/>
                <w:sz w:val="20"/>
                <w:szCs w:val="20"/>
                <w:lang w:val="uk-UA" w:eastAsia="ru-RU"/>
              </w:rPr>
            </w:pPr>
            <w:r w:rsidRPr="0068567F">
              <w:rPr>
                <w:rFonts w:ascii="Times New Roman" w:eastAsia="Times New Roman" w:hAnsi="Times New Roman"/>
                <w:sz w:val="20"/>
                <w:szCs w:val="20"/>
                <w:lang w:val="uk-UA" w:eastAsia="ru-RU"/>
              </w:rPr>
              <w:t>1.</w:t>
            </w:r>
          </w:p>
        </w:tc>
        <w:tc>
          <w:tcPr>
            <w:tcW w:w="6769" w:type="dxa"/>
            <w:tcBorders>
              <w:top w:val="single" w:sz="4" w:space="0" w:color="auto"/>
            </w:tcBorders>
            <w:shd w:val="clear" w:color="auto" w:fill="auto"/>
          </w:tcPr>
          <w:p w:rsidR="00560C98" w:rsidRPr="0068567F" w:rsidRDefault="00560C98" w:rsidP="00D814DB">
            <w:pPr>
              <w:spacing w:after="0" w:line="240" w:lineRule="auto"/>
              <w:rPr>
                <w:rFonts w:ascii="Times New Roman" w:eastAsia="Times New Roman" w:hAnsi="Times New Roman"/>
                <w:sz w:val="20"/>
                <w:szCs w:val="20"/>
                <w:lang w:val="uk-UA" w:eastAsia="ru-RU"/>
              </w:rPr>
            </w:pPr>
            <w:r w:rsidRPr="0068567F">
              <w:rPr>
                <w:rFonts w:ascii="Times New Roman" w:eastAsia="Times New Roman" w:hAnsi="Times New Roman"/>
                <w:sz w:val="20"/>
                <w:szCs w:val="20"/>
                <w:lang w:val="uk-UA" w:eastAsia="ru-RU"/>
              </w:rPr>
              <w:t>Балансова вартість на початок року</w:t>
            </w:r>
          </w:p>
        </w:tc>
        <w:tc>
          <w:tcPr>
            <w:tcW w:w="1092" w:type="dxa"/>
            <w:tcBorders>
              <w:top w:val="single" w:sz="4" w:space="0" w:color="auto"/>
            </w:tcBorders>
            <w:shd w:val="clear" w:color="auto" w:fill="auto"/>
          </w:tcPr>
          <w:p w:rsidR="00560C98" w:rsidRPr="0068567F" w:rsidRDefault="00560C98" w:rsidP="00D814DB">
            <w:pPr>
              <w:spacing w:after="0" w:line="240" w:lineRule="auto"/>
              <w:rPr>
                <w:rFonts w:ascii="Times New Roman" w:eastAsia="Times New Roman" w:hAnsi="Times New Roman"/>
                <w:sz w:val="20"/>
                <w:szCs w:val="20"/>
                <w:lang w:val="uk-UA" w:eastAsia="ru-RU"/>
              </w:rPr>
            </w:pPr>
            <w:r w:rsidRPr="0068567F">
              <w:rPr>
                <w:rFonts w:ascii="Times New Roman" w:eastAsia="Times New Roman" w:hAnsi="Times New Roman"/>
                <w:sz w:val="20"/>
                <w:szCs w:val="20"/>
                <w:lang w:val="uk-UA" w:eastAsia="ru-RU"/>
              </w:rPr>
              <w:t>Грн..</w:t>
            </w:r>
          </w:p>
        </w:tc>
        <w:tc>
          <w:tcPr>
            <w:tcW w:w="1437" w:type="dxa"/>
            <w:tcBorders>
              <w:top w:val="single" w:sz="4" w:space="0" w:color="auto"/>
            </w:tcBorders>
            <w:shd w:val="clear" w:color="auto" w:fill="auto"/>
          </w:tcPr>
          <w:p w:rsidR="00560C98" w:rsidRPr="0068567F" w:rsidRDefault="00560C98" w:rsidP="00D814DB">
            <w:pPr>
              <w:spacing w:after="0" w:line="240" w:lineRule="auto"/>
              <w:rPr>
                <w:rFonts w:ascii="Times New Roman" w:eastAsia="Times New Roman" w:hAnsi="Times New Roman"/>
                <w:sz w:val="20"/>
                <w:szCs w:val="20"/>
                <w:lang w:val="uk-UA" w:eastAsia="ru-RU"/>
              </w:rPr>
            </w:pPr>
            <w:r w:rsidRPr="0068567F">
              <w:rPr>
                <w:rFonts w:ascii="Times New Roman" w:eastAsia="Times New Roman" w:hAnsi="Times New Roman"/>
                <w:sz w:val="20"/>
                <w:szCs w:val="20"/>
                <w:lang w:val="uk-UA" w:eastAsia="ru-RU"/>
              </w:rPr>
              <w:t>6000</w:t>
            </w:r>
          </w:p>
        </w:tc>
      </w:tr>
      <w:tr w:rsidR="00560C98" w:rsidRPr="0068567F" w:rsidTr="00A65A27">
        <w:tc>
          <w:tcPr>
            <w:tcW w:w="565" w:type="dxa"/>
            <w:shd w:val="clear" w:color="auto" w:fill="auto"/>
          </w:tcPr>
          <w:p w:rsidR="00560C98" w:rsidRPr="0068567F" w:rsidRDefault="00560C98" w:rsidP="00D814DB">
            <w:pPr>
              <w:spacing w:after="0" w:line="240" w:lineRule="auto"/>
              <w:rPr>
                <w:rFonts w:ascii="Times New Roman" w:eastAsia="Times New Roman" w:hAnsi="Times New Roman"/>
                <w:sz w:val="20"/>
                <w:szCs w:val="20"/>
                <w:lang w:val="uk-UA" w:eastAsia="ru-RU"/>
              </w:rPr>
            </w:pPr>
            <w:r w:rsidRPr="0068567F">
              <w:rPr>
                <w:rFonts w:ascii="Times New Roman" w:eastAsia="Times New Roman" w:hAnsi="Times New Roman"/>
                <w:sz w:val="20"/>
                <w:szCs w:val="20"/>
                <w:lang w:val="uk-UA" w:eastAsia="ru-RU"/>
              </w:rPr>
              <w:t>2.</w:t>
            </w:r>
          </w:p>
        </w:tc>
        <w:tc>
          <w:tcPr>
            <w:tcW w:w="6769" w:type="dxa"/>
            <w:shd w:val="clear" w:color="auto" w:fill="auto"/>
          </w:tcPr>
          <w:p w:rsidR="00560C98" w:rsidRPr="0068567F" w:rsidRDefault="00560C98" w:rsidP="00D814DB">
            <w:pPr>
              <w:spacing w:after="0" w:line="240" w:lineRule="auto"/>
              <w:rPr>
                <w:rFonts w:ascii="Times New Roman" w:eastAsia="Times New Roman" w:hAnsi="Times New Roman"/>
                <w:sz w:val="20"/>
                <w:szCs w:val="20"/>
                <w:lang w:val="uk-UA" w:eastAsia="ru-RU"/>
              </w:rPr>
            </w:pPr>
            <w:r w:rsidRPr="0068567F">
              <w:rPr>
                <w:rFonts w:ascii="Times New Roman" w:eastAsia="Times New Roman" w:hAnsi="Times New Roman"/>
                <w:sz w:val="20"/>
                <w:szCs w:val="20"/>
                <w:lang w:val="uk-UA" w:eastAsia="ru-RU"/>
              </w:rPr>
              <w:t>Ліквідаційна вартість після двох років використання</w:t>
            </w:r>
          </w:p>
        </w:tc>
        <w:tc>
          <w:tcPr>
            <w:tcW w:w="1092" w:type="dxa"/>
            <w:shd w:val="clear" w:color="auto" w:fill="auto"/>
          </w:tcPr>
          <w:p w:rsidR="00560C98" w:rsidRPr="0068567F" w:rsidRDefault="00560C98" w:rsidP="00D814DB">
            <w:pPr>
              <w:spacing w:after="0" w:line="240" w:lineRule="auto"/>
              <w:rPr>
                <w:rFonts w:ascii="Times New Roman" w:eastAsia="Times New Roman" w:hAnsi="Times New Roman"/>
                <w:sz w:val="20"/>
                <w:szCs w:val="20"/>
                <w:lang w:val="uk-UA" w:eastAsia="ru-RU"/>
              </w:rPr>
            </w:pPr>
            <w:r w:rsidRPr="0068567F">
              <w:rPr>
                <w:rFonts w:ascii="Times New Roman" w:eastAsia="Times New Roman" w:hAnsi="Times New Roman"/>
                <w:sz w:val="20"/>
                <w:szCs w:val="20"/>
                <w:lang w:val="uk-UA" w:eastAsia="ru-RU"/>
              </w:rPr>
              <w:t>Грн..</w:t>
            </w:r>
          </w:p>
        </w:tc>
        <w:tc>
          <w:tcPr>
            <w:tcW w:w="1437" w:type="dxa"/>
            <w:shd w:val="clear" w:color="auto" w:fill="auto"/>
          </w:tcPr>
          <w:p w:rsidR="00560C98" w:rsidRPr="0068567F" w:rsidRDefault="00560C98" w:rsidP="00D814DB">
            <w:pPr>
              <w:spacing w:after="0" w:line="240" w:lineRule="auto"/>
              <w:rPr>
                <w:rFonts w:ascii="Times New Roman" w:eastAsia="Times New Roman" w:hAnsi="Times New Roman"/>
                <w:sz w:val="20"/>
                <w:szCs w:val="20"/>
                <w:lang w:val="uk-UA" w:eastAsia="ru-RU"/>
              </w:rPr>
            </w:pPr>
            <w:r w:rsidRPr="0068567F">
              <w:rPr>
                <w:rFonts w:ascii="Times New Roman" w:eastAsia="Times New Roman" w:hAnsi="Times New Roman"/>
                <w:sz w:val="20"/>
                <w:szCs w:val="20"/>
                <w:lang w:val="uk-UA" w:eastAsia="ru-RU"/>
              </w:rPr>
              <w:t>2000</w:t>
            </w:r>
          </w:p>
        </w:tc>
      </w:tr>
      <w:tr w:rsidR="00560C98" w:rsidRPr="0068567F" w:rsidTr="00A65A27">
        <w:tc>
          <w:tcPr>
            <w:tcW w:w="565" w:type="dxa"/>
            <w:shd w:val="clear" w:color="auto" w:fill="auto"/>
          </w:tcPr>
          <w:p w:rsidR="00560C98" w:rsidRPr="0068567F" w:rsidRDefault="00560C98" w:rsidP="00D814DB">
            <w:pPr>
              <w:spacing w:after="0" w:line="240" w:lineRule="auto"/>
              <w:rPr>
                <w:rFonts w:ascii="Times New Roman" w:eastAsia="Times New Roman" w:hAnsi="Times New Roman"/>
                <w:sz w:val="20"/>
                <w:szCs w:val="20"/>
                <w:lang w:val="uk-UA" w:eastAsia="ru-RU"/>
              </w:rPr>
            </w:pPr>
            <w:r w:rsidRPr="0068567F">
              <w:rPr>
                <w:rFonts w:ascii="Times New Roman" w:eastAsia="Times New Roman" w:hAnsi="Times New Roman"/>
                <w:sz w:val="20"/>
                <w:szCs w:val="20"/>
                <w:lang w:val="uk-UA" w:eastAsia="ru-RU"/>
              </w:rPr>
              <w:t>3.</w:t>
            </w:r>
          </w:p>
        </w:tc>
        <w:tc>
          <w:tcPr>
            <w:tcW w:w="6769" w:type="dxa"/>
            <w:shd w:val="clear" w:color="auto" w:fill="auto"/>
          </w:tcPr>
          <w:p w:rsidR="00560C98" w:rsidRPr="0068567F" w:rsidRDefault="00560C98" w:rsidP="00D814DB">
            <w:pPr>
              <w:spacing w:after="0" w:line="240" w:lineRule="auto"/>
              <w:rPr>
                <w:rFonts w:ascii="Times New Roman" w:eastAsia="Times New Roman" w:hAnsi="Times New Roman"/>
                <w:sz w:val="20"/>
                <w:szCs w:val="20"/>
                <w:lang w:val="uk-UA" w:eastAsia="ru-RU"/>
              </w:rPr>
            </w:pPr>
            <w:r w:rsidRPr="0068567F">
              <w:rPr>
                <w:rFonts w:ascii="Times New Roman" w:eastAsia="Times New Roman" w:hAnsi="Times New Roman"/>
                <w:sz w:val="20"/>
                <w:szCs w:val="20"/>
                <w:lang w:val="uk-UA" w:eastAsia="ru-RU"/>
              </w:rPr>
              <w:t>Витрати на технічне обслуговування (2 рази на рік)</w:t>
            </w:r>
          </w:p>
        </w:tc>
        <w:tc>
          <w:tcPr>
            <w:tcW w:w="1092" w:type="dxa"/>
            <w:shd w:val="clear" w:color="auto" w:fill="auto"/>
          </w:tcPr>
          <w:p w:rsidR="00560C98" w:rsidRPr="0068567F" w:rsidRDefault="00560C98" w:rsidP="00D814DB">
            <w:pPr>
              <w:spacing w:after="0" w:line="240" w:lineRule="auto"/>
              <w:rPr>
                <w:rFonts w:ascii="Times New Roman" w:eastAsia="Times New Roman" w:hAnsi="Times New Roman"/>
                <w:sz w:val="20"/>
                <w:szCs w:val="20"/>
                <w:lang w:val="uk-UA" w:eastAsia="ru-RU"/>
              </w:rPr>
            </w:pPr>
            <w:r w:rsidRPr="0068567F">
              <w:rPr>
                <w:rFonts w:ascii="Times New Roman" w:eastAsia="Times New Roman" w:hAnsi="Times New Roman"/>
                <w:sz w:val="20"/>
                <w:szCs w:val="20"/>
                <w:lang w:val="uk-UA" w:eastAsia="ru-RU"/>
              </w:rPr>
              <w:t>Грн..</w:t>
            </w:r>
          </w:p>
        </w:tc>
        <w:tc>
          <w:tcPr>
            <w:tcW w:w="1437" w:type="dxa"/>
            <w:shd w:val="clear" w:color="auto" w:fill="auto"/>
          </w:tcPr>
          <w:p w:rsidR="00560C98" w:rsidRPr="0068567F" w:rsidRDefault="00560C98" w:rsidP="00D814DB">
            <w:pPr>
              <w:spacing w:after="0" w:line="240" w:lineRule="auto"/>
              <w:rPr>
                <w:rFonts w:ascii="Times New Roman" w:eastAsia="Times New Roman" w:hAnsi="Times New Roman"/>
                <w:sz w:val="20"/>
                <w:szCs w:val="20"/>
                <w:lang w:val="uk-UA" w:eastAsia="ru-RU"/>
              </w:rPr>
            </w:pPr>
            <w:r w:rsidRPr="0068567F">
              <w:rPr>
                <w:rFonts w:ascii="Times New Roman" w:eastAsia="Times New Roman" w:hAnsi="Times New Roman"/>
                <w:sz w:val="20"/>
                <w:szCs w:val="20"/>
                <w:lang w:val="uk-UA" w:eastAsia="ru-RU"/>
              </w:rPr>
              <w:t>120</w:t>
            </w:r>
          </w:p>
        </w:tc>
      </w:tr>
      <w:tr w:rsidR="00560C98" w:rsidRPr="0068567F" w:rsidTr="00A65A27">
        <w:tc>
          <w:tcPr>
            <w:tcW w:w="565" w:type="dxa"/>
            <w:shd w:val="clear" w:color="auto" w:fill="auto"/>
          </w:tcPr>
          <w:p w:rsidR="00560C98" w:rsidRPr="0068567F" w:rsidRDefault="00560C98" w:rsidP="00D814DB">
            <w:pPr>
              <w:spacing w:after="0" w:line="240" w:lineRule="auto"/>
              <w:rPr>
                <w:rFonts w:ascii="Times New Roman" w:eastAsia="Times New Roman" w:hAnsi="Times New Roman"/>
                <w:sz w:val="20"/>
                <w:szCs w:val="20"/>
                <w:lang w:val="uk-UA" w:eastAsia="ru-RU"/>
              </w:rPr>
            </w:pPr>
            <w:r w:rsidRPr="0068567F">
              <w:rPr>
                <w:rFonts w:ascii="Times New Roman" w:eastAsia="Times New Roman" w:hAnsi="Times New Roman"/>
                <w:sz w:val="20"/>
                <w:szCs w:val="20"/>
                <w:lang w:val="uk-UA" w:eastAsia="ru-RU"/>
              </w:rPr>
              <w:t>4.</w:t>
            </w:r>
          </w:p>
        </w:tc>
        <w:tc>
          <w:tcPr>
            <w:tcW w:w="6769" w:type="dxa"/>
            <w:shd w:val="clear" w:color="auto" w:fill="auto"/>
          </w:tcPr>
          <w:p w:rsidR="00560C98" w:rsidRPr="0068567F" w:rsidRDefault="00560C98" w:rsidP="00D814DB">
            <w:pPr>
              <w:spacing w:after="0" w:line="240" w:lineRule="auto"/>
              <w:rPr>
                <w:rFonts w:ascii="Times New Roman" w:eastAsia="Times New Roman" w:hAnsi="Times New Roman"/>
                <w:sz w:val="20"/>
                <w:szCs w:val="20"/>
                <w:lang w:val="uk-UA" w:eastAsia="ru-RU"/>
              </w:rPr>
            </w:pPr>
            <w:r w:rsidRPr="0068567F">
              <w:rPr>
                <w:rFonts w:ascii="Times New Roman" w:eastAsia="Times New Roman" w:hAnsi="Times New Roman"/>
                <w:sz w:val="20"/>
                <w:szCs w:val="20"/>
                <w:lang w:val="uk-UA" w:eastAsia="ru-RU"/>
              </w:rPr>
              <w:t xml:space="preserve">Запасні частини в розрахунку на </w:t>
            </w:r>
            <w:smartTag w:uri="urn:schemas-microsoft-com:office:smarttags" w:element="metricconverter">
              <w:smartTagPr>
                <w:attr w:name="ProductID" w:val="1000 км"/>
              </w:smartTagPr>
              <w:r w:rsidRPr="0068567F">
                <w:rPr>
                  <w:rFonts w:ascii="Times New Roman" w:eastAsia="Times New Roman" w:hAnsi="Times New Roman"/>
                  <w:sz w:val="20"/>
                  <w:szCs w:val="20"/>
                  <w:lang w:val="uk-UA" w:eastAsia="ru-RU"/>
                </w:rPr>
                <w:t>1000 км</w:t>
              </w:r>
            </w:smartTag>
            <w:r w:rsidRPr="0068567F">
              <w:rPr>
                <w:rFonts w:ascii="Times New Roman" w:eastAsia="Times New Roman" w:hAnsi="Times New Roman"/>
                <w:sz w:val="20"/>
                <w:szCs w:val="20"/>
                <w:lang w:val="uk-UA" w:eastAsia="ru-RU"/>
              </w:rPr>
              <w:t xml:space="preserve"> пробігу</w:t>
            </w:r>
          </w:p>
        </w:tc>
        <w:tc>
          <w:tcPr>
            <w:tcW w:w="1092" w:type="dxa"/>
            <w:shd w:val="clear" w:color="auto" w:fill="auto"/>
          </w:tcPr>
          <w:p w:rsidR="00560C98" w:rsidRPr="0068567F" w:rsidRDefault="00560C98" w:rsidP="00D814DB">
            <w:pPr>
              <w:spacing w:after="0" w:line="240" w:lineRule="auto"/>
              <w:rPr>
                <w:rFonts w:ascii="Times New Roman" w:eastAsia="Times New Roman" w:hAnsi="Times New Roman"/>
                <w:sz w:val="20"/>
                <w:szCs w:val="20"/>
                <w:lang w:val="uk-UA" w:eastAsia="ru-RU"/>
              </w:rPr>
            </w:pPr>
            <w:r w:rsidRPr="0068567F">
              <w:rPr>
                <w:rFonts w:ascii="Times New Roman" w:eastAsia="Times New Roman" w:hAnsi="Times New Roman"/>
                <w:sz w:val="20"/>
                <w:szCs w:val="20"/>
                <w:lang w:val="uk-UA" w:eastAsia="ru-RU"/>
              </w:rPr>
              <w:t>Грн..</w:t>
            </w:r>
          </w:p>
        </w:tc>
        <w:tc>
          <w:tcPr>
            <w:tcW w:w="1437" w:type="dxa"/>
            <w:shd w:val="clear" w:color="auto" w:fill="auto"/>
          </w:tcPr>
          <w:p w:rsidR="00560C98" w:rsidRPr="0068567F" w:rsidRDefault="00560C98" w:rsidP="00D814DB">
            <w:pPr>
              <w:spacing w:after="0" w:line="240" w:lineRule="auto"/>
              <w:rPr>
                <w:rFonts w:ascii="Times New Roman" w:eastAsia="Times New Roman" w:hAnsi="Times New Roman"/>
                <w:sz w:val="20"/>
                <w:szCs w:val="20"/>
                <w:lang w:val="uk-UA" w:eastAsia="ru-RU"/>
              </w:rPr>
            </w:pPr>
            <w:r w:rsidRPr="0068567F">
              <w:rPr>
                <w:rFonts w:ascii="Times New Roman" w:eastAsia="Times New Roman" w:hAnsi="Times New Roman"/>
                <w:sz w:val="20"/>
                <w:szCs w:val="20"/>
                <w:lang w:val="uk-UA" w:eastAsia="ru-RU"/>
              </w:rPr>
              <w:t>20</w:t>
            </w:r>
          </w:p>
        </w:tc>
      </w:tr>
      <w:tr w:rsidR="00560C98" w:rsidRPr="0068567F" w:rsidTr="00A65A27">
        <w:tc>
          <w:tcPr>
            <w:tcW w:w="565" w:type="dxa"/>
            <w:shd w:val="clear" w:color="auto" w:fill="auto"/>
          </w:tcPr>
          <w:p w:rsidR="00560C98" w:rsidRPr="0068567F" w:rsidRDefault="00560C98" w:rsidP="00D814DB">
            <w:pPr>
              <w:spacing w:after="0" w:line="240" w:lineRule="auto"/>
              <w:rPr>
                <w:rFonts w:ascii="Times New Roman" w:eastAsia="Times New Roman" w:hAnsi="Times New Roman"/>
                <w:sz w:val="20"/>
                <w:szCs w:val="20"/>
                <w:lang w:val="uk-UA" w:eastAsia="ru-RU"/>
              </w:rPr>
            </w:pPr>
            <w:r w:rsidRPr="0068567F">
              <w:rPr>
                <w:rFonts w:ascii="Times New Roman" w:eastAsia="Times New Roman" w:hAnsi="Times New Roman"/>
                <w:sz w:val="20"/>
                <w:szCs w:val="20"/>
                <w:lang w:val="uk-UA" w:eastAsia="ru-RU"/>
              </w:rPr>
              <w:t>5.</w:t>
            </w:r>
          </w:p>
        </w:tc>
        <w:tc>
          <w:tcPr>
            <w:tcW w:w="6769" w:type="dxa"/>
            <w:shd w:val="clear" w:color="auto" w:fill="auto"/>
          </w:tcPr>
          <w:p w:rsidR="00560C98" w:rsidRPr="0068567F" w:rsidRDefault="00560C98" w:rsidP="00D814DB">
            <w:pPr>
              <w:spacing w:after="0" w:line="240" w:lineRule="auto"/>
              <w:rPr>
                <w:rFonts w:ascii="Times New Roman" w:eastAsia="Times New Roman" w:hAnsi="Times New Roman"/>
                <w:sz w:val="20"/>
                <w:szCs w:val="20"/>
                <w:lang w:val="uk-UA" w:eastAsia="ru-RU"/>
              </w:rPr>
            </w:pPr>
            <w:r w:rsidRPr="0068567F">
              <w:rPr>
                <w:rFonts w:ascii="Times New Roman" w:eastAsia="Times New Roman" w:hAnsi="Times New Roman"/>
                <w:sz w:val="20"/>
                <w:szCs w:val="20"/>
                <w:lang w:val="uk-UA" w:eastAsia="ru-RU"/>
              </w:rPr>
              <w:t>Вартість ліцензії (на рік)</w:t>
            </w:r>
          </w:p>
        </w:tc>
        <w:tc>
          <w:tcPr>
            <w:tcW w:w="1092" w:type="dxa"/>
            <w:shd w:val="clear" w:color="auto" w:fill="auto"/>
          </w:tcPr>
          <w:p w:rsidR="00560C98" w:rsidRPr="0068567F" w:rsidRDefault="00560C98" w:rsidP="00D814DB">
            <w:pPr>
              <w:spacing w:after="0" w:line="240" w:lineRule="auto"/>
              <w:rPr>
                <w:rFonts w:ascii="Times New Roman" w:eastAsia="Times New Roman" w:hAnsi="Times New Roman"/>
                <w:sz w:val="20"/>
                <w:szCs w:val="20"/>
                <w:lang w:val="uk-UA" w:eastAsia="ru-RU"/>
              </w:rPr>
            </w:pPr>
            <w:r w:rsidRPr="0068567F">
              <w:rPr>
                <w:rFonts w:ascii="Times New Roman" w:eastAsia="Times New Roman" w:hAnsi="Times New Roman"/>
                <w:sz w:val="20"/>
                <w:szCs w:val="20"/>
                <w:lang w:val="uk-UA" w:eastAsia="ru-RU"/>
              </w:rPr>
              <w:t>Грн..</w:t>
            </w:r>
          </w:p>
        </w:tc>
        <w:tc>
          <w:tcPr>
            <w:tcW w:w="1437" w:type="dxa"/>
            <w:shd w:val="clear" w:color="auto" w:fill="auto"/>
          </w:tcPr>
          <w:p w:rsidR="00560C98" w:rsidRPr="0068567F" w:rsidRDefault="00560C98" w:rsidP="00D814DB">
            <w:pPr>
              <w:spacing w:after="0" w:line="240" w:lineRule="auto"/>
              <w:rPr>
                <w:rFonts w:ascii="Times New Roman" w:eastAsia="Times New Roman" w:hAnsi="Times New Roman"/>
                <w:sz w:val="20"/>
                <w:szCs w:val="20"/>
                <w:lang w:val="uk-UA" w:eastAsia="ru-RU"/>
              </w:rPr>
            </w:pPr>
            <w:r w:rsidRPr="0068567F">
              <w:rPr>
                <w:rFonts w:ascii="Times New Roman" w:eastAsia="Times New Roman" w:hAnsi="Times New Roman"/>
                <w:sz w:val="20"/>
                <w:szCs w:val="20"/>
                <w:lang w:val="uk-UA" w:eastAsia="ru-RU"/>
              </w:rPr>
              <w:t>80</w:t>
            </w:r>
          </w:p>
        </w:tc>
      </w:tr>
      <w:tr w:rsidR="00560C98" w:rsidRPr="0068567F" w:rsidTr="00A65A27">
        <w:tc>
          <w:tcPr>
            <w:tcW w:w="565" w:type="dxa"/>
            <w:shd w:val="clear" w:color="auto" w:fill="auto"/>
          </w:tcPr>
          <w:p w:rsidR="00560C98" w:rsidRPr="0068567F" w:rsidRDefault="00560C98" w:rsidP="00D814DB">
            <w:pPr>
              <w:spacing w:after="0" w:line="240" w:lineRule="auto"/>
              <w:rPr>
                <w:rFonts w:ascii="Times New Roman" w:eastAsia="Times New Roman" w:hAnsi="Times New Roman"/>
                <w:sz w:val="20"/>
                <w:szCs w:val="20"/>
                <w:lang w:val="uk-UA" w:eastAsia="ru-RU"/>
              </w:rPr>
            </w:pPr>
            <w:r w:rsidRPr="0068567F">
              <w:rPr>
                <w:rFonts w:ascii="Times New Roman" w:eastAsia="Times New Roman" w:hAnsi="Times New Roman"/>
                <w:sz w:val="20"/>
                <w:szCs w:val="20"/>
                <w:lang w:val="uk-UA" w:eastAsia="ru-RU"/>
              </w:rPr>
              <w:t>6.</w:t>
            </w:r>
          </w:p>
        </w:tc>
        <w:tc>
          <w:tcPr>
            <w:tcW w:w="6769" w:type="dxa"/>
            <w:shd w:val="clear" w:color="auto" w:fill="auto"/>
          </w:tcPr>
          <w:p w:rsidR="00560C98" w:rsidRPr="0068567F" w:rsidRDefault="00560C98" w:rsidP="00D814DB">
            <w:pPr>
              <w:spacing w:after="0" w:line="240" w:lineRule="auto"/>
              <w:rPr>
                <w:rFonts w:ascii="Times New Roman" w:eastAsia="Times New Roman" w:hAnsi="Times New Roman"/>
                <w:sz w:val="20"/>
                <w:szCs w:val="20"/>
                <w:lang w:val="uk-UA" w:eastAsia="ru-RU"/>
              </w:rPr>
            </w:pPr>
            <w:r w:rsidRPr="0068567F">
              <w:rPr>
                <w:rFonts w:ascii="Times New Roman" w:eastAsia="Times New Roman" w:hAnsi="Times New Roman"/>
                <w:sz w:val="20"/>
                <w:szCs w:val="20"/>
                <w:lang w:val="uk-UA" w:eastAsia="ru-RU"/>
              </w:rPr>
              <w:t>Страхові платежі (за рік)</w:t>
            </w:r>
          </w:p>
        </w:tc>
        <w:tc>
          <w:tcPr>
            <w:tcW w:w="1092" w:type="dxa"/>
            <w:shd w:val="clear" w:color="auto" w:fill="auto"/>
          </w:tcPr>
          <w:p w:rsidR="00560C98" w:rsidRPr="0068567F" w:rsidRDefault="00560C98" w:rsidP="00D814DB">
            <w:pPr>
              <w:spacing w:after="0" w:line="240" w:lineRule="auto"/>
              <w:rPr>
                <w:rFonts w:ascii="Times New Roman" w:eastAsia="Times New Roman" w:hAnsi="Times New Roman"/>
                <w:sz w:val="20"/>
                <w:szCs w:val="20"/>
                <w:lang w:val="uk-UA" w:eastAsia="ru-RU"/>
              </w:rPr>
            </w:pPr>
            <w:r w:rsidRPr="0068567F">
              <w:rPr>
                <w:rFonts w:ascii="Times New Roman" w:eastAsia="Times New Roman" w:hAnsi="Times New Roman"/>
                <w:sz w:val="20"/>
                <w:szCs w:val="20"/>
                <w:lang w:val="uk-UA" w:eastAsia="ru-RU"/>
              </w:rPr>
              <w:t>Грн..</w:t>
            </w:r>
          </w:p>
        </w:tc>
        <w:tc>
          <w:tcPr>
            <w:tcW w:w="1437" w:type="dxa"/>
            <w:shd w:val="clear" w:color="auto" w:fill="auto"/>
          </w:tcPr>
          <w:p w:rsidR="00560C98" w:rsidRPr="0068567F" w:rsidRDefault="00560C98" w:rsidP="00D814DB">
            <w:pPr>
              <w:spacing w:after="0" w:line="240" w:lineRule="auto"/>
              <w:rPr>
                <w:rFonts w:ascii="Times New Roman" w:eastAsia="Times New Roman" w:hAnsi="Times New Roman"/>
                <w:sz w:val="20"/>
                <w:szCs w:val="20"/>
                <w:lang w:val="uk-UA" w:eastAsia="ru-RU"/>
              </w:rPr>
            </w:pPr>
            <w:r w:rsidRPr="0068567F">
              <w:rPr>
                <w:rFonts w:ascii="Times New Roman" w:eastAsia="Times New Roman" w:hAnsi="Times New Roman"/>
                <w:sz w:val="20"/>
                <w:szCs w:val="20"/>
                <w:lang w:val="uk-UA" w:eastAsia="ru-RU"/>
              </w:rPr>
              <w:t>150</w:t>
            </w:r>
          </w:p>
        </w:tc>
      </w:tr>
      <w:tr w:rsidR="00560C98" w:rsidRPr="0068567F" w:rsidTr="00A65A27">
        <w:tc>
          <w:tcPr>
            <w:tcW w:w="565" w:type="dxa"/>
            <w:shd w:val="clear" w:color="auto" w:fill="auto"/>
          </w:tcPr>
          <w:p w:rsidR="00560C98" w:rsidRPr="0068567F" w:rsidRDefault="00560C98" w:rsidP="00D814DB">
            <w:pPr>
              <w:spacing w:after="0" w:line="240" w:lineRule="auto"/>
              <w:rPr>
                <w:rFonts w:ascii="Times New Roman" w:eastAsia="Times New Roman" w:hAnsi="Times New Roman"/>
                <w:sz w:val="20"/>
                <w:szCs w:val="20"/>
                <w:lang w:val="uk-UA" w:eastAsia="ru-RU"/>
              </w:rPr>
            </w:pPr>
            <w:r w:rsidRPr="0068567F">
              <w:rPr>
                <w:rFonts w:ascii="Times New Roman" w:eastAsia="Times New Roman" w:hAnsi="Times New Roman"/>
                <w:sz w:val="20"/>
                <w:szCs w:val="20"/>
                <w:lang w:val="uk-UA" w:eastAsia="ru-RU"/>
              </w:rPr>
              <w:t>7.</w:t>
            </w:r>
          </w:p>
        </w:tc>
        <w:tc>
          <w:tcPr>
            <w:tcW w:w="6769" w:type="dxa"/>
            <w:shd w:val="clear" w:color="auto" w:fill="auto"/>
          </w:tcPr>
          <w:p w:rsidR="00560C98" w:rsidRPr="0068567F" w:rsidRDefault="00560C98" w:rsidP="00D814DB">
            <w:pPr>
              <w:spacing w:after="0" w:line="240" w:lineRule="auto"/>
              <w:rPr>
                <w:rFonts w:ascii="Times New Roman" w:eastAsia="Times New Roman" w:hAnsi="Times New Roman"/>
                <w:sz w:val="20"/>
                <w:szCs w:val="20"/>
                <w:lang w:val="uk-UA" w:eastAsia="ru-RU"/>
              </w:rPr>
            </w:pPr>
            <w:r w:rsidRPr="0068567F">
              <w:rPr>
                <w:rFonts w:ascii="Times New Roman" w:eastAsia="Times New Roman" w:hAnsi="Times New Roman"/>
                <w:sz w:val="20"/>
                <w:szCs w:val="20"/>
                <w:lang w:val="uk-UA" w:eastAsia="ru-RU"/>
              </w:rPr>
              <w:t xml:space="preserve">Заміна шин після пробігу </w:t>
            </w:r>
            <w:smartTag w:uri="urn:schemas-microsoft-com:office:smarttags" w:element="metricconverter">
              <w:smartTagPr>
                <w:attr w:name="ProductID" w:val="25000 км"/>
              </w:smartTagPr>
              <w:r w:rsidRPr="0068567F">
                <w:rPr>
                  <w:rFonts w:ascii="Times New Roman" w:eastAsia="Times New Roman" w:hAnsi="Times New Roman"/>
                  <w:sz w:val="20"/>
                  <w:szCs w:val="20"/>
                  <w:lang w:val="uk-UA" w:eastAsia="ru-RU"/>
                </w:rPr>
                <w:t>25000 км</w:t>
              </w:r>
            </w:smartTag>
            <w:r w:rsidRPr="0068567F">
              <w:rPr>
                <w:rFonts w:ascii="Times New Roman" w:eastAsia="Times New Roman" w:hAnsi="Times New Roman"/>
                <w:sz w:val="20"/>
                <w:szCs w:val="20"/>
                <w:lang w:val="uk-UA" w:eastAsia="ru-RU"/>
              </w:rPr>
              <w:t xml:space="preserve"> пробігу (4 шини по 37,5 грн.)</w:t>
            </w:r>
          </w:p>
        </w:tc>
        <w:tc>
          <w:tcPr>
            <w:tcW w:w="1092" w:type="dxa"/>
            <w:shd w:val="clear" w:color="auto" w:fill="auto"/>
          </w:tcPr>
          <w:p w:rsidR="00560C98" w:rsidRPr="0068567F" w:rsidRDefault="00560C98" w:rsidP="00D814DB">
            <w:pPr>
              <w:spacing w:after="0" w:line="240" w:lineRule="auto"/>
              <w:rPr>
                <w:rFonts w:ascii="Times New Roman" w:eastAsia="Times New Roman" w:hAnsi="Times New Roman"/>
                <w:sz w:val="20"/>
                <w:szCs w:val="20"/>
                <w:lang w:val="uk-UA" w:eastAsia="ru-RU"/>
              </w:rPr>
            </w:pPr>
            <w:r w:rsidRPr="0068567F">
              <w:rPr>
                <w:rFonts w:ascii="Times New Roman" w:eastAsia="Times New Roman" w:hAnsi="Times New Roman"/>
                <w:sz w:val="20"/>
                <w:szCs w:val="20"/>
                <w:lang w:val="uk-UA" w:eastAsia="ru-RU"/>
              </w:rPr>
              <w:t>Грн..</w:t>
            </w:r>
          </w:p>
        </w:tc>
        <w:tc>
          <w:tcPr>
            <w:tcW w:w="1437" w:type="dxa"/>
            <w:shd w:val="clear" w:color="auto" w:fill="auto"/>
          </w:tcPr>
          <w:p w:rsidR="00560C98" w:rsidRPr="0068567F" w:rsidRDefault="00560C98" w:rsidP="00D814DB">
            <w:pPr>
              <w:spacing w:after="0" w:line="240" w:lineRule="auto"/>
              <w:rPr>
                <w:rFonts w:ascii="Times New Roman" w:eastAsia="Times New Roman" w:hAnsi="Times New Roman"/>
                <w:sz w:val="20"/>
                <w:szCs w:val="20"/>
                <w:lang w:val="uk-UA" w:eastAsia="ru-RU"/>
              </w:rPr>
            </w:pPr>
            <w:r w:rsidRPr="0068567F">
              <w:rPr>
                <w:rFonts w:ascii="Times New Roman" w:eastAsia="Times New Roman" w:hAnsi="Times New Roman"/>
                <w:sz w:val="20"/>
                <w:szCs w:val="20"/>
                <w:lang w:val="uk-UA" w:eastAsia="ru-RU"/>
              </w:rPr>
              <w:t>150</w:t>
            </w:r>
          </w:p>
        </w:tc>
      </w:tr>
      <w:tr w:rsidR="00560C98" w:rsidRPr="0068567F" w:rsidTr="00A65A27">
        <w:tc>
          <w:tcPr>
            <w:tcW w:w="565" w:type="dxa"/>
            <w:shd w:val="clear" w:color="auto" w:fill="auto"/>
          </w:tcPr>
          <w:p w:rsidR="00560C98" w:rsidRPr="0068567F" w:rsidRDefault="00560C98" w:rsidP="00D814DB">
            <w:pPr>
              <w:spacing w:after="0" w:line="240" w:lineRule="auto"/>
              <w:rPr>
                <w:rFonts w:ascii="Times New Roman" w:eastAsia="Times New Roman" w:hAnsi="Times New Roman"/>
                <w:sz w:val="20"/>
                <w:szCs w:val="20"/>
                <w:lang w:val="uk-UA" w:eastAsia="ru-RU"/>
              </w:rPr>
            </w:pPr>
            <w:r w:rsidRPr="0068567F">
              <w:rPr>
                <w:rFonts w:ascii="Times New Roman" w:eastAsia="Times New Roman" w:hAnsi="Times New Roman"/>
                <w:sz w:val="20"/>
                <w:szCs w:val="20"/>
                <w:lang w:val="uk-UA" w:eastAsia="ru-RU"/>
              </w:rPr>
              <w:t>8.</w:t>
            </w:r>
          </w:p>
        </w:tc>
        <w:tc>
          <w:tcPr>
            <w:tcW w:w="6769" w:type="dxa"/>
            <w:shd w:val="clear" w:color="auto" w:fill="auto"/>
          </w:tcPr>
          <w:p w:rsidR="00560C98" w:rsidRPr="0068567F" w:rsidRDefault="00560C98" w:rsidP="00D814DB">
            <w:pPr>
              <w:spacing w:after="0" w:line="240" w:lineRule="auto"/>
              <w:rPr>
                <w:rFonts w:ascii="Times New Roman" w:eastAsia="Times New Roman" w:hAnsi="Times New Roman"/>
                <w:sz w:val="20"/>
                <w:szCs w:val="20"/>
                <w:lang w:val="uk-UA" w:eastAsia="ru-RU"/>
              </w:rPr>
            </w:pPr>
            <w:r w:rsidRPr="0068567F">
              <w:rPr>
                <w:rFonts w:ascii="Times New Roman" w:eastAsia="Times New Roman" w:hAnsi="Times New Roman"/>
                <w:sz w:val="20"/>
                <w:szCs w:val="20"/>
                <w:lang w:val="uk-UA" w:eastAsia="ru-RU"/>
              </w:rPr>
              <w:t xml:space="preserve">Вартість </w:t>
            </w:r>
            <w:smartTag w:uri="urn:schemas-microsoft-com:office:smarttags" w:element="metricconverter">
              <w:smartTagPr>
                <w:attr w:name="ProductID" w:val="1 л"/>
              </w:smartTagPr>
              <w:r w:rsidRPr="0068567F">
                <w:rPr>
                  <w:rFonts w:ascii="Times New Roman" w:eastAsia="Times New Roman" w:hAnsi="Times New Roman"/>
                  <w:sz w:val="20"/>
                  <w:szCs w:val="20"/>
                  <w:lang w:val="uk-UA" w:eastAsia="ru-RU"/>
                </w:rPr>
                <w:t>1 л</w:t>
              </w:r>
            </w:smartTag>
            <w:r w:rsidRPr="0068567F">
              <w:rPr>
                <w:rFonts w:ascii="Times New Roman" w:eastAsia="Times New Roman" w:hAnsi="Times New Roman"/>
                <w:sz w:val="20"/>
                <w:szCs w:val="20"/>
                <w:lang w:val="uk-UA" w:eastAsia="ru-RU"/>
              </w:rPr>
              <w:t xml:space="preserve"> бензину (</w:t>
            </w:r>
            <w:smartTag w:uri="urn:schemas-microsoft-com:office:smarttags" w:element="metricconverter">
              <w:smartTagPr>
                <w:attr w:name="ProductID" w:val="10 л"/>
              </w:smartTagPr>
              <w:r w:rsidRPr="0068567F">
                <w:rPr>
                  <w:rFonts w:ascii="Times New Roman" w:eastAsia="Times New Roman" w:hAnsi="Times New Roman"/>
                  <w:sz w:val="20"/>
                  <w:szCs w:val="20"/>
                  <w:lang w:val="uk-UA" w:eastAsia="ru-RU"/>
                </w:rPr>
                <w:t>10 л</w:t>
              </w:r>
            </w:smartTag>
            <w:r w:rsidRPr="0068567F">
              <w:rPr>
                <w:rFonts w:ascii="Times New Roman" w:eastAsia="Times New Roman" w:hAnsi="Times New Roman"/>
                <w:sz w:val="20"/>
                <w:szCs w:val="20"/>
                <w:lang w:val="uk-UA" w:eastAsia="ru-RU"/>
              </w:rPr>
              <w:t xml:space="preserve"> на </w:t>
            </w:r>
            <w:smartTag w:uri="urn:schemas-microsoft-com:office:smarttags" w:element="metricconverter">
              <w:smartTagPr>
                <w:attr w:name="ProductID" w:val="100 км"/>
              </w:smartTagPr>
              <w:r w:rsidRPr="0068567F">
                <w:rPr>
                  <w:rFonts w:ascii="Times New Roman" w:eastAsia="Times New Roman" w:hAnsi="Times New Roman"/>
                  <w:sz w:val="20"/>
                  <w:szCs w:val="20"/>
                  <w:lang w:val="uk-UA" w:eastAsia="ru-RU"/>
                </w:rPr>
                <w:t>100 км</w:t>
              </w:r>
            </w:smartTag>
            <w:r w:rsidRPr="0068567F">
              <w:rPr>
                <w:rFonts w:ascii="Times New Roman" w:eastAsia="Times New Roman" w:hAnsi="Times New Roman"/>
                <w:sz w:val="20"/>
                <w:szCs w:val="20"/>
                <w:lang w:val="uk-UA" w:eastAsia="ru-RU"/>
              </w:rPr>
              <w:t xml:space="preserve"> пробігу)</w:t>
            </w:r>
          </w:p>
        </w:tc>
        <w:tc>
          <w:tcPr>
            <w:tcW w:w="1092" w:type="dxa"/>
            <w:shd w:val="clear" w:color="auto" w:fill="auto"/>
          </w:tcPr>
          <w:p w:rsidR="00560C98" w:rsidRPr="0068567F" w:rsidRDefault="00560C98" w:rsidP="00D814DB">
            <w:pPr>
              <w:spacing w:after="0" w:line="240" w:lineRule="auto"/>
              <w:rPr>
                <w:rFonts w:ascii="Times New Roman" w:eastAsia="Times New Roman" w:hAnsi="Times New Roman"/>
                <w:sz w:val="20"/>
                <w:szCs w:val="20"/>
                <w:lang w:val="uk-UA" w:eastAsia="ru-RU"/>
              </w:rPr>
            </w:pPr>
            <w:r w:rsidRPr="0068567F">
              <w:rPr>
                <w:rFonts w:ascii="Times New Roman" w:eastAsia="Times New Roman" w:hAnsi="Times New Roman"/>
                <w:sz w:val="20"/>
                <w:szCs w:val="20"/>
                <w:lang w:val="uk-UA" w:eastAsia="ru-RU"/>
              </w:rPr>
              <w:t>Грн..</w:t>
            </w:r>
          </w:p>
        </w:tc>
        <w:tc>
          <w:tcPr>
            <w:tcW w:w="1437" w:type="dxa"/>
            <w:shd w:val="clear" w:color="auto" w:fill="auto"/>
          </w:tcPr>
          <w:p w:rsidR="00560C98" w:rsidRPr="0068567F" w:rsidRDefault="00560C98" w:rsidP="00D814DB">
            <w:pPr>
              <w:spacing w:after="0" w:line="240" w:lineRule="auto"/>
              <w:rPr>
                <w:rFonts w:ascii="Times New Roman" w:eastAsia="Times New Roman" w:hAnsi="Times New Roman"/>
                <w:sz w:val="20"/>
                <w:szCs w:val="20"/>
                <w:lang w:val="uk-UA" w:eastAsia="ru-RU"/>
              </w:rPr>
            </w:pPr>
            <w:r w:rsidRPr="0068567F">
              <w:rPr>
                <w:rFonts w:ascii="Times New Roman" w:eastAsia="Times New Roman" w:hAnsi="Times New Roman"/>
                <w:sz w:val="20"/>
                <w:szCs w:val="20"/>
                <w:lang w:val="uk-UA" w:eastAsia="ru-RU"/>
              </w:rPr>
              <w:t>3</w:t>
            </w:r>
          </w:p>
        </w:tc>
      </w:tr>
    </w:tbl>
    <w:p w:rsidR="00560C98" w:rsidRPr="0068567F" w:rsidRDefault="00560C98" w:rsidP="00D814DB">
      <w:pPr>
        <w:spacing w:after="0" w:line="240" w:lineRule="auto"/>
        <w:ind w:firstLine="709"/>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В задачі:</w:t>
      </w:r>
    </w:p>
    <w:p w:rsidR="00560C98" w:rsidRPr="0068567F" w:rsidRDefault="00560C98" w:rsidP="00D814DB">
      <w:pPr>
        <w:numPr>
          <w:ilvl w:val="0"/>
          <w:numId w:val="12"/>
        </w:numPr>
        <w:tabs>
          <w:tab w:val="left" w:pos="1080"/>
        </w:tabs>
        <w:spacing w:after="0" w:line="240" w:lineRule="auto"/>
        <w:ind w:firstLine="720"/>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провести класифікацію витрат на змінні і постійні;</w:t>
      </w:r>
    </w:p>
    <w:p w:rsidR="00560C98" w:rsidRPr="0068567F" w:rsidRDefault="00560C98" w:rsidP="00D814DB">
      <w:pPr>
        <w:numPr>
          <w:ilvl w:val="0"/>
          <w:numId w:val="12"/>
        </w:numPr>
        <w:tabs>
          <w:tab w:val="left" w:pos="1080"/>
        </w:tabs>
        <w:spacing w:after="0" w:line="240" w:lineRule="auto"/>
        <w:ind w:firstLine="720"/>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 xml:space="preserve">скласти таблицю витрат за рік при обсягах пробігу автомобіля (40000, 50000, </w:t>
      </w:r>
      <w:smartTag w:uri="urn:schemas-microsoft-com:office:smarttags" w:element="metricconverter">
        <w:smartTagPr>
          <w:attr w:name="ProductID" w:val="100000, км"/>
        </w:smartTagPr>
        <w:r w:rsidRPr="0068567F">
          <w:rPr>
            <w:rFonts w:ascii="Times New Roman" w:eastAsia="Times New Roman" w:hAnsi="Times New Roman"/>
            <w:sz w:val="28"/>
            <w:szCs w:val="28"/>
            <w:lang w:val="uk-UA" w:eastAsia="ru-RU"/>
          </w:rPr>
          <w:t>100000, км</w:t>
        </w:r>
      </w:smartTag>
      <w:r w:rsidRPr="0068567F">
        <w:rPr>
          <w:rFonts w:ascii="Times New Roman" w:eastAsia="Times New Roman" w:hAnsi="Times New Roman"/>
          <w:sz w:val="28"/>
          <w:szCs w:val="28"/>
          <w:lang w:val="uk-UA" w:eastAsia="ru-RU"/>
        </w:rPr>
        <w:t>) та визначити для кожного рівня:</w:t>
      </w:r>
    </w:p>
    <w:p w:rsidR="00560C98" w:rsidRPr="0068567F" w:rsidRDefault="00560C98" w:rsidP="00D814DB">
      <w:pPr>
        <w:spacing w:after="0" w:line="240" w:lineRule="auto"/>
        <w:ind w:firstLine="720"/>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а) загальну суму витрат, у т.ч. змінних і постійних;</w:t>
      </w:r>
    </w:p>
    <w:p w:rsidR="00560C98" w:rsidRPr="0068567F" w:rsidRDefault="00560C98" w:rsidP="00D814DB">
      <w:pPr>
        <w:spacing w:after="0" w:line="240" w:lineRule="auto"/>
        <w:ind w:firstLine="720"/>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 xml:space="preserve">б) витрати на </w:t>
      </w:r>
      <w:smartTag w:uri="urn:schemas-microsoft-com:office:smarttags" w:element="metricconverter">
        <w:smartTagPr>
          <w:attr w:name="ProductID" w:val="100 км"/>
        </w:smartTagPr>
        <w:r w:rsidRPr="0068567F">
          <w:rPr>
            <w:rFonts w:ascii="Times New Roman" w:eastAsia="Times New Roman" w:hAnsi="Times New Roman"/>
            <w:sz w:val="28"/>
            <w:szCs w:val="28"/>
            <w:lang w:val="uk-UA" w:eastAsia="ru-RU"/>
          </w:rPr>
          <w:t>100 км</w:t>
        </w:r>
      </w:smartTag>
      <w:r w:rsidRPr="0068567F">
        <w:rPr>
          <w:rFonts w:ascii="Times New Roman" w:eastAsia="Times New Roman" w:hAnsi="Times New Roman"/>
          <w:sz w:val="28"/>
          <w:szCs w:val="28"/>
          <w:lang w:val="uk-UA" w:eastAsia="ru-RU"/>
        </w:rPr>
        <w:t xml:space="preserve"> пробігу, у т.ч. змінні і постійні.</w:t>
      </w:r>
    </w:p>
    <w:p w:rsidR="00560C98" w:rsidRPr="0068567F" w:rsidRDefault="00560C98" w:rsidP="00D814DB">
      <w:pPr>
        <w:spacing w:after="0" w:line="240" w:lineRule="auto"/>
        <w:ind w:firstLine="708"/>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Задача 2</w:t>
      </w:r>
      <w:r w:rsidRPr="0068567F">
        <w:rPr>
          <w:rFonts w:ascii="Times New Roman" w:eastAsia="Times New Roman" w:hAnsi="Times New Roman"/>
          <w:b/>
          <w:sz w:val="28"/>
          <w:szCs w:val="28"/>
          <w:lang w:val="uk-UA" w:eastAsia="ru-RU"/>
        </w:rPr>
        <w:t>.</w:t>
      </w:r>
    </w:p>
    <w:p w:rsidR="00560C98" w:rsidRPr="0068567F" w:rsidRDefault="00560C98"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Підприємство «Цукровик» виробляє і реалізує один вид продукції. Показники його роботи за перші два місяці наступні:</w:t>
      </w:r>
    </w:p>
    <w:tbl>
      <w:tblPr>
        <w:tblW w:w="0" w:type="auto"/>
        <w:tblInd w:w="108" w:type="dxa"/>
        <w:tblBorders>
          <w:insideH w:val="single" w:sz="4" w:space="0" w:color="auto"/>
          <w:insideV w:val="single" w:sz="4" w:space="0" w:color="auto"/>
        </w:tblBorders>
        <w:tblLook w:val="01E0"/>
      </w:tblPr>
      <w:tblGrid>
        <w:gridCol w:w="6840"/>
        <w:gridCol w:w="1418"/>
        <w:gridCol w:w="1440"/>
      </w:tblGrid>
      <w:tr w:rsidR="00560C98" w:rsidRPr="0068567F" w:rsidTr="00A65A27">
        <w:tc>
          <w:tcPr>
            <w:tcW w:w="6840" w:type="dxa"/>
            <w:tcBorders>
              <w:top w:val="single" w:sz="4" w:space="0" w:color="auto"/>
              <w:bottom w:val="single" w:sz="4" w:space="0" w:color="auto"/>
            </w:tcBorders>
            <w:shd w:val="clear" w:color="auto" w:fill="auto"/>
          </w:tcPr>
          <w:p w:rsidR="00560C98" w:rsidRPr="0068567F" w:rsidRDefault="00560C98" w:rsidP="00D814DB">
            <w:pPr>
              <w:spacing w:after="0" w:line="240" w:lineRule="auto"/>
              <w:jc w:val="center"/>
              <w:rPr>
                <w:rFonts w:ascii="Times New Roman" w:eastAsia="Times New Roman" w:hAnsi="Times New Roman"/>
                <w:sz w:val="24"/>
                <w:szCs w:val="24"/>
                <w:lang w:val="uk-UA" w:eastAsia="ru-RU"/>
              </w:rPr>
            </w:pPr>
            <w:r w:rsidRPr="0068567F">
              <w:rPr>
                <w:rFonts w:ascii="Times New Roman" w:eastAsia="Times New Roman" w:hAnsi="Times New Roman"/>
                <w:sz w:val="24"/>
                <w:szCs w:val="24"/>
                <w:lang w:val="uk-UA" w:eastAsia="ru-RU"/>
              </w:rPr>
              <w:t>Показник</w:t>
            </w:r>
          </w:p>
        </w:tc>
        <w:tc>
          <w:tcPr>
            <w:tcW w:w="1418" w:type="dxa"/>
            <w:tcBorders>
              <w:top w:val="single" w:sz="4" w:space="0" w:color="auto"/>
              <w:bottom w:val="single" w:sz="4" w:space="0" w:color="auto"/>
            </w:tcBorders>
            <w:shd w:val="clear" w:color="auto" w:fill="auto"/>
          </w:tcPr>
          <w:p w:rsidR="00560C98" w:rsidRPr="0068567F" w:rsidRDefault="00560C98" w:rsidP="00D814DB">
            <w:pPr>
              <w:spacing w:after="0" w:line="240" w:lineRule="auto"/>
              <w:jc w:val="center"/>
              <w:rPr>
                <w:rFonts w:ascii="Times New Roman" w:eastAsia="Times New Roman" w:hAnsi="Times New Roman"/>
                <w:sz w:val="24"/>
                <w:szCs w:val="24"/>
                <w:lang w:val="uk-UA" w:eastAsia="ru-RU"/>
              </w:rPr>
            </w:pPr>
            <w:r w:rsidRPr="0068567F">
              <w:rPr>
                <w:rFonts w:ascii="Times New Roman" w:eastAsia="Times New Roman" w:hAnsi="Times New Roman"/>
                <w:sz w:val="24"/>
                <w:szCs w:val="24"/>
                <w:lang w:val="uk-UA" w:eastAsia="ru-RU"/>
              </w:rPr>
              <w:t>Січень</w:t>
            </w:r>
          </w:p>
        </w:tc>
        <w:tc>
          <w:tcPr>
            <w:tcW w:w="1440" w:type="dxa"/>
            <w:tcBorders>
              <w:top w:val="single" w:sz="4" w:space="0" w:color="auto"/>
              <w:bottom w:val="single" w:sz="4" w:space="0" w:color="auto"/>
            </w:tcBorders>
            <w:shd w:val="clear" w:color="auto" w:fill="auto"/>
          </w:tcPr>
          <w:p w:rsidR="00560C98" w:rsidRPr="0068567F" w:rsidRDefault="00560C98" w:rsidP="00D814DB">
            <w:pPr>
              <w:spacing w:after="0" w:line="240" w:lineRule="auto"/>
              <w:jc w:val="center"/>
              <w:rPr>
                <w:rFonts w:ascii="Times New Roman" w:eastAsia="Times New Roman" w:hAnsi="Times New Roman"/>
                <w:sz w:val="24"/>
                <w:szCs w:val="24"/>
                <w:lang w:val="uk-UA" w:eastAsia="ru-RU"/>
              </w:rPr>
            </w:pPr>
            <w:r w:rsidRPr="0068567F">
              <w:rPr>
                <w:rFonts w:ascii="Times New Roman" w:eastAsia="Times New Roman" w:hAnsi="Times New Roman"/>
                <w:sz w:val="24"/>
                <w:szCs w:val="24"/>
                <w:lang w:val="uk-UA" w:eastAsia="ru-RU"/>
              </w:rPr>
              <w:t>Лютий</w:t>
            </w:r>
          </w:p>
        </w:tc>
      </w:tr>
      <w:tr w:rsidR="00560C98" w:rsidRPr="0068567F" w:rsidTr="00A65A27">
        <w:tc>
          <w:tcPr>
            <w:tcW w:w="6840" w:type="dxa"/>
            <w:tcBorders>
              <w:top w:val="single" w:sz="4" w:space="0" w:color="auto"/>
            </w:tcBorders>
            <w:shd w:val="clear" w:color="auto" w:fill="auto"/>
          </w:tcPr>
          <w:p w:rsidR="00560C98" w:rsidRPr="0068567F" w:rsidRDefault="00560C98" w:rsidP="00D814DB">
            <w:pPr>
              <w:spacing w:after="0" w:line="240" w:lineRule="auto"/>
              <w:jc w:val="both"/>
              <w:rPr>
                <w:rFonts w:ascii="Times New Roman" w:eastAsia="Times New Roman" w:hAnsi="Times New Roman"/>
                <w:sz w:val="24"/>
                <w:szCs w:val="24"/>
                <w:lang w:val="uk-UA" w:eastAsia="ru-RU"/>
              </w:rPr>
            </w:pPr>
            <w:r w:rsidRPr="0068567F">
              <w:rPr>
                <w:rFonts w:ascii="Times New Roman" w:eastAsia="Times New Roman" w:hAnsi="Times New Roman"/>
                <w:sz w:val="24"/>
                <w:szCs w:val="24"/>
                <w:lang w:val="uk-UA" w:eastAsia="ru-RU"/>
              </w:rPr>
              <w:t>Обсяги виробництва, од.</w:t>
            </w:r>
          </w:p>
        </w:tc>
        <w:tc>
          <w:tcPr>
            <w:tcW w:w="1418" w:type="dxa"/>
            <w:tcBorders>
              <w:top w:val="single" w:sz="4" w:space="0" w:color="auto"/>
            </w:tcBorders>
            <w:shd w:val="clear" w:color="auto" w:fill="auto"/>
          </w:tcPr>
          <w:p w:rsidR="00560C98" w:rsidRPr="0068567F" w:rsidRDefault="00560C98" w:rsidP="00D814DB">
            <w:pPr>
              <w:spacing w:after="0" w:line="240" w:lineRule="auto"/>
              <w:jc w:val="center"/>
              <w:rPr>
                <w:rFonts w:ascii="Times New Roman" w:eastAsia="Times New Roman" w:hAnsi="Times New Roman"/>
                <w:sz w:val="24"/>
                <w:szCs w:val="24"/>
                <w:lang w:val="uk-UA" w:eastAsia="ru-RU"/>
              </w:rPr>
            </w:pPr>
            <w:r w:rsidRPr="0068567F">
              <w:rPr>
                <w:rFonts w:ascii="Times New Roman" w:eastAsia="Times New Roman" w:hAnsi="Times New Roman"/>
                <w:sz w:val="24"/>
                <w:szCs w:val="24"/>
                <w:lang w:val="uk-UA" w:eastAsia="ru-RU"/>
              </w:rPr>
              <w:t>1500</w:t>
            </w:r>
          </w:p>
        </w:tc>
        <w:tc>
          <w:tcPr>
            <w:tcW w:w="1440" w:type="dxa"/>
            <w:tcBorders>
              <w:top w:val="single" w:sz="4" w:space="0" w:color="auto"/>
            </w:tcBorders>
            <w:shd w:val="clear" w:color="auto" w:fill="auto"/>
          </w:tcPr>
          <w:p w:rsidR="00560C98" w:rsidRPr="0068567F" w:rsidRDefault="00560C98" w:rsidP="00D814DB">
            <w:pPr>
              <w:spacing w:after="0" w:line="240" w:lineRule="auto"/>
              <w:jc w:val="center"/>
              <w:rPr>
                <w:rFonts w:ascii="Times New Roman" w:eastAsia="Times New Roman" w:hAnsi="Times New Roman"/>
                <w:sz w:val="24"/>
                <w:szCs w:val="24"/>
                <w:lang w:val="uk-UA" w:eastAsia="ru-RU"/>
              </w:rPr>
            </w:pPr>
            <w:r w:rsidRPr="0068567F">
              <w:rPr>
                <w:rFonts w:ascii="Times New Roman" w:eastAsia="Times New Roman" w:hAnsi="Times New Roman"/>
                <w:sz w:val="24"/>
                <w:szCs w:val="24"/>
                <w:lang w:val="uk-UA" w:eastAsia="ru-RU"/>
              </w:rPr>
              <w:t>1000</w:t>
            </w:r>
          </w:p>
        </w:tc>
      </w:tr>
      <w:tr w:rsidR="00560C98" w:rsidRPr="0068567F" w:rsidTr="00A65A27">
        <w:tc>
          <w:tcPr>
            <w:tcW w:w="6840" w:type="dxa"/>
            <w:shd w:val="clear" w:color="auto" w:fill="auto"/>
          </w:tcPr>
          <w:p w:rsidR="00560C98" w:rsidRPr="0068567F" w:rsidRDefault="00560C98" w:rsidP="00D814DB">
            <w:pPr>
              <w:spacing w:after="0" w:line="240" w:lineRule="auto"/>
              <w:jc w:val="both"/>
              <w:rPr>
                <w:rFonts w:ascii="Times New Roman" w:eastAsia="Times New Roman" w:hAnsi="Times New Roman"/>
                <w:sz w:val="24"/>
                <w:szCs w:val="24"/>
                <w:lang w:val="uk-UA" w:eastAsia="ru-RU"/>
              </w:rPr>
            </w:pPr>
            <w:r w:rsidRPr="0068567F">
              <w:rPr>
                <w:rFonts w:ascii="Times New Roman" w:eastAsia="Times New Roman" w:hAnsi="Times New Roman"/>
                <w:sz w:val="24"/>
                <w:szCs w:val="24"/>
                <w:lang w:val="uk-UA" w:eastAsia="ru-RU"/>
              </w:rPr>
              <w:t>Обсяг реалізації, од.</w:t>
            </w:r>
          </w:p>
        </w:tc>
        <w:tc>
          <w:tcPr>
            <w:tcW w:w="1418" w:type="dxa"/>
            <w:shd w:val="clear" w:color="auto" w:fill="auto"/>
          </w:tcPr>
          <w:p w:rsidR="00560C98" w:rsidRPr="0068567F" w:rsidRDefault="00560C98" w:rsidP="00D814DB">
            <w:pPr>
              <w:spacing w:after="0" w:line="240" w:lineRule="auto"/>
              <w:jc w:val="center"/>
              <w:rPr>
                <w:rFonts w:ascii="Times New Roman" w:eastAsia="Times New Roman" w:hAnsi="Times New Roman"/>
                <w:sz w:val="24"/>
                <w:szCs w:val="24"/>
                <w:lang w:val="uk-UA" w:eastAsia="ru-RU"/>
              </w:rPr>
            </w:pPr>
            <w:r w:rsidRPr="0068567F">
              <w:rPr>
                <w:rFonts w:ascii="Times New Roman" w:eastAsia="Times New Roman" w:hAnsi="Times New Roman"/>
                <w:sz w:val="24"/>
                <w:szCs w:val="24"/>
                <w:lang w:val="uk-UA" w:eastAsia="ru-RU"/>
              </w:rPr>
              <w:t>1000</w:t>
            </w:r>
          </w:p>
        </w:tc>
        <w:tc>
          <w:tcPr>
            <w:tcW w:w="1440" w:type="dxa"/>
            <w:shd w:val="clear" w:color="auto" w:fill="auto"/>
          </w:tcPr>
          <w:p w:rsidR="00560C98" w:rsidRPr="0068567F" w:rsidRDefault="00560C98" w:rsidP="00D814DB">
            <w:pPr>
              <w:spacing w:after="0" w:line="240" w:lineRule="auto"/>
              <w:jc w:val="center"/>
              <w:rPr>
                <w:rFonts w:ascii="Times New Roman" w:eastAsia="Times New Roman" w:hAnsi="Times New Roman"/>
                <w:sz w:val="24"/>
                <w:szCs w:val="24"/>
                <w:lang w:val="uk-UA" w:eastAsia="ru-RU"/>
              </w:rPr>
            </w:pPr>
            <w:r w:rsidRPr="0068567F">
              <w:rPr>
                <w:rFonts w:ascii="Times New Roman" w:eastAsia="Times New Roman" w:hAnsi="Times New Roman"/>
                <w:sz w:val="24"/>
                <w:szCs w:val="24"/>
                <w:lang w:val="uk-UA" w:eastAsia="ru-RU"/>
              </w:rPr>
              <w:t>1200</w:t>
            </w:r>
          </w:p>
        </w:tc>
      </w:tr>
      <w:tr w:rsidR="00560C98" w:rsidRPr="0068567F" w:rsidTr="00A65A27">
        <w:tc>
          <w:tcPr>
            <w:tcW w:w="6840" w:type="dxa"/>
            <w:shd w:val="clear" w:color="auto" w:fill="auto"/>
          </w:tcPr>
          <w:p w:rsidR="00560C98" w:rsidRPr="0068567F" w:rsidRDefault="00560C98" w:rsidP="00D814DB">
            <w:pPr>
              <w:spacing w:after="0" w:line="240" w:lineRule="auto"/>
              <w:jc w:val="both"/>
              <w:rPr>
                <w:rFonts w:ascii="Times New Roman" w:eastAsia="Times New Roman" w:hAnsi="Times New Roman"/>
                <w:sz w:val="24"/>
                <w:szCs w:val="24"/>
                <w:lang w:val="uk-UA" w:eastAsia="ru-RU"/>
              </w:rPr>
            </w:pPr>
            <w:r w:rsidRPr="0068567F">
              <w:rPr>
                <w:rFonts w:ascii="Times New Roman" w:eastAsia="Times New Roman" w:hAnsi="Times New Roman"/>
                <w:sz w:val="24"/>
                <w:szCs w:val="24"/>
                <w:lang w:val="uk-UA" w:eastAsia="ru-RU"/>
              </w:rPr>
              <w:t>Ціна реалізації, грн. за од.</w:t>
            </w:r>
          </w:p>
        </w:tc>
        <w:tc>
          <w:tcPr>
            <w:tcW w:w="1418" w:type="dxa"/>
            <w:shd w:val="clear" w:color="auto" w:fill="auto"/>
          </w:tcPr>
          <w:p w:rsidR="00560C98" w:rsidRPr="0068567F" w:rsidRDefault="00560C98" w:rsidP="00D814DB">
            <w:pPr>
              <w:spacing w:after="0" w:line="240" w:lineRule="auto"/>
              <w:jc w:val="center"/>
              <w:rPr>
                <w:rFonts w:ascii="Times New Roman" w:eastAsia="Times New Roman" w:hAnsi="Times New Roman"/>
                <w:sz w:val="24"/>
                <w:szCs w:val="24"/>
                <w:lang w:val="uk-UA" w:eastAsia="ru-RU"/>
              </w:rPr>
            </w:pPr>
            <w:r w:rsidRPr="0068567F">
              <w:rPr>
                <w:rFonts w:ascii="Times New Roman" w:eastAsia="Times New Roman" w:hAnsi="Times New Roman"/>
                <w:sz w:val="24"/>
                <w:szCs w:val="24"/>
                <w:lang w:val="uk-UA" w:eastAsia="ru-RU"/>
              </w:rPr>
              <w:t>130</w:t>
            </w:r>
          </w:p>
        </w:tc>
        <w:tc>
          <w:tcPr>
            <w:tcW w:w="1440" w:type="dxa"/>
            <w:shd w:val="clear" w:color="auto" w:fill="auto"/>
          </w:tcPr>
          <w:p w:rsidR="00560C98" w:rsidRPr="0068567F" w:rsidRDefault="00560C98" w:rsidP="00D814DB">
            <w:pPr>
              <w:spacing w:after="0" w:line="240" w:lineRule="auto"/>
              <w:jc w:val="center"/>
              <w:rPr>
                <w:rFonts w:ascii="Times New Roman" w:eastAsia="Times New Roman" w:hAnsi="Times New Roman"/>
                <w:sz w:val="24"/>
                <w:szCs w:val="24"/>
                <w:lang w:val="uk-UA" w:eastAsia="ru-RU"/>
              </w:rPr>
            </w:pPr>
            <w:r w:rsidRPr="0068567F">
              <w:rPr>
                <w:rFonts w:ascii="Times New Roman" w:eastAsia="Times New Roman" w:hAnsi="Times New Roman"/>
                <w:sz w:val="24"/>
                <w:szCs w:val="24"/>
                <w:lang w:val="uk-UA" w:eastAsia="ru-RU"/>
              </w:rPr>
              <w:t>130</w:t>
            </w:r>
          </w:p>
        </w:tc>
      </w:tr>
      <w:tr w:rsidR="00560C98" w:rsidRPr="0068567F" w:rsidTr="00A65A27">
        <w:tc>
          <w:tcPr>
            <w:tcW w:w="6840" w:type="dxa"/>
            <w:shd w:val="clear" w:color="auto" w:fill="auto"/>
          </w:tcPr>
          <w:p w:rsidR="00560C98" w:rsidRPr="0068567F" w:rsidRDefault="00560C98" w:rsidP="00D814DB">
            <w:pPr>
              <w:spacing w:after="0" w:line="240" w:lineRule="auto"/>
              <w:jc w:val="both"/>
              <w:rPr>
                <w:rFonts w:ascii="Times New Roman" w:eastAsia="Times New Roman" w:hAnsi="Times New Roman"/>
                <w:sz w:val="24"/>
                <w:szCs w:val="24"/>
                <w:lang w:val="uk-UA" w:eastAsia="ru-RU"/>
              </w:rPr>
            </w:pPr>
            <w:r w:rsidRPr="0068567F">
              <w:rPr>
                <w:rFonts w:ascii="Times New Roman" w:eastAsia="Times New Roman" w:hAnsi="Times New Roman"/>
                <w:sz w:val="24"/>
                <w:szCs w:val="24"/>
                <w:lang w:val="uk-UA" w:eastAsia="ru-RU"/>
              </w:rPr>
              <w:t>Змінні виробничі витрати на одиницю продукції, грн..</w:t>
            </w:r>
          </w:p>
        </w:tc>
        <w:tc>
          <w:tcPr>
            <w:tcW w:w="1418" w:type="dxa"/>
            <w:shd w:val="clear" w:color="auto" w:fill="auto"/>
          </w:tcPr>
          <w:p w:rsidR="00560C98" w:rsidRPr="0068567F" w:rsidRDefault="00560C98" w:rsidP="00D814DB">
            <w:pPr>
              <w:spacing w:after="0" w:line="240" w:lineRule="auto"/>
              <w:jc w:val="center"/>
              <w:rPr>
                <w:rFonts w:ascii="Times New Roman" w:eastAsia="Times New Roman" w:hAnsi="Times New Roman"/>
                <w:sz w:val="24"/>
                <w:szCs w:val="24"/>
                <w:lang w:val="uk-UA" w:eastAsia="ru-RU"/>
              </w:rPr>
            </w:pPr>
            <w:r w:rsidRPr="0068567F">
              <w:rPr>
                <w:rFonts w:ascii="Times New Roman" w:eastAsia="Times New Roman" w:hAnsi="Times New Roman"/>
                <w:sz w:val="24"/>
                <w:szCs w:val="24"/>
                <w:lang w:val="uk-UA" w:eastAsia="ru-RU"/>
              </w:rPr>
              <w:t>70</w:t>
            </w:r>
          </w:p>
        </w:tc>
        <w:tc>
          <w:tcPr>
            <w:tcW w:w="1440" w:type="dxa"/>
            <w:shd w:val="clear" w:color="auto" w:fill="auto"/>
          </w:tcPr>
          <w:p w:rsidR="00560C98" w:rsidRPr="0068567F" w:rsidRDefault="00560C98" w:rsidP="00D814DB">
            <w:pPr>
              <w:spacing w:after="0" w:line="240" w:lineRule="auto"/>
              <w:jc w:val="center"/>
              <w:rPr>
                <w:rFonts w:ascii="Times New Roman" w:eastAsia="Times New Roman" w:hAnsi="Times New Roman"/>
                <w:sz w:val="24"/>
                <w:szCs w:val="24"/>
                <w:lang w:val="uk-UA" w:eastAsia="ru-RU"/>
              </w:rPr>
            </w:pPr>
            <w:r w:rsidRPr="0068567F">
              <w:rPr>
                <w:rFonts w:ascii="Times New Roman" w:eastAsia="Times New Roman" w:hAnsi="Times New Roman"/>
                <w:sz w:val="24"/>
                <w:szCs w:val="24"/>
                <w:lang w:val="uk-UA" w:eastAsia="ru-RU"/>
              </w:rPr>
              <w:t>70</w:t>
            </w:r>
          </w:p>
        </w:tc>
      </w:tr>
      <w:tr w:rsidR="00560C98" w:rsidRPr="0068567F" w:rsidTr="00A65A27">
        <w:tc>
          <w:tcPr>
            <w:tcW w:w="6840" w:type="dxa"/>
            <w:shd w:val="clear" w:color="auto" w:fill="auto"/>
          </w:tcPr>
          <w:p w:rsidR="00560C98" w:rsidRPr="0068567F" w:rsidRDefault="00560C98" w:rsidP="00D814DB">
            <w:pPr>
              <w:spacing w:after="0" w:line="240" w:lineRule="auto"/>
              <w:jc w:val="both"/>
              <w:rPr>
                <w:rFonts w:ascii="Times New Roman" w:eastAsia="Times New Roman" w:hAnsi="Times New Roman"/>
                <w:sz w:val="24"/>
                <w:szCs w:val="24"/>
                <w:lang w:val="uk-UA" w:eastAsia="ru-RU"/>
              </w:rPr>
            </w:pPr>
            <w:r w:rsidRPr="0068567F">
              <w:rPr>
                <w:rFonts w:ascii="Times New Roman" w:eastAsia="Times New Roman" w:hAnsi="Times New Roman"/>
                <w:sz w:val="24"/>
                <w:szCs w:val="24"/>
                <w:lang w:val="uk-UA" w:eastAsia="ru-RU"/>
              </w:rPr>
              <w:t>Постійні виробничі накладні витрати, грн.</w:t>
            </w:r>
          </w:p>
        </w:tc>
        <w:tc>
          <w:tcPr>
            <w:tcW w:w="1418" w:type="dxa"/>
            <w:shd w:val="clear" w:color="auto" w:fill="auto"/>
          </w:tcPr>
          <w:p w:rsidR="00560C98" w:rsidRPr="0068567F" w:rsidRDefault="00560C98" w:rsidP="00D814DB">
            <w:pPr>
              <w:spacing w:after="0" w:line="240" w:lineRule="auto"/>
              <w:jc w:val="center"/>
              <w:rPr>
                <w:rFonts w:ascii="Times New Roman" w:eastAsia="Times New Roman" w:hAnsi="Times New Roman"/>
                <w:sz w:val="24"/>
                <w:szCs w:val="24"/>
                <w:lang w:val="uk-UA" w:eastAsia="ru-RU"/>
              </w:rPr>
            </w:pPr>
            <w:r w:rsidRPr="0068567F">
              <w:rPr>
                <w:rFonts w:ascii="Times New Roman" w:eastAsia="Times New Roman" w:hAnsi="Times New Roman"/>
                <w:sz w:val="24"/>
                <w:szCs w:val="24"/>
                <w:lang w:val="uk-UA" w:eastAsia="ru-RU"/>
              </w:rPr>
              <w:t>46000</w:t>
            </w:r>
          </w:p>
        </w:tc>
        <w:tc>
          <w:tcPr>
            <w:tcW w:w="1440" w:type="dxa"/>
            <w:shd w:val="clear" w:color="auto" w:fill="auto"/>
          </w:tcPr>
          <w:p w:rsidR="00560C98" w:rsidRPr="0068567F" w:rsidRDefault="00560C98" w:rsidP="00D814DB">
            <w:pPr>
              <w:spacing w:after="0" w:line="240" w:lineRule="auto"/>
              <w:jc w:val="center"/>
              <w:rPr>
                <w:rFonts w:ascii="Times New Roman" w:eastAsia="Times New Roman" w:hAnsi="Times New Roman"/>
                <w:sz w:val="24"/>
                <w:szCs w:val="24"/>
                <w:lang w:val="uk-UA" w:eastAsia="ru-RU"/>
              </w:rPr>
            </w:pPr>
            <w:r w:rsidRPr="0068567F">
              <w:rPr>
                <w:rFonts w:ascii="Times New Roman" w:eastAsia="Times New Roman" w:hAnsi="Times New Roman"/>
                <w:sz w:val="24"/>
                <w:szCs w:val="24"/>
                <w:lang w:val="uk-UA" w:eastAsia="ru-RU"/>
              </w:rPr>
              <w:t>46000</w:t>
            </w:r>
          </w:p>
        </w:tc>
      </w:tr>
      <w:tr w:rsidR="00560C98" w:rsidRPr="0068567F" w:rsidTr="00A65A27">
        <w:tc>
          <w:tcPr>
            <w:tcW w:w="6840" w:type="dxa"/>
            <w:shd w:val="clear" w:color="auto" w:fill="auto"/>
          </w:tcPr>
          <w:p w:rsidR="00560C98" w:rsidRPr="0068567F" w:rsidRDefault="00560C98" w:rsidP="00D814DB">
            <w:pPr>
              <w:spacing w:after="0" w:line="240" w:lineRule="auto"/>
              <w:jc w:val="both"/>
              <w:rPr>
                <w:rFonts w:ascii="Times New Roman" w:eastAsia="Times New Roman" w:hAnsi="Times New Roman"/>
                <w:sz w:val="24"/>
                <w:szCs w:val="24"/>
                <w:lang w:val="uk-UA" w:eastAsia="ru-RU"/>
              </w:rPr>
            </w:pPr>
            <w:r w:rsidRPr="0068567F">
              <w:rPr>
                <w:rFonts w:ascii="Times New Roman" w:eastAsia="Times New Roman" w:hAnsi="Times New Roman"/>
                <w:sz w:val="24"/>
                <w:szCs w:val="24"/>
                <w:lang w:val="uk-UA" w:eastAsia="ru-RU"/>
              </w:rPr>
              <w:t>Постійні адміністративні витрати, грн.</w:t>
            </w:r>
          </w:p>
        </w:tc>
        <w:tc>
          <w:tcPr>
            <w:tcW w:w="1418" w:type="dxa"/>
            <w:shd w:val="clear" w:color="auto" w:fill="auto"/>
          </w:tcPr>
          <w:p w:rsidR="00560C98" w:rsidRPr="0068567F" w:rsidRDefault="00560C98" w:rsidP="00D814DB">
            <w:pPr>
              <w:spacing w:after="0" w:line="240" w:lineRule="auto"/>
              <w:jc w:val="center"/>
              <w:rPr>
                <w:rFonts w:ascii="Times New Roman" w:eastAsia="Times New Roman" w:hAnsi="Times New Roman"/>
                <w:sz w:val="24"/>
                <w:szCs w:val="24"/>
                <w:lang w:val="uk-UA" w:eastAsia="ru-RU"/>
              </w:rPr>
            </w:pPr>
            <w:r w:rsidRPr="0068567F">
              <w:rPr>
                <w:rFonts w:ascii="Times New Roman" w:eastAsia="Times New Roman" w:hAnsi="Times New Roman"/>
                <w:sz w:val="24"/>
                <w:szCs w:val="24"/>
                <w:lang w:val="uk-UA" w:eastAsia="ru-RU"/>
              </w:rPr>
              <w:t>20000</w:t>
            </w:r>
          </w:p>
        </w:tc>
        <w:tc>
          <w:tcPr>
            <w:tcW w:w="1440" w:type="dxa"/>
            <w:shd w:val="clear" w:color="auto" w:fill="auto"/>
          </w:tcPr>
          <w:p w:rsidR="00560C98" w:rsidRPr="0068567F" w:rsidRDefault="00560C98" w:rsidP="00D814DB">
            <w:pPr>
              <w:spacing w:after="0" w:line="240" w:lineRule="auto"/>
              <w:jc w:val="center"/>
              <w:rPr>
                <w:rFonts w:ascii="Times New Roman" w:eastAsia="Times New Roman" w:hAnsi="Times New Roman"/>
                <w:sz w:val="24"/>
                <w:szCs w:val="24"/>
                <w:lang w:val="uk-UA" w:eastAsia="ru-RU"/>
              </w:rPr>
            </w:pPr>
            <w:r w:rsidRPr="0068567F">
              <w:rPr>
                <w:rFonts w:ascii="Times New Roman" w:eastAsia="Times New Roman" w:hAnsi="Times New Roman"/>
                <w:sz w:val="24"/>
                <w:szCs w:val="24"/>
                <w:lang w:val="uk-UA" w:eastAsia="ru-RU"/>
              </w:rPr>
              <w:t>20000</w:t>
            </w:r>
          </w:p>
        </w:tc>
      </w:tr>
    </w:tbl>
    <w:p w:rsidR="00560C98" w:rsidRPr="0068567F" w:rsidRDefault="00560C98"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Залишків готової продукції на початок року не було. Реалізована продукція оцінюється при її вибутті за методом ФІФО.</w:t>
      </w:r>
    </w:p>
    <w:p w:rsidR="00560C98" w:rsidRDefault="00560C98"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lastRenderedPageBreak/>
        <w:t>Необхідно: скласти звіт про прибутки та збитки підприємства за кожен місяць, зокрема методом повного розподілу витрат і методом маржинального калькулювання змінних витрат;  дати коментар одержаних результатів.</w:t>
      </w:r>
    </w:p>
    <w:p w:rsidR="0078042A" w:rsidRPr="0078042A" w:rsidRDefault="0078042A" w:rsidP="00D814DB">
      <w:pPr>
        <w:spacing w:after="0" w:line="240" w:lineRule="auto"/>
        <w:ind w:firstLine="709"/>
        <w:jc w:val="both"/>
        <w:rPr>
          <w:rFonts w:ascii="Times New Roman" w:hAnsi="Times New Roman"/>
          <w:b/>
          <w:sz w:val="28"/>
          <w:szCs w:val="28"/>
          <w:lang w:val="uk-UA"/>
        </w:rPr>
      </w:pPr>
      <w:r w:rsidRPr="0078042A">
        <w:rPr>
          <w:rFonts w:ascii="Times New Roman" w:hAnsi="Times New Roman"/>
          <w:b/>
          <w:sz w:val="28"/>
          <w:szCs w:val="28"/>
          <w:lang w:val="uk-UA"/>
        </w:rPr>
        <w:t>Задача 3.</w:t>
      </w:r>
    </w:p>
    <w:p w:rsidR="0078042A" w:rsidRPr="0078042A" w:rsidRDefault="0078042A" w:rsidP="00D814DB">
      <w:pPr>
        <w:spacing w:after="0" w:line="240" w:lineRule="auto"/>
        <w:ind w:firstLine="709"/>
        <w:jc w:val="both"/>
        <w:rPr>
          <w:rFonts w:ascii="Times New Roman" w:hAnsi="Times New Roman"/>
          <w:sz w:val="28"/>
          <w:szCs w:val="28"/>
          <w:lang w:val="uk-UA"/>
        </w:rPr>
      </w:pPr>
      <w:r w:rsidRPr="0078042A">
        <w:rPr>
          <w:rFonts w:ascii="Times New Roman" w:hAnsi="Times New Roman"/>
          <w:sz w:val="28"/>
          <w:szCs w:val="28"/>
          <w:lang w:val="uk-UA"/>
        </w:rPr>
        <w:t>1. Районна рада, у підпорядкуванні якої перебуває територія відпочинку для відпускників біля моря, 30 тижнів на рік дозволяє відпочивати групам дітей. Дітей супроводжують няньки. Розмістити можна від шести до 15 дітей  з оплатою 600 грн. за одну людину на тиждень, як для няньок, так і для дитини.</w:t>
      </w:r>
    </w:p>
    <w:p w:rsidR="0078042A" w:rsidRPr="0078042A" w:rsidRDefault="0078042A" w:rsidP="00D814DB">
      <w:pPr>
        <w:spacing w:after="0" w:line="240" w:lineRule="auto"/>
        <w:ind w:firstLine="709"/>
        <w:jc w:val="both"/>
        <w:rPr>
          <w:rFonts w:ascii="Times New Roman" w:hAnsi="Times New Roman"/>
          <w:sz w:val="28"/>
          <w:szCs w:val="28"/>
          <w:lang w:val="uk-UA"/>
        </w:rPr>
      </w:pPr>
      <w:r w:rsidRPr="0078042A">
        <w:rPr>
          <w:rFonts w:ascii="Times New Roman" w:hAnsi="Times New Roman"/>
          <w:sz w:val="28"/>
          <w:szCs w:val="28"/>
          <w:lang w:val="uk-UA"/>
        </w:rPr>
        <w:t>Щотижневі витрати місцевої влади:</w:t>
      </w:r>
    </w:p>
    <w:p w:rsidR="0078042A" w:rsidRPr="0078042A" w:rsidRDefault="0078042A" w:rsidP="00D814DB">
      <w:pPr>
        <w:spacing w:after="0" w:line="240" w:lineRule="auto"/>
        <w:ind w:firstLine="709"/>
        <w:jc w:val="both"/>
        <w:rPr>
          <w:rFonts w:ascii="Times New Roman" w:hAnsi="Times New Roman"/>
          <w:sz w:val="28"/>
          <w:szCs w:val="28"/>
          <w:lang w:val="uk-UA"/>
        </w:rPr>
      </w:pPr>
      <w:r w:rsidRPr="0078042A">
        <w:rPr>
          <w:rFonts w:ascii="Times New Roman" w:hAnsi="Times New Roman"/>
          <w:sz w:val="28"/>
          <w:szCs w:val="28"/>
          <w:lang w:val="uk-UA"/>
        </w:rPr>
        <w:t>–  харчування</w:t>
      </w:r>
      <w:r w:rsidRPr="0078042A">
        <w:rPr>
          <w:rFonts w:ascii="Times New Roman" w:hAnsi="Times New Roman"/>
          <w:sz w:val="28"/>
          <w:szCs w:val="28"/>
          <w:lang w:val="uk-UA"/>
        </w:rPr>
        <w:tab/>
      </w:r>
      <w:r w:rsidRPr="0078042A">
        <w:rPr>
          <w:rFonts w:ascii="Times New Roman" w:hAnsi="Times New Roman"/>
          <w:sz w:val="28"/>
          <w:szCs w:val="28"/>
          <w:lang w:val="uk-UA"/>
        </w:rPr>
        <w:tab/>
      </w:r>
      <w:r w:rsidRPr="0078042A">
        <w:rPr>
          <w:rFonts w:ascii="Times New Roman" w:hAnsi="Times New Roman"/>
          <w:sz w:val="28"/>
          <w:szCs w:val="28"/>
          <w:lang w:val="uk-UA"/>
        </w:rPr>
        <w:tab/>
      </w:r>
      <w:r w:rsidRPr="0078042A">
        <w:rPr>
          <w:rFonts w:ascii="Times New Roman" w:hAnsi="Times New Roman"/>
          <w:sz w:val="28"/>
          <w:szCs w:val="28"/>
          <w:lang w:val="uk-UA"/>
        </w:rPr>
        <w:tab/>
      </w:r>
      <w:r w:rsidRPr="0078042A">
        <w:rPr>
          <w:rFonts w:ascii="Times New Roman" w:hAnsi="Times New Roman"/>
          <w:sz w:val="28"/>
          <w:szCs w:val="28"/>
          <w:lang w:val="uk-UA"/>
        </w:rPr>
        <w:tab/>
        <w:t xml:space="preserve"> – 125 грн. /чол.</w:t>
      </w:r>
    </w:p>
    <w:p w:rsidR="0078042A" w:rsidRPr="0078042A" w:rsidRDefault="0078042A" w:rsidP="00D814DB">
      <w:pPr>
        <w:spacing w:after="0" w:line="240" w:lineRule="auto"/>
        <w:ind w:firstLine="709"/>
        <w:jc w:val="both"/>
        <w:rPr>
          <w:rFonts w:ascii="Times New Roman" w:hAnsi="Times New Roman"/>
          <w:sz w:val="28"/>
          <w:szCs w:val="28"/>
          <w:lang w:val="uk-UA"/>
        </w:rPr>
      </w:pPr>
      <w:r w:rsidRPr="0078042A">
        <w:rPr>
          <w:rFonts w:ascii="Times New Roman" w:hAnsi="Times New Roman"/>
          <w:sz w:val="28"/>
          <w:szCs w:val="28"/>
          <w:lang w:val="uk-UA"/>
        </w:rPr>
        <w:t xml:space="preserve">–  електроенергія для опалення </w:t>
      </w:r>
    </w:p>
    <w:p w:rsidR="0078042A" w:rsidRPr="0078042A" w:rsidRDefault="0078042A" w:rsidP="00D814DB">
      <w:pPr>
        <w:tabs>
          <w:tab w:val="left" w:pos="1080"/>
        </w:tabs>
        <w:spacing w:after="0" w:line="240" w:lineRule="auto"/>
        <w:ind w:firstLine="709"/>
        <w:jc w:val="both"/>
        <w:rPr>
          <w:rFonts w:ascii="Times New Roman" w:hAnsi="Times New Roman"/>
          <w:sz w:val="28"/>
          <w:szCs w:val="28"/>
          <w:lang w:val="uk-UA"/>
        </w:rPr>
      </w:pPr>
      <w:r w:rsidRPr="0078042A">
        <w:rPr>
          <w:rFonts w:ascii="Times New Roman" w:hAnsi="Times New Roman"/>
          <w:sz w:val="28"/>
          <w:szCs w:val="28"/>
          <w:lang w:val="uk-UA"/>
        </w:rPr>
        <w:t xml:space="preserve">і готування їжі </w:t>
      </w:r>
      <w:r w:rsidRPr="0078042A">
        <w:rPr>
          <w:rFonts w:ascii="Times New Roman" w:hAnsi="Times New Roman"/>
          <w:sz w:val="28"/>
          <w:szCs w:val="28"/>
          <w:lang w:val="uk-UA"/>
        </w:rPr>
        <w:tab/>
      </w:r>
      <w:r w:rsidRPr="0078042A">
        <w:rPr>
          <w:rFonts w:ascii="Times New Roman" w:hAnsi="Times New Roman"/>
          <w:sz w:val="28"/>
          <w:szCs w:val="28"/>
          <w:lang w:val="uk-UA"/>
        </w:rPr>
        <w:tab/>
      </w:r>
      <w:r w:rsidRPr="0078042A">
        <w:rPr>
          <w:rFonts w:ascii="Times New Roman" w:hAnsi="Times New Roman"/>
          <w:sz w:val="28"/>
          <w:szCs w:val="28"/>
          <w:lang w:val="uk-UA"/>
        </w:rPr>
        <w:tab/>
      </w:r>
      <w:r w:rsidRPr="0078042A">
        <w:rPr>
          <w:rFonts w:ascii="Times New Roman" w:hAnsi="Times New Roman"/>
          <w:sz w:val="28"/>
          <w:szCs w:val="28"/>
          <w:lang w:val="uk-UA"/>
        </w:rPr>
        <w:tab/>
        <w:t xml:space="preserve"> – 15 грн. /чол.</w:t>
      </w:r>
    </w:p>
    <w:p w:rsidR="0078042A" w:rsidRPr="0078042A" w:rsidRDefault="0078042A" w:rsidP="00D814DB">
      <w:pPr>
        <w:spacing w:after="0" w:line="240" w:lineRule="auto"/>
        <w:ind w:firstLine="709"/>
        <w:jc w:val="both"/>
        <w:rPr>
          <w:rFonts w:ascii="Times New Roman" w:hAnsi="Times New Roman"/>
          <w:sz w:val="28"/>
          <w:szCs w:val="28"/>
          <w:lang w:val="uk-UA"/>
        </w:rPr>
      </w:pPr>
      <w:r w:rsidRPr="0078042A">
        <w:rPr>
          <w:rFonts w:ascii="Times New Roman" w:hAnsi="Times New Roman"/>
          <w:sz w:val="28"/>
          <w:szCs w:val="28"/>
          <w:lang w:val="uk-UA"/>
        </w:rPr>
        <w:t>–  побутові витрати</w:t>
      </w:r>
      <w:r w:rsidRPr="0078042A">
        <w:rPr>
          <w:rFonts w:ascii="Times New Roman" w:hAnsi="Times New Roman"/>
          <w:sz w:val="28"/>
          <w:szCs w:val="28"/>
          <w:lang w:val="uk-UA"/>
        </w:rPr>
        <w:tab/>
      </w:r>
      <w:r w:rsidRPr="0078042A">
        <w:rPr>
          <w:rFonts w:ascii="Times New Roman" w:hAnsi="Times New Roman"/>
          <w:sz w:val="28"/>
          <w:szCs w:val="28"/>
          <w:lang w:val="uk-UA"/>
        </w:rPr>
        <w:tab/>
      </w:r>
      <w:r w:rsidRPr="0078042A">
        <w:rPr>
          <w:rFonts w:ascii="Times New Roman" w:hAnsi="Times New Roman"/>
          <w:sz w:val="28"/>
          <w:szCs w:val="28"/>
          <w:lang w:val="uk-UA"/>
        </w:rPr>
        <w:tab/>
      </w:r>
      <w:r w:rsidRPr="0078042A">
        <w:rPr>
          <w:rFonts w:ascii="Times New Roman" w:hAnsi="Times New Roman"/>
          <w:sz w:val="28"/>
          <w:szCs w:val="28"/>
          <w:lang w:val="uk-UA"/>
        </w:rPr>
        <w:tab/>
        <w:t xml:space="preserve"> – 25 грн. /чол.</w:t>
      </w:r>
    </w:p>
    <w:p w:rsidR="0078042A" w:rsidRPr="0078042A" w:rsidRDefault="0078042A" w:rsidP="00D814DB">
      <w:pPr>
        <w:spacing w:after="0" w:line="240" w:lineRule="auto"/>
        <w:ind w:firstLine="709"/>
        <w:jc w:val="both"/>
        <w:rPr>
          <w:rFonts w:ascii="Times New Roman" w:hAnsi="Times New Roman"/>
          <w:sz w:val="28"/>
          <w:szCs w:val="28"/>
          <w:lang w:val="uk-UA"/>
        </w:rPr>
      </w:pPr>
      <w:r w:rsidRPr="0078042A">
        <w:rPr>
          <w:rFonts w:ascii="Times New Roman" w:hAnsi="Times New Roman"/>
          <w:sz w:val="28"/>
          <w:szCs w:val="28"/>
          <w:lang w:val="uk-UA"/>
        </w:rPr>
        <w:t>–  автобус</w:t>
      </w:r>
      <w:r w:rsidRPr="0078042A">
        <w:rPr>
          <w:rFonts w:ascii="Times New Roman" w:hAnsi="Times New Roman"/>
          <w:sz w:val="28"/>
          <w:szCs w:val="28"/>
          <w:lang w:val="uk-UA"/>
        </w:rPr>
        <w:tab/>
      </w:r>
      <w:r w:rsidRPr="0078042A">
        <w:rPr>
          <w:rFonts w:ascii="Times New Roman" w:hAnsi="Times New Roman"/>
          <w:sz w:val="28"/>
          <w:szCs w:val="28"/>
          <w:lang w:val="uk-UA"/>
        </w:rPr>
        <w:tab/>
      </w:r>
      <w:r w:rsidRPr="0078042A">
        <w:rPr>
          <w:rFonts w:ascii="Times New Roman" w:hAnsi="Times New Roman"/>
          <w:sz w:val="28"/>
          <w:szCs w:val="28"/>
          <w:lang w:val="uk-UA"/>
        </w:rPr>
        <w:tab/>
      </w:r>
      <w:r w:rsidRPr="0078042A">
        <w:rPr>
          <w:rFonts w:ascii="Times New Roman" w:hAnsi="Times New Roman"/>
          <w:sz w:val="28"/>
          <w:szCs w:val="28"/>
          <w:lang w:val="uk-UA"/>
        </w:rPr>
        <w:tab/>
      </w:r>
      <w:r w:rsidRPr="0078042A">
        <w:rPr>
          <w:rFonts w:ascii="Times New Roman" w:hAnsi="Times New Roman"/>
          <w:sz w:val="28"/>
          <w:szCs w:val="28"/>
          <w:lang w:val="uk-UA"/>
        </w:rPr>
        <w:tab/>
      </w:r>
      <w:r w:rsidRPr="0078042A">
        <w:rPr>
          <w:rFonts w:ascii="Times New Roman" w:hAnsi="Times New Roman"/>
          <w:sz w:val="28"/>
          <w:szCs w:val="28"/>
          <w:lang w:val="uk-UA"/>
        </w:rPr>
        <w:tab/>
        <w:t xml:space="preserve"> – 50 грн. /чол.</w:t>
      </w:r>
    </w:p>
    <w:p w:rsidR="0078042A" w:rsidRPr="0078042A" w:rsidRDefault="0078042A" w:rsidP="00D814DB">
      <w:pPr>
        <w:spacing w:after="0" w:line="240" w:lineRule="auto"/>
        <w:ind w:firstLine="709"/>
        <w:jc w:val="both"/>
        <w:rPr>
          <w:rFonts w:ascii="Times New Roman" w:hAnsi="Times New Roman"/>
          <w:sz w:val="28"/>
          <w:szCs w:val="28"/>
          <w:lang w:val="uk-UA"/>
        </w:rPr>
      </w:pPr>
      <w:r w:rsidRPr="0078042A">
        <w:rPr>
          <w:rFonts w:ascii="Times New Roman" w:hAnsi="Times New Roman"/>
          <w:sz w:val="28"/>
          <w:szCs w:val="28"/>
          <w:lang w:val="uk-UA"/>
        </w:rPr>
        <w:t>2. Оплата сезонному персоналу, що здійснює контроль та обслуговування, 55 000 грн. за 30 тижнів. Цього достатньо для персоналу, що обслуговує 6 - 10 гостей на тиждень. Але якщо гостей буде розміщатися по два і більше, то на весь 30-тижневий період залучається додатковий персонал, із загальною оплатою 1000 грн. на тиждень.</w:t>
      </w:r>
    </w:p>
    <w:p w:rsidR="0078042A" w:rsidRPr="0078042A" w:rsidRDefault="0078042A" w:rsidP="00D814DB">
      <w:pPr>
        <w:spacing w:after="0" w:line="240" w:lineRule="auto"/>
        <w:ind w:firstLine="709"/>
        <w:jc w:val="both"/>
        <w:rPr>
          <w:rFonts w:ascii="Times New Roman" w:hAnsi="Times New Roman"/>
          <w:sz w:val="28"/>
          <w:szCs w:val="28"/>
          <w:lang w:val="uk-UA"/>
        </w:rPr>
      </w:pPr>
      <w:r w:rsidRPr="0078042A">
        <w:rPr>
          <w:rFonts w:ascii="Times New Roman" w:hAnsi="Times New Roman"/>
          <w:sz w:val="28"/>
          <w:szCs w:val="28"/>
          <w:lang w:val="uk-UA"/>
        </w:rPr>
        <w:t>3. Орендна плата – 20 000 грн., а додаткові витрати з утримання території будинку відпочинку – 5000 грн. на рік.</w:t>
      </w:r>
    </w:p>
    <w:p w:rsidR="0078042A" w:rsidRPr="0078042A" w:rsidRDefault="0078042A" w:rsidP="00D814DB">
      <w:pPr>
        <w:spacing w:after="0" w:line="240" w:lineRule="auto"/>
        <w:ind w:firstLine="709"/>
        <w:jc w:val="both"/>
        <w:rPr>
          <w:rFonts w:ascii="Times New Roman" w:hAnsi="Times New Roman"/>
          <w:b/>
          <w:sz w:val="28"/>
          <w:szCs w:val="28"/>
          <w:lang w:val="uk-UA"/>
        </w:rPr>
      </w:pPr>
      <w:r w:rsidRPr="0078042A">
        <w:rPr>
          <w:rFonts w:ascii="Times New Roman" w:hAnsi="Times New Roman"/>
          <w:b/>
          <w:sz w:val="28"/>
          <w:szCs w:val="28"/>
          <w:lang w:val="uk-UA"/>
        </w:rPr>
        <w:t xml:space="preserve">Необхідно: </w:t>
      </w:r>
    </w:p>
    <w:p w:rsidR="0078042A" w:rsidRPr="0078042A" w:rsidRDefault="0078042A" w:rsidP="00D814DB">
      <w:pPr>
        <w:numPr>
          <w:ilvl w:val="0"/>
          <w:numId w:val="34"/>
        </w:numPr>
        <w:spacing w:after="0" w:line="240" w:lineRule="auto"/>
        <w:ind w:left="0" w:firstLine="709"/>
        <w:jc w:val="both"/>
        <w:rPr>
          <w:rFonts w:ascii="Times New Roman" w:hAnsi="Times New Roman"/>
          <w:sz w:val="28"/>
          <w:szCs w:val="28"/>
          <w:lang w:val="uk-UA"/>
        </w:rPr>
      </w:pPr>
      <w:r w:rsidRPr="0078042A">
        <w:rPr>
          <w:rFonts w:ascii="Times New Roman" w:hAnsi="Times New Roman"/>
          <w:sz w:val="28"/>
          <w:szCs w:val="28"/>
          <w:lang w:val="uk-UA"/>
        </w:rPr>
        <w:t>Указати п'ять допущень при аналізі беззбитковості.</w:t>
      </w:r>
    </w:p>
    <w:p w:rsidR="0078042A" w:rsidRPr="0078042A" w:rsidRDefault="0078042A" w:rsidP="00D814DB">
      <w:pPr>
        <w:numPr>
          <w:ilvl w:val="0"/>
          <w:numId w:val="34"/>
        </w:numPr>
        <w:spacing w:after="0" w:line="240" w:lineRule="auto"/>
        <w:ind w:left="0" w:firstLine="709"/>
        <w:jc w:val="both"/>
        <w:rPr>
          <w:rFonts w:ascii="Times New Roman" w:hAnsi="Times New Roman"/>
          <w:sz w:val="28"/>
          <w:szCs w:val="28"/>
          <w:lang w:val="uk-UA"/>
        </w:rPr>
      </w:pPr>
      <w:r w:rsidRPr="0078042A">
        <w:rPr>
          <w:rFonts w:ascii="Times New Roman" w:hAnsi="Times New Roman"/>
          <w:sz w:val="28"/>
          <w:szCs w:val="28"/>
          <w:lang w:val="uk-UA"/>
        </w:rPr>
        <w:t>Використовуючи відповідні цифри, скласти таблицю таким чином, щоб показати точку беззбитковості.</w:t>
      </w:r>
    </w:p>
    <w:p w:rsidR="0078042A" w:rsidRPr="0078042A" w:rsidRDefault="0078042A" w:rsidP="00D814DB">
      <w:pPr>
        <w:numPr>
          <w:ilvl w:val="0"/>
          <w:numId w:val="34"/>
        </w:numPr>
        <w:spacing w:after="0" w:line="240" w:lineRule="auto"/>
        <w:ind w:left="0" w:firstLine="709"/>
        <w:jc w:val="both"/>
        <w:rPr>
          <w:rFonts w:ascii="Times New Roman" w:hAnsi="Times New Roman"/>
          <w:sz w:val="28"/>
          <w:szCs w:val="28"/>
          <w:lang w:val="uk-UA"/>
        </w:rPr>
      </w:pPr>
      <w:r w:rsidRPr="0078042A">
        <w:rPr>
          <w:rFonts w:ascii="Times New Roman" w:hAnsi="Times New Roman"/>
          <w:sz w:val="28"/>
          <w:szCs w:val="28"/>
          <w:lang w:val="uk-UA"/>
        </w:rPr>
        <w:t>Накреслити діаграму для ілюстрації Вашої відповіді по пункту 2.</w:t>
      </w:r>
    </w:p>
    <w:p w:rsidR="0078042A" w:rsidRPr="0068567F" w:rsidRDefault="0078042A" w:rsidP="00D814DB">
      <w:pPr>
        <w:spacing w:after="0" w:line="240" w:lineRule="auto"/>
        <w:ind w:firstLine="709"/>
        <w:jc w:val="both"/>
        <w:rPr>
          <w:rFonts w:ascii="Times New Roman" w:eastAsia="Times New Roman" w:hAnsi="Times New Roman"/>
          <w:sz w:val="28"/>
          <w:szCs w:val="28"/>
          <w:lang w:val="uk-UA" w:eastAsia="ru-RU"/>
        </w:rPr>
      </w:pPr>
    </w:p>
    <w:p w:rsidR="00560C98" w:rsidRPr="00D814DB" w:rsidRDefault="00D814DB" w:rsidP="00D814DB">
      <w:pPr>
        <w:spacing w:after="0" w:line="240" w:lineRule="auto"/>
        <w:jc w:val="center"/>
        <w:rPr>
          <w:rFonts w:ascii="Times New Roman" w:eastAsia="Times New Roman" w:hAnsi="Times New Roman"/>
          <w:b/>
          <w:sz w:val="28"/>
          <w:szCs w:val="28"/>
          <w:lang w:val="uk-UA" w:eastAsia="ru-RU"/>
        </w:rPr>
      </w:pPr>
      <w:r w:rsidRPr="00D814DB">
        <w:rPr>
          <w:rFonts w:ascii="Times New Roman" w:eastAsia="Times New Roman" w:hAnsi="Times New Roman"/>
          <w:b/>
          <w:sz w:val="28"/>
          <w:szCs w:val="28"/>
          <w:lang w:val="uk-UA" w:eastAsia="ru-RU"/>
        </w:rPr>
        <w:t xml:space="preserve">3.3. </w:t>
      </w:r>
      <w:r w:rsidR="00560C98" w:rsidRPr="00D814DB">
        <w:rPr>
          <w:rFonts w:ascii="Times New Roman" w:eastAsia="Times New Roman" w:hAnsi="Times New Roman"/>
          <w:b/>
          <w:sz w:val="28"/>
          <w:szCs w:val="28"/>
          <w:lang w:val="uk-UA" w:eastAsia="ru-RU"/>
        </w:rPr>
        <w:t>Тестові задачі до теми</w:t>
      </w:r>
    </w:p>
    <w:p w:rsidR="00560C98" w:rsidRPr="0068567F" w:rsidRDefault="00560C98" w:rsidP="00D814DB">
      <w:pPr>
        <w:shd w:val="clear" w:color="auto" w:fill="FFFFFF"/>
        <w:spacing w:after="0" w:line="240" w:lineRule="auto"/>
        <w:ind w:firstLine="720"/>
        <w:jc w:val="both"/>
        <w:rPr>
          <w:rFonts w:ascii="Times New Roman" w:eastAsia="Times New Roman" w:hAnsi="Times New Roman"/>
          <w:i/>
          <w:sz w:val="28"/>
          <w:szCs w:val="28"/>
          <w:lang w:val="uk-UA" w:eastAsia="ru-RU"/>
        </w:rPr>
      </w:pPr>
      <w:r>
        <w:rPr>
          <w:rFonts w:ascii="Times New Roman" w:eastAsia="Times New Roman" w:hAnsi="Times New Roman"/>
          <w:i/>
          <w:color w:val="000000"/>
          <w:sz w:val="28"/>
          <w:szCs w:val="28"/>
          <w:lang w:val="uk-UA" w:eastAsia="ru-RU"/>
        </w:rPr>
        <w:t xml:space="preserve">1. </w:t>
      </w:r>
      <w:r w:rsidRPr="0068567F">
        <w:rPr>
          <w:rFonts w:ascii="Times New Roman" w:eastAsia="Times New Roman" w:hAnsi="Times New Roman"/>
          <w:i/>
          <w:color w:val="000000"/>
          <w:sz w:val="28"/>
          <w:szCs w:val="28"/>
          <w:lang w:val="uk-UA" w:eastAsia="ru-RU"/>
        </w:rPr>
        <w:t>Загальні витрати підприємства на виробництво 20 000 одиниць продукції становили 240 000 грн. (зокрема змінні витрати на одиницю 7 грн.). Витрати підприємства на виробництво 15 000 одиниць продукції дорівнюють, грн.:</w:t>
      </w:r>
    </w:p>
    <w:p w:rsidR="00560C98" w:rsidRPr="0068567F" w:rsidRDefault="00560C98" w:rsidP="00D814DB">
      <w:pPr>
        <w:shd w:val="clear" w:color="auto" w:fill="FFFFFF"/>
        <w:tabs>
          <w:tab w:val="left" w:pos="1378"/>
          <w:tab w:val="left" w:pos="3960"/>
        </w:tabs>
        <w:spacing w:after="0" w:line="240" w:lineRule="auto"/>
        <w:ind w:firstLine="720"/>
        <w:jc w:val="both"/>
        <w:rPr>
          <w:rFonts w:ascii="Times New Roman" w:eastAsia="Times New Roman" w:hAnsi="Times New Roman"/>
          <w:sz w:val="28"/>
          <w:szCs w:val="28"/>
          <w:lang w:val="uk-UA" w:eastAsia="ru-RU"/>
        </w:rPr>
      </w:pPr>
      <w:r w:rsidRPr="0068567F">
        <w:rPr>
          <w:rFonts w:ascii="Times New Roman" w:eastAsia="Times New Roman" w:hAnsi="Times New Roman"/>
          <w:color w:val="000000"/>
          <w:sz w:val="28"/>
          <w:szCs w:val="28"/>
          <w:lang w:val="uk-UA" w:eastAsia="ru-RU"/>
        </w:rPr>
        <w:t>а) 180 000;</w:t>
      </w:r>
      <w:r w:rsidRPr="0068567F">
        <w:rPr>
          <w:rFonts w:ascii="Times New Roman" w:eastAsia="Times New Roman" w:hAnsi="Times New Roman"/>
          <w:color w:val="000000"/>
          <w:sz w:val="28"/>
          <w:szCs w:val="28"/>
          <w:lang w:val="uk-UA" w:eastAsia="ru-RU"/>
        </w:rPr>
        <w:tab/>
      </w:r>
    </w:p>
    <w:p w:rsidR="00560C98" w:rsidRPr="0068567F" w:rsidRDefault="00560C98" w:rsidP="00D814DB">
      <w:pPr>
        <w:shd w:val="clear" w:color="auto" w:fill="FFFFFF"/>
        <w:tabs>
          <w:tab w:val="left" w:pos="1378"/>
          <w:tab w:val="left" w:pos="3960"/>
        </w:tabs>
        <w:spacing w:after="0" w:line="240" w:lineRule="auto"/>
        <w:ind w:firstLine="720"/>
        <w:jc w:val="both"/>
        <w:rPr>
          <w:rFonts w:ascii="Times New Roman" w:eastAsia="Times New Roman" w:hAnsi="Times New Roman"/>
          <w:color w:val="000000"/>
          <w:sz w:val="28"/>
          <w:szCs w:val="28"/>
          <w:lang w:val="uk-UA" w:eastAsia="ru-RU"/>
        </w:rPr>
      </w:pPr>
      <w:r w:rsidRPr="0068567F">
        <w:rPr>
          <w:rFonts w:ascii="Times New Roman" w:eastAsia="Times New Roman" w:hAnsi="Times New Roman"/>
          <w:color w:val="000000"/>
          <w:sz w:val="28"/>
          <w:szCs w:val="28"/>
          <w:lang w:val="uk-UA" w:eastAsia="ru-RU"/>
        </w:rPr>
        <w:t xml:space="preserve">б) 205 000; </w:t>
      </w:r>
    </w:p>
    <w:p w:rsidR="00560C98" w:rsidRPr="0068567F" w:rsidRDefault="00560C98" w:rsidP="00D814DB">
      <w:pPr>
        <w:shd w:val="clear" w:color="auto" w:fill="FFFFFF"/>
        <w:tabs>
          <w:tab w:val="left" w:pos="1378"/>
          <w:tab w:val="left" w:pos="3960"/>
        </w:tabs>
        <w:spacing w:after="0" w:line="240" w:lineRule="auto"/>
        <w:ind w:firstLine="720"/>
        <w:jc w:val="both"/>
        <w:rPr>
          <w:rFonts w:ascii="Times New Roman" w:eastAsia="Times New Roman" w:hAnsi="Times New Roman"/>
          <w:color w:val="000000"/>
          <w:sz w:val="28"/>
          <w:szCs w:val="28"/>
          <w:lang w:val="uk-UA" w:eastAsia="ru-RU"/>
        </w:rPr>
      </w:pPr>
      <w:r w:rsidRPr="0068567F">
        <w:rPr>
          <w:rFonts w:ascii="Times New Roman" w:eastAsia="Times New Roman" w:hAnsi="Times New Roman"/>
          <w:color w:val="000000"/>
          <w:sz w:val="28"/>
          <w:szCs w:val="28"/>
          <w:lang w:val="uk-UA" w:eastAsia="ru-RU"/>
        </w:rPr>
        <w:t>в) 240 000;</w:t>
      </w:r>
    </w:p>
    <w:p w:rsidR="00560C98" w:rsidRPr="0068567F" w:rsidRDefault="00560C98" w:rsidP="00D814DB">
      <w:pPr>
        <w:shd w:val="clear" w:color="auto" w:fill="FFFFFF"/>
        <w:tabs>
          <w:tab w:val="left" w:pos="1378"/>
          <w:tab w:val="left" w:pos="3960"/>
        </w:tabs>
        <w:spacing w:after="0" w:line="240" w:lineRule="auto"/>
        <w:ind w:firstLine="720"/>
        <w:jc w:val="both"/>
        <w:rPr>
          <w:rFonts w:ascii="Times New Roman" w:eastAsia="Times New Roman" w:hAnsi="Times New Roman"/>
          <w:color w:val="000000"/>
          <w:sz w:val="28"/>
          <w:szCs w:val="28"/>
          <w:lang w:val="uk-UA" w:eastAsia="ru-RU"/>
        </w:rPr>
      </w:pPr>
      <w:r w:rsidRPr="0068567F">
        <w:rPr>
          <w:rFonts w:ascii="Times New Roman" w:eastAsia="Times New Roman" w:hAnsi="Times New Roman"/>
          <w:color w:val="000000"/>
          <w:sz w:val="28"/>
          <w:szCs w:val="28"/>
          <w:lang w:val="uk-UA" w:eastAsia="ru-RU"/>
        </w:rPr>
        <w:t>г) 275 000.</w:t>
      </w:r>
    </w:p>
    <w:p w:rsidR="00560C98" w:rsidRPr="0068567F" w:rsidRDefault="00560C98" w:rsidP="00D814DB">
      <w:pPr>
        <w:shd w:val="clear" w:color="auto" w:fill="FFFFFF"/>
        <w:spacing w:after="0" w:line="240" w:lineRule="auto"/>
        <w:ind w:firstLine="720"/>
        <w:jc w:val="both"/>
        <w:rPr>
          <w:rFonts w:ascii="Times New Roman" w:eastAsia="Times New Roman" w:hAnsi="Times New Roman"/>
          <w:i/>
          <w:sz w:val="28"/>
          <w:szCs w:val="28"/>
          <w:lang w:val="uk-UA" w:eastAsia="ru-RU"/>
        </w:rPr>
      </w:pPr>
      <w:r>
        <w:rPr>
          <w:rFonts w:ascii="Times New Roman" w:eastAsia="Times New Roman" w:hAnsi="Times New Roman"/>
          <w:i/>
          <w:color w:val="000000"/>
          <w:sz w:val="28"/>
          <w:szCs w:val="28"/>
          <w:lang w:val="uk-UA" w:eastAsia="ru-RU"/>
        </w:rPr>
        <w:t>2</w:t>
      </w:r>
      <w:r w:rsidRPr="0068567F">
        <w:rPr>
          <w:rFonts w:ascii="Times New Roman" w:eastAsia="Times New Roman" w:hAnsi="Times New Roman"/>
          <w:i/>
          <w:color w:val="000000"/>
          <w:sz w:val="28"/>
          <w:szCs w:val="28"/>
          <w:lang w:val="uk-UA" w:eastAsia="ru-RU"/>
        </w:rPr>
        <w:t>.</w:t>
      </w:r>
      <w:r w:rsidRPr="0068567F">
        <w:rPr>
          <w:rFonts w:ascii="Times New Roman" w:eastAsia="Times New Roman" w:hAnsi="Times New Roman"/>
          <w:i/>
          <w:sz w:val="28"/>
          <w:szCs w:val="28"/>
          <w:lang w:val="uk-UA" w:eastAsia="ru-RU"/>
        </w:rPr>
        <w:t xml:space="preserve"> </w:t>
      </w:r>
      <w:r w:rsidRPr="0068567F">
        <w:rPr>
          <w:rFonts w:ascii="Times New Roman" w:eastAsia="Times New Roman" w:hAnsi="Times New Roman"/>
          <w:i/>
          <w:color w:val="000000"/>
          <w:sz w:val="28"/>
          <w:szCs w:val="28"/>
          <w:lang w:val="uk-UA" w:eastAsia="ru-RU"/>
        </w:rPr>
        <w:t>Загальні витрати на виробництво 8 000 одиниць продукції становили 80 000 грн. (зокрема змінні 48 000 грн.). Загальні витрати на виробництво 10000 одиниць дорівнюють, грн.:</w:t>
      </w:r>
    </w:p>
    <w:p w:rsidR="00560C98" w:rsidRPr="0068567F" w:rsidRDefault="00560C98" w:rsidP="00D814DB">
      <w:pPr>
        <w:shd w:val="clear" w:color="auto" w:fill="FFFFFF"/>
        <w:tabs>
          <w:tab w:val="left" w:pos="1373"/>
          <w:tab w:val="left" w:pos="3965"/>
        </w:tabs>
        <w:spacing w:after="0" w:line="240" w:lineRule="auto"/>
        <w:ind w:firstLine="720"/>
        <w:jc w:val="both"/>
        <w:rPr>
          <w:rFonts w:ascii="Times New Roman" w:eastAsia="Times New Roman" w:hAnsi="Times New Roman"/>
          <w:sz w:val="28"/>
          <w:szCs w:val="28"/>
          <w:lang w:val="uk-UA" w:eastAsia="ru-RU"/>
        </w:rPr>
      </w:pPr>
      <w:r w:rsidRPr="0068567F">
        <w:rPr>
          <w:rFonts w:ascii="Times New Roman" w:eastAsia="Times New Roman" w:hAnsi="Times New Roman"/>
          <w:color w:val="000000"/>
          <w:sz w:val="28"/>
          <w:szCs w:val="28"/>
          <w:lang w:val="uk-UA" w:eastAsia="ru-RU"/>
        </w:rPr>
        <w:t>а) 80 000;</w:t>
      </w:r>
      <w:r w:rsidRPr="0068567F">
        <w:rPr>
          <w:rFonts w:ascii="Times New Roman" w:eastAsia="Times New Roman" w:hAnsi="Times New Roman"/>
          <w:color w:val="000000"/>
          <w:sz w:val="28"/>
          <w:szCs w:val="28"/>
          <w:lang w:val="uk-UA" w:eastAsia="ru-RU"/>
        </w:rPr>
        <w:tab/>
      </w:r>
    </w:p>
    <w:p w:rsidR="00560C98" w:rsidRPr="0068567F" w:rsidRDefault="00560C98" w:rsidP="00D814DB">
      <w:pPr>
        <w:shd w:val="clear" w:color="auto" w:fill="FFFFFF"/>
        <w:tabs>
          <w:tab w:val="left" w:pos="1373"/>
          <w:tab w:val="left" w:pos="3960"/>
        </w:tabs>
        <w:spacing w:after="0" w:line="240" w:lineRule="auto"/>
        <w:ind w:firstLine="720"/>
        <w:jc w:val="both"/>
        <w:rPr>
          <w:rFonts w:ascii="Times New Roman" w:eastAsia="Times New Roman" w:hAnsi="Times New Roman"/>
          <w:sz w:val="28"/>
          <w:szCs w:val="28"/>
          <w:lang w:val="uk-UA" w:eastAsia="ru-RU"/>
        </w:rPr>
      </w:pPr>
      <w:r w:rsidRPr="0068567F">
        <w:rPr>
          <w:rFonts w:ascii="Times New Roman" w:eastAsia="Times New Roman" w:hAnsi="Times New Roman"/>
          <w:color w:val="000000"/>
          <w:sz w:val="28"/>
          <w:szCs w:val="28"/>
          <w:lang w:val="uk-UA" w:eastAsia="ru-RU"/>
        </w:rPr>
        <w:t>б) 92 000;</w:t>
      </w:r>
      <w:r w:rsidRPr="0068567F">
        <w:rPr>
          <w:rFonts w:ascii="Times New Roman" w:eastAsia="Times New Roman" w:hAnsi="Times New Roman"/>
          <w:color w:val="000000"/>
          <w:sz w:val="28"/>
          <w:szCs w:val="28"/>
          <w:lang w:val="uk-UA" w:eastAsia="ru-RU"/>
        </w:rPr>
        <w:tab/>
      </w:r>
    </w:p>
    <w:p w:rsidR="00560C98" w:rsidRPr="0068567F" w:rsidRDefault="00560C98" w:rsidP="00D814DB">
      <w:pPr>
        <w:shd w:val="clear" w:color="auto" w:fill="FFFFFF"/>
        <w:tabs>
          <w:tab w:val="left" w:pos="1373"/>
        </w:tabs>
        <w:spacing w:after="0" w:line="240" w:lineRule="auto"/>
        <w:ind w:firstLine="720"/>
        <w:jc w:val="both"/>
        <w:rPr>
          <w:rFonts w:ascii="Times New Roman" w:eastAsia="Times New Roman" w:hAnsi="Times New Roman"/>
          <w:color w:val="000000"/>
          <w:sz w:val="28"/>
          <w:szCs w:val="28"/>
          <w:lang w:val="uk-UA" w:eastAsia="ru-RU"/>
        </w:rPr>
      </w:pPr>
      <w:r w:rsidRPr="0068567F">
        <w:rPr>
          <w:rFonts w:ascii="Times New Roman" w:eastAsia="Times New Roman" w:hAnsi="Times New Roman"/>
          <w:color w:val="000000"/>
          <w:sz w:val="28"/>
          <w:szCs w:val="28"/>
          <w:lang w:val="uk-UA" w:eastAsia="ru-RU"/>
        </w:rPr>
        <w:t xml:space="preserve">в) 98 000; </w:t>
      </w:r>
    </w:p>
    <w:p w:rsidR="00560C98" w:rsidRPr="0068567F" w:rsidRDefault="00560C98" w:rsidP="00D814DB">
      <w:pPr>
        <w:shd w:val="clear" w:color="auto" w:fill="FFFFFF"/>
        <w:tabs>
          <w:tab w:val="left" w:pos="1373"/>
        </w:tabs>
        <w:spacing w:after="0" w:line="240" w:lineRule="auto"/>
        <w:ind w:firstLine="720"/>
        <w:jc w:val="both"/>
        <w:rPr>
          <w:rFonts w:ascii="Times New Roman" w:eastAsia="Times New Roman" w:hAnsi="Times New Roman"/>
          <w:color w:val="000000"/>
          <w:sz w:val="28"/>
          <w:szCs w:val="28"/>
          <w:lang w:val="uk-UA" w:eastAsia="ru-RU"/>
        </w:rPr>
      </w:pPr>
      <w:r w:rsidRPr="0068567F">
        <w:rPr>
          <w:rFonts w:ascii="Times New Roman" w:eastAsia="Times New Roman" w:hAnsi="Times New Roman"/>
          <w:color w:val="000000"/>
          <w:sz w:val="28"/>
          <w:szCs w:val="28"/>
          <w:lang w:val="uk-UA" w:eastAsia="ru-RU"/>
        </w:rPr>
        <w:t xml:space="preserve">г) 100 000; </w:t>
      </w:r>
    </w:p>
    <w:p w:rsidR="00560C98" w:rsidRPr="0068567F" w:rsidRDefault="00560C98" w:rsidP="00D814DB">
      <w:pPr>
        <w:shd w:val="clear" w:color="auto" w:fill="FFFFFF"/>
        <w:tabs>
          <w:tab w:val="left" w:pos="1373"/>
        </w:tabs>
        <w:spacing w:after="0" w:line="240" w:lineRule="auto"/>
        <w:ind w:firstLine="720"/>
        <w:jc w:val="both"/>
        <w:rPr>
          <w:rFonts w:ascii="Times New Roman" w:eastAsia="Times New Roman" w:hAnsi="Times New Roman"/>
          <w:color w:val="000000"/>
          <w:sz w:val="28"/>
          <w:szCs w:val="28"/>
          <w:lang w:val="uk-UA" w:eastAsia="ru-RU"/>
        </w:rPr>
      </w:pPr>
      <w:r w:rsidRPr="0068567F">
        <w:rPr>
          <w:rFonts w:ascii="Times New Roman" w:eastAsia="Times New Roman" w:hAnsi="Times New Roman"/>
          <w:color w:val="000000"/>
          <w:sz w:val="28"/>
          <w:szCs w:val="28"/>
          <w:lang w:val="uk-UA" w:eastAsia="ru-RU"/>
        </w:rPr>
        <w:t>д) 108 000.</w:t>
      </w:r>
    </w:p>
    <w:p w:rsidR="00560C98" w:rsidRPr="0068567F" w:rsidRDefault="00560C98" w:rsidP="00D814DB">
      <w:pPr>
        <w:shd w:val="clear" w:color="auto" w:fill="FFFFFF"/>
        <w:spacing w:after="0" w:line="240" w:lineRule="auto"/>
        <w:ind w:firstLine="720"/>
        <w:jc w:val="both"/>
        <w:rPr>
          <w:rFonts w:ascii="Times New Roman" w:eastAsia="Times New Roman" w:hAnsi="Times New Roman"/>
          <w:i/>
          <w:sz w:val="28"/>
          <w:szCs w:val="28"/>
          <w:lang w:val="uk-UA" w:eastAsia="ru-RU"/>
        </w:rPr>
      </w:pPr>
      <w:r>
        <w:rPr>
          <w:rFonts w:ascii="Times New Roman" w:eastAsia="Times New Roman" w:hAnsi="Times New Roman"/>
          <w:i/>
          <w:color w:val="000000"/>
          <w:sz w:val="28"/>
          <w:szCs w:val="28"/>
          <w:lang w:val="uk-UA" w:eastAsia="ru-RU"/>
        </w:rPr>
        <w:lastRenderedPageBreak/>
        <w:t>3</w:t>
      </w:r>
      <w:r w:rsidRPr="0068567F">
        <w:rPr>
          <w:rFonts w:ascii="Times New Roman" w:eastAsia="Times New Roman" w:hAnsi="Times New Roman"/>
          <w:i/>
          <w:color w:val="000000"/>
          <w:sz w:val="28"/>
          <w:szCs w:val="28"/>
          <w:lang w:val="uk-UA" w:eastAsia="ru-RU"/>
        </w:rPr>
        <w:t>.</w:t>
      </w:r>
      <w:r w:rsidRPr="0068567F">
        <w:rPr>
          <w:rFonts w:ascii="Times New Roman" w:eastAsia="Times New Roman" w:hAnsi="Times New Roman"/>
          <w:i/>
          <w:sz w:val="28"/>
          <w:szCs w:val="28"/>
          <w:lang w:val="uk-UA" w:eastAsia="ru-RU"/>
        </w:rPr>
        <w:t xml:space="preserve"> </w:t>
      </w:r>
      <w:r w:rsidRPr="0068567F">
        <w:rPr>
          <w:rFonts w:ascii="Times New Roman" w:eastAsia="Times New Roman" w:hAnsi="Times New Roman"/>
          <w:i/>
          <w:color w:val="000000"/>
          <w:sz w:val="28"/>
          <w:szCs w:val="28"/>
          <w:lang w:val="uk-UA" w:eastAsia="ru-RU"/>
        </w:rPr>
        <w:t>Витрати й доходи коледжу залежать від кількості учнів. Далі наведено дані про доходи та витрати коледжу залежно від набору учнів:</w:t>
      </w:r>
    </w:p>
    <w:p w:rsidR="00560C98" w:rsidRPr="0068567F" w:rsidRDefault="00560C98" w:rsidP="00D814DB">
      <w:pPr>
        <w:keepNext/>
        <w:spacing w:after="0" w:line="240" w:lineRule="auto"/>
        <w:jc w:val="both"/>
        <w:outlineLvl w:val="0"/>
        <w:rPr>
          <w:rFonts w:ascii="Times New Roman" w:eastAsia="Times New Roman" w:hAnsi="Times New Roman"/>
          <w:bCs/>
          <w:kern w:val="32"/>
          <w:sz w:val="28"/>
          <w:szCs w:val="28"/>
          <w:lang w:val="uk-UA" w:eastAsia="ru-RU"/>
        </w:rPr>
      </w:pPr>
      <w:r w:rsidRPr="0068567F">
        <w:rPr>
          <w:rFonts w:ascii="Times New Roman" w:eastAsia="Times New Roman" w:hAnsi="Times New Roman"/>
          <w:bCs/>
          <w:kern w:val="32"/>
          <w:sz w:val="28"/>
          <w:szCs w:val="28"/>
          <w:lang w:val="uk-UA" w:eastAsia="ru-RU"/>
        </w:rPr>
        <w:t>Кількість учнів</w:t>
      </w:r>
      <w:r w:rsidRPr="0068567F">
        <w:rPr>
          <w:rFonts w:ascii="Times New Roman" w:eastAsia="Times New Roman" w:hAnsi="Times New Roman"/>
          <w:bCs/>
          <w:kern w:val="32"/>
          <w:sz w:val="28"/>
          <w:szCs w:val="28"/>
          <w:lang w:val="uk-UA" w:eastAsia="ru-RU"/>
        </w:rPr>
        <w:tab/>
      </w:r>
      <w:r w:rsidRPr="0068567F">
        <w:rPr>
          <w:rFonts w:ascii="Times New Roman" w:eastAsia="Times New Roman" w:hAnsi="Times New Roman"/>
          <w:bCs/>
          <w:kern w:val="32"/>
          <w:sz w:val="28"/>
          <w:szCs w:val="28"/>
          <w:lang w:val="uk-UA" w:eastAsia="ru-RU"/>
        </w:rPr>
        <w:tab/>
        <w:t xml:space="preserve">            Дохід, грн.</w:t>
      </w:r>
      <w:r w:rsidRPr="0068567F">
        <w:rPr>
          <w:rFonts w:ascii="Times New Roman" w:eastAsia="Times New Roman" w:hAnsi="Times New Roman"/>
          <w:bCs/>
          <w:kern w:val="32"/>
          <w:sz w:val="28"/>
          <w:szCs w:val="28"/>
          <w:lang w:val="uk-UA" w:eastAsia="ru-RU"/>
        </w:rPr>
        <w:tab/>
      </w:r>
      <w:r w:rsidRPr="0068567F">
        <w:rPr>
          <w:rFonts w:ascii="Times New Roman" w:eastAsia="Times New Roman" w:hAnsi="Times New Roman"/>
          <w:bCs/>
          <w:kern w:val="32"/>
          <w:sz w:val="28"/>
          <w:szCs w:val="28"/>
          <w:lang w:val="uk-UA" w:eastAsia="ru-RU"/>
        </w:rPr>
        <w:tab/>
      </w:r>
      <w:r w:rsidRPr="0068567F">
        <w:rPr>
          <w:rFonts w:ascii="Times New Roman" w:eastAsia="Times New Roman" w:hAnsi="Times New Roman"/>
          <w:bCs/>
          <w:kern w:val="32"/>
          <w:sz w:val="28"/>
          <w:szCs w:val="28"/>
          <w:lang w:val="uk-UA" w:eastAsia="ru-RU"/>
        </w:rPr>
        <w:tab/>
        <w:t>Витрати, грн.</w:t>
      </w:r>
    </w:p>
    <w:p w:rsidR="00560C98" w:rsidRPr="0068567F" w:rsidRDefault="00560C98" w:rsidP="00D814DB">
      <w:pPr>
        <w:shd w:val="clear" w:color="auto" w:fill="FFFFFF"/>
        <w:tabs>
          <w:tab w:val="left" w:pos="3979"/>
          <w:tab w:val="left" w:pos="6254"/>
        </w:tabs>
        <w:spacing w:after="0" w:line="240" w:lineRule="auto"/>
        <w:ind w:firstLine="720"/>
        <w:jc w:val="both"/>
        <w:rPr>
          <w:rFonts w:ascii="Times New Roman" w:eastAsia="Times New Roman" w:hAnsi="Times New Roman"/>
          <w:sz w:val="28"/>
          <w:szCs w:val="28"/>
          <w:lang w:val="uk-UA" w:eastAsia="ru-RU"/>
        </w:rPr>
      </w:pPr>
      <w:r w:rsidRPr="0068567F">
        <w:rPr>
          <w:rFonts w:ascii="Times New Roman" w:eastAsia="Times New Roman" w:hAnsi="Times New Roman"/>
          <w:color w:val="000000"/>
          <w:sz w:val="28"/>
          <w:szCs w:val="28"/>
          <w:lang w:val="uk-UA" w:eastAsia="ru-RU"/>
        </w:rPr>
        <w:t>100</w:t>
      </w:r>
      <w:r w:rsidRPr="0068567F">
        <w:rPr>
          <w:rFonts w:ascii="Times New Roman" w:eastAsia="Times New Roman" w:hAnsi="Times New Roman"/>
          <w:color w:val="000000"/>
          <w:sz w:val="28"/>
          <w:szCs w:val="28"/>
          <w:lang w:val="uk-UA" w:eastAsia="ru-RU"/>
        </w:rPr>
        <w:tab/>
        <w:t>30000</w:t>
      </w:r>
      <w:r w:rsidRPr="0068567F">
        <w:rPr>
          <w:rFonts w:ascii="Times New Roman" w:eastAsia="Times New Roman" w:hAnsi="Times New Roman"/>
          <w:color w:val="000000"/>
          <w:sz w:val="28"/>
          <w:szCs w:val="28"/>
          <w:lang w:val="uk-UA" w:eastAsia="ru-RU"/>
        </w:rPr>
        <w:tab/>
      </w:r>
      <w:r w:rsidRPr="0068567F">
        <w:rPr>
          <w:rFonts w:ascii="Times New Roman" w:eastAsia="Times New Roman" w:hAnsi="Times New Roman"/>
          <w:color w:val="000000"/>
          <w:sz w:val="28"/>
          <w:szCs w:val="28"/>
          <w:lang w:val="uk-UA" w:eastAsia="ru-RU"/>
        </w:rPr>
        <w:tab/>
      </w:r>
      <w:r w:rsidRPr="0068567F">
        <w:rPr>
          <w:rFonts w:ascii="Times New Roman" w:eastAsia="Times New Roman" w:hAnsi="Times New Roman"/>
          <w:color w:val="000000"/>
          <w:sz w:val="28"/>
          <w:szCs w:val="28"/>
          <w:lang w:val="uk-UA" w:eastAsia="ru-RU"/>
        </w:rPr>
        <w:tab/>
        <w:t>21000</w:t>
      </w:r>
    </w:p>
    <w:p w:rsidR="00560C98" w:rsidRPr="0068567F" w:rsidRDefault="00560C98" w:rsidP="00D814DB">
      <w:pPr>
        <w:shd w:val="clear" w:color="auto" w:fill="FFFFFF"/>
        <w:tabs>
          <w:tab w:val="left" w:pos="3969"/>
        </w:tabs>
        <w:spacing w:after="0" w:line="240" w:lineRule="auto"/>
        <w:ind w:firstLine="720"/>
        <w:jc w:val="both"/>
        <w:rPr>
          <w:rFonts w:ascii="Times New Roman" w:eastAsia="Times New Roman" w:hAnsi="Times New Roman"/>
          <w:sz w:val="28"/>
          <w:szCs w:val="28"/>
          <w:lang w:val="uk-UA" w:eastAsia="ru-RU"/>
        </w:rPr>
      </w:pPr>
      <w:r w:rsidRPr="0068567F">
        <w:rPr>
          <w:rFonts w:ascii="Times New Roman" w:eastAsia="Times New Roman" w:hAnsi="Times New Roman"/>
          <w:color w:val="000000"/>
          <w:sz w:val="28"/>
          <w:szCs w:val="28"/>
          <w:lang w:val="uk-UA" w:eastAsia="ru-RU"/>
        </w:rPr>
        <w:t>150</w:t>
      </w:r>
      <w:r w:rsidRPr="0068567F">
        <w:rPr>
          <w:rFonts w:ascii="Times New Roman" w:eastAsia="Times New Roman" w:hAnsi="Times New Roman"/>
          <w:color w:val="000000"/>
          <w:sz w:val="28"/>
          <w:szCs w:val="28"/>
          <w:lang w:val="uk-UA" w:eastAsia="ru-RU"/>
        </w:rPr>
        <w:tab/>
        <w:t>45000</w:t>
      </w:r>
      <w:r w:rsidRPr="0068567F">
        <w:rPr>
          <w:rFonts w:ascii="Times New Roman" w:eastAsia="Times New Roman" w:hAnsi="Times New Roman"/>
          <w:color w:val="000000"/>
          <w:sz w:val="28"/>
          <w:szCs w:val="28"/>
          <w:lang w:val="uk-UA" w:eastAsia="ru-RU"/>
        </w:rPr>
        <w:tab/>
      </w:r>
      <w:r w:rsidRPr="0068567F">
        <w:rPr>
          <w:rFonts w:ascii="Times New Roman" w:eastAsia="Times New Roman" w:hAnsi="Times New Roman"/>
          <w:color w:val="000000"/>
          <w:sz w:val="28"/>
          <w:szCs w:val="28"/>
          <w:lang w:val="uk-UA" w:eastAsia="ru-RU"/>
        </w:rPr>
        <w:tab/>
      </w:r>
      <w:r w:rsidRPr="0068567F">
        <w:rPr>
          <w:rFonts w:ascii="Times New Roman" w:eastAsia="Times New Roman" w:hAnsi="Times New Roman"/>
          <w:color w:val="000000"/>
          <w:sz w:val="28"/>
          <w:szCs w:val="28"/>
          <w:lang w:val="uk-UA" w:eastAsia="ru-RU"/>
        </w:rPr>
        <w:tab/>
      </w:r>
      <w:r w:rsidRPr="0068567F">
        <w:rPr>
          <w:rFonts w:ascii="Times New Roman" w:eastAsia="Times New Roman" w:hAnsi="Times New Roman"/>
          <w:color w:val="000000"/>
          <w:sz w:val="28"/>
          <w:szCs w:val="28"/>
          <w:lang w:val="uk-UA" w:eastAsia="ru-RU"/>
        </w:rPr>
        <w:tab/>
        <w:t>27000</w:t>
      </w:r>
    </w:p>
    <w:p w:rsidR="00560C98" w:rsidRPr="0068567F" w:rsidRDefault="00560C98" w:rsidP="00D814DB">
      <w:pPr>
        <w:shd w:val="clear" w:color="auto" w:fill="FFFFFF"/>
        <w:tabs>
          <w:tab w:val="left" w:pos="3979"/>
          <w:tab w:val="left" w:pos="6259"/>
        </w:tabs>
        <w:spacing w:after="0" w:line="240" w:lineRule="auto"/>
        <w:ind w:firstLine="720"/>
        <w:jc w:val="both"/>
        <w:rPr>
          <w:rFonts w:ascii="Times New Roman" w:eastAsia="Times New Roman" w:hAnsi="Times New Roman"/>
          <w:sz w:val="28"/>
          <w:szCs w:val="28"/>
          <w:lang w:val="uk-UA" w:eastAsia="ru-RU"/>
        </w:rPr>
      </w:pPr>
      <w:r w:rsidRPr="0068567F">
        <w:rPr>
          <w:rFonts w:ascii="Times New Roman" w:eastAsia="Times New Roman" w:hAnsi="Times New Roman"/>
          <w:color w:val="000000"/>
          <w:sz w:val="28"/>
          <w:szCs w:val="28"/>
          <w:lang w:val="uk-UA" w:eastAsia="ru-RU"/>
        </w:rPr>
        <w:t>160</w:t>
      </w:r>
      <w:r w:rsidRPr="0068567F">
        <w:rPr>
          <w:rFonts w:ascii="Times New Roman" w:eastAsia="Times New Roman" w:hAnsi="Times New Roman"/>
          <w:color w:val="000000"/>
          <w:sz w:val="28"/>
          <w:szCs w:val="28"/>
          <w:lang w:val="uk-UA" w:eastAsia="ru-RU"/>
        </w:rPr>
        <w:tab/>
        <w:t>48 000</w:t>
      </w:r>
      <w:r w:rsidRPr="0068567F">
        <w:rPr>
          <w:rFonts w:ascii="Times New Roman" w:eastAsia="Times New Roman" w:hAnsi="Times New Roman"/>
          <w:color w:val="000000"/>
          <w:sz w:val="28"/>
          <w:szCs w:val="28"/>
          <w:lang w:val="uk-UA" w:eastAsia="ru-RU"/>
        </w:rPr>
        <w:tab/>
      </w:r>
      <w:r w:rsidRPr="0068567F">
        <w:rPr>
          <w:rFonts w:ascii="Times New Roman" w:eastAsia="Times New Roman" w:hAnsi="Times New Roman"/>
          <w:color w:val="000000"/>
          <w:sz w:val="28"/>
          <w:szCs w:val="28"/>
          <w:lang w:val="uk-UA" w:eastAsia="ru-RU"/>
        </w:rPr>
        <w:tab/>
      </w:r>
      <w:r w:rsidRPr="0068567F">
        <w:rPr>
          <w:rFonts w:ascii="Times New Roman" w:eastAsia="Times New Roman" w:hAnsi="Times New Roman"/>
          <w:color w:val="000000"/>
          <w:sz w:val="28"/>
          <w:szCs w:val="28"/>
          <w:lang w:val="uk-UA" w:eastAsia="ru-RU"/>
        </w:rPr>
        <w:tab/>
        <w:t>28 000</w:t>
      </w:r>
    </w:p>
    <w:p w:rsidR="00560C98" w:rsidRPr="0068567F" w:rsidRDefault="00560C98" w:rsidP="00D814DB">
      <w:pPr>
        <w:numPr>
          <w:ilvl w:val="0"/>
          <w:numId w:val="8"/>
        </w:numPr>
        <w:shd w:val="clear" w:color="auto" w:fill="FFFFFF"/>
        <w:tabs>
          <w:tab w:val="left" w:pos="3119"/>
          <w:tab w:val="left" w:pos="3828"/>
          <w:tab w:val="left" w:pos="3979"/>
          <w:tab w:val="left" w:pos="6259"/>
        </w:tabs>
        <w:spacing w:after="0" w:line="240" w:lineRule="auto"/>
        <w:jc w:val="both"/>
        <w:rPr>
          <w:rFonts w:ascii="Times New Roman" w:eastAsia="Times New Roman" w:hAnsi="Times New Roman"/>
          <w:color w:val="000000"/>
          <w:sz w:val="28"/>
          <w:szCs w:val="28"/>
          <w:lang w:val="uk-UA" w:eastAsia="ru-RU"/>
        </w:rPr>
      </w:pPr>
      <w:r w:rsidRPr="0068567F">
        <w:rPr>
          <w:rFonts w:ascii="Times New Roman" w:eastAsia="Times New Roman" w:hAnsi="Times New Roman"/>
          <w:color w:val="000000"/>
          <w:sz w:val="28"/>
          <w:szCs w:val="28"/>
          <w:lang w:val="uk-UA" w:eastAsia="ru-RU"/>
        </w:rPr>
        <w:t xml:space="preserve">      </w:t>
      </w:r>
      <w:r w:rsidRPr="0068567F">
        <w:rPr>
          <w:rFonts w:ascii="Times New Roman" w:eastAsia="Times New Roman" w:hAnsi="Times New Roman"/>
          <w:color w:val="000000"/>
          <w:sz w:val="28"/>
          <w:szCs w:val="28"/>
          <w:lang w:val="uk-UA" w:eastAsia="ru-RU"/>
        </w:rPr>
        <w:tab/>
        <w:t xml:space="preserve">  60000</w:t>
      </w:r>
      <w:r w:rsidRPr="0068567F">
        <w:rPr>
          <w:rFonts w:ascii="Times New Roman" w:eastAsia="Times New Roman" w:hAnsi="Times New Roman"/>
          <w:color w:val="000000"/>
          <w:sz w:val="28"/>
          <w:szCs w:val="28"/>
          <w:lang w:val="uk-UA" w:eastAsia="ru-RU"/>
        </w:rPr>
        <w:tab/>
      </w:r>
      <w:r w:rsidRPr="0068567F">
        <w:rPr>
          <w:rFonts w:ascii="Times New Roman" w:eastAsia="Times New Roman" w:hAnsi="Times New Roman"/>
          <w:color w:val="000000"/>
          <w:sz w:val="28"/>
          <w:szCs w:val="28"/>
          <w:lang w:val="uk-UA" w:eastAsia="ru-RU"/>
        </w:rPr>
        <w:tab/>
      </w:r>
      <w:r w:rsidRPr="0068567F">
        <w:rPr>
          <w:rFonts w:ascii="Times New Roman" w:eastAsia="Times New Roman" w:hAnsi="Times New Roman"/>
          <w:color w:val="000000"/>
          <w:sz w:val="28"/>
          <w:szCs w:val="28"/>
          <w:lang w:val="uk-UA" w:eastAsia="ru-RU"/>
        </w:rPr>
        <w:tab/>
        <w:t>32000</w:t>
      </w:r>
    </w:p>
    <w:p w:rsidR="00560C98" w:rsidRPr="0068567F" w:rsidRDefault="00560C98" w:rsidP="00D814DB">
      <w:pPr>
        <w:numPr>
          <w:ilvl w:val="0"/>
          <w:numId w:val="9"/>
        </w:numPr>
        <w:shd w:val="clear" w:color="auto" w:fill="FFFFFF"/>
        <w:tabs>
          <w:tab w:val="left" w:pos="3979"/>
          <w:tab w:val="left" w:pos="6259"/>
        </w:tabs>
        <w:spacing w:after="0" w:line="240" w:lineRule="auto"/>
        <w:jc w:val="both"/>
        <w:rPr>
          <w:rFonts w:ascii="Times New Roman" w:eastAsia="Times New Roman" w:hAnsi="Times New Roman"/>
          <w:color w:val="000000"/>
          <w:sz w:val="28"/>
          <w:szCs w:val="28"/>
          <w:lang w:val="uk-UA" w:eastAsia="ru-RU"/>
        </w:rPr>
      </w:pPr>
      <w:r w:rsidRPr="0068567F">
        <w:rPr>
          <w:rFonts w:ascii="Times New Roman" w:eastAsia="Times New Roman" w:hAnsi="Times New Roman"/>
          <w:color w:val="000000"/>
          <w:sz w:val="28"/>
          <w:szCs w:val="28"/>
          <w:lang w:val="uk-UA" w:eastAsia="ru-RU"/>
        </w:rPr>
        <w:t xml:space="preserve">       </w:t>
      </w:r>
      <w:r w:rsidRPr="0068567F">
        <w:rPr>
          <w:rFonts w:ascii="Times New Roman" w:eastAsia="Times New Roman" w:hAnsi="Times New Roman"/>
          <w:color w:val="000000"/>
          <w:sz w:val="28"/>
          <w:szCs w:val="28"/>
          <w:lang w:val="uk-UA" w:eastAsia="ru-RU"/>
        </w:rPr>
        <w:tab/>
        <w:t>63000</w:t>
      </w:r>
      <w:r w:rsidRPr="0068567F">
        <w:rPr>
          <w:rFonts w:ascii="Times New Roman" w:eastAsia="Times New Roman" w:hAnsi="Times New Roman"/>
          <w:color w:val="000000"/>
          <w:sz w:val="28"/>
          <w:szCs w:val="28"/>
          <w:lang w:val="uk-UA" w:eastAsia="ru-RU"/>
        </w:rPr>
        <w:tab/>
      </w:r>
      <w:r w:rsidRPr="0068567F">
        <w:rPr>
          <w:rFonts w:ascii="Times New Roman" w:eastAsia="Times New Roman" w:hAnsi="Times New Roman"/>
          <w:color w:val="000000"/>
          <w:sz w:val="28"/>
          <w:szCs w:val="28"/>
          <w:lang w:val="uk-UA" w:eastAsia="ru-RU"/>
        </w:rPr>
        <w:tab/>
      </w:r>
      <w:r w:rsidRPr="0068567F">
        <w:rPr>
          <w:rFonts w:ascii="Times New Roman" w:eastAsia="Times New Roman" w:hAnsi="Times New Roman"/>
          <w:color w:val="000000"/>
          <w:sz w:val="28"/>
          <w:szCs w:val="28"/>
          <w:lang w:val="uk-UA" w:eastAsia="ru-RU"/>
        </w:rPr>
        <w:tab/>
        <w:t>32550</w:t>
      </w:r>
      <w:r w:rsidRPr="0068567F">
        <w:rPr>
          <w:rFonts w:ascii="Times New Roman" w:eastAsia="Times New Roman" w:hAnsi="Times New Roman"/>
          <w:color w:val="000000"/>
          <w:sz w:val="28"/>
          <w:szCs w:val="28"/>
          <w:lang w:val="uk-UA" w:eastAsia="ru-RU"/>
        </w:rPr>
        <w:br/>
        <w:t>Маржинальні витрати у разі набору 201-го учня дорівнюють:</w:t>
      </w:r>
    </w:p>
    <w:p w:rsidR="00560C98" w:rsidRPr="0068567F" w:rsidRDefault="00560C98" w:rsidP="00D814DB">
      <w:pPr>
        <w:shd w:val="clear" w:color="auto" w:fill="FFFFFF"/>
        <w:tabs>
          <w:tab w:val="left" w:pos="1373"/>
          <w:tab w:val="left" w:pos="3970"/>
        </w:tabs>
        <w:spacing w:after="0" w:line="240" w:lineRule="auto"/>
        <w:ind w:firstLine="720"/>
        <w:jc w:val="both"/>
        <w:rPr>
          <w:rFonts w:ascii="Times New Roman" w:eastAsia="Times New Roman" w:hAnsi="Times New Roman"/>
          <w:sz w:val="28"/>
          <w:szCs w:val="28"/>
          <w:lang w:val="uk-UA" w:eastAsia="ru-RU"/>
        </w:rPr>
      </w:pPr>
      <w:r w:rsidRPr="0068567F">
        <w:rPr>
          <w:rFonts w:ascii="Times New Roman" w:eastAsia="Times New Roman" w:hAnsi="Times New Roman"/>
          <w:color w:val="000000"/>
          <w:sz w:val="28"/>
          <w:szCs w:val="28"/>
          <w:lang w:val="uk-UA" w:eastAsia="ru-RU"/>
        </w:rPr>
        <w:t>а) 32 550;</w:t>
      </w:r>
      <w:r w:rsidRPr="0068567F">
        <w:rPr>
          <w:rFonts w:ascii="Times New Roman" w:eastAsia="Times New Roman" w:hAnsi="Times New Roman"/>
          <w:color w:val="000000"/>
          <w:sz w:val="28"/>
          <w:szCs w:val="28"/>
          <w:lang w:val="uk-UA" w:eastAsia="ru-RU"/>
        </w:rPr>
        <w:tab/>
      </w:r>
    </w:p>
    <w:p w:rsidR="00560C98" w:rsidRPr="0068567F" w:rsidRDefault="00560C98" w:rsidP="00D814DB">
      <w:pPr>
        <w:shd w:val="clear" w:color="auto" w:fill="FFFFFF"/>
        <w:tabs>
          <w:tab w:val="left" w:pos="1373"/>
          <w:tab w:val="left" w:pos="3960"/>
        </w:tabs>
        <w:spacing w:after="0" w:line="240" w:lineRule="auto"/>
        <w:ind w:firstLine="720"/>
        <w:jc w:val="both"/>
        <w:rPr>
          <w:rFonts w:ascii="Times New Roman" w:eastAsia="Times New Roman" w:hAnsi="Times New Roman"/>
          <w:sz w:val="28"/>
          <w:szCs w:val="28"/>
          <w:lang w:val="uk-UA" w:eastAsia="ru-RU"/>
        </w:rPr>
      </w:pPr>
      <w:r w:rsidRPr="0068567F">
        <w:rPr>
          <w:rFonts w:ascii="Times New Roman" w:eastAsia="Times New Roman" w:hAnsi="Times New Roman"/>
          <w:color w:val="000000"/>
          <w:sz w:val="28"/>
          <w:szCs w:val="28"/>
          <w:lang w:val="uk-UA" w:eastAsia="ru-RU"/>
        </w:rPr>
        <w:t>б) 30 450;</w:t>
      </w:r>
      <w:r w:rsidRPr="0068567F">
        <w:rPr>
          <w:rFonts w:ascii="Times New Roman" w:eastAsia="Times New Roman" w:hAnsi="Times New Roman"/>
          <w:color w:val="000000"/>
          <w:sz w:val="28"/>
          <w:szCs w:val="28"/>
          <w:lang w:val="uk-UA" w:eastAsia="ru-RU"/>
        </w:rPr>
        <w:tab/>
      </w:r>
    </w:p>
    <w:p w:rsidR="00560C98" w:rsidRPr="0068567F" w:rsidRDefault="00560C98" w:rsidP="00D814DB">
      <w:pPr>
        <w:shd w:val="clear" w:color="auto" w:fill="FFFFFF"/>
        <w:tabs>
          <w:tab w:val="left" w:pos="1373"/>
          <w:tab w:val="left" w:pos="4766"/>
        </w:tabs>
        <w:spacing w:after="0" w:line="240" w:lineRule="auto"/>
        <w:ind w:firstLine="720"/>
        <w:jc w:val="both"/>
        <w:rPr>
          <w:rFonts w:ascii="Times New Roman" w:eastAsia="Times New Roman" w:hAnsi="Times New Roman"/>
          <w:color w:val="000000"/>
          <w:sz w:val="28"/>
          <w:szCs w:val="28"/>
          <w:lang w:val="uk-UA" w:eastAsia="ru-RU"/>
        </w:rPr>
      </w:pPr>
      <w:r w:rsidRPr="0068567F">
        <w:rPr>
          <w:rFonts w:ascii="Times New Roman" w:eastAsia="Times New Roman" w:hAnsi="Times New Roman"/>
          <w:color w:val="000000"/>
          <w:sz w:val="28"/>
          <w:szCs w:val="28"/>
          <w:lang w:val="uk-UA" w:eastAsia="ru-RU"/>
        </w:rPr>
        <w:t xml:space="preserve">в) 3000; </w:t>
      </w:r>
    </w:p>
    <w:p w:rsidR="00560C98" w:rsidRPr="0068567F" w:rsidRDefault="00560C98" w:rsidP="00D814DB">
      <w:pPr>
        <w:shd w:val="clear" w:color="auto" w:fill="FFFFFF"/>
        <w:tabs>
          <w:tab w:val="left" w:pos="1373"/>
          <w:tab w:val="left" w:pos="4766"/>
        </w:tabs>
        <w:spacing w:after="0" w:line="240" w:lineRule="auto"/>
        <w:ind w:firstLine="720"/>
        <w:jc w:val="both"/>
        <w:rPr>
          <w:rFonts w:ascii="Times New Roman" w:eastAsia="Times New Roman" w:hAnsi="Times New Roman"/>
          <w:color w:val="000000"/>
          <w:sz w:val="28"/>
          <w:szCs w:val="28"/>
          <w:lang w:val="uk-UA" w:eastAsia="ru-RU"/>
        </w:rPr>
      </w:pPr>
      <w:r w:rsidRPr="0068567F">
        <w:rPr>
          <w:rFonts w:ascii="Times New Roman" w:eastAsia="Times New Roman" w:hAnsi="Times New Roman"/>
          <w:color w:val="000000"/>
          <w:sz w:val="28"/>
          <w:szCs w:val="28"/>
          <w:lang w:val="uk-UA" w:eastAsia="ru-RU"/>
        </w:rPr>
        <w:t xml:space="preserve">г) 550; </w:t>
      </w:r>
    </w:p>
    <w:p w:rsidR="00560C98" w:rsidRPr="0068567F" w:rsidRDefault="00560C98" w:rsidP="00D814DB">
      <w:pPr>
        <w:shd w:val="clear" w:color="auto" w:fill="FFFFFF"/>
        <w:tabs>
          <w:tab w:val="left" w:pos="1373"/>
          <w:tab w:val="left" w:pos="4766"/>
        </w:tabs>
        <w:spacing w:after="0" w:line="240" w:lineRule="auto"/>
        <w:ind w:firstLine="720"/>
        <w:jc w:val="both"/>
        <w:rPr>
          <w:rFonts w:ascii="Times New Roman" w:eastAsia="Times New Roman" w:hAnsi="Times New Roman"/>
          <w:color w:val="000000"/>
          <w:sz w:val="28"/>
          <w:szCs w:val="28"/>
          <w:lang w:val="uk-UA" w:eastAsia="ru-RU"/>
        </w:rPr>
      </w:pPr>
      <w:r w:rsidRPr="0068567F">
        <w:rPr>
          <w:rFonts w:ascii="Times New Roman" w:eastAsia="Times New Roman" w:hAnsi="Times New Roman"/>
          <w:color w:val="000000"/>
          <w:sz w:val="28"/>
          <w:szCs w:val="28"/>
          <w:lang w:val="uk-UA" w:eastAsia="ru-RU"/>
        </w:rPr>
        <w:t>д) 275.</w:t>
      </w:r>
    </w:p>
    <w:p w:rsidR="00560C98" w:rsidRPr="0068567F" w:rsidRDefault="00560C98" w:rsidP="00D814DB">
      <w:pPr>
        <w:shd w:val="clear" w:color="auto" w:fill="FFFFFF"/>
        <w:spacing w:after="0" w:line="240" w:lineRule="auto"/>
        <w:ind w:firstLine="720"/>
        <w:jc w:val="both"/>
        <w:rPr>
          <w:rFonts w:ascii="Times New Roman" w:eastAsia="Times New Roman" w:hAnsi="Times New Roman"/>
          <w:i/>
          <w:sz w:val="28"/>
          <w:szCs w:val="28"/>
          <w:lang w:val="uk-UA" w:eastAsia="ru-RU"/>
        </w:rPr>
      </w:pPr>
      <w:r>
        <w:rPr>
          <w:rFonts w:ascii="Times New Roman" w:eastAsia="Times New Roman" w:hAnsi="Times New Roman"/>
          <w:i/>
          <w:color w:val="000000"/>
          <w:sz w:val="28"/>
          <w:szCs w:val="28"/>
          <w:lang w:val="uk-UA" w:eastAsia="ru-RU"/>
        </w:rPr>
        <w:t>4</w:t>
      </w:r>
      <w:r w:rsidRPr="0068567F">
        <w:rPr>
          <w:rFonts w:ascii="Times New Roman" w:eastAsia="Times New Roman" w:hAnsi="Times New Roman"/>
          <w:i/>
          <w:color w:val="000000"/>
          <w:sz w:val="28"/>
          <w:szCs w:val="28"/>
          <w:lang w:val="uk-UA" w:eastAsia="ru-RU"/>
        </w:rPr>
        <w:t>. Є така інформація про витрати підприємства на контроль якості продукції:</w:t>
      </w:r>
    </w:p>
    <w:p w:rsidR="00560C98" w:rsidRPr="0068567F" w:rsidRDefault="00560C98" w:rsidP="00D814DB">
      <w:pPr>
        <w:keepNext/>
        <w:spacing w:after="0" w:line="240" w:lineRule="auto"/>
        <w:jc w:val="both"/>
        <w:outlineLvl w:val="2"/>
        <w:rPr>
          <w:rFonts w:ascii="Times New Roman" w:eastAsia="Times New Roman" w:hAnsi="Times New Roman"/>
          <w:bCs/>
          <w:sz w:val="28"/>
          <w:szCs w:val="28"/>
          <w:lang w:val="uk-UA" w:eastAsia="ru-RU"/>
        </w:rPr>
      </w:pPr>
      <w:r w:rsidRPr="0068567F">
        <w:rPr>
          <w:rFonts w:ascii="Times New Roman" w:eastAsia="Times New Roman" w:hAnsi="Times New Roman"/>
          <w:bCs/>
          <w:sz w:val="28"/>
          <w:szCs w:val="28"/>
          <w:lang w:val="uk-UA" w:eastAsia="ru-RU"/>
        </w:rPr>
        <w:t>Місяць</w:t>
      </w:r>
      <w:r w:rsidRPr="0068567F">
        <w:rPr>
          <w:rFonts w:ascii="Times New Roman" w:eastAsia="Times New Roman" w:hAnsi="Times New Roman"/>
          <w:bCs/>
          <w:sz w:val="28"/>
          <w:szCs w:val="28"/>
          <w:lang w:val="uk-UA" w:eastAsia="ru-RU"/>
        </w:rPr>
        <w:tab/>
      </w:r>
      <w:r w:rsidRPr="0068567F">
        <w:rPr>
          <w:rFonts w:ascii="Times New Roman" w:eastAsia="Times New Roman" w:hAnsi="Times New Roman"/>
          <w:bCs/>
          <w:sz w:val="28"/>
          <w:szCs w:val="28"/>
          <w:lang w:val="uk-UA" w:eastAsia="ru-RU"/>
        </w:rPr>
        <w:tab/>
      </w:r>
      <w:r w:rsidRPr="0068567F">
        <w:rPr>
          <w:rFonts w:ascii="Times New Roman" w:eastAsia="Times New Roman" w:hAnsi="Times New Roman"/>
          <w:bCs/>
          <w:sz w:val="28"/>
          <w:szCs w:val="28"/>
          <w:lang w:val="uk-UA" w:eastAsia="ru-RU"/>
        </w:rPr>
        <w:tab/>
        <w:t>Обсяг виробництва, одиниць</w:t>
      </w:r>
      <w:r w:rsidRPr="0068567F">
        <w:rPr>
          <w:rFonts w:ascii="Times New Roman" w:eastAsia="Times New Roman" w:hAnsi="Times New Roman"/>
          <w:bCs/>
          <w:sz w:val="28"/>
          <w:szCs w:val="28"/>
          <w:lang w:val="uk-UA" w:eastAsia="ru-RU"/>
        </w:rPr>
        <w:tab/>
        <w:t>Витрати, гри</w:t>
      </w:r>
    </w:p>
    <w:p w:rsidR="00560C98" w:rsidRPr="0068567F" w:rsidRDefault="00560C98" w:rsidP="00D814DB">
      <w:pPr>
        <w:keepNext/>
        <w:tabs>
          <w:tab w:val="center" w:pos="3969"/>
        </w:tabs>
        <w:spacing w:after="0" w:line="240" w:lineRule="auto"/>
        <w:jc w:val="both"/>
        <w:outlineLvl w:val="1"/>
        <w:rPr>
          <w:rFonts w:ascii="Times New Roman" w:eastAsia="Times New Roman" w:hAnsi="Times New Roman"/>
          <w:bCs/>
          <w:iCs/>
          <w:sz w:val="28"/>
          <w:szCs w:val="28"/>
          <w:lang w:val="uk-UA" w:eastAsia="ru-RU"/>
        </w:rPr>
      </w:pPr>
      <w:r w:rsidRPr="0068567F">
        <w:rPr>
          <w:rFonts w:ascii="Times New Roman" w:eastAsia="Times New Roman" w:hAnsi="Times New Roman"/>
          <w:bCs/>
          <w:iCs/>
          <w:sz w:val="28"/>
          <w:szCs w:val="28"/>
          <w:lang w:val="uk-UA" w:eastAsia="ru-RU"/>
        </w:rPr>
        <w:t>Січень</w:t>
      </w:r>
      <w:r w:rsidRPr="0068567F">
        <w:rPr>
          <w:rFonts w:ascii="Times New Roman" w:eastAsia="Times New Roman" w:hAnsi="Times New Roman"/>
          <w:bCs/>
          <w:iCs/>
          <w:sz w:val="28"/>
          <w:szCs w:val="28"/>
          <w:lang w:val="uk-UA" w:eastAsia="ru-RU"/>
        </w:rPr>
        <w:tab/>
        <w:t xml:space="preserve">    4 200</w:t>
      </w:r>
      <w:r w:rsidRPr="0068567F">
        <w:rPr>
          <w:rFonts w:ascii="Times New Roman" w:eastAsia="Times New Roman" w:hAnsi="Times New Roman"/>
          <w:bCs/>
          <w:iCs/>
          <w:sz w:val="28"/>
          <w:szCs w:val="28"/>
          <w:lang w:val="uk-UA" w:eastAsia="ru-RU"/>
        </w:rPr>
        <w:tab/>
      </w:r>
      <w:r w:rsidRPr="0068567F">
        <w:rPr>
          <w:rFonts w:ascii="Times New Roman" w:eastAsia="Times New Roman" w:hAnsi="Times New Roman"/>
          <w:bCs/>
          <w:iCs/>
          <w:sz w:val="28"/>
          <w:szCs w:val="28"/>
          <w:lang w:val="uk-UA" w:eastAsia="ru-RU"/>
        </w:rPr>
        <w:tab/>
      </w:r>
      <w:r w:rsidRPr="0068567F">
        <w:rPr>
          <w:rFonts w:ascii="Times New Roman" w:eastAsia="Times New Roman" w:hAnsi="Times New Roman"/>
          <w:bCs/>
          <w:iCs/>
          <w:sz w:val="28"/>
          <w:szCs w:val="28"/>
          <w:lang w:val="uk-UA" w:eastAsia="ru-RU"/>
        </w:rPr>
        <w:tab/>
      </w:r>
      <w:r w:rsidRPr="0068567F">
        <w:rPr>
          <w:rFonts w:ascii="Times New Roman" w:eastAsia="Times New Roman" w:hAnsi="Times New Roman"/>
          <w:bCs/>
          <w:iCs/>
          <w:sz w:val="28"/>
          <w:szCs w:val="28"/>
          <w:lang w:val="uk-UA" w:eastAsia="ru-RU"/>
        </w:rPr>
        <w:tab/>
        <w:t>14 700</w:t>
      </w:r>
    </w:p>
    <w:p w:rsidR="00560C98" w:rsidRPr="0068567F" w:rsidRDefault="00560C98" w:rsidP="00D814DB">
      <w:pPr>
        <w:keepNext/>
        <w:tabs>
          <w:tab w:val="center" w:pos="3969"/>
        </w:tabs>
        <w:spacing w:after="0" w:line="240" w:lineRule="auto"/>
        <w:jc w:val="both"/>
        <w:outlineLvl w:val="1"/>
        <w:rPr>
          <w:rFonts w:ascii="Times New Roman" w:eastAsia="Times New Roman" w:hAnsi="Times New Roman"/>
          <w:bCs/>
          <w:iCs/>
          <w:sz w:val="28"/>
          <w:szCs w:val="28"/>
          <w:lang w:val="uk-UA" w:eastAsia="ru-RU"/>
        </w:rPr>
      </w:pPr>
      <w:r w:rsidRPr="0068567F">
        <w:rPr>
          <w:rFonts w:ascii="Times New Roman" w:eastAsia="Times New Roman" w:hAnsi="Times New Roman"/>
          <w:bCs/>
          <w:iCs/>
          <w:sz w:val="28"/>
          <w:szCs w:val="28"/>
          <w:lang w:val="uk-UA" w:eastAsia="ru-RU"/>
        </w:rPr>
        <w:t>Лютий</w:t>
      </w:r>
      <w:r w:rsidRPr="0068567F">
        <w:rPr>
          <w:rFonts w:ascii="Times New Roman" w:eastAsia="Times New Roman" w:hAnsi="Times New Roman"/>
          <w:bCs/>
          <w:iCs/>
          <w:sz w:val="28"/>
          <w:szCs w:val="28"/>
          <w:lang w:val="uk-UA" w:eastAsia="ru-RU"/>
        </w:rPr>
        <w:tab/>
        <w:t xml:space="preserve">    4 800</w:t>
      </w:r>
      <w:r w:rsidRPr="0068567F">
        <w:rPr>
          <w:rFonts w:ascii="Times New Roman" w:eastAsia="Times New Roman" w:hAnsi="Times New Roman"/>
          <w:bCs/>
          <w:iCs/>
          <w:sz w:val="28"/>
          <w:szCs w:val="28"/>
          <w:lang w:val="uk-UA" w:eastAsia="ru-RU"/>
        </w:rPr>
        <w:tab/>
      </w:r>
      <w:r w:rsidRPr="0068567F">
        <w:rPr>
          <w:rFonts w:ascii="Times New Roman" w:eastAsia="Times New Roman" w:hAnsi="Times New Roman"/>
          <w:bCs/>
          <w:iCs/>
          <w:sz w:val="28"/>
          <w:szCs w:val="28"/>
          <w:lang w:val="uk-UA" w:eastAsia="ru-RU"/>
        </w:rPr>
        <w:tab/>
      </w:r>
      <w:r w:rsidRPr="0068567F">
        <w:rPr>
          <w:rFonts w:ascii="Times New Roman" w:eastAsia="Times New Roman" w:hAnsi="Times New Roman"/>
          <w:bCs/>
          <w:iCs/>
          <w:sz w:val="28"/>
          <w:szCs w:val="28"/>
          <w:lang w:val="uk-UA" w:eastAsia="ru-RU"/>
        </w:rPr>
        <w:tab/>
      </w:r>
      <w:r w:rsidRPr="0068567F">
        <w:rPr>
          <w:rFonts w:ascii="Times New Roman" w:eastAsia="Times New Roman" w:hAnsi="Times New Roman"/>
          <w:bCs/>
          <w:iCs/>
          <w:sz w:val="28"/>
          <w:szCs w:val="28"/>
          <w:lang w:val="uk-UA" w:eastAsia="ru-RU"/>
        </w:rPr>
        <w:tab/>
        <w:t>16 200</w:t>
      </w:r>
    </w:p>
    <w:p w:rsidR="00560C98" w:rsidRPr="0068567F" w:rsidRDefault="00560C98" w:rsidP="00D814DB">
      <w:pPr>
        <w:keepNext/>
        <w:tabs>
          <w:tab w:val="left" w:pos="3828"/>
        </w:tabs>
        <w:spacing w:after="0" w:line="240" w:lineRule="auto"/>
        <w:jc w:val="both"/>
        <w:outlineLvl w:val="1"/>
        <w:rPr>
          <w:rFonts w:ascii="Times New Roman" w:eastAsia="Times New Roman" w:hAnsi="Times New Roman"/>
          <w:bCs/>
          <w:iCs/>
          <w:sz w:val="28"/>
          <w:szCs w:val="28"/>
          <w:lang w:val="uk-UA" w:eastAsia="ru-RU"/>
        </w:rPr>
      </w:pPr>
      <w:r w:rsidRPr="0068567F">
        <w:rPr>
          <w:rFonts w:ascii="Times New Roman" w:eastAsia="Times New Roman" w:hAnsi="Times New Roman"/>
          <w:bCs/>
          <w:iCs/>
          <w:sz w:val="28"/>
          <w:szCs w:val="28"/>
          <w:lang w:val="uk-UA" w:eastAsia="ru-RU"/>
        </w:rPr>
        <w:t>Березень</w:t>
      </w:r>
      <w:r w:rsidRPr="0068567F">
        <w:rPr>
          <w:rFonts w:ascii="Times New Roman" w:eastAsia="Times New Roman" w:hAnsi="Times New Roman"/>
          <w:bCs/>
          <w:iCs/>
          <w:sz w:val="28"/>
          <w:szCs w:val="28"/>
          <w:lang w:val="uk-UA" w:eastAsia="ru-RU"/>
        </w:rPr>
        <w:tab/>
        <w:t>2 400</w:t>
      </w:r>
      <w:r w:rsidRPr="0068567F">
        <w:rPr>
          <w:rFonts w:ascii="Times New Roman" w:eastAsia="Times New Roman" w:hAnsi="Times New Roman"/>
          <w:bCs/>
          <w:iCs/>
          <w:sz w:val="28"/>
          <w:szCs w:val="28"/>
          <w:lang w:val="uk-UA" w:eastAsia="ru-RU"/>
        </w:rPr>
        <w:tab/>
      </w:r>
      <w:r w:rsidRPr="0068567F">
        <w:rPr>
          <w:rFonts w:ascii="Times New Roman" w:eastAsia="Times New Roman" w:hAnsi="Times New Roman"/>
          <w:bCs/>
          <w:iCs/>
          <w:sz w:val="28"/>
          <w:szCs w:val="28"/>
          <w:lang w:val="uk-UA" w:eastAsia="ru-RU"/>
        </w:rPr>
        <w:tab/>
      </w:r>
      <w:r w:rsidRPr="0068567F">
        <w:rPr>
          <w:rFonts w:ascii="Times New Roman" w:eastAsia="Times New Roman" w:hAnsi="Times New Roman"/>
          <w:bCs/>
          <w:iCs/>
          <w:sz w:val="28"/>
          <w:szCs w:val="28"/>
          <w:lang w:val="uk-UA" w:eastAsia="ru-RU"/>
        </w:rPr>
        <w:tab/>
      </w:r>
      <w:r w:rsidRPr="0068567F">
        <w:rPr>
          <w:rFonts w:ascii="Times New Roman" w:eastAsia="Times New Roman" w:hAnsi="Times New Roman"/>
          <w:bCs/>
          <w:iCs/>
          <w:sz w:val="28"/>
          <w:szCs w:val="28"/>
          <w:lang w:val="uk-UA" w:eastAsia="ru-RU"/>
        </w:rPr>
        <w:tab/>
        <w:t>9 000</w:t>
      </w:r>
    </w:p>
    <w:p w:rsidR="00560C98" w:rsidRPr="0068567F" w:rsidRDefault="00560C98" w:rsidP="00D814DB">
      <w:pPr>
        <w:keepNext/>
        <w:tabs>
          <w:tab w:val="right" w:pos="4395"/>
        </w:tabs>
        <w:spacing w:after="0" w:line="240" w:lineRule="auto"/>
        <w:jc w:val="both"/>
        <w:outlineLvl w:val="1"/>
        <w:rPr>
          <w:rFonts w:ascii="Times New Roman" w:eastAsia="Times New Roman" w:hAnsi="Times New Roman"/>
          <w:bCs/>
          <w:iCs/>
          <w:sz w:val="28"/>
          <w:szCs w:val="28"/>
          <w:lang w:val="uk-UA" w:eastAsia="ru-RU"/>
        </w:rPr>
      </w:pPr>
      <w:r w:rsidRPr="0068567F">
        <w:rPr>
          <w:rFonts w:ascii="Times New Roman" w:eastAsia="Times New Roman" w:hAnsi="Times New Roman"/>
          <w:bCs/>
          <w:iCs/>
          <w:sz w:val="28"/>
          <w:szCs w:val="28"/>
          <w:lang w:val="uk-UA" w:eastAsia="ru-RU"/>
        </w:rPr>
        <w:t>Квітень</w:t>
      </w:r>
      <w:r w:rsidRPr="0068567F">
        <w:rPr>
          <w:rFonts w:ascii="Times New Roman" w:eastAsia="Times New Roman" w:hAnsi="Times New Roman"/>
          <w:bCs/>
          <w:iCs/>
          <w:sz w:val="28"/>
          <w:szCs w:val="28"/>
          <w:lang w:val="uk-UA" w:eastAsia="ru-RU"/>
        </w:rPr>
        <w:tab/>
        <w:t>3 000</w:t>
      </w:r>
      <w:r w:rsidRPr="0068567F">
        <w:rPr>
          <w:rFonts w:ascii="Times New Roman" w:eastAsia="Times New Roman" w:hAnsi="Times New Roman"/>
          <w:bCs/>
          <w:iCs/>
          <w:sz w:val="28"/>
          <w:szCs w:val="28"/>
          <w:lang w:val="uk-UA" w:eastAsia="ru-RU"/>
        </w:rPr>
        <w:tab/>
      </w:r>
      <w:r w:rsidRPr="0068567F">
        <w:rPr>
          <w:rFonts w:ascii="Times New Roman" w:eastAsia="Times New Roman" w:hAnsi="Times New Roman"/>
          <w:bCs/>
          <w:iCs/>
          <w:sz w:val="28"/>
          <w:szCs w:val="28"/>
          <w:lang w:val="uk-UA" w:eastAsia="ru-RU"/>
        </w:rPr>
        <w:tab/>
      </w:r>
      <w:r w:rsidRPr="0068567F">
        <w:rPr>
          <w:rFonts w:ascii="Times New Roman" w:eastAsia="Times New Roman" w:hAnsi="Times New Roman"/>
          <w:bCs/>
          <w:iCs/>
          <w:sz w:val="28"/>
          <w:szCs w:val="28"/>
          <w:lang w:val="uk-UA" w:eastAsia="ru-RU"/>
        </w:rPr>
        <w:tab/>
      </w:r>
      <w:r w:rsidRPr="0068567F">
        <w:rPr>
          <w:rFonts w:ascii="Times New Roman" w:eastAsia="Times New Roman" w:hAnsi="Times New Roman"/>
          <w:bCs/>
          <w:iCs/>
          <w:sz w:val="28"/>
          <w:szCs w:val="28"/>
          <w:lang w:val="uk-UA" w:eastAsia="ru-RU"/>
        </w:rPr>
        <w:tab/>
        <w:t>10 800</w:t>
      </w:r>
    </w:p>
    <w:p w:rsidR="00560C98" w:rsidRPr="0068567F" w:rsidRDefault="00560C98" w:rsidP="00D814DB">
      <w:pPr>
        <w:keepNext/>
        <w:tabs>
          <w:tab w:val="left" w:leader="dot" w:pos="1800"/>
          <w:tab w:val="left" w:pos="3828"/>
        </w:tabs>
        <w:spacing w:after="0" w:line="240" w:lineRule="auto"/>
        <w:jc w:val="both"/>
        <w:outlineLvl w:val="1"/>
        <w:rPr>
          <w:rFonts w:ascii="Times New Roman" w:eastAsia="Times New Roman" w:hAnsi="Times New Roman"/>
          <w:bCs/>
          <w:iCs/>
          <w:sz w:val="28"/>
          <w:szCs w:val="28"/>
          <w:lang w:val="uk-UA" w:eastAsia="ru-RU"/>
        </w:rPr>
      </w:pPr>
      <w:r w:rsidRPr="0068567F">
        <w:rPr>
          <w:rFonts w:ascii="Times New Roman" w:eastAsia="Times New Roman" w:hAnsi="Times New Roman"/>
          <w:bCs/>
          <w:iCs/>
          <w:sz w:val="28"/>
          <w:szCs w:val="28"/>
          <w:lang w:val="uk-UA" w:eastAsia="ru-RU"/>
        </w:rPr>
        <w:t xml:space="preserve">Травень       </w:t>
      </w:r>
      <w:r w:rsidRPr="0068567F">
        <w:rPr>
          <w:rFonts w:ascii="Times New Roman" w:eastAsia="Times New Roman" w:hAnsi="Times New Roman"/>
          <w:bCs/>
          <w:iCs/>
          <w:sz w:val="28"/>
          <w:szCs w:val="28"/>
          <w:lang w:val="uk-UA" w:eastAsia="ru-RU"/>
        </w:rPr>
        <w:tab/>
      </w:r>
      <w:r w:rsidRPr="0068567F">
        <w:rPr>
          <w:rFonts w:ascii="Times New Roman" w:eastAsia="Times New Roman" w:hAnsi="Times New Roman"/>
          <w:bCs/>
          <w:iCs/>
          <w:sz w:val="28"/>
          <w:szCs w:val="28"/>
          <w:lang w:val="uk-UA" w:eastAsia="ru-RU"/>
        </w:rPr>
        <w:tab/>
        <w:t>6000</w:t>
      </w:r>
      <w:r w:rsidRPr="0068567F">
        <w:rPr>
          <w:rFonts w:ascii="Times New Roman" w:eastAsia="Times New Roman" w:hAnsi="Times New Roman"/>
          <w:bCs/>
          <w:iCs/>
          <w:sz w:val="28"/>
          <w:szCs w:val="28"/>
          <w:lang w:val="uk-UA" w:eastAsia="ru-RU"/>
        </w:rPr>
        <w:tab/>
      </w:r>
      <w:r w:rsidRPr="0068567F">
        <w:rPr>
          <w:rFonts w:ascii="Times New Roman" w:eastAsia="Times New Roman" w:hAnsi="Times New Roman"/>
          <w:bCs/>
          <w:iCs/>
          <w:sz w:val="28"/>
          <w:szCs w:val="28"/>
          <w:lang w:val="uk-UA" w:eastAsia="ru-RU"/>
        </w:rPr>
        <w:tab/>
      </w:r>
      <w:r w:rsidRPr="0068567F">
        <w:rPr>
          <w:rFonts w:ascii="Times New Roman" w:eastAsia="Times New Roman" w:hAnsi="Times New Roman"/>
          <w:bCs/>
          <w:iCs/>
          <w:sz w:val="28"/>
          <w:szCs w:val="28"/>
          <w:lang w:val="uk-UA" w:eastAsia="ru-RU"/>
        </w:rPr>
        <w:tab/>
      </w:r>
      <w:r w:rsidRPr="0068567F">
        <w:rPr>
          <w:rFonts w:ascii="Times New Roman" w:eastAsia="Times New Roman" w:hAnsi="Times New Roman"/>
          <w:bCs/>
          <w:iCs/>
          <w:sz w:val="28"/>
          <w:szCs w:val="28"/>
          <w:lang w:val="uk-UA" w:eastAsia="ru-RU"/>
        </w:rPr>
        <w:tab/>
        <w:t>19 800</w:t>
      </w:r>
    </w:p>
    <w:p w:rsidR="00560C98" w:rsidRPr="0068567F" w:rsidRDefault="00560C98" w:rsidP="00D814DB">
      <w:pPr>
        <w:keepNext/>
        <w:tabs>
          <w:tab w:val="right" w:pos="4395"/>
          <w:tab w:val="left" w:pos="7230"/>
        </w:tabs>
        <w:spacing w:after="0" w:line="240" w:lineRule="auto"/>
        <w:jc w:val="both"/>
        <w:outlineLvl w:val="1"/>
        <w:rPr>
          <w:rFonts w:ascii="Times New Roman" w:eastAsia="Times New Roman" w:hAnsi="Times New Roman"/>
          <w:bCs/>
          <w:iCs/>
          <w:sz w:val="28"/>
          <w:szCs w:val="28"/>
          <w:lang w:val="uk-UA" w:eastAsia="ru-RU"/>
        </w:rPr>
      </w:pPr>
      <w:r w:rsidRPr="0068567F">
        <w:rPr>
          <w:rFonts w:ascii="Times New Roman" w:eastAsia="Times New Roman" w:hAnsi="Times New Roman"/>
          <w:bCs/>
          <w:iCs/>
          <w:sz w:val="28"/>
          <w:szCs w:val="28"/>
          <w:lang w:val="uk-UA" w:eastAsia="ru-RU"/>
        </w:rPr>
        <w:t>Червень</w:t>
      </w:r>
      <w:r w:rsidRPr="0068567F">
        <w:rPr>
          <w:rFonts w:ascii="Times New Roman" w:eastAsia="Times New Roman" w:hAnsi="Times New Roman"/>
          <w:bCs/>
          <w:iCs/>
          <w:sz w:val="28"/>
          <w:szCs w:val="28"/>
          <w:lang w:val="uk-UA" w:eastAsia="ru-RU"/>
        </w:rPr>
        <w:tab/>
        <w:t>5 400</w:t>
      </w:r>
      <w:r w:rsidRPr="0068567F">
        <w:rPr>
          <w:rFonts w:ascii="Times New Roman" w:eastAsia="Times New Roman" w:hAnsi="Times New Roman"/>
          <w:bCs/>
          <w:iCs/>
          <w:sz w:val="28"/>
          <w:szCs w:val="28"/>
          <w:lang w:val="uk-UA" w:eastAsia="ru-RU"/>
        </w:rPr>
        <w:tab/>
        <w:t>18 300</w:t>
      </w:r>
    </w:p>
    <w:p w:rsidR="00560C98" w:rsidRPr="0068567F" w:rsidRDefault="00560C98" w:rsidP="00D814DB">
      <w:pPr>
        <w:shd w:val="clear" w:color="auto" w:fill="FFFFFF"/>
        <w:spacing w:after="0" w:line="240" w:lineRule="auto"/>
        <w:ind w:firstLine="720"/>
        <w:jc w:val="both"/>
        <w:rPr>
          <w:rFonts w:ascii="Times New Roman" w:eastAsia="Times New Roman" w:hAnsi="Times New Roman"/>
          <w:sz w:val="28"/>
          <w:szCs w:val="28"/>
          <w:lang w:val="uk-UA" w:eastAsia="ru-RU"/>
        </w:rPr>
      </w:pPr>
      <w:r w:rsidRPr="0068567F">
        <w:rPr>
          <w:rFonts w:ascii="Times New Roman" w:eastAsia="Times New Roman" w:hAnsi="Times New Roman"/>
          <w:color w:val="000000"/>
          <w:sz w:val="28"/>
          <w:szCs w:val="28"/>
          <w:lang w:val="uk-UA" w:eastAsia="ru-RU"/>
        </w:rPr>
        <w:t>Витрати на контроль якості в липні у разі виробництва 5000 од. становитимуть, грн.:</w:t>
      </w:r>
    </w:p>
    <w:p w:rsidR="00560C98" w:rsidRPr="0068567F" w:rsidRDefault="00560C98" w:rsidP="00D814DB">
      <w:pPr>
        <w:shd w:val="clear" w:color="auto" w:fill="FFFFFF"/>
        <w:tabs>
          <w:tab w:val="left" w:pos="826"/>
          <w:tab w:val="left" w:pos="3408"/>
        </w:tabs>
        <w:spacing w:after="0" w:line="240" w:lineRule="auto"/>
        <w:ind w:firstLine="720"/>
        <w:jc w:val="both"/>
        <w:rPr>
          <w:rFonts w:ascii="Times New Roman" w:eastAsia="Times New Roman" w:hAnsi="Times New Roman"/>
          <w:sz w:val="28"/>
          <w:szCs w:val="28"/>
          <w:lang w:val="uk-UA" w:eastAsia="ru-RU"/>
        </w:rPr>
      </w:pPr>
      <w:r w:rsidRPr="0068567F">
        <w:rPr>
          <w:rFonts w:ascii="Times New Roman" w:eastAsia="Times New Roman" w:hAnsi="Times New Roman"/>
          <w:color w:val="000000"/>
          <w:sz w:val="28"/>
          <w:szCs w:val="28"/>
          <w:lang w:val="uk-UA" w:eastAsia="ru-RU"/>
        </w:rPr>
        <w:t>а) 16 800;</w:t>
      </w:r>
      <w:r w:rsidRPr="0068567F">
        <w:rPr>
          <w:rFonts w:ascii="Times New Roman" w:eastAsia="Times New Roman" w:hAnsi="Times New Roman"/>
          <w:color w:val="000000"/>
          <w:sz w:val="28"/>
          <w:szCs w:val="28"/>
          <w:lang w:val="uk-UA" w:eastAsia="ru-RU"/>
        </w:rPr>
        <w:tab/>
      </w:r>
      <w:r w:rsidRPr="0068567F">
        <w:rPr>
          <w:rFonts w:ascii="Times New Roman" w:eastAsia="Times New Roman" w:hAnsi="Times New Roman"/>
          <w:color w:val="000000"/>
          <w:sz w:val="28"/>
          <w:szCs w:val="28"/>
          <w:lang w:val="uk-UA" w:eastAsia="ru-RU"/>
        </w:rPr>
        <w:tab/>
      </w:r>
      <w:r w:rsidRPr="0068567F">
        <w:rPr>
          <w:rFonts w:ascii="Times New Roman" w:eastAsia="Times New Roman" w:hAnsi="Times New Roman"/>
          <w:color w:val="000000"/>
          <w:sz w:val="28"/>
          <w:szCs w:val="28"/>
          <w:lang w:val="uk-UA" w:eastAsia="ru-RU"/>
        </w:rPr>
        <w:tab/>
      </w:r>
      <w:r w:rsidRPr="0068567F">
        <w:rPr>
          <w:rFonts w:ascii="Times New Roman" w:eastAsia="Times New Roman" w:hAnsi="Times New Roman"/>
          <w:color w:val="000000"/>
          <w:sz w:val="28"/>
          <w:szCs w:val="28"/>
          <w:lang w:val="uk-UA" w:eastAsia="ru-RU"/>
        </w:rPr>
        <w:tab/>
      </w:r>
    </w:p>
    <w:p w:rsidR="00560C98" w:rsidRPr="0068567F" w:rsidRDefault="00560C98" w:rsidP="00D814DB">
      <w:pPr>
        <w:shd w:val="clear" w:color="auto" w:fill="FFFFFF"/>
        <w:tabs>
          <w:tab w:val="left" w:pos="826"/>
          <w:tab w:val="left" w:pos="3408"/>
        </w:tabs>
        <w:spacing w:after="0" w:line="240" w:lineRule="auto"/>
        <w:ind w:firstLine="720"/>
        <w:jc w:val="both"/>
        <w:rPr>
          <w:rFonts w:ascii="Times New Roman" w:eastAsia="Times New Roman" w:hAnsi="Times New Roman"/>
          <w:sz w:val="28"/>
          <w:szCs w:val="28"/>
          <w:lang w:val="uk-UA" w:eastAsia="ru-RU"/>
        </w:rPr>
      </w:pPr>
      <w:r w:rsidRPr="0068567F">
        <w:rPr>
          <w:rFonts w:ascii="Times New Roman" w:eastAsia="Times New Roman" w:hAnsi="Times New Roman"/>
          <w:color w:val="000000"/>
          <w:sz w:val="28"/>
          <w:szCs w:val="28"/>
          <w:lang w:val="uk-UA" w:eastAsia="ru-RU"/>
        </w:rPr>
        <w:t>б) 17 000;</w:t>
      </w:r>
      <w:r w:rsidRPr="0068567F">
        <w:rPr>
          <w:rFonts w:ascii="Times New Roman" w:eastAsia="Times New Roman" w:hAnsi="Times New Roman"/>
          <w:color w:val="000000"/>
          <w:sz w:val="28"/>
          <w:szCs w:val="28"/>
          <w:lang w:val="uk-UA" w:eastAsia="ru-RU"/>
        </w:rPr>
        <w:tab/>
      </w:r>
      <w:r w:rsidRPr="0068567F">
        <w:rPr>
          <w:rFonts w:ascii="Times New Roman" w:eastAsia="Times New Roman" w:hAnsi="Times New Roman"/>
          <w:color w:val="000000"/>
          <w:sz w:val="28"/>
          <w:szCs w:val="28"/>
          <w:lang w:val="uk-UA" w:eastAsia="ru-RU"/>
        </w:rPr>
        <w:tab/>
      </w:r>
      <w:r w:rsidRPr="0068567F">
        <w:rPr>
          <w:rFonts w:ascii="Times New Roman" w:eastAsia="Times New Roman" w:hAnsi="Times New Roman"/>
          <w:color w:val="000000"/>
          <w:sz w:val="28"/>
          <w:szCs w:val="28"/>
          <w:lang w:val="uk-UA" w:eastAsia="ru-RU"/>
        </w:rPr>
        <w:tab/>
      </w:r>
      <w:r w:rsidRPr="0068567F">
        <w:rPr>
          <w:rFonts w:ascii="Times New Roman" w:eastAsia="Times New Roman" w:hAnsi="Times New Roman"/>
          <w:color w:val="000000"/>
          <w:sz w:val="28"/>
          <w:szCs w:val="28"/>
          <w:lang w:val="uk-UA" w:eastAsia="ru-RU"/>
        </w:rPr>
        <w:tab/>
      </w:r>
    </w:p>
    <w:p w:rsidR="00560C98" w:rsidRPr="0068567F" w:rsidRDefault="00560C98" w:rsidP="00D814DB">
      <w:pPr>
        <w:shd w:val="clear" w:color="auto" w:fill="FFFFFF"/>
        <w:tabs>
          <w:tab w:val="left" w:pos="826"/>
          <w:tab w:val="left" w:pos="3408"/>
        </w:tabs>
        <w:spacing w:after="0" w:line="240" w:lineRule="auto"/>
        <w:ind w:firstLine="720"/>
        <w:jc w:val="both"/>
        <w:rPr>
          <w:rFonts w:ascii="Times New Roman" w:eastAsia="Times New Roman" w:hAnsi="Times New Roman"/>
          <w:color w:val="000000"/>
          <w:sz w:val="28"/>
          <w:szCs w:val="28"/>
          <w:lang w:val="uk-UA" w:eastAsia="ru-RU"/>
        </w:rPr>
      </w:pPr>
      <w:r w:rsidRPr="0068567F">
        <w:rPr>
          <w:rFonts w:ascii="Times New Roman" w:eastAsia="Times New Roman" w:hAnsi="Times New Roman"/>
          <w:color w:val="000000"/>
          <w:sz w:val="28"/>
          <w:szCs w:val="28"/>
          <w:lang w:val="uk-UA" w:eastAsia="ru-RU"/>
        </w:rPr>
        <w:t xml:space="preserve">в) 18 800; </w:t>
      </w:r>
    </w:p>
    <w:p w:rsidR="00560C98" w:rsidRPr="0068567F" w:rsidRDefault="00560C98" w:rsidP="00D814DB">
      <w:pPr>
        <w:shd w:val="clear" w:color="auto" w:fill="FFFFFF"/>
        <w:tabs>
          <w:tab w:val="left" w:pos="826"/>
          <w:tab w:val="left" w:pos="3408"/>
        </w:tabs>
        <w:spacing w:after="0" w:line="240" w:lineRule="auto"/>
        <w:ind w:firstLine="720"/>
        <w:jc w:val="both"/>
        <w:rPr>
          <w:rFonts w:ascii="Times New Roman" w:eastAsia="Times New Roman" w:hAnsi="Times New Roman"/>
          <w:sz w:val="28"/>
          <w:szCs w:val="28"/>
          <w:lang w:val="uk-UA" w:eastAsia="ru-RU"/>
        </w:rPr>
      </w:pPr>
      <w:r w:rsidRPr="0068567F">
        <w:rPr>
          <w:rFonts w:ascii="Times New Roman" w:eastAsia="Times New Roman" w:hAnsi="Times New Roman"/>
          <w:color w:val="000000"/>
          <w:sz w:val="28"/>
          <w:szCs w:val="28"/>
          <w:lang w:val="uk-UA" w:eastAsia="ru-RU"/>
        </w:rPr>
        <w:t>г) інша сума.</w:t>
      </w:r>
    </w:p>
    <w:p w:rsidR="00560C98" w:rsidRPr="0068567F" w:rsidRDefault="00560C98" w:rsidP="00D814DB">
      <w:pPr>
        <w:shd w:val="clear" w:color="auto" w:fill="FFFFFF"/>
        <w:tabs>
          <w:tab w:val="left" w:pos="826"/>
          <w:tab w:val="left" w:pos="3408"/>
        </w:tabs>
        <w:spacing w:after="0" w:line="240" w:lineRule="auto"/>
        <w:ind w:firstLine="720"/>
        <w:jc w:val="both"/>
        <w:rPr>
          <w:rFonts w:ascii="Times New Roman" w:eastAsia="Times New Roman" w:hAnsi="Times New Roman"/>
          <w:i/>
          <w:sz w:val="28"/>
          <w:szCs w:val="28"/>
          <w:lang w:val="uk-UA" w:eastAsia="ru-RU"/>
        </w:rPr>
      </w:pPr>
      <w:r>
        <w:rPr>
          <w:rFonts w:ascii="Times New Roman" w:eastAsia="Times New Roman" w:hAnsi="Times New Roman"/>
          <w:i/>
          <w:color w:val="000000"/>
          <w:sz w:val="28"/>
          <w:szCs w:val="28"/>
          <w:lang w:val="uk-UA" w:eastAsia="ru-RU"/>
        </w:rPr>
        <w:t>5</w:t>
      </w:r>
      <w:r w:rsidRPr="0068567F">
        <w:rPr>
          <w:rFonts w:ascii="Times New Roman" w:eastAsia="Times New Roman" w:hAnsi="Times New Roman"/>
          <w:i/>
          <w:color w:val="000000"/>
          <w:sz w:val="28"/>
          <w:szCs w:val="28"/>
          <w:lang w:val="uk-UA" w:eastAsia="ru-RU"/>
        </w:rPr>
        <w:t>.</w:t>
      </w:r>
      <w:r w:rsidRPr="0068567F">
        <w:rPr>
          <w:rFonts w:ascii="Times New Roman" w:eastAsia="Times New Roman" w:hAnsi="Times New Roman"/>
          <w:i/>
          <w:sz w:val="28"/>
          <w:szCs w:val="28"/>
          <w:lang w:val="uk-UA" w:eastAsia="ru-RU"/>
        </w:rPr>
        <w:t xml:space="preserve"> </w:t>
      </w:r>
      <w:r w:rsidRPr="0068567F">
        <w:rPr>
          <w:rFonts w:ascii="Times New Roman" w:eastAsia="Times New Roman" w:hAnsi="Times New Roman"/>
          <w:i/>
          <w:color w:val="000000"/>
          <w:sz w:val="28"/>
          <w:szCs w:val="28"/>
          <w:lang w:val="uk-UA" w:eastAsia="ru-RU"/>
        </w:rPr>
        <w:t>Витрати підприємства за останні шість місяців становили:</w:t>
      </w:r>
    </w:p>
    <w:p w:rsidR="00560C98" w:rsidRPr="0068567F" w:rsidRDefault="00560C98" w:rsidP="00D814DB">
      <w:pPr>
        <w:keepNext/>
        <w:tabs>
          <w:tab w:val="left" w:pos="3686"/>
          <w:tab w:val="center" w:pos="4820"/>
          <w:tab w:val="left" w:pos="7230"/>
        </w:tabs>
        <w:spacing w:after="0" w:line="240" w:lineRule="auto"/>
        <w:outlineLvl w:val="2"/>
        <w:rPr>
          <w:rFonts w:ascii="Times New Roman" w:eastAsia="Times New Roman" w:hAnsi="Times New Roman"/>
          <w:bCs/>
          <w:sz w:val="28"/>
          <w:szCs w:val="28"/>
          <w:lang w:val="uk-UA" w:eastAsia="ru-RU"/>
        </w:rPr>
      </w:pPr>
      <w:r w:rsidRPr="0068567F">
        <w:rPr>
          <w:rFonts w:ascii="Times New Roman" w:eastAsia="Times New Roman" w:hAnsi="Times New Roman"/>
          <w:bCs/>
          <w:sz w:val="28"/>
          <w:szCs w:val="28"/>
          <w:lang w:val="uk-UA" w:eastAsia="ru-RU"/>
        </w:rPr>
        <w:t>Місяць</w:t>
      </w:r>
      <w:r w:rsidRPr="0068567F">
        <w:rPr>
          <w:rFonts w:ascii="Times New Roman" w:eastAsia="Times New Roman" w:hAnsi="Times New Roman"/>
          <w:bCs/>
          <w:sz w:val="28"/>
          <w:szCs w:val="28"/>
          <w:lang w:val="uk-UA" w:eastAsia="ru-RU"/>
        </w:rPr>
        <w:tab/>
        <w:t>Обсяг виробництва, одиниць</w:t>
      </w:r>
      <w:r w:rsidRPr="0068567F">
        <w:rPr>
          <w:rFonts w:ascii="Times New Roman" w:eastAsia="Times New Roman" w:hAnsi="Times New Roman"/>
          <w:bCs/>
          <w:sz w:val="28"/>
          <w:szCs w:val="28"/>
          <w:lang w:val="uk-UA" w:eastAsia="ru-RU"/>
        </w:rPr>
        <w:tab/>
        <w:t>Витрати, грн.</w:t>
      </w:r>
    </w:p>
    <w:p w:rsidR="00560C98" w:rsidRPr="0068567F" w:rsidRDefault="00560C98" w:rsidP="00D814DB">
      <w:pPr>
        <w:keepNext/>
        <w:tabs>
          <w:tab w:val="left" w:pos="3828"/>
          <w:tab w:val="right" w:pos="4814"/>
          <w:tab w:val="left" w:pos="5954"/>
          <w:tab w:val="center" w:pos="6504"/>
          <w:tab w:val="left" w:pos="7230"/>
        </w:tabs>
        <w:spacing w:after="0" w:line="240" w:lineRule="auto"/>
        <w:outlineLvl w:val="1"/>
        <w:rPr>
          <w:rFonts w:ascii="Times New Roman" w:eastAsia="Times New Roman" w:hAnsi="Times New Roman"/>
          <w:bCs/>
          <w:iCs/>
          <w:sz w:val="28"/>
          <w:szCs w:val="28"/>
          <w:lang w:val="uk-UA" w:eastAsia="ru-RU"/>
        </w:rPr>
      </w:pPr>
      <w:r w:rsidRPr="0068567F">
        <w:rPr>
          <w:rFonts w:ascii="Times New Roman" w:eastAsia="Times New Roman" w:hAnsi="Times New Roman"/>
          <w:bCs/>
          <w:iCs/>
          <w:sz w:val="28"/>
          <w:szCs w:val="28"/>
          <w:lang w:val="uk-UA" w:eastAsia="ru-RU"/>
        </w:rPr>
        <w:t>Січень</w:t>
      </w:r>
      <w:r w:rsidRPr="0068567F">
        <w:rPr>
          <w:rFonts w:ascii="Times New Roman" w:eastAsia="Times New Roman" w:hAnsi="Times New Roman"/>
          <w:bCs/>
          <w:iCs/>
          <w:sz w:val="28"/>
          <w:szCs w:val="28"/>
          <w:lang w:val="uk-UA" w:eastAsia="ru-RU"/>
        </w:rPr>
        <w:tab/>
        <w:t>2 400</w:t>
      </w:r>
      <w:r w:rsidRPr="0068567F">
        <w:rPr>
          <w:rFonts w:ascii="Times New Roman" w:eastAsia="Times New Roman" w:hAnsi="Times New Roman"/>
          <w:bCs/>
          <w:iCs/>
          <w:sz w:val="28"/>
          <w:szCs w:val="28"/>
          <w:lang w:val="uk-UA" w:eastAsia="ru-RU"/>
        </w:rPr>
        <w:tab/>
      </w:r>
      <w:r w:rsidRPr="0068567F">
        <w:rPr>
          <w:rFonts w:ascii="Times New Roman" w:eastAsia="Times New Roman" w:hAnsi="Times New Roman"/>
          <w:bCs/>
          <w:iCs/>
          <w:sz w:val="28"/>
          <w:szCs w:val="28"/>
          <w:lang w:val="uk-UA" w:eastAsia="ru-RU"/>
        </w:rPr>
        <w:tab/>
      </w:r>
      <w:r w:rsidRPr="0068567F">
        <w:rPr>
          <w:rFonts w:ascii="Times New Roman" w:eastAsia="Times New Roman" w:hAnsi="Times New Roman"/>
          <w:bCs/>
          <w:iCs/>
          <w:sz w:val="28"/>
          <w:szCs w:val="28"/>
          <w:lang w:val="uk-UA" w:eastAsia="ru-RU"/>
        </w:rPr>
        <w:tab/>
      </w:r>
      <w:r w:rsidRPr="0068567F">
        <w:rPr>
          <w:rFonts w:ascii="Times New Roman" w:eastAsia="Times New Roman" w:hAnsi="Times New Roman"/>
          <w:bCs/>
          <w:iCs/>
          <w:sz w:val="28"/>
          <w:szCs w:val="28"/>
          <w:lang w:val="uk-UA" w:eastAsia="ru-RU"/>
        </w:rPr>
        <w:tab/>
        <w:t>26 100</w:t>
      </w:r>
    </w:p>
    <w:p w:rsidR="00560C98" w:rsidRPr="0068567F" w:rsidRDefault="00560C98" w:rsidP="00D814DB">
      <w:pPr>
        <w:keepNext/>
        <w:tabs>
          <w:tab w:val="left" w:pos="3828"/>
          <w:tab w:val="right" w:pos="4814"/>
          <w:tab w:val="center" w:pos="6504"/>
        </w:tabs>
        <w:spacing w:after="0" w:line="240" w:lineRule="auto"/>
        <w:outlineLvl w:val="1"/>
        <w:rPr>
          <w:rFonts w:ascii="Times New Roman" w:eastAsia="Times New Roman" w:hAnsi="Times New Roman"/>
          <w:bCs/>
          <w:iCs/>
          <w:sz w:val="28"/>
          <w:szCs w:val="28"/>
          <w:lang w:val="uk-UA" w:eastAsia="ru-RU"/>
        </w:rPr>
      </w:pPr>
      <w:r w:rsidRPr="0068567F">
        <w:rPr>
          <w:rFonts w:ascii="Times New Roman" w:eastAsia="Times New Roman" w:hAnsi="Times New Roman"/>
          <w:bCs/>
          <w:iCs/>
          <w:sz w:val="28"/>
          <w:szCs w:val="28"/>
          <w:lang w:val="uk-UA" w:eastAsia="ru-RU"/>
        </w:rPr>
        <w:t>Лютий</w:t>
      </w:r>
      <w:r w:rsidRPr="0068567F">
        <w:rPr>
          <w:rFonts w:ascii="Times New Roman" w:eastAsia="Times New Roman" w:hAnsi="Times New Roman"/>
          <w:bCs/>
          <w:iCs/>
          <w:sz w:val="28"/>
          <w:szCs w:val="28"/>
          <w:lang w:val="uk-UA" w:eastAsia="ru-RU"/>
        </w:rPr>
        <w:tab/>
        <w:t>2 160</w:t>
      </w:r>
      <w:r w:rsidRPr="0068567F">
        <w:rPr>
          <w:rFonts w:ascii="Times New Roman" w:eastAsia="Times New Roman" w:hAnsi="Times New Roman"/>
          <w:bCs/>
          <w:iCs/>
          <w:sz w:val="28"/>
          <w:szCs w:val="28"/>
          <w:lang w:val="uk-UA" w:eastAsia="ru-RU"/>
        </w:rPr>
        <w:tab/>
      </w:r>
      <w:r w:rsidRPr="0068567F">
        <w:rPr>
          <w:rFonts w:ascii="Times New Roman" w:eastAsia="Times New Roman" w:hAnsi="Times New Roman"/>
          <w:bCs/>
          <w:iCs/>
          <w:sz w:val="28"/>
          <w:szCs w:val="28"/>
          <w:lang w:val="uk-UA" w:eastAsia="ru-RU"/>
        </w:rPr>
        <w:tab/>
      </w:r>
      <w:r w:rsidRPr="0068567F">
        <w:rPr>
          <w:rFonts w:ascii="Times New Roman" w:eastAsia="Times New Roman" w:hAnsi="Times New Roman"/>
          <w:bCs/>
          <w:iCs/>
          <w:sz w:val="28"/>
          <w:szCs w:val="28"/>
          <w:lang w:val="uk-UA" w:eastAsia="ru-RU"/>
        </w:rPr>
        <w:tab/>
        <w:t>25 080</w:t>
      </w:r>
    </w:p>
    <w:p w:rsidR="00560C98" w:rsidRPr="0068567F" w:rsidRDefault="00560C98" w:rsidP="00D814DB">
      <w:pPr>
        <w:keepNext/>
        <w:tabs>
          <w:tab w:val="left" w:pos="3828"/>
          <w:tab w:val="right" w:pos="4814"/>
          <w:tab w:val="center" w:pos="6504"/>
        </w:tabs>
        <w:spacing w:after="0" w:line="240" w:lineRule="auto"/>
        <w:outlineLvl w:val="1"/>
        <w:rPr>
          <w:rFonts w:ascii="Times New Roman" w:eastAsia="Times New Roman" w:hAnsi="Times New Roman"/>
          <w:bCs/>
          <w:iCs/>
          <w:sz w:val="28"/>
          <w:szCs w:val="28"/>
          <w:lang w:val="uk-UA" w:eastAsia="ru-RU"/>
        </w:rPr>
      </w:pPr>
      <w:r w:rsidRPr="0068567F">
        <w:rPr>
          <w:rFonts w:ascii="Times New Roman" w:eastAsia="Times New Roman" w:hAnsi="Times New Roman"/>
          <w:bCs/>
          <w:iCs/>
          <w:sz w:val="28"/>
          <w:szCs w:val="28"/>
          <w:lang w:val="uk-UA" w:eastAsia="ru-RU"/>
        </w:rPr>
        <w:t>Березень</w:t>
      </w:r>
      <w:r w:rsidRPr="0068567F">
        <w:rPr>
          <w:rFonts w:ascii="Times New Roman" w:eastAsia="Times New Roman" w:hAnsi="Times New Roman"/>
          <w:bCs/>
          <w:iCs/>
          <w:sz w:val="28"/>
          <w:szCs w:val="28"/>
          <w:lang w:val="uk-UA" w:eastAsia="ru-RU"/>
        </w:rPr>
        <w:tab/>
        <w:t>2 430</w:t>
      </w:r>
      <w:r w:rsidRPr="0068567F">
        <w:rPr>
          <w:rFonts w:ascii="Times New Roman" w:eastAsia="Times New Roman" w:hAnsi="Times New Roman"/>
          <w:bCs/>
          <w:iCs/>
          <w:sz w:val="28"/>
          <w:szCs w:val="28"/>
          <w:lang w:val="uk-UA" w:eastAsia="ru-RU"/>
        </w:rPr>
        <w:tab/>
      </w:r>
      <w:r w:rsidRPr="0068567F">
        <w:rPr>
          <w:rFonts w:ascii="Times New Roman" w:eastAsia="Times New Roman" w:hAnsi="Times New Roman"/>
          <w:bCs/>
          <w:iCs/>
          <w:sz w:val="28"/>
          <w:szCs w:val="28"/>
          <w:lang w:val="uk-UA" w:eastAsia="ru-RU"/>
        </w:rPr>
        <w:tab/>
      </w:r>
      <w:r w:rsidRPr="0068567F">
        <w:rPr>
          <w:rFonts w:ascii="Times New Roman" w:eastAsia="Times New Roman" w:hAnsi="Times New Roman"/>
          <w:bCs/>
          <w:iCs/>
          <w:sz w:val="28"/>
          <w:szCs w:val="28"/>
          <w:lang w:val="uk-UA" w:eastAsia="ru-RU"/>
        </w:rPr>
        <w:tab/>
        <w:t>26 850</w:t>
      </w:r>
    </w:p>
    <w:p w:rsidR="00560C98" w:rsidRPr="0068567F" w:rsidRDefault="00560C98" w:rsidP="00D814DB">
      <w:pPr>
        <w:keepNext/>
        <w:tabs>
          <w:tab w:val="left" w:pos="3828"/>
          <w:tab w:val="right" w:pos="4814"/>
          <w:tab w:val="center" w:pos="6504"/>
        </w:tabs>
        <w:spacing w:after="0" w:line="240" w:lineRule="auto"/>
        <w:outlineLvl w:val="1"/>
        <w:rPr>
          <w:rFonts w:ascii="Times New Roman" w:eastAsia="Times New Roman" w:hAnsi="Times New Roman"/>
          <w:bCs/>
          <w:iCs/>
          <w:sz w:val="28"/>
          <w:szCs w:val="28"/>
          <w:lang w:val="uk-UA" w:eastAsia="ru-RU"/>
        </w:rPr>
      </w:pPr>
      <w:r w:rsidRPr="0068567F">
        <w:rPr>
          <w:rFonts w:ascii="Times New Roman" w:eastAsia="Times New Roman" w:hAnsi="Times New Roman"/>
          <w:bCs/>
          <w:iCs/>
          <w:sz w:val="28"/>
          <w:szCs w:val="28"/>
          <w:lang w:val="uk-UA" w:eastAsia="ru-RU"/>
        </w:rPr>
        <w:t>Квітень</w:t>
      </w:r>
      <w:r w:rsidRPr="0068567F">
        <w:rPr>
          <w:rFonts w:ascii="Times New Roman" w:eastAsia="Times New Roman" w:hAnsi="Times New Roman"/>
          <w:bCs/>
          <w:iCs/>
          <w:sz w:val="28"/>
          <w:szCs w:val="28"/>
          <w:lang w:val="uk-UA" w:eastAsia="ru-RU"/>
        </w:rPr>
        <w:tab/>
        <w:t>2 760</w:t>
      </w:r>
      <w:r w:rsidRPr="0068567F">
        <w:rPr>
          <w:rFonts w:ascii="Times New Roman" w:eastAsia="Times New Roman" w:hAnsi="Times New Roman"/>
          <w:bCs/>
          <w:iCs/>
          <w:sz w:val="28"/>
          <w:szCs w:val="28"/>
          <w:lang w:val="uk-UA" w:eastAsia="ru-RU"/>
        </w:rPr>
        <w:tab/>
      </w:r>
      <w:r w:rsidRPr="0068567F">
        <w:rPr>
          <w:rFonts w:ascii="Times New Roman" w:eastAsia="Times New Roman" w:hAnsi="Times New Roman"/>
          <w:bCs/>
          <w:iCs/>
          <w:sz w:val="28"/>
          <w:szCs w:val="28"/>
          <w:lang w:val="uk-UA" w:eastAsia="ru-RU"/>
        </w:rPr>
        <w:tab/>
      </w:r>
      <w:r w:rsidRPr="0068567F">
        <w:rPr>
          <w:rFonts w:ascii="Times New Roman" w:eastAsia="Times New Roman" w:hAnsi="Times New Roman"/>
          <w:bCs/>
          <w:iCs/>
          <w:sz w:val="28"/>
          <w:szCs w:val="28"/>
          <w:lang w:val="uk-UA" w:eastAsia="ru-RU"/>
        </w:rPr>
        <w:tab/>
        <w:t>28 080</w:t>
      </w:r>
    </w:p>
    <w:p w:rsidR="00560C98" w:rsidRPr="0068567F" w:rsidRDefault="00560C98" w:rsidP="00D814DB">
      <w:pPr>
        <w:keepNext/>
        <w:tabs>
          <w:tab w:val="left" w:pos="3828"/>
          <w:tab w:val="right" w:pos="4814"/>
          <w:tab w:val="center" w:pos="6504"/>
        </w:tabs>
        <w:spacing w:after="0" w:line="240" w:lineRule="auto"/>
        <w:outlineLvl w:val="1"/>
        <w:rPr>
          <w:rFonts w:ascii="Times New Roman" w:eastAsia="Times New Roman" w:hAnsi="Times New Roman"/>
          <w:bCs/>
          <w:iCs/>
          <w:sz w:val="28"/>
          <w:szCs w:val="28"/>
          <w:lang w:val="uk-UA" w:eastAsia="ru-RU"/>
        </w:rPr>
      </w:pPr>
      <w:r w:rsidRPr="0068567F">
        <w:rPr>
          <w:rFonts w:ascii="Times New Roman" w:eastAsia="Times New Roman" w:hAnsi="Times New Roman"/>
          <w:bCs/>
          <w:iCs/>
          <w:sz w:val="28"/>
          <w:szCs w:val="28"/>
          <w:lang w:val="uk-UA" w:eastAsia="ru-RU"/>
        </w:rPr>
        <w:t>Травень</w:t>
      </w:r>
      <w:r w:rsidRPr="0068567F">
        <w:rPr>
          <w:rFonts w:ascii="Times New Roman" w:eastAsia="Times New Roman" w:hAnsi="Times New Roman"/>
          <w:bCs/>
          <w:iCs/>
          <w:sz w:val="28"/>
          <w:szCs w:val="28"/>
          <w:lang w:val="uk-UA" w:eastAsia="ru-RU"/>
        </w:rPr>
        <w:tab/>
        <w:t>2 850</w:t>
      </w:r>
      <w:r w:rsidRPr="0068567F">
        <w:rPr>
          <w:rFonts w:ascii="Times New Roman" w:eastAsia="Times New Roman" w:hAnsi="Times New Roman"/>
          <w:bCs/>
          <w:iCs/>
          <w:sz w:val="28"/>
          <w:szCs w:val="28"/>
          <w:lang w:val="uk-UA" w:eastAsia="ru-RU"/>
        </w:rPr>
        <w:tab/>
      </w:r>
      <w:r w:rsidRPr="0068567F">
        <w:rPr>
          <w:rFonts w:ascii="Times New Roman" w:eastAsia="Times New Roman" w:hAnsi="Times New Roman"/>
          <w:bCs/>
          <w:iCs/>
          <w:sz w:val="28"/>
          <w:szCs w:val="28"/>
          <w:lang w:val="uk-UA" w:eastAsia="ru-RU"/>
        </w:rPr>
        <w:tab/>
      </w:r>
      <w:r w:rsidRPr="0068567F">
        <w:rPr>
          <w:rFonts w:ascii="Times New Roman" w:eastAsia="Times New Roman" w:hAnsi="Times New Roman"/>
          <w:bCs/>
          <w:iCs/>
          <w:sz w:val="28"/>
          <w:szCs w:val="28"/>
          <w:lang w:val="uk-UA" w:eastAsia="ru-RU"/>
        </w:rPr>
        <w:tab/>
        <w:t>28 875</w:t>
      </w:r>
    </w:p>
    <w:p w:rsidR="00560C98" w:rsidRPr="0068567F" w:rsidRDefault="00560C98" w:rsidP="00D814DB">
      <w:pPr>
        <w:keepNext/>
        <w:tabs>
          <w:tab w:val="left" w:pos="3828"/>
          <w:tab w:val="right" w:pos="4814"/>
          <w:tab w:val="center" w:pos="6504"/>
        </w:tabs>
        <w:spacing w:after="0" w:line="240" w:lineRule="auto"/>
        <w:outlineLvl w:val="1"/>
        <w:rPr>
          <w:rFonts w:ascii="Times New Roman" w:eastAsia="Times New Roman" w:hAnsi="Times New Roman"/>
          <w:bCs/>
          <w:iCs/>
          <w:sz w:val="28"/>
          <w:szCs w:val="28"/>
          <w:lang w:val="uk-UA" w:eastAsia="ru-RU"/>
        </w:rPr>
      </w:pPr>
      <w:r w:rsidRPr="0068567F">
        <w:rPr>
          <w:rFonts w:ascii="Times New Roman" w:eastAsia="Times New Roman" w:hAnsi="Times New Roman"/>
          <w:bCs/>
          <w:iCs/>
          <w:sz w:val="28"/>
          <w:szCs w:val="28"/>
          <w:lang w:val="uk-UA" w:eastAsia="ru-RU"/>
        </w:rPr>
        <w:t>Червень</w:t>
      </w:r>
      <w:r w:rsidRPr="0068567F">
        <w:rPr>
          <w:rFonts w:ascii="Times New Roman" w:eastAsia="Times New Roman" w:hAnsi="Times New Roman"/>
          <w:bCs/>
          <w:iCs/>
          <w:sz w:val="28"/>
          <w:szCs w:val="28"/>
          <w:lang w:val="uk-UA" w:eastAsia="ru-RU"/>
        </w:rPr>
        <w:tab/>
        <w:t>2 700</w:t>
      </w:r>
      <w:r w:rsidRPr="0068567F">
        <w:rPr>
          <w:rFonts w:ascii="Times New Roman" w:eastAsia="Times New Roman" w:hAnsi="Times New Roman"/>
          <w:bCs/>
          <w:iCs/>
          <w:sz w:val="28"/>
          <w:szCs w:val="28"/>
          <w:lang w:val="uk-UA" w:eastAsia="ru-RU"/>
        </w:rPr>
        <w:tab/>
      </w:r>
      <w:r w:rsidRPr="0068567F">
        <w:rPr>
          <w:rFonts w:ascii="Times New Roman" w:eastAsia="Times New Roman" w:hAnsi="Times New Roman"/>
          <w:bCs/>
          <w:iCs/>
          <w:sz w:val="28"/>
          <w:szCs w:val="28"/>
          <w:lang w:val="uk-UA" w:eastAsia="ru-RU"/>
        </w:rPr>
        <w:tab/>
      </w:r>
      <w:r w:rsidRPr="0068567F">
        <w:rPr>
          <w:rFonts w:ascii="Times New Roman" w:eastAsia="Times New Roman" w:hAnsi="Times New Roman"/>
          <w:bCs/>
          <w:iCs/>
          <w:sz w:val="28"/>
          <w:szCs w:val="28"/>
          <w:lang w:val="uk-UA" w:eastAsia="ru-RU"/>
        </w:rPr>
        <w:tab/>
        <w:t>27 450</w:t>
      </w:r>
    </w:p>
    <w:p w:rsidR="00560C98" w:rsidRPr="0068567F" w:rsidRDefault="00560C98" w:rsidP="00D814DB">
      <w:pPr>
        <w:shd w:val="clear" w:color="auto" w:fill="FFFFFF"/>
        <w:tabs>
          <w:tab w:val="right" w:pos="4814"/>
          <w:tab w:val="center" w:pos="6504"/>
        </w:tabs>
        <w:spacing w:after="0" w:line="240" w:lineRule="auto"/>
        <w:ind w:firstLine="720"/>
        <w:jc w:val="both"/>
        <w:rPr>
          <w:rFonts w:ascii="Times New Roman" w:eastAsia="Times New Roman" w:hAnsi="Times New Roman"/>
          <w:sz w:val="28"/>
          <w:szCs w:val="28"/>
          <w:lang w:val="uk-UA" w:eastAsia="ru-RU"/>
        </w:rPr>
      </w:pPr>
      <w:r w:rsidRPr="0068567F">
        <w:rPr>
          <w:rFonts w:ascii="Times New Roman" w:eastAsia="Times New Roman" w:hAnsi="Times New Roman"/>
          <w:color w:val="000000"/>
          <w:sz w:val="28"/>
          <w:szCs w:val="28"/>
          <w:lang w:val="uk-UA" w:eastAsia="ru-RU"/>
        </w:rPr>
        <w:t>Витрати на виробництво 2 940</w:t>
      </w:r>
      <w:r w:rsidRPr="0068567F">
        <w:rPr>
          <w:rFonts w:ascii="Times New Roman" w:eastAsia="Times New Roman" w:hAnsi="Times New Roman"/>
          <w:color w:val="000000"/>
          <w:sz w:val="28"/>
          <w:szCs w:val="28"/>
          <w:lang w:val="uk-UA" w:eastAsia="ru-RU"/>
        </w:rPr>
        <w:tab/>
        <w:t>одиниць продукції становитимуть, грн.:</w:t>
      </w:r>
    </w:p>
    <w:p w:rsidR="00560C98" w:rsidRPr="0068567F" w:rsidRDefault="00560C98" w:rsidP="00D814DB">
      <w:pPr>
        <w:shd w:val="clear" w:color="auto" w:fill="FFFFFF"/>
        <w:tabs>
          <w:tab w:val="left" w:pos="2338"/>
          <w:tab w:val="left" w:pos="5103"/>
        </w:tabs>
        <w:spacing w:after="0" w:line="240" w:lineRule="auto"/>
        <w:ind w:firstLine="720"/>
        <w:jc w:val="both"/>
        <w:rPr>
          <w:rFonts w:ascii="Times New Roman" w:eastAsia="Times New Roman" w:hAnsi="Times New Roman"/>
          <w:sz w:val="28"/>
          <w:szCs w:val="28"/>
          <w:lang w:val="uk-UA" w:eastAsia="ru-RU"/>
        </w:rPr>
      </w:pPr>
      <w:r w:rsidRPr="0068567F">
        <w:rPr>
          <w:rFonts w:ascii="Times New Roman" w:eastAsia="Times New Roman" w:hAnsi="Times New Roman"/>
          <w:color w:val="000000"/>
          <w:sz w:val="28"/>
          <w:szCs w:val="28"/>
          <w:lang w:val="uk-UA" w:eastAsia="ru-RU"/>
        </w:rPr>
        <w:t>а) 28 530;</w:t>
      </w:r>
      <w:r w:rsidRPr="0068567F">
        <w:rPr>
          <w:rFonts w:ascii="Times New Roman" w:eastAsia="Times New Roman" w:hAnsi="Times New Roman"/>
          <w:color w:val="000000"/>
          <w:sz w:val="28"/>
          <w:szCs w:val="28"/>
          <w:lang w:val="uk-UA" w:eastAsia="ru-RU"/>
        </w:rPr>
        <w:tab/>
      </w:r>
      <w:r w:rsidRPr="0068567F">
        <w:rPr>
          <w:rFonts w:ascii="Times New Roman" w:eastAsia="Times New Roman" w:hAnsi="Times New Roman"/>
          <w:color w:val="000000"/>
          <w:sz w:val="28"/>
          <w:szCs w:val="28"/>
          <w:lang w:val="uk-UA" w:eastAsia="ru-RU"/>
        </w:rPr>
        <w:tab/>
      </w:r>
      <w:r w:rsidRPr="0068567F">
        <w:rPr>
          <w:rFonts w:ascii="Times New Roman" w:eastAsia="Times New Roman" w:hAnsi="Times New Roman"/>
          <w:color w:val="000000"/>
          <w:sz w:val="28"/>
          <w:szCs w:val="28"/>
          <w:lang w:val="uk-UA" w:eastAsia="ru-RU"/>
        </w:rPr>
        <w:tab/>
      </w:r>
    </w:p>
    <w:p w:rsidR="00560C98" w:rsidRPr="0068567F" w:rsidRDefault="00560C98" w:rsidP="00D814DB">
      <w:pPr>
        <w:tabs>
          <w:tab w:val="left" w:pos="2268"/>
        </w:tabs>
        <w:spacing w:after="0" w:line="240" w:lineRule="auto"/>
        <w:ind w:firstLine="720"/>
        <w:rPr>
          <w:rFonts w:ascii="Times New Roman" w:eastAsia="Times New Roman" w:hAnsi="Times New Roman"/>
          <w:color w:val="000000"/>
          <w:sz w:val="28"/>
          <w:szCs w:val="28"/>
          <w:lang w:val="uk-UA" w:eastAsia="ru-RU"/>
        </w:rPr>
      </w:pPr>
      <w:r w:rsidRPr="0068567F">
        <w:rPr>
          <w:rFonts w:ascii="Times New Roman" w:eastAsia="Times New Roman" w:hAnsi="Times New Roman"/>
          <w:color w:val="000000"/>
          <w:sz w:val="28"/>
          <w:szCs w:val="28"/>
          <w:lang w:val="uk-UA" w:eastAsia="ru-RU"/>
        </w:rPr>
        <w:t>б) 28 980;</w:t>
      </w:r>
      <w:r w:rsidRPr="0068567F">
        <w:rPr>
          <w:rFonts w:ascii="Times New Roman" w:eastAsia="Times New Roman" w:hAnsi="Times New Roman"/>
          <w:color w:val="000000"/>
          <w:sz w:val="28"/>
          <w:szCs w:val="28"/>
          <w:lang w:val="uk-UA" w:eastAsia="ru-RU"/>
        </w:rPr>
        <w:tab/>
      </w:r>
      <w:r w:rsidRPr="0068567F">
        <w:rPr>
          <w:rFonts w:ascii="Times New Roman" w:eastAsia="Times New Roman" w:hAnsi="Times New Roman"/>
          <w:color w:val="000000"/>
          <w:sz w:val="28"/>
          <w:szCs w:val="28"/>
          <w:lang w:val="uk-UA" w:eastAsia="ru-RU"/>
        </w:rPr>
        <w:tab/>
      </w:r>
      <w:r w:rsidRPr="0068567F">
        <w:rPr>
          <w:rFonts w:ascii="Times New Roman" w:eastAsia="Times New Roman" w:hAnsi="Times New Roman"/>
          <w:color w:val="000000"/>
          <w:sz w:val="28"/>
          <w:szCs w:val="28"/>
          <w:lang w:val="uk-UA" w:eastAsia="ru-RU"/>
        </w:rPr>
        <w:tab/>
      </w:r>
      <w:r w:rsidRPr="0068567F">
        <w:rPr>
          <w:rFonts w:ascii="Times New Roman" w:eastAsia="Times New Roman" w:hAnsi="Times New Roman"/>
          <w:color w:val="000000"/>
          <w:sz w:val="28"/>
          <w:szCs w:val="28"/>
          <w:lang w:val="uk-UA" w:eastAsia="ru-RU"/>
        </w:rPr>
        <w:tab/>
      </w:r>
      <w:r w:rsidRPr="0068567F">
        <w:rPr>
          <w:rFonts w:ascii="Times New Roman" w:eastAsia="Times New Roman" w:hAnsi="Times New Roman"/>
          <w:color w:val="000000"/>
          <w:sz w:val="28"/>
          <w:szCs w:val="28"/>
          <w:lang w:val="uk-UA" w:eastAsia="ru-RU"/>
        </w:rPr>
        <w:tab/>
      </w:r>
    </w:p>
    <w:p w:rsidR="00560C98" w:rsidRPr="0068567F" w:rsidRDefault="00560C98" w:rsidP="00D814DB">
      <w:pPr>
        <w:spacing w:after="0" w:line="240" w:lineRule="auto"/>
        <w:ind w:firstLine="709"/>
        <w:rPr>
          <w:rFonts w:ascii="Times New Roman" w:eastAsia="Times New Roman" w:hAnsi="Times New Roman"/>
          <w:color w:val="000000"/>
          <w:sz w:val="28"/>
          <w:szCs w:val="28"/>
          <w:lang w:val="uk-UA" w:eastAsia="ru-RU"/>
        </w:rPr>
      </w:pPr>
      <w:r w:rsidRPr="0068567F">
        <w:rPr>
          <w:rFonts w:ascii="Times New Roman" w:eastAsia="Times New Roman" w:hAnsi="Times New Roman"/>
          <w:color w:val="000000"/>
          <w:sz w:val="28"/>
          <w:szCs w:val="28"/>
          <w:lang w:val="uk-UA" w:eastAsia="ru-RU"/>
        </w:rPr>
        <w:t>в) 29 370;</w:t>
      </w:r>
      <w:r w:rsidRPr="0068567F">
        <w:rPr>
          <w:rFonts w:ascii="Times New Roman" w:eastAsia="Times New Roman" w:hAnsi="Times New Roman"/>
          <w:color w:val="000000"/>
          <w:sz w:val="28"/>
          <w:szCs w:val="28"/>
          <w:lang w:val="uk-UA" w:eastAsia="ru-RU"/>
        </w:rPr>
        <w:tab/>
      </w:r>
    </w:p>
    <w:p w:rsidR="00560C98" w:rsidRPr="0068567F" w:rsidRDefault="00560C98" w:rsidP="00D814DB">
      <w:pPr>
        <w:spacing w:after="0" w:line="240" w:lineRule="auto"/>
        <w:ind w:firstLine="709"/>
        <w:rPr>
          <w:rFonts w:ascii="Times New Roman" w:eastAsia="Times New Roman" w:hAnsi="Times New Roman"/>
          <w:color w:val="000000"/>
          <w:sz w:val="28"/>
          <w:szCs w:val="28"/>
          <w:lang w:val="uk-UA" w:eastAsia="ru-RU"/>
        </w:rPr>
      </w:pPr>
      <w:r w:rsidRPr="0068567F">
        <w:rPr>
          <w:rFonts w:ascii="Times New Roman" w:eastAsia="Times New Roman" w:hAnsi="Times New Roman"/>
          <w:color w:val="000000"/>
          <w:sz w:val="28"/>
          <w:szCs w:val="28"/>
          <w:lang w:val="uk-UA" w:eastAsia="ru-RU"/>
        </w:rPr>
        <w:t xml:space="preserve">г) 29 100; </w:t>
      </w:r>
    </w:p>
    <w:p w:rsidR="00560C98" w:rsidRDefault="00560C98" w:rsidP="00D814DB">
      <w:pPr>
        <w:spacing w:after="0" w:line="240" w:lineRule="auto"/>
        <w:ind w:firstLine="709"/>
        <w:rPr>
          <w:rFonts w:ascii="Times New Roman" w:eastAsia="Times New Roman" w:hAnsi="Times New Roman"/>
          <w:color w:val="000000"/>
          <w:sz w:val="28"/>
          <w:szCs w:val="28"/>
          <w:lang w:val="uk-UA" w:eastAsia="ru-RU"/>
        </w:rPr>
      </w:pPr>
      <w:r w:rsidRPr="0068567F">
        <w:rPr>
          <w:rFonts w:ascii="Times New Roman" w:eastAsia="Times New Roman" w:hAnsi="Times New Roman"/>
          <w:color w:val="000000"/>
          <w:sz w:val="28"/>
          <w:szCs w:val="28"/>
          <w:lang w:val="uk-UA" w:eastAsia="ru-RU"/>
        </w:rPr>
        <w:t>д) 29</w:t>
      </w:r>
      <w:r>
        <w:rPr>
          <w:rFonts w:ascii="Times New Roman" w:eastAsia="Times New Roman" w:hAnsi="Times New Roman"/>
          <w:color w:val="000000"/>
          <w:sz w:val="28"/>
          <w:szCs w:val="28"/>
          <w:lang w:val="uk-UA" w:eastAsia="ru-RU"/>
        </w:rPr>
        <w:t> </w:t>
      </w:r>
      <w:r w:rsidRPr="0068567F">
        <w:rPr>
          <w:rFonts w:ascii="Times New Roman" w:eastAsia="Times New Roman" w:hAnsi="Times New Roman"/>
          <w:color w:val="000000"/>
          <w:sz w:val="28"/>
          <w:szCs w:val="28"/>
          <w:lang w:val="uk-UA" w:eastAsia="ru-RU"/>
        </w:rPr>
        <w:t>433.</w:t>
      </w:r>
    </w:p>
    <w:p w:rsidR="00560C98" w:rsidRDefault="00560C98" w:rsidP="00D814DB">
      <w:pPr>
        <w:spacing w:after="0" w:line="240" w:lineRule="auto"/>
        <w:ind w:firstLine="709"/>
        <w:rPr>
          <w:rFonts w:ascii="Times New Roman" w:eastAsia="Times New Roman" w:hAnsi="Times New Roman"/>
          <w:color w:val="000000"/>
          <w:sz w:val="28"/>
          <w:szCs w:val="28"/>
          <w:lang w:val="uk-UA" w:eastAsia="ru-RU"/>
        </w:rPr>
      </w:pPr>
    </w:p>
    <w:p w:rsidR="00560C98" w:rsidRPr="00D814DB" w:rsidRDefault="00560C98" w:rsidP="00D814DB">
      <w:pPr>
        <w:spacing w:after="0" w:line="240" w:lineRule="auto"/>
        <w:jc w:val="center"/>
        <w:rPr>
          <w:rFonts w:ascii="Times New Roman" w:eastAsia="Times New Roman" w:hAnsi="Times New Roman"/>
          <w:b/>
          <w:sz w:val="28"/>
          <w:szCs w:val="28"/>
          <w:lang w:val="uk-UA" w:eastAsia="ru-RU"/>
        </w:rPr>
      </w:pPr>
      <w:r w:rsidRPr="00D814DB">
        <w:rPr>
          <w:rFonts w:ascii="Times New Roman" w:eastAsia="Times New Roman" w:hAnsi="Times New Roman"/>
          <w:b/>
          <w:sz w:val="28"/>
          <w:szCs w:val="28"/>
          <w:lang w:val="uk-UA" w:eastAsia="ru-RU"/>
        </w:rPr>
        <w:lastRenderedPageBreak/>
        <w:t>3</w:t>
      </w:r>
      <w:r w:rsidR="00D814DB">
        <w:rPr>
          <w:rFonts w:ascii="Times New Roman" w:eastAsia="Times New Roman" w:hAnsi="Times New Roman"/>
          <w:b/>
          <w:sz w:val="28"/>
          <w:szCs w:val="28"/>
          <w:lang w:val="uk-UA" w:eastAsia="ru-RU"/>
        </w:rPr>
        <w:t>.4</w:t>
      </w:r>
      <w:r w:rsidRPr="00D814DB">
        <w:rPr>
          <w:rFonts w:ascii="Times New Roman" w:eastAsia="Times New Roman" w:hAnsi="Times New Roman"/>
          <w:b/>
          <w:sz w:val="28"/>
          <w:szCs w:val="28"/>
          <w:lang w:val="uk-UA" w:eastAsia="ru-RU"/>
        </w:rPr>
        <w:t>. Тестові завдання</w:t>
      </w:r>
    </w:p>
    <w:p w:rsidR="00560C98" w:rsidRPr="0068567F" w:rsidRDefault="00B91006" w:rsidP="00D814DB">
      <w:pPr>
        <w:spacing w:after="0" w:line="240" w:lineRule="auto"/>
        <w:ind w:firstLine="709"/>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1</w:t>
      </w:r>
      <w:r w:rsidR="00560C98" w:rsidRPr="0068567F">
        <w:rPr>
          <w:rFonts w:ascii="Times New Roman" w:eastAsia="Times New Roman" w:hAnsi="Times New Roman"/>
          <w:b/>
          <w:sz w:val="28"/>
          <w:szCs w:val="28"/>
          <w:lang w:val="uk-UA" w:eastAsia="ru-RU"/>
        </w:rPr>
        <w:t>. При перетині межі релевантності загальна сума постійних витрат:</w:t>
      </w:r>
    </w:p>
    <w:p w:rsidR="00560C98" w:rsidRPr="0068567F" w:rsidRDefault="00560C98"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а) збільшується;</w:t>
      </w:r>
    </w:p>
    <w:p w:rsidR="00560C98" w:rsidRPr="0068567F" w:rsidRDefault="00560C98"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б) зменшується;</w:t>
      </w:r>
    </w:p>
    <w:p w:rsidR="00560C98" w:rsidRPr="0068567F" w:rsidRDefault="00560C98"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в) не змінюється;</w:t>
      </w:r>
    </w:p>
    <w:p w:rsidR="00560C98" w:rsidRPr="0068567F" w:rsidRDefault="00560C98"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г) змінюється залежно від обсягу діяльності.</w:t>
      </w:r>
    </w:p>
    <w:p w:rsidR="00560C98" w:rsidRPr="0068567F" w:rsidRDefault="00B91006" w:rsidP="00D814DB">
      <w:pPr>
        <w:spacing w:after="0" w:line="240" w:lineRule="auto"/>
        <w:ind w:firstLine="709"/>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2</w:t>
      </w:r>
      <w:r w:rsidR="00560C98" w:rsidRPr="0068567F">
        <w:rPr>
          <w:rFonts w:ascii="Times New Roman" w:eastAsia="Times New Roman" w:hAnsi="Times New Roman"/>
          <w:b/>
          <w:sz w:val="28"/>
          <w:szCs w:val="28"/>
          <w:lang w:val="uk-UA" w:eastAsia="ru-RU"/>
        </w:rPr>
        <w:t>. При збільшенні обсягу діяльності постійні витрати в розрахунку на одиницю продукції:</w:t>
      </w:r>
    </w:p>
    <w:p w:rsidR="00560C98" w:rsidRPr="0068567F" w:rsidRDefault="00560C98"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а) збільшується;</w:t>
      </w:r>
    </w:p>
    <w:p w:rsidR="00560C98" w:rsidRPr="0068567F" w:rsidRDefault="00560C98"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б) зменшується;</w:t>
      </w:r>
    </w:p>
    <w:p w:rsidR="00560C98" w:rsidRPr="0068567F" w:rsidRDefault="00560C98"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в) не змінюється;</w:t>
      </w:r>
    </w:p>
    <w:p w:rsidR="00560C98" w:rsidRPr="0068567F" w:rsidRDefault="00560C98"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г) змінюється залежно від обсягу діяльності.</w:t>
      </w:r>
    </w:p>
    <w:p w:rsidR="00560C98" w:rsidRPr="0068567F" w:rsidRDefault="00B91006" w:rsidP="00D814DB">
      <w:pPr>
        <w:spacing w:after="0" w:line="240" w:lineRule="auto"/>
        <w:ind w:firstLine="709"/>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3</w:t>
      </w:r>
      <w:r w:rsidR="00560C98" w:rsidRPr="0068567F">
        <w:rPr>
          <w:rFonts w:ascii="Times New Roman" w:eastAsia="Times New Roman" w:hAnsi="Times New Roman"/>
          <w:b/>
          <w:sz w:val="28"/>
          <w:szCs w:val="28"/>
          <w:lang w:val="uk-UA" w:eastAsia="ru-RU"/>
        </w:rPr>
        <w:t>. При перетині межі релевантності змінні витрати з розрахунку на одиницю продукції:</w:t>
      </w:r>
    </w:p>
    <w:p w:rsidR="00560C98" w:rsidRPr="0068567F" w:rsidRDefault="00560C98"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а) збільшується;</w:t>
      </w:r>
    </w:p>
    <w:p w:rsidR="00560C98" w:rsidRPr="0068567F" w:rsidRDefault="00560C98"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б) зменшується;</w:t>
      </w:r>
    </w:p>
    <w:p w:rsidR="00560C98" w:rsidRPr="0068567F" w:rsidRDefault="00560C98"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в) не змінюється;</w:t>
      </w:r>
    </w:p>
    <w:p w:rsidR="00560C98" w:rsidRPr="0068567F" w:rsidRDefault="00560C98"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г) змінюється залежно від обсягу діяльності.</w:t>
      </w:r>
    </w:p>
    <w:p w:rsidR="00560C98" w:rsidRPr="0068567F" w:rsidRDefault="00B91006" w:rsidP="00D814DB">
      <w:pPr>
        <w:spacing w:after="0" w:line="240" w:lineRule="auto"/>
        <w:ind w:firstLine="709"/>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4</w:t>
      </w:r>
      <w:r w:rsidR="00560C98" w:rsidRPr="0068567F">
        <w:rPr>
          <w:rFonts w:ascii="Times New Roman" w:eastAsia="Times New Roman" w:hAnsi="Times New Roman"/>
          <w:b/>
          <w:sz w:val="28"/>
          <w:szCs w:val="28"/>
          <w:lang w:val="uk-UA" w:eastAsia="ru-RU"/>
        </w:rPr>
        <w:t>. При збільшенні обсягу діяльності загальна сума змінних витрат:</w:t>
      </w:r>
    </w:p>
    <w:p w:rsidR="00560C98" w:rsidRPr="0068567F" w:rsidRDefault="00560C98"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а) збільшується;</w:t>
      </w:r>
    </w:p>
    <w:p w:rsidR="00560C98" w:rsidRPr="0068567F" w:rsidRDefault="00560C98"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б) зменшується;</w:t>
      </w:r>
    </w:p>
    <w:p w:rsidR="00560C98" w:rsidRPr="0068567F" w:rsidRDefault="00560C98"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в) не змінюється;</w:t>
      </w:r>
    </w:p>
    <w:p w:rsidR="00560C98" w:rsidRPr="0068567F" w:rsidRDefault="00560C98"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г) змінюється залежно від обсягу діяльності.</w:t>
      </w:r>
    </w:p>
    <w:p w:rsidR="00560C98" w:rsidRPr="0068567F" w:rsidRDefault="00B91006" w:rsidP="00D814DB">
      <w:pPr>
        <w:spacing w:after="0" w:line="240" w:lineRule="auto"/>
        <w:ind w:firstLine="709"/>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5</w:t>
      </w:r>
      <w:r w:rsidR="00560C98" w:rsidRPr="0068567F">
        <w:rPr>
          <w:rFonts w:ascii="Times New Roman" w:eastAsia="Times New Roman" w:hAnsi="Times New Roman"/>
          <w:b/>
          <w:sz w:val="28"/>
          <w:szCs w:val="28"/>
          <w:lang w:val="uk-UA" w:eastAsia="ru-RU"/>
        </w:rPr>
        <w:t>. Яке з наведених рівнянь є функцією загальної суми витрат:</w:t>
      </w:r>
    </w:p>
    <w:p w:rsidR="00560C98" w:rsidRPr="0068567F" w:rsidRDefault="00560C98"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 xml:space="preserve">а) </w:t>
      </w:r>
      <w:r w:rsidRPr="0068567F">
        <w:rPr>
          <w:rFonts w:ascii="Times New Roman" w:eastAsia="Times New Roman" w:hAnsi="Times New Roman"/>
          <w:position w:val="-10"/>
          <w:sz w:val="28"/>
          <w:szCs w:val="28"/>
          <w:lang w:val="uk-UA" w:eastAsia="ru-RU"/>
        </w:rPr>
        <w:object w:dxaOrig="7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5.75pt" o:ole="">
            <v:imagedata r:id="rId7" o:title=""/>
          </v:shape>
          <o:OLEObject Type="Embed" ProgID="Equation.3" ShapeID="_x0000_i1025" DrawAspect="Content" ObjectID="_1507664208" r:id="rId8"/>
        </w:object>
      </w:r>
      <w:r w:rsidRPr="0068567F">
        <w:rPr>
          <w:rFonts w:ascii="Times New Roman" w:eastAsia="Times New Roman" w:hAnsi="Times New Roman"/>
          <w:sz w:val="28"/>
          <w:szCs w:val="28"/>
          <w:lang w:val="uk-UA" w:eastAsia="ru-RU"/>
        </w:rPr>
        <w:t>;</w:t>
      </w:r>
    </w:p>
    <w:p w:rsidR="00560C98" w:rsidRPr="0068567F" w:rsidRDefault="00560C98"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 xml:space="preserve">б) </w:t>
      </w:r>
      <w:r w:rsidRPr="0068567F">
        <w:rPr>
          <w:rFonts w:ascii="Times New Roman" w:eastAsia="Times New Roman" w:hAnsi="Times New Roman"/>
          <w:position w:val="-10"/>
          <w:sz w:val="28"/>
          <w:szCs w:val="28"/>
          <w:lang w:val="uk-UA" w:eastAsia="ru-RU"/>
        </w:rPr>
        <w:object w:dxaOrig="1040" w:dyaOrig="320">
          <v:shape id="_x0000_i1026" type="#_x0000_t75" style="width:51.75pt;height:15.75pt" o:ole="">
            <v:imagedata r:id="rId9" o:title=""/>
          </v:shape>
          <o:OLEObject Type="Embed" ProgID="Equation.3" ShapeID="_x0000_i1026" DrawAspect="Content" ObjectID="_1507664209" r:id="rId10"/>
        </w:object>
      </w:r>
      <w:r w:rsidRPr="0068567F">
        <w:rPr>
          <w:rFonts w:ascii="Times New Roman" w:eastAsia="Times New Roman" w:hAnsi="Times New Roman"/>
          <w:sz w:val="28"/>
          <w:szCs w:val="28"/>
          <w:lang w:val="uk-UA" w:eastAsia="ru-RU"/>
        </w:rPr>
        <w:t>;</w:t>
      </w:r>
    </w:p>
    <w:p w:rsidR="00560C98" w:rsidRPr="0068567F" w:rsidRDefault="00560C98"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 xml:space="preserve">в) </w:t>
      </w:r>
      <w:r w:rsidRPr="0068567F">
        <w:rPr>
          <w:rFonts w:ascii="Times New Roman" w:eastAsia="Times New Roman" w:hAnsi="Times New Roman"/>
          <w:position w:val="-10"/>
          <w:sz w:val="28"/>
          <w:szCs w:val="28"/>
          <w:lang w:val="uk-UA" w:eastAsia="ru-RU"/>
        </w:rPr>
        <w:object w:dxaOrig="1579" w:dyaOrig="360">
          <v:shape id="_x0000_i1027" type="#_x0000_t75" style="width:78.75pt;height:18pt" o:ole="">
            <v:imagedata r:id="rId11" o:title=""/>
          </v:shape>
          <o:OLEObject Type="Embed" ProgID="Equation.3" ShapeID="_x0000_i1027" DrawAspect="Content" ObjectID="_1507664210" r:id="rId12"/>
        </w:object>
      </w:r>
      <w:r w:rsidRPr="0068567F">
        <w:rPr>
          <w:rFonts w:ascii="Times New Roman" w:eastAsia="Times New Roman" w:hAnsi="Times New Roman"/>
          <w:sz w:val="28"/>
          <w:szCs w:val="28"/>
          <w:lang w:val="uk-UA" w:eastAsia="ru-RU"/>
        </w:rPr>
        <w:t>;</w:t>
      </w:r>
    </w:p>
    <w:p w:rsidR="00560C98" w:rsidRPr="0068567F" w:rsidRDefault="00560C98"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г) немає правильної відповіді.</w:t>
      </w:r>
    </w:p>
    <w:p w:rsidR="00560C98" w:rsidRPr="0068567F" w:rsidRDefault="00B91006" w:rsidP="00D814DB">
      <w:pPr>
        <w:spacing w:after="0" w:line="240" w:lineRule="auto"/>
        <w:ind w:firstLine="709"/>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6</w:t>
      </w:r>
      <w:r w:rsidR="00560C98" w:rsidRPr="0068567F">
        <w:rPr>
          <w:rFonts w:ascii="Times New Roman" w:eastAsia="Times New Roman" w:hAnsi="Times New Roman"/>
          <w:b/>
          <w:sz w:val="28"/>
          <w:szCs w:val="28"/>
          <w:lang w:val="uk-UA" w:eastAsia="ru-RU"/>
        </w:rPr>
        <w:t>. Яке з наведених рівнянь є функцією загальної суми змінних витрат:</w:t>
      </w:r>
    </w:p>
    <w:p w:rsidR="00560C98" w:rsidRPr="0068567F" w:rsidRDefault="00560C98"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 xml:space="preserve">а) </w:t>
      </w:r>
      <w:r w:rsidRPr="0068567F">
        <w:rPr>
          <w:rFonts w:ascii="Times New Roman" w:eastAsia="Times New Roman" w:hAnsi="Times New Roman"/>
          <w:position w:val="-10"/>
          <w:sz w:val="28"/>
          <w:szCs w:val="28"/>
          <w:lang w:val="uk-UA" w:eastAsia="ru-RU"/>
        </w:rPr>
        <w:object w:dxaOrig="700" w:dyaOrig="320">
          <v:shape id="_x0000_i1028" type="#_x0000_t75" style="width:35.25pt;height:15.75pt" o:ole="">
            <v:imagedata r:id="rId7" o:title=""/>
          </v:shape>
          <o:OLEObject Type="Embed" ProgID="Equation.3" ShapeID="_x0000_i1028" DrawAspect="Content" ObjectID="_1507664211" r:id="rId13"/>
        </w:object>
      </w:r>
      <w:r w:rsidRPr="0068567F">
        <w:rPr>
          <w:rFonts w:ascii="Times New Roman" w:eastAsia="Times New Roman" w:hAnsi="Times New Roman"/>
          <w:sz w:val="28"/>
          <w:szCs w:val="28"/>
          <w:lang w:val="uk-UA" w:eastAsia="ru-RU"/>
        </w:rPr>
        <w:t>;</w:t>
      </w:r>
    </w:p>
    <w:p w:rsidR="00560C98" w:rsidRPr="0068567F" w:rsidRDefault="00560C98"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 xml:space="preserve">б) </w:t>
      </w:r>
      <w:r w:rsidRPr="0068567F">
        <w:rPr>
          <w:rFonts w:ascii="Times New Roman" w:eastAsia="Times New Roman" w:hAnsi="Times New Roman"/>
          <w:position w:val="-10"/>
          <w:sz w:val="28"/>
          <w:szCs w:val="28"/>
          <w:lang w:val="uk-UA" w:eastAsia="ru-RU"/>
        </w:rPr>
        <w:object w:dxaOrig="1040" w:dyaOrig="320">
          <v:shape id="_x0000_i1029" type="#_x0000_t75" style="width:51.75pt;height:15.75pt" o:ole="">
            <v:imagedata r:id="rId9" o:title=""/>
          </v:shape>
          <o:OLEObject Type="Embed" ProgID="Equation.3" ShapeID="_x0000_i1029" DrawAspect="Content" ObjectID="_1507664212" r:id="rId14"/>
        </w:object>
      </w:r>
      <w:r w:rsidRPr="0068567F">
        <w:rPr>
          <w:rFonts w:ascii="Times New Roman" w:eastAsia="Times New Roman" w:hAnsi="Times New Roman"/>
          <w:sz w:val="28"/>
          <w:szCs w:val="28"/>
          <w:lang w:val="uk-UA" w:eastAsia="ru-RU"/>
        </w:rPr>
        <w:t>;</w:t>
      </w:r>
    </w:p>
    <w:p w:rsidR="00560C98" w:rsidRPr="0068567F" w:rsidRDefault="00560C98"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 xml:space="preserve">в) </w:t>
      </w:r>
      <w:r w:rsidRPr="0068567F">
        <w:rPr>
          <w:rFonts w:ascii="Times New Roman" w:eastAsia="Times New Roman" w:hAnsi="Times New Roman"/>
          <w:position w:val="-10"/>
          <w:sz w:val="28"/>
          <w:szCs w:val="28"/>
          <w:lang w:val="uk-UA" w:eastAsia="ru-RU"/>
        </w:rPr>
        <w:object w:dxaOrig="1579" w:dyaOrig="360">
          <v:shape id="_x0000_i1030" type="#_x0000_t75" style="width:78.75pt;height:18pt" o:ole="">
            <v:imagedata r:id="rId11" o:title=""/>
          </v:shape>
          <o:OLEObject Type="Embed" ProgID="Equation.3" ShapeID="_x0000_i1030" DrawAspect="Content" ObjectID="_1507664213" r:id="rId15"/>
        </w:object>
      </w:r>
      <w:r w:rsidRPr="0068567F">
        <w:rPr>
          <w:rFonts w:ascii="Times New Roman" w:eastAsia="Times New Roman" w:hAnsi="Times New Roman"/>
          <w:sz w:val="28"/>
          <w:szCs w:val="28"/>
          <w:lang w:val="uk-UA" w:eastAsia="ru-RU"/>
        </w:rPr>
        <w:t>;</w:t>
      </w:r>
    </w:p>
    <w:p w:rsidR="00560C98" w:rsidRPr="0068567F" w:rsidRDefault="00560C98"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г) немає правильної відповіді.</w:t>
      </w:r>
    </w:p>
    <w:p w:rsidR="00560C98" w:rsidRPr="0068567F" w:rsidRDefault="00B91006" w:rsidP="00D814DB">
      <w:pPr>
        <w:spacing w:after="0" w:line="240" w:lineRule="auto"/>
        <w:ind w:firstLine="709"/>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7</w:t>
      </w:r>
      <w:r w:rsidR="00560C98" w:rsidRPr="0068567F">
        <w:rPr>
          <w:rFonts w:ascii="Times New Roman" w:eastAsia="Times New Roman" w:hAnsi="Times New Roman"/>
          <w:b/>
          <w:sz w:val="28"/>
          <w:szCs w:val="28"/>
          <w:lang w:val="uk-UA" w:eastAsia="ru-RU"/>
        </w:rPr>
        <w:t>. Маржинальний доход це:</w:t>
      </w:r>
    </w:p>
    <w:p w:rsidR="00560C98" w:rsidRPr="0068567F" w:rsidRDefault="00560C98"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а) доход від реалізації за мінусом непрямих податків;</w:t>
      </w:r>
    </w:p>
    <w:p w:rsidR="00560C98" w:rsidRPr="0068567F" w:rsidRDefault="00560C98"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б) доход від реалізації за мінусом постійних витрат4</w:t>
      </w:r>
    </w:p>
    <w:p w:rsidR="00560C98" w:rsidRPr="0068567F" w:rsidRDefault="00560C98"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в) чистий доход від реалізації за мінусом змінних витрат;</w:t>
      </w:r>
    </w:p>
    <w:p w:rsidR="00560C98" w:rsidRPr="0068567F" w:rsidRDefault="00560C98"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г) доход від реалізації за мінусом собівартості реалізованої продукції.</w:t>
      </w:r>
    </w:p>
    <w:p w:rsidR="00560C98" w:rsidRPr="0068567F" w:rsidRDefault="00B91006" w:rsidP="00D814DB">
      <w:pPr>
        <w:spacing w:after="0" w:line="240" w:lineRule="auto"/>
        <w:ind w:firstLine="709"/>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8</w:t>
      </w:r>
      <w:r w:rsidR="00560C98" w:rsidRPr="0068567F">
        <w:rPr>
          <w:rFonts w:ascii="Times New Roman" w:eastAsia="Times New Roman" w:hAnsi="Times New Roman"/>
          <w:b/>
          <w:sz w:val="28"/>
          <w:szCs w:val="28"/>
          <w:lang w:val="uk-UA" w:eastAsia="ru-RU"/>
        </w:rPr>
        <w:t>. Коефіцієнт маржинального доходу – це відношення маржинального доходу:</w:t>
      </w:r>
    </w:p>
    <w:p w:rsidR="00560C98" w:rsidRPr="0068567F" w:rsidRDefault="00560C98"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а) до суми постійних витрат;</w:t>
      </w:r>
    </w:p>
    <w:p w:rsidR="00560C98" w:rsidRPr="0068567F" w:rsidRDefault="00560C98"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б) загальної суми змінних витрат;</w:t>
      </w:r>
    </w:p>
    <w:p w:rsidR="00560C98" w:rsidRPr="0068567F" w:rsidRDefault="00560C98"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lastRenderedPageBreak/>
        <w:t>в) суми операційного прибутку;</w:t>
      </w:r>
    </w:p>
    <w:p w:rsidR="00560C98" w:rsidRPr="0068567F" w:rsidRDefault="00560C98"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г) суми чистого прибутку від реалізації продукції.</w:t>
      </w:r>
    </w:p>
    <w:p w:rsidR="00560C98" w:rsidRPr="0068567F" w:rsidRDefault="00B91006" w:rsidP="00D814DB">
      <w:pPr>
        <w:spacing w:after="0" w:line="240" w:lineRule="auto"/>
        <w:ind w:firstLine="709"/>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9</w:t>
      </w:r>
      <w:r w:rsidR="00560C98" w:rsidRPr="0068567F">
        <w:rPr>
          <w:rFonts w:ascii="Times New Roman" w:eastAsia="Times New Roman" w:hAnsi="Times New Roman"/>
          <w:b/>
          <w:sz w:val="28"/>
          <w:szCs w:val="28"/>
          <w:lang w:val="uk-UA" w:eastAsia="ru-RU"/>
        </w:rPr>
        <w:t>. Точка беззбитковості – це обсяг реалізації, при якому:</w:t>
      </w:r>
    </w:p>
    <w:p w:rsidR="00560C98" w:rsidRPr="0068567F" w:rsidRDefault="00560C98"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а) маржинальний доход дорівнює постійним витратам;</w:t>
      </w:r>
    </w:p>
    <w:p w:rsidR="00560C98" w:rsidRPr="0068567F" w:rsidRDefault="00560C98"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б) доходи дорівнюють витратам;</w:t>
      </w:r>
    </w:p>
    <w:p w:rsidR="00560C98" w:rsidRPr="0068567F" w:rsidRDefault="00560C98"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в) прибуток підприємства дорівнює нулю;</w:t>
      </w:r>
    </w:p>
    <w:p w:rsidR="00560C98" w:rsidRPr="0068567F" w:rsidRDefault="00560C98"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г) усе з наведеного.</w:t>
      </w:r>
    </w:p>
    <w:p w:rsidR="00560C98" w:rsidRPr="0068567F" w:rsidRDefault="00B91006" w:rsidP="00D814DB">
      <w:pPr>
        <w:spacing w:after="0" w:line="240" w:lineRule="auto"/>
        <w:ind w:firstLine="709"/>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10</w:t>
      </w:r>
      <w:r w:rsidR="00560C98" w:rsidRPr="0068567F">
        <w:rPr>
          <w:rFonts w:ascii="Times New Roman" w:eastAsia="Times New Roman" w:hAnsi="Times New Roman"/>
          <w:b/>
          <w:sz w:val="28"/>
          <w:szCs w:val="28"/>
          <w:lang w:val="uk-UA" w:eastAsia="ru-RU"/>
        </w:rPr>
        <w:t>. Співвідношення змінних і постійних витрат, яке забезпечує більший відсоток зростання прибутку, ніж відповідний відсоток зростання продажів, називають:</w:t>
      </w:r>
    </w:p>
    <w:p w:rsidR="00560C98" w:rsidRPr="0068567F" w:rsidRDefault="00560C98"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а) операційним важелем;</w:t>
      </w:r>
    </w:p>
    <w:p w:rsidR="00560C98" w:rsidRPr="0068567F" w:rsidRDefault="00560C98"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б) операційним левереджем;</w:t>
      </w:r>
    </w:p>
    <w:p w:rsidR="00560C98" w:rsidRPr="0068567F" w:rsidRDefault="00560C98"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в) виробничим левереджем;</w:t>
      </w:r>
    </w:p>
    <w:p w:rsidR="00560C98" w:rsidRPr="0068567F" w:rsidRDefault="00560C98" w:rsidP="00D814DB">
      <w:pPr>
        <w:spacing w:after="0" w:line="240" w:lineRule="auto"/>
        <w:ind w:firstLine="709"/>
        <w:jc w:val="both"/>
        <w:rPr>
          <w:rFonts w:ascii="Times New Roman" w:eastAsia="Times New Roman" w:hAnsi="Times New Roman"/>
          <w:sz w:val="28"/>
          <w:szCs w:val="28"/>
          <w:lang w:val="uk-UA" w:eastAsia="ru-RU"/>
        </w:rPr>
      </w:pPr>
      <w:r w:rsidRPr="0068567F">
        <w:rPr>
          <w:rFonts w:ascii="Times New Roman" w:eastAsia="Times New Roman" w:hAnsi="Times New Roman"/>
          <w:sz w:val="28"/>
          <w:szCs w:val="28"/>
          <w:lang w:val="uk-UA" w:eastAsia="ru-RU"/>
        </w:rPr>
        <w:t>г)усе з наведеного.</w:t>
      </w:r>
    </w:p>
    <w:p w:rsidR="00560C98" w:rsidRDefault="00560C98" w:rsidP="00D814DB">
      <w:pPr>
        <w:autoSpaceDE w:val="0"/>
        <w:autoSpaceDN w:val="0"/>
        <w:adjustRightInd w:val="0"/>
        <w:spacing w:after="0" w:line="240" w:lineRule="auto"/>
        <w:ind w:firstLine="709"/>
        <w:jc w:val="both"/>
        <w:rPr>
          <w:rFonts w:ascii="Times New Roman" w:hAnsi="Times New Roman"/>
          <w:sz w:val="28"/>
          <w:szCs w:val="28"/>
          <w:lang w:val="uk-UA"/>
        </w:rPr>
      </w:pPr>
    </w:p>
    <w:p w:rsidR="00560C98" w:rsidRPr="00D814DB" w:rsidRDefault="00D814DB" w:rsidP="00D814DB">
      <w:pPr>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3.5.</w:t>
      </w:r>
      <w:r w:rsidR="00560C98" w:rsidRPr="00D814DB">
        <w:rPr>
          <w:rFonts w:ascii="Times New Roman" w:eastAsia="Times New Roman" w:hAnsi="Times New Roman"/>
          <w:b/>
          <w:sz w:val="28"/>
          <w:szCs w:val="28"/>
          <w:lang w:val="uk-UA" w:eastAsia="ru-RU"/>
        </w:rPr>
        <w:t xml:space="preserve"> Контрольні запитання</w:t>
      </w:r>
    </w:p>
    <w:p w:rsidR="00560C98" w:rsidRPr="00B91006" w:rsidRDefault="00560C98" w:rsidP="00D814DB">
      <w:pPr>
        <w:pStyle w:val="a3"/>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B91006">
        <w:rPr>
          <w:rFonts w:ascii="Times New Roman" w:hAnsi="Times New Roman"/>
          <w:sz w:val="28"/>
          <w:szCs w:val="28"/>
          <w:lang w:val="uk-UA"/>
        </w:rPr>
        <w:t xml:space="preserve">Методи вивчення поведінки витрат. </w:t>
      </w:r>
    </w:p>
    <w:p w:rsidR="00B91006" w:rsidRDefault="00560C98" w:rsidP="00D814DB">
      <w:pPr>
        <w:pStyle w:val="a3"/>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B91006">
        <w:rPr>
          <w:rFonts w:ascii="Times New Roman" w:hAnsi="Times New Roman"/>
          <w:sz w:val="28"/>
          <w:szCs w:val="28"/>
          <w:lang w:val="uk-UA"/>
        </w:rPr>
        <w:t xml:space="preserve">Функція витрат. </w:t>
      </w:r>
    </w:p>
    <w:p w:rsidR="00B91006" w:rsidRDefault="00560C98" w:rsidP="00D814DB">
      <w:pPr>
        <w:pStyle w:val="a3"/>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B91006">
        <w:rPr>
          <w:rFonts w:ascii="Times New Roman" w:hAnsi="Times New Roman"/>
          <w:sz w:val="28"/>
          <w:szCs w:val="28"/>
          <w:lang w:val="uk-UA"/>
        </w:rPr>
        <w:t xml:space="preserve">Побудова функції витрат. </w:t>
      </w:r>
    </w:p>
    <w:p w:rsidR="00B91006" w:rsidRDefault="00560C98" w:rsidP="00D814DB">
      <w:pPr>
        <w:pStyle w:val="a3"/>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B91006">
        <w:rPr>
          <w:rFonts w:ascii="Times New Roman" w:hAnsi="Times New Roman"/>
          <w:sz w:val="28"/>
          <w:szCs w:val="28"/>
          <w:lang w:val="uk-UA"/>
        </w:rPr>
        <w:t xml:space="preserve">Метод аналізу облікових даних, його сутність та використання у практиці. </w:t>
      </w:r>
    </w:p>
    <w:p w:rsidR="00B91006" w:rsidRDefault="00560C98" w:rsidP="00D814DB">
      <w:pPr>
        <w:pStyle w:val="a3"/>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B91006">
        <w:rPr>
          <w:rFonts w:ascii="Times New Roman" w:hAnsi="Times New Roman"/>
          <w:sz w:val="28"/>
          <w:szCs w:val="28"/>
          <w:lang w:val="uk-UA"/>
        </w:rPr>
        <w:t xml:space="preserve">Метод вищої-нижчої точки, визначення лінії функції витрат за його допомогою. </w:t>
      </w:r>
    </w:p>
    <w:p w:rsidR="00560C98" w:rsidRPr="00B91006" w:rsidRDefault="00560C98" w:rsidP="00D814DB">
      <w:pPr>
        <w:pStyle w:val="a3"/>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B91006">
        <w:rPr>
          <w:rFonts w:ascii="Times New Roman" w:hAnsi="Times New Roman"/>
          <w:sz w:val="28"/>
          <w:szCs w:val="28"/>
          <w:lang w:val="uk-UA"/>
        </w:rPr>
        <w:t>Визначення функції витрат методом візуального пристосування.</w:t>
      </w:r>
    </w:p>
    <w:p w:rsidR="00B91006" w:rsidRDefault="00B91006" w:rsidP="00D814DB">
      <w:pPr>
        <w:pStyle w:val="a3"/>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B91006">
        <w:rPr>
          <w:rFonts w:ascii="Times New Roman" w:hAnsi="Times New Roman"/>
          <w:sz w:val="28"/>
          <w:szCs w:val="28"/>
          <w:lang w:val="uk-UA"/>
        </w:rPr>
        <w:t xml:space="preserve">Аналіз взаємозв’язку “витрати-обсяг-прибуток” в умовах багато продуктового виробництва. </w:t>
      </w:r>
    </w:p>
    <w:p w:rsidR="00B91006" w:rsidRDefault="00B91006" w:rsidP="00D814DB">
      <w:pPr>
        <w:pStyle w:val="a3"/>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B91006">
        <w:rPr>
          <w:rFonts w:ascii="Times New Roman" w:hAnsi="Times New Roman"/>
          <w:sz w:val="28"/>
          <w:szCs w:val="28"/>
          <w:lang w:val="uk-UA"/>
        </w:rPr>
        <w:t xml:space="preserve">Поняття комбінацій продажу. </w:t>
      </w:r>
    </w:p>
    <w:p w:rsidR="00B91006" w:rsidRDefault="00B91006" w:rsidP="00D814DB">
      <w:pPr>
        <w:pStyle w:val="a3"/>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B91006">
        <w:rPr>
          <w:rFonts w:ascii="Times New Roman" w:hAnsi="Times New Roman"/>
          <w:sz w:val="28"/>
          <w:szCs w:val="28"/>
          <w:lang w:val="uk-UA"/>
        </w:rPr>
        <w:t>Визначення маржинального доходу на зведену одиницю.</w:t>
      </w:r>
    </w:p>
    <w:p w:rsidR="00B91006" w:rsidRDefault="00B91006" w:rsidP="00D814DB">
      <w:pPr>
        <w:pStyle w:val="a3"/>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B91006">
        <w:rPr>
          <w:rFonts w:ascii="Times New Roman" w:hAnsi="Times New Roman"/>
          <w:sz w:val="28"/>
          <w:szCs w:val="28"/>
          <w:lang w:val="uk-UA"/>
        </w:rPr>
        <w:t xml:space="preserve"> Середньозважений маржинальний дохід. </w:t>
      </w:r>
    </w:p>
    <w:p w:rsidR="00B91006" w:rsidRPr="00B91006" w:rsidRDefault="00B91006" w:rsidP="00D814DB">
      <w:pPr>
        <w:pStyle w:val="a3"/>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B91006">
        <w:rPr>
          <w:rFonts w:ascii="Times New Roman" w:hAnsi="Times New Roman"/>
          <w:sz w:val="28"/>
          <w:szCs w:val="28"/>
          <w:lang w:val="uk-UA"/>
        </w:rPr>
        <w:t>Припущення, покладені в основу аналізу взаємозв’язку ВОП – аналізу.</w:t>
      </w:r>
    </w:p>
    <w:p w:rsidR="000E797B" w:rsidRDefault="000E797B" w:rsidP="00D814DB">
      <w:pPr>
        <w:pStyle w:val="a3"/>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B91006">
        <w:rPr>
          <w:rFonts w:ascii="Times New Roman" w:hAnsi="Times New Roman"/>
          <w:sz w:val="28"/>
          <w:szCs w:val="28"/>
          <w:lang w:val="uk-UA"/>
        </w:rPr>
        <w:t xml:space="preserve">Методика аналізу чутливості прибутку до зміни витрат, ціни або обсягу реалізації. </w:t>
      </w:r>
    </w:p>
    <w:p w:rsidR="000E797B" w:rsidRDefault="000E797B" w:rsidP="00D814DB">
      <w:pPr>
        <w:pStyle w:val="a3"/>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B91006">
        <w:rPr>
          <w:rFonts w:ascii="Times New Roman" w:hAnsi="Times New Roman"/>
          <w:sz w:val="28"/>
          <w:szCs w:val="28"/>
          <w:lang w:val="uk-UA"/>
        </w:rPr>
        <w:t xml:space="preserve">Визначення запасу міцності та коефіцієнта запасу міцності. Аналіз впливу факторів на прибуток. </w:t>
      </w:r>
    </w:p>
    <w:p w:rsidR="000E797B" w:rsidRDefault="000E797B" w:rsidP="00D814DB">
      <w:pPr>
        <w:pStyle w:val="a3"/>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B91006">
        <w:rPr>
          <w:rFonts w:ascii="Times New Roman" w:hAnsi="Times New Roman"/>
          <w:sz w:val="28"/>
          <w:szCs w:val="28"/>
          <w:lang w:val="uk-UA"/>
        </w:rPr>
        <w:t xml:space="preserve">Показник операційного важеля. </w:t>
      </w:r>
    </w:p>
    <w:p w:rsidR="000E797B" w:rsidRPr="00B91006" w:rsidRDefault="000E797B" w:rsidP="00D814DB">
      <w:pPr>
        <w:pStyle w:val="a3"/>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B91006">
        <w:rPr>
          <w:rFonts w:ascii="Times New Roman" w:hAnsi="Times New Roman"/>
          <w:sz w:val="28"/>
          <w:szCs w:val="28"/>
          <w:lang w:val="uk-UA"/>
        </w:rPr>
        <w:t xml:space="preserve">Визначення фактора операційного важеля. </w:t>
      </w:r>
    </w:p>
    <w:p w:rsidR="00E05A04" w:rsidRDefault="00E05A04" w:rsidP="00D814DB">
      <w:pPr>
        <w:autoSpaceDE w:val="0"/>
        <w:autoSpaceDN w:val="0"/>
        <w:adjustRightInd w:val="0"/>
        <w:spacing w:after="0" w:line="240" w:lineRule="auto"/>
        <w:ind w:firstLine="709"/>
        <w:jc w:val="both"/>
        <w:rPr>
          <w:rFonts w:ascii="Times New Roman" w:hAnsi="Times New Roman"/>
          <w:sz w:val="28"/>
          <w:szCs w:val="28"/>
          <w:lang w:val="uk-UA"/>
        </w:rPr>
      </w:pPr>
    </w:p>
    <w:p w:rsidR="000E797B" w:rsidRPr="00D814DB" w:rsidRDefault="00D814DB" w:rsidP="00D814DB">
      <w:pPr>
        <w:autoSpaceDE w:val="0"/>
        <w:autoSpaceDN w:val="0"/>
        <w:adjustRightInd w:val="0"/>
        <w:spacing w:after="0" w:line="240" w:lineRule="auto"/>
        <w:ind w:firstLine="709"/>
        <w:jc w:val="center"/>
        <w:rPr>
          <w:rFonts w:ascii="Times New Roman" w:hAnsi="Times New Roman"/>
          <w:b/>
          <w:bCs/>
          <w:sz w:val="28"/>
          <w:szCs w:val="28"/>
          <w:lang w:val="uk-UA"/>
        </w:rPr>
      </w:pPr>
      <w:r w:rsidRPr="00D814DB">
        <w:rPr>
          <w:rFonts w:ascii="Times New Roman" w:hAnsi="Times New Roman"/>
          <w:b/>
          <w:bCs/>
          <w:sz w:val="28"/>
          <w:szCs w:val="28"/>
          <w:lang w:val="uk-UA"/>
        </w:rPr>
        <w:t>ТЕМА 4. МЕТОДИ І СПОСОБИ ОБЛІКУ ФАКТИЧНИХ ВИТРАТ І КАЛЬКУЛЮВАННЯ СОБІВАРТОСТІ ПРОДУКЦІЇ (РОБІТ, ПОСЛУГ)</w:t>
      </w:r>
    </w:p>
    <w:p w:rsidR="000E797B" w:rsidRDefault="000E797B" w:rsidP="00D814DB">
      <w:pPr>
        <w:spacing w:after="0" w:line="240" w:lineRule="auto"/>
        <w:ind w:firstLine="709"/>
        <w:jc w:val="both"/>
        <w:rPr>
          <w:rFonts w:ascii="Times New Roman" w:eastAsia="Times New Roman" w:hAnsi="Times New Roman"/>
          <w:b/>
          <w:sz w:val="28"/>
          <w:szCs w:val="28"/>
          <w:lang w:val="uk-UA" w:eastAsia="ru-RU"/>
        </w:rPr>
      </w:pPr>
    </w:p>
    <w:p w:rsidR="000E797B" w:rsidRPr="000E797B" w:rsidRDefault="000E797B" w:rsidP="00D814DB">
      <w:pPr>
        <w:spacing w:after="0" w:line="240" w:lineRule="auto"/>
        <w:ind w:firstLine="709"/>
        <w:jc w:val="both"/>
        <w:rPr>
          <w:rFonts w:ascii="Times New Roman" w:eastAsia="Times New Roman" w:hAnsi="Times New Roman"/>
          <w:sz w:val="28"/>
          <w:szCs w:val="28"/>
          <w:lang w:val="uk-UA" w:eastAsia="ru-RU"/>
        </w:rPr>
      </w:pPr>
      <w:r w:rsidRPr="000E797B">
        <w:rPr>
          <w:rFonts w:ascii="Times New Roman" w:eastAsia="Times New Roman" w:hAnsi="Times New Roman"/>
          <w:b/>
          <w:sz w:val="28"/>
          <w:szCs w:val="28"/>
          <w:lang w:val="uk-UA" w:eastAsia="ru-RU"/>
        </w:rPr>
        <w:t xml:space="preserve">Після вивчення даної теми студент повинен знати: </w:t>
      </w:r>
      <w:r w:rsidRPr="000E797B">
        <w:rPr>
          <w:rFonts w:ascii="Times New Roman" w:eastAsia="Times New Roman" w:hAnsi="Times New Roman"/>
          <w:sz w:val="28"/>
          <w:szCs w:val="28"/>
          <w:lang w:val="uk-UA" w:eastAsia="ru-RU"/>
        </w:rPr>
        <w:t xml:space="preserve">Характеристику і сферу застосування позамовного, попередільного і нормативного методів обліку витрат і калькулювання собівартості. Особливості обліку і оцінки </w:t>
      </w:r>
      <w:r w:rsidRPr="000E797B">
        <w:rPr>
          <w:rFonts w:ascii="Times New Roman" w:eastAsia="Times New Roman" w:hAnsi="Times New Roman"/>
          <w:sz w:val="28"/>
          <w:szCs w:val="28"/>
          <w:lang w:val="uk-UA" w:eastAsia="ru-RU"/>
        </w:rPr>
        <w:lastRenderedPageBreak/>
        <w:t>залишків незавершеного виробництва та готової продукції за різних методів обліку. Способи калькуляції. Побудову системи калькулювання виробничого підприємства.</w:t>
      </w:r>
    </w:p>
    <w:p w:rsidR="000E797B" w:rsidRPr="00D814DB" w:rsidRDefault="000E797B" w:rsidP="00D814DB">
      <w:pPr>
        <w:spacing w:after="0" w:line="240" w:lineRule="auto"/>
        <w:jc w:val="center"/>
        <w:rPr>
          <w:rFonts w:ascii="Times New Roman" w:eastAsia="Times New Roman" w:hAnsi="Times New Roman"/>
          <w:b/>
          <w:sz w:val="28"/>
          <w:szCs w:val="28"/>
          <w:lang w:val="uk-UA" w:eastAsia="ru-RU"/>
        </w:rPr>
      </w:pPr>
      <w:r w:rsidRPr="00D814DB">
        <w:rPr>
          <w:rFonts w:ascii="Times New Roman" w:eastAsia="Times New Roman" w:hAnsi="Times New Roman"/>
          <w:b/>
          <w:sz w:val="28"/>
          <w:szCs w:val="28"/>
          <w:lang w:val="uk-UA" w:eastAsia="ru-RU"/>
        </w:rPr>
        <w:t>4.1. План проведення заняття</w:t>
      </w:r>
    </w:p>
    <w:p w:rsidR="000E797B" w:rsidRPr="000E797B" w:rsidRDefault="000E797B" w:rsidP="00D814DB">
      <w:pPr>
        <w:numPr>
          <w:ilvl w:val="0"/>
          <w:numId w:val="16"/>
        </w:numPr>
        <w:spacing w:after="0" w:line="240" w:lineRule="auto"/>
        <w:contextualSpacing/>
        <w:jc w:val="both"/>
        <w:rPr>
          <w:rFonts w:ascii="Times New Roman" w:eastAsia="Times New Roman" w:hAnsi="Times New Roman"/>
          <w:sz w:val="28"/>
          <w:szCs w:val="28"/>
          <w:lang w:eastAsia="ru-RU"/>
        </w:rPr>
      </w:pPr>
      <w:r w:rsidRPr="000E797B">
        <w:rPr>
          <w:rFonts w:ascii="Times New Roman" w:eastAsia="Times New Roman" w:hAnsi="Times New Roman"/>
          <w:color w:val="000000"/>
          <w:kern w:val="24"/>
          <w:sz w:val="28"/>
          <w:szCs w:val="28"/>
          <w:lang w:val="uk-UA" w:eastAsia="ru-RU"/>
        </w:rPr>
        <w:t>Мета і сутність калькулювання витрат</w:t>
      </w:r>
      <w:r>
        <w:rPr>
          <w:rFonts w:ascii="Times New Roman" w:eastAsia="Times New Roman" w:hAnsi="Times New Roman"/>
          <w:color w:val="000000"/>
          <w:kern w:val="24"/>
          <w:sz w:val="28"/>
          <w:szCs w:val="28"/>
          <w:lang w:val="uk-UA" w:eastAsia="ru-RU"/>
        </w:rPr>
        <w:t>.</w:t>
      </w:r>
    </w:p>
    <w:p w:rsidR="000E797B" w:rsidRPr="000E797B" w:rsidRDefault="000E797B" w:rsidP="00D814DB">
      <w:pPr>
        <w:numPr>
          <w:ilvl w:val="0"/>
          <w:numId w:val="16"/>
        </w:numPr>
        <w:spacing w:after="0" w:line="240" w:lineRule="auto"/>
        <w:contextualSpacing/>
        <w:jc w:val="both"/>
        <w:rPr>
          <w:rFonts w:ascii="Times New Roman" w:eastAsia="Times New Roman" w:hAnsi="Times New Roman"/>
          <w:sz w:val="28"/>
          <w:szCs w:val="28"/>
          <w:lang w:eastAsia="ru-RU"/>
        </w:rPr>
      </w:pPr>
      <w:r w:rsidRPr="000E797B">
        <w:rPr>
          <w:rFonts w:ascii="Times New Roman" w:eastAsia="Times New Roman" w:hAnsi="Times New Roman"/>
          <w:color w:val="000000"/>
          <w:kern w:val="24"/>
          <w:sz w:val="28"/>
          <w:szCs w:val="28"/>
          <w:lang w:val="uk-UA" w:eastAsia="ru-RU"/>
        </w:rPr>
        <w:t>Методи калькулювання фактичної собівартості</w:t>
      </w:r>
      <w:r>
        <w:rPr>
          <w:rFonts w:ascii="Times New Roman" w:eastAsia="Times New Roman" w:hAnsi="Times New Roman"/>
          <w:color w:val="000000"/>
          <w:kern w:val="24"/>
          <w:sz w:val="28"/>
          <w:szCs w:val="28"/>
          <w:lang w:val="uk-UA" w:eastAsia="ru-RU"/>
        </w:rPr>
        <w:t>.</w:t>
      </w:r>
    </w:p>
    <w:p w:rsidR="000E797B" w:rsidRPr="000E797B" w:rsidRDefault="000E797B" w:rsidP="00D814DB">
      <w:pPr>
        <w:numPr>
          <w:ilvl w:val="0"/>
          <w:numId w:val="16"/>
        </w:numPr>
        <w:spacing w:after="0" w:line="240" w:lineRule="auto"/>
        <w:contextualSpacing/>
        <w:jc w:val="both"/>
        <w:rPr>
          <w:rFonts w:ascii="Times New Roman" w:eastAsia="Times New Roman" w:hAnsi="Times New Roman"/>
          <w:sz w:val="28"/>
          <w:szCs w:val="28"/>
          <w:lang w:eastAsia="ru-RU"/>
        </w:rPr>
      </w:pPr>
      <w:r w:rsidRPr="000E797B">
        <w:rPr>
          <w:rFonts w:ascii="Times New Roman" w:eastAsia="Times New Roman" w:hAnsi="Times New Roman"/>
          <w:color w:val="000000"/>
          <w:kern w:val="24"/>
          <w:sz w:val="28"/>
          <w:szCs w:val="28"/>
          <w:lang w:val="uk-UA" w:eastAsia="ru-RU"/>
        </w:rPr>
        <w:t>Позамовний метод обліку витрат</w:t>
      </w:r>
      <w:r>
        <w:rPr>
          <w:rFonts w:ascii="Times New Roman" w:eastAsia="Times New Roman" w:hAnsi="Times New Roman"/>
          <w:color w:val="000000"/>
          <w:kern w:val="24"/>
          <w:sz w:val="28"/>
          <w:szCs w:val="28"/>
          <w:lang w:val="uk-UA" w:eastAsia="ru-RU"/>
        </w:rPr>
        <w:t>.</w:t>
      </w:r>
    </w:p>
    <w:p w:rsidR="000E797B" w:rsidRPr="000E797B" w:rsidRDefault="000E797B" w:rsidP="00D814DB">
      <w:pPr>
        <w:numPr>
          <w:ilvl w:val="0"/>
          <w:numId w:val="16"/>
        </w:numPr>
        <w:spacing w:after="0" w:line="240" w:lineRule="auto"/>
        <w:contextualSpacing/>
        <w:jc w:val="both"/>
        <w:rPr>
          <w:rFonts w:ascii="Times New Roman" w:eastAsia="Times New Roman" w:hAnsi="Times New Roman"/>
          <w:sz w:val="28"/>
          <w:szCs w:val="28"/>
          <w:lang w:eastAsia="ru-RU"/>
        </w:rPr>
      </w:pPr>
      <w:r w:rsidRPr="000E797B">
        <w:rPr>
          <w:rFonts w:ascii="Times New Roman" w:eastAsia="Times New Roman" w:hAnsi="Times New Roman"/>
          <w:color w:val="000000"/>
          <w:kern w:val="24"/>
          <w:sz w:val="28"/>
          <w:szCs w:val="28"/>
          <w:lang w:val="uk-UA" w:eastAsia="ru-RU"/>
        </w:rPr>
        <w:t>Попередільний (попроцесний) метод обліку витрат</w:t>
      </w:r>
      <w:r>
        <w:rPr>
          <w:rFonts w:ascii="Times New Roman" w:eastAsia="Times New Roman" w:hAnsi="Times New Roman"/>
          <w:color w:val="000000"/>
          <w:kern w:val="24"/>
          <w:sz w:val="28"/>
          <w:szCs w:val="28"/>
          <w:lang w:val="uk-UA" w:eastAsia="ru-RU"/>
        </w:rPr>
        <w:t>.</w:t>
      </w:r>
    </w:p>
    <w:p w:rsidR="000E797B" w:rsidRPr="000E797B" w:rsidRDefault="000E797B" w:rsidP="00D814DB">
      <w:pPr>
        <w:numPr>
          <w:ilvl w:val="0"/>
          <w:numId w:val="16"/>
        </w:numPr>
        <w:spacing w:after="0" w:line="240" w:lineRule="auto"/>
        <w:contextualSpacing/>
        <w:jc w:val="both"/>
        <w:rPr>
          <w:rFonts w:ascii="Times New Roman" w:eastAsia="Times New Roman" w:hAnsi="Times New Roman"/>
          <w:sz w:val="28"/>
          <w:szCs w:val="28"/>
          <w:lang w:eastAsia="ru-RU"/>
        </w:rPr>
      </w:pPr>
      <w:r w:rsidRPr="000E797B">
        <w:rPr>
          <w:rFonts w:ascii="Times New Roman" w:eastAsia="Times New Roman" w:hAnsi="Times New Roman"/>
          <w:color w:val="000000"/>
          <w:kern w:val="24"/>
          <w:sz w:val="28"/>
          <w:szCs w:val="28"/>
          <w:lang w:val="uk-UA" w:eastAsia="ru-RU"/>
        </w:rPr>
        <w:t>Нормативний метод обліку витрат</w:t>
      </w:r>
      <w:r>
        <w:rPr>
          <w:rFonts w:ascii="Times New Roman" w:eastAsia="Times New Roman" w:hAnsi="Times New Roman"/>
          <w:color w:val="000000"/>
          <w:kern w:val="24"/>
          <w:sz w:val="28"/>
          <w:szCs w:val="28"/>
          <w:lang w:val="uk-UA" w:eastAsia="ru-RU"/>
        </w:rPr>
        <w:t>.</w:t>
      </w:r>
    </w:p>
    <w:p w:rsidR="000E797B" w:rsidRPr="000E797B" w:rsidRDefault="000E797B" w:rsidP="00D814DB">
      <w:pPr>
        <w:numPr>
          <w:ilvl w:val="0"/>
          <w:numId w:val="16"/>
        </w:num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color w:val="000000"/>
          <w:kern w:val="24"/>
          <w:sz w:val="28"/>
          <w:szCs w:val="28"/>
          <w:lang w:val="uk-UA" w:eastAsia="ru-RU"/>
        </w:rPr>
        <w:t>Способи калькуляції.</w:t>
      </w:r>
    </w:p>
    <w:p w:rsidR="000E797B" w:rsidRPr="000E797B" w:rsidRDefault="000E797B" w:rsidP="00D814DB">
      <w:pPr>
        <w:numPr>
          <w:ilvl w:val="0"/>
          <w:numId w:val="16"/>
        </w:num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color w:val="000000"/>
          <w:kern w:val="24"/>
          <w:sz w:val="28"/>
          <w:szCs w:val="28"/>
          <w:lang w:val="uk-UA" w:eastAsia="ru-RU"/>
        </w:rPr>
        <w:t>Види калькуляцій.</w:t>
      </w:r>
    </w:p>
    <w:p w:rsidR="000E797B" w:rsidRPr="000E797B" w:rsidRDefault="000E797B" w:rsidP="00D814DB">
      <w:pPr>
        <w:numPr>
          <w:ilvl w:val="0"/>
          <w:numId w:val="16"/>
        </w:numPr>
        <w:spacing w:after="0" w:line="240" w:lineRule="auto"/>
        <w:contextualSpacing/>
        <w:jc w:val="both"/>
        <w:rPr>
          <w:rFonts w:ascii="Times New Roman" w:eastAsia="Times New Roman" w:hAnsi="Times New Roman"/>
          <w:sz w:val="28"/>
          <w:szCs w:val="28"/>
          <w:lang w:eastAsia="ru-RU"/>
        </w:rPr>
      </w:pPr>
      <w:r w:rsidRPr="000E797B">
        <w:rPr>
          <w:rFonts w:ascii="Times New Roman" w:eastAsia="Times New Roman" w:hAnsi="Times New Roman"/>
          <w:color w:val="000000"/>
          <w:kern w:val="24"/>
          <w:sz w:val="28"/>
          <w:szCs w:val="28"/>
          <w:lang w:val="uk-UA" w:eastAsia="ru-RU"/>
        </w:rPr>
        <w:t>Організація системи калькулювання виробничого підприємства</w:t>
      </w:r>
      <w:r>
        <w:rPr>
          <w:rFonts w:ascii="Times New Roman" w:eastAsia="Times New Roman" w:hAnsi="Times New Roman"/>
          <w:color w:val="000000"/>
          <w:kern w:val="24"/>
          <w:sz w:val="28"/>
          <w:szCs w:val="28"/>
          <w:lang w:val="uk-UA" w:eastAsia="ru-RU"/>
        </w:rPr>
        <w:t>.</w:t>
      </w:r>
    </w:p>
    <w:p w:rsidR="000E797B" w:rsidRDefault="000E797B" w:rsidP="00D814DB">
      <w:pPr>
        <w:spacing w:after="0" w:line="240" w:lineRule="auto"/>
        <w:rPr>
          <w:rFonts w:ascii="Times New Roman" w:hAnsi="Times New Roman"/>
          <w:b/>
          <w:sz w:val="32"/>
          <w:szCs w:val="32"/>
          <w:lang w:val="uk-UA"/>
        </w:rPr>
      </w:pPr>
    </w:p>
    <w:p w:rsidR="000E797B" w:rsidRPr="00D814DB" w:rsidRDefault="000E797B" w:rsidP="00D814DB">
      <w:pPr>
        <w:spacing w:after="0" w:line="240" w:lineRule="auto"/>
        <w:jc w:val="center"/>
        <w:rPr>
          <w:rFonts w:ascii="Times New Roman" w:eastAsia="Times New Roman" w:hAnsi="Times New Roman"/>
          <w:b/>
          <w:sz w:val="28"/>
          <w:szCs w:val="28"/>
          <w:lang w:val="uk-UA" w:eastAsia="ru-RU"/>
        </w:rPr>
      </w:pPr>
      <w:r w:rsidRPr="00D814DB">
        <w:rPr>
          <w:rFonts w:ascii="Times New Roman" w:hAnsi="Times New Roman"/>
          <w:b/>
          <w:sz w:val="28"/>
          <w:szCs w:val="28"/>
          <w:lang w:val="uk-UA"/>
        </w:rPr>
        <w:t>4.2. Практичні завдання</w:t>
      </w:r>
    </w:p>
    <w:p w:rsidR="000E797B" w:rsidRPr="000E797B" w:rsidRDefault="000E797B" w:rsidP="00D814DB">
      <w:pPr>
        <w:spacing w:after="0" w:line="240" w:lineRule="auto"/>
        <w:ind w:firstLine="708"/>
        <w:jc w:val="both"/>
        <w:rPr>
          <w:rFonts w:ascii="Times New Roman" w:eastAsia="Times New Roman" w:hAnsi="Times New Roman"/>
          <w:b/>
          <w:sz w:val="28"/>
          <w:szCs w:val="28"/>
          <w:lang w:val="uk-UA" w:eastAsia="ru-RU"/>
        </w:rPr>
      </w:pPr>
      <w:r w:rsidRPr="000E797B">
        <w:rPr>
          <w:rFonts w:ascii="Times New Roman" w:eastAsia="Times New Roman" w:hAnsi="Times New Roman"/>
          <w:b/>
          <w:bCs/>
          <w:sz w:val="28"/>
          <w:szCs w:val="28"/>
          <w:lang w:val="uk-UA" w:eastAsia="ru-RU"/>
        </w:rPr>
        <w:t>Задача 1.</w:t>
      </w:r>
    </w:p>
    <w:p w:rsidR="000E797B" w:rsidRPr="000E797B" w:rsidRDefault="000E797B" w:rsidP="00D814DB">
      <w:pPr>
        <w:shd w:val="clear" w:color="auto" w:fill="FFFFFF"/>
        <w:spacing w:after="0" w:line="240" w:lineRule="auto"/>
        <w:ind w:firstLine="709"/>
        <w:jc w:val="both"/>
        <w:rPr>
          <w:rFonts w:ascii="Times New Roman" w:eastAsia="Times New Roman" w:hAnsi="Times New Roman"/>
          <w:sz w:val="28"/>
          <w:szCs w:val="28"/>
          <w:lang w:val="uk-UA" w:eastAsia="ru-RU"/>
        </w:rPr>
      </w:pPr>
      <w:r w:rsidRPr="000E797B">
        <w:rPr>
          <w:rFonts w:ascii="Times New Roman" w:eastAsia="Times New Roman" w:hAnsi="Times New Roman"/>
          <w:color w:val="000000"/>
          <w:spacing w:val="5"/>
          <w:sz w:val="28"/>
          <w:szCs w:val="28"/>
          <w:lang w:val="uk-UA" w:eastAsia="ru-RU"/>
        </w:rPr>
        <w:t xml:space="preserve">Підприємство «Богатир» має три виробничих підрозділи </w:t>
      </w:r>
      <w:r w:rsidRPr="000E797B">
        <w:rPr>
          <w:rFonts w:ascii="Times New Roman" w:eastAsia="Times New Roman" w:hAnsi="Times New Roman"/>
          <w:color w:val="000000"/>
          <w:spacing w:val="2"/>
          <w:sz w:val="28"/>
          <w:szCs w:val="28"/>
          <w:lang w:val="uk-UA" w:eastAsia="ru-RU"/>
        </w:rPr>
        <w:t>різного напряму діяльності, які використовують позамовний ме</w:t>
      </w:r>
      <w:r w:rsidRPr="000E797B">
        <w:rPr>
          <w:rFonts w:ascii="Times New Roman" w:eastAsia="Times New Roman" w:hAnsi="Times New Roman"/>
          <w:color w:val="000000"/>
          <w:spacing w:val="3"/>
          <w:sz w:val="28"/>
          <w:szCs w:val="28"/>
          <w:lang w:val="uk-UA" w:eastAsia="ru-RU"/>
        </w:rPr>
        <w:t>тод обліку витрат на виробництво.</w:t>
      </w:r>
    </w:p>
    <w:p w:rsidR="000E797B" w:rsidRPr="000E797B" w:rsidRDefault="000E797B" w:rsidP="00D814DB">
      <w:pPr>
        <w:shd w:val="clear" w:color="auto" w:fill="FFFFFF"/>
        <w:spacing w:after="0" w:line="240" w:lineRule="auto"/>
        <w:ind w:firstLine="709"/>
        <w:jc w:val="both"/>
        <w:rPr>
          <w:rFonts w:ascii="Times New Roman" w:eastAsia="Times New Roman" w:hAnsi="Times New Roman"/>
          <w:color w:val="000000"/>
          <w:spacing w:val="2"/>
          <w:sz w:val="28"/>
          <w:szCs w:val="28"/>
          <w:lang w:val="uk-UA" w:eastAsia="ru-RU"/>
        </w:rPr>
      </w:pPr>
      <w:r w:rsidRPr="000E797B">
        <w:rPr>
          <w:rFonts w:ascii="Times New Roman" w:eastAsia="Times New Roman" w:hAnsi="Times New Roman"/>
          <w:color w:val="000000"/>
          <w:spacing w:val="3"/>
          <w:sz w:val="28"/>
          <w:szCs w:val="28"/>
          <w:lang w:val="uk-UA" w:eastAsia="ru-RU"/>
        </w:rPr>
        <w:t>Планові показники витрат діяльності цих підрозділів наве</w:t>
      </w:r>
      <w:r w:rsidRPr="000E797B">
        <w:rPr>
          <w:rFonts w:ascii="Times New Roman" w:eastAsia="Times New Roman" w:hAnsi="Times New Roman"/>
          <w:color w:val="000000"/>
          <w:spacing w:val="2"/>
          <w:sz w:val="28"/>
          <w:szCs w:val="28"/>
          <w:lang w:val="uk-UA" w:eastAsia="ru-RU"/>
        </w:rPr>
        <w:t>дено у таблиці:</w:t>
      </w:r>
    </w:p>
    <w:tbl>
      <w:tblPr>
        <w:tblW w:w="9694" w:type="dxa"/>
        <w:tblInd w:w="40" w:type="dxa"/>
        <w:tblBorders>
          <w:insideH w:val="single" w:sz="4" w:space="0" w:color="auto"/>
          <w:insideV w:val="single" w:sz="4" w:space="0" w:color="auto"/>
        </w:tblBorders>
        <w:tblLayout w:type="fixed"/>
        <w:tblCellMar>
          <w:left w:w="40" w:type="dxa"/>
          <w:right w:w="40" w:type="dxa"/>
        </w:tblCellMar>
        <w:tblLook w:val="0000"/>
      </w:tblPr>
      <w:tblGrid>
        <w:gridCol w:w="5580"/>
        <w:gridCol w:w="1224"/>
        <w:gridCol w:w="1800"/>
        <w:gridCol w:w="1090"/>
      </w:tblGrid>
      <w:tr w:rsidR="000E797B" w:rsidRPr="00D814DB" w:rsidTr="00D814DB">
        <w:trPr>
          <w:trHeight w:val="20"/>
        </w:trPr>
        <w:tc>
          <w:tcPr>
            <w:tcW w:w="5580" w:type="dxa"/>
            <w:vMerge w:val="restart"/>
            <w:tcBorders>
              <w:top w:val="single" w:sz="4" w:space="0" w:color="auto"/>
              <w:bottom w:val="single" w:sz="4" w:space="0" w:color="auto"/>
            </w:tcBorders>
            <w:shd w:val="clear" w:color="auto" w:fill="FFFFFF"/>
            <w:vAlign w:val="center"/>
          </w:tcPr>
          <w:p w:rsidR="000E797B" w:rsidRPr="00D814DB" w:rsidRDefault="000E797B" w:rsidP="00D814DB">
            <w:pPr>
              <w:shd w:val="clear" w:color="auto" w:fill="FFFFFF"/>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color w:val="000000"/>
                <w:spacing w:val="9"/>
                <w:sz w:val="24"/>
                <w:szCs w:val="24"/>
                <w:lang w:val="uk-UA" w:eastAsia="ru-RU"/>
              </w:rPr>
              <w:t>Втрати</w:t>
            </w:r>
          </w:p>
        </w:tc>
        <w:tc>
          <w:tcPr>
            <w:tcW w:w="4114" w:type="dxa"/>
            <w:gridSpan w:val="3"/>
            <w:tcBorders>
              <w:top w:val="single" w:sz="4" w:space="0" w:color="auto"/>
              <w:bottom w:val="single" w:sz="4" w:space="0" w:color="auto"/>
            </w:tcBorders>
            <w:shd w:val="clear" w:color="auto" w:fill="FFFFFF"/>
            <w:vAlign w:val="center"/>
          </w:tcPr>
          <w:p w:rsidR="000E797B" w:rsidRPr="00D814DB" w:rsidRDefault="000E797B" w:rsidP="00D814DB">
            <w:pPr>
              <w:shd w:val="clear" w:color="auto" w:fill="FFFFFF"/>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color w:val="000000"/>
                <w:spacing w:val="-7"/>
                <w:sz w:val="24"/>
                <w:szCs w:val="24"/>
                <w:lang w:val="uk-UA" w:eastAsia="ru-RU"/>
              </w:rPr>
              <w:t>Підрозділ</w:t>
            </w:r>
          </w:p>
        </w:tc>
      </w:tr>
      <w:tr w:rsidR="000E797B" w:rsidRPr="00D814DB" w:rsidTr="00D814DB">
        <w:trPr>
          <w:trHeight w:val="20"/>
        </w:trPr>
        <w:tc>
          <w:tcPr>
            <w:tcW w:w="5580" w:type="dxa"/>
            <w:vMerge/>
            <w:tcBorders>
              <w:top w:val="single" w:sz="4" w:space="0" w:color="auto"/>
              <w:bottom w:val="single" w:sz="4" w:space="0" w:color="auto"/>
            </w:tcBorders>
            <w:shd w:val="clear" w:color="auto" w:fill="FFFFFF"/>
          </w:tcPr>
          <w:p w:rsidR="000E797B" w:rsidRPr="00D814DB" w:rsidRDefault="000E797B" w:rsidP="00D814DB">
            <w:pPr>
              <w:spacing w:after="0" w:line="240" w:lineRule="auto"/>
              <w:jc w:val="center"/>
              <w:rPr>
                <w:rFonts w:ascii="Times New Roman" w:eastAsia="Times New Roman" w:hAnsi="Times New Roman"/>
                <w:sz w:val="24"/>
                <w:szCs w:val="24"/>
                <w:lang w:val="uk-UA" w:eastAsia="ru-RU"/>
              </w:rPr>
            </w:pPr>
          </w:p>
        </w:tc>
        <w:tc>
          <w:tcPr>
            <w:tcW w:w="1224" w:type="dxa"/>
            <w:tcBorders>
              <w:top w:val="single" w:sz="4" w:space="0" w:color="auto"/>
              <w:bottom w:val="single" w:sz="4" w:space="0" w:color="auto"/>
            </w:tcBorders>
            <w:shd w:val="clear" w:color="auto" w:fill="FFFFFF"/>
            <w:vAlign w:val="center"/>
          </w:tcPr>
          <w:p w:rsidR="000E797B" w:rsidRPr="00D814DB" w:rsidRDefault="000E797B" w:rsidP="00D814DB">
            <w:pPr>
              <w:shd w:val="clear" w:color="auto" w:fill="FFFFFF"/>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color w:val="000000"/>
                <w:sz w:val="24"/>
                <w:szCs w:val="24"/>
                <w:lang w:val="uk-UA" w:eastAsia="ru-RU"/>
              </w:rPr>
              <w:t>№1</w:t>
            </w:r>
          </w:p>
        </w:tc>
        <w:tc>
          <w:tcPr>
            <w:tcW w:w="1800" w:type="dxa"/>
            <w:tcBorders>
              <w:top w:val="single" w:sz="4" w:space="0" w:color="auto"/>
              <w:bottom w:val="single" w:sz="4" w:space="0" w:color="auto"/>
            </w:tcBorders>
            <w:shd w:val="clear" w:color="auto" w:fill="FFFFFF"/>
            <w:vAlign w:val="center"/>
          </w:tcPr>
          <w:p w:rsidR="000E797B" w:rsidRPr="00D814DB" w:rsidRDefault="000E797B" w:rsidP="00D814DB">
            <w:pPr>
              <w:shd w:val="clear" w:color="auto" w:fill="FFFFFF"/>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color w:val="000000"/>
                <w:sz w:val="24"/>
                <w:szCs w:val="24"/>
                <w:lang w:val="uk-UA" w:eastAsia="ru-RU"/>
              </w:rPr>
              <w:t>№2</w:t>
            </w:r>
          </w:p>
        </w:tc>
        <w:tc>
          <w:tcPr>
            <w:tcW w:w="1090" w:type="dxa"/>
            <w:shd w:val="clear" w:color="auto" w:fill="FFFFFF"/>
            <w:vAlign w:val="center"/>
          </w:tcPr>
          <w:p w:rsidR="000E797B" w:rsidRPr="00D814DB" w:rsidRDefault="000E797B" w:rsidP="00D814DB">
            <w:pPr>
              <w:shd w:val="clear" w:color="auto" w:fill="FFFFFF"/>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color w:val="000000"/>
                <w:sz w:val="24"/>
                <w:szCs w:val="24"/>
                <w:lang w:val="uk-UA" w:eastAsia="ru-RU"/>
              </w:rPr>
              <w:t>№3</w:t>
            </w:r>
          </w:p>
        </w:tc>
      </w:tr>
      <w:tr w:rsidR="000E797B" w:rsidRPr="00D814DB" w:rsidTr="00D814DB">
        <w:trPr>
          <w:trHeight w:val="20"/>
        </w:trPr>
        <w:tc>
          <w:tcPr>
            <w:tcW w:w="5580" w:type="dxa"/>
            <w:tcBorders>
              <w:top w:val="single" w:sz="4" w:space="0" w:color="auto"/>
            </w:tcBorders>
            <w:shd w:val="clear" w:color="auto" w:fill="FFFFFF"/>
          </w:tcPr>
          <w:p w:rsidR="000E797B" w:rsidRPr="00D814DB" w:rsidRDefault="000E797B" w:rsidP="00D814DB">
            <w:pPr>
              <w:shd w:val="clear" w:color="auto" w:fill="FFFFFF"/>
              <w:spacing w:after="0" w:line="240" w:lineRule="auto"/>
              <w:jc w:val="both"/>
              <w:rPr>
                <w:rFonts w:ascii="Times New Roman" w:eastAsia="Times New Roman" w:hAnsi="Times New Roman"/>
                <w:color w:val="000000"/>
                <w:spacing w:val="-6"/>
                <w:sz w:val="24"/>
                <w:szCs w:val="24"/>
                <w:lang w:val="uk-UA" w:eastAsia="ru-RU"/>
              </w:rPr>
            </w:pPr>
            <w:r w:rsidRPr="00D814DB">
              <w:rPr>
                <w:rFonts w:ascii="Times New Roman" w:eastAsia="Times New Roman" w:hAnsi="Times New Roman"/>
                <w:color w:val="000000"/>
                <w:spacing w:val="-6"/>
                <w:sz w:val="24"/>
                <w:szCs w:val="24"/>
                <w:lang w:val="uk-UA" w:eastAsia="ru-RU"/>
              </w:rPr>
              <w:t xml:space="preserve">Витрати праці, люд.-год. </w:t>
            </w:r>
          </w:p>
          <w:p w:rsidR="000E797B" w:rsidRPr="00D814DB" w:rsidRDefault="000E797B" w:rsidP="00D814DB">
            <w:pPr>
              <w:shd w:val="clear" w:color="auto" w:fill="FFFFFF"/>
              <w:spacing w:after="0" w:line="240" w:lineRule="auto"/>
              <w:jc w:val="both"/>
              <w:rPr>
                <w:rFonts w:ascii="Times New Roman" w:eastAsia="Times New Roman" w:hAnsi="Times New Roman"/>
                <w:color w:val="000000"/>
                <w:spacing w:val="-6"/>
                <w:sz w:val="24"/>
                <w:szCs w:val="24"/>
                <w:lang w:val="uk-UA" w:eastAsia="ru-RU"/>
              </w:rPr>
            </w:pPr>
            <w:r w:rsidRPr="00D814DB">
              <w:rPr>
                <w:rFonts w:ascii="Times New Roman" w:eastAsia="Times New Roman" w:hAnsi="Times New Roman"/>
                <w:color w:val="000000"/>
                <w:spacing w:val="-6"/>
                <w:sz w:val="24"/>
                <w:szCs w:val="24"/>
                <w:lang w:val="uk-UA" w:eastAsia="ru-RU"/>
              </w:rPr>
              <w:t xml:space="preserve">Витрати машинного часу роботи обладнання, маш.-год. </w:t>
            </w:r>
          </w:p>
          <w:p w:rsidR="000E797B" w:rsidRPr="00D814DB" w:rsidRDefault="000E797B" w:rsidP="00D814DB">
            <w:pPr>
              <w:shd w:val="clear" w:color="auto" w:fill="FFFFFF"/>
              <w:spacing w:after="0" w:line="240" w:lineRule="auto"/>
              <w:jc w:val="both"/>
              <w:rPr>
                <w:rFonts w:ascii="Times New Roman" w:eastAsia="Times New Roman" w:hAnsi="Times New Roman"/>
                <w:color w:val="000000"/>
                <w:spacing w:val="-2"/>
                <w:sz w:val="24"/>
                <w:szCs w:val="24"/>
                <w:lang w:val="uk-UA" w:eastAsia="ru-RU"/>
              </w:rPr>
            </w:pPr>
            <w:r w:rsidRPr="00D814DB">
              <w:rPr>
                <w:rFonts w:ascii="Times New Roman" w:eastAsia="Times New Roman" w:hAnsi="Times New Roman"/>
                <w:color w:val="000000"/>
                <w:spacing w:val="-2"/>
                <w:sz w:val="24"/>
                <w:szCs w:val="24"/>
                <w:lang w:val="uk-UA" w:eastAsia="ru-RU"/>
              </w:rPr>
              <w:t xml:space="preserve">Прямі втрати на матеріали, грн </w:t>
            </w:r>
          </w:p>
          <w:p w:rsidR="000E797B" w:rsidRPr="00D814DB" w:rsidRDefault="000E797B" w:rsidP="00D814DB">
            <w:pPr>
              <w:shd w:val="clear" w:color="auto" w:fill="FFFFFF"/>
              <w:spacing w:after="0" w:line="240" w:lineRule="auto"/>
              <w:jc w:val="both"/>
              <w:rPr>
                <w:rFonts w:ascii="Times New Roman" w:eastAsia="Times New Roman" w:hAnsi="Times New Roman"/>
                <w:sz w:val="24"/>
                <w:szCs w:val="24"/>
                <w:lang w:val="uk-UA" w:eastAsia="ru-RU"/>
              </w:rPr>
            </w:pPr>
            <w:r w:rsidRPr="00D814DB">
              <w:rPr>
                <w:rFonts w:ascii="Times New Roman" w:eastAsia="Times New Roman" w:hAnsi="Times New Roman"/>
                <w:color w:val="000000"/>
                <w:spacing w:val="-6"/>
                <w:sz w:val="24"/>
                <w:szCs w:val="24"/>
                <w:lang w:val="uk-UA" w:eastAsia="ru-RU"/>
              </w:rPr>
              <w:t>Виробничі накладні витрати, грн</w:t>
            </w:r>
          </w:p>
        </w:tc>
        <w:tc>
          <w:tcPr>
            <w:tcW w:w="1224" w:type="dxa"/>
            <w:tcBorders>
              <w:top w:val="single" w:sz="4" w:space="0" w:color="auto"/>
            </w:tcBorders>
            <w:shd w:val="clear" w:color="auto" w:fill="FFFFFF"/>
          </w:tcPr>
          <w:p w:rsidR="000E797B" w:rsidRPr="00D814DB" w:rsidRDefault="000E797B" w:rsidP="00D814DB">
            <w:pPr>
              <w:shd w:val="clear" w:color="auto" w:fill="FFFFFF"/>
              <w:spacing w:after="0" w:line="240" w:lineRule="auto"/>
              <w:rPr>
                <w:rFonts w:ascii="Times New Roman" w:eastAsia="Times New Roman" w:hAnsi="Times New Roman"/>
                <w:color w:val="000000"/>
                <w:sz w:val="24"/>
                <w:szCs w:val="24"/>
                <w:lang w:val="uk-UA" w:eastAsia="ru-RU"/>
              </w:rPr>
            </w:pPr>
            <w:r w:rsidRPr="00D814DB">
              <w:rPr>
                <w:rFonts w:ascii="Times New Roman" w:eastAsia="Times New Roman" w:hAnsi="Times New Roman"/>
                <w:color w:val="000000"/>
                <w:sz w:val="24"/>
                <w:szCs w:val="24"/>
                <w:lang w:val="uk-UA" w:eastAsia="ru-RU"/>
              </w:rPr>
              <w:t>70000</w:t>
            </w:r>
          </w:p>
          <w:p w:rsidR="000E797B" w:rsidRPr="00D814DB" w:rsidRDefault="000E797B" w:rsidP="00D814DB">
            <w:pPr>
              <w:shd w:val="clear" w:color="auto" w:fill="FFFFFF"/>
              <w:spacing w:after="0" w:line="240" w:lineRule="auto"/>
              <w:rPr>
                <w:rFonts w:ascii="Times New Roman" w:eastAsia="Times New Roman" w:hAnsi="Times New Roman"/>
                <w:color w:val="000000"/>
                <w:sz w:val="24"/>
                <w:szCs w:val="24"/>
                <w:lang w:val="uk-UA" w:eastAsia="ru-RU"/>
              </w:rPr>
            </w:pPr>
            <w:r w:rsidRPr="00D814DB">
              <w:rPr>
                <w:rFonts w:ascii="Times New Roman" w:eastAsia="Times New Roman" w:hAnsi="Times New Roman"/>
                <w:color w:val="000000"/>
                <w:sz w:val="24"/>
                <w:szCs w:val="24"/>
                <w:lang w:val="uk-UA" w:eastAsia="ru-RU"/>
              </w:rPr>
              <w:t>20000</w:t>
            </w:r>
          </w:p>
          <w:p w:rsidR="000E797B" w:rsidRPr="00D814DB" w:rsidRDefault="000E797B" w:rsidP="00D814DB">
            <w:pPr>
              <w:shd w:val="clear" w:color="auto" w:fill="FFFFFF"/>
              <w:spacing w:after="0" w:line="240" w:lineRule="auto"/>
              <w:rPr>
                <w:rFonts w:ascii="Times New Roman" w:eastAsia="Times New Roman" w:hAnsi="Times New Roman"/>
                <w:sz w:val="24"/>
                <w:szCs w:val="24"/>
                <w:lang w:val="uk-UA" w:eastAsia="ru-RU"/>
              </w:rPr>
            </w:pPr>
            <w:r w:rsidRPr="00D814DB">
              <w:rPr>
                <w:rFonts w:ascii="Times New Roman" w:eastAsia="Times New Roman" w:hAnsi="Times New Roman"/>
                <w:color w:val="000000"/>
                <w:sz w:val="24"/>
                <w:szCs w:val="24"/>
                <w:lang w:val="uk-UA" w:eastAsia="ru-RU"/>
              </w:rPr>
              <w:t>200000 280000</w:t>
            </w:r>
          </w:p>
        </w:tc>
        <w:tc>
          <w:tcPr>
            <w:tcW w:w="1800" w:type="dxa"/>
            <w:tcBorders>
              <w:top w:val="single" w:sz="4" w:space="0" w:color="auto"/>
            </w:tcBorders>
            <w:shd w:val="clear" w:color="auto" w:fill="FFFFFF"/>
          </w:tcPr>
          <w:p w:rsidR="000E797B" w:rsidRPr="00D814DB" w:rsidRDefault="000E797B" w:rsidP="00D814DB">
            <w:pPr>
              <w:shd w:val="clear" w:color="auto" w:fill="FFFFFF"/>
              <w:spacing w:after="0" w:line="240" w:lineRule="auto"/>
              <w:rPr>
                <w:rFonts w:ascii="Times New Roman" w:eastAsia="Times New Roman" w:hAnsi="Times New Roman"/>
                <w:color w:val="000000"/>
                <w:sz w:val="24"/>
                <w:szCs w:val="24"/>
                <w:lang w:val="uk-UA" w:eastAsia="ru-RU"/>
              </w:rPr>
            </w:pPr>
            <w:r w:rsidRPr="00D814DB">
              <w:rPr>
                <w:rFonts w:ascii="Times New Roman" w:eastAsia="Times New Roman" w:hAnsi="Times New Roman"/>
                <w:color w:val="000000"/>
                <w:sz w:val="24"/>
                <w:szCs w:val="24"/>
                <w:lang w:val="uk-UA" w:eastAsia="ru-RU"/>
              </w:rPr>
              <w:t>50000</w:t>
            </w:r>
          </w:p>
          <w:p w:rsidR="000E797B" w:rsidRPr="00D814DB" w:rsidRDefault="000E797B" w:rsidP="00D814DB">
            <w:pPr>
              <w:shd w:val="clear" w:color="auto" w:fill="FFFFFF"/>
              <w:spacing w:after="0" w:line="240" w:lineRule="auto"/>
              <w:rPr>
                <w:rFonts w:ascii="Times New Roman" w:eastAsia="Times New Roman" w:hAnsi="Times New Roman"/>
                <w:color w:val="000000"/>
                <w:sz w:val="24"/>
                <w:szCs w:val="24"/>
                <w:lang w:val="uk-UA" w:eastAsia="ru-RU"/>
              </w:rPr>
            </w:pPr>
            <w:r w:rsidRPr="00D814DB">
              <w:rPr>
                <w:rFonts w:ascii="Times New Roman" w:eastAsia="Times New Roman" w:hAnsi="Times New Roman"/>
                <w:color w:val="000000"/>
                <w:sz w:val="24"/>
                <w:szCs w:val="24"/>
                <w:lang w:val="uk-UA" w:eastAsia="ru-RU"/>
              </w:rPr>
              <w:t>65000</w:t>
            </w:r>
          </w:p>
          <w:p w:rsidR="000E797B" w:rsidRPr="00D814DB" w:rsidRDefault="000E797B" w:rsidP="00D814DB">
            <w:pPr>
              <w:shd w:val="clear" w:color="auto" w:fill="FFFFFF"/>
              <w:spacing w:after="0" w:line="240" w:lineRule="auto"/>
              <w:rPr>
                <w:rFonts w:ascii="Times New Roman" w:eastAsia="Times New Roman" w:hAnsi="Times New Roman"/>
                <w:color w:val="000000"/>
                <w:sz w:val="24"/>
                <w:szCs w:val="24"/>
                <w:lang w:val="uk-UA" w:eastAsia="ru-RU"/>
              </w:rPr>
            </w:pPr>
            <w:r w:rsidRPr="00D814DB">
              <w:rPr>
                <w:rFonts w:ascii="Times New Roman" w:eastAsia="Times New Roman" w:hAnsi="Times New Roman"/>
                <w:color w:val="000000"/>
                <w:sz w:val="24"/>
                <w:szCs w:val="24"/>
                <w:lang w:val="uk-UA" w:eastAsia="ru-RU"/>
              </w:rPr>
              <w:t xml:space="preserve">300000 </w:t>
            </w:r>
          </w:p>
          <w:p w:rsidR="000E797B" w:rsidRPr="00D814DB" w:rsidRDefault="000E797B" w:rsidP="00D814DB">
            <w:pPr>
              <w:shd w:val="clear" w:color="auto" w:fill="FFFFFF"/>
              <w:spacing w:after="0" w:line="240" w:lineRule="auto"/>
              <w:rPr>
                <w:rFonts w:ascii="Times New Roman" w:eastAsia="Times New Roman" w:hAnsi="Times New Roman"/>
                <w:sz w:val="24"/>
                <w:szCs w:val="24"/>
                <w:lang w:val="uk-UA" w:eastAsia="ru-RU"/>
              </w:rPr>
            </w:pPr>
            <w:r w:rsidRPr="00D814DB">
              <w:rPr>
                <w:rFonts w:ascii="Times New Roman" w:eastAsia="Times New Roman" w:hAnsi="Times New Roman"/>
                <w:color w:val="000000"/>
                <w:sz w:val="24"/>
                <w:szCs w:val="24"/>
                <w:lang w:val="uk-UA" w:eastAsia="ru-RU"/>
              </w:rPr>
              <w:t>360000</w:t>
            </w:r>
          </w:p>
        </w:tc>
        <w:tc>
          <w:tcPr>
            <w:tcW w:w="1090" w:type="dxa"/>
            <w:shd w:val="clear" w:color="auto" w:fill="FFFFFF"/>
          </w:tcPr>
          <w:p w:rsidR="000E797B" w:rsidRPr="00D814DB" w:rsidRDefault="000E797B" w:rsidP="00D814DB">
            <w:pPr>
              <w:shd w:val="clear" w:color="auto" w:fill="FFFFFF"/>
              <w:spacing w:after="0" w:line="240" w:lineRule="auto"/>
              <w:rPr>
                <w:rFonts w:ascii="Times New Roman" w:eastAsia="Times New Roman" w:hAnsi="Times New Roman"/>
                <w:color w:val="000000"/>
                <w:sz w:val="24"/>
                <w:szCs w:val="24"/>
                <w:lang w:val="uk-UA" w:eastAsia="ru-RU"/>
              </w:rPr>
            </w:pPr>
            <w:r w:rsidRPr="00D814DB">
              <w:rPr>
                <w:rFonts w:ascii="Times New Roman" w:eastAsia="Times New Roman" w:hAnsi="Times New Roman"/>
                <w:color w:val="000000"/>
                <w:sz w:val="24"/>
                <w:szCs w:val="24"/>
                <w:lang w:val="uk-UA" w:eastAsia="ru-RU"/>
              </w:rPr>
              <w:t>45000</w:t>
            </w:r>
          </w:p>
          <w:p w:rsidR="000E797B" w:rsidRPr="00D814DB" w:rsidRDefault="000E797B" w:rsidP="00D814DB">
            <w:pPr>
              <w:shd w:val="clear" w:color="auto" w:fill="FFFFFF"/>
              <w:spacing w:after="0" w:line="240" w:lineRule="auto"/>
              <w:rPr>
                <w:rFonts w:ascii="Times New Roman" w:eastAsia="Times New Roman" w:hAnsi="Times New Roman"/>
                <w:color w:val="000000"/>
                <w:sz w:val="24"/>
                <w:szCs w:val="24"/>
                <w:lang w:val="uk-UA" w:eastAsia="ru-RU"/>
              </w:rPr>
            </w:pPr>
            <w:r w:rsidRPr="00D814DB">
              <w:rPr>
                <w:rFonts w:ascii="Times New Roman" w:eastAsia="Times New Roman" w:hAnsi="Times New Roman"/>
                <w:color w:val="000000"/>
                <w:sz w:val="24"/>
                <w:szCs w:val="24"/>
                <w:lang w:val="uk-UA" w:eastAsia="ru-RU"/>
              </w:rPr>
              <w:t>50000</w:t>
            </w:r>
          </w:p>
          <w:p w:rsidR="000E797B" w:rsidRPr="00D814DB" w:rsidRDefault="000E797B" w:rsidP="00D814DB">
            <w:pPr>
              <w:shd w:val="clear" w:color="auto" w:fill="FFFFFF"/>
              <w:spacing w:after="0" w:line="240" w:lineRule="auto"/>
              <w:rPr>
                <w:rFonts w:ascii="Times New Roman" w:eastAsia="Times New Roman" w:hAnsi="Times New Roman"/>
                <w:sz w:val="24"/>
                <w:szCs w:val="24"/>
                <w:lang w:val="uk-UA" w:eastAsia="ru-RU"/>
              </w:rPr>
            </w:pPr>
            <w:r w:rsidRPr="00D814DB">
              <w:rPr>
                <w:rFonts w:ascii="Times New Roman" w:eastAsia="Times New Roman" w:hAnsi="Times New Roman"/>
                <w:color w:val="000000"/>
                <w:sz w:val="24"/>
                <w:szCs w:val="24"/>
                <w:lang w:val="uk-UA" w:eastAsia="ru-RU"/>
              </w:rPr>
              <w:t>170000 81000</w:t>
            </w:r>
          </w:p>
        </w:tc>
      </w:tr>
      <w:tr w:rsidR="000E797B" w:rsidRPr="00D814DB" w:rsidTr="00D814DB">
        <w:trPr>
          <w:trHeight w:val="20"/>
        </w:trPr>
        <w:tc>
          <w:tcPr>
            <w:tcW w:w="5580" w:type="dxa"/>
            <w:shd w:val="clear" w:color="auto" w:fill="FFFFFF"/>
          </w:tcPr>
          <w:p w:rsidR="000E797B" w:rsidRPr="00D814DB" w:rsidRDefault="000E797B" w:rsidP="00D814DB">
            <w:pPr>
              <w:shd w:val="clear" w:color="auto" w:fill="FFFFFF"/>
              <w:spacing w:after="0" w:line="240" w:lineRule="auto"/>
              <w:jc w:val="both"/>
              <w:rPr>
                <w:rFonts w:ascii="Times New Roman" w:eastAsia="Times New Roman" w:hAnsi="Times New Roman"/>
                <w:sz w:val="24"/>
                <w:szCs w:val="24"/>
                <w:lang w:val="uk-UA" w:eastAsia="ru-RU"/>
              </w:rPr>
            </w:pPr>
            <w:r w:rsidRPr="00D814DB">
              <w:rPr>
                <w:rFonts w:ascii="Times New Roman" w:eastAsia="Times New Roman" w:hAnsi="Times New Roman"/>
                <w:color w:val="000000"/>
                <w:spacing w:val="-6"/>
                <w:sz w:val="24"/>
                <w:szCs w:val="24"/>
                <w:lang w:val="uk-UA" w:eastAsia="ru-RU"/>
              </w:rPr>
              <w:t xml:space="preserve">База розподілу виробничих </w:t>
            </w:r>
            <w:r w:rsidRPr="00D814DB">
              <w:rPr>
                <w:rFonts w:ascii="Times New Roman" w:eastAsia="Times New Roman" w:hAnsi="Times New Roman"/>
                <w:color w:val="000000"/>
                <w:spacing w:val="-5"/>
                <w:sz w:val="24"/>
                <w:szCs w:val="24"/>
                <w:lang w:val="uk-UA" w:eastAsia="ru-RU"/>
              </w:rPr>
              <w:t>накладних витрат</w:t>
            </w:r>
          </w:p>
        </w:tc>
        <w:tc>
          <w:tcPr>
            <w:tcW w:w="1224" w:type="dxa"/>
            <w:shd w:val="clear" w:color="auto" w:fill="FFFFFF"/>
          </w:tcPr>
          <w:p w:rsidR="000E797B" w:rsidRPr="00D814DB" w:rsidRDefault="000E797B" w:rsidP="00D814DB">
            <w:pPr>
              <w:shd w:val="clear" w:color="auto" w:fill="FFFFFF"/>
              <w:spacing w:after="0" w:line="240" w:lineRule="auto"/>
              <w:rPr>
                <w:rFonts w:ascii="Times New Roman" w:eastAsia="Times New Roman" w:hAnsi="Times New Roman"/>
                <w:sz w:val="24"/>
                <w:szCs w:val="24"/>
                <w:lang w:val="uk-UA" w:eastAsia="ru-RU"/>
              </w:rPr>
            </w:pPr>
            <w:r w:rsidRPr="00D814DB">
              <w:rPr>
                <w:rFonts w:ascii="Times New Roman" w:eastAsia="Times New Roman" w:hAnsi="Times New Roman"/>
                <w:color w:val="000000"/>
                <w:spacing w:val="-7"/>
                <w:sz w:val="24"/>
                <w:szCs w:val="24"/>
                <w:lang w:val="uk-UA" w:eastAsia="ru-RU"/>
              </w:rPr>
              <w:t>маш.-год.</w:t>
            </w:r>
          </w:p>
        </w:tc>
        <w:tc>
          <w:tcPr>
            <w:tcW w:w="1800" w:type="dxa"/>
            <w:shd w:val="clear" w:color="auto" w:fill="FFFFFF"/>
          </w:tcPr>
          <w:p w:rsidR="000E797B" w:rsidRPr="00D814DB" w:rsidRDefault="000E797B" w:rsidP="00D814DB">
            <w:pPr>
              <w:shd w:val="clear" w:color="auto" w:fill="FFFFFF"/>
              <w:spacing w:after="0" w:line="240" w:lineRule="auto"/>
              <w:rPr>
                <w:rFonts w:ascii="Times New Roman" w:eastAsia="Times New Roman" w:hAnsi="Times New Roman"/>
                <w:sz w:val="24"/>
                <w:szCs w:val="24"/>
                <w:lang w:val="uk-UA" w:eastAsia="ru-RU"/>
              </w:rPr>
            </w:pPr>
            <w:r w:rsidRPr="00D814DB">
              <w:rPr>
                <w:rFonts w:ascii="Times New Roman" w:eastAsia="Times New Roman" w:hAnsi="Times New Roman"/>
                <w:color w:val="000000"/>
                <w:spacing w:val="-5"/>
                <w:sz w:val="24"/>
                <w:szCs w:val="24"/>
                <w:lang w:val="uk-UA" w:eastAsia="ru-RU"/>
              </w:rPr>
              <w:t xml:space="preserve">вартість </w:t>
            </w:r>
            <w:r w:rsidRPr="00D814DB">
              <w:rPr>
                <w:rFonts w:ascii="Times New Roman" w:eastAsia="Times New Roman" w:hAnsi="Times New Roman"/>
                <w:color w:val="000000"/>
                <w:spacing w:val="-6"/>
                <w:sz w:val="24"/>
                <w:szCs w:val="24"/>
                <w:lang w:val="uk-UA" w:eastAsia="ru-RU"/>
              </w:rPr>
              <w:t>матеріалів</w:t>
            </w:r>
          </w:p>
        </w:tc>
        <w:tc>
          <w:tcPr>
            <w:tcW w:w="1090" w:type="dxa"/>
            <w:shd w:val="clear" w:color="auto" w:fill="FFFFFF"/>
          </w:tcPr>
          <w:p w:rsidR="000E797B" w:rsidRPr="00D814DB" w:rsidRDefault="000E797B" w:rsidP="00D814DB">
            <w:pPr>
              <w:shd w:val="clear" w:color="auto" w:fill="FFFFFF"/>
              <w:spacing w:after="0" w:line="240" w:lineRule="auto"/>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Люд-год.</w:t>
            </w:r>
          </w:p>
        </w:tc>
      </w:tr>
    </w:tbl>
    <w:p w:rsidR="000E797B" w:rsidRPr="000E797B" w:rsidRDefault="000E797B" w:rsidP="00D814DB">
      <w:pPr>
        <w:shd w:val="clear" w:color="auto" w:fill="FFFFFF"/>
        <w:spacing w:after="0" w:line="240" w:lineRule="auto"/>
        <w:ind w:firstLine="709"/>
        <w:jc w:val="both"/>
        <w:rPr>
          <w:rFonts w:ascii="Times New Roman" w:eastAsia="Times New Roman" w:hAnsi="Times New Roman"/>
          <w:sz w:val="28"/>
          <w:szCs w:val="28"/>
          <w:lang w:val="uk-UA" w:eastAsia="ru-RU"/>
        </w:rPr>
      </w:pPr>
      <w:r w:rsidRPr="000E797B">
        <w:rPr>
          <w:rFonts w:ascii="Times New Roman" w:eastAsia="Times New Roman" w:hAnsi="Times New Roman"/>
          <w:color w:val="000000"/>
          <w:sz w:val="28"/>
          <w:szCs w:val="28"/>
          <w:lang w:val="uk-UA" w:eastAsia="ru-RU"/>
        </w:rPr>
        <w:t>Визначити:</w:t>
      </w:r>
    </w:p>
    <w:p w:rsidR="000E797B" w:rsidRPr="000E797B" w:rsidRDefault="000E797B" w:rsidP="00D814DB">
      <w:pPr>
        <w:widowControl w:val="0"/>
        <w:numPr>
          <w:ilvl w:val="0"/>
          <w:numId w:val="17"/>
        </w:numPr>
        <w:shd w:val="clear" w:color="auto" w:fill="FFFFFF"/>
        <w:tabs>
          <w:tab w:val="left" w:pos="696"/>
        </w:tabs>
        <w:autoSpaceDE w:val="0"/>
        <w:autoSpaceDN w:val="0"/>
        <w:adjustRightInd w:val="0"/>
        <w:spacing w:after="0" w:line="240" w:lineRule="auto"/>
        <w:ind w:firstLine="709"/>
        <w:jc w:val="both"/>
        <w:rPr>
          <w:rFonts w:ascii="Times New Roman" w:eastAsia="Times New Roman" w:hAnsi="Times New Roman"/>
          <w:color w:val="000000"/>
          <w:sz w:val="28"/>
          <w:szCs w:val="28"/>
          <w:lang w:val="uk-UA" w:eastAsia="ru-RU"/>
        </w:rPr>
      </w:pPr>
      <w:r w:rsidRPr="000E797B">
        <w:rPr>
          <w:rFonts w:ascii="Times New Roman" w:eastAsia="Times New Roman" w:hAnsi="Times New Roman"/>
          <w:color w:val="000000"/>
          <w:sz w:val="28"/>
          <w:szCs w:val="28"/>
          <w:lang w:val="uk-UA" w:eastAsia="ru-RU"/>
        </w:rPr>
        <w:t>ставки розподілу накладних витрат для кожного підрозді</w:t>
      </w:r>
      <w:r w:rsidRPr="000E797B">
        <w:rPr>
          <w:rFonts w:ascii="Times New Roman" w:eastAsia="Times New Roman" w:hAnsi="Times New Roman"/>
          <w:color w:val="000000"/>
          <w:spacing w:val="4"/>
          <w:sz w:val="28"/>
          <w:szCs w:val="28"/>
          <w:lang w:val="uk-UA" w:eastAsia="ru-RU"/>
        </w:rPr>
        <w:t>лу на плановий період;</w:t>
      </w:r>
    </w:p>
    <w:p w:rsidR="000E797B" w:rsidRPr="000E797B" w:rsidRDefault="000E797B" w:rsidP="00D814DB">
      <w:pPr>
        <w:widowControl w:val="0"/>
        <w:numPr>
          <w:ilvl w:val="0"/>
          <w:numId w:val="17"/>
        </w:numPr>
        <w:shd w:val="clear" w:color="auto" w:fill="FFFFFF"/>
        <w:tabs>
          <w:tab w:val="left" w:pos="696"/>
        </w:tabs>
        <w:autoSpaceDE w:val="0"/>
        <w:autoSpaceDN w:val="0"/>
        <w:adjustRightInd w:val="0"/>
        <w:spacing w:after="0" w:line="240" w:lineRule="auto"/>
        <w:ind w:firstLine="709"/>
        <w:jc w:val="both"/>
        <w:rPr>
          <w:rFonts w:ascii="Times New Roman" w:eastAsia="Times New Roman" w:hAnsi="Times New Roman"/>
          <w:color w:val="000000"/>
          <w:sz w:val="28"/>
          <w:szCs w:val="28"/>
          <w:lang w:val="uk-UA" w:eastAsia="ru-RU"/>
        </w:rPr>
      </w:pPr>
      <w:r w:rsidRPr="000E797B">
        <w:rPr>
          <w:rFonts w:ascii="Times New Roman" w:eastAsia="Times New Roman" w:hAnsi="Times New Roman"/>
          <w:color w:val="000000"/>
          <w:sz w:val="28"/>
          <w:szCs w:val="28"/>
          <w:lang w:val="uk-UA" w:eastAsia="ru-RU"/>
        </w:rPr>
        <w:t>суму накладних витрат, віднесених на витрати виробництва у звітному періоді по підрозділу № 1, якщо у ньому виконува</w:t>
      </w:r>
      <w:r w:rsidRPr="000E797B">
        <w:rPr>
          <w:rFonts w:ascii="Times New Roman" w:eastAsia="Times New Roman" w:hAnsi="Times New Roman"/>
          <w:color w:val="000000"/>
          <w:spacing w:val="1"/>
          <w:sz w:val="28"/>
          <w:szCs w:val="28"/>
          <w:lang w:val="uk-UA" w:eastAsia="ru-RU"/>
        </w:rPr>
        <w:t>лися три замовлення з такими витратами машинного часу: замов</w:t>
      </w:r>
      <w:r w:rsidRPr="000E797B">
        <w:rPr>
          <w:rFonts w:ascii="Times New Roman" w:eastAsia="Times New Roman" w:hAnsi="Times New Roman"/>
          <w:color w:val="000000"/>
          <w:sz w:val="28"/>
          <w:szCs w:val="28"/>
          <w:lang w:val="uk-UA" w:eastAsia="ru-RU"/>
        </w:rPr>
        <w:t>лення № 101 - 8000, № 202 - 6000 і № 303 - 5000 маш.-год.;</w:t>
      </w:r>
    </w:p>
    <w:p w:rsidR="000E797B" w:rsidRPr="000E797B" w:rsidRDefault="000E797B" w:rsidP="00D814DB">
      <w:pPr>
        <w:widowControl w:val="0"/>
        <w:numPr>
          <w:ilvl w:val="0"/>
          <w:numId w:val="17"/>
        </w:numPr>
        <w:shd w:val="clear" w:color="auto" w:fill="FFFFFF"/>
        <w:tabs>
          <w:tab w:val="left" w:pos="696"/>
        </w:tabs>
        <w:autoSpaceDE w:val="0"/>
        <w:autoSpaceDN w:val="0"/>
        <w:adjustRightInd w:val="0"/>
        <w:spacing w:after="0" w:line="240" w:lineRule="auto"/>
        <w:ind w:firstLine="709"/>
        <w:jc w:val="both"/>
        <w:rPr>
          <w:rFonts w:ascii="Times New Roman" w:eastAsia="Times New Roman" w:hAnsi="Times New Roman"/>
          <w:color w:val="000000"/>
          <w:sz w:val="28"/>
          <w:szCs w:val="28"/>
          <w:lang w:val="uk-UA" w:eastAsia="ru-RU"/>
        </w:rPr>
      </w:pPr>
      <w:r w:rsidRPr="000E797B">
        <w:rPr>
          <w:rFonts w:ascii="Times New Roman" w:eastAsia="Times New Roman" w:hAnsi="Times New Roman"/>
          <w:color w:val="000000"/>
          <w:spacing w:val="-4"/>
          <w:sz w:val="28"/>
          <w:szCs w:val="28"/>
          <w:lang w:val="uk-UA" w:eastAsia="ru-RU"/>
        </w:rPr>
        <w:t>суму нерозподілених або зайво розподілених накладних вит</w:t>
      </w:r>
      <w:r w:rsidRPr="000E797B">
        <w:rPr>
          <w:rFonts w:ascii="Times New Roman" w:eastAsia="Times New Roman" w:hAnsi="Times New Roman"/>
          <w:color w:val="000000"/>
          <w:sz w:val="28"/>
          <w:szCs w:val="28"/>
          <w:lang w:val="uk-UA" w:eastAsia="ru-RU"/>
        </w:rPr>
        <w:t>рат за підрозділом № 1, якщо їх фактична сума склала 265000 грн.</w:t>
      </w:r>
    </w:p>
    <w:p w:rsidR="000E797B" w:rsidRPr="000E797B" w:rsidRDefault="000E797B" w:rsidP="00D814DB">
      <w:pPr>
        <w:spacing w:after="0" w:line="240" w:lineRule="auto"/>
        <w:ind w:firstLine="708"/>
        <w:jc w:val="both"/>
        <w:rPr>
          <w:rFonts w:ascii="Times New Roman" w:eastAsia="Times New Roman" w:hAnsi="Times New Roman"/>
          <w:b/>
          <w:sz w:val="28"/>
          <w:szCs w:val="28"/>
          <w:lang w:val="uk-UA" w:eastAsia="ru-RU"/>
        </w:rPr>
      </w:pPr>
      <w:r w:rsidRPr="000E797B">
        <w:rPr>
          <w:rFonts w:ascii="Times New Roman" w:eastAsia="Times New Roman" w:hAnsi="Times New Roman"/>
          <w:b/>
          <w:sz w:val="28"/>
          <w:szCs w:val="28"/>
          <w:lang w:val="uk-UA" w:eastAsia="ru-RU"/>
        </w:rPr>
        <w:t>Задача 2.</w:t>
      </w:r>
    </w:p>
    <w:p w:rsidR="000E797B" w:rsidRPr="000E797B" w:rsidRDefault="000E797B" w:rsidP="00D814DB">
      <w:pPr>
        <w:spacing w:after="0" w:line="240" w:lineRule="auto"/>
        <w:ind w:firstLine="709"/>
        <w:jc w:val="both"/>
        <w:rPr>
          <w:rFonts w:ascii="Times New Roman" w:eastAsia="Times New Roman" w:hAnsi="Times New Roman"/>
          <w:sz w:val="28"/>
          <w:szCs w:val="28"/>
          <w:lang w:val="uk-UA" w:eastAsia="ru-RU"/>
        </w:rPr>
      </w:pPr>
      <w:r w:rsidRPr="000E797B">
        <w:rPr>
          <w:rFonts w:ascii="Times New Roman" w:eastAsia="Times New Roman" w:hAnsi="Times New Roman"/>
          <w:sz w:val="28"/>
          <w:szCs w:val="28"/>
          <w:lang w:val="uk-UA" w:eastAsia="ru-RU"/>
        </w:rPr>
        <w:t xml:space="preserve">Підприємство застосовує однопередільий метод обліку витрат. Незавершеного виробництва на початок місяця не було. За місяць запущено у виробництво 400од. продукції, із яких 200од., а 200од.: витрачено матеріалів на 100%; оплата праці – 50%від планових витрат на оплату праці; кошторис загально виробничих витрат використано на 50%. Фактичні витрати за місяць: матеріали – 20000грн.; оплата праці – 15500грн.; загально виробничі витрати – </w:t>
      </w:r>
      <w:r w:rsidRPr="000E797B">
        <w:rPr>
          <w:rFonts w:ascii="Times New Roman" w:eastAsia="Times New Roman" w:hAnsi="Times New Roman"/>
          <w:sz w:val="28"/>
          <w:szCs w:val="28"/>
          <w:lang w:val="uk-UA" w:eastAsia="ru-RU"/>
        </w:rPr>
        <w:lastRenderedPageBreak/>
        <w:t>16200грн. Розрахувати: собівартість еквівалентної одиниці; собівартість готової продукції; собівартість незавершеного виробництва.</w:t>
      </w:r>
    </w:p>
    <w:p w:rsidR="000E797B" w:rsidRPr="000E797B" w:rsidRDefault="000E797B" w:rsidP="00D814DB">
      <w:pPr>
        <w:spacing w:after="0" w:line="240" w:lineRule="auto"/>
        <w:ind w:firstLine="708"/>
        <w:jc w:val="both"/>
        <w:rPr>
          <w:rFonts w:ascii="Times New Roman" w:eastAsia="Times New Roman" w:hAnsi="Times New Roman"/>
          <w:b/>
          <w:sz w:val="28"/>
          <w:szCs w:val="28"/>
          <w:lang w:val="uk-UA" w:eastAsia="ru-RU"/>
        </w:rPr>
      </w:pPr>
      <w:r w:rsidRPr="000E797B">
        <w:rPr>
          <w:rFonts w:ascii="Times New Roman" w:eastAsia="Times New Roman" w:hAnsi="Times New Roman"/>
          <w:b/>
          <w:sz w:val="28"/>
          <w:szCs w:val="28"/>
          <w:lang w:val="uk-UA" w:eastAsia="ru-RU"/>
        </w:rPr>
        <w:t>Задача 3.</w:t>
      </w:r>
    </w:p>
    <w:p w:rsidR="000E797B" w:rsidRPr="000E797B" w:rsidRDefault="000E797B" w:rsidP="00D814DB">
      <w:pPr>
        <w:shd w:val="clear" w:color="auto" w:fill="FFFFFF"/>
        <w:spacing w:after="0" w:line="240" w:lineRule="auto"/>
        <w:ind w:firstLine="709"/>
        <w:jc w:val="both"/>
        <w:rPr>
          <w:rFonts w:ascii="Times New Roman" w:eastAsia="Times New Roman" w:hAnsi="Times New Roman"/>
          <w:sz w:val="28"/>
          <w:szCs w:val="28"/>
          <w:lang w:val="uk-UA" w:eastAsia="ru-RU"/>
        </w:rPr>
      </w:pPr>
      <w:r w:rsidRPr="000E797B">
        <w:rPr>
          <w:rFonts w:ascii="Times New Roman" w:eastAsia="Times New Roman" w:hAnsi="Times New Roman"/>
          <w:spacing w:val="-3"/>
          <w:sz w:val="28"/>
          <w:szCs w:val="28"/>
          <w:lang w:val="uk-UA" w:eastAsia="ru-RU"/>
        </w:rPr>
        <w:t>Компанія «Дунай» має такі стандарти на єдиний вид своєї про</w:t>
      </w:r>
      <w:r w:rsidRPr="000E797B">
        <w:rPr>
          <w:rFonts w:ascii="Times New Roman" w:eastAsia="Times New Roman" w:hAnsi="Times New Roman"/>
          <w:spacing w:val="-5"/>
          <w:sz w:val="28"/>
          <w:szCs w:val="28"/>
          <w:lang w:val="uk-UA" w:eastAsia="ru-RU"/>
        </w:rPr>
        <w:t xml:space="preserve">дукції: ціна продажу — 110 грн/од.; прямі витрати праці — 2 год./од. </w:t>
      </w:r>
      <w:r w:rsidRPr="000E797B">
        <w:rPr>
          <w:rFonts w:ascii="Times New Roman" w:eastAsia="Times New Roman" w:hAnsi="Times New Roman"/>
          <w:sz w:val="28"/>
          <w:szCs w:val="28"/>
          <w:lang w:val="uk-UA" w:eastAsia="ru-RU"/>
        </w:rPr>
        <w:t xml:space="preserve">по 5,25 грн за годину; прямі витрати на матеріали — 3 кг/од. по </w:t>
      </w:r>
      <w:r w:rsidRPr="000E797B">
        <w:rPr>
          <w:rFonts w:ascii="Times New Roman" w:eastAsia="Times New Roman" w:hAnsi="Times New Roman"/>
          <w:spacing w:val="-1"/>
          <w:sz w:val="28"/>
          <w:szCs w:val="28"/>
          <w:lang w:val="uk-UA" w:eastAsia="ru-RU"/>
        </w:rPr>
        <w:t xml:space="preserve">14 грн за </w:t>
      </w:r>
      <w:smartTag w:uri="urn:schemas-microsoft-com:office:smarttags" w:element="metricconverter">
        <w:smartTagPr>
          <w:attr w:name="ProductID" w:val="1 кг"/>
        </w:smartTagPr>
        <w:r w:rsidRPr="000E797B">
          <w:rPr>
            <w:rFonts w:ascii="Times New Roman" w:eastAsia="Times New Roman" w:hAnsi="Times New Roman"/>
            <w:spacing w:val="-1"/>
            <w:sz w:val="28"/>
            <w:szCs w:val="28"/>
            <w:lang w:val="uk-UA" w:eastAsia="ru-RU"/>
          </w:rPr>
          <w:t>1 кг</w:t>
        </w:r>
      </w:smartTag>
      <w:r w:rsidRPr="000E797B">
        <w:rPr>
          <w:rFonts w:ascii="Times New Roman" w:eastAsia="Times New Roman" w:hAnsi="Times New Roman"/>
          <w:spacing w:val="-1"/>
          <w:sz w:val="28"/>
          <w:szCs w:val="28"/>
          <w:lang w:val="uk-UA" w:eastAsia="ru-RU"/>
        </w:rPr>
        <w:t>; постійні накладні витрати — 27 грн/од. з розрахун</w:t>
      </w:r>
      <w:r w:rsidRPr="000E797B">
        <w:rPr>
          <w:rFonts w:ascii="Times New Roman" w:eastAsia="Times New Roman" w:hAnsi="Times New Roman"/>
          <w:sz w:val="28"/>
          <w:szCs w:val="28"/>
          <w:lang w:val="uk-UA" w:eastAsia="ru-RU"/>
        </w:rPr>
        <w:t>ку 800 од. продукції за місяць.</w:t>
      </w:r>
    </w:p>
    <w:p w:rsidR="000E797B" w:rsidRPr="000E797B" w:rsidRDefault="000E797B" w:rsidP="00D814DB">
      <w:pPr>
        <w:shd w:val="clear" w:color="auto" w:fill="FFFFFF"/>
        <w:spacing w:after="0" w:line="240" w:lineRule="auto"/>
        <w:ind w:firstLine="709"/>
        <w:jc w:val="both"/>
        <w:rPr>
          <w:rFonts w:ascii="Times New Roman" w:eastAsia="Times New Roman" w:hAnsi="Times New Roman"/>
          <w:sz w:val="28"/>
          <w:szCs w:val="28"/>
          <w:lang w:val="uk-UA" w:eastAsia="ru-RU"/>
        </w:rPr>
      </w:pPr>
      <w:r w:rsidRPr="000E797B">
        <w:rPr>
          <w:rFonts w:ascii="Times New Roman" w:eastAsia="Times New Roman" w:hAnsi="Times New Roman"/>
          <w:sz w:val="28"/>
          <w:szCs w:val="28"/>
          <w:lang w:val="uk-UA" w:eastAsia="ru-RU"/>
        </w:rPr>
        <w:t xml:space="preserve">За звітний місяць вироблено 850 од. продукції, на що витрачено: прямих витрат праці — 1780 год. на суму 9665 грн; матеріалів - </w:t>
      </w:r>
      <w:smartTag w:uri="urn:schemas-microsoft-com:office:smarttags" w:element="metricconverter">
        <w:smartTagPr>
          <w:attr w:name="ProductID" w:val="2410 кг"/>
        </w:smartTagPr>
        <w:r w:rsidRPr="000E797B">
          <w:rPr>
            <w:rFonts w:ascii="Times New Roman" w:eastAsia="Times New Roman" w:hAnsi="Times New Roman"/>
            <w:sz w:val="28"/>
            <w:szCs w:val="28"/>
            <w:lang w:val="uk-UA" w:eastAsia="ru-RU"/>
          </w:rPr>
          <w:t>2410 кг</w:t>
        </w:r>
      </w:smartTag>
      <w:r w:rsidRPr="000E797B">
        <w:rPr>
          <w:rFonts w:ascii="Times New Roman" w:eastAsia="Times New Roman" w:hAnsi="Times New Roman"/>
          <w:sz w:val="28"/>
          <w:szCs w:val="28"/>
          <w:lang w:val="uk-UA" w:eastAsia="ru-RU"/>
        </w:rPr>
        <w:t xml:space="preserve"> на суму 33258 грн; постійних накладних витрат — 21365 грн. Доход від реалізації склав 92930 грн, а прибуток -28642 грн.</w:t>
      </w:r>
    </w:p>
    <w:p w:rsidR="000E797B" w:rsidRPr="000E797B" w:rsidRDefault="000E797B" w:rsidP="00D814DB">
      <w:pPr>
        <w:shd w:val="clear" w:color="auto" w:fill="FFFFFF"/>
        <w:spacing w:after="0" w:line="240" w:lineRule="auto"/>
        <w:ind w:firstLine="709"/>
        <w:rPr>
          <w:rFonts w:ascii="Times New Roman" w:eastAsia="Times New Roman" w:hAnsi="Times New Roman"/>
          <w:sz w:val="28"/>
          <w:szCs w:val="28"/>
          <w:lang w:val="uk-UA" w:eastAsia="ru-RU"/>
        </w:rPr>
      </w:pPr>
      <w:r w:rsidRPr="000E797B">
        <w:rPr>
          <w:rFonts w:ascii="Times New Roman" w:eastAsia="Times New Roman" w:hAnsi="Times New Roman"/>
          <w:sz w:val="28"/>
          <w:szCs w:val="28"/>
          <w:lang w:val="uk-UA" w:eastAsia="ru-RU"/>
        </w:rPr>
        <w:t>Товарних запасів на початок і кінець місяця не було.</w:t>
      </w:r>
    </w:p>
    <w:p w:rsidR="000E797B" w:rsidRPr="000E797B" w:rsidRDefault="000E797B" w:rsidP="00D814DB">
      <w:pPr>
        <w:shd w:val="clear" w:color="auto" w:fill="FFFFFF"/>
        <w:spacing w:after="0" w:line="240" w:lineRule="auto"/>
        <w:ind w:firstLine="709"/>
        <w:jc w:val="both"/>
        <w:rPr>
          <w:rFonts w:ascii="Times New Roman" w:eastAsia="Times New Roman" w:hAnsi="Times New Roman"/>
          <w:sz w:val="28"/>
          <w:szCs w:val="28"/>
          <w:lang w:val="uk-UA" w:eastAsia="ru-RU"/>
        </w:rPr>
      </w:pPr>
      <w:r w:rsidRPr="000E797B">
        <w:rPr>
          <w:rFonts w:ascii="Times New Roman" w:eastAsia="Times New Roman" w:hAnsi="Times New Roman"/>
          <w:sz w:val="28"/>
          <w:szCs w:val="28"/>
          <w:lang w:val="uk-UA" w:eastAsia="ru-RU"/>
        </w:rPr>
        <w:t xml:space="preserve">Необхідно: скласти початковий та скоригований бюджети, </w:t>
      </w:r>
      <w:r w:rsidRPr="000E797B">
        <w:rPr>
          <w:rFonts w:ascii="Times New Roman" w:eastAsia="Times New Roman" w:hAnsi="Times New Roman"/>
          <w:spacing w:val="-2"/>
          <w:sz w:val="28"/>
          <w:szCs w:val="28"/>
          <w:lang w:val="uk-UA" w:eastAsia="ru-RU"/>
        </w:rPr>
        <w:t>порівняти фактичний прибуток з плановим та визначити всі відхи</w:t>
      </w:r>
      <w:r w:rsidRPr="000E797B">
        <w:rPr>
          <w:rFonts w:ascii="Times New Roman" w:eastAsia="Times New Roman" w:hAnsi="Times New Roman"/>
          <w:sz w:val="28"/>
          <w:szCs w:val="28"/>
          <w:lang w:val="uk-UA" w:eastAsia="ru-RU"/>
        </w:rPr>
        <w:t>лення відповідно до наявної інформації.</w:t>
      </w:r>
    </w:p>
    <w:p w:rsidR="000E797B" w:rsidRPr="000E797B" w:rsidRDefault="000E797B" w:rsidP="00D814DB">
      <w:pPr>
        <w:spacing w:after="0" w:line="240" w:lineRule="auto"/>
        <w:ind w:firstLine="708"/>
        <w:jc w:val="both"/>
        <w:rPr>
          <w:rFonts w:ascii="Times New Roman" w:eastAsia="Times New Roman" w:hAnsi="Times New Roman"/>
          <w:b/>
          <w:sz w:val="28"/>
          <w:szCs w:val="28"/>
          <w:lang w:val="uk-UA" w:eastAsia="ru-RU"/>
        </w:rPr>
      </w:pPr>
      <w:r w:rsidRPr="000E797B">
        <w:rPr>
          <w:rFonts w:ascii="Times New Roman" w:eastAsia="Times New Roman" w:hAnsi="Times New Roman"/>
          <w:b/>
          <w:sz w:val="28"/>
          <w:szCs w:val="28"/>
          <w:lang w:val="uk-UA" w:eastAsia="ru-RU"/>
        </w:rPr>
        <w:t>Задача 4.</w:t>
      </w:r>
    </w:p>
    <w:p w:rsidR="000E797B" w:rsidRPr="000E797B" w:rsidRDefault="000E797B" w:rsidP="00D814DB">
      <w:pPr>
        <w:spacing w:after="0" w:line="240" w:lineRule="auto"/>
        <w:ind w:firstLine="709"/>
        <w:jc w:val="both"/>
        <w:rPr>
          <w:rFonts w:ascii="Times New Roman" w:eastAsia="Times New Roman" w:hAnsi="Times New Roman"/>
          <w:sz w:val="28"/>
          <w:szCs w:val="28"/>
          <w:lang w:val="uk-UA" w:eastAsia="ru-RU"/>
        </w:rPr>
      </w:pPr>
      <w:r w:rsidRPr="000E797B">
        <w:rPr>
          <w:rFonts w:ascii="Times New Roman" w:eastAsia="Times New Roman" w:hAnsi="Times New Roman"/>
          <w:sz w:val="28"/>
          <w:szCs w:val="28"/>
          <w:lang w:val="uk-UA" w:eastAsia="ru-RU"/>
        </w:rPr>
        <w:t>Підприємство Урожайне», що застосовує попередільний метод обліку витрат і калькулювання собівартості методом умовних еквівалентних одиниць. Має такі показники діяльності за звітний період:</w:t>
      </w:r>
    </w:p>
    <w:tbl>
      <w:tblPr>
        <w:tblW w:w="0" w:type="auto"/>
        <w:tblBorders>
          <w:insideH w:val="single" w:sz="4" w:space="0" w:color="auto"/>
          <w:insideV w:val="single" w:sz="4" w:space="0" w:color="auto"/>
        </w:tblBorders>
        <w:tblLook w:val="01E0"/>
      </w:tblPr>
      <w:tblGrid>
        <w:gridCol w:w="5328"/>
        <w:gridCol w:w="1620"/>
        <w:gridCol w:w="1440"/>
        <w:gridCol w:w="1440"/>
      </w:tblGrid>
      <w:tr w:rsidR="000E797B" w:rsidRPr="00D814DB" w:rsidTr="00A65A27">
        <w:tc>
          <w:tcPr>
            <w:tcW w:w="5328" w:type="dxa"/>
            <w:tcBorders>
              <w:top w:val="single" w:sz="4" w:space="0" w:color="auto"/>
              <w:bottom w:val="single" w:sz="4" w:space="0" w:color="auto"/>
            </w:tcBorders>
            <w:shd w:val="clear" w:color="auto" w:fill="auto"/>
            <w:vAlign w:val="center"/>
          </w:tcPr>
          <w:p w:rsidR="000E797B" w:rsidRPr="00D814DB" w:rsidRDefault="000E797B" w:rsidP="00D814DB">
            <w:pPr>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Показник</w:t>
            </w:r>
          </w:p>
        </w:tc>
        <w:tc>
          <w:tcPr>
            <w:tcW w:w="1620" w:type="dxa"/>
            <w:tcBorders>
              <w:top w:val="single" w:sz="4" w:space="0" w:color="auto"/>
              <w:bottom w:val="single" w:sz="4" w:space="0" w:color="auto"/>
            </w:tcBorders>
            <w:shd w:val="clear" w:color="auto" w:fill="auto"/>
            <w:vAlign w:val="center"/>
          </w:tcPr>
          <w:p w:rsidR="000E797B" w:rsidRPr="00D814DB" w:rsidRDefault="000E797B" w:rsidP="00D814DB">
            <w:pPr>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На початок періоду</w:t>
            </w:r>
          </w:p>
        </w:tc>
        <w:tc>
          <w:tcPr>
            <w:tcW w:w="1440" w:type="dxa"/>
            <w:tcBorders>
              <w:top w:val="single" w:sz="4" w:space="0" w:color="auto"/>
              <w:bottom w:val="single" w:sz="4" w:space="0" w:color="auto"/>
            </w:tcBorders>
            <w:shd w:val="clear" w:color="auto" w:fill="auto"/>
            <w:vAlign w:val="center"/>
          </w:tcPr>
          <w:p w:rsidR="000E797B" w:rsidRPr="00D814DB" w:rsidRDefault="000E797B" w:rsidP="00D814DB">
            <w:pPr>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За звітний період</w:t>
            </w:r>
          </w:p>
        </w:tc>
        <w:tc>
          <w:tcPr>
            <w:tcW w:w="1440" w:type="dxa"/>
            <w:tcBorders>
              <w:top w:val="single" w:sz="4" w:space="0" w:color="auto"/>
              <w:bottom w:val="single" w:sz="4" w:space="0" w:color="auto"/>
            </w:tcBorders>
            <w:shd w:val="clear" w:color="auto" w:fill="auto"/>
            <w:vAlign w:val="center"/>
          </w:tcPr>
          <w:p w:rsidR="000E797B" w:rsidRPr="00D814DB" w:rsidRDefault="000E797B" w:rsidP="00D814DB">
            <w:pPr>
              <w:spacing w:after="0" w:line="240" w:lineRule="auto"/>
              <w:jc w:val="center"/>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На кінець періоду</w:t>
            </w:r>
          </w:p>
        </w:tc>
      </w:tr>
      <w:tr w:rsidR="000E797B" w:rsidRPr="00D814DB" w:rsidTr="00A65A27">
        <w:tc>
          <w:tcPr>
            <w:tcW w:w="5328" w:type="dxa"/>
            <w:tcBorders>
              <w:top w:val="single" w:sz="4" w:space="0" w:color="auto"/>
            </w:tcBorders>
            <w:shd w:val="clear" w:color="auto" w:fill="auto"/>
          </w:tcPr>
          <w:p w:rsidR="000E797B" w:rsidRPr="00D814DB" w:rsidRDefault="000E797B" w:rsidP="00D814DB">
            <w:pPr>
              <w:spacing w:after="0" w:line="240" w:lineRule="auto"/>
              <w:jc w:val="both"/>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1. Незавершене виробництво, од.</w:t>
            </w:r>
          </w:p>
        </w:tc>
        <w:tc>
          <w:tcPr>
            <w:tcW w:w="1620" w:type="dxa"/>
            <w:tcBorders>
              <w:top w:val="single" w:sz="4" w:space="0" w:color="auto"/>
            </w:tcBorders>
            <w:shd w:val="clear" w:color="auto" w:fill="auto"/>
          </w:tcPr>
          <w:p w:rsidR="000E797B" w:rsidRPr="00D814DB" w:rsidRDefault="000E797B" w:rsidP="00D814DB">
            <w:pPr>
              <w:spacing w:after="0" w:line="240" w:lineRule="auto"/>
              <w:jc w:val="both"/>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10000</w:t>
            </w:r>
          </w:p>
        </w:tc>
        <w:tc>
          <w:tcPr>
            <w:tcW w:w="1440" w:type="dxa"/>
            <w:tcBorders>
              <w:top w:val="single" w:sz="4" w:space="0" w:color="auto"/>
            </w:tcBorders>
            <w:shd w:val="clear" w:color="auto" w:fill="auto"/>
          </w:tcPr>
          <w:p w:rsidR="000E797B" w:rsidRPr="00D814DB" w:rsidRDefault="000E797B" w:rsidP="00D814DB">
            <w:pPr>
              <w:spacing w:after="0" w:line="240" w:lineRule="auto"/>
              <w:jc w:val="both"/>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100000</w:t>
            </w:r>
          </w:p>
        </w:tc>
        <w:tc>
          <w:tcPr>
            <w:tcW w:w="1440" w:type="dxa"/>
            <w:tcBorders>
              <w:top w:val="single" w:sz="4" w:space="0" w:color="auto"/>
            </w:tcBorders>
            <w:shd w:val="clear" w:color="auto" w:fill="auto"/>
          </w:tcPr>
          <w:p w:rsidR="000E797B" w:rsidRPr="00D814DB" w:rsidRDefault="000E797B" w:rsidP="00D814DB">
            <w:pPr>
              <w:spacing w:after="0" w:line="240" w:lineRule="auto"/>
              <w:jc w:val="both"/>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30000</w:t>
            </w:r>
          </w:p>
        </w:tc>
      </w:tr>
      <w:tr w:rsidR="000E797B" w:rsidRPr="00D814DB" w:rsidTr="00A65A27">
        <w:tc>
          <w:tcPr>
            <w:tcW w:w="5328" w:type="dxa"/>
            <w:shd w:val="clear" w:color="auto" w:fill="auto"/>
          </w:tcPr>
          <w:p w:rsidR="000E797B" w:rsidRPr="00D814DB" w:rsidRDefault="000E797B" w:rsidP="00D814DB">
            <w:pPr>
              <w:spacing w:after="0" w:line="240" w:lineRule="auto"/>
              <w:jc w:val="both"/>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Рівень готовності незавершеного виробництва, %</w:t>
            </w:r>
          </w:p>
        </w:tc>
        <w:tc>
          <w:tcPr>
            <w:tcW w:w="1620" w:type="dxa"/>
            <w:shd w:val="clear" w:color="auto" w:fill="auto"/>
          </w:tcPr>
          <w:p w:rsidR="000E797B" w:rsidRPr="00D814DB" w:rsidRDefault="000E797B" w:rsidP="00D814DB">
            <w:pPr>
              <w:spacing w:after="0" w:line="240" w:lineRule="auto"/>
              <w:jc w:val="both"/>
              <w:rPr>
                <w:rFonts w:ascii="Times New Roman" w:eastAsia="Times New Roman" w:hAnsi="Times New Roman"/>
                <w:sz w:val="24"/>
                <w:szCs w:val="24"/>
                <w:lang w:val="uk-UA" w:eastAsia="ru-RU"/>
              </w:rPr>
            </w:pPr>
          </w:p>
        </w:tc>
        <w:tc>
          <w:tcPr>
            <w:tcW w:w="1440" w:type="dxa"/>
            <w:shd w:val="clear" w:color="auto" w:fill="auto"/>
          </w:tcPr>
          <w:p w:rsidR="000E797B" w:rsidRPr="00D814DB" w:rsidRDefault="000E797B" w:rsidP="00D814DB">
            <w:pPr>
              <w:spacing w:after="0" w:line="240" w:lineRule="auto"/>
              <w:jc w:val="both"/>
              <w:rPr>
                <w:rFonts w:ascii="Times New Roman" w:eastAsia="Times New Roman" w:hAnsi="Times New Roman"/>
                <w:sz w:val="24"/>
                <w:szCs w:val="24"/>
                <w:lang w:val="uk-UA" w:eastAsia="ru-RU"/>
              </w:rPr>
            </w:pPr>
          </w:p>
        </w:tc>
        <w:tc>
          <w:tcPr>
            <w:tcW w:w="1440" w:type="dxa"/>
            <w:shd w:val="clear" w:color="auto" w:fill="auto"/>
          </w:tcPr>
          <w:p w:rsidR="000E797B" w:rsidRPr="00D814DB" w:rsidRDefault="000E797B" w:rsidP="00D814DB">
            <w:pPr>
              <w:spacing w:after="0" w:line="240" w:lineRule="auto"/>
              <w:jc w:val="both"/>
              <w:rPr>
                <w:rFonts w:ascii="Times New Roman" w:eastAsia="Times New Roman" w:hAnsi="Times New Roman"/>
                <w:sz w:val="24"/>
                <w:szCs w:val="24"/>
                <w:lang w:val="uk-UA" w:eastAsia="ru-RU"/>
              </w:rPr>
            </w:pPr>
          </w:p>
        </w:tc>
      </w:tr>
      <w:tr w:rsidR="000E797B" w:rsidRPr="00D814DB" w:rsidTr="00A65A27">
        <w:tc>
          <w:tcPr>
            <w:tcW w:w="5328" w:type="dxa"/>
            <w:shd w:val="clear" w:color="auto" w:fill="auto"/>
          </w:tcPr>
          <w:p w:rsidR="000E797B" w:rsidRPr="00D814DB" w:rsidRDefault="000E797B" w:rsidP="00D814DB">
            <w:pPr>
              <w:spacing w:after="0" w:line="240" w:lineRule="auto"/>
              <w:jc w:val="both"/>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 за матеріалами</w:t>
            </w:r>
          </w:p>
        </w:tc>
        <w:tc>
          <w:tcPr>
            <w:tcW w:w="1620" w:type="dxa"/>
            <w:shd w:val="clear" w:color="auto" w:fill="auto"/>
          </w:tcPr>
          <w:p w:rsidR="000E797B" w:rsidRPr="00D814DB" w:rsidRDefault="000E797B" w:rsidP="00D814DB">
            <w:pPr>
              <w:spacing w:after="0" w:line="240" w:lineRule="auto"/>
              <w:jc w:val="both"/>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100</w:t>
            </w:r>
          </w:p>
        </w:tc>
        <w:tc>
          <w:tcPr>
            <w:tcW w:w="1440" w:type="dxa"/>
            <w:shd w:val="clear" w:color="auto" w:fill="auto"/>
          </w:tcPr>
          <w:p w:rsidR="000E797B" w:rsidRPr="00D814DB" w:rsidRDefault="000E797B" w:rsidP="00D814DB">
            <w:pPr>
              <w:spacing w:after="0" w:line="240" w:lineRule="auto"/>
              <w:jc w:val="both"/>
              <w:rPr>
                <w:rFonts w:ascii="Times New Roman" w:eastAsia="Times New Roman" w:hAnsi="Times New Roman"/>
                <w:sz w:val="24"/>
                <w:szCs w:val="24"/>
                <w:lang w:val="uk-UA" w:eastAsia="ru-RU"/>
              </w:rPr>
            </w:pPr>
          </w:p>
        </w:tc>
        <w:tc>
          <w:tcPr>
            <w:tcW w:w="1440" w:type="dxa"/>
            <w:shd w:val="clear" w:color="auto" w:fill="auto"/>
          </w:tcPr>
          <w:p w:rsidR="000E797B" w:rsidRPr="00D814DB" w:rsidRDefault="000E797B" w:rsidP="00D814DB">
            <w:pPr>
              <w:spacing w:after="0" w:line="240" w:lineRule="auto"/>
              <w:jc w:val="both"/>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100</w:t>
            </w:r>
          </w:p>
        </w:tc>
      </w:tr>
      <w:tr w:rsidR="000E797B" w:rsidRPr="00D814DB" w:rsidTr="00A65A27">
        <w:tc>
          <w:tcPr>
            <w:tcW w:w="5328" w:type="dxa"/>
            <w:shd w:val="clear" w:color="auto" w:fill="auto"/>
          </w:tcPr>
          <w:p w:rsidR="000E797B" w:rsidRPr="00D814DB" w:rsidRDefault="000E797B" w:rsidP="00D814DB">
            <w:pPr>
              <w:spacing w:after="0" w:line="240" w:lineRule="auto"/>
              <w:jc w:val="both"/>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 за витратами на обробку</w:t>
            </w:r>
          </w:p>
        </w:tc>
        <w:tc>
          <w:tcPr>
            <w:tcW w:w="1620" w:type="dxa"/>
            <w:shd w:val="clear" w:color="auto" w:fill="auto"/>
          </w:tcPr>
          <w:p w:rsidR="000E797B" w:rsidRPr="00D814DB" w:rsidRDefault="000E797B" w:rsidP="00D814DB">
            <w:pPr>
              <w:spacing w:after="0" w:line="240" w:lineRule="auto"/>
              <w:jc w:val="both"/>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20</w:t>
            </w:r>
          </w:p>
        </w:tc>
        <w:tc>
          <w:tcPr>
            <w:tcW w:w="1440" w:type="dxa"/>
            <w:shd w:val="clear" w:color="auto" w:fill="auto"/>
          </w:tcPr>
          <w:p w:rsidR="000E797B" w:rsidRPr="00D814DB" w:rsidRDefault="000E797B" w:rsidP="00D814DB">
            <w:pPr>
              <w:spacing w:after="0" w:line="240" w:lineRule="auto"/>
              <w:jc w:val="both"/>
              <w:rPr>
                <w:rFonts w:ascii="Times New Roman" w:eastAsia="Times New Roman" w:hAnsi="Times New Roman"/>
                <w:sz w:val="24"/>
                <w:szCs w:val="24"/>
                <w:lang w:val="uk-UA" w:eastAsia="ru-RU"/>
              </w:rPr>
            </w:pPr>
          </w:p>
        </w:tc>
        <w:tc>
          <w:tcPr>
            <w:tcW w:w="1440" w:type="dxa"/>
            <w:shd w:val="clear" w:color="auto" w:fill="auto"/>
          </w:tcPr>
          <w:p w:rsidR="000E797B" w:rsidRPr="00D814DB" w:rsidRDefault="000E797B" w:rsidP="00D814DB">
            <w:pPr>
              <w:spacing w:after="0" w:line="240" w:lineRule="auto"/>
              <w:jc w:val="both"/>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33,33</w:t>
            </w:r>
          </w:p>
        </w:tc>
      </w:tr>
      <w:tr w:rsidR="000E797B" w:rsidRPr="00D814DB" w:rsidTr="00A65A27">
        <w:tc>
          <w:tcPr>
            <w:tcW w:w="5328" w:type="dxa"/>
            <w:shd w:val="clear" w:color="auto" w:fill="auto"/>
          </w:tcPr>
          <w:p w:rsidR="000E797B" w:rsidRPr="00D814DB" w:rsidRDefault="000E797B" w:rsidP="00D814DB">
            <w:pPr>
              <w:spacing w:after="0" w:line="240" w:lineRule="auto"/>
              <w:jc w:val="both"/>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2. Вартість незавершеного виробництва, грн..</w:t>
            </w:r>
          </w:p>
        </w:tc>
        <w:tc>
          <w:tcPr>
            <w:tcW w:w="1620" w:type="dxa"/>
            <w:shd w:val="clear" w:color="auto" w:fill="auto"/>
          </w:tcPr>
          <w:p w:rsidR="000E797B" w:rsidRPr="00D814DB" w:rsidRDefault="000E797B" w:rsidP="00D814DB">
            <w:pPr>
              <w:spacing w:after="0" w:line="240" w:lineRule="auto"/>
              <w:jc w:val="both"/>
              <w:rPr>
                <w:rFonts w:ascii="Times New Roman" w:eastAsia="Times New Roman" w:hAnsi="Times New Roman"/>
                <w:sz w:val="24"/>
                <w:szCs w:val="24"/>
                <w:lang w:val="uk-UA" w:eastAsia="ru-RU"/>
              </w:rPr>
            </w:pPr>
          </w:p>
        </w:tc>
        <w:tc>
          <w:tcPr>
            <w:tcW w:w="1440" w:type="dxa"/>
            <w:shd w:val="clear" w:color="auto" w:fill="auto"/>
          </w:tcPr>
          <w:p w:rsidR="000E797B" w:rsidRPr="00D814DB" w:rsidRDefault="000E797B" w:rsidP="00D814DB">
            <w:pPr>
              <w:spacing w:after="0" w:line="240" w:lineRule="auto"/>
              <w:jc w:val="both"/>
              <w:rPr>
                <w:rFonts w:ascii="Times New Roman" w:eastAsia="Times New Roman" w:hAnsi="Times New Roman"/>
                <w:sz w:val="24"/>
                <w:szCs w:val="24"/>
                <w:lang w:val="uk-UA" w:eastAsia="ru-RU"/>
              </w:rPr>
            </w:pPr>
          </w:p>
        </w:tc>
        <w:tc>
          <w:tcPr>
            <w:tcW w:w="1440" w:type="dxa"/>
            <w:shd w:val="clear" w:color="auto" w:fill="auto"/>
          </w:tcPr>
          <w:p w:rsidR="000E797B" w:rsidRPr="00D814DB" w:rsidRDefault="000E797B" w:rsidP="00D814DB">
            <w:pPr>
              <w:spacing w:after="0" w:line="240" w:lineRule="auto"/>
              <w:jc w:val="both"/>
              <w:rPr>
                <w:rFonts w:ascii="Times New Roman" w:eastAsia="Times New Roman" w:hAnsi="Times New Roman"/>
                <w:sz w:val="24"/>
                <w:szCs w:val="24"/>
                <w:lang w:val="uk-UA" w:eastAsia="ru-RU"/>
              </w:rPr>
            </w:pPr>
          </w:p>
        </w:tc>
      </w:tr>
      <w:tr w:rsidR="000E797B" w:rsidRPr="00D814DB" w:rsidTr="00A65A27">
        <w:tc>
          <w:tcPr>
            <w:tcW w:w="5328" w:type="dxa"/>
            <w:shd w:val="clear" w:color="auto" w:fill="auto"/>
          </w:tcPr>
          <w:p w:rsidR="000E797B" w:rsidRPr="00D814DB" w:rsidRDefault="000E797B" w:rsidP="00D814DB">
            <w:pPr>
              <w:spacing w:after="0" w:line="240" w:lineRule="auto"/>
              <w:jc w:val="both"/>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 за матеріалами</w:t>
            </w:r>
          </w:p>
        </w:tc>
        <w:tc>
          <w:tcPr>
            <w:tcW w:w="1620" w:type="dxa"/>
            <w:shd w:val="clear" w:color="auto" w:fill="auto"/>
          </w:tcPr>
          <w:p w:rsidR="000E797B" w:rsidRPr="00D814DB" w:rsidRDefault="000E797B" w:rsidP="00D814DB">
            <w:pPr>
              <w:spacing w:after="0" w:line="240" w:lineRule="auto"/>
              <w:jc w:val="both"/>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22000</w:t>
            </w:r>
          </w:p>
        </w:tc>
        <w:tc>
          <w:tcPr>
            <w:tcW w:w="1440" w:type="dxa"/>
            <w:shd w:val="clear" w:color="auto" w:fill="auto"/>
          </w:tcPr>
          <w:p w:rsidR="000E797B" w:rsidRPr="00D814DB" w:rsidRDefault="000E797B" w:rsidP="00D814DB">
            <w:pPr>
              <w:spacing w:after="0" w:line="240" w:lineRule="auto"/>
              <w:jc w:val="both"/>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198000</w:t>
            </w:r>
          </w:p>
        </w:tc>
        <w:tc>
          <w:tcPr>
            <w:tcW w:w="1440" w:type="dxa"/>
            <w:shd w:val="clear" w:color="auto" w:fill="auto"/>
          </w:tcPr>
          <w:p w:rsidR="000E797B" w:rsidRPr="00D814DB" w:rsidRDefault="000E797B" w:rsidP="00D814DB">
            <w:pPr>
              <w:spacing w:after="0" w:line="240" w:lineRule="auto"/>
              <w:jc w:val="both"/>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w:t>
            </w:r>
          </w:p>
        </w:tc>
      </w:tr>
      <w:tr w:rsidR="000E797B" w:rsidRPr="00D814DB" w:rsidTr="00A65A27">
        <w:tc>
          <w:tcPr>
            <w:tcW w:w="5328" w:type="dxa"/>
            <w:shd w:val="clear" w:color="auto" w:fill="auto"/>
          </w:tcPr>
          <w:p w:rsidR="000E797B" w:rsidRPr="00D814DB" w:rsidRDefault="000E797B" w:rsidP="00D814DB">
            <w:pPr>
              <w:spacing w:after="0" w:line="240" w:lineRule="auto"/>
              <w:jc w:val="both"/>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 за витратами на обробку</w:t>
            </w:r>
          </w:p>
        </w:tc>
        <w:tc>
          <w:tcPr>
            <w:tcW w:w="1620" w:type="dxa"/>
            <w:shd w:val="clear" w:color="auto" w:fill="auto"/>
          </w:tcPr>
          <w:p w:rsidR="000E797B" w:rsidRPr="00D814DB" w:rsidRDefault="000E797B" w:rsidP="00D814DB">
            <w:pPr>
              <w:spacing w:after="0" w:line="240" w:lineRule="auto"/>
              <w:jc w:val="both"/>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4500</w:t>
            </w:r>
          </w:p>
        </w:tc>
        <w:tc>
          <w:tcPr>
            <w:tcW w:w="1440" w:type="dxa"/>
            <w:shd w:val="clear" w:color="auto" w:fill="auto"/>
          </w:tcPr>
          <w:p w:rsidR="000E797B" w:rsidRPr="00D814DB" w:rsidRDefault="000E797B" w:rsidP="00D814DB">
            <w:pPr>
              <w:spacing w:after="0" w:line="240" w:lineRule="auto"/>
              <w:jc w:val="both"/>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158400</w:t>
            </w:r>
          </w:p>
        </w:tc>
        <w:tc>
          <w:tcPr>
            <w:tcW w:w="1440" w:type="dxa"/>
            <w:shd w:val="clear" w:color="auto" w:fill="auto"/>
          </w:tcPr>
          <w:p w:rsidR="000E797B" w:rsidRPr="00D814DB" w:rsidRDefault="000E797B" w:rsidP="00D814DB">
            <w:pPr>
              <w:spacing w:after="0" w:line="240" w:lineRule="auto"/>
              <w:jc w:val="both"/>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w:t>
            </w:r>
          </w:p>
        </w:tc>
      </w:tr>
      <w:tr w:rsidR="000E797B" w:rsidRPr="00D814DB" w:rsidTr="00A65A27">
        <w:tc>
          <w:tcPr>
            <w:tcW w:w="5328" w:type="dxa"/>
            <w:shd w:val="clear" w:color="auto" w:fill="auto"/>
          </w:tcPr>
          <w:p w:rsidR="000E797B" w:rsidRPr="00D814DB" w:rsidRDefault="000E797B" w:rsidP="00D814DB">
            <w:pPr>
              <w:spacing w:after="0" w:line="240" w:lineRule="auto"/>
              <w:jc w:val="both"/>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Разом</w:t>
            </w:r>
          </w:p>
        </w:tc>
        <w:tc>
          <w:tcPr>
            <w:tcW w:w="1620" w:type="dxa"/>
            <w:shd w:val="clear" w:color="auto" w:fill="auto"/>
          </w:tcPr>
          <w:p w:rsidR="000E797B" w:rsidRPr="00D814DB" w:rsidRDefault="000E797B" w:rsidP="00D814DB">
            <w:pPr>
              <w:spacing w:after="0" w:line="240" w:lineRule="auto"/>
              <w:jc w:val="both"/>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26500</w:t>
            </w:r>
          </w:p>
        </w:tc>
        <w:tc>
          <w:tcPr>
            <w:tcW w:w="1440" w:type="dxa"/>
            <w:shd w:val="clear" w:color="auto" w:fill="auto"/>
          </w:tcPr>
          <w:p w:rsidR="000E797B" w:rsidRPr="00D814DB" w:rsidRDefault="000E797B" w:rsidP="00D814DB">
            <w:pPr>
              <w:spacing w:after="0" w:line="240" w:lineRule="auto"/>
              <w:jc w:val="both"/>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356400</w:t>
            </w:r>
          </w:p>
        </w:tc>
        <w:tc>
          <w:tcPr>
            <w:tcW w:w="1440" w:type="dxa"/>
            <w:shd w:val="clear" w:color="auto" w:fill="auto"/>
          </w:tcPr>
          <w:p w:rsidR="000E797B" w:rsidRPr="00D814DB" w:rsidRDefault="000E797B" w:rsidP="00D814DB">
            <w:pPr>
              <w:spacing w:after="0" w:line="240" w:lineRule="auto"/>
              <w:jc w:val="both"/>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w:t>
            </w:r>
          </w:p>
        </w:tc>
      </w:tr>
      <w:tr w:rsidR="000E797B" w:rsidRPr="00D814DB" w:rsidTr="00A65A27">
        <w:tc>
          <w:tcPr>
            <w:tcW w:w="5328" w:type="dxa"/>
            <w:shd w:val="clear" w:color="auto" w:fill="auto"/>
          </w:tcPr>
          <w:p w:rsidR="000E797B" w:rsidRPr="00D814DB" w:rsidRDefault="000E797B" w:rsidP="00D814DB">
            <w:pPr>
              <w:spacing w:after="0" w:line="240" w:lineRule="auto"/>
              <w:jc w:val="both"/>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 xml:space="preserve">3. Передано на склад готової продукції, од </w:t>
            </w:r>
          </w:p>
        </w:tc>
        <w:tc>
          <w:tcPr>
            <w:tcW w:w="1620" w:type="dxa"/>
            <w:shd w:val="clear" w:color="auto" w:fill="auto"/>
          </w:tcPr>
          <w:p w:rsidR="000E797B" w:rsidRPr="00D814DB" w:rsidRDefault="000E797B" w:rsidP="00D814DB">
            <w:pPr>
              <w:spacing w:after="0" w:line="240" w:lineRule="auto"/>
              <w:jc w:val="both"/>
              <w:rPr>
                <w:rFonts w:ascii="Times New Roman" w:eastAsia="Times New Roman" w:hAnsi="Times New Roman"/>
                <w:sz w:val="24"/>
                <w:szCs w:val="24"/>
                <w:lang w:val="uk-UA" w:eastAsia="ru-RU"/>
              </w:rPr>
            </w:pPr>
          </w:p>
        </w:tc>
        <w:tc>
          <w:tcPr>
            <w:tcW w:w="1440" w:type="dxa"/>
            <w:shd w:val="clear" w:color="auto" w:fill="auto"/>
          </w:tcPr>
          <w:p w:rsidR="000E797B" w:rsidRPr="00D814DB" w:rsidRDefault="000E797B" w:rsidP="00D814DB">
            <w:pPr>
              <w:spacing w:after="0" w:line="240" w:lineRule="auto"/>
              <w:jc w:val="both"/>
              <w:rPr>
                <w:rFonts w:ascii="Times New Roman" w:eastAsia="Times New Roman" w:hAnsi="Times New Roman"/>
                <w:sz w:val="24"/>
                <w:szCs w:val="24"/>
                <w:lang w:val="uk-UA" w:eastAsia="ru-RU"/>
              </w:rPr>
            </w:pPr>
            <w:r w:rsidRPr="00D814DB">
              <w:rPr>
                <w:rFonts w:ascii="Times New Roman" w:eastAsia="Times New Roman" w:hAnsi="Times New Roman"/>
                <w:sz w:val="24"/>
                <w:szCs w:val="24"/>
                <w:lang w:val="uk-UA" w:eastAsia="ru-RU"/>
              </w:rPr>
              <w:t>80000</w:t>
            </w:r>
          </w:p>
        </w:tc>
        <w:tc>
          <w:tcPr>
            <w:tcW w:w="1440" w:type="dxa"/>
            <w:shd w:val="clear" w:color="auto" w:fill="auto"/>
          </w:tcPr>
          <w:p w:rsidR="000E797B" w:rsidRPr="00D814DB" w:rsidRDefault="000E797B" w:rsidP="00D814DB">
            <w:pPr>
              <w:spacing w:after="0" w:line="240" w:lineRule="auto"/>
              <w:jc w:val="both"/>
              <w:rPr>
                <w:rFonts w:ascii="Times New Roman" w:eastAsia="Times New Roman" w:hAnsi="Times New Roman"/>
                <w:sz w:val="24"/>
                <w:szCs w:val="24"/>
                <w:lang w:val="uk-UA" w:eastAsia="ru-RU"/>
              </w:rPr>
            </w:pPr>
          </w:p>
        </w:tc>
      </w:tr>
    </w:tbl>
    <w:p w:rsidR="000E797B" w:rsidRDefault="000E797B" w:rsidP="00D814DB">
      <w:pPr>
        <w:spacing w:after="0" w:line="240" w:lineRule="auto"/>
        <w:ind w:firstLine="709"/>
        <w:jc w:val="both"/>
        <w:rPr>
          <w:rFonts w:ascii="Times New Roman" w:eastAsia="Times New Roman" w:hAnsi="Times New Roman"/>
          <w:sz w:val="28"/>
          <w:szCs w:val="28"/>
          <w:lang w:val="uk-UA" w:eastAsia="ru-RU"/>
        </w:rPr>
      </w:pPr>
      <w:r w:rsidRPr="000E797B">
        <w:rPr>
          <w:rFonts w:ascii="Times New Roman" w:eastAsia="Times New Roman" w:hAnsi="Times New Roman"/>
          <w:sz w:val="28"/>
          <w:szCs w:val="28"/>
          <w:lang w:val="uk-UA" w:eastAsia="ru-RU"/>
        </w:rPr>
        <w:t>Розрахувати:</w:t>
      </w:r>
      <w:r w:rsidRPr="000E797B">
        <w:rPr>
          <w:rFonts w:ascii="Times New Roman" w:eastAsia="Times New Roman" w:hAnsi="Times New Roman"/>
          <w:b/>
          <w:sz w:val="28"/>
          <w:szCs w:val="28"/>
          <w:lang w:val="uk-UA" w:eastAsia="ru-RU"/>
        </w:rPr>
        <w:t xml:space="preserve"> </w:t>
      </w:r>
      <w:r w:rsidRPr="000E797B">
        <w:rPr>
          <w:rFonts w:ascii="Times New Roman" w:eastAsia="Times New Roman" w:hAnsi="Times New Roman"/>
          <w:sz w:val="28"/>
          <w:szCs w:val="28"/>
          <w:lang w:val="uk-UA" w:eastAsia="ru-RU"/>
        </w:rPr>
        <w:t>за методом середньозваженої собівартості та за методом ФІФО: кількість умовних еквівалентних одиниць продукції; собівартість однієї умовної еквівалентної одиниці; собівартість готової продукції та незавершеного виробництва на кінець періоду.</w:t>
      </w:r>
    </w:p>
    <w:p w:rsidR="00715AF4" w:rsidRPr="00715AF4" w:rsidRDefault="00715AF4" w:rsidP="00D814DB">
      <w:pPr>
        <w:pStyle w:val="a4"/>
        <w:ind w:firstLine="709"/>
        <w:rPr>
          <w:b w:val="0"/>
          <w:szCs w:val="28"/>
        </w:rPr>
      </w:pPr>
      <w:r w:rsidRPr="00715AF4">
        <w:rPr>
          <w:szCs w:val="28"/>
        </w:rPr>
        <w:t xml:space="preserve">Задача 5. </w:t>
      </w:r>
      <w:r w:rsidRPr="00715AF4">
        <w:rPr>
          <w:b w:val="0"/>
          <w:szCs w:val="28"/>
        </w:rPr>
        <w:t>У цеху було виготовлено і передано для подальшої обробки 10 000 шт. виробів у процесі №1, а 3 000 шт. продукції залишилися неопрацьованими на кінець місяця за матеріалами на 33,3%, і по зарплаті  – 33,3%.</w:t>
      </w:r>
    </w:p>
    <w:p w:rsidR="00715AF4" w:rsidRPr="00715AF4" w:rsidRDefault="00715AF4" w:rsidP="00D814DB">
      <w:pPr>
        <w:pStyle w:val="a4"/>
        <w:ind w:firstLine="709"/>
        <w:rPr>
          <w:szCs w:val="28"/>
        </w:rPr>
      </w:pPr>
      <w:r w:rsidRPr="00715AF4">
        <w:rPr>
          <w:b w:val="0"/>
          <w:szCs w:val="28"/>
        </w:rPr>
        <w:t>Необхідно:</w:t>
      </w:r>
    </w:p>
    <w:p w:rsidR="00715AF4" w:rsidRPr="00715AF4" w:rsidRDefault="00715AF4" w:rsidP="00D814DB">
      <w:pPr>
        <w:pStyle w:val="a4"/>
        <w:numPr>
          <w:ilvl w:val="0"/>
          <w:numId w:val="37"/>
        </w:numPr>
        <w:tabs>
          <w:tab w:val="left" w:pos="1080"/>
        </w:tabs>
        <w:ind w:left="0" w:firstLine="709"/>
        <w:rPr>
          <w:b w:val="0"/>
          <w:szCs w:val="28"/>
        </w:rPr>
      </w:pPr>
      <w:r w:rsidRPr="00715AF4">
        <w:rPr>
          <w:b w:val="0"/>
          <w:szCs w:val="28"/>
        </w:rPr>
        <w:t>Визначити собівартість еквівалентної одиниці продукції.</w:t>
      </w:r>
    </w:p>
    <w:p w:rsidR="00715AF4" w:rsidRDefault="00715AF4" w:rsidP="00D814DB">
      <w:pPr>
        <w:pStyle w:val="a4"/>
        <w:numPr>
          <w:ilvl w:val="0"/>
          <w:numId w:val="37"/>
        </w:numPr>
        <w:tabs>
          <w:tab w:val="left" w:pos="1080"/>
        </w:tabs>
        <w:ind w:left="0" w:firstLine="709"/>
        <w:rPr>
          <w:b w:val="0"/>
          <w:szCs w:val="28"/>
        </w:rPr>
      </w:pPr>
      <w:r w:rsidRPr="00715AF4">
        <w:rPr>
          <w:b w:val="0"/>
          <w:szCs w:val="28"/>
        </w:rPr>
        <w:t>Визначити собівартість готової продукції, переданої із  процесу 1 у процес 2.</w:t>
      </w:r>
    </w:p>
    <w:p w:rsidR="00D814DB" w:rsidRDefault="00D814DB" w:rsidP="00D814DB">
      <w:pPr>
        <w:pStyle w:val="a4"/>
        <w:tabs>
          <w:tab w:val="left" w:pos="1080"/>
        </w:tabs>
        <w:rPr>
          <w:b w:val="0"/>
          <w:szCs w:val="28"/>
        </w:rPr>
      </w:pPr>
    </w:p>
    <w:p w:rsidR="00D814DB" w:rsidRDefault="00D814DB" w:rsidP="00D814DB">
      <w:pPr>
        <w:pStyle w:val="a4"/>
        <w:tabs>
          <w:tab w:val="left" w:pos="1080"/>
        </w:tabs>
        <w:rPr>
          <w:b w:val="0"/>
          <w:szCs w:val="28"/>
        </w:rPr>
      </w:pPr>
    </w:p>
    <w:p w:rsidR="00D814DB" w:rsidRPr="00715AF4" w:rsidRDefault="00D814DB" w:rsidP="00D814DB">
      <w:pPr>
        <w:pStyle w:val="a4"/>
        <w:tabs>
          <w:tab w:val="left" w:pos="1080"/>
        </w:tabs>
        <w:rPr>
          <w:b w:val="0"/>
          <w:szCs w:val="28"/>
        </w:rPr>
      </w:pPr>
    </w:p>
    <w:p w:rsidR="00715AF4" w:rsidRPr="00715AF4" w:rsidRDefault="00715AF4" w:rsidP="00D814DB">
      <w:pPr>
        <w:spacing w:after="0" w:line="240" w:lineRule="auto"/>
        <w:ind w:firstLine="709"/>
        <w:jc w:val="both"/>
        <w:rPr>
          <w:rFonts w:ascii="Times New Roman" w:hAnsi="Times New Roman"/>
          <w:sz w:val="28"/>
          <w:szCs w:val="28"/>
          <w:lang w:val="uk-UA"/>
        </w:rPr>
      </w:pPr>
      <w:r w:rsidRPr="00715AF4">
        <w:rPr>
          <w:rFonts w:ascii="Times New Roman" w:hAnsi="Times New Roman"/>
          <w:sz w:val="28"/>
          <w:szCs w:val="28"/>
          <w:lang w:val="uk-UA"/>
        </w:rPr>
        <w:lastRenderedPageBreak/>
        <w:t>Вихідні дані:</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6"/>
        <w:gridCol w:w="1079"/>
        <w:gridCol w:w="1260"/>
        <w:gridCol w:w="1260"/>
        <w:gridCol w:w="1080"/>
        <w:gridCol w:w="1260"/>
        <w:gridCol w:w="1260"/>
      </w:tblGrid>
      <w:tr w:rsidR="00715AF4" w:rsidRPr="00715AF4" w:rsidTr="00D814DB">
        <w:tc>
          <w:tcPr>
            <w:tcW w:w="2626" w:type="dxa"/>
            <w:vMerge w:val="restart"/>
            <w:tcBorders>
              <w:top w:val="single" w:sz="4" w:space="0" w:color="auto"/>
              <w:left w:val="single" w:sz="4" w:space="0" w:color="auto"/>
              <w:bottom w:val="single" w:sz="4" w:space="0" w:color="auto"/>
              <w:right w:val="single" w:sz="4" w:space="0" w:color="auto"/>
            </w:tcBorders>
          </w:tcPr>
          <w:p w:rsidR="00715AF4" w:rsidRPr="00F6502B" w:rsidRDefault="00715AF4" w:rsidP="00D814DB">
            <w:pPr>
              <w:spacing w:after="0" w:line="240" w:lineRule="auto"/>
              <w:jc w:val="center"/>
              <w:rPr>
                <w:rFonts w:ascii="Times New Roman" w:hAnsi="Times New Roman"/>
                <w:b/>
                <w:sz w:val="24"/>
                <w:szCs w:val="24"/>
                <w:lang w:val="uk-UA" w:eastAsia="ru-RU"/>
              </w:rPr>
            </w:pPr>
          </w:p>
          <w:p w:rsidR="00715AF4" w:rsidRPr="00F6502B" w:rsidRDefault="00715AF4" w:rsidP="00D814DB">
            <w:pPr>
              <w:pStyle w:val="2"/>
              <w:spacing w:before="0" w:after="0"/>
              <w:jc w:val="center"/>
              <w:rPr>
                <w:rFonts w:ascii="Times New Roman" w:hAnsi="Times New Roman" w:cs="Times New Roman"/>
                <w:i w:val="0"/>
                <w:sz w:val="24"/>
                <w:szCs w:val="24"/>
              </w:rPr>
            </w:pPr>
            <w:r w:rsidRPr="00F6502B">
              <w:rPr>
                <w:rFonts w:ascii="Times New Roman" w:hAnsi="Times New Roman" w:cs="Times New Roman"/>
                <w:i w:val="0"/>
                <w:sz w:val="24"/>
                <w:szCs w:val="24"/>
              </w:rPr>
              <w:t>Показники</w:t>
            </w:r>
          </w:p>
        </w:tc>
        <w:tc>
          <w:tcPr>
            <w:tcW w:w="3599" w:type="dxa"/>
            <w:gridSpan w:val="3"/>
            <w:tcBorders>
              <w:top w:val="single" w:sz="4" w:space="0" w:color="auto"/>
              <w:left w:val="single" w:sz="4" w:space="0" w:color="auto"/>
              <w:bottom w:val="single" w:sz="4" w:space="0" w:color="auto"/>
              <w:right w:val="single" w:sz="4" w:space="0" w:color="auto"/>
            </w:tcBorders>
            <w:hideMark/>
          </w:tcPr>
          <w:p w:rsidR="00715AF4" w:rsidRPr="00F6502B" w:rsidRDefault="00715AF4" w:rsidP="00D814DB">
            <w:pPr>
              <w:spacing w:after="0" w:line="240" w:lineRule="auto"/>
              <w:jc w:val="center"/>
              <w:rPr>
                <w:rFonts w:ascii="Times New Roman" w:hAnsi="Times New Roman"/>
                <w:b/>
                <w:sz w:val="24"/>
                <w:szCs w:val="24"/>
                <w:lang w:val="uk-UA" w:eastAsia="ru-RU"/>
              </w:rPr>
            </w:pPr>
            <w:r w:rsidRPr="00F6502B">
              <w:rPr>
                <w:rFonts w:ascii="Times New Roman" w:hAnsi="Times New Roman"/>
                <w:b/>
                <w:sz w:val="24"/>
                <w:szCs w:val="24"/>
                <w:lang w:val="uk-UA" w:eastAsia="ru-RU"/>
              </w:rPr>
              <w:t>Процес 1</w:t>
            </w:r>
          </w:p>
        </w:tc>
        <w:tc>
          <w:tcPr>
            <w:tcW w:w="3600" w:type="dxa"/>
            <w:gridSpan w:val="3"/>
            <w:tcBorders>
              <w:top w:val="single" w:sz="4" w:space="0" w:color="auto"/>
              <w:left w:val="single" w:sz="4" w:space="0" w:color="auto"/>
              <w:bottom w:val="single" w:sz="4" w:space="0" w:color="auto"/>
              <w:right w:val="single" w:sz="4" w:space="0" w:color="auto"/>
            </w:tcBorders>
            <w:hideMark/>
          </w:tcPr>
          <w:p w:rsidR="00715AF4" w:rsidRPr="00F6502B" w:rsidRDefault="00715AF4" w:rsidP="00D814DB">
            <w:pPr>
              <w:spacing w:after="0" w:line="240" w:lineRule="auto"/>
              <w:jc w:val="center"/>
              <w:rPr>
                <w:rFonts w:ascii="Times New Roman" w:hAnsi="Times New Roman"/>
                <w:b/>
                <w:sz w:val="24"/>
                <w:szCs w:val="24"/>
                <w:lang w:val="uk-UA" w:eastAsia="ru-RU"/>
              </w:rPr>
            </w:pPr>
            <w:r w:rsidRPr="00F6502B">
              <w:rPr>
                <w:rFonts w:ascii="Times New Roman" w:hAnsi="Times New Roman"/>
                <w:b/>
                <w:sz w:val="24"/>
                <w:szCs w:val="24"/>
                <w:lang w:val="uk-UA" w:eastAsia="ru-RU"/>
              </w:rPr>
              <w:t>Процес 2</w:t>
            </w:r>
          </w:p>
        </w:tc>
      </w:tr>
      <w:tr w:rsidR="00FD137D" w:rsidRPr="00715AF4" w:rsidTr="00D814DB">
        <w:tc>
          <w:tcPr>
            <w:tcW w:w="2626" w:type="dxa"/>
            <w:vMerge/>
            <w:tcBorders>
              <w:top w:val="single" w:sz="4" w:space="0" w:color="auto"/>
              <w:left w:val="single" w:sz="4" w:space="0" w:color="auto"/>
              <w:bottom w:val="single" w:sz="4" w:space="0" w:color="auto"/>
              <w:right w:val="single" w:sz="4" w:space="0" w:color="auto"/>
            </w:tcBorders>
            <w:vAlign w:val="center"/>
            <w:hideMark/>
          </w:tcPr>
          <w:p w:rsidR="00715AF4" w:rsidRPr="00F6502B" w:rsidRDefault="00715AF4" w:rsidP="00D814DB">
            <w:pPr>
              <w:spacing w:after="0" w:line="240" w:lineRule="auto"/>
              <w:rPr>
                <w:rFonts w:ascii="Times New Roman" w:hAnsi="Times New Roman"/>
                <w:b/>
                <w:bCs/>
                <w:iCs/>
                <w:sz w:val="24"/>
                <w:szCs w:val="24"/>
                <w:lang w:val="uk-UA" w:eastAsia="ru-RU"/>
              </w:rPr>
            </w:pPr>
          </w:p>
        </w:tc>
        <w:tc>
          <w:tcPr>
            <w:tcW w:w="1079" w:type="dxa"/>
            <w:tcBorders>
              <w:top w:val="single" w:sz="4" w:space="0" w:color="auto"/>
              <w:left w:val="single" w:sz="4" w:space="0" w:color="auto"/>
              <w:bottom w:val="single" w:sz="4" w:space="0" w:color="auto"/>
              <w:right w:val="single" w:sz="4" w:space="0" w:color="auto"/>
            </w:tcBorders>
            <w:hideMark/>
          </w:tcPr>
          <w:p w:rsidR="00715AF4" w:rsidRPr="00F6502B" w:rsidRDefault="00715AF4" w:rsidP="00D814DB">
            <w:pPr>
              <w:spacing w:after="0" w:line="240" w:lineRule="auto"/>
              <w:jc w:val="center"/>
              <w:rPr>
                <w:rFonts w:ascii="Times New Roman" w:hAnsi="Times New Roman"/>
                <w:b/>
                <w:sz w:val="24"/>
                <w:szCs w:val="24"/>
                <w:lang w:val="uk-UA" w:eastAsia="ru-RU"/>
              </w:rPr>
            </w:pPr>
            <w:r w:rsidRPr="00F6502B">
              <w:rPr>
                <w:rFonts w:ascii="Times New Roman" w:hAnsi="Times New Roman"/>
                <w:b/>
                <w:sz w:val="24"/>
                <w:szCs w:val="24"/>
                <w:lang w:val="uk-UA" w:eastAsia="ru-RU"/>
              </w:rPr>
              <w:t>В</w:t>
            </w:r>
          </w:p>
        </w:tc>
        <w:tc>
          <w:tcPr>
            <w:tcW w:w="1260" w:type="dxa"/>
            <w:tcBorders>
              <w:top w:val="single" w:sz="4" w:space="0" w:color="auto"/>
              <w:left w:val="single" w:sz="4" w:space="0" w:color="auto"/>
              <w:bottom w:val="single" w:sz="4" w:space="0" w:color="auto"/>
              <w:right w:val="single" w:sz="4" w:space="0" w:color="auto"/>
            </w:tcBorders>
            <w:hideMark/>
          </w:tcPr>
          <w:p w:rsidR="00715AF4" w:rsidRPr="00F6502B" w:rsidRDefault="00715AF4" w:rsidP="00D814DB">
            <w:pPr>
              <w:spacing w:after="0" w:line="240" w:lineRule="auto"/>
              <w:jc w:val="center"/>
              <w:rPr>
                <w:rFonts w:ascii="Times New Roman" w:hAnsi="Times New Roman"/>
                <w:b/>
                <w:sz w:val="24"/>
                <w:szCs w:val="24"/>
                <w:lang w:val="uk-UA" w:eastAsia="ru-RU"/>
              </w:rPr>
            </w:pPr>
            <w:r w:rsidRPr="00F6502B">
              <w:rPr>
                <w:rFonts w:ascii="Times New Roman" w:hAnsi="Times New Roman"/>
                <w:b/>
                <w:sz w:val="24"/>
                <w:szCs w:val="24"/>
                <w:lang w:val="uk-UA" w:eastAsia="ru-RU"/>
              </w:rPr>
              <w:t xml:space="preserve"> % обробки</w:t>
            </w:r>
          </w:p>
        </w:tc>
        <w:tc>
          <w:tcPr>
            <w:tcW w:w="1260" w:type="dxa"/>
            <w:tcBorders>
              <w:top w:val="single" w:sz="4" w:space="0" w:color="auto"/>
              <w:left w:val="single" w:sz="4" w:space="0" w:color="auto"/>
              <w:bottom w:val="single" w:sz="4" w:space="0" w:color="auto"/>
              <w:right w:val="single" w:sz="4" w:space="0" w:color="auto"/>
            </w:tcBorders>
            <w:hideMark/>
          </w:tcPr>
          <w:p w:rsidR="00715AF4" w:rsidRPr="00F6502B" w:rsidRDefault="00715AF4" w:rsidP="00D814DB">
            <w:pPr>
              <w:spacing w:after="0" w:line="240" w:lineRule="auto"/>
              <w:jc w:val="center"/>
              <w:rPr>
                <w:rFonts w:ascii="Times New Roman" w:hAnsi="Times New Roman"/>
                <w:b/>
                <w:sz w:val="24"/>
                <w:szCs w:val="24"/>
                <w:lang w:val="uk-UA" w:eastAsia="ru-RU"/>
              </w:rPr>
            </w:pPr>
            <w:r w:rsidRPr="00F6502B">
              <w:rPr>
                <w:rFonts w:ascii="Times New Roman" w:hAnsi="Times New Roman"/>
                <w:b/>
                <w:sz w:val="24"/>
                <w:szCs w:val="24"/>
                <w:lang w:val="uk-UA" w:eastAsia="ru-RU"/>
              </w:rPr>
              <w:t>Сума,</w:t>
            </w:r>
          </w:p>
          <w:p w:rsidR="00715AF4" w:rsidRPr="00F6502B" w:rsidRDefault="00715AF4" w:rsidP="00D814DB">
            <w:pPr>
              <w:spacing w:after="0" w:line="240" w:lineRule="auto"/>
              <w:jc w:val="center"/>
              <w:rPr>
                <w:rFonts w:ascii="Times New Roman" w:hAnsi="Times New Roman"/>
                <w:b/>
                <w:sz w:val="24"/>
                <w:szCs w:val="24"/>
                <w:lang w:val="uk-UA" w:eastAsia="ru-RU"/>
              </w:rPr>
            </w:pPr>
            <w:r w:rsidRPr="00F6502B">
              <w:rPr>
                <w:rFonts w:ascii="Times New Roman" w:hAnsi="Times New Roman"/>
                <w:b/>
                <w:sz w:val="24"/>
                <w:szCs w:val="24"/>
                <w:lang w:val="uk-UA" w:eastAsia="ru-RU"/>
              </w:rPr>
              <w:t>грн.</w:t>
            </w:r>
          </w:p>
        </w:tc>
        <w:tc>
          <w:tcPr>
            <w:tcW w:w="1080" w:type="dxa"/>
            <w:tcBorders>
              <w:top w:val="single" w:sz="4" w:space="0" w:color="auto"/>
              <w:left w:val="single" w:sz="4" w:space="0" w:color="auto"/>
              <w:bottom w:val="single" w:sz="4" w:space="0" w:color="auto"/>
              <w:right w:val="single" w:sz="4" w:space="0" w:color="auto"/>
            </w:tcBorders>
            <w:hideMark/>
          </w:tcPr>
          <w:p w:rsidR="00715AF4" w:rsidRPr="00F6502B" w:rsidRDefault="00715AF4" w:rsidP="00D814DB">
            <w:pPr>
              <w:spacing w:after="0" w:line="240" w:lineRule="auto"/>
              <w:jc w:val="center"/>
              <w:rPr>
                <w:rFonts w:ascii="Times New Roman" w:hAnsi="Times New Roman"/>
                <w:b/>
                <w:sz w:val="24"/>
                <w:szCs w:val="24"/>
                <w:lang w:val="uk-UA" w:eastAsia="ru-RU"/>
              </w:rPr>
            </w:pPr>
            <w:r w:rsidRPr="00F6502B">
              <w:rPr>
                <w:rFonts w:ascii="Times New Roman" w:hAnsi="Times New Roman"/>
                <w:b/>
                <w:sz w:val="24"/>
                <w:szCs w:val="24"/>
                <w:lang w:val="uk-UA" w:eastAsia="ru-RU"/>
              </w:rPr>
              <w:t>В</w:t>
            </w:r>
          </w:p>
        </w:tc>
        <w:tc>
          <w:tcPr>
            <w:tcW w:w="1260" w:type="dxa"/>
            <w:tcBorders>
              <w:top w:val="single" w:sz="4" w:space="0" w:color="auto"/>
              <w:left w:val="single" w:sz="4" w:space="0" w:color="auto"/>
              <w:bottom w:val="single" w:sz="4" w:space="0" w:color="auto"/>
              <w:right w:val="single" w:sz="4" w:space="0" w:color="auto"/>
            </w:tcBorders>
            <w:hideMark/>
          </w:tcPr>
          <w:p w:rsidR="00715AF4" w:rsidRPr="00F6502B" w:rsidRDefault="00715AF4" w:rsidP="00D814DB">
            <w:pPr>
              <w:spacing w:after="0" w:line="240" w:lineRule="auto"/>
              <w:jc w:val="center"/>
              <w:rPr>
                <w:rFonts w:ascii="Times New Roman" w:hAnsi="Times New Roman"/>
                <w:b/>
                <w:sz w:val="24"/>
                <w:szCs w:val="24"/>
                <w:lang w:val="uk-UA" w:eastAsia="ru-RU"/>
              </w:rPr>
            </w:pPr>
            <w:r w:rsidRPr="00F6502B">
              <w:rPr>
                <w:rFonts w:ascii="Times New Roman" w:hAnsi="Times New Roman"/>
                <w:b/>
                <w:sz w:val="24"/>
                <w:szCs w:val="24"/>
                <w:lang w:val="uk-UA" w:eastAsia="ru-RU"/>
              </w:rPr>
              <w:t xml:space="preserve"> % обробки</w:t>
            </w:r>
          </w:p>
        </w:tc>
        <w:tc>
          <w:tcPr>
            <w:tcW w:w="1260" w:type="dxa"/>
            <w:tcBorders>
              <w:top w:val="single" w:sz="4" w:space="0" w:color="auto"/>
              <w:left w:val="single" w:sz="4" w:space="0" w:color="auto"/>
              <w:bottom w:val="single" w:sz="4" w:space="0" w:color="auto"/>
              <w:right w:val="single" w:sz="4" w:space="0" w:color="auto"/>
            </w:tcBorders>
            <w:hideMark/>
          </w:tcPr>
          <w:p w:rsidR="00715AF4" w:rsidRPr="00F6502B" w:rsidRDefault="00715AF4" w:rsidP="00D814DB">
            <w:pPr>
              <w:spacing w:after="0" w:line="240" w:lineRule="auto"/>
              <w:jc w:val="center"/>
              <w:rPr>
                <w:rFonts w:ascii="Times New Roman" w:hAnsi="Times New Roman"/>
                <w:b/>
                <w:sz w:val="24"/>
                <w:szCs w:val="24"/>
                <w:lang w:val="uk-UA" w:eastAsia="ru-RU"/>
              </w:rPr>
            </w:pPr>
            <w:r w:rsidRPr="00F6502B">
              <w:rPr>
                <w:rFonts w:ascii="Times New Roman" w:hAnsi="Times New Roman"/>
                <w:b/>
                <w:sz w:val="24"/>
                <w:szCs w:val="24"/>
                <w:lang w:val="uk-UA" w:eastAsia="ru-RU"/>
              </w:rPr>
              <w:t>Сума,</w:t>
            </w:r>
          </w:p>
          <w:p w:rsidR="00715AF4" w:rsidRPr="00F6502B" w:rsidRDefault="00715AF4" w:rsidP="00D814DB">
            <w:pPr>
              <w:spacing w:after="0" w:line="240" w:lineRule="auto"/>
              <w:jc w:val="center"/>
              <w:rPr>
                <w:rFonts w:ascii="Times New Roman" w:hAnsi="Times New Roman"/>
                <w:b/>
                <w:sz w:val="24"/>
                <w:szCs w:val="24"/>
                <w:lang w:val="uk-UA" w:eastAsia="ru-RU"/>
              </w:rPr>
            </w:pPr>
            <w:r w:rsidRPr="00F6502B">
              <w:rPr>
                <w:rFonts w:ascii="Times New Roman" w:hAnsi="Times New Roman"/>
                <w:b/>
                <w:sz w:val="24"/>
                <w:szCs w:val="24"/>
                <w:lang w:val="uk-UA" w:eastAsia="ru-RU"/>
              </w:rPr>
              <w:t>грн.</w:t>
            </w:r>
          </w:p>
        </w:tc>
      </w:tr>
      <w:tr w:rsidR="00D814DB" w:rsidRPr="00715AF4" w:rsidTr="00D814DB">
        <w:tc>
          <w:tcPr>
            <w:tcW w:w="2626" w:type="dxa"/>
            <w:tcBorders>
              <w:top w:val="single" w:sz="4" w:space="0" w:color="auto"/>
              <w:left w:val="single" w:sz="4" w:space="0" w:color="auto"/>
              <w:bottom w:val="single" w:sz="4" w:space="0" w:color="auto"/>
              <w:right w:val="single" w:sz="4" w:space="0" w:color="auto"/>
            </w:tcBorders>
            <w:vAlign w:val="center"/>
            <w:hideMark/>
          </w:tcPr>
          <w:p w:rsidR="00D814DB" w:rsidRPr="00F6502B" w:rsidRDefault="00D814DB" w:rsidP="00D814DB">
            <w:pPr>
              <w:spacing w:after="0" w:line="240" w:lineRule="auto"/>
              <w:jc w:val="center"/>
              <w:rPr>
                <w:rFonts w:ascii="Times New Roman" w:hAnsi="Times New Roman"/>
                <w:b/>
                <w:bCs/>
                <w:iCs/>
                <w:sz w:val="24"/>
                <w:szCs w:val="24"/>
                <w:lang w:val="uk-UA" w:eastAsia="ru-RU"/>
              </w:rPr>
            </w:pPr>
            <w:r>
              <w:rPr>
                <w:rFonts w:ascii="Times New Roman" w:hAnsi="Times New Roman"/>
                <w:b/>
                <w:bCs/>
                <w:iCs/>
                <w:sz w:val="24"/>
                <w:szCs w:val="24"/>
                <w:lang w:val="uk-UA" w:eastAsia="ru-RU"/>
              </w:rPr>
              <w:t>1</w:t>
            </w:r>
          </w:p>
        </w:tc>
        <w:tc>
          <w:tcPr>
            <w:tcW w:w="1079" w:type="dxa"/>
            <w:tcBorders>
              <w:top w:val="single" w:sz="4" w:space="0" w:color="auto"/>
              <w:left w:val="single" w:sz="4" w:space="0" w:color="auto"/>
              <w:bottom w:val="single" w:sz="4" w:space="0" w:color="auto"/>
              <w:right w:val="single" w:sz="4" w:space="0" w:color="auto"/>
            </w:tcBorders>
            <w:hideMark/>
          </w:tcPr>
          <w:p w:rsidR="00D814DB" w:rsidRPr="00F6502B" w:rsidRDefault="00D814DB" w:rsidP="00D814DB">
            <w:pPr>
              <w:spacing w:after="0" w:line="240" w:lineRule="auto"/>
              <w:jc w:val="center"/>
              <w:rPr>
                <w:rFonts w:ascii="Times New Roman" w:hAnsi="Times New Roman"/>
                <w:b/>
                <w:sz w:val="24"/>
                <w:szCs w:val="24"/>
                <w:lang w:val="uk-UA" w:eastAsia="ru-RU"/>
              </w:rPr>
            </w:pPr>
            <w:r>
              <w:rPr>
                <w:rFonts w:ascii="Times New Roman" w:hAnsi="Times New Roman"/>
                <w:b/>
                <w:sz w:val="24"/>
                <w:szCs w:val="24"/>
                <w:lang w:val="uk-UA" w:eastAsia="ru-RU"/>
              </w:rPr>
              <w:t>2</w:t>
            </w:r>
          </w:p>
        </w:tc>
        <w:tc>
          <w:tcPr>
            <w:tcW w:w="1260" w:type="dxa"/>
            <w:tcBorders>
              <w:top w:val="single" w:sz="4" w:space="0" w:color="auto"/>
              <w:left w:val="single" w:sz="4" w:space="0" w:color="auto"/>
              <w:bottom w:val="single" w:sz="4" w:space="0" w:color="auto"/>
              <w:right w:val="single" w:sz="4" w:space="0" w:color="auto"/>
            </w:tcBorders>
            <w:hideMark/>
          </w:tcPr>
          <w:p w:rsidR="00D814DB" w:rsidRPr="00F6502B" w:rsidRDefault="00D814DB" w:rsidP="00D814DB">
            <w:pPr>
              <w:spacing w:after="0" w:line="240" w:lineRule="auto"/>
              <w:jc w:val="center"/>
              <w:rPr>
                <w:rFonts w:ascii="Times New Roman" w:hAnsi="Times New Roman"/>
                <w:b/>
                <w:sz w:val="24"/>
                <w:szCs w:val="24"/>
                <w:lang w:val="uk-UA" w:eastAsia="ru-RU"/>
              </w:rPr>
            </w:pPr>
            <w:r>
              <w:rPr>
                <w:rFonts w:ascii="Times New Roman" w:hAnsi="Times New Roman"/>
                <w:b/>
                <w:sz w:val="24"/>
                <w:szCs w:val="24"/>
                <w:lang w:val="uk-UA" w:eastAsia="ru-RU"/>
              </w:rPr>
              <w:t>3</w:t>
            </w:r>
          </w:p>
        </w:tc>
        <w:tc>
          <w:tcPr>
            <w:tcW w:w="1260" w:type="dxa"/>
            <w:tcBorders>
              <w:top w:val="single" w:sz="4" w:space="0" w:color="auto"/>
              <w:left w:val="single" w:sz="4" w:space="0" w:color="auto"/>
              <w:bottom w:val="single" w:sz="4" w:space="0" w:color="auto"/>
              <w:right w:val="single" w:sz="4" w:space="0" w:color="auto"/>
            </w:tcBorders>
            <w:hideMark/>
          </w:tcPr>
          <w:p w:rsidR="00D814DB" w:rsidRPr="00F6502B" w:rsidRDefault="00D814DB" w:rsidP="00D814DB">
            <w:pPr>
              <w:spacing w:after="0" w:line="240" w:lineRule="auto"/>
              <w:jc w:val="center"/>
              <w:rPr>
                <w:rFonts w:ascii="Times New Roman" w:hAnsi="Times New Roman"/>
                <w:b/>
                <w:sz w:val="24"/>
                <w:szCs w:val="24"/>
                <w:lang w:val="uk-UA" w:eastAsia="ru-RU"/>
              </w:rPr>
            </w:pPr>
            <w:r>
              <w:rPr>
                <w:rFonts w:ascii="Times New Roman" w:hAnsi="Times New Roman"/>
                <w:b/>
                <w:sz w:val="24"/>
                <w:szCs w:val="24"/>
                <w:lang w:val="uk-UA" w:eastAsia="ru-RU"/>
              </w:rPr>
              <w:t>4</w:t>
            </w:r>
          </w:p>
        </w:tc>
        <w:tc>
          <w:tcPr>
            <w:tcW w:w="1080" w:type="dxa"/>
            <w:tcBorders>
              <w:top w:val="single" w:sz="4" w:space="0" w:color="auto"/>
              <w:left w:val="single" w:sz="4" w:space="0" w:color="auto"/>
              <w:bottom w:val="single" w:sz="4" w:space="0" w:color="auto"/>
              <w:right w:val="single" w:sz="4" w:space="0" w:color="auto"/>
            </w:tcBorders>
            <w:hideMark/>
          </w:tcPr>
          <w:p w:rsidR="00D814DB" w:rsidRPr="00F6502B" w:rsidRDefault="00D814DB" w:rsidP="00D814DB">
            <w:pPr>
              <w:spacing w:after="0" w:line="240" w:lineRule="auto"/>
              <w:jc w:val="center"/>
              <w:rPr>
                <w:rFonts w:ascii="Times New Roman" w:hAnsi="Times New Roman"/>
                <w:b/>
                <w:sz w:val="24"/>
                <w:szCs w:val="24"/>
                <w:lang w:val="uk-UA" w:eastAsia="ru-RU"/>
              </w:rPr>
            </w:pPr>
            <w:r>
              <w:rPr>
                <w:rFonts w:ascii="Times New Roman" w:hAnsi="Times New Roman"/>
                <w:b/>
                <w:sz w:val="24"/>
                <w:szCs w:val="24"/>
                <w:lang w:val="uk-UA" w:eastAsia="ru-RU"/>
              </w:rPr>
              <w:t>5</w:t>
            </w:r>
          </w:p>
        </w:tc>
        <w:tc>
          <w:tcPr>
            <w:tcW w:w="1260" w:type="dxa"/>
            <w:tcBorders>
              <w:top w:val="single" w:sz="4" w:space="0" w:color="auto"/>
              <w:left w:val="single" w:sz="4" w:space="0" w:color="auto"/>
              <w:bottom w:val="single" w:sz="4" w:space="0" w:color="auto"/>
              <w:right w:val="single" w:sz="4" w:space="0" w:color="auto"/>
            </w:tcBorders>
            <w:hideMark/>
          </w:tcPr>
          <w:p w:rsidR="00D814DB" w:rsidRPr="00F6502B" w:rsidRDefault="00D814DB" w:rsidP="00D814DB">
            <w:pPr>
              <w:spacing w:after="0" w:line="240" w:lineRule="auto"/>
              <w:jc w:val="center"/>
              <w:rPr>
                <w:rFonts w:ascii="Times New Roman" w:hAnsi="Times New Roman"/>
                <w:b/>
                <w:sz w:val="24"/>
                <w:szCs w:val="24"/>
                <w:lang w:val="uk-UA" w:eastAsia="ru-RU"/>
              </w:rPr>
            </w:pPr>
            <w:r>
              <w:rPr>
                <w:rFonts w:ascii="Times New Roman" w:hAnsi="Times New Roman"/>
                <w:b/>
                <w:sz w:val="24"/>
                <w:szCs w:val="24"/>
                <w:lang w:val="uk-UA" w:eastAsia="ru-RU"/>
              </w:rPr>
              <w:t>6</w:t>
            </w:r>
          </w:p>
        </w:tc>
        <w:tc>
          <w:tcPr>
            <w:tcW w:w="1260" w:type="dxa"/>
            <w:tcBorders>
              <w:top w:val="single" w:sz="4" w:space="0" w:color="auto"/>
              <w:left w:val="single" w:sz="4" w:space="0" w:color="auto"/>
              <w:bottom w:val="single" w:sz="4" w:space="0" w:color="auto"/>
              <w:right w:val="single" w:sz="4" w:space="0" w:color="auto"/>
            </w:tcBorders>
            <w:hideMark/>
          </w:tcPr>
          <w:p w:rsidR="00D814DB" w:rsidRPr="00F6502B" w:rsidRDefault="00D814DB" w:rsidP="00D814DB">
            <w:pPr>
              <w:spacing w:after="0" w:line="240" w:lineRule="auto"/>
              <w:jc w:val="center"/>
              <w:rPr>
                <w:rFonts w:ascii="Times New Roman" w:hAnsi="Times New Roman"/>
                <w:b/>
                <w:sz w:val="24"/>
                <w:szCs w:val="24"/>
                <w:lang w:val="uk-UA" w:eastAsia="ru-RU"/>
              </w:rPr>
            </w:pPr>
            <w:r>
              <w:rPr>
                <w:rFonts w:ascii="Times New Roman" w:hAnsi="Times New Roman"/>
                <w:b/>
                <w:sz w:val="24"/>
                <w:szCs w:val="24"/>
                <w:lang w:val="uk-UA" w:eastAsia="ru-RU"/>
              </w:rPr>
              <w:t>7</w:t>
            </w:r>
          </w:p>
        </w:tc>
      </w:tr>
      <w:tr w:rsidR="00FD137D" w:rsidRPr="00715AF4" w:rsidTr="00D814DB">
        <w:tc>
          <w:tcPr>
            <w:tcW w:w="2626" w:type="dxa"/>
            <w:tcBorders>
              <w:top w:val="single" w:sz="4" w:space="0" w:color="auto"/>
              <w:left w:val="single" w:sz="4" w:space="0" w:color="auto"/>
              <w:bottom w:val="single" w:sz="4" w:space="0" w:color="auto"/>
              <w:right w:val="single" w:sz="4" w:space="0" w:color="auto"/>
            </w:tcBorders>
            <w:hideMark/>
          </w:tcPr>
          <w:p w:rsidR="00715AF4" w:rsidRPr="00F6502B" w:rsidRDefault="00715AF4" w:rsidP="00D814DB">
            <w:pPr>
              <w:pStyle w:val="a4"/>
              <w:rPr>
                <w:sz w:val="24"/>
                <w:szCs w:val="24"/>
              </w:rPr>
            </w:pPr>
            <w:r w:rsidRPr="00F6502B">
              <w:rPr>
                <w:sz w:val="24"/>
                <w:szCs w:val="24"/>
              </w:rPr>
              <w:t>1. НЗВ на початок місяця:</w:t>
            </w:r>
          </w:p>
          <w:p w:rsidR="00715AF4" w:rsidRPr="00F6502B" w:rsidRDefault="00715AF4" w:rsidP="00D814DB">
            <w:pPr>
              <w:spacing w:after="0" w:line="240" w:lineRule="auto"/>
              <w:jc w:val="both"/>
              <w:rPr>
                <w:rFonts w:ascii="Times New Roman" w:hAnsi="Times New Roman"/>
                <w:sz w:val="24"/>
                <w:szCs w:val="24"/>
                <w:lang w:val="uk-UA" w:eastAsia="ru-RU"/>
              </w:rPr>
            </w:pPr>
            <w:r w:rsidRPr="00F6502B">
              <w:rPr>
                <w:rFonts w:ascii="Times New Roman" w:hAnsi="Times New Roman"/>
                <w:sz w:val="24"/>
                <w:szCs w:val="24"/>
                <w:lang w:val="uk-UA" w:eastAsia="ru-RU"/>
              </w:rPr>
              <w:t>– напівфабрикати</w:t>
            </w:r>
          </w:p>
          <w:p w:rsidR="00715AF4" w:rsidRPr="00F6502B" w:rsidRDefault="00715AF4" w:rsidP="00D814DB">
            <w:pPr>
              <w:spacing w:after="0" w:line="240" w:lineRule="auto"/>
              <w:jc w:val="both"/>
              <w:rPr>
                <w:rFonts w:ascii="Times New Roman" w:hAnsi="Times New Roman"/>
                <w:sz w:val="24"/>
                <w:szCs w:val="24"/>
                <w:lang w:val="uk-UA" w:eastAsia="ru-RU"/>
              </w:rPr>
            </w:pPr>
            <w:r w:rsidRPr="00F6502B">
              <w:rPr>
                <w:rFonts w:ascii="Times New Roman" w:hAnsi="Times New Roman"/>
                <w:sz w:val="24"/>
                <w:szCs w:val="24"/>
                <w:lang w:val="uk-UA" w:eastAsia="ru-RU"/>
              </w:rPr>
              <w:t>– матеріали</w:t>
            </w:r>
          </w:p>
          <w:p w:rsidR="00715AF4" w:rsidRPr="00F6502B" w:rsidRDefault="00715AF4" w:rsidP="00D814DB">
            <w:pPr>
              <w:spacing w:after="0" w:line="240" w:lineRule="auto"/>
              <w:jc w:val="both"/>
              <w:rPr>
                <w:rFonts w:ascii="Times New Roman" w:hAnsi="Times New Roman"/>
                <w:sz w:val="24"/>
                <w:szCs w:val="24"/>
                <w:lang w:val="uk-UA" w:eastAsia="ru-RU"/>
              </w:rPr>
            </w:pPr>
            <w:r w:rsidRPr="00F6502B">
              <w:rPr>
                <w:rFonts w:ascii="Times New Roman" w:hAnsi="Times New Roman"/>
                <w:sz w:val="24"/>
                <w:szCs w:val="24"/>
                <w:lang w:val="uk-UA" w:eastAsia="ru-RU"/>
              </w:rPr>
              <w:t>– зарплата</w:t>
            </w:r>
          </w:p>
          <w:p w:rsidR="00715AF4" w:rsidRPr="00F6502B" w:rsidRDefault="00715AF4" w:rsidP="00D814DB">
            <w:pPr>
              <w:spacing w:after="0" w:line="240" w:lineRule="auto"/>
              <w:jc w:val="both"/>
              <w:rPr>
                <w:rFonts w:ascii="Times New Roman" w:hAnsi="Times New Roman"/>
                <w:sz w:val="24"/>
                <w:szCs w:val="24"/>
                <w:lang w:val="uk-UA" w:eastAsia="ru-RU"/>
              </w:rPr>
            </w:pPr>
            <w:r w:rsidRPr="00F6502B">
              <w:rPr>
                <w:rFonts w:ascii="Times New Roman" w:hAnsi="Times New Roman"/>
                <w:sz w:val="24"/>
                <w:szCs w:val="24"/>
                <w:lang w:val="uk-UA" w:eastAsia="ru-RU"/>
              </w:rPr>
              <w:t>– накл. витрати</w:t>
            </w:r>
          </w:p>
        </w:tc>
        <w:tc>
          <w:tcPr>
            <w:tcW w:w="1079" w:type="dxa"/>
            <w:tcBorders>
              <w:top w:val="single" w:sz="4" w:space="0" w:color="auto"/>
              <w:left w:val="single" w:sz="4" w:space="0" w:color="auto"/>
              <w:bottom w:val="single" w:sz="4" w:space="0" w:color="auto"/>
              <w:right w:val="single" w:sz="4" w:space="0" w:color="auto"/>
            </w:tcBorders>
          </w:tcPr>
          <w:p w:rsidR="00715AF4" w:rsidRPr="00F6502B" w:rsidRDefault="00715AF4"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1000</w:t>
            </w:r>
          </w:p>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rPr>
                <w:rFonts w:ascii="Times New Roman" w:hAnsi="Times New Roman"/>
                <w:sz w:val="24"/>
                <w:szCs w:val="24"/>
                <w:lang w:val="uk-UA" w:eastAsia="ru-RU"/>
              </w:rPr>
            </w:pPr>
          </w:p>
        </w:tc>
        <w:tc>
          <w:tcPr>
            <w:tcW w:w="1260" w:type="dxa"/>
            <w:tcBorders>
              <w:top w:val="single" w:sz="4" w:space="0" w:color="auto"/>
              <w:left w:val="single" w:sz="4" w:space="0" w:color="auto"/>
              <w:bottom w:val="single" w:sz="4" w:space="0" w:color="auto"/>
              <w:right w:val="single" w:sz="4" w:space="0" w:color="auto"/>
            </w:tcBorders>
          </w:tcPr>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100</w:t>
            </w:r>
          </w:p>
          <w:p w:rsidR="00715AF4" w:rsidRPr="00F6502B" w:rsidRDefault="00715AF4"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20</w:t>
            </w:r>
          </w:p>
          <w:p w:rsidR="00715AF4" w:rsidRPr="00F6502B" w:rsidRDefault="00715AF4"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20</w:t>
            </w:r>
          </w:p>
        </w:tc>
        <w:tc>
          <w:tcPr>
            <w:tcW w:w="1260" w:type="dxa"/>
            <w:tcBorders>
              <w:top w:val="single" w:sz="4" w:space="0" w:color="auto"/>
              <w:left w:val="single" w:sz="4" w:space="0" w:color="auto"/>
              <w:bottom w:val="single" w:sz="4" w:space="0" w:color="auto"/>
              <w:right w:val="single" w:sz="4" w:space="0" w:color="auto"/>
            </w:tcBorders>
          </w:tcPr>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2208</w:t>
            </w:r>
          </w:p>
          <w:p w:rsidR="00715AF4" w:rsidRPr="00F6502B" w:rsidRDefault="00715AF4"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252</w:t>
            </w:r>
          </w:p>
          <w:p w:rsidR="00715AF4" w:rsidRPr="00F6502B" w:rsidRDefault="00715AF4"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504</w:t>
            </w:r>
          </w:p>
        </w:tc>
        <w:tc>
          <w:tcPr>
            <w:tcW w:w="1080" w:type="dxa"/>
            <w:tcBorders>
              <w:top w:val="single" w:sz="4" w:space="0" w:color="auto"/>
              <w:left w:val="single" w:sz="4" w:space="0" w:color="auto"/>
              <w:bottom w:val="single" w:sz="4" w:space="0" w:color="auto"/>
              <w:right w:val="single" w:sz="4" w:space="0" w:color="auto"/>
            </w:tcBorders>
          </w:tcPr>
          <w:p w:rsidR="00715AF4" w:rsidRPr="00F6502B" w:rsidRDefault="00715AF4"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2000</w:t>
            </w:r>
          </w:p>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rPr>
                <w:rFonts w:ascii="Times New Roman" w:hAnsi="Times New Roman"/>
                <w:sz w:val="24"/>
                <w:szCs w:val="24"/>
                <w:lang w:val="uk-UA" w:eastAsia="ru-RU"/>
              </w:rPr>
            </w:pPr>
          </w:p>
        </w:tc>
        <w:tc>
          <w:tcPr>
            <w:tcW w:w="1260" w:type="dxa"/>
            <w:tcBorders>
              <w:top w:val="single" w:sz="4" w:space="0" w:color="auto"/>
              <w:left w:val="single" w:sz="4" w:space="0" w:color="auto"/>
              <w:bottom w:val="single" w:sz="4" w:space="0" w:color="auto"/>
              <w:right w:val="single" w:sz="4" w:space="0" w:color="auto"/>
            </w:tcBorders>
          </w:tcPr>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100</w:t>
            </w:r>
          </w:p>
          <w:p w:rsidR="00715AF4" w:rsidRPr="00F6502B" w:rsidRDefault="00715AF4"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50</w:t>
            </w:r>
          </w:p>
          <w:p w:rsidR="00715AF4" w:rsidRPr="00F6502B" w:rsidRDefault="00715AF4"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50</w:t>
            </w:r>
          </w:p>
          <w:p w:rsidR="00715AF4" w:rsidRPr="00F6502B" w:rsidRDefault="00715AF4"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50</w:t>
            </w:r>
          </w:p>
        </w:tc>
        <w:tc>
          <w:tcPr>
            <w:tcW w:w="1260" w:type="dxa"/>
            <w:tcBorders>
              <w:top w:val="single" w:sz="4" w:space="0" w:color="auto"/>
              <w:left w:val="single" w:sz="4" w:space="0" w:color="auto"/>
              <w:bottom w:val="single" w:sz="4" w:space="0" w:color="auto"/>
              <w:right w:val="single" w:sz="4" w:space="0" w:color="auto"/>
            </w:tcBorders>
          </w:tcPr>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12 120</w:t>
            </w:r>
          </w:p>
          <w:p w:rsidR="00715AF4" w:rsidRPr="00F6502B" w:rsidRDefault="00715AF4"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2000</w:t>
            </w:r>
          </w:p>
          <w:p w:rsidR="00715AF4" w:rsidRPr="00F6502B" w:rsidRDefault="00715AF4"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636</w:t>
            </w:r>
          </w:p>
          <w:p w:rsidR="00715AF4" w:rsidRPr="00F6502B" w:rsidRDefault="00715AF4"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12 272</w:t>
            </w:r>
          </w:p>
        </w:tc>
      </w:tr>
      <w:tr w:rsidR="00FD137D" w:rsidRPr="00715AF4" w:rsidTr="00D814DB">
        <w:tc>
          <w:tcPr>
            <w:tcW w:w="2626" w:type="dxa"/>
            <w:tcBorders>
              <w:top w:val="single" w:sz="4" w:space="0" w:color="auto"/>
              <w:left w:val="single" w:sz="4" w:space="0" w:color="auto"/>
              <w:bottom w:val="single" w:sz="4" w:space="0" w:color="auto"/>
              <w:right w:val="single" w:sz="4" w:space="0" w:color="auto"/>
            </w:tcBorders>
            <w:hideMark/>
          </w:tcPr>
          <w:p w:rsidR="00715AF4" w:rsidRPr="00F6502B" w:rsidRDefault="00715AF4" w:rsidP="00D814DB">
            <w:pPr>
              <w:spacing w:after="0" w:line="240" w:lineRule="auto"/>
              <w:jc w:val="both"/>
              <w:rPr>
                <w:rFonts w:ascii="Times New Roman" w:hAnsi="Times New Roman"/>
                <w:sz w:val="24"/>
                <w:szCs w:val="24"/>
                <w:lang w:val="uk-UA" w:eastAsia="ru-RU"/>
              </w:rPr>
            </w:pPr>
            <w:r w:rsidRPr="00F6502B">
              <w:rPr>
                <w:rFonts w:ascii="Times New Roman" w:hAnsi="Times New Roman"/>
                <w:sz w:val="24"/>
                <w:szCs w:val="24"/>
                <w:lang w:val="uk-UA" w:eastAsia="ru-RU"/>
              </w:rPr>
              <w:t>2. Запуск за звітний місяць</w:t>
            </w:r>
          </w:p>
        </w:tc>
        <w:tc>
          <w:tcPr>
            <w:tcW w:w="1079" w:type="dxa"/>
            <w:tcBorders>
              <w:top w:val="single" w:sz="4" w:space="0" w:color="auto"/>
              <w:left w:val="single" w:sz="4" w:space="0" w:color="auto"/>
              <w:bottom w:val="single" w:sz="4" w:space="0" w:color="auto"/>
              <w:right w:val="single" w:sz="4" w:space="0" w:color="auto"/>
            </w:tcBorders>
          </w:tcPr>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12000</w:t>
            </w:r>
          </w:p>
        </w:tc>
        <w:tc>
          <w:tcPr>
            <w:tcW w:w="1260" w:type="dxa"/>
            <w:tcBorders>
              <w:top w:val="single" w:sz="4" w:space="0" w:color="auto"/>
              <w:left w:val="single" w:sz="4" w:space="0" w:color="auto"/>
              <w:bottom w:val="single" w:sz="4" w:space="0" w:color="auto"/>
              <w:right w:val="single" w:sz="4" w:space="0" w:color="auto"/>
            </w:tcBorders>
          </w:tcPr>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jc w:val="center"/>
              <w:rPr>
                <w:rFonts w:ascii="Times New Roman" w:hAnsi="Times New Roman"/>
                <w:sz w:val="24"/>
                <w:szCs w:val="24"/>
                <w:lang w:val="uk-UA" w:eastAsia="ru-RU"/>
              </w:rPr>
            </w:pPr>
          </w:p>
        </w:tc>
        <w:tc>
          <w:tcPr>
            <w:tcW w:w="1260" w:type="dxa"/>
            <w:tcBorders>
              <w:top w:val="single" w:sz="4" w:space="0" w:color="auto"/>
              <w:left w:val="single" w:sz="4" w:space="0" w:color="auto"/>
              <w:bottom w:val="single" w:sz="4" w:space="0" w:color="auto"/>
              <w:right w:val="single" w:sz="4" w:space="0" w:color="auto"/>
            </w:tcBorders>
          </w:tcPr>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jc w:val="center"/>
              <w:rPr>
                <w:rFonts w:ascii="Times New Roman" w:hAnsi="Times New Roman"/>
                <w:sz w:val="24"/>
                <w:szCs w:val="24"/>
                <w:lang w:val="uk-UA" w:eastAsia="ru-RU"/>
              </w:rPr>
            </w:pPr>
          </w:p>
        </w:tc>
        <w:tc>
          <w:tcPr>
            <w:tcW w:w="1080" w:type="dxa"/>
            <w:tcBorders>
              <w:top w:val="single" w:sz="4" w:space="0" w:color="auto"/>
              <w:left w:val="single" w:sz="4" w:space="0" w:color="auto"/>
              <w:bottom w:val="single" w:sz="4" w:space="0" w:color="auto"/>
              <w:right w:val="single" w:sz="4" w:space="0" w:color="auto"/>
            </w:tcBorders>
          </w:tcPr>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10000</w:t>
            </w:r>
          </w:p>
        </w:tc>
        <w:tc>
          <w:tcPr>
            <w:tcW w:w="1260" w:type="dxa"/>
            <w:tcBorders>
              <w:top w:val="single" w:sz="4" w:space="0" w:color="auto"/>
              <w:left w:val="single" w:sz="4" w:space="0" w:color="auto"/>
              <w:bottom w:val="single" w:sz="4" w:space="0" w:color="auto"/>
              <w:right w:val="single" w:sz="4" w:space="0" w:color="auto"/>
            </w:tcBorders>
          </w:tcPr>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jc w:val="center"/>
              <w:rPr>
                <w:rFonts w:ascii="Times New Roman" w:hAnsi="Times New Roman"/>
                <w:sz w:val="24"/>
                <w:szCs w:val="24"/>
                <w:lang w:val="uk-UA" w:eastAsia="ru-RU"/>
              </w:rPr>
            </w:pPr>
          </w:p>
        </w:tc>
        <w:tc>
          <w:tcPr>
            <w:tcW w:w="1260" w:type="dxa"/>
            <w:tcBorders>
              <w:top w:val="single" w:sz="4" w:space="0" w:color="auto"/>
              <w:left w:val="single" w:sz="4" w:space="0" w:color="auto"/>
              <w:bottom w:val="single" w:sz="4" w:space="0" w:color="auto"/>
              <w:right w:val="single" w:sz="4" w:space="0" w:color="auto"/>
            </w:tcBorders>
          </w:tcPr>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jc w:val="center"/>
              <w:rPr>
                <w:rFonts w:ascii="Times New Roman" w:hAnsi="Times New Roman"/>
                <w:sz w:val="24"/>
                <w:szCs w:val="24"/>
                <w:lang w:val="uk-UA" w:eastAsia="ru-RU"/>
              </w:rPr>
            </w:pPr>
          </w:p>
        </w:tc>
      </w:tr>
      <w:tr w:rsidR="00FD137D" w:rsidRPr="00715AF4" w:rsidTr="00D814DB">
        <w:tc>
          <w:tcPr>
            <w:tcW w:w="2626" w:type="dxa"/>
            <w:tcBorders>
              <w:top w:val="single" w:sz="4" w:space="0" w:color="auto"/>
              <w:left w:val="single" w:sz="4" w:space="0" w:color="auto"/>
              <w:bottom w:val="single" w:sz="4" w:space="0" w:color="auto"/>
              <w:right w:val="single" w:sz="4" w:space="0" w:color="auto"/>
            </w:tcBorders>
            <w:hideMark/>
          </w:tcPr>
          <w:p w:rsidR="00715AF4" w:rsidRPr="00F6502B" w:rsidRDefault="00715AF4" w:rsidP="00D814DB">
            <w:pPr>
              <w:spacing w:after="0" w:line="240" w:lineRule="auto"/>
              <w:jc w:val="both"/>
              <w:rPr>
                <w:rFonts w:ascii="Times New Roman" w:hAnsi="Times New Roman"/>
                <w:sz w:val="24"/>
                <w:szCs w:val="24"/>
                <w:lang w:val="uk-UA" w:eastAsia="ru-RU"/>
              </w:rPr>
            </w:pPr>
            <w:r w:rsidRPr="00F6502B">
              <w:rPr>
                <w:rFonts w:ascii="Times New Roman" w:hAnsi="Times New Roman"/>
                <w:sz w:val="24"/>
                <w:szCs w:val="24"/>
                <w:lang w:val="uk-UA" w:eastAsia="ru-RU"/>
              </w:rPr>
              <w:t>3. Витрати за місяць:</w:t>
            </w:r>
          </w:p>
          <w:p w:rsidR="00715AF4" w:rsidRPr="00F6502B" w:rsidRDefault="00715AF4" w:rsidP="00D814DB">
            <w:pPr>
              <w:spacing w:after="0" w:line="240" w:lineRule="auto"/>
              <w:jc w:val="both"/>
              <w:rPr>
                <w:rFonts w:ascii="Times New Roman" w:hAnsi="Times New Roman"/>
                <w:sz w:val="24"/>
                <w:szCs w:val="24"/>
                <w:lang w:val="uk-UA" w:eastAsia="ru-RU"/>
              </w:rPr>
            </w:pPr>
            <w:r w:rsidRPr="00F6502B">
              <w:rPr>
                <w:rFonts w:ascii="Times New Roman" w:hAnsi="Times New Roman"/>
                <w:sz w:val="24"/>
                <w:szCs w:val="24"/>
                <w:lang w:val="uk-UA" w:eastAsia="ru-RU"/>
              </w:rPr>
              <w:t>– напівфабрикати</w:t>
            </w:r>
          </w:p>
          <w:p w:rsidR="00715AF4" w:rsidRPr="00F6502B" w:rsidRDefault="00715AF4" w:rsidP="00D814DB">
            <w:pPr>
              <w:spacing w:after="0" w:line="240" w:lineRule="auto"/>
              <w:jc w:val="both"/>
              <w:rPr>
                <w:rFonts w:ascii="Times New Roman" w:hAnsi="Times New Roman"/>
                <w:sz w:val="24"/>
                <w:szCs w:val="24"/>
                <w:lang w:val="uk-UA" w:eastAsia="ru-RU"/>
              </w:rPr>
            </w:pPr>
            <w:r w:rsidRPr="00F6502B">
              <w:rPr>
                <w:rFonts w:ascii="Times New Roman" w:hAnsi="Times New Roman"/>
                <w:sz w:val="24"/>
                <w:szCs w:val="24"/>
                <w:lang w:val="uk-UA" w:eastAsia="ru-RU"/>
              </w:rPr>
              <w:t>– матеріали</w:t>
            </w:r>
          </w:p>
          <w:p w:rsidR="00715AF4" w:rsidRPr="00F6502B" w:rsidRDefault="00715AF4" w:rsidP="00D814DB">
            <w:pPr>
              <w:spacing w:after="0" w:line="240" w:lineRule="auto"/>
              <w:jc w:val="both"/>
              <w:rPr>
                <w:rFonts w:ascii="Times New Roman" w:hAnsi="Times New Roman"/>
                <w:sz w:val="24"/>
                <w:szCs w:val="24"/>
                <w:lang w:val="uk-UA" w:eastAsia="ru-RU"/>
              </w:rPr>
            </w:pPr>
            <w:r w:rsidRPr="00F6502B">
              <w:rPr>
                <w:rFonts w:ascii="Times New Roman" w:hAnsi="Times New Roman"/>
                <w:sz w:val="24"/>
                <w:szCs w:val="24"/>
                <w:lang w:val="uk-UA" w:eastAsia="ru-RU"/>
              </w:rPr>
              <w:t>– зарплата</w:t>
            </w:r>
          </w:p>
          <w:p w:rsidR="00715AF4" w:rsidRPr="00F6502B" w:rsidRDefault="00715AF4" w:rsidP="00D814DB">
            <w:pPr>
              <w:spacing w:after="0" w:line="240" w:lineRule="auto"/>
              <w:jc w:val="both"/>
              <w:rPr>
                <w:rFonts w:ascii="Times New Roman" w:hAnsi="Times New Roman"/>
                <w:sz w:val="24"/>
                <w:szCs w:val="24"/>
                <w:lang w:val="uk-UA" w:eastAsia="ru-RU"/>
              </w:rPr>
            </w:pPr>
            <w:r w:rsidRPr="00F6502B">
              <w:rPr>
                <w:rFonts w:ascii="Times New Roman" w:hAnsi="Times New Roman"/>
                <w:sz w:val="24"/>
                <w:szCs w:val="24"/>
                <w:lang w:val="uk-UA" w:eastAsia="ru-RU"/>
              </w:rPr>
              <w:t>– накл. витрати</w:t>
            </w:r>
          </w:p>
        </w:tc>
        <w:tc>
          <w:tcPr>
            <w:tcW w:w="1079" w:type="dxa"/>
            <w:tcBorders>
              <w:top w:val="single" w:sz="4" w:space="0" w:color="auto"/>
              <w:left w:val="single" w:sz="4" w:space="0" w:color="auto"/>
              <w:bottom w:val="single" w:sz="4" w:space="0" w:color="auto"/>
              <w:right w:val="single" w:sz="4" w:space="0" w:color="auto"/>
            </w:tcBorders>
          </w:tcPr>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rPr>
                <w:rFonts w:ascii="Times New Roman" w:hAnsi="Times New Roman"/>
                <w:sz w:val="24"/>
                <w:szCs w:val="24"/>
                <w:lang w:val="uk-UA" w:eastAsia="ru-RU"/>
              </w:rPr>
            </w:pPr>
          </w:p>
        </w:tc>
        <w:tc>
          <w:tcPr>
            <w:tcW w:w="1260" w:type="dxa"/>
            <w:tcBorders>
              <w:top w:val="single" w:sz="4" w:space="0" w:color="auto"/>
              <w:left w:val="single" w:sz="4" w:space="0" w:color="auto"/>
              <w:bottom w:val="single" w:sz="4" w:space="0" w:color="auto"/>
              <w:right w:val="single" w:sz="4" w:space="0" w:color="auto"/>
            </w:tcBorders>
          </w:tcPr>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rPr>
                <w:rFonts w:ascii="Times New Roman" w:hAnsi="Times New Roman"/>
                <w:sz w:val="24"/>
                <w:szCs w:val="24"/>
                <w:lang w:val="uk-UA" w:eastAsia="ru-RU"/>
              </w:rPr>
            </w:pPr>
          </w:p>
        </w:tc>
        <w:tc>
          <w:tcPr>
            <w:tcW w:w="1260" w:type="dxa"/>
            <w:tcBorders>
              <w:top w:val="single" w:sz="4" w:space="0" w:color="auto"/>
              <w:left w:val="single" w:sz="4" w:space="0" w:color="auto"/>
              <w:bottom w:val="single" w:sz="4" w:space="0" w:color="auto"/>
              <w:right w:val="single" w:sz="4" w:space="0" w:color="auto"/>
            </w:tcBorders>
          </w:tcPr>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24 000</w:t>
            </w:r>
          </w:p>
          <w:p w:rsidR="00715AF4" w:rsidRPr="00F6502B" w:rsidRDefault="00715AF4"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14 400</w:t>
            </w:r>
          </w:p>
          <w:p w:rsidR="00715AF4" w:rsidRPr="00F6502B" w:rsidRDefault="00715AF4"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28 800</w:t>
            </w:r>
          </w:p>
        </w:tc>
        <w:tc>
          <w:tcPr>
            <w:tcW w:w="1080" w:type="dxa"/>
            <w:tcBorders>
              <w:top w:val="single" w:sz="4" w:space="0" w:color="auto"/>
              <w:left w:val="single" w:sz="4" w:space="0" w:color="auto"/>
              <w:bottom w:val="single" w:sz="4" w:space="0" w:color="auto"/>
              <w:right w:val="single" w:sz="4" w:space="0" w:color="auto"/>
            </w:tcBorders>
          </w:tcPr>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10000</w:t>
            </w:r>
          </w:p>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rPr>
                <w:rFonts w:ascii="Times New Roman" w:hAnsi="Times New Roman"/>
                <w:sz w:val="24"/>
                <w:szCs w:val="24"/>
                <w:lang w:val="uk-UA" w:eastAsia="ru-RU"/>
              </w:rPr>
            </w:pPr>
          </w:p>
        </w:tc>
        <w:tc>
          <w:tcPr>
            <w:tcW w:w="1260" w:type="dxa"/>
            <w:tcBorders>
              <w:top w:val="single" w:sz="4" w:space="0" w:color="auto"/>
              <w:left w:val="single" w:sz="4" w:space="0" w:color="auto"/>
              <w:bottom w:val="single" w:sz="4" w:space="0" w:color="auto"/>
              <w:right w:val="single" w:sz="4" w:space="0" w:color="auto"/>
            </w:tcBorders>
          </w:tcPr>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rPr>
                <w:rFonts w:ascii="Times New Roman" w:hAnsi="Times New Roman"/>
                <w:sz w:val="24"/>
                <w:szCs w:val="24"/>
                <w:lang w:val="uk-UA" w:eastAsia="ru-RU"/>
              </w:rPr>
            </w:pPr>
          </w:p>
        </w:tc>
        <w:tc>
          <w:tcPr>
            <w:tcW w:w="1260" w:type="dxa"/>
            <w:tcBorders>
              <w:top w:val="single" w:sz="4" w:space="0" w:color="auto"/>
              <w:left w:val="single" w:sz="4" w:space="0" w:color="auto"/>
              <w:bottom w:val="single" w:sz="4" w:space="0" w:color="auto"/>
              <w:right w:val="single" w:sz="4" w:space="0" w:color="auto"/>
            </w:tcBorders>
          </w:tcPr>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21 000</w:t>
            </w:r>
          </w:p>
          <w:p w:rsidR="00715AF4" w:rsidRPr="00F6502B" w:rsidRDefault="00715AF4"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7000</w:t>
            </w:r>
          </w:p>
          <w:p w:rsidR="00715AF4" w:rsidRPr="00F6502B" w:rsidRDefault="00715AF4"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14 000</w:t>
            </w:r>
          </w:p>
        </w:tc>
      </w:tr>
      <w:tr w:rsidR="00FD137D" w:rsidRPr="00715AF4" w:rsidTr="00D814DB">
        <w:tc>
          <w:tcPr>
            <w:tcW w:w="2626" w:type="dxa"/>
            <w:tcBorders>
              <w:top w:val="single" w:sz="4" w:space="0" w:color="auto"/>
              <w:left w:val="single" w:sz="4" w:space="0" w:color="auto"/>
              <w:bottom w:val="single" w:sz="4" w:space="0" w:color="auto"/>
              <w:right w:val="single" w:sz="4" w:space="0" w:color="auto"/>
            </w:tcBorders>
            <w:hideMark/>
          </w:tcPr>
          <w:p w:rsidR="00715AF4" w:rsidRPr="00F6502B" w:rsidRDefault="00715AF4" w:rsidP="00D814DB">
            <w:pPr>
              <w:spacing w:after="0" w:line="240" w:lineRule="auto"/>
              <w:jc w:val="both"/>
              <w:rPr>
                <w:rFonts w:ascii="Times New Roman" w:hAnsi="Times New Roman"/>
                <w:sz w:val="24"/>
                <w:szCs w:val="24"/>
                <w:lang w:val="uk-UA" w:eastAsia="ru-RU"/>
              </w:rPr>
            </w:pPr>
            <w:r w:rsidRPr="00F6502B">
              <w:rPr>
                <w:rFonts w:ascii="Times New Roman" w:hAnsi="Times New Roman"/>
                <w:sz w:val="24"/>
                <w:szCs w:val="24"/>
                <w:lang w:val="uk-UA" w:eastAsia="ru-RU"/>
              </w:rPr>
              <w:t>4. Випуск за звітний місяць</w:t>
            </w:r>
          </w:p>
        </w:tc>
        <w:tc>
          <w:tcPr>
            <w:tcW w:w="1079" w:type="dxa"/>
            <w:tcBorders>
              <w:top w:val="single" w:sz="4" w:space="0" w:color="auto"/>
              <w:left w:val="single" w:sz="4" w:space="0" w:color="auto"/>
              <w:bottom w:val="single" w:sz="4" w:space="0" w:color="auto"/>
              <w:right w:val="single" w:sz="4" w:space="0" w:color="auto"/>
            </w:tcBorders>
          </w:tcPr>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10000</w:t>
            </w:r>
          </w:p>
        </w:tc>
        <w:tc>
          <w:tcPr>
            <w:tcW w:w="1260" w:type="dxa"/>
            <w:tcBorders>
              <w:top w:val="single" w:sz="4" w:space="0" w:color="auto"/>
              <w:left w:val="single" w:sz="4" w:space="0" w:color="auto"/>
              <w:bottom w:val="single" w:sz="4" w:space="0" w:color="auto"/>
              <w:right w:val="single" w:sz="4" w:space="0" w:color="auto"/>
            </w:tcBorders>
          </w:tcPr>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rPr>
                <w:rFonts w:ascii="Times New Roman" w:hAnsi="Times New Roman"/>
                <w:sz w:val="24"/>
                <w:szCs w:val="24"/>
                <w:lang w:val="uk-UA" w:eastAsia="ru-RU"/>
              </w:rPr>
            </w:pPr>
          </w:p>
        </w:tc>
        <w:tc>
          <w:tcPr>
            <w:tcW w:w="1260" w:type="dxa"/>
            <w:tcBorders>
              <w:top w:val="single" w:sz="4" w:space="0" w:color="auto"/>
              <w:left w:val="single" w:sz="4" w:space="0" w:color="auto"/>
              <w:bottom w:val="single" w:sz="4" w:space="0" w:color="auto"/>
              <w:right w:val="single" w:sz="4" w:space="0" w:color="auto"/>
            </w:tcBorders>
          </w:tcPr>
          <w:p w:rsidR="00715AF4" w:rsidRPr="00F6502B" w:rsidRDefault="00715AF4" w:rsidP="00D814DB">
            <w:pPr>
              <w:spacing w:after="0" w:line="240" w:lineRule="auto"/>
              <w:jc w:val="center"/>
              <w:rPr>
                <w:rFonts w:ascii="Times New Roman" w:hAnsi="Times New Roman"/>
                <w:sz w:val="24"/>
                <w:szCs w:val="24"/>
                <w:lang w:val="uk-UA" w:eastAsia="ru-RU"/>
              </w:rPr>
            </w:pPr>
          </w:p>
        </w:tc>
        <w:tc>
          <w:tcPr>
            <w:tcW w:w="1080" w:type="dxa"/>
            <w:tcBorders>
              <w:top w:val="single" w:sz="4" w:space="0" w:color="auto"/>
              <w:left w:val="single" w:sz="4" w:space="0" w:color="auto"/>
              <w:bottom w:val="single" w:sz="4" w:space="0" w:color="auto"/>
              <w:right w:val="single" w:sz="4" w:space="0" w:color="auto"/>
            </w:tcBorders>
          </w:tcPr>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11000</w:t>
            </w:r>
          </w:p>
        </w:tc>
        <w:tc>
          <w:tcPr>
            <w:tcW w:w="1260" w:type="dxa"/>
            <w:tcBorders>
              <w:top w:val="single" w:sz="4" w:space="0" w:color="auto"/>
              <w:left w:val="single" w:sz="4" w:space="0" w:color="auto"/>
              <w:bottom w:val="single" w:sz="4" w:space="0" w:color="auto"/>
              <w:right w:val="single" w:sz="4" w:space="0" w:color="auto"/>
            </w:tcBorders>
          </w:tcPr>
          <w:p w:rsidR="00715AF4" w:rsidRPr="00F6502B" w:rsidRDefault="00715AF4" w:rsidP="00D814DB">
            <w:pPr>
              <w:spacing w:after="0" w:line="240" w:lineRule="auto"/>
              <w:rPr>
                <w:rFonts w:ascii="Times New Roman" w:hAnsi="Times New Roman"/>
                <w:sz w:val="24"/>
                <w:szCs w:val="24"/>
                <w:lang w:val="uk-UA" w:eastAsia="ru-RU"/>
              </w:rPr>
            </w:pPr>
          </w:p>
        </w:tc>
        <w:tc>
          <w:tcPr>
            <w:tcW w:w="1260" w:type="dxa"/>
            <w:tcBorders>
              <w:top w:val="single" w:sz="4" w:space="0" w:color="auto"/>
              <w:left w:val="single" w:sz="4" w:space="0" w:color="auto"/>
              <w:bottom w:val="single" w:sz="4" w:space="0" w:color="auto"/>
              <w:right w:val="single" w:sz="4" w:space="0" w:color="auto"/>
            </w:tcBorders>
          </w:tcPr>
          <w:p w:rsidR="00715AF4" w:rsidRPr="00F6502B" w:rsidRDefault="00715AF4" w:rsidP="00D814DB">
            <w:pPr>
              <w:spacing w:after="0" w:line="240" w:lineRule="auto"/>
              <w:rPr>
                <w:rFonts w:ascii="Times New Roman" w:hAnsi="Times New Roman"/>
                <w:sz w:val="24"/>
                <w:szCs w:val="24"/>
                <w:lang w:val="uk-UA" w:eastAsia="ru-RU"/>
              </w:rPr>
            </w:pPr>
          </w:p>
        </w:tc>
      </w:tr>
      <w:tr w:rsidR="00FD137D" w:rsidRPr="00715AF4" w:rsidTr="00D814DB">
        <w:tc>
          <w:tcPr>
            <w:tcW w:w="2626" w:type="dxa"/>
            <w:tcBorders>
              <w:top w:val="single" w:sz="4" w:space="0" w:color="auto"/>
              <w:left w:val="single" w:sz="4" w:space="0" w:color="auto"/>
              <w:bottom w:val="single" w:sz="4" w:space="0" w:color="auto"/>
              <w:right w:val="single" w:sz="4" w:space="0" w:color="auto"/>
            </w:tcBorders>
            <w:hideMark/>
          </w:tcPr>
          <w:p w:rsidR="00715AF4" w:rsidRPr="00F6502B" w:rsidRDefault="00715AF4" w:rsidP="00D814DB">
            <w:pPr>
              <w:pStyle w:val="a4"/>
              <w:rPr>
                <w:sz w:val="24"/>
                <w:szCs w:val="24"/>
              </w:rPr>
            </w:pPr>
            <w:r w:rsidRPr="00F6502B">
              <w:rPr>
                <w:sz w:val="24"/>
                <w:szCs w:val="24"/>
              </w:rPr>
              <w:t>5. НЗВ на кінець місяця:</w:t>
            </w:r>
          </w:p>
          <w:p w:rsidR="00715AF4" w:rsidRPr="00F6502B" w:rsidRDefault="00715AF4" w:rsidP="00D814DB">
            <w:pPr>
              <w:spacing w:after="0" w:line="240" w:lineRule="auto"/>
              <w:jc w:val="both"/>
              <w:rPr>
                <w:rFonts w:ascii="Times New Roman" w:hAnsi="Times New Roman"/>
                <w:sz w:val="24"/>
                <w:szCs w:val="24"/>
                <w:lang w:val="uk-UA" w:eastAsia="ru-RU"/>
              </w:rPr>
            </w:pPr>
            <w:r w:rsidRPr="00F6502B">
              <w:rPr>
                <w:rFonts w:ascii="Times New Roman" w:hAnsi="Times New Roman"/>
                <w:sz w:val="24"/>
                <w:szCs w:val="24"/>
                <w:lang w:val="uk-UA" w:eastAsia="ru-RU"/>
              </w:rPr>
              <w:t>– напівфабрикати</w:t>
            </w:r>
          </w:p>
          <w:p w:rsidR="00715AF4" w:rsidRPr="00F6502B" w:rsidRDefault="00715AF4" w:rsidP="00D814DB">
            <w:pPr>
              <w:spacing w:after="0" w:line="240" w:lineRule="auto"/>
              <w:jc w:val="both"/>
              <w:rPr>
                <w:rFonts w:ascii="Times New Roman" w:hAnsi="Times New Roman"/>
                <w:sz w:val="24"/>
                <w:szCs w:val="24"/>
                <w:lang w:val="uk-UA" w:eastAsia="ru-RU"/>
              </w:rPr>
            </w:pPr>
            <w:r w:rsidRPr="00F6502B">
              <w:rPr>
                <w:rFonts w:ascii="Times New Roman" w:hAnsi="Times New Roman"/>
                <w:sz w:val="24"/>
                <w:szCs w:val="24"/>
                <w:lang w:val="uk-UA" w:eastAsia="ru-RU"/>
              </w:rPr>
              <w:t>– матеріали</w:t>
            </w:r>
          </w:p>
          <w:p w:rsidR="00715AF4" w:rsidRPr="00F6502B" w:rsidRDefault="00715AF4" w:rsidP="00D814DB">
            <w:pPr>
              <w:spacing w:after="0" w:line="240" w:lineRule="auto"/>
              <w:jc w:val="both"/>
              <w:rPr>
                <w:rFonts w:ascii="Times New Roman" w:hAnsi="Times New Roman"/>
                <w:sz w:val="24"/>
                <w:szCs w:val="24"/>
                <w:lang w:val="uk-UA" w:eastAsia="ru-RU"/>
              </w:rPr>
            </w:pPr>
            <w:r w:rsidRPr="00F6502B">
              <w:rPr>
                <w:rFonts w:ascii="Times New Roman" w:hAnsi="Times New Roman"/>
                <w:sz w:val="24"/>
                <w:szCs w:val="24"/>
                <w:lang w:val="uk-UA" w:eastAsia="ru-RU"/>
              </w:rPr>
              <w:t>– зарплата</w:t>
            </w:r>
          </w:p>
          <w:p w:rsidR="00715AF4" w:rsidRPr="00F6502B" w:rsidRDefault="00715AF4" w:rsidP="00D814DB">
            <w:pPr>
              <w:spacing w:after="0" w:line="240" w:lineRule="auto"/>
              <w:jc w:val="both"/>
              <w:rPr>
                <w:rFonts w:ascii="Times New Roman" w:hAnsi="Times New Roman"/>
                <w:sz w:val="24"/>
                <w:szCs w:val="24"/>
                <w:lang w:val="uk-UA" w:eastAsia="ru-RU"/>
              </w:rPr>
            </w:pPr>
            <w:r w:rsidRPr="00F6502B">
              <w:rPr>
                <w:rFonts w:ascii="Times New Roman" w:hAnsi="Times New Roman"/>
                <w:sz w:val="24"/>
                <w:szCs w:val="24"/>
                <w:lang w:val="uk-UA" w:eastAsia="ru-RU"/>
              </w:rPr>
              <w:t>– накл. витрати</w:t>
            </w:r>
          </w:p>
        </w:tc>
        <w:tc>
          <w:tcPr>
            <w:tcW w:w="1079" w:type="dxa"/>
            <w:tcBorders>
              <w:top w:val="single" w:sz="4" w:space="0" w:color="auto"/>
              <w:left w:val="single" w:sz="4" w:space="0" w:color="auto"/>
              <w:bottom w:val="single" w:sz="4" w:space="0" w:color="auto"/>
              <w:right w:val="single" w:sz="4" w:space="0" w:color="auto"/>
            </w:tcBorders>
            <w:hideMark/>
          </w:tcPr>
          <w:p w:rsidR="00715AF4" w:rsidRPr="00F6502B" w:rsidRDefault="00715AF4"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3000</w:t>
            </w:r>
          </w:p>
        </w:tc>
        <w:tc>
          <w:tcPr>
            <w:tcW w:w="1260" w:type="dxa"/>
            <w:tcBorders>
              <w:top w:val="single" w:sz="4" w:space="0" w:color="auto"/>
              <w:left w:val="single" w:sz="4" w:space="0" w:color="auto"/>
              <w:bottom w:val="single" w:sz="4" w:space="0" w:color="auto"/>
              <w:right w:val="single" w:sz="4" w:space="0" w:color="auto"/>
            </w:tcBorders>
          </w:tcPr>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100</w:t>
            </w:r>
          </w:p>
          <w:p w:rsidR="00715AF4" w:rsidRPr="00F6502B" w:rsidRDefault="00715AF4"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33,33</w:t>
            </w:r>
          </w:p>
          <w:p w:rsidR="00715AF4" w:rsidRPr="00F6502B" w:rsidRDefault="00715AF4"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33,33</w:t>
            </w:r>
          </w:p>
        </w:tc>
        <w:tc>
          <w:tcPr>
            <w:tcW w:w="1260" w:type="dxa"/>
            <w:tcBorders>
              <w:top w:val="single" w:sz="4" w:space="0" w:color="auto"/>
              <w:left w:val="single" w:sz="4" w:space="0" w:color="auto"/>
              <w:bottom w:val="single" w:sz="4" w:space="0" w:color="auto"/>
              <w:right w:val="single" w:sz="4" w:space="0" w:color="auto"/>
            </w:tcBorders>
          </w:tcPr>
          <w:p w:rsidR="00715AF4" w:rsidRPr="00F6502B" w:rsidRDefault="00715AF4" w:rsidP="00D814DB">
            <w:pPr>
              <w:spacing w:after="0" w:line="240" w:lineRule="auto"/>
              <w:jc w:val="center"/>
              <w:rPr>
                <w:rFonts w:ascii="Times New Roman" w:hAnsi="Times New Roman"/>
                <w:sz w:val="24"/>
                <w:szCs w:val="24"/>
                <w:lang w:val="uk-UA" w:eastAsia="ru-RU"/>
              </w:rPr>
            </w:pPr>
          </w:p>
        </w:tc>
        <w:tc>
          <w:tcPr>
            <w:tcW w:w="1080" w:type="dxa"/>
            <w:tcBorders>
              <w:top w:val="single" w:sz="4" w:space="0" w:color="auto"/>
              <w:left w:val="single" w:sz="4" w:space="0" w:color="auto"/>
              <w:bottom w:val="single" w:sz="4" w:space="0" w:color="auto"/>
              <w:right w:val="single" w:sz="4" w:space="0" w:color="auto"/>
            </w:tcBorders>
          </w:tcPr>
          <w:p w:rsidR="00715AF4" w:rsidRPr="00F6502B" w:rsidRDefault="00715AF4"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1000</w:t>
            </w:r>
          </w:p>
          <w:p w:rsidR="00715AF4" w:rsidRPr="00F6502B" w:rsidRDefault="00715AF4" w:rsidP="00D814DB">
            <w:pPr>
              <w:spacing w:after="0" w:line="240" w:lineRule="auto"/>
              <w:jc w:val="center"/>
              <w:rPr>
                <w:rFonts w:ascii="Times New Roman" w:hAnsi="Times New Roman"/>
                <w:sz w:val="24"/>
                <w:szCs w:val="24"/>
                <w:lang w:val="uk-UA" w:eastAsia="ru-RU"/>
              </w:rPr>
            </w:pPr>
          </w:p>
        </w:tc>
        <w:tc>
          <w:tcPr>
            <w:tcW w:w="1260" w:type="dxa"/>
            <w:tcBorders>
              <w:top w:val="single" w:sz="4" w:space="0" w:color="auto"/>
              <w:left w:val="single" w:sz="4" w:space="0" w:color="auto"/>
              <w:bottom w:val="single" w:sz="4" w:space="0" w:color="auto"/>
              <w:right w:val="single" w:sz="4" w:space="0" w:color="auto"/>
            </w:tcBorders>
          </w:tcPr>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100</w:t>
            </w:r>
          </w:p>
          <w:p w:rsidR="00715AF4" w:rsidRPr="00F6502B" w:rsidRDefault="00715AF4"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50</w:t>
            </w:r>
          </w:p>
          <w:p w:rsidR="00715AF4" w:rsidRPr="00F6502B" w:rsidRDefault="00715AF4"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50</w:t>
            </w:r>
          </w:p>
          <w:p w:rsidR="00715AF4" w:rsidRPr="00F6502B" w:rsidRDefault="00715AF4"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50</w:t>
            </w:r>
          </w:p>
        </w:tc>
        <w:tc>
          <w:tcPr>
            <w:tcW w:w="1260" w:type="dxa"/>
            <w:tcBorders>
              <w:top w:val="single" w:sz="4" w:space="0" w:color="auto"/>
              <w:left w:val="single" w:sz="4" w:space="0" w:color="auto"/>
              <w:bottom w:val="single" w:sz="4" w:space="0" w:color="auto"/>
              <w:right w:val="single" w:sz="4" w:space="0" w:color="auto"/>
            </w:tcBorders>
          </w:tcPr>
          <w:p w:rsidR="00715AF4" w:rsidRPr="00F6502B" w:rsidRDefault="00715AF4" w:rsidP="00D814DB">
            <w:pPr>
              <w:spacing w:after="0" w:line="240" w:lineRule="auto"/>
              <w:jc w:val="center"/>
              <w:rPr>
                <w:rFonts w:ascii="Times New Roman" w:hAnsi="Times New Roman"/>
                <w:sz w:val="24"/>
                <w:szCs w:val="24"/>
                <w:lang w:val="uk-UA" w:eastAsia="ru-RU"/>
              </w:rPr>
            </w:pPr>
          </w:p>
          <w:p w:rsidR="00715AF4" w:rsidRPr="00F6502B" w:rsidRDefault="00715AF4" w:rsidP="00D814DB">
            <w:pPr>
              <w:spacing w:after="0" w:line="240" w:lineRule="auto"/>
              <w:jc w:val="center"/>
              <w:rPr>
                <w:rFonts w:ascii="Times New Roman" w:hAnsi="Times New Roman"/>
                <w:sz w:val="24"/>
                <w:szCs w:val="24"/>
                <w:lang w:val="uk-UA" w:eastAsia="ru-RU"/>
              </w:rPr>
            </w:pPr>
          </w:p>
        </w:tc>
      </w:tr>
    </w:tbl>
    <w:p w:rsidR="00715AF4" w:rsidRDefault="00715AF4" w:rsidP="00D814DB">
      <w:pPr>
        <w:spacing w:after="0" w:line="240" w:lineRule="auto"/>
        <w:ind w:firstLine="709"/>
        <w:jc w:val="both"/>
        <w:rPr>
          <w:rFonts w:ascii="Times New Roman" w:eastAsia="Times New Roman" w:hAnsi="Times New Roman"/>
          <w:sz w:val="28"/>
          <w:szCs w:val="28"/>
          <w:lang w:val="uk-UA" w:eastAsia="ru-RU"/>
        </w:rPr>
      </w:pPr>
    </w:p>
    <w:p w:rsidR="00715AF4" w:rsidRPr="00715AF4" w:rsidRDefault="00715AF4" w:rsidP="00D814DB">
      <w:pPr>
        <w:pStyle w:val="a4"/>
        <w:ind w:firstLine="709"/>
        <w:rPr>
          <w:szCs w:val="28"/>
        </w:rPr>
      </w:pPr>
      <w:r w:rsidRPr="00715AF4">
        <w:rPr>
          <w:szCs w:val="28"/>
        </w:rPr>
        <w:t>Задача 6.</w:t>
      </w:r>
    </w:p>
    <w:p w:rsidR="00715AF4" w:rsidRPr="00715AF4" w:rsidRDefault="00715AF4" w:rsidP="00D814DB">
      <w:pPr>
        <w:pStyle w:val="a4"/>
        <w:ind w:firstLine="709"/>
        <w:rPr>
          <w:b w:val="0"/>
          <w:szCs w:val="28"/>
        </w:rPr>
      </w:pPr>
      <w:r w:rsidRPr="00715AF4">
        <w:rPr>
          <w:b w:val="0"/>
          <w:szCs w:val="28"/>
        </w:rPr>
        <w:t>Однорідний продукт виготовляється у триступінчастому виробництві.</w:t>
      </w:r>
    </w:p>
    <w:p w:rsidR="00715AF4" w:rsidRPr="00715AF4" w:rsidRDefault="00715AF4" w:rsidP="00D814DB">
      <w:pPr>
        <w:pStyle w:val="a4"/>
        <w:ind w:firstLine="709"/>
        <w:rPr>
          <w:b w:val="0"/>
          <w:szCs w:val="28"/>
        </w:rPr>
      </w:pPr>
      <w:r w:rsidRPr="00715AF4">
        <w:rPr>
          <w:b w:val="0"/>
          <w:szCs w:val="28"/>
        </w:rPr>
        <w:t>Витрати та випуск продукції характеризують наступні дані:</w:t>
      </w:r>
    </w:p>
    <w:p w:rsidR="00715AF4" w:rsidRPr="00715AF4" w:rsidRDefault="00715AF4" w:rsidP="00D814DB">
      <w:pPr>
        <w:spacing w:after="0" w:line="240" w:lineRule="auto"/>
        <w:ind w:firstLine="709"/>
        <w:jc w:val="both"/>
        <w:rPr>
          <w:rFonts w:ascii="Times New Roman" w:hAnsi="Times New Roman"/>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5"/>
        <w:gridCol w:w="3420"/>
        <w:gridCol w:w="4764"/>
      </w:tblGrid>
      <w:tr w:rsidR="00715AF4" w:rsidRPr="00715AF4" w:rsidTr="00D814DB">
        <w:trPr>
          <w:trHeight w:val="20"/>
        </w:trPr>
        <w:tc>
          <w:tcPr>
            <w:tcW w:w="1455" w:type="dxa"/>
            <w:tcBorders>
              <w:top w:val="single" w:sz="4" w:space="0" w:color="auto"/>
              <w:left w:val="single" w:sz="4" w:space="0" w:color="auto"/>
              <w:bottom w:val="single" w:sz="4" w:space="0" w:color="auto"/>
              <w:right w:val="single" w:sz="4" w:space="0" w:color="auto"/>
            </w:tcBorders>
            <w:hideMark/>
          </w:tcPr>
          <w:p w:rsidR="00715AF4" w:rsidRPr="00715AF4" w:rsidRDefault="00715AF4" w:rsidP="00D814DB">
            <w:pPr>
              <w:spacing w:after="0" w:line="240" w:lineRule="auto"/>
              <w:jc w:val="center"/>
              <w:rPr>
                <w:rFonts w:ascii="Times New Roman" w:hAnsi="Times New Roman"/>
                <w:b/>
                <w:sz w:val="24"/>
                <w:szCs w:val="24"/>
                <w:lang w:val="uk-UA"/>
              </w:rPr>
            </w:pPr>
            <w:r w:rsidRPr="00715AF4">
              <w:rPr>
                <w:rFonts w:ascii="Times New Roman" w:hAnsi="Times New Roman"/>
                <w:b/>
                <w:sz w:val="24"/>
                <w:szCs w:val="24"/>
                <w:lang w:val="uk-UA"/>
              </w:rPr>
              <w:t>Стадії</w:t>
            </w:r>
          </w:p>
        </w:tc>
        <w:tc>
          <w:tcPr>
            <w:tcW w:w="3420" w:type="dxa"/>
            <w:tcBorders>
              <w:top w:val="single" w:sz="4" w:space="0" w:color="auto"/>
              <w:left w:val="single" w:sz="4" w:space="0" w:color="auto"/>
              <w:bottom w:val="single" w:sz="4" w:space="0" w:color="auto"/>
              <w:right w:val="single" w:sz="4" w:space="0" w:color="auto"/>
            </w:tcBorders>
            <w:hideMark/>
          </w:tcPr>
          <w:p w:rsidR="00715AF4" w:rsidRPr="00715AF4" w:rsidRDefault="00715AF4" w:rsidP="00D814DB">
            <w:pPr>
              <w:pStyle w:val="1"/>
              <w:spacing w:before="0" w:after="0"/>
              <w:jc w:val="center"/>
              <w:rPr>
                <w:rFonts w:ascii="Times New Roman" w:hAnsi="Times New Roman" w:cs="Times New Roman"/>
                <w:sz w:val="24"/>
                <w:szCs w:val="24"/>
              </w:rPr>
            </w:pPr>
            <w:r w:rsidRPr="00715AF4">
              <w:rPr>
                <w:rFonts w:ascii="Times New Roman" w:hAnsi="Times New Roman" w:cs="Times New Roman"/>
                <w:b w:val="0"/>
                <w:sz w:val="24"/>
                <w:szCs w:val="24"/>
              </w:rPr>
              <w:t>Запуск сировини, кг</w:t>
            </w:r>
          </w:p>
        </w:tc>
        <w:tc>
          <w:tcPr>
            <w:tcW w:w="4764" w:type="dxa"/>
            <w:tcBorders>
              <w:top w:val="single" w:sz="4" w:space="0" w:color="auto"/>
              <w:left w:val="single" w:sz="4" w:space="0" w:color="auto"/>
              <w:bottom w:val="single" w:sz="4" w:space="0" w:color="auto"/>
              <w:right w:val="single" w:sz="4" w:space="0" w:color="auto"/>
            </w:tcBorders>
            <w:hideMark/>
          </w:tcPr>
          <w:p w:rsidR="00715AF4" w:rsidRPr="00715AF4" w:rsidRDefault="00715AF4" w:rsidP="00D814DB">
            <w:pPr>
              <w:spacing w:after="0" w:line="240" w:lineRule="auto"/>
              <w:jc w:val="center"/>
              <w:rPr>
                <w:rFonts w:ascii="Times New Roman" w:hAnsi="Times New Roman"/>
                <w:b/>
                <w:sz w:val="24"/>
                <w:szCs w:val="24"/>
                <w:lang w:val="uk-UA"/>
              </w:rPr>
            </w:pPr>
            <w:r w:rsidRPr="00715AF4">
              <w:rPr>
                <w:rFonts w:ascii="Times New Roman" w:hAnsi="Times New Roman"/>
                <w:b/>
                <w:sz w:val="24"/>
                <w:szCs w:val="24"/>
                <w:lang w:val="uk-UA"/>
              </w:rPr>
              <w:t>Вихід продукції, кг</w:t>
            </w:r>
          </w:p>
        </w:tc>
      </w:tr>
      <w:tr w:rsidR="00715AF4" w:rsidRPr="00715AF4" w:rsidTr="00D814DB">
        <w:trPr>
          <w:trHeight w:val="20"/>
        </w:trPr>
        <w:tc>
          <w:tcPr>
            <w:tcW w:w="1455" w:type="dxa"/>
            <w:tcBorders>
              <w:top w:val="single" w:sz="4" w:space="0" w:color="auto"/>
              <w:left w:val="single" w:sz="4" w:space="0" w:color="auto"/>
              <w:bottom w:val="single" w:sz="4" w:space="0" w:color="auto"/>
              <w:right w:val="single" w:sz="4" w:space="0" w:color="auto"/>
            </w:tcBorders>
            <w:hideMark/>
          </w:tcPr>
          <w:p w:rsidR="00715AF4" w:rsidRPr="00715AF4" w:rsidRDefault="00715AF4" w:rsidP="00D814DB">
            <w:pPr>
              <w:spacing w:after="0" w:line="240" w:lineRule="auto"/>
              <w:jc w:val="center"/>
              <w:rPr>
                <w:rFonts w:ascii="Times New Roman" w:hAnsi="Times New Roman"/>
                <w:sz w:val="24"/>
                <w:szCs w:val="24"/>
                <w:lang w:val="uk-UA"/>
              </w:rPr>
            </w:pPr>
            <w:r w:rsidRPr="00715AF4">
              <w:rPr>
                <w:rFonts w:ascii="Times New Roman" w:hAnsi="Times New Roman"/>
                <w:sz w:val="24"/>
                <w:szCs w:val="24"/>
                <w:lang w:val="uk-UA"/>
              </w:rPr>
              <w:t>1</w:t>
            </w:r>
          </w:p>
        </w:tc>
        <w:tc>
          <w:tcPr>
            <w:tcW w:w="3420" w:type="dxa"/>
            <w:tcBorders>
              <w:top w:val="single" w:sz="4" w:space="0" w:color="auto"/>
              <w:left w:val="single" w:sz="4" w:space="0" w:color="auto"/>
              <w:bottom w:val="single" w:sz="4" w:space="0" w:color="auto"/>
              <w:right w:val="single" w:sz="4" w:space="0" w:color="auto"/>
            </w:tcBorders>
            <w:hideMark/>
          </w:tcPr>
          <w:p w:rsidR="00715AF4" w:rsidRPr="00715AF4" w:rsidRDefault="00715AF4" w:rsidP="00D814DB">
            <w:pPr>
              <w:spacing w:after="0" w:line="240" w:lineRule="auto"/>
              <w:jc w:val="center"/>
              <w:rPr>
                <w:rFonts w:ascii="Times New Roman" w:hAnsi="Times New Roman"/>
                <w:sz w:val="24"/>
                <w:szCs w:val="24"/>
                <w:lang w:val="uk-UA"/>
              </w:rPr>
            </w:pPr>
            <w:r w:rsidRPr="00715AF4">
              <w:rPr>
                <w:rFonts w:ascii="Times New Roman" w:hAnsi="Times New Roman"/>
                <w:sz w:val="24"/>
                <w:szCs w:val="24"/>
                <w:lang w:val="uk-UA"/>
              </w:rPr>
              <w:t>160 000</w:t>
            </w:r>
          </w:p>
        </w:tc>
        <w:tc>
          <w:tcPr>
            <w:tcW w:w="4764" w:type="dxa"/>
            <w:tcBorders>
              <w:top w:val="single" w:sz="4" w:space="0" w:color="auto"/>
              <w:left w:val="single" w:sz="4" w:space="0" w:color="auto"/>
              <w:bottom w:val="single" w:sz="4" w:space="0" w:color="auto"/>
              <w:right w:val="single" w:sz="4" w:space="0" w:color="auto"/>
            </w:tcBorders>
            <w:hideMark/>
          </w:tcPr>
          <w:p w:rsidR="00715AF4" w:rsidRPr="00715AF4" w:rsidRDefault="00715AF4" w:rsidP="00D814DB">
            <w:pPr>
              <w:spacing w:after="0" w:line="240" w:lineRule="auto"/>
              <w:jc w:val="center"/>
              <w:rPr>
                <w:rFonts w:ascii="Times New Roman" w:hAnsi="Times New Roman"/>
                <w:sz w:val="24"/>
                <w:szCs w:val="24"/>
                <w:lang w:val="uk-UA"/>
              </w:rPr>
            </w:pPr>
            <w:r w:rsidRPr="00715AF4">
              <w:rPr>
                <w:rFonts w:ascii="Times New Roman" w:hAnsi="Times New Roman"/>
                <w:sz w:val="24"/>
                <w:szCs w:val="24"/>
                <w:lang w:val="uk-UA"/>
              </w:rPr>
              <w:t>150 000</w:t>
            </w:r>
          </w:p>
        </w:tc>
      </w:tr>
      <w:tr w:rsidR="00715AF4" w:rsidRPr="00715AF4" w:rsidTr="00D814DB">
        <w:trPr>
          <w:trHeight w:val="20"/>
        </w:trPr>
        <w:tc>
          <w:tcPr>
            <w:tcW w:w="1455" w:type="dxa"/>
            <w:tcBorders>
              <w:top w:val="single" w:sz="4" w:space="0" w:color="auto"/>
              <w:left w:val="single" w:sz="4" w:space="0" w:color="auto"/>
              <w:bottom w:val="single" w:sz="4" w:space="0" w:color="auto"/>
              <w:right w:val="single" w:sz="4" w:space="0" w:color="auto"/>
            </w:tcBorders>
            <w:hideMark/>
          </w:tcPr>
          <w:p w:rsidR="00715AF4" w:rsidRPr="00715AF4" w:rsidRDefault="00715AF4" w:rsidP="00D814DB">
            <w:pPr>
              <w:spacing w:after="0" w:line="240" w:lineRule="auto"/>
              <w:jc w:val="center"/>
              <w:rPr>
                <w:rFonts w:ascii="Times New Roman" w:hAnsi="Times New Roman"/>
                <w:sz w:val="24"/>
                <w:szCs w:val="24"/>
                <w:lang w:val="uk-UA"/>
              </w:rPr>
            </w:pPr>
            <w:r w:rsidRPr="00715AF4">
              <w:rPr>
                <w:rFonts w:ascii="Times New Roman" w:hAnsi="Times New Roman"/>
                <w:sz w:val="24"/>
                <w:szCs w:val="24"/>
                <w:lang w:val="uk-UA"/>
              </w:rPr>
              <w:t>2</w:t>
            </w:r>
          </w:p>
        </w:tc>
        <w:tc>
          <w:tcPr>
            <w:tcW w:w="3420" w:type="dxa"/>
            <w:tcBorders>
              <w:top w:val="single" w:sz="4" w:space="0" w:color="auto"/>
              <w:left w:val="single" w:sz="4" w:space="0" w:color="auto"/>
              <w:bottom w:val="single" w:sz="4" w:space="0" w:color="auto"/>
              <w:right w:val="single" w:sz="4" w:space="0" w:color="auto"/>
            </w:tcBorders>
            <w:hideMark/>
          </w:tcPr>
          <w:p w:rsidR="00715AF4" w:rsidRPr="00715AF4" w:rsidRDefault="00715AF4" w:rsidP="00D814DB">
            <w:pPr>
              <w:spacing w:after="0" w:line="240" w:lineRule="auto"/>
              <w:jc w:val="center"/>
              <w:rPr>
                <w:rFonts w:ascii="Times New Roman" w:hAnsi="Times New Roman"/>
                <w:sz w:val="24"/>
                <w:szCs w:val="24"/>
                <w:lang w:val="uk-UA"/>
              </w:rPr>
            </w:pPr>
            <w:r w:rsidRPr="00715AF4">
              <w:rPr>
                <w:rFonts w:ascii="Times New Roman" w:hAnsi="Times New Roman"/>
                <w:sz w:val="24"/>
                <w:szCs w:val="24"/>
                <w:lang w:val="uk-UA"/>
              </w:rPr>
              <w:t>150 000</w:t>
            </w:r>
          </w:p>
        </w:tc>
        <w:tc>
          <w:tcPr>
            <w:tcW w:w="4764" w:type="dxa"/>
            <w:tcBorders>
              <w:top w:val="single" w:sz="4" w:space="0" w:color="auto"/>
              <w:left w:val="single" w:sz="4" w:space="0" w:color="auto"/>
              <w:bottom w:val="single" w:sz="4" w:space="0" w:color="auto"/>
              <w:right w:val="single" w:sz="4" w:space="0" w:color="auto"/>
            </w:tcBorders>
            <w:hideMark/>
          </w:tcPr>
          <w:p w:rsidR="00715AF4" w:rsidRPr="00715AF4" w:rsidRDefault="00715AF4" w:rsidP="00D814DB">
            <w:pPr>
              <w:spacing w:after="0" w:line="240" w:lineRule="auto"/>
              <w:jc w:val="center"/>
              <w:rPr>
                <w:rFonts w:ascii="Times New Roman" w:hAnsi="Times New Roman"/>
                <w:sz w:val="24"/>
                <w:szCs w:val="24"/>
                <w:lang w:val="uk-UA"/>
              </w:rPr>
            </w:pPr>
            <w:r w:rsidRPr="00715AF4">
              <w:rPr>
                <w:rFonts w:ascii="Times New Roman" w:hAnsi="Times New Roman"/>
                <w:sz w:val="24"/>
                <w:szCs w:val="24"/>
                <w:lang w:val="uk-UA"/>
              </w:rPr>
              <w:t>140 000</w:t>
            </w:r>
          </w:p>
        </w:tc>
      </w:tr>
      <w:tr w:rsidR="00715AF4" w:rsidRPr="00715AF4" w:rsidTr="00D814DB">
        <w:trPr>
          <w:trHeight w:val="20"/>
        </w:trPr>
        <w:tc>
          <w:tcPr>
            <w:tcW w:w="1455" w:type="dxa"/>
            <w:tcBorders>
              <w:top w:val="single" w:sz="4" w:space="0" w:color="auto"/>
              <w:left w:val="single" w:sz="4" w:space="0" w:color="auto"/>
              <w:bottom w:val="single" w:sz="4" w:space="0" w:color="auto"/>
              <w:right w:val="single" w:sz="4" w:space="0" w:color="auto"/>
            </w:tcBorders>
            <w:hideMark/>
          </w:tcPr>
          <w:p w:rsidR="00715AF4" w:rsidRPr="00715AF4" w:rsidRDefault="00715AF4" w:rsidP="00D814DB">
            <w:pPr>
              <w:spacing w:after="0" w:line="240" w:lineRule="auto"/>
              <w:jc w:val="center"/>
              <w:rPr>
                <w:rFonts w:ascii="Times New Roman" w:hAnsi="Times New Roman"/>
                <w:sz w:val="24"/>
                <w:szCs w:val="24"/>
                <w:lang w:val="uk-UA"/>
              </w:rPr>
            </w:pPr>
            <w:r w:rsidRPr="00715AF4">
              <w:rPr>
                <w:rFonts w:ascii="Times New Roman" w:hAnsi="Times New Roman"/>
                <w:sz w:val="24"/>
                <w:szCs w:val="24"/>
                <w:lang w:val="uk-UA"/>
              </w:rPr>
              <w:t>3</w:t>
            </w:r>
          </w:p>
        </w:tc>
        <w:tc>
          <w:tcPr>
            <w:tcW w:w="3420" w:type="dxa"/>
            <w:tcBorders>
              <w:top w:val="single" w:sz="4" w:space="0" w:color="auto"/>
              <w:left w:val="single" w:sz="4" w:space="0" w:color="auto"/>
              <w:bottom w:val="single" w:sz="4" w:space="0" w:color="auto"/>
              <w:right w:val="single" w:sz="4" w:space="0" w:color="auto"/>
            </w:tcBorders>
            <w:hideMark/>
          </w:tcPr>
          <w:p w:rsidR="00715AF4" w:rsidRPr="00715AF4" w:rsidRDefault="00715AF4" w:rsidP="00D814DB">
            <w:pPr>
              <w:spacing w:after="0" w:line="240" w:lineRule="auto"/>
              <w:jc w:val="center"/>
              <w:rPr>
                <w:rFonts w:ascii="Times New Roman" w:hAnsi="Times New Roman"/>
                <w:sz w:val="24"/>
                <w:szCs w:val="24"/>
                <w:lang w:val="uk-UA"/>
              </w:rPr>
            </w:pPr>
            <w:r w:rsidRPr="00715AF4">
              <w:rPr>
                <w:rFonts w:ascii="Times New Roman" w:hAnsi="Times New Roman"/>
                <w:sz w:val="24"/>
                <w:szCs w:val="24"/>
                <w:lang w:val="uk-UA"/>
              </w:rPr>
              <w:t>140 000</w:t>
            </w:r>
          </w:p>
        </w:tc>
        <w:tc>
          <w:tcPr>
            <w:tcW w:w="4764" w:type="dxa"/>
            <w:tcBorders>
              <w:top w:val="single" w:sz="4" w:space="0" w:color="auto"/>
              <w:left w:val="single" w:sz="4" w:space="0" w:color="auto"/>
              <w:bottom w:val="single" w:sz="4" w:space="0" w:color="auto"/>
              <w:right w:val="single" w:sz="4" w:space="0" w:color="auto"/>
            </w:tcBorders>
            <w:hideMark/>
          </w:tcPr>
          <w:p w:rsidR="00715AF4" w:rsidRPr="00715AF4" w:rsidRDefault="00715AF4" w:rsidP="00D814DB">
            <w:pPr>
              <w:spacing w:after="0" w:line="240" w:lineRule="auto"/>
              <w:jc w:val="center"/>
              <w:rPr>
                <w:rFonts w:ascii="Times New Roman" w:hAnsi="Times New Roman"/>
                <w:sz w:val="24"/>
                <w:szCs w:val="24"/>
                <w:lang w:val="uk-UA"/>
              </w:rPr>
            </w:pPr>
            <w:r w:rsidRPr="00715AF4">
              <w:rPr>
                <w:rFonts w:ascii="Times New Roman" w:hAnsi="Times New Roman"/>
                <w:sz w:val="24"/>
                <w:szCs w:val="24"/>
                <w:lang w:val="uk-UA"/>
              </w:rPr>
              <w:t>128 000</w:t>
            </w:r>
          </w:p>
        </w:tc>
      </w:tr>
    </w:tbl>
    <w:p w:rsidR="00715AF4" w:rsidRDefault="00715AF4" w:rsidP="00D814DB">
      <w:pPr>
        <w:pStyle w:val="a4"/>
        <w:ind w:firstLine="709"/>
        <w:rPr>
          <w:b w:val="0"/>
          <w:szCs w:val="28"/>
        </w:rPr>
      </w:pPr>
    </w:p>
    <w:p w:rsidR="00715AF4" w:rsidRPr="00715AF4" w:rsidRDefault="00715AF4" w:rsidP="00D814DB">
      <w:pPr>
        <w:pStyle w:val="a4"/>
        <w:ind w:firstLine="709"/>
        <w:rPr>
          <w:b w:val="0"/>
          <w:szCs w:val="28"/>
        </w:rPr>
      </w:pPr>
      <w:r w:rsidRPr="00715AF4">
        <w:rPr>
          <w:b w:val="0"/>
          <w:szCs w:val="28"/>
        </w:rPr>
        <w:t>Обсяг збуту продукту склав 108 000 кг.</w:t>
      </w:r>
    </w:p>
    <w:p w:rsidR="00715AF4" w:rsidRPr="00715AF4" w:rsidRDefault="00715AF4" w:rsidP="00D814DB">
      <w:pPr>
        <w:spacing w:after="0" w:line="240" w:lineRule="auto"/>
        <w:ind w:firstLine="709"/>
        <w:jc w:val="both"/>
        <w:rPr>
          <w:rFonts w:ascii="Times New Roman" w:hAnsi="Times New Roman"/>
          <w:sz w:val="28"/>
          <w:szCs w:val="28"/>
          <w:lang w:val="uk-UA"/>
        </w:rPr>
      </w:pPr>
      <w:r w:rsidRPr="00715AF4">
        <w:rPr>
          <w:rFonts w:ascii="Times New Roman" w:hAnsi="Times New Roman"/>
          <w:sz w:val="28"/>
          <w:szCs w:val="28"/>
          <w:lang w:val="uk-UA"/>
        </w:rPr>
        <w:t>Витрати підприємства у звітно</w:t>
      </w:r>
      <w:r>
        <w:rPr>
          <w:rFonts w:ascii="Times New Roman" w:hAnsi="Times New Roman"/>
          <w:sz w:val="28"/>
          <w:szCs w:val="28"/>
          <w:lang w:val="uk-UA"/>
        </w:rPr>
        <w:t>му періоді наведені: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5"/>
        <w:gridCol w:w="4404"/>
      </w:tblGrid>
      <w:tr w:rsidR="00715AF4" w:rsidRPr="00715AF4" w:rsidTr="00D814DB">
        <w:trPr>
          <w:trHeight w:val="367"/>
        </w:trPr>
        <w:tc>
          <w:tcPr>
            <w:tcW w:w="5235" w:type="dxa"/>
            <w:tcBorders>
              <w:top w:val="single" w:sz="4" w:space="0" w:color="auto"/>
              <w:left w:val="single" w:sz="4" w:space="0" w:color="auto"/>
              <w:bottom w:val="single" w:sz="4" w:space="0" w:color="auto"/>
              <w:right w:val="single" w:sz="4" w:space="0" w:color="auto"/>
            </w:tcBorders>
            <w:hideMark/>
          </w:tcPr>
          <w:p w:rsidR="00715AF4" w:rsidRPr="00715AF4" w:rsidRDefault="00715AF4" w:rsidP="00D814DB">
            <w:pPr>
              <w:spacing w:after="0" w:line="240" w:lineRule="auto"/>
              <w:jc w:val="center"/>
              <w:rPr>
                <w:rFonts w:ascii="Times New Roman" w:hAnsi="Times New Roman"/>
                <w:b/>
                <w:sz w:val="24"/>
                <w:szCs w:val="24"/>
                <w:lang w:val="uk-UA"/>
              </w:rPr>
            </w:pPr>
            <w:r w:rsidRPr="00715AF4">
              <w:rPr>
                <w:rFonts w:ascii="Times New Roman" w:hAnsi="Times New Roman"/>
                <w:b/>
                <w:sz w:val="24"/>
                <w:szCs w:val="24"/>
                <w:lang w:val="uk-UA"/>
              </w:rPr>
              <w:t>Види витрат</w:t>
            </w:r>
          </w:p>
        </w:tc>
        <w:tc>
          <w:tcPr>
            <w:tcW w:w="4404" w:type="dxa"/>
            <w:tcBorders>
              <w:top w:val="single" w:sz="4" w:space="0" w:color="auto"/>
              <w:left w:val="single" w:sz="4" w:space="0" w:color="auto"/>
              <w:bottom w:val="single" w:sz="4" w:space="0" w:color="auto"/>
              <w:right w:val="single" w:sz="4" w:space="0" w:color="auto"/>
            </w:tcBorders>
            <w:hideMark/>
          </w:tcPr>
          <w:p w:rsidR="00715AF4" w:rsidRPr="00715AF4" w:rsidRDefault="00715AF4" w:rsidP="00D814DB">
            <w:pPr>
              <w:spacing w:after="0" w:line="240" w:lineRule="auto"/>
              <w:jc w:val="center"/>
              <w:rPr>
                <w:rFonts w:ascii="Times New Roman" w:hAnsi="Times New Roman"/>
                <w:b/>
                <w:sz w:val="24"/>
                <w:szCs w:val="24"/>
                <w:lang w:val="uk-UA"/>
              </w:rPr>
            </w:pPr>
            <w:r w:rsidRPr="00715AF4">
              <w:rPr>
                <w:rFonts w:ascii="Times New Roman" w:hAnsi="Times New Roman"/>
                <w:b/>
                <w:sz w:val="24"/>
                <w:szCs w:val="24"/>
                <w:lang w:val="uk-UA"/>
              </w:rPr>
              <w:t>Сума, у. од.</w:t>
            </w:r>
          </w:p>
        </w:tc>
      </w:tr>
      <w:tr w:rsidR="00715AF4" w:rsidRPr="00715AF4" w:rsidTr="00D814DB">
        <w:trPr>
          <w:trHeight w:val="287"/>
        </w:trPr>
        <w:tc>
          <w:tcPr>
            <w:tcW w:w="5235" w:type="dxa"/>
            <w:tcBorders>
              <w:top w:val="single" w:sz="4" w:space="0" w:color="auto"/>
              <w:left w:val="single" w:sz="4" w:space="0" w:color="auto"/>
              <w:bottom w:val="single" w:sz="4" w:space="0" w:color="auto"/>
              <w:right w:val="single" w:sz="4" w:space="0" w:color="auto"/>
            </w:tcBorders>
            <w:hideMark/>
          </w:tcPr>
          <w:p w:rsidR="00715AF4" w:rsidRPr="00715AF4" w:rsidRDefault="00715AF4" w:rsidP="00D814DB">
            <w:pPr>
              <w:spacing w:after="0" w:line="240" w:lineRule="auto"/>
              <w:jc w:val="center"/>
              <w:rPr>
                <w:rFonts w:ascii="Times New Roman" w:hAnsi="Times New Roman"/>
                <w:sz w:val="24"/>
                <w:szCs w:val="24"/>
                <w:lang w:val="uk-UA"/>
              </w:rPr>
            </w:pPr>
            <w:r w:rsidRPr="00715AF4">
              <w:rPr>
                <w:rFonts w:ascii="Times New Roman" w:hAnsi="Times New Roman"/>
                <w:sz w:val="24"/>
                <w:szCs w:val="24"/>
                <w:lang w:val="uk-UA"/>
              </w:rPr>
              <w:t>Витрата сировини, у. од./кг</w:t>
            </w:r>
          </w:p>
        </w:tc>
        <w:tc>
          <w:tcPr>
            <w:tcW w:w="4404" w:type="dxa"/>
            <w:tcBorders>
              <w:top w:val="single" w:sz="4" w:space="0" w:color="auto"/>
              <w:left w:val="single" w:sz="4" w:space="0" w:color="auto"/>
              <w:bottom w:val="single" w:sz="4" w:space="0" w:color="auto"/>
              <w:right w:val="single" w:sz="4" w:space="0" w:color="auto"/>
            </w:tcBorders>
            <w:hideMark/>
          </w:tcPr>
          <w:p w:rsidR="00715AF4" w:rsidRPr="00715AF4" w:rsidRDefault="00715AF4" w:rsidP="00D814DB">
            <w:pPr>
              <w:spacing w:after="0" w:line="240" w:lineRule="auto"/>
              <w:jc w:val="center"/>
              <w:rPr>
                <w:rFonts w:ascii="Times New Roman" w:hAnsi="Times New Roman"/>
                <w:sz w:val="24"/>
                <w:szCs w:val="24"/>
                <w:lang w:val="uk-UA"/>
              </w:rPr>
            </w:pPr>
            <w:r w:rsidRPr="00715AF4">
              <w:rPr>
                <w:rFonts w:ascii="Times New Roman" w:hAnsi="Times New Roman"/>
                <w:sz w:val="24"/>
                <w:szCs w:val="24"/>
                <w:lang w:val="uk-UA"/>
              </w:rPr>
              <w:t>0,75</w:t>
            </w:r>
          </w:p>
        </w:tc>
      </w:tr>
      <w:tr w:rsidR="00715AF4" w:rsidRPr="00715AF4" w:rsidTr="00D814DB">
        <w:trPr>
          <w:trHeight w:val="1042"/>
        </w:trPr>
        <w:tc>
          <w:tcPr>
            <w:tcW w:w="5235" w:type="dxa"/>
            <w:tcBorders>
              <w:top w:val="single" w:sz="4" w:space="0" w:color="auto"/>
              <w:left w:val="single" w:sz="4" w:space="0" w:color="auto"/>
              <w:bottom w:val="single" w:sz="4" w:space="0" w:color="auto"/>
              <w:right w:val="single" w:sz="4" w:space="0" w:color="auto"/>
            </w:tcBorders>
            <w:hideMark/>
          </w:tcPr>
          <w:p w:rsidR="00715AF4" w:rsidRDefault="00715AF4" w:rsidP="00D814DB">
            <w:pPr>
              <w:spacing w:after="0" w:line="240" w:lineRule="auto"/>
              <w:jc w:val="center"/>
              <w:rPr>
                <w:rFonts w:ascii="Times New Roman" w:hAnsi="Times New Roman"/>
                <w:sz w:val="24"/>
                <w:szCs w:val="24"/>
                <w:lang w:val="uk-UA"/>
              </w:rPr>
            </w:pPr>
            <w:r>
              <w:rPr>
                <w:rFonts w:ascii="Times New Roman" w:hAnsi="Times New Roman"/>
                <w:sz w:val="24"/>
                <w:szCs w:val="24"/>
                <w:lang w:val="uk-UA"/>
              </w:rPr>
              <w:t>Витрати по обробці:</w:t>
            </w:r>
          </w:p>
          <w:p w:rsidR="00715AF4" w:rsidRPr="00715AF4" w:rsidRDefault="00715AF4" w:rsidP="00D814DB">
            <w:pPr>
              <w:spacing w:after="0" w:line="240" w:lineRule="auto"/>
              <w:jc w:val="center"/>
              <w:rPr>
                <w:rFonts w:ascii="Times New Roman" w:hAnsi="Times New Roman"/>
                <w:sz w:val="24"/>
                <w:szCs w:val="24"/>
                <w:lang w:val="uk-UA"/>
              </w:rPr>
            </w:pPr>
            <w:r w:rsidRPr="00715AF4">
              <w:rPr>
                <w:rFonts w:ascii="Times New Roman" w:hAnsi="Times New Roman"/>
                <w:sz w:val="24"/>
                <w:szCs w:val="24"/>
                <w:lang w:val="uk-UA"/>
              </w:rPr>
              <w:t>стадія 1</w:t>
            </w:r>
          </w:p>
          <w:p w:rsidR="00715AF4" w:rsidRPr="00715AF4" w:rsidRDefault="00715AF4" w:rsidP="00D814DB">
            <w:pPr>
              <w:spacing w:after="0" w:line="240" w:lineRule="auto"/>
              <w:jc w:val="center"/>
              <w:rPr>
                <w:rFonts w:ascii="Times New Roman" w:hAnsi="Times New Roman"/>
                <w:sz w:val="24"/>
                <w:szCs w:val="24"/>
                <w:lang w:val="uk-UA"/>
              </w:rPr>
            </w:pPr>
            <w:r w:rsidRPr="00715AF4">
              <w:rPr>
                <w:rFonts w:ascii="Times New Roman" w:hAnsi="Times New Roman"/>
                <w:sz w:val="24"/>
                <w:szCs w:val="24"/>
                <w:lang w:val="uk-UA"/>
              </w:rPr>
              <w:t>стадія 2</w:t>
            </w:r>
          </w:p>
          <w:p w:rsidR="00715AF4" w:rsidRPr="00715AF4" w:rsidRDefault="00715AF4" w:rsidP="00D814DB">
            <w:pPr>
              <w:spacing w:after="0" w:line="240" w:lineRule="auto"/>
              <w:jc w:val="center"/>
              <w:rPr>
                <w:rFonts w:ascii="Times New Roman" w:hAnsi="Times New Roman"/>
                <w:sz w:val="24"/>
                <w:szCs w:val="24"/>
                <w:lang w:val="uk-UA"/>
              </w:rPr>
            </w:pPr>
            <w:r w:rsidRPr="00715AF4">
              <w:rPr>
                <w:rFonts w:ascii="Times New Roman" w:hAnsi="Times New Roman"/>
                <w:sz w:val="24"/>
                <w:szCs w:val="24"/>
                <w:lang w:val="uk-UA"/>
              </w:rPr>
              <w:t>стадія 3</w:t>
            </w:r>
          </w:p>
        </w:tc>
        <w:tc>
          <w:tcPr>
            <w:tcW w:w="4404" w:type="dxa"/>
            <w:tcBorders>
              <w:top w:val="single" w:sz="4" w:space="0" w:color="auto"/>
              <w:left w:val="single" w:sz="4" w:space="0" w:color="auto"/>
              <w:bottom w:val="single" w:sz="4" w:space="0" w:color="auto"/>
              <w:right w:val="single" w:sz="4" w:space="0" w:color="auto"/>
            </w:tcBorders>
            <w:hideMark/>
          </w:tcPr>
          <w:p w:rsidR="00D814DB" w:rsidRDefault="00D814DB" w:rsidP="00D814DB">
            <w:pPr>
              <w:spacing w:after="0" w:line="240" w:lineRule="auto"/>
              <w:jc w:val="center"/>
              <w:rPr>
                <w:rFonts w:ascii="Times New Roman" w:hAnsi="Times New Roman"/>
                <w:sz w:val="24"/>
                <w:szCs w:val="24"/>
                <w:lang w:val="uk-UA"/>
              </w:rPr>
            </w:pPr>
          </w:p>
          <w:p w:rsidR="00715AF4" w:rsidRPr="00715AF4" w:rsidRDefault="00715AF4" w:rsidP="00D814DB">
            <w:pPr>
              <w:spacing w:after="0" w:line="240" w:lineRule="auto"/>
              <w:jc w:val="center"/>
              <w:rPr>
                <w:rFonts w:ascii="Times New Roman" w:hAnsi="Times New Roman"/>
                <w:sz w:val="24"/>
                <w:szCs w:val="24"/>
                <w:lang w:val="uk-UA"/>
              </w:rPr>
            </w:pPr>
            <w:r w:rsidRPr="00715AF4">
              <w:rPr>
                <w:rFonts w:ascii="Times New Roman" w:hAnsi="Times New Roman"/>
                <w:sz w:val="24"/>
                <w:szCs w:val="24"/>
                <w:lang w:val="uk-UA"/>
              </w:rPr>
              <w:t>180 000</w:t>
            </w:r>
          </w:p>
          <w:p w:rsidR="00715AF4" w:rsidRPr="00715AF4" w:rsidRDefault="00715AF4" w:rsidP="00D814DB">
            <w:pPr>
              <w:spacing w:after="0" w:line="240" w:lineRule="auto"/>
              <w:jc w:val="center"/>
              <w:rPr>
                <w:rFonts w:ascii="Times New Roman" w:hAnsi="Times New Roman"/>
                <w:sz w:val="24"/>
                <w:szCs w:val="24"/>
                <w:lang w:val="uk-UA"/>
              </w:rPr>
            </w:pPr>
            <w:r w:rsidRPr="00715AF4">
              <w:rPr>
                <w:rFonts w:ascii="Times New Roman" w:hAnsi="Times New Roman"/>
                <w:sz w:val="24"/>
                <w:szCs w:val="24"/>
                <w:lang w:val="uk-UA"/>
              </w:rPr>
              <w:t>350 000</w:t>
            </w:r>
          </w:p>
          <w:p w:rsidR="00715AF4" w:rsidRPr="00715AF4" w:rsidRDefault="00715AF4" w:rsidP="00D814DB">
            <w:pPr>
              <w:spacing w:after="0" w:line="240" w:lineRule="auto"/>
              <w:jc w:val="center"/>
              <w:rPr>
                <w:rFonts w:ascii="Times New Roman" w:hAnsi="Times New Roman"/>
                <w:sz w:val="24"/>
                <w:szCs w:val="24"/>
                <w:lang w:val="uk-UA"/>
              </w:rPr>
            </w:pPr>
            <w:r w:rsidRPr="00715AF4">
              <w:rPr>
                <w:rFonts w:ascii="Times New Roman" w:hAnsi="Times New Roman"/>
                <w:sz w:val="24"/>
                <w:szCs w:val="24"/>
                <w:lang w:val="uk-UA"/>
              </w:rPr>
              <w:t>326 500</w:t>
            </w:r>
          </w:p>
        </w:tc>
      </w:tr>
      <w:tr w:rsidR="00715AF4" w:rsidRPr="00715AF4" w:rsidTr="00D814DB">
        <w:trPr>
          <w:trHeight w:val="293"/>
        </w:trPr>
        <w:tc>
          <w:tcPr>
            <w:tcW w:w="5235" w:type="dxa"/>
            <w:tcBorders>
              <w:top w:val="single" w:sz="4" w:space="0" w:color="auto"/>
              <w:left w:val="single" w:sz="4" w:space="0" w:color="auto"/>
              <w:bottom w:val="single" w:sz="4" w:space="0" w:color="auto"/>
              <w:right w:val="single" w:sz="4" w:space="0" w:color="auto"/>
            </w:tcBorders>
            <w:hideMark/>
          </w:tcPr>
          <w:p w:rsidR="00715AF4" w:rsidRPr="00715AF4" w:rsidRDefault="00715AF4" w:rsidP="00D814DB">
            <w:pPr>
              <w:spacing w:after="0" w:line="240" w:lineRule="auto"/>
              <w:jc w:val="center"/>
              <w:rPr>
                <w:rFonts w:ascii="Times New Roman" w:hAnsi="Times New Roman"/>
                <w:sz w:val="24"/>
                <w:szCs w:val="24"/>
                <w:lang w:val="uk-UA"/>
              </w:rPr>
            </w:pPr>
            <w:r w:rsidRPr="00715AF4">
              <w:rPr>
                <w:rFonts w:ascii="Times New Roman" w:hAnsi="Times New Roman"/>
                <w:sz w:val="24"/>
                <w:szCs w:val="24"/>
                <w:lang w:val="uk-UA"/>
              </w:rPr>
              <w:t>Комерційні витрати</w:t>
            </w:r>
          </w:p>
        </w:tc>
        <w:tc>
          <w:tcPr>
            <w:tcW w:w="4404" w:type="dxa"/>
            <w:tcBorders>
              <w:top w:val="single" w:sz="4" w:space="0" w:color="auto"/>
              <w:left w:val="single" w:sz="4" w:space="0" w:color="auto"/>
              <w:bottom w:val="single" w:sz="4" w:space="0" w:color="auto"/>
              <w:right w:val="single" w:sz="4" w:space="0" w:color="auto"/>
            </w:tcBorders>
            <w:hideMark/>
          </w:tcPr>
          <w:p w:rsidR="00715AF4" w:rsidRPr="00715AF4" w:rsidRDefault="00715AF4" w:rsidP="00D814DB">
            <w:pPr>
              <w:spacing w:after="0" w:line="240" w:lineRule="auto"/>
              <w:jc w:val="center"/>
              <w:rPr>
                <w:rFonts w:ascii="Times New Roman" w:hAnsi="Times New Roman"/>
                <w:sz w:val="24"/>
                <w:szCs w:val="24"/>
                <w:lang w:val="uk-UA"/>
              </w:rPr>
            </w:pPr>
            <w:r w:rsidRPr="00715AF4">
              <w:rPr>
                <w:rFonts w:ascii="Times New Roman" w:hAnsi="Times New Roman"/>
                <w:sz w:val="24"/>
                <w:szCs w:val="24"/>
                <w:lang w:val="uk-UA"/>
              </w:rPr>
              <w:t>129 600</w:t>
            </w:r>
          </w:p>
        </w:tc>
      </w:tr>
    </w:tbl>
    <w:p w:rsidR="00715AF4" w:rsidRPr="00715AF4" w:rsidRDefault="00715AF4" w:rsidP="00D814DB">
      <w:pPr>
        <w:spacing w:after="0" w:line="240" w:lineRule="auto"/>
        <w:ind w:firstLine="709"/>
        <w:jc w:val="both"/>
        <w:rPr>
          <w:rFonts w:ascii="Times New Roman" w:hAnsi="Times New Roman"/>
          <w:sz w:val="28"/>
          <w:szCs w:val="28"/>
          <w:lang w:val="uk-UA"/>
        </w:rPr>
      </w:pPr>
    </w:p>
    <w:p w:rsidR="00715AF4" w:rsidRPr="00715AF4" w:rsidRDefault="00715AF4" w:rsidP="00D814DB">
      <w:pPr>
        <w:spacing w:after="0" w:line="240" w:lineRule="auto"/>
        <w:ind w:firstLine="709"/>
        <w:jc w:val="both"/>
        <w:rPr>
          <w:rFonts w:ascii="Times New Roman" w:hAnsi="Times New Roman"/>
          <w:sz w:val="28"/>
          <w:szCs w:val="28"/>
          <w:lang w:val="uk-UA"/>
        </w:rPr>
      </w:pPr>
      <w:r w:rsidRPr="00715AF4">
        <w:rPr>
          <w:rFonts w:ascii="Times New Roman" w:hAnsi="Times New Roman"/>
          <w:sz w:val="28"/>
          <w:szCs w:val="28"/>
          <w:lang w:val="uk-UA"/>
        </w:rPr>
        <w:lastRenderedPageBreak/>
        <w:t>Методом багатоступінчастої розподільної калькуляції визначити собівартість одиниці продукції кожної стадії виробництва й реалізованої продукції.</w:t>
      </w:r>
    </w:p>
    <w:p w:rsidR="000F408B" w:rsidRPr="000F408B" w:rsidRDefault="000F408B" w:rsidP="00D814DB">
      <w:pPr>
        <w:pStyle w:val="a6"/>
        <w:spacing w:after="0"/>
        <w:ind w:left="0" w:firstLine="709"/>
        <w:jc w:val="both"/>
        <w:rPr>
          <w:sz w:val="28"/>
          <w:szCs w:val="28"/>
        </w:rPr>
      </w:pPr>
      <w:r w:rsidRPr="000F408B">
        <w:rPr>
          <w:b/>
          <w:sz w:val="28"/>
          <w:szCs w:val="28"/>
        </w:rPr>
        <w:t>Задача 7.</w:t>
      </w:r>
      <w:r>
        <w:rPr>
          <w:b/>
          <w:sz w:val="28"/>
          <w:szCs w:val="28"/>
        </w:rPr>
        <w:t xml:space="preserve"> </w:t>
      </w:r>
      <w:r w:rsidRPr="000F408B">
        <w:rPr>
          <w:sz w:val="28"/>
          <w:szCs w:val="28"/>
        </w:rPr>
        <w:t>На підприємстві виконується замовлення № 123. Ставка виробничих накладних витрат розраховується на 1 год. праці основних робітників наприкінці кожного місяця.</w:t>
      </w:r>
    </w:p>
    <w:p w:rsidR="000F408B" w:rsidRPr="000F408B" w:rsidRDefault="000F408B" w:rsidP="00D814DB">
      <w:pPr>
        <w:pStyle w:val="a6"/>
        <w:spacing w:after="0"/>
        <w:ind w:left="0" w:firstLine="709"/>
        <w:jc w:val="both"/>
        <w:rPr>
          <w:sz w:val="28"/>
          <w:szCs w:val="28"/>
        </w:rPr>
      </w:pPr>
      <w:r w:rsidRPr="000F408B">
        <w:rPr>
          <w:sz w:val="28"/>
          <w:szCs w:val="28"/>
        </w:rPr>
        <w:t>По цьому замовленню наприкінці місяця є така інформація: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6"/>
        <w:gridCol w:w="1783"/>
        <w:gridCol w:w="2140"/>
      </w:tblGrid>
      <w:tr w:rsidR="000F408B" w:rsidTr="00D814DB">
        <w:trPr>
          <w:trHeight w:val="20"/>
        </w:trPr>
        <w:tc>
          <w:tcPr>
            <w:tcW w:w="5716"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jc w:val="center"/>
              <w:rPr>
                <w:b/>
              </w:rPr>
            </w:pPr>
            <w:r>
              <w:rPr>
                <w:b/>
              </w:rPr>
              <w:t>Показники</w:t>
            </w:r>
          </w:p>
        </w:tc>
        <w:tc>
          <w:tcPr>
            <w:tcW w:w="1783"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jc w:val="center"/>
              <w:rPr>
                <w:b/>
              </w:rPr>
            </w:pPr>
            <w:r>
              <w:rPr>
                <w:b/>
              </w:rPr>
              <w:t>Цех А</w:t>
            </w:r>
          </w:p>
        </w:tc>
        <w:tc>
          <w:tcPr>
            <w:tcW w:w="2140"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jc w:val="center"/>
              <w:rPr>
                <w:b/>
              </w:rPr>
            </w:pPr>
            <w:r>
              <w:rPr>
                <w:b/>
              </w:rPr>
              <w:t>Цех Б</w:t>
            </w:r>
          </w:p>
        </w:tc>
      </w:tr>
      <w:tr w:rsidR="000F408B" w:rsidTr="00D814DB">
        <w:trPr>
          <w:trHeight w:val="20"/>
        </w:trPr>
        <w:tc>
          <w:tcPr>
            <w:tcW w:w="5716"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numPr>
                <w:ilvl w:val="0"/>
                <w:numId w:val="38"/>
              </w:numPr>
              <w:tabs>
                <w:tab w:val="num" w:pos="432"/>
              </w:tabs>
              <w:spacing w:after="0"/>
              <w:ind w:left="0" w:firstLine="0"/>
              <w:rPr>
                <w:sz w:val="28"/>
              </w:rPr>
            </w:pPr>
            <w:r>
              <w:t>Видано матеріалів зі складу:</w:t>
            </w:r>
          </w:p>
          <w:p w:rsidR="000F408B" w:rsidRDefault="000F408B" w:rsidP="00D814DB">
            <w:pPr>
              <w:pStyle w:val="a6"/>
              <w:tabs>
                <w:tab w:val="num" w:pos="432"/>
              </w:tabs>
              <w:spacing w:after="0"/>
              <w:ind w:left="0"/>
            </w:pPr>
            <w:r>
              <w:rPr>
                <w:szCs w:val="28"/>
              </w:rPr>
              <w:t>- матеріали Х</w:t>
            </w:r>
          </w:p>
          <w:p w:rsidR="000F408B" w:rsidRDefault="000F408B" w:rsidP="00D814DB">
            <w:pPr>
              <w:pStyle w:val="a6"/>
              <w:tabs>
                <w:tab w:val="num" w:pos="432"/>
              </w:tabs>
              <w:spacing w:after="0"/>
              <w:ind w:left="0"/>
            </w:pPr>
            <w:r>
              <w:rPr>
                <w:szCs w:val="28"/>
              </w:rPr>
              <w:t xml:space="preserve">- матеріали </w:t>
            </w:r>
            <w:r>
              <w:rPr>
                <w:szCs w:val="28"/>
                <w:lang w:val="en-US"/>
              </w:rPr>
              <w:t>Y</w:t>
            </w:r>
          </w:p>
        </w:tc>
        <w:tc>
          <w:tcPr>
            <w:tcW w:w="1783" w:type="dxa"/>
            <w:tcBorders>
              <w:top w:val="single" w:sz="4" w:space="0" w:color="auto"/>
              <w:left w:val="single" w:sz="4" w:space="0" w:color="auto"/>
              <w:bottom w:val="single" w:sz="4" w:space="0" w:color="auto"/>
              <w:right w:val="single" w:sz="4" w:space="0" w:color="auto"/>
            </w:tcBorders>
          </w:tcPr>
          <w:p w:rsidR="000F408B" w:rsidRDefault="000F408B" w:rsidP="00D814DB">
            <w:pPr>
              <w:pStyle w:val="a6"/>
              <w:spacing w:after="0"/>
              <w:ind w:left="0"/>
              <w:jc w:val="center"/>
              <w:rPr>
                <w:sz w:val="28"/>
              </w:rPr>
            </w:pPr>
          </w:p>
          <w:p w:rsidR="000F408B" w:rsidRDefault="000F408B" w:rsidP="00D814DB">
            <w:pPr>
              <w:pStyle w:val="a6"/>
              <w:spacing w:after="0"/>
              <w:ind w:left="0"/>
              <w:jc w:val="center"/>
            </w:pPr>
            <w:r>
              <w:t>400 кг.</w:t>
            </w:r>
          </w:p>
          <w:p w:rsidR="000F408B" w:rsidRDefault="000F408B" w:rsidP="00D814DB">
            <w:pPr>
              <w:pStyle w:val="a6"/>
              <w:spacing w:after="0"/>
              <w:ind w:left="0"/>
              <w:jc w:val="center"/>
            </w:pPr>
            <w:r>
              <w:rPr>
                <w:szCs w:val="28"/>
              </w:rPr>
              <w:t>–</w:t>
            </w:r>
          </w:p>
        </w:tc>
        <w:tc>
          <w:tcPr>
            <w:tcW w:w="2140" w:type="dxa"/>
            <w:tcBorders>
              <w:top w:val="single" w:sz="4" w:space="0" w:color="auto"/>
              <w:left w:val="single" w:sz="4" w:space="0" w:color="auto"/>
              <w:bottom w:val="single" w:sz="4" w:space="0" w:color="auto"/>
              <w:right w:val="single" w:sz="4" w:space="0" w:color="auto"/>
            </w:tcBorders>
          </w:tcPr>
          <w:p w:rsidR="000F408B" w:rsidRDefault="000F408B" w:rsidP="00D814DB">
            <w:pPr>
              <w:pStyle w:val="a6"/>
              <w:spacing w:after="0"/>
              <w:ind w:left="0"/>
              <w:jc w:val="center"/>
              <w:rPr>
                <w:sz w:val="28"/>
              </w:rPr>
            </w:pPr>
          </w:p>
          <w:p w:rsidR="000F408B" w:rsidRDefault="000F408B" w:rsidP="00D814DB">
            <w:pPr>
              <w:pStyle w:val="a6"/>
              <w:spacing w:after="0"/>
              <w:ind w:left="0"/>
              <w:jc w:val="center"/>
            </w:pPr>
            <w:r>
              <w:rPr>
                <w:szCs w:val="28"/>
              </w:rPr>
              <w:t>–</w:t>
            </w:r>
          </w:p>
          <w:p w:rsidR="000F408B" w:rsidRDefault="000F408B" w:rsidP="00D814DB">
            <w:pPr>
              <w:pStyle w:val="a6"/>
              <w:spacing w:after="0"/>
              <w:ind w:left="0"/>
              <w:jc w:val="center"/>
            </w:pPr>
            <w:r>
              <w:t>300 кг.</w:t>
            </w:r>
          </w:p>
        </w:tc>
      </w:tr>
      <w:tr w:rsidR="000F408B" w:rsidTr="00D814DB">
        <w:trPr>
          <w:trHeight w:val="20"/>
        </w:trPr>
        <w:tc>
          <w:tcPr>
            <w:tcW w:w="5716"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numPr>
                <w:ilvl w:val="0"/>
                <w:numId w:val="38"/>
              </w:numPr>
              <w:tabs>
                <w:tab w:val="num" w:pos="432"/>
              </w:tabs>
              <w:spacing w:after="0"/>
              <w:ind w:left="0" w:firstLine="0"/>
            </w:pPr>
            <w:r>
              <w:t>Відпрацьовано основними робітниками</w:t>
            </w:r>
          </w:p>
        </w:tc>
        <w:tc>
          <w:tcPr>
            <w:tcW w:w="1783"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jc w:val="center"/>
            </w:pPr>
            <w:r>
              <w:t>76 год.</w:t>
            </w:r>
          </w:p>
        </w:tc>
        <w:tc>
          <w:tcPr>
            <w:tcW w:w="2140"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jc w:val="center"/>
            </w:pPr>
            <w:r>
              <w:t>110 год.</w:t>
            </w:r>
          </w:p>
        </w:tc>
      </w:tr>
      <w:tr w:rsidR="000F408B" w:rsidTr="00D814DB">
        <w:trPr>
          <w:trHeight w:val="20"/>
        </w:trPr>
        <w:tc>
          <w:tcPr>
            <w:tcW w:w="5716"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numPr>
                <w:ilvl w:val="0"/>
                <w:numId w:val="38"/>
              </w:numPr>
              <w:tabs>
                <w:tab w:val="num" w:pos="432"/>
              </w:tabs>
              <w:spacing w:after="0"/>
              <w:ind w:left="0" w:firstLine="0"/>
            </w:pPr>
            <w:r>
              <w:t>Ставка зарплати за 1 год.</w:t>
            </w:r>
          </w:p>
        </w:tc>
        <w:tc>
          <w:tcPr>
            <w:tcW w:w="1783"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jc w:val="center"/>
            </w:pPr>
            <w:r>
              <w:t>4,5 грн.</w:t>
            </w:r>
          </w:p>
        </w:tc>
        <w:tc>
          <w:tcPr>
            <w:tcW w:w="2140"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jc w:val="center"/>
            </w:pPr>
            <w:r>
              <w:t>4,0 грн.</w:t>
            </w:r>
          </w:p>
        </w:tc>
      </w:tr>
      <w:tr w:rsidR="000F408B" w:rsidTr="00D814DB">
        <w:trPr>
          <w:trHeight w:val="20"/>
        </w:trPr>
        <w:tc>
          <w:tcPr>
            <w:tcW w:w="5716"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numPr>
                <w:ilvl w:val="0"/>
                <w:numId w:val="38"/>
              </w:numPr>
              <w:tabs>
                <w:tab w:val="num" w:pos="432"/>
              </w:tabs>
              <w:spacing w:after="0"/>
              <w:ind w:left="0" w:firstLine="0"/>
            </w:pPr>
            <w:r>
              <w:t>Повернення матеріалів на склад</w:t>
            </w:r>
          </w:p>
        </w:tc>
        <w:tc>
          <w:tcPr>
            <w:tcW w:w="1783"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jc w:val="center"/>
            </w:pPr>
            <w:r>
              <w:rPr>
                <w:szCs w:val="28"/>
              </w:rPr>
              <w:t>–</w:t>
            </w:r>
          </w:p>
        </w:tc>
        <w:tc>
          <w:tcPr>
            <w:tcW w:w="2140"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jc w:val="center"/>
            </w:pPr>
            <w:r>
              <w:t>30 кг.</w:t>
            </w:r>
          </w:p>
        </w:tc>
      </w:tr>
      <w:tr w:rsidR="000F408B" w:rsidTr="00D814DB">
        <w:trPr>
          <w:trHeight w:val="20"/>
        </w:trPr>
        <w:tc>
          <w:tcPr>
            <w:tcW w:w="5716"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numPr>
                <w:ilvl w:val="0"/>
                <w:numId w:val="38"/>
              </w:numPr>
              <w:tabs>
                <w:tab w:val="num" w:pos="432"/>
              </w:tabs>
              <w:spacing w:after="0"/>
              <w:ind w:left="0" w:firstLine="0"/>
            </w:pPr>
            <w:r>
              <w:t>Виправлення браку</w:t>
            </w:r>
          </w:p>
        </w:tc>
        <w:tc>
          <w:tcPr>
            <w:tcW w:w="1783"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jc w:val="center"/>
              <w:rPr>
                <w:szCs w:val="28"/>
              </w:rPr>
            </w:pPr>
            <w:r>
              <w:t>3 год.</w:t>
            </w:r>
          </w:p>
        </w:tc>
        <w:tc>
          <w:tcPr>
            <w:tcW w:w="2140"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jc w:val="center"/>
            </w:pPr>
            <w:r>
              <w:rPr>
                <w:szCs w:val="28"/>
              </w:rPr>
              <w:t>–</w:t>
            </w:r>
          </w:p>
        </w:tc>
      </w:tr>
      <w:tr w:rsidR="000F408B" w:rsidTr="00D814DB">
        <w:trPr>
          <w:trHeight w:val="20"/>
        </w:trPr>
        <w:tc>
          <w:tcPr>
            <w:tcW w:w="5716"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numPr>
                <w:ilvl w:val="0"/>
                <w:numId w:val="38"/>
              </w:numPr>
              <w:tabs>
                <w:tab w:val="num" w:pos="432"/>
              </w:tabs>
              <w:spacing w:after="0"/>
              <w:ind w:left="0" w:firstLine="0"/>
            </w:pPr>
            <w:r>
              <w:t>Псування матеріалів (брак)</w:t>
            </w:r>
          </w:p>
        </w:tc>
        <w:tc>
          <w:tcPr>
            <w:tcW w:w="1783"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jc w:val="center"/>
            </w:pPr>
            <w:r>
              <w:rPr>
                <w:szCs w:val="28"/>
              </w:rPr>
              <w:t>–</w:t>
            </w:r>
          </w:p>
        </w:tc>
        <w:tc>
          <w:tcPr>
            <w:tcW w:w="2140"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jc w:val="center"/>
              <w:rPr>
                <w:szCs w:val="28"/>
                <w:lang w:val="en-US"/>
              </w:rPr>
            </w:pPr>
            <w:r>
              <w:t xml:space="preserve">5 кг. мат. </w:t>
            </w:r>
            <w:r>
              <w:rPr>
                <w:lang w:val="en-US"/>
              </w:rPr>
              <w:t>Y</w:t>
            </w:r>
          </w:p>
        </w:tc>
      </w:tr>
    </w:tbl>
    <w:p w:rsidR="000F408B" w:rsidRDefault="000F408B" w:rsidP="00D814DB">
      <w:pPr>
        <w:pStyle w:val="a6"/>
        <w:spacing w:after="0"/>
        <w:ind w:left="0" w:firstLine="709"/>
        <w:jc w:val="both"/>
        <w:rPr>
          <w:sz w:val="28"/>
          <w:szCs w:val="28"/>
        </w:rPr>
      </w:pPr>
      <w:r w:rsidRPr="000F408B">
        <w:rPr>
          <w:sz w:val="28"/>
          <w:szCs w:val="28"/>
        </w:rPr>
        <w:t>Інформація про результати діяльності за місяць у цілому по підприємству</w:t>
      </w:r>
      <w:r>
        <w:rPr>
          <w:sz w:val="28"/>
          <w:szCs w:val="28"/>
        </w:rPr>
        <w:t>, грн.</w:t>
      </w:r>
      <w:r w:rsidRPr="000F408B">
        <w:rPr>
          <w:sz w:val="28"/>
          <w:szCs w:val="28"/>
        </w:rPr>
        <w:t>:</w:t>
      </w:r>
    </w:p>
    <w:p w:rsidR="00D814DB" w:rsidRPr="000F408B" w:rsidRDefault="00D814DB" w:rsidP="00D814DB">
      <w:pPr>
        <w:pStyle w:val="a6"/>
        <w:spacing w:after="0"/>
        <w:ind w:left="0" w:firstLine="709"/>
        <w:jc w:val="both"/>
        <w:rPr>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40"/>
        <w:gridCol w:w="1440"/>
        <w:gridCol w:w="1440"/>
      </w:tblGrid>
      <w:tr w:rsidR="000F408B" w:rsidTr="00D814DB">
        <w:trPr>
          <w:trHeight w:val="20"/>
        </w:trPr>
        <w:tc>
          <w:tcPr>
            <w:tcW w:w="6840"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jc w:val="center"/>
            </w:pPr>
            <w:r>
              <w:rPr>
                <w:b/>
              </w:rPr>
              <w:t>Показники</w:t>
            </w:r>
          </w:p>
        </w:tc>
        <w:tc>
          <w:tcPr>
            <w:tcW w:w="1440"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jc w:val="center"/>
              <w:rPr>
                <w:b/>
              </w:rPr>
            </w:pPr>
            <w:r>
              <w:rPr>
                <w:b/>
              </w:rPr>
              <w:t>Цех А</w:t>
            </w:r>
          </w:p>
        </w:tc>
        <w:tc>
          <w:tcPr>
            <w:tcW w:w="1440"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jc w:val="center"/>
              <w:rPr>
                <w:b/>
              </w:rPr>
            </w:pPr>
            <w:r>
              <w:rPr>
                <w:b/>
              </w:rPr>
              <w:t>Цех Б</w:t>
            </w:r>
          </w:p>
        </w:tc>
      </w:tr>
      <w:tr w:rsidR="000F408B" w:rsidTr="00D814DB">
        <w:trPr>
          <w:cantSplit/>
          <w:trHeight w:val="20"/>
        </w:trPr>
        <w:tc>
          <w:tcPr>
            <w:tcW w:w="6840"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pPr>
            <w:r>
              <w:t>1. Основні матеріали, видані зі складу</w:t>
            </w:r>
          </w:p>
        </w:tc>
        <w:tc>
          <w:tcPr>
            <w:tcW w:w="1440"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jc w:val="center"/>
            </w:pPr>
            <w:r>
              <w:t>6500</w:t>
            </w:r>
          </w:p>
        </w:tc>
        <w:tc>
          <w:tcPr>
            <w:tcW w:w="1440"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jc w:val="center"/>
            </w:pPr>
            <w:r>
              <w:t>13 730</w:t>
            </w:r>
          </w:p>
        </w:tc>
      </w:tr>
      <w:tr w:rsidR="000F408B" w:rsidTr="00D814DB">
        <w:trPr>
          <w:cantSplit/>
          <w:trHeight w:val="20"/>
        </w:trPr>
        <w:tc>
          <w:tcPr>
            <w:tcW w:w="6840"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pPr>
            <w:r>
              <w:t>2. Основні матеріали, повернуті на склад</w:t>
            </w:r>
          </w:p>
        </w:tc>
        <w:tc>
          <w:tcPr>
            <w:tcW w:w="1440"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jc w:val="center"/>
            </w:pPr>
            <w:r>
              <w:t>135</w:t>
            </w:r>
          </w:p>
        </w:tc>
        <w:tc>
          <w:tcPr>
            <w:tcW w:w="1440"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jc w:val="center"/>
            </w:pPr>
            <w:r>
              <w:t>275</w:t>
            </w:r>
          </w:p>
        </w:tc>
      </w:tr>
      <w:tr w:rsidR="000F408B" w:rsidTr="00D814DB">
        <w:trPr>
          <w:cantSplit/>
          <w:trHeight w:val="20"/>
        </w:trPr>
        <w:tc>
          <w:tcPr>
            <w:tcW w:w="6840"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pPr>
            <w:r>
              <w:t>3. Праця основних робітників по ставці зарплати</w:t>
            </w:r>
          </w:p>
        </w:tc>
        <w:tc>
          <w:tcPr>
            <w:tcW w:w="1440"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jc w:val="center"/>
            </w:pPr>
            <w:r>
              <w:t>9000</w:t>
            </w:r>
          </w:p>
        </w:tc>
        <w:tc>
          <w:tcPr>
            <w:tcW w:w="1440"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jc w:val="center"/>
            </w:pPr>
            <w:r>
              <w:t>11 200</w:t>
            </w:r>
          </w:p>
        </w:tc>
      </w:tr>
      <w:tr w:rsidR="000F408B" w:rsidTr="00D814DB">
        <w:trPr>
          <w:cantSplit/>
          <w:trHeight w:val="20"/>
        </w:trPr>
        <w:tc>
          <w:tcPr>
            <w:tcW w:w="6840"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pPr>
            <w:r>
              <w:t>4. Праця допоміжних робітників по ставках зарплати</w:t>
            </w:r>
          </w:p>
        </w:tc>
        <w:tc>
          <w:tcPr>
            <w:tcW w:w="1440"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jc w:val="center"/>
            </w:pPr>
            <w:r>
              <w:t>2420</w:t>
            </w:r>
          </w:p>
        </w:tc>
        <w:tc>
          <w:tcPr>
            <w:tcW w:w="1440"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jc w:val="center"/>
            </w:pPr>
            <w:r>
              <w:t>2960</w:t>
            </w:r>
          </w:p>
        </w:tc>
      </w:tr>
      <w:tr w:rsidR="000F408B" w:rsidTr="00D814DB">
        <w:trPr>
          <w:cantSplit/>
          <w:trHeight w:val="20"/>
        </w:trPr>
        <w:tc>
          <w:tcPr>
            <w:tcW w:w="6840"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tabs>
                <w:tab w:val="left" w:pos="237"/>
              </w:tabs>
              <w:spacing w:after="0"/>
              <w:ind w:left="0"/>
            </w:pPr>
            <w:r>
              <w:t>5. Технічне обслуговування</w:t>
            </w:r>
          </w:p>
        </w:tc>
        <w:tc>
          <w:tcPr>
            <w:tcW w:w="1440"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jc w:val="center"/>
            </w:pPr>
            <w:r>
              <w:t>720</w:t>
            </w:r>
          </w:p>
        </w:tc>
        <w:tc>
          <w:tcPr>
            <w:tcW w:w="1440"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jc w:val="center"/>
            </w:pPr>
            <w:r>
              <w:t>510</w:t>
            </w:r>
          </w:p>
        </w:tc>
      </w:tr>
      <w:tr w:rsidR="000F408B" w:rsidTr="00D814DB">
        <w:trPr>
          <w:cantSplit/>
          <w:trHeight w:val="20"/>
        </w:trPr>
        <w:tc>
          <w:tcPr>
            <w:tcW w:w="6840"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pPr>
            <w:r>
              <w:t>6.  Інші</w:t>
            </w:r>
          </w:p>
        </w:tc>
        <w:tc>
          <w:tcPr>
            <w:tcW w:w="1440"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jc w:val="center"/>
            </w:pPr>
            <w:r>
              <w:t>1200</w:t>
            </w:r>
          </w:p>
        </w:tc>
        <w:tc>
          <w:tcPr>
            <w:tcW w:w="1440"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jc w:val="center"/>
            </w:pPr>
            <w:r>
              <w:t>2150</w:t>
            </w:r>
          </w:p>
        </w:tc>
      </w:tr>
      <w:tr w:rsidR="000F408B" w:rsidTr="00D814DB">
        <w:trPr>
          <w:cantSplit/>
          <w:trHeight w:val="20"/>
        </w:trPr>
        <w:tc>
          <w:tcPr>
            <w:tcW w:w="6840"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pPr>
            <w:r>
              <w:t>7.  Мастильні та миючі засоби</w:t>
            </w:r>
          </w:p>
        </w:tc>
        <w:tc>
          <w:tcPr>
            <w:tcW w:w="1440"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jc w:val="center"/>
            </w:pPr>
            <w:r>
              <w:t>520</w:t>
            </w:r>
          </w:p>
        </w:tc>
        <w:tc>
          <w:tcPr>
            <w:tcW w:w="1440"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jc w:val="center"/>
            </w:pPr>
            <w:r>
              <w:t>680</w:t>
            </w:r>
          </w:p>
        </w:tc>
      </w:tr>
    </w:tbl>
    <w:p w:rsidR="000F408B" w:rsidRPr="000F408B" w:rsidRDefault="000F408B" w:rsidP="00D814DB">
      <w:pPr>
        <w:pStyle w:val="a6"/>
        <w:spacing w:after="0"/>
        <w:ind w:left="0" w:firstLine="709"/>
        <w:jc w:val="both"/>
        <w:rPr>
          <w:sz w:val="28"/>
          <w:szCs w:val="28"/>
        </w:rPr>
      </w:pPr>
      <w:r w:rsidRPr="000F408B">
        <w:rPr>
          <w:sz w:val="28"/>
          <w:szCs w:val="28"/>
        </w:rPr>
        <w:t>На виправлення дефекту витрачено 20 год.</w:t>
      </w:r>
    </w:p>
    <w:p w:rsidR="000F408B" w:rsidRPr="000F408B" w:rsidRDefault="000F408B" w:rsidP="00D814DB">
      <w:pPr>
        <w:pStyle w:val="a6"/>
        <w:spacing w:after="0"/>
        <w:ind w:left="0" w:firstLine="709"/>
        <w:jc w:val="both"/>
        <w:rPr>
          <w:sz w:val="28"/>
          <w:szCs w:val="28"/>
        </w:rPr>
      </w:pPr>
      <w:r w:rsidRPr="000F408B">
        <w:rPr>
          <w:sz w:val="28"/>
          <w:szCs w:val="28"/>
        </w:rPr>
        <w:t xml:space="preserve">Ціни на матеріали визначаються наприкінці кожного місяця на основі середньозваженої ціни. </w:t>
      </w:r>
    </w:p>
    <w:p w:rsidR="000F408B" w:rsidRPr="000F408B" w:rsidRDefault="000F408B" w:rsidP="00D814DB">
      <w:pPr>
        <w:pStyle w:val="a6"/>
        <w:spacing w:after="0"/>
        <w:ind w:left="0" w:firstLine="709"/>
        <w:jc w:val="both"/>
        <w:rPr>
          <w:sz w:val="28"/>
          <w:szCs w:val="28"/>
        </w:rPr>
      </w:pPr>
      <w:r w:rsidRPr="000F408B">
        <w:rPr>
          <w:sz w:val="28"/>
          <w:szCs w:val="28"/>
        </w:rPr>
        <w:t>Є наступна інформація про рух матеріальних запасів за місяць:</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2"/>
        <w:gridCol w:w="8"/>
        <w:gridCol w:w="3060"/>
        <w:gridCol w:w="2941"/>
      </w:tblGrid>
      <w:tr w:rsidR="000F408B" w:rsidTr="00D814DB">
        <w:trPr>
          <w:trHeight w:val="20"/>
        </w:trPr>
        <w:tc>
          <w:tcPr>
            <w:tcW w:w="3772"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rPr>
                <w:b/>
              </w:rPr>
            </w:pPr>
            <w:r>
              <w:rPr>
                <w:b/>
              </w:rPr>
              <w:t>Показники</w:t>
            </w:r>
          </w:p>
        </w:tc>
        <w:tc>
          <w:tcPr>
            <w:tcW w:w="3068" w:type="dxa"/>
            <w:gridSpan w:val="2"/>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jc w:val="center"/>
              <w:rPr>
                <w:b/>
              </w:rPr>
            </w:pPr>
            <w:r>
              <w:rPr>
                <w:b/>
              </w:rPr>
              <w:t>Матеріал Х</w:t>
            </w:r>
          </w:p>
        </w:tc>
        <w:tc>
          <w:tcPr>
            <w:tcW w:w="2941"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jc w:val="center"/>
              <w:rPr>
                <w:b/>
                <w:lang w:val="en-US"/>
              </w:rPr>
            </w:pPr>
            <w:r>
              <w:rPr>
                <w:b/>
              </w:rPr>
              <w:t xml:space="preserve">Матеріал </w:t>
            </w:r>
            <w:r>
              <w:rPr>
                <w:b/>
                <w:lang w:val="en-US"/>
              </w:rPr>
              <w:t>Y</w:t>
            </w:r>
          </w:p>
        </w:tc>
      </w:tr>
      <w:tr w:rsidR="000F408B" w:rsidTr="00D814DB">
        <w:trPr>
          <w:trHeight w:val="20"/>
        </w:trPr>
        <w:tc>
          <w:tcPr>
            <w:tcW w:w="3780" w:type="dxa"/>
            <w:gridSpan w:val="2"/>
            <w:tcBorders>
              <w:top w:val="single" w:sz="4" w:space="0" w:color="auto"/>
              <w:left w:val="single" w:sz="4" w:space="0" w:color="auto"/>
              <w:bottom w:val="single" w:sz="4" w:space="0" w:color="auto"/>
              <w:right w:val="single" w:sz="4" w:space="0" w:color="auto"/>
            </w:tcBorders>
          </w:tcPr>
          <w:p w:rsidR="000F408B" w:rsidRDefault="000F408B" w:rsidP="00D814DB">
            <w:pPr>
              <w:pStyle w:val="a6"/>
              <w:numPr>
                <w:ilvl w:val="0"/>
                <w:numId w:val="39"/>
              </w:numPr>
              <w:tabs>
                <w:tab w:val="num" w:pos="432"/>
              </w:tabs>
              <w:spacing w:after="0"/>
              <w:ind w:left="0" w:firstLine="0"/>
              <w:rPr>
                <w:sz w:val="28"/>
              </w:rPr>
            </w:pPr>
            <w:r>
              <w:t>Початковий запас</w:t>
            </w:r>
          </w:p>
          <w:p w:rsidR="000F408B" w:rsidRDefault="000F408B" w:rsidP="00D814DB">
            <w:pPr>
              <w:pStyle w:val="a6"/>
              <w:tabs>
                <w:tab w:val="num" w:pos="432"/>
              </w:tabs>
              <w:spacing w:after="0"/>
              <w:ind w:left="0"/>
            </w:pPr>
          </w:p>
        </w:tc>
        <w:tc>
          <w:tcPr>
            <w:tcW w:w="3060"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jc w:val="center"/>
              <w:rPr>
                <w:sz w:val="28"/>
              </w:rPr>
            </w:pPr>
            <w:r>
              <w:t>1050 кг</w:t>
            </w:r>
          </w:p>
          <w:p w:rsidR="000F408B" w:rsidRDefault="000F408B" w:rsidP="00D814DB">
            <w:pPr>
              <w:pStyle w:val="a6"/>
              <w:spacing w:after="0"/>
              <w:ind w:left="0"/>
              <w:jc w:val="center"/>
            </w:pPr>
            <w:r>
              <w:t>(вар-ть 529,75)</w:t>
            </w:r>
          </w:p>
        </w:tc>
        <w:tc>
          <w:tcPr>
            <w:tcW w:w="2941"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jc w:val="center"/>
              <w:rPr>
                <w:sz w:val="28"/>
              </w:rPr>
            </w:pPr>
            <w:r>
              <w:t>6970 кг</w:t>
            </w:r>
          </w:p>
          <w:p w:rsidR="000F408B" w:rsidRDefault="000F408B" w:rsidP="00D814DB">
            <w:pPr>
              <w:pStyle w:val="a6"/>
              <w:spacing w:after="0"/>
              <w:ind w:left="0"/>
              <w:jc w:val="center"/>
            </w:pPr>
            <w:r>
              <w:t>(вар-ть 9946,5)</w:t>
            </w:r>
          </w:p>
        </w:tc>
      </w:tr>
      <w:tr w:rsidR="000F408B" w:rsidTr="00D814DB">
        <w:trPr>
          <w:trHeight w:val="20"/>
        </w:trPr>
        <w:tc>
          <w:tcPr>
            <w:tcW w:w="3780" w:type="dxa"/>
            <w:gridSpan w:val="2"/>
            <w:tcBorders>
              <w:top w:val="single" w:sz="4" w:space="0" w:color="auto"/>
              <w:left w:val="single" w:sz="4" w:space="0" w:color="auto"/>
              <w:bottom w:val="single" w:sz="4" w:space="0" w:color="auto"/>
              <w:right w:val="single" w:sz="4" w:space="0" w:color="auto"/>
            </w:tcBorders>
          </w:tcPr>
          <w:p w:rsidR="000F408B" w:rsidRDefault="000F408B" w:rsidP="00D814DB">
            <w:pPr>
              <w:pStyle w:val="a6"/>
              <w:numPr>
                <w:ilvl w:val="0"/>
                <w:numId w:val="39"/>
              </w:numPr>
              <w:tabs>
                <w:tab w:val="num" w:pos="432"/>
              </w:tabs>
              <w:spacing w:after="0"/>
              <w:ind w:left="0" w:firstLine="0"/>
              <w:rPr>
                <w:sz w:val="28"/>
              </w:rPr>
            </w:pPr>
            <w:r>
              <w:t>Закупівля</w:t>
            </w:r>
          </w:p>
          <w:p w:rsidR="000F408B" w:rsidRDefault="000F408B" w:rsidP="00D814DB">
            <w:pPr>
              <w:pStyle w:val="a6"/>
              <w:tabs>
                <w:tab w:val="num" w:pos="432"/>
              </w:tabs>
              <w:spacing w:after="0"/>
              <w:ind w:left="0"/>
            </w:pPr>
          </w:p>
        </w:tc>
        <w:tc>
          <w:tcPr>
            <w:tcW w:w="3060"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jc w:val="center"/>
              <w:rPr>
                <w:sz w:val="28"/>
              </w:rPr>
            </w:pPr>
            <w:r>
              <w:t>600 кг по 0,5 грн./кг</w:t>
            </w:r>
          </w:p>
          <w:p w:rsidR="000F408B" w:rsidRDefault="000F408B" w:rsidP="00D814DB">
            <w:pPr>
              <w:pStyle w:val="a6"/>
              <w:spacing w:after="0"/>
              <w:ind w:left="0"/>
              <w:jc w:val="center"/>
            </w:pPr>
            <w:r>
              <w:t>500 кг по 0,5 грн./кг</w:t>
            </w:r>
          </w:p>
          <w:p w:rsidR="000F408B" w:rsidRDefault="000F408B" w:rsidP="00D814DB">
            <w:pPr>
              <w:pStyle w:val="a6"/>
              <w:spacing w:after="0"/>
              <w:ind w:left="0"/>
              <w:jc w:val="center"/>
            </w:pPr>
            <w:r>
              <w:t>400 кг по 0,52 грн./кг</w:t>
            </w:r>
          </w:p>
        </w:tc>
        <w:tc>
          <w:tcPr>
            <w:tcW w:w="2941"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jc w:val="center"/>
            </w:pPr>
            <w:r>
              <w:t>16000 кг. по 1,46 грн. /кг</w:t>
            </w:r>
          </w:p>
        </w:tc>
      </w:tr>
      <w:tr w:rsidR="000F408B" w:rsidTr="00D814DB">
        <w:trPr>
          <w:trHeight w:val="20"/>
        </w:trPr>
        <w:tc>
          <w:tcPr>
            <w:tcW w:w="3780" w:type="dxa"/>
            <w:gridSpan w:val="2"/>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numPr>
                <w:ilvl w:val="0"/>
                <w:numId w:val="39"/>
              </w:numPr>
              <w:tabs>
                <w:tab w:val="num" w:pos="432"/>
              </w:tabs>
              <w:spacing w:after="0"/>
              <w:ind w:left="0" w:firstLine="0"/>
            </w:pPr>
            <w:r>
              <w:t>Видача зі складу</w:t>
            </w:r>
          </w:p>
        </w:tc>
        <w:tc>
          <w:tcPr>
            <w:tcW w:w="3060"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jc w:val="center"/>
            </w:pPr>
            <w:r>
              <w:t>1430 кг</w:t>
            </w:r>
          </w:p>
        </w:tc>
        <w:tc>
          <w:tcPr>
            <w:tcW w:w="2941"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jc w:val="center"/>
            </w:pPr>
            <w:r>
              <w:t>8100 кг</w:t>
            </w:r>
          </w:p>
        </w:tc>
      </w:tr>
      <w:tr w:rsidR="000F408B" w:rsidTr="00D814DB">
        <w:trPr>
          <w:trHeight w:val="20"/>
        </w:trPr>
        <w:tc>
          <w:tcPr>
            <w:tcW w:w="3780" w:type="dxa"/>
            <w:gridSpan w:val="2"/>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numPr>
                <w:ilvl w:val="0"/>
                <w:numId w:val="39"/>
              </w:numPr>
              <w:tabs>
                <w:tab w:val="num" w:pos="432"/>
              </w:tabs>
              <w:spacing w:after="0"/>
              <w:ind w:left="0" w:firstLine="0"/>
            </w:pPr>
            <w:r>
              <w:t>Повернення на склад</w:t>
            </w:r>
          </w:p>
        </w:tc>
        <w:tc>
          <w:tcPr>
            <w:tcW w:w="3060" w:type="dxa"/>
            <w:tcBorders>
              <w:top w:val="single" w:sz="4" w:space="0" w:color="auto"/>
              <w:left w:val="single" w:sz="4" w:space="0" w:color="auto"/>
              <w:bottom w:val="single" w:sz="4" w:space="0" w:color="auto"/>
              <w:right w:val="single" w:sz="4" w:space="0" w:color="auto"/>
            </w:tcBorders>
          </w:tcPr>
          <w:p w:rsidR="000F408B" w:rsidRDefault="000F408B" w:rsidP="00D814DB">
            <w:pPr>
              <w:pStyle w:val="a6"/>
              <w:spacing w:after="0"/>
              <w:ind w:left="0"/>
              <w:jc w:val="center"/>
            </w:pPr>
          </w:p>
        </w:tc>
        <w:tc>
          <w:tcPr>
            <w:tcW w:w="2941" w:type="dxa"/>
            <w:tcBorders>
              <w:top w:val="single" w:sz="4" w:space="0" w:color="auto"/>
              <w:left w:val="single" w:sz="4" w:space="0" w:color="auto"/>
              <w:bottom w:val="single" w:sz="4" w:space="0" w:color="auto"/>
              <w:right w:val="single" w:sz="4" w:space="0" w:color="auto"/>
            </w:tcBorders>
            <w:hideMark/>
          </w:tcPr>
          <w:p w:rsidR="000F408B" w:rsidRDefault="000F408B" w:rsidP="00D814DB">
            <w:pPr>
              <w:pStyle w:val="a6"/>
              <w:spacing w:after="0"/>
              <w:ind w:left="0"/>
              <w:jc w:val="center"/>
            </w:pPr>
            <w:r>
              <w:t>30 кг</w:t>
            </w:r>
          </w:p>
        </w:tc>
      </w:tr>
    </w:tbl>
    <w:p w:rsidR="000F408B" w:rsidRPr="000F408B" w:rsidRDefault="000F408B" w:rsidP="00D814DB">
      <w:pPr>
        <w:pStyle w:val="a6"/>
        <w:spacing w:after="0"/>
        <w:ind w:left="0" w:firstLine="709"/>
        <w:jc w:val="both"/>
        <w:rPr>
          <w:b/>
          <w:sz w:val="28"/>
          <w:szCs w:val="28"/>
        </w:rPr>
      </w:pPr>
      <w:r w:rsidRPr="000F408B">
        <w:rPr>
          <w:b/>
          <w:sz w:val="28"/>
          <w:szCs w:val="28"/>
        </w:rPr>
        <w:t>Необхідно:</w:t>
      </w:r>
    </w:p>
    <w:p w:rsidR="000F408B" w:rsidRPr="000F408B" w:rsidRDefault="000F408B" w:rsidP="00D814DB">
      <w:pPr>
        <w:pStyle w:val="a6"/>
        <w:numPr>
          <w:ilvl w:val="0"/>
          <w:numId w:val="40"/>
        </w:numPr>
        <w:tabs>
          <w:tab w:val="left" w:pos="1080"/>
        </w:tabs>
        <w:spacing w:after="0"/>
        <w:ind w:left="0" w:firstLine="709"/>
        <w:jc w:val="both"/>
        <w:rPr>
          <w:sz w:val="28"/>
          <w:szCs w:val="28"/>
        </w:rPr>
      </w:pPr>
      <w:r w:rsidRPr="000F408B">
        <w:rPr>
          <w:sz w:val="28"/>
          <w:szCs w:val="28"/>
        </w:rPr>
        <w:t>Методом середньозваженим визначити ціни на матеріали.</w:t>
      </w:r>
    </w:p>
    <w:p w:rsidR="000F408B" w:rsidRPr="000F408B" w:rsidRDefault="000F408B" w:rsidP="00D814DB">
      <w:pPr>
        <w:pStyle w:val="a6"/>
        <w:numPr>
          <w:ilvl w:val="0"/>
          <w:numId w:val="40"/>
        </w:numPr>
        <w:tabs>
          <w:tab w:val="clear" w:pos="540"/>
          <w:tab w:val="num" w:pos="1080"/>
        </w:tabs>
        <w:spacing w:after="0"/>
        <w:ind w:left="0" w:firstLine="709"/>
        <w:jc w:val="both"/>
        <w:rPr>
          <w:sz w:val="28"/>
          <w:szCs w:val="28"/>
        </w:rPr>
      </w:pPr>
      <w:r w:rsidRPr="000F408B">
        <w:rPr>
          <w:sz w:val="28"/>
          <w:szCs w:val="28"/>
        </w:rPr>
        <w:t xml:space="preserve">Розрахувати для підрозділів Х і </w:t>
      </w:r>
      <w:r w:rsidRPr="000F408B">
        <w:rPr>
          <w:sz w:val="28"/>
          <w:szCs w:val="28"/>
          <w:lang w:val="en-US"/>
        </w:rPr>
        <w:t>Y</w:t>
      </w:r>
      <w:r w:rsidRPr="000F408B">
        <w:rPr>
          <w:sz w:val="28"/>
          <w:szCs w:val="28"/>
        </w:rPr>
        <w:t xml:space="preserve"> ставки накладних витрат на основі  інформації про результати роботи підприємства.</w:t>
      </w:r>
    </w:p>
    <w:p w:rsidR="000F408B" w:rsidRPr="000F408B" w:rsidRDefault="000F408B" w:rsidP="00D814DB">
      <w:pPr>
        <w:pStyle w:val="a6"/>
        <w:numPr>
          <w:ilvl w:val="0"/>
          <w:numId w:val="40"/>
        </w:numPr>
        <w:tabs>
          <w:tab w:val="left" w:pos="1080"/>
        </w:tabs>
        <w:spacing w:after="0"/>
        <w:ind w:left="0" w:firstLine="709"/>
        <w:jc w:val="both"/>
        <w:rPr>
          <w:sz w:val="28"/>
          <w:szCs w:val="28"/>
        </w:rPr>
      </w:pPr>
      <w:r w:rsidRPr="000F408B">
        <w:rPr>
          <w:sz w:val="28"/>
          <w:szCs w:val="28"/>
        </w:rPr>
        <w:t>Розрахувати собівартість робіт із замовлення № 123.</w:t>
      </w:r>
    </w:p>
    <w:p w:rsidR="00715AF4" w:rsidRDefault="00715AF4" w:rsidP="00D814DB">
      <w:pPr>
        <w:spacing w:after="0" w:line="240" w:lineRule="auto"/>
        <w:ind w:firstLine="709"/>
        <w:jc w:val="both"/>
        <w:rPr>
          <w:rFonts w:ascii="Times New Roman" w:eastAsia="Times New Roman" w:hAnsi="Times New Roman"/>
          <w:sz w:val="28"/>
          <w:szCs w:val="28"/>
          <w:lang w:val="uk-UA" w:eastAsia="ru-RU"/>
        </w:rPr>
      </w:pPr>
    </w:p>
    <w:p w:rsidR="00D814DB" w:rsidRDefault="00D814DB" w:rsidP="00D814DB">
      <w:pPr>
        <w:spacing w:after="0" w:line="240" w:lineRule="auto"/>
        <w:ind w:firstLine="709"/>
        <w:jc w:val="both"/>
        <w:rPr>
          <w:rFonts w:ascii="Times New Roman" w:eastAsia="Times New Roman" w:hAnsi="Times New Roman"/>
          <w:sz w:val="28"/>
          <w:szCs w:val="28"/>
          <w:lang w:val="uk-UA" w:eastAsia="ru-RU"/>
        </w:rPr>
      </w:pPr>
    </w:p>
    <w:p w:rsidR="00D814DB" w:rsidRPr="000E797B" w:rsidRDefault="00D814DB" w:rsidP="00D814DB">
      <w:pPr>
        <w:spacing w:after="0" w:line="240" w:lineRule="auto"/>
        <w:ind w:firstLine="709"/>
        <w:jc w:val="both"/>
        <w:rPr>
          <w:rFonts w:ascii="Times New Roman" w:eastAsia="Times New Roman" w:hAnsi="Times New Roman"/>
          <w:sz w:val="28"/>
          <w:szCs w:val="28"/>
          <w:lang w:val="uk-UA" w:eastAsia="ru-RU"/>
        </w:rPr>
      </w:pPr>
    </w:p>
    <w:p w:rsidR="000E797B" w:rsidRPr="00D814DB" w:rsidRDefault="00D814DB" w:rsidP="00D814DB">
      <w:pPr>
        <w:spacing w:after="0" w:line="240" w:lineRule="auto"/>
        <w:jc w:val="center"/>
        <w:rPr>
          <w:rFonts w:ascii="Times New Roman" w:eastAsia="Times New Roman" w:hAnsi="Times New Roman"/>
          <w:b/>
          <w:sz w:val="28"/>
          <w:szCs w:val="28"/>
          <w:lang w:val="uk-UA" w:eastAsia="ru-RU"/>
        </w:rPr>
      </w:pPr>
      <w:r w:rsidRPr="00D814DB">
        <w:rPr>
          <w:rFonts w:ascii="Times New Roman" w:eastAsia="Times New Roman" w:hAnsi="Times New Roman"/>
          <w:b/>
          <w:sz w:val="28"/>
          <w:szCs w:val="28"/>
          <w:lang w:val="uk-UA" w:eastAsia="ru-RU"/>
        </w:rPr>
        <w:lastRenderedPageBreak/>
        <w:t xml:space="preserve">4.3. </w:t>
      </w:r>
      <w:r w:rsidR="000E797B" w:rsidRPr="00D814DB">
        <w:rPr>
          <w:rFonts w:ascii="Times New Roman" w:eastAsia="Times New Roman" w:hAnsi="Times New Roman"/>
          <w:b/>
          <w:sz w:val="28"/>
          <w:szCs w:val="28"/>
          <w:lang w:val="uk-UA" w:eastAsia="ru-RU"/>
        </w:rPr>
        <w:t>Тестові задачі до теми:</w:t>
      </w:r>
    </w:p>
    <w:p w:rsidR="000E797B" w:rsidRPr="000E797B" w:rsidRDefault="000E797B" w:rsidP="00D814DB">
      <w:pPr>
        <w:shd w:val="clear" w:color="auto" w:fill="FFFFFF"/>
        <w:spacing w:after="0" w:line="240" w:lineRule="auto"/>
        <w:ind w:firstLine="720"/>
        <w:jc w:val="both"/>
        <w:rPr>
          <w:rFonts w:ascii="Times New Roman" w:eastAsia="Times New Roman" w:hAnsi="Times New Roman"/>
          <w:i/>
          <w:sz w:val="28"/>
          <w:szCs w:val="28"/>
          <w:lang w:val="uk-UA" w:eastAsia="ru-RU"/>
        </w:rPr>
      </w:pPr>
      <w:r w:rsidRPr="000E797B">
        <w:rPr>
          <w:rFonts w:ascii="Times New Roman" w:eastAsia="Times New Roman" w:hAnsi="Times New Roman"/>
          <w:i/>
          <w:color w:val="000000"/>
          <w:sz w:val="28"/>
          <w:szCs w:val="28"/>
          <w:lang w:val="uk-UA" w:eastAsia="ru-RU"/>
        </w:rPr>
        <w:t>1.</w:t>
      </w:r>
      <w:r w:rsidRPr="000E797B">
        <w:rPr>
          <w:rFonts w:ascii="Times New Roman" w:eastAsia="Times New Roman" w:hAnsi="Times New Roman"/>
          <w:i/>
          <w:sz w:val="28"/>
          <w:szCs w:val="28"/>
          <w:lang w:val="uk-UA" w:eastAsia="ru-RU"/>
        </w:rPr>
        <w:t xml:space="preserve"> </w:t>
      </w:r>
      <w:r w:rsidRPr="000E797B">
        <w:rPr>
          <w:rFonts w:ascii="Times New Roman" w:eastAsia="Times New Roman" w:hAnsi="Times New Roman"/>
          <w:i/>
          <w:color w:val="000000"/>
          <w:sz w:val="28"/>
          <w:szCs w:val="28"/>
          <w:lang w:val="uk-UA" w:eastAsia="ru-RU"/>
        </w:rPr>
        <w:t>Загальновиробничі витрати підприємства дорівнюють 600 000 грн. при об</w:t>
      </w:r>
      <w:r w:rsidRPr="000E797B">
        <w:rPr>
          <w:rFonts w:ascii="Times New Roman" w:eastAsia="Times New Roman" w:hAnsi="Times New Roman"/>
          <w:i/>
          <w:color w:val="000000"/>
          <w:sz w:val="28"/>
          <w:szCs w:val="28"/>
          <w:lang w:val="uk-UA" w:eastAsia="ru-RU"/>
        </w:rPr>
        <w:softHyphen/>
        <w:t>сязі виробництва трьох виробів:</w:t>
      </w:r>
    </w:p>
    <w:p w:rsidR="000E797B" w:rsidRPr="000E797B" w:rsidRDefault="000E797B" w:rsidP="00D814DB">
      <w:pPr>
        <w:shd w:val="clear" w:color="auto" w:fill="FFFFFF"/>
        <w:tabs>
          <w:tab w:val="left" w:pos="2798"/>
          <w:tab w:val="left" w:pos="4493"/>
        </w:tabs>
        <w:spacing w:after="0" w:line="240" w:lineRule="auto"/>
        <w:ind w:firstLine="720"/>
        <w:jc w:val="both"/>
        <w:rPr>
          <w:rFonts w:ascii="Times New Roman" w:eastAsia="Times New Roman" w:hAnsi="Times New Roman"/>
          <w:sz w:val="28"/>
          <w:szCs w:val="28"/>
          <w:lang w:val="uk-UA" w:eastAsia="ru-RU"/>
        </w:rPr>
      </w:pPr>
      <w:r w:rsidRPr="000E797B">
        <w:rPr>
          <w:rFonts w:ascii="Times New Roman" w:eastAsia="Times New Roman" w:hAnsi="Times New Roman"/>
          <w:color w:val="000000"/>
          <w:sz w:val="28"/>
          <w:szCs w:val="28"/>
          <w:lang w:val="uk-UA" w:eastAsia="ru-RU"/>
        </w:rPr>
        <w:t>А 200 од.</w:t>
      </w:r>
      <w:r w:rsidRPr="000E797B">
        <w:rPr>
          <w:rFonts w:ascii="Times New Roman" w:eastAsia="Times New Roman" w:hAnsi="Times New Roman"/>
          <w:color w:val="000000"/>
          <w:sz w:val="28"/>
          <w:szCs w:val="28"/>
          <w:lang w:val="uk-UA" w:eastAsia="ru-RU"/>
        </w:rPr>
        <w:tab/>
        <w:t>Б 300 од.</w:t>
      </w:r>
      <w:r w:rsidRPr="000E797B">
        <w:rPr>
          <w:rFonts w:ascii="Times New Roman" w:eastAsia="Times New Roman" w:hAnsi="Times New Roman"/>
          <w:color w:val="000000"/>
          <w:sz w:val="28"/>
          <w:szCs w:val="28"/>
          <w:lang w:val="uk-UA" w:eastAsia="ru-RU"/>
        </w:rPr>
        <w:tab/>
        <w:t>В 500 од.</w:t>
      </w:r>
    </w:p>
    <w:p w:rsidR="000E797B" w:rsidRPr="000E797B" w:rsidRDefault="000E797B" w:rsidP="00D814DB">
      <w:pPr>
        <w:shd w:val="clear" w:color="auto" w:fill="FFFFFF"/>
        <w:spacing w:after="0" w:line="240" w:lineRule="auto"/>
        <w:ind w:firstLine="720"/>
        <w:jc w:val="both"/>
        <w:rPr>
          <w:rFonts w:ascii="Times New Roman" w:eastAsia="Times New Roman" w:hAnsi="Times New Roman"/>
          <w:sz w:val="28"/>
          <w:szCs w:val="28"/>
          <w:lang w:val="uk-UA" w:eastAsia="ru-RU"/>
        </w:rPr>
      </w:pPr>
      <w:r w:rsidRPr="000E797B">
        <w:rPr>
          <w:rFonts w:ascii="Times New Roman" w:eastAsia="Times New Roman" w:hAnsi="Times New Roman"/>
          <w:color w:val="000000"/>
          <w:sz w:val="28"/>
          <w:szCs w:val="28"/>
          <w:lang w:val="uk-UA" w:eastAsia="ru-RU"/>
        </w:rPr>
        <w:t>Кожна одиниця потребує обробки відповідно 7, 12, 20 машино-годин. Прямі витрати праці на одиницю дорівнюють: А 75 грн., Б 50 грн., В 40 грн.</w:t>
      </w:r>
    </w:p>
    <w:p w:rsidR="000E797B" w:rsidRPr="000E797B" w:rsidRDefault="000E797B" w:rsidP="00D814DB">
      <w:pPr>
        <w:shd w:val="clear" w:color="auto" w:fill="FFFFFF"/>
        <w:spacing w:after="0" w:line="240" w:lineRule="auto"/>
        <w:ind w:firstLine="720"/>
        <w:jc w:val="both"/>
        <w:rPr>
          <w:rFonts w:ascii="Times New Roman" w:eastAsia="Times New Roman" w:hAnsi="Times New Roman"/>
          <w:sz w:val="28"/>
          <w:szCs w:val="28"/>
          <w:lang w:val="uk-UA" w:eastAsia="ru-RU"/>
        </w:rPr>
      </w:pPr>
      <w:r w:rsidRPr="000E797B">
        <w:rPr>
          <w:rFonts w:ascii="Times New Roman" w:eastAsia="Times New Roman" w:hAnsi="Times New Roman"/>
          <w:color w:val="000000"/>
          <w:sz w:val="28"/>
          <w:szCs w:val="28"/>
          <w:lang w:val="uk-UA" w:eastAsia="ru-RU"/>
        </w:rPr>
        <w:t>У разі використання машино-годин як бази розподілу загальновиробничі витрати на одиницю виробу Б дорівнюють, грн.:</w:t>
      </w:r>
    </w:p>
    <w:p w:rsidR="000E797B" w:rsidRPr="000E797B" w:rsidRDefault="000E797B" w:rsidP="00D814DB">
      <w:pPr>
        <w:shd w:val="clear" w:color="auto" w:fill="FFFFFF"/>
        <w:tabs>
          <w:tab w:val="left" w:pos="3360"/>
          <w:tab w:val="left" w:pos="5333"/>
        </w:tabs>
        <w:spacing w:after="0" w:line="240" w:lineRule="auto"/>
        <w:ind w:firstLine="720"/>
        <w:jc w:val="both"/>
        <w:rPr>
          <w:rFonts w:ascii="Times New Roman" w:eastAsia="Times New Roman" w:hAnsi="Times New Roman"/>
          <w:sz w:val="28"/>
          <w:szCs w:val="28"/>
          <w:lang w:val="uk-UA" w:eastAsia="ru-RU"/>
        </w:rPr>
      </w:pPr>
      <w:r w:rsidRPr="000E797B">
        <w:rPr>
          <w:rFonts w:ascii="Times New Roman" w:eastAsia="Times New Roman" w:hAnsi="Times New Roman"/>
          <w:color w:val="000000"/>
          <w:sz w:val="28"/>
          <w:szCs w:val="28"/>
          <w:lang w:val="uk-UA" w:eastAsia="ru-RU"/>
        </w:rPr>
        <w:t>а) 280;</w:t>
      </w:r>
      <w:r w:rsidRPr="000E797B">
        <w:rPr>
          <w:rFonts w:ascii="Times New Roman" w:eastAsia="Times New Roman" w:hAnsi="Times New Roman"/>
          <w:color w:val="000000"/>
          <w:sz w:val="28"/>
          <w:szCs w:val="28"/>
          <w:lang w:val="uk-UA" w:eastAsia="ru-RU"/>
        </w:rPr>
        <w:tab/>
      </w:r>
      <w:r w:rsidRPr="000E797B">
        <w:rPr>
          <w:rFonts w:ascii="Times New Roman" w:eastAsia="Times New Roman" w:hAnsi="Times New Roman"/>
          <w:color w:val="000000"/>
          <w:sz w:val="28"/>
          <w:szCs w:val="28"/>
          <w:lang w:val="uk-UA" w:eastAsia="ru-RU"/>
        </w:rPr>
        <w:tab/>
      </w:r>
    </w:p>
    <w:p w:rsidR="000E797B" w:rsidRPr="000E797B" w:rsidRDefault="000E797B" w:rsidP="00D814DB">
      <w:pPr>
        <w:shd w:val="clear" w:color="auto" w:fill="FFFFFF"/>
        <w:tabs>
          <w:tab w:val="left" w:pos="3355"/>
        </w:tabs>
        <w:spacing w:after="0" w:line="240" w:lineRule="auto"/>
        <w:ind w:firstLine="720"/>
        <w:jc w:val="both"/>
        <w:rPr>
          <w:rFonts w:ascii="Times New Roman" w:eastAsia="Times New Roman" w:hAnsi="Times New Roman"/>
          <w:color w:val="000000"/>
          <w:sz w:val="28"/>
          <w:szCs w:val="28"/>
          <w:lang w:val="uk-UA" w:eastAsia="ru-RU"/>
        </w:rPr>
      </w:pPr>
      <w:r w:rsidRPr="000E797B">
        <w:rPr>
          <w:rFonts w:ascii="Times New Roman" w:eastAsia="Times New Roman" w:hAnsi="Times New Roman"/>
          <w:color w:val="000000"/>
          <w:sz w:val="28"/>
          <w:szCs w:val="28"/>
          <w:lang w:val="uk-UA" w:eastAsia="ru-RU"/>
        </w:rPr>
        <w:t xml:space="preserve">6)480; </w:t>
      </w:r>
    </w:p>
    <w:p w:rsidR="000E797B" w:rsidRPr="000E797B" w:rsidRDefault="000E797B" w:rsidP="00D814DB">
      <w:pPr>
        <w:shd w:val="clear" w:color="auto" w:fill="FFFFFF"/>
        <w:tabs>
          <w:tab w:val="left" w:pos="3355"/>
        </w:tabs>
        <w:spacing w:after="0" w:line="240" w:lineRule="auto"/>
        <w:ind w:firstLine="720"/>
        <w:jc w:val="both"/>
        <w:rPr>
          <w:rFonts w:ascii="Times New Roman" w:eastAsia="Times New Roman" w:hAnsi="Times New Roman"/>
          <w:color w:val="000000"/>
          <w:sz w:val="28"/>
          <w:szCs w:val="28"/>
          <w:lang w:val="uk-UA" w:eastAsia="ru-RU"/>
        </w:rPr>
      </w:pPr>
      <w:r w:rsidRPr="000E797B">
        <w:rPr>
          <w:rFonts w:ascii="Times New Roman" w:eastAsia="Times New Roman" w:hAnsi="Times New Roman"/>
          <w:color w:val="000000"/>
          <w:sz w:val="28"/>
          <w:szCs w:val="28"/>
          <w:lang w:val="uk-UA" w:eastAsia="ru-RU"/>
        </w:rPr>
        <w:t>в) 680;</w:t>
      </w:r>
    </w:p>
    <w:p w:rsidR="000E797B" w:rsidRPr="000E797B" w:rsidRDefault="000E797B" w:rsidP="00D814DB">
      <w:pPr>
        <w:shd w:val="clear" w:color="auto" w:fill="FFFFFF"/>
        <w:tabs>
          <w:tab w:val="left" w:pos="3355"/>
        </w:tabs>
        <w:spacing w:after="0" w:line="240" w:lineRule="auto"/>
        <w:ind w:firstLine="720"/>
        <w:jc w:val="both"/>
        <w:rPr>
          <w:rFonts w:ascii="Times New Roman" w:eastAsia="Times New Roman" w:hAnsi="Times New Roman"/>
          <w:color w:val="000000"/>
          <w:sz w:val="28"/>
          <w:szCs w:val="28"/>
          <w:lang w:val="uk-UA" w:eastAsia="ru-RU"/>
        </w:rPr>
      </w:pPr>
      <w:r w:rsidRPr="000E797B">
        <w:rPr>
          <w:rFonts w:ascii="Times New Roman" w:eastAsia="Times New Roman" w:hAnsi="Times New Roman"/>
          <w:color w:val="000000"/>
          <w:sz w:val="28"/>
          <w:szCs w:val="28"/>
          <w:lang w:val="uk-UA" w:eastAsia="ru-RU"/>
        </w:rPr>
        <w:t>г) 800;</w:t>
      </w:r>
    </w:p>
    <w:p w:rsidR="000E797B" w:rsidRPr="000E797B" w:rsidRDefault="000E797B" w:rsidP="00D814DB">
      <w:pPr>
        <w:shd w:val="clear" w:color="auto" w:fill="FFFFFF"/>
        <w:tabs>
          <w:tab w:val="left" w:pos="3355"/>
        </w:tabs>
        <w:spacing w:after="0" w:line="240" w:lineRule="auto"/>
        <w:ind w:firstLine="720"/>
        <w:jc w:val="both"/>
        <w:rPr>
          <w:rFonts w:ascii="Times New Roman" w:eastAsia="Times New Roman" w:hAnsi="Times New Roman"/>
          <w:color w:val="000000"/>
          <w:sz w:val="28"/>
          <w:szCs w:val="28"/>
          <w:lang w:val="uk-UA" w:eastAsia="ru-RU"/>
        </w:rPr>
      </w:pPr>
      <w:r w:rsidRPr="000E797B">
        <w:rPr>
          <w:rFonts w:ascii="Times New Roman" w:eastAsia="Times New Roman" w:hAnsi="Times New Roman"/>
          <w:color w:val="000000"/>
          <w:sz w:val="28"/>
          <w:szCs w:val="28"/>
          <w:lang w:val="uk-UA" w:eastAsia="ru-RU"/>
        </w:rPr>
        <w:t>д) жодна з наведених.</w:t>
      </w:r>
    </w:p>
    <w:p w:rsidR="000E797B" w:rsidRPr="000E797B" w:rsidRDefault="000E797B" w:rsidP="00D814DB">
      <w:pPr>
        <w:shd w:val="clear" w:color="auto" w:fill="FFFFFF"/>
        <w:spacing w:after="0" w:line="240" w:lineRule="auto"/>
        <w:ind w:firstLine="720"/>
        <w:jc w:val="both"/>
        <w:rPr>
          <w:rFonts w:ascii="Times New Roman" w:eastAsia="Times New Roman" w:hAnsi="Times New Roman"/>
          <w:i/>
          <w:sz w:val="28"/>
          <w:szCs w:val="28"/>
          <w:lang w:val="uk-UA" w:eastAsia="ru-RU"/>
        </w:rPr>
      </w:pPr>
      <w:r w:rsidRPr="000E797B">
        <w:rPr>
          <w:rFonts w:ascii="Times New Roman" w:eastAsia="Times New Roman" w:hAnsi="Times New Roman"/>
          <w:i/>
          <w:color w:val="000000"/>
          <w:sz w:val="28"/>
          <w:szCs w:val="28"/>
          <w:lang w:val="uk-UA" w:eastAsia="ru-RU"/>
        </w:rPr>
        <w:t>2.</w:t>
      </w:r>
      <w:r w:rsidRPr="000E797B">
        <w:rPr>
          <w:rFonts w:ascii="Times New Roman" w:eastAsia="Times New Roman" w:hAnsi="Times New Roman"/>
          <w:i/>
          <w:sz w:val="28"/>
          <w:szCs w:val="28"/>
          <w:lang w:val="uk-UA" w:eastAsia="ru-RU"/>
        </w:rPr>
        <w:t xml:space="preserve"> </w:t>
      </w:r>
      <w:r w:rsidRPr="000E797B">
        <w:rPr>
          <w:rFonts w:ascii="Times New Roman" w:eastAsia="Times New Roman" w:hAnsi="Times New Roman"/>
          <w:i/>
          <w:color w:val="000000"/>
          <w:sz w:val="28"/>
          <w:szCs w:val="28"/>
          <w:lang w:val="uk-UA" w:eastAsia="ru-RU"/>
        </w:rPr>
        <w:t>Підприємство застосовує метод прямого розподілу накладних витрат об</w:t>
      </w:r>
      <w:r w:rsidRPr="000E797B">
        <w:rPr>
          <w:rFonts w:ascii="Times New Roman" w:eastAsia="Times New Roman" w:hAnsi="Times New Roman"/>
          <w:i/>
          <w:color w:val="000000"/>
          <w:sz w:val="28"/>
          <w:szCs w:val="28"/>
          <w:lang w:val="uk-UA" w:eastAsia="ru-RU"/>
        </w:rPr>
        <w:softHyphen/>
        <w:t>слуговуючих підрозділів. Є така інформація за січень 2002 року:</w:t>
      </w:r>
    </w:p>
    <w:p w:rsidR="000E797B" w:rsidRPr="000E797B" w:rsidRDefault="000E797B" w:rsidP="00D814DB">
      <w:pPr>
        <w:spacing w:after="0" w:line="240" w:lineRule="auto"/>
        <w:rPr>
          <w:rFonts w:ascii="Times New Roman" w:eastAsia="Times New Roman" w:hAnsi="Times New Roman"/>
          <w:sz w:val="28"/>
          <w:szCs w:val="28"/>
          <w:lang w:val="uk-UA" w:eastAsia="ru-RU"/>
        </w:rPr>
      </w:pPr>
      <w:r w:rsidRPr="000E797B">
        <w:rPr>
          <w:rFonts w:ascii="Times New Roman" w:eastAsia="Times New Roman" w:hAnsi="Times New Roman"/>
          <w:sz w:val="28"/>
          <w:szCs w:val="28"/>
          <w:lang w:val="uk-UA" w:eastAsia="ru-RU"/>
        </w:rPr>
        <w:t xml:space="preserve">Обслуговуючі підрозділи </w:t>
      </w:r>
    </w:p>
    <w:p w:rsidR="000E797B" w:rsidRPr="000E797B" w:rsidRDefault="000E797B" w:rsidP="00D814DB">
      <w:pPr>
        <w:spacing w:after="0" w:line="240" w:lineRule="auto"/>
        <w:jc w:val="right"/>
        <w:rPr>
          <w:rFonts w:ascii="Times New Roman" w:eastAsia="Times New Roman" w:hAnsi="Times New Roman"/>
          <w:sz w:val="28"/>
          <w:szCs w:val="28"/>
          <w:lang w:val="uk-UA" w:eastAsia="ru-RU"/>
        </w:rPr>
      </w:pPr>
      <w:r w:rsidRPr="000E797B">
        <w:rPr>
          <w:rFonts w:ascii="Times New Roman" w:eastAsia="Times New Roman" w:hAnsi="Times New Roman"/>
          <w:sz w:val="28"/>
          <w:szCs w:val="28"/>
          <w:lang w:val="uk-UA" w:eastAsia="ru-RU"/>
        </w:rPr>
        <w:t>Ремонтний цех</w:t>
      </w:r>
      <w:r w:rsidRPr="000E797B">
        <w:rPr>
          <w:rFonts w:ascii="Times New Roman" w:eastAsia="Times New Roman" w:hAnsi="Times New Roman"/>
          <w:sz w:val="28"/>
          <w:szCs w:val="28"/>
          <w:lang w:val="uk-UA" w:eastAsia="ru-RU"/>
        </w:rPr>
        <w:tab/>
      </w:r>
      <w:r w:rsidRPr="000E797B">
        <w:rPr>
          <w:rFonts w:ascii="Times New Roman" w:eastAsia="Times New Roman" w:hAnsi="Times New Roman"/>
          <w:sz w:val="28"/>
          <w:szCs w:val="28"/>
          <w:lang w:val="uk-UA" w:eastAsia="ru-RU"/>
        </w:rPr>
        <w:tab/>
        <w:t>Енергоцех</w:t>
      </w:r>
    </w:p>
    <w:p w:rsidR="000E797B" w:rsidRPr="000E797B" w:rsidRDefault="000E797B" w:rsidP="00D814DB">
      <w:pPr>
        <w:shd w:val="clear" w:color="auto" w:fill="FFFFFF"/>
        <w:spacing w:after="0" w:line="240" w:lineRule="auto"/>
        <w:ind w:firstLine="720"/>
        <w:jc w:val="both"/>
        <w:rPr>
          <w:rFonts w:ascii="Times New Roman" w:eastAsia="Times New Roman" w:hAnsi="Times New Roman"/>
          <w:sz w:val="28"/>
          <w:szCs w:val="28"/>
          <w:lang w:val="uk-UA" w:eastAsia="ru-RU"/>
        </w:rPr>
      </w:pPr>
      <w:r w:rsidRPr="000E797B">
        <w:rPr>
          <w:rFonts w:ascii="Times New Roman" w:eastAsia="Times New Roman" w:hAnsi="Times New Roman"/>
          <w:sz w:val="28"/>
          <w:szCs w:val="28"/>
          <w:lang w:val="uk-UA" w:eastAsia="ru-RU"/>
        </w:rPr>
        <w:tab/>
      </w:r>
      <w:r w:rsidRPr="000E797B">
        <w:rPr>
          <w:rFonts w:ascii="Times New Roman" w:eastAsia="Times New Roman" w:hAnsi="Times New Roman"/>
          <w:sz w:val="28"/>
          <w:szCs w:val="28"/>
          <w:lang w:val="uk-UA" w:eastAsia="ru-RU"/>
        </w:rPr>
        <w:tab/>
      </w:r>
      <w:r w:rsidRPr="000E797B">
        <w:rPr>
          <w:rFonts w:ascii="Times New Roman" w:eastAsia="Times New Roman" w:hAnsi="Times New Roman"/>
          <w:sz w:val="28"/>
          <w:szCs w:val="28"/>
          <w:lang w:val="uk-UA" w:eastAsia="ru-RU"/>
        </w:rPr>
        <w:tab/>
      </w:r>
      <w:r w:rsidRPr="000E797B">
        <w:rPr>
          <w:rFonts w:ascii="Times New Roman" w:eastAsia="Times New Roman" w:hAnsi="Times New Roman"/>
          <w:sz w:val="28"/>
          <w:szCs w:val="28"/>
          <w:lang w:val="uk-UA" w:eastAsia="ru-RU"/>
        </w:rPr>
        <w:tab/>
      </w:r>
      <w:r w:rsidRPr="000E797B">
        <w:rPr>
          <w:rFonts w:ascii="Times New Roman" w:eastAsia="Times New Roman" w:hAnsi="Times New Roman"/>
          <w:sz w:val="28"/>
          <w:szCs w:val="28"/>
          <w:lang w:val="uk-UA" w:eastAsia="ru-RU"/>
        </w:rPr>
        <w:tab/>
      </w:r>
      <w:r w:rsidRPr="000E797B">
        <w:rPr>
          <w:rFonts w:ascii="Times New Roman" w:eastAsia="Times New Roman" w:hAnsi="Times New Roman"/>
          <w:sz w:val="28"/>
          <w:szCs w:val="28"/>
          <w:lang w:val="uk-UA" w:eastAsia="ru-RU"/>
        </w:rPr>
        <w:tab/>
      </w:r>
      <w:r w:rsidRPr="000E797B">
        <w:rPr>
          <w:rFonts w:ascii="Times New Roman" w:eastAsia="Times New Roman" w:hAnsi="Times New Roman"/>
          <w:sz w:val="28"/>
          <w:szCs w:val="28"/>
          <w:lang w:val="uk-UA" w:eastAsia="ru-RU"/>
        </w:rPr>
        <w:tab/>
      </w:r>
      <w:r w:rsidRPr="000E797B">
        <w:rPr>
          <w:rFonts w:ascii="Times New Roman" w:eastAsia="Times New Roman" w:hAnsi="Times New Roman"/>
          <w:sz w:val="28"/>
          <w:szCs w:val="28"/>
          <w:lang w:val="uk-UA" w:eastAsia="ru-RU"/>
        </w:rPr>
        <w:tab/>
        <w:t>370 400</w:t>
      </w:r>
      <w:r w:rsidRPr="000E797B">
        <w:rPr>
          <w:rFonts w:ascii="Times New Roman" w:eastAsia="Times New Roman" w:hAnsi="Times New Roman"/>
          <w:sz w:val="28"/>
          <w:szCs w:val="28"/>
          <w:lang w:val="uk-UA" w:eastAsia="ru-RU"/>
        </w:rPr>
        <w:tab/>
      </w:r>
      <w:r w:rsidRPr="000E797B">
        <w:rPr>
          <w:rFonts w:ascii="Times New Roman" w:eastAsia="Times New Roman" w:hAnsi="Times New Roman"/>
          <w:sz w:val="28"/>
          <w:szCs w:val="28"/>
          <w:lang w:val="uk-UA" w:eastAsia="ru-RU"/>
        </w:rPr>
        <w:tab/>
      </w:r>
      <w:r>
        <w:rPr>
          <w:rFonts w:ascii="Times New Roman" w:eastAsia="Times New Roman" w:hAnsi="Times New Roman"/>
          <w:color w:val="000000"/>
          <w:sz w:val="28"/>
          <w:szCs w:val="28"/>
          <w:lang w:val="uk-UA" w:eastAsia="ru-RU"/>
        </w:rPr>
        <w:t>180</w:t>
      </w:r>
      <w:r w:rsidRPr="000E797B">
        <w:rPr>
          <w:rFonts w:ascii="Times New Roman" w:eastAsia="Times New Roman" w:hAnsi="Times New Roman"/>
          <w:color w:val="000000"/>
          <w:sz w:val="28"/>
          <w:szCs w:val="28"/>
          <w:lang w:val="uk-UA" w:eastAsia="ru-RU"/>
        </w:rPr>
        <w:t>000</w:t>
      </w:r>
    </w:p>
    <w:p w:rsidR="000E797B" w:rsidRPr="000E797B" w:rsidRDefault="000E797B" w:rsidP="00D814DB">
      <w:pPr>
        <w:shd w:val="clear" w:color="auto" w:fill="FFFFFF"/>
        <w:spacing w:after="0" w:line="240" w:lineRule="auto"/>
        <w:ind w:firstLine="720"/>
        <w:jc w:val="both"/>
        <w:rPr>
          <w:rFonts w:ascii="Times New Roman" w:eastAsia="Times New Roman" w:hAnsi="Times New Roman"/>
          <w:sz w:val="28"/>
          <w:szCs w:val="28"/>
          <w:lang w:val="uk-UA" w:eastAsia="ru-RU"/>
        </w:rPr>
      </w:pPr>
    </w:p>
    <w:p w:rsidR="000E797B" w:rsidRPr="000E797B" w:rsidRDefault="000E797B" w:rsidP="00D814DB">
      <w:pPr>
        <w:shd w:val="clear" w:color="auto" w:fill="FFFFFF"/>
        <w:spacing w:after="0" w:line="240" w:lineRule="auto"/>
        <w:ind w:firstLine="720"/>
        <w:jc w:val="both"/>
        <w:rPr>
          <w:rFonts w:ascii="Times New Roman" w:eastAsia="Times New Roman" w:hAnsi="Times New Roman"/>
          <w:sz w:val="28"/>
          <w:szCs w:val="28"/>
          <w:lang w:val="uk-UA" w:eastAsia="ru-RU"/>
        </w:rPr>
      </w:pPr>
      <w:r w:rsidRPr="000E797B">
        <w:rPr>
          <w:rFonts w:ascii="Times New Roman" w:eastAsia="Times New Roman" w:hAnsi="Times New Roman"/>
          <w:color w:val="000000"/>
          <w:sz w:val="28"/>
          <w:szCs w:val="28"/>
          <w:lang w:val="uk-UA" w:eastAsia="ru-RU"/>
        </w:rPr>
        <w:t>Накладні витрати, грн.</w:t>
      </w:r>
    </w:p>
    <w:p w:rsidR="000E797B" w:rsidRPr="000E797B" w:rsidRDefault="000E797B" w:rsidP="00D814DB">
      <w:pPr>
        <w:shd w:val="clear" w:color="auto" w:fill="FFFFFF"/>
        <w:spacing w:after="0" w:line="240" w:lineRule="auto"/>
        <w:ind w:firstLine="720"/>
        <w:jc w:val="both"/>
        <w:rPr>
          <w:rFonts w:ascii="Times New Roman" w:eastAsia="Times New Roman" w:hAnsi="Times New Roman"/>
          <w:sz w:val="28"/>
          <w:szCs w:val="28"/>
          <w:lang w:val="uk-UA" w:eastAsia="ru-RU"/>
        </w:rPr>
      </w:pPr>
      <w:r w:rsidRPr="000E797B">
        <w:rPr>
          <w:rFonts w:ascii="Times New Roman" w:eastAsia="Times New Roman" w:hAnsi="Times New Roman"/>
          <w:color w:val="000000"/>
          <w:sz w:val="28"/>
          <w:szCs w:val="28"/>
          <w:lang w:val="uk-UA" w:eastAsia="ru-RU"/>
        </w:rPr>
        <w:t>Розподіл послуг обслуговуючих підрозділів, наданих:</w:t>
      </w:r>
    </w:p>
    <w:p w:rsidR="000E797B" w:rsidRPr="000E797B" w:rsidRDefault="000E797B" w:rsidP="00D814DB">
      <w:pPr>
        <w:shd w:val="clear" w:color="auto" w:fill="FFFFFF"/>
        <w:spacing w:after="0" w:line="240" w:lineRule="auto"/>
        <w:ind w:firstLine="720"/>
        <w:jc w:val="both"/>
        <w:rPr>
          <w:rFonts w:ascii="Times New Roman" w:eastAsia="Times New Roman" w:hAnsi="Times New Roman"/>
          <w:sz w:val="28"/>
          <w:szCs w:val="28"/>
          <w:lang w:val="uk-UA" w:eastAsia="ru-RU"/>
        </w:rPr>
      </w:pPr>
      <w:r w:rsidRPr="000E797B">
        <w:rPr>
          <w:rFonts w:ascii="Times New Roman" w:eastAsia="Times New Roman" w:hAnsi="Times New Roman"/>
          <w:color w:val="000000"/>
          <w:sz w:val="28"/>
          <w:szCs w:val="28"/>
          <w:lang w:val="uk-UA" w:eastAsia="ru-RU"/>
        </w:rPr>
        <w:t>– Ремонтному цеху</w:t>
      </w:r>
      <w:r w:rsidRPr="000E797B">
        <w:rPr>
          <w:rFonts w:ascii="Times New Roman" w:eastAsia="Times New Roman" w:hAnsi="Times New Roman"/>
          <w:color w:val="000000"/>
          <w:sz w:val="28"/>
          <w:szCs w:val="28"/>
          <w:lang w:val="uk-UA" w:eastAsia="ru-RU"/>
        </w:rPr>
        <w:tab/>
      </w:r>
      <w:r w:rsidRPr="000E797B">
        <w:rPr>
          <w:rFonts w:ascii="Times New Roman" w:eastAsia="Times New Roman" w:hAnsi="Times New Roman"/>
          <w:color w:val="000000"/>
          <w:sz w:val="28"/>
          <w:szCs w:val="28"/>
          <w:lang w:val="uk-UA" w:eastAsia="ru-RU"/>
        </w:rPr>
        <w:tab/>
      </w:r>
      <w:r w:rsidRPr="000E797B">
        <w:rPr>
          <w:rFonts w:ascii="Times New Roman" w:eastAsia="Times New Roman" w:hAnsi="Times New Roman"/>
          <w:color w:val="000000"/>
          <w:sz w:val="28"/>
          <w:szCs w:val="28"/>
          <w:lang w:val="uk-UA" w:eastAsia="ru-RU"/>
        </w:rPr>
        <w:tab/>
        <w:t xml:space="preserve">  </w:t>
      </w:r>
      <w:r w:rsidRPr="000E797B">
        <w:rPr>
          <w:rFonts w:ascii="Times New Roman" w:eastAsia="Times New Roman" w:hAnsi="Times New Roman"/>
          <w:color w:val="000000"/>
          <w:sz w:val="28"/>
          <w:szCs w:val="28"/>
          <w:lang w:val="uk-UA" w:eastAsia="ru-RU"/>
        </w:rPr>
        <w:tab/>
      </w:r>
      <w:r w:rsidRPr="000E797B">
        <w:rPr>
          <w:rFonts w:ascii="Times New Roman" w:eastAsia="Times New Roman" w:hAnsi="Times New Roman"/>
          <w:color w:val="000000"/>
          <w:sz w:val="28"/>
          <w:szCs w:val="28"/>
          <w:lang w:val="uk-UA" w:eastAsia="ru-RU"/>
        </w:rPr>
        <w:tab/>
      </w:r>
      <w:r w:rsidRPr="000E797B">
        <w:rPr>
          <w:rFonts w:ascii="Times New Roman" w:eastAsia="Times New Roman" w:hAnsi="Times New Roman"/>
          <w:color w:val="000000"/>
          <w:sz w:val="28"/>
          <w:szCs w:val="28"/>
          <w:lang w:val="uk-UA" w:eastAsia="ru-RU"/>
        </w:rPr>
        <w:tab/>
        <w:t>х</w:t>
      </w:r>
      <w:r w:rsidRPr="000E797B">
        <w:rPr>
          <w:rFonts w:ascii="Times New Roman" w:eastAsia="Times New Roman" w:hAnsi="Times New Roman"/>
          <w:color w:val="000000"/>
          <w:sz w:val="28"/>
          <w:szCs w:val="28"/>
          <w:lang w:val="uk-UA" w:eastAsia="ru-RU"/>
        </w:rPr>
        <w:tab/>
      </w:r>
      <w:r w:rsidRPr="000E797B">
        <w:rPr>
          <w:rFonts w:ascii="Times New Roman" w:eastAsia="Times New Roman" w:hAnsi="Times New Roman"/>
          <w:color w:val="000000"/>
          <w:sz w:val="28"/>
          <w:szCs w:val="28"/>
          <w:lang w:val="uk-UA" w:eastAsia="ru-RU"/>
        </w:rPr>
        <w:tab/>
        <w:t>10%</w:t>
      </w:r>
    </w:p>
    <w:p w:rsidR="000E797B" w:rsidRPr="000E797B" w:rsidRDefault="000E797B" w:rsidP="00D814DB">
      <w:pPr>
        <w:shd w:val="clear" w:color="auto" w:fill="FFFFFF"/>
        <w:tabs>
          <w:tab w:val="left" w:pos="3389"/>
          <w:tab w:val="left" w:pos="4262"/>
        </w:tabs>
        <w:spacing w:after="0" w:line="240" w:lineRule="auto"/>
        <w:ind w:firstLine="720"/>
        <w:jc w:val="both"/>
        <w:rPr>
          <w:rFonts w:ascii="Times New Roman" w:eastAsia="Times New Roman" w:hAnsi="Times New Roman"/>
          <w:color w:val="000000"/>
          <w:sz w:val="28"/>
          <w:szCs w:val="28"/>
          <w:vertAlign w:val="superscript"/>
          <w:lang w:val="uk-UA" w:eastAsia="ru-RU"/>
        </w:rPr>
      </w:pPr>
      <w:r w:rsidRPr="000E797B">
        <w:rPr>
          <w:rFonts w:ascii="Times New Roman" w:eastAsia="Times New Roman" w:hAnsi="Times New Roman"/>
          <w:color w:val="000000"/>
          <w:sz w:val="28"/>
          <w:szCs w:val="28"/>
          <w:lang w:val="uk-UA" w:eastAsia="ru-RU"/>
        </w:rPr>
        <w:t>– Енергоцеху</w:t>
      </w:r>
      <w:r w:rsidRPr="000E797B">
        <w:rPr>
          <w:rFonts w:ascii="Times New Roman" w:eastAsia="Times New Roman" w:hAnsi="Times New Roman"/>
          <w:color w:val="000000"/>
          <w:sz w:val="28"/>
          <w:szCs w:val="28"/>
          <w:lang w:val="uk-UA" w:eastAsia="ru-RU"/>
        </w:rPr>
        <w:tab/>
      </w:r>
      <w:r w:rsidRPr="000E797B">
        <w:rPr>
          <w:rFonts w:ascii="Times New Roman" w:eastAsia="Times New Roman" w:hAnsi="Times New Roman"/>
          <w:color w:val="000000"/>
          <w:sz w:val="28"/>
          <w:szCs w:val="28"/>
          <w:lang w:val="uk-UA" w:eastAsia="ru-RU"/>
        </w:rPr>
        <w:tab/>
      </w:r>
      <w:r w:rsidRPr="000E797B">
        <w:rPr>
          <w:rFonts w:ascii="Times New Roman" w:eastAsia="Times New Roman" w:hAnsi="Times New Roman"/>
          <w:color w:val="000000"/>
          <w:sz w:val="28"/>
          <w:szCs w:val="28"/>
          <w:lang w:val="uk-UA" w:eastAsia="ru-RU"/>
        </w:rPr>
        <w:tab/>
      </w:r>
      <w:r w:rsidRPr="000E797B">
        <w:rPr>
          <w:rFonts w:ascii="Times New Roman" w:eastAsia="Times New Roman" w:hAnsi="Times New Roman"/>
          <w:color w:val="000000"/>
          <w:sz w:val="28"/>
          <w:szCs w:val="28"/>
          <w:lang w:val="uk-UA" w:eastAsia="ru-RU"/>
        </w:rPr>
        <w:tab/>
      </w:r>
      <w:r w:rsidRPr="000E797B">
        <w:rPr>
          <w:rFonts w:ascii="Times New Roman" w:eastAsia="Times New Roman" w:hAnsi="Times New Roman"/>
          <w:color w:val="000000"/>
          <w:sz w:val="28"/>
          <w:szCs w:val="28"/>
          <w:lang w:val="uk-UA" w:eastAsia="ru-RU"/>
        </w:rPr>
        <w:tab/>
      </w:r>
      <w:r w:rsidRPr="000E797B">
        <w:rPr>
          <w:rFonts w:ascii="Times New Roman" w:eastAsia="Times New Roman" w:hAnsi="Times New Roman"/>
          <w:color w:val="000000"/>
          <w:sz w:val="28"/>
          <w:szCs w:val="28"/>
          <w:lang w:val="uk-UA" w:eastAsia="ru-RU"/>
        </w:rPr>
        <w:tab/>
        <w:t>20%</w:t>
      </w:r>
      <w:r w:rsidRPr="000E797B">
        <w:rPr>
          <w:rFonts w:ascii="Times New Roman" w:eastAsia="Times New Roman" w:hAnsi="Times New Roman"/>
          <w:color w:val="000000"/>
          <w:sz w:val="28"/>
          <w:szCs w:val="28"/>
          <w:lang w:val="uk-UA" w:eastAsia="ru-RU"/>
        </w:rPr>
        <w:tab/>
      </w:r>
      <w:r w:rsidRPr="000E797B">
        <w:rPr>
          <w:rFonts w:ascii="Times New Roman" w:eastAsia="Times New Roman" w:hAnsi="Times New Roman"/>
          <w:color w:val="000000"/>
          <w:sz w:val="28"/>
          <w:szCs w:val="28"/>
          <w:lang w:val="uk-UA" w:eastAsia="ru-RU"/>
        </w:rPr>
        <w:tab/>
        <w:t>х</w:t>
      </w:r>
    </w:p>
    <w:p w:rsidR="000E797B" w:rsidRPr="000E797B" w:rsidRDefault="000E797B" w:rsidP="00D814DB">
      <w:pPr>
        <w:shd w:val="clear" w:color="auto" w:fill="FFFFFF"/>
        <w:tabs>
          <w:tab w:val="left" w:pos="4253"/>
        </w:tabs>
        <w:spacing w:after="0" w:line="240" w:lineRule="auto"/>
        <w:ind w:firstLine="720"/>
        <w:jc w:val="both"/>
        <w:rPr>
          <w:rFonts w:ascii="Times New Roman" w:eastAsia="Times New Roman" w:hAnsi="Times New Roman"/>
          <w:sz w:val="28"/>
          <w:szCs w:val="28"/>
          <w:lang w:val="uk-UA" w:eastAsia="ru-RU"/>
        </w:rPr>
      </w:pPr>
      <w:r w:rsidRPr="000E797B">
        <w:rPr>
          <w:rFonts w:ascii="Times New Roman" w:eastAsia="Times New Roman" w:hAnsi="Times New Roman"/>
          <w:color w:val="000000"/>
          <w:sz w:val="28"/>
          <w:szCs w:val="28"/>
          <w:lang w:val="uk-UA" w:eastAsia="ru-RU"/>
        </w:rPr>
        <w:t>– Основному цеху № 1</w:t>
      </w:r>
      <w:r w:rsidRPr="000E797B">
        <w:rPr>
          <w:rFonts w:ascii="Times New Roman" w:eastAsia="Times New Roman" w:hAnsi="Times New Roman"/>
          <w:color w:val="000000"/>
          <w:sz w:val="28"/>
          <w:szCs w:val="28"/>
          <w:lang w:val="uk-UA" w:eastAsia="ru-RU"/>
        </w:rPr>
        <w:tab/>
      </w:r>
      <w:r w:rsidRPr="000E797B">
        <w:rPr>
          <w:rFonts w:ascii="Times New Roman" w:eastAsia="Times New Roman" w:hAnsi="Times New Roman"/>
          <w:color w:val="000000"/>
          <w:sz w:val="28"/>
          <w:szCs w:val="28"/>
          <w:lang w:val="uk-UA" w:eastAsia="ru-RU"/>
        </w:rPr>
        <w:tab/>
      </w:r>
      <w:r w:rsidRPr="000E797B">
        <w:rPr>
          <w:rFonts w:ascii="Times New Roman" w:eastAsia="Times New Roman" w:hAnsi="Times New Roman"/>
          <w:color w:val="000000"/>
          <w:sz w:val="28"/>
          <w:szCs w:val="28"/>
          <w:lang w:val="uk-UA" w:eastAsia="ru-RU"/>
        </w:rPr>
        <w:tab/>
      </w:r>
      <w:r w:rsidRPr="000E797B">
        <w:rPr>
          <w:rFonts w:ascii="Times New Roman" w:eastAsia="Times New Roman" w:hAnsi="Times New Roman"/>
          <w:color w:val="000000"/>
          <w:sz w:val="28"/>
          <w:szCs w:val="28"/>
          <w:lang w:val="uk-UA" w:eastAsia="ru-RU"/>
        </w:rPr>
        <w:tab/>
      </w:r>
      <w:r w:rsidRPr="000E797B">
        <w:rPr>
          <w:rFonts w:ascii="Times New Roman" w:eastAsia="Times New Roman" w:hAnsi="Times New Roman"/>
          <w:color w:val="000000"/>
          <w:sz w:val="28"/>
          <w:szCs w:val="28"/>
          <w:lang w:val="uk-UA" w:eastAsia="ru-RU"/>
        </w:rPr>
        <w:tab/>
        <w:t>40%</w:t>
      </w:r>
      <w:r w:rsidRPr="000E797B">
        <w:rPr>
          <w:rFonts w:ascii="Times New Roman" w:eastAsia="Times New Roman" w:hAnsi="Times New Roman"/>
          <w:color w:val="000000"/>
          <w:sz w:val="28"/>
          <w:szCs w:val="28"/>
          <w:lang w:val="uk-UA" w:eastAsia="ru-RU"/>
        </w:rPr>
        <w:tab/>
      </w:r>
      <w:r w:rsidRPr="000E797B">
        <w:rPr>
          <w:rFonts w:ascii="Times New Roman" w:eastAsia="Times New Roman" w:hAnsi="Times New Roman"/>
          <w:color w:val="000000"/>
          <w:sz w:val="28"/>
          <w:szCs w:val="28"/>
          <w:lang w:val="uk-UA" w:eastAsia="ru-RU"/>
        </w:rPr>
        <w:tab/>
        <w:t>30%</w:t>
      </w:r>
    </w:p>
    <w:p w:rsidR="000E797B" w:rsidRPr="000E797B" w:rsidRDefault="000E797B" w:rsidP="00D814DB">
      <w:pPr>
        <w:shd w:val="clear" w:color="auto" w:fill="FFFFFF"/>
        <w:tabs>
          <w:tab w:val="left" w:pos="4253"/>
        </w:tabs>
        <w:spacing w:after="0" w:line="240" w:lineRule="auto"/>
        <w:ind w:firstLine="720"/>
        <w:jc w:val="both"/>
        <w:rPr>
          <w:rFonts w:ascii="Times New Roman" w:eastAsia="Times New Roman" w:hAnsi="Times New Roman"/>
          <w:color w:val="000000"/>
          <w:sz w:val="28"/>
          <w:szCs w:val="28"/>
          <w:lang w:val="uk-UA" w:eastAsia="ru-RU"/>
        </w:rPr>
      </w:pPr>
      <w:r w:rsidRPr="000E797B">
        <w:rPr>
          <w:rFonts w:ascii="Times New Roman" w:eastAsia="Times New Roman" w:hAnsi="Times New Roman"/>
          <w:color w:val="000000"/>
          <w:sz w:val="28"/>
          <w:szCs w:val="28"/>
          <w:lang w:val="uk-UA" w:eastAsia="ru-RU"/>
        </w:rPr>
        <w:t>– Основному цеху № 2</w:t>
      </w:r>
      <w:r w:rsidRPr="000E797B">
        <w:rPr>
          <w:rFonts w:ascii="Times New Roman" w:eastAsia="Times New Roman" w:hAnsi="Times New Roman"/>
          <w:color w:val="000000"/>
          <w:sz w:val="28"/>
          <w:szCs w:val="28"/>
          <w:lang w:val="uk-UA" w:eastAsia="ru-RU"/>
        </w:rPr>
        <w:tab/>
      </w:r>
      <w:r w:rsidRPr="000E797B">
        <w:rPr>
          <w:rFonts w:ascii="Times New Roman" w:eastAsia="Times New Roman" w:hAnsi="Times New Roman"/>
          <w:color w:val="000000"/>
          <w:sz w:val="28"/>
          <w:szCs w:val="28"/>
          <w:lang w:val="uk-UA" w:eastAsia="ru-RU"/>
        </w:rPr>
        <w:tab/>
      </w:r>
      <w:r w:rsidRPr="000E797B">
        <w:rPr>
          <w:rFonts w:ascii="Times New Roman" w:eastAsia="Times New Roman" w:hAnsi="Times New Roman"/>
          <w:color w:val="000000"/>
          <w:sz w:val="28"/>
          <w:szCs w:val="28"/>
          <w:lang w:val="uk-UA" w:eastAsia="ru-RU"/>
        </w:rPr>
        <w:tab/>
      </w:r>
      <w:r w:rsidRPr="000E797B">
        <w:rPr>
          <w:rFonts w:ascii="Times New Roman" w:eastAsia="Times New Roman" w:hAnsi="Times New Roman"/>
          <w:color w:val="000000"/>
          <w:sz w:val="28"/>
          <w:szCs w:val="28"/>
          <w:lang w:val="uk-UA" w:eastAsia="ru-RU"/>
        </w:rPr>
        <w:tab/>
      </w:r>
      <w:r w:rsidRPr="000E797B">
        <w:rPr>
          <w:rFonts w:ascii="Times New Roman" w:eastAsia="Times New Roman" w:hAnsi="Times New Roman"/>
          <w:color w:val="000000"/>
          <w:sz w:val="28"/>
          <w:szCs w:val="28"/>
          <w:lang w:val="uk-UA" w:eastAsia="ru-RU"/>
        </w:rPr>
        <w:tab/>
        <w:t>40%</w:t>
      </w:r>
      <w:r w:rsidRPr="000E797B">
        <w:rPr>
          <w:rFonts w:ascii="Times New Roman" w:eastAsia="Times New Roman" w:hAnsi="Times New Roman"/>
          <w:color w:val="000000"/>
          <w:sz w:val="28"/>
          <w:szCs w:val="28"/>
          <w:lang w:val="uk-UA" w:eastAsia="ru-RU"/>
        </w:rPr>
        <w:tab/>
      </w:r>
      <w:r w:rsidRPr="000E797B">
        <w:rPr>
          <w:rFonts w:ascii="Times New Roman" w:eastAsia="Times New Roman" w:hAnsi="Times New Roman"/>
          <w:color w:val="000000"/>
          <w:sz w:val="28"/>
          <w:szCs w:val="28"/>
          <w:lang w:val="uk-UA" w:eastAsia="ru-RU"/>
        </w:rPr>
        <w:tab/>
        <w:t>60%</w:t>
      </w:r>
    </w:p>
    <w:p w:rsidR="000E797B" w:rsidRPr="000E797B" w:rsidRDefault="000E797B" w:rsidP="00D814DB">
      <w:pPr>
        <w:shd w:val="clear" w:color="auto" w:fill="FFFFFF"/>
        <w:tabs>
          <w:tab w:val="left" w:pos="4253"/>
        </w:tabs>
        <w:spacing w:after="0" w:line="240" w:lineRule="auto"/>
        <w:ind w:firstLine="720"/>
        <w:jc w:val="both"/>
        <w:rPr>
          <w:rFonts w:ascii="Times New Roman" w:eastAsia="Times New Roman" w:hAnsi="Times New Roman"/>
          <w:sz w:val="28"/>
          <w:szCs w:val="28"/>
          <w:lang w:val="uk-UA" w:eastAsia="ru-RU"/>
        </w:rPr>
      </w:pPr>
      <w:r w:rsidRPr="000E797B">
        <w:rPr>
          <w:rFonts w:ascii="Times New Roman" w:eastAsia="Times New Roman" w:hAnsi="Times New Roman"/>
          <w:color w:val="000000"/>
          <w:sz w:val="28"/>
          <w:szCs w:val="28"/>
          <w:lang w:val="uk-UA" w:eastAsia="ru-RU"/>
        </w:rPr>
        <w:t>Сума витрат енергоцеху, розподілена на основний цех №2, дорівнює, грн.:</w:t>
      </w:r>
    </w:p>
    <w:p w:rsidR="000E797B" w:rsidRPr="000E797B" w:rsidRDefault="000E797B" w:rsidP="00D814DB">
      <w:pPr>
        <w:shd w:val="clear" w:color="auto" w:fill="FFFFFF"/>
        <w:tabs>
          <w:tab w:val="left" w:pos="811"/>
          <w:tab w:val="left" w:pos="3402"/>
        </w:tabs>
        <w:spacing w:after="0" w:line="240" w:lineRule="auto"/>
        <w:ind w:firstLine="720"/>
        <w:jc w:val="both"/>
        <w:rPr>
          <w:rFonts w:ascii="Times New Roman" w:eastAsia="Times New Roman" w:hAnsi="Times New Roman"/>
          <w:sz w:val="28"/>
          <w:szCs w:val="28"/>
          <w:lang w:val="uk-UA" w:eastAsia="ru-RU"/>
        </w:rPr>
      </w:pPr>
      <w:r w:rsidRPr="000E797B">
        <w:rPr>
          <w:rFonts w:ascii="Times New Roman" w:eastAsia="Times New Roman" w:hAnsi="Times New Roman"/>
          <w:color w:val="000000"/>
          <w:sz w:val="28"/>
          <w:szCs w:val="28"/>
          <w:lang w:val="uk-UA" w:eastAsia="ru-RU"/>
        </w:rPr>
        <w:t>а) 72 000;</w:t>
      </w:r>
      <w:r w:rsidRPr="000E797B">
        <w:rPr>
          <w:rFonts w:ascii="Times New Roman" w:eastAsia="Times New Roman" w:hAnsi="Times New Roman"/>
          <w:color w:val="000000"/>
          <w:sz w:val="28"/>
          <w:szCs w:val="28"/>
          <w:lang w:val="uk-UA" w:eastAsia="ru-RU"/>
        </w:rPr>
        <w:tab/>
      </w:r>
    </w:p>
    <w:p w:rsidR="000E797B" w:rsidRPr="000E797B" w:rsidRDefault="000E797B" w:rsidP="00D814DB">
      <w:pPr>
        <w:shd w:val="clear" w:color="auto" w:fill="FFFFFF"/>
        <w:tabs>
          <w:tab w:val="left" w:pos="811"/>
          <w:tab w:val="left" w:pos="3402"/>
        </w:tabs>
        <w:spacing w:after="0" w:line="240" w:lineRule="auto"/>
        <w:ind w:firstLine="720"/>
        <w:jc w:val="both"/>
        <w:rPr>
          <w:rFonts w:ascii="Times New Roman" w:eastAsia="Times New Roman" w:hAnsi="Times New Roman"/>
          <w:color w:val="000000"/>
          <w:sz w:val="28"/>
          <w:szCs w:val="28"/>
          <w:lang w:val="uk-UA" w:eastAsia="ru-RU"/>
        </w:rPr>
      </w:pPr>
      <w:r w:rsidRPr="000E797B">
        <w:rPr>
          <w:rFonts w:ascii="Times New Roman" w:eastAsia="Times New Roman" w:hAnsi="Times New Roman"/>
          <w:color w:val="000000"/>
          <w:sz w:val="28"/>
          <w:szCs w:val="28"/>
          <w:lang w:val="uk-UA" w:eastAsia="ru-RU"/>
        </w:rPr>
        <w:t>б) 90000;</w:t>
      </w:r>
      <w:r w:rsidRPr="000E797B">
        <w:rPr>
          <w:rFonts w:ascii="Times New Roman" w:eastAsia="Times New Roman" w:hAnsi="Times New Roman"/>
          <w:color w:val="000000"/>
          <w:sz w:val="28"/>
          <w:szCs w:val="28"/>
          <w:lang w:val="uk-UA" w:eastAsia="ru-RU"/>
        </w:rPr>
        <w:tab/>
      </w:r>
    </w:p>
    <w:p w:rsidR="000E797B" w:rsidRPr="000E797B" w:rsidRDefault="000E797B" w:rsidP="00D814DB">
      <w:pPr>
        <w:shd w:val="clear" w:color="auto" w:fill="FFFFFF"/>
        <w:tabs>
          <w:tab w:val="left" w:pos="811"/>
          <w:tab w:val="left" w:pos="3402"/>
        </w:tabs>
        <w:spacing w:after="0" w:line="240" w:lineRule="auto"/>
        <w:ind w:firstLine="720"/>
        <w:jc w:val="both"/>
        <w:rPr>
          <w:rFonts w:ascii="Times New Roman" w:eastAsia="Times New Roman" w:hAnsi="Times New Roman"/>
          <w:color w:val="000000"/>
          <w:sz w:val="28"/>
          <w:szCs w:val="28"/>
          <w:lang w:val="uk-UA" w:eastAsia="ru-RU"/>
        </w:rPr>
      </w:pPr>
      <w:r w:rsidRPr="000E797B">
        <w:rPr>
          <w:rFonts w:ascii="Times New Roman" w:eastAsia="Times New Roman" w:hAnsi="Times New Roman"/>
          <w:color w:val="000000"/>
          <w:sz w:val="28"/>
          <w:szCs w:val="28"/>
          <w:lang w:val="uk-UA" w:eastAsia="ru-RU"/>
        </w:rPr>
        <w:t xml:space="preserve">в) 108 000; </w:t>
      </w:r>
    </w:p>
    <w:p w:rsidR="000E797B" w:rsidRPr="000E797B" w:rsidRDefault="000E797B" w:rsidP="00D814DB">
      <w:pPr>
        <w:shd w:val="clear" w:color="auto" w:fill="FFFFFF"/>
        <w:tabs>
          <w:tab w:val="left" w:pos="811"/>
          <w:tab w:val="left" w:pos="3402"/>
        </w:tabs>
        <w:spacing w:after="0" w:line="240" w:lineRule="auto"/>
        <w:ind w:firstLine="720"/>
        <w:jc w:val="both"/>
        <w:rPr>
          <w:rFonts w:ascii="Times New Roman" w:eastAsia="Times New Roman" w:hAnsi="Times New Roman"/>
          <w:sz w:val="28"/>
          <w:szCs w:val="28"/>
          <w:lang w:val="uk-UA" w:eastAsia="ru-RU"/>
        </w:rPr>
      </w:pPr>
      <w:r w:rsidRPr="000E797B">
        <w:rPr>
          <w:rFonts w:ascii="Times New Roman" w:eastAsia="Times New Roman" w:hAnsi="Times New Roman"/>
          <w:color w:val="000000"/>
          <w:sz w:val="28"/>
          <w:szCs w:val="28"/>
          <w:lang w:val="uk-UA" w:eastAsia="ru-RU"/>
        </w:rPr>
        <w:t>г) 120000.</w:t>
      </w:r>
    </w:p>
    <w:p w:rsidR="000E797B" w:rsidRPr="000E797B" w:rsidRDefault="000E797B" w:rsidP="00D814DB">
      <w:pPr>
        <w:spacing w:after="0" w:line="240" w:lineRule="auto"/>
        <w:ind w:firstLine="720"/>
        <w:jc w:val="both"/>
        <w:rPr>
          <w:rFonts w:ascii="Times New Roman" w:eastAsia="Times New Roman" w:hAnsi="Times New Roman"/>
          <w:i/>
          <w:sz w:val="28"/>
          <w:szCs w:val="28"/>
          <w:lang w:val="uk-UA" w:eastAsia="ru-RU"/>
        </w:rPr>
      </w:pPr>
      <w:r w:rsidRPr="000E797B">
        <w:rPr>
          <w:rFonts w:ascii="Times New Roman" w:eastAsia="Times New Roman" w:hAnsi="Times New Roman"/>
          <w:i/>
          <w:sz w:val="28"/>
          <w:szCs w:val="28"/>
          <w:lang w:val="uk-UA" w:eastAsia="ru-RU"/>
        </w:rPr>
        <w:t>3.Підприємство використовує систему калькулювання за замовленнями і має два цехи. Далі наведено бюджетні виробничі витрати на наступний рік:</w:t>
      </w:r>
    </w:p>
    <w:p w:rsidR="000E797B" w:rsidRPr="000E797B" w:rsidRDefault="000E797B" w:rsidP="00D814DB">
      <w:pPr>
        <w:spacing w:after="0" w:line="240" w:lineRule="auto"/>
        <w:jc w:val="center"/>
        <w:outlineLvl w:val="4"/>
        <w:rPr>
          <w:rFonts w:ascii="Times New Roman" w:eastAsia="Times New Roman" w:hAnsi="Times New Roman"/>
          <w:bCs/>
          <w:iCs/>
          <w:sz w:val="28"/>
          <w:szCs w:val="28"/>
          <w:lang w:val="uk-UA" w:eastAsia="ru-RU"/>
        </w:rPr>
      </w:pPr>
      <w:r w:rsidRPr="000E797B">
        <w:rPr>
          <w:rFonts w:ascii="Times New Roman" w:eastAsia="Times New Roman" w:hAnsi="Times New Roman"/>
          <w:bCs/>
          <w:iCs/>
          <w:sz w:val="28"/>
          <w:szCs w:val="28"/>
          <w:lang w:val="uk-UA" w:eastAsia="ru-RU"/>
        </w:rPr>
        <w:t>Витрати</w:t>
      </w:r>
      <w:r w:rsidRPr="000E797B">
        <w:rPr>
          <w:rFonts w:ascii="Times New Roman" w:eastAsia="Times New Roman" w:hAnsi="Times New Roman"/>
          <w:bCs/>
          <w:iCs/>
          <w:sz w:val="28"/>
          <w:szCs w:val="28"/>
          <w:lang w:val="uk-UA" w:eastAsia="ru-RU"/>
        </w:rPr>
        <w:tab/>
      </w:r>
      <w:r w:rsidRPr="000E797B">
        <w:rPr>
          <w:rFonts w:ascii="Times New Roman" w:eastAsia="Times New Roman" w:hAnsi="Times New Roman"/>
          <w:bCs/>
          <w:iCs/>
          <w:sz w:val="28"/>
          <w:szCs w:val="28"/>
          <w:lang w:val="uk-UA" w:eastAsia="ru-RU"/>
        </w:rPr>
        <w:tab/>
      </w:r>
      <w:r w:rsidRPr="000E797B">
        <w:rPr>
          <w:rFonts w:ascii="Times New Roman" w:eastAsia="Times New Roman" w:hAnsi="Times New Roman"/>
          <w:bCs/>
          <w:iCs/>
          <w:sz w:val="28"/>
          <w:szCs w:val="28"/>
          <w:lang w:val="uk-UA" w:eastAsia="ru-RU"/>
        </w:rPr>
        <w:tab/>
      </w:r>
      <w:r w:rsidRPr="000E797B">
        <w:rPr>
          <w:rFonts w:ascii="Times New Roman" w:eastAsia="Times New Roman" w:hAnsi="Times New Roman"/>
          <w:bCs/>
          <w:iCs/>
          <w:sz w:val="28"/>
          <w:szCs w:val="28"/>
          <w:lang w:val="uk-UA" w:eastAsia="ru-RU"/>
        </w:rPr>
        <w:tab/>
      </w:r>
      <w:r w:rsidRPr="000E797B">
        <w:rPr>
          <w:rFonts w:ascii="Times New Roman" w:eastAsia="Times New Roman" w:hAnsi="Times New Roman"/>
          <w:bCs/>
          <w:iCs/>
          <w:sz w:val="28"/>
          <w:szCs w:val="28"/>
          <w:lang w:val="uk-UA" w:eastAsia="ru-RU"/>
        </w:rPr>
        <w:tab/>
      </w:r>
      <w:r w:rsidRPr="000E797B">
        <w:rPr>
          <w:rFonts w:ascii="Times New Roman" w:eastAsia="Times New Roman" w:hAnsi="Times New Roman"/>
          <w:bCs/>
          <w:iCs/>
          <w:sz w:val="28"/>
          <w:szCs w:val="28"/>
          <w:lang w:val="uk-UA" w:eastAsia="ru-RU"/>
        </w:rPr>
        <w:tab/>
        <w:t>Цех № 1</w:t>
      </w:r>
      <w:r w:rsidRPr="000E797B">
        <w:rPr>
          <w:rFonts w:ascii="Times New Roman" w:eastAsia="Times New Roman" w:hAnsi="Times New Roman"/>
          <w:bCs/>
          <w:iCs/>
          <w:sz w:val="28"/>
          <w:szCs w:val="28"/>
          <w:lang w:val="uk-UA" w:eastAsia="ru-RU"/>
        </w:rPr>
        <w:tab/>
      </w:r>
      <w:r w:rsidRPr="000E797B">
        <w:rPr>
          <w:rFonts w:ascii="Times New Roman" w:eastAsia="Times New Roman" w:hAnsi="Times New Roman"/>
          <w:bCs/>
          <w:iCs/>
          <w:sz w:val="28"/>
          <w:szCs w:val="28"/>
          <w:lang w:val="uk-UA" w:eastAsia="ru-RU"/>
        </w:rPr>
        <w:tab/>
        <w:t>Цех №2</w:t>
      </w:r>
    </w:p>
    <w:p w:rsidR="000E797B" w:rsidRPr="000E797B" w:rsidRDefault="000E797B" w:rsidP="00D814DB">
      <w:pPr>
        <w:spacing w:after="0" w:line="240" w:lineRule="auto"/>
        <w:ind w:firstLine="720"/>
        <w:rPr>
          <w:rFonts w:ascii="Times New Roman" w:eastAsia="Times New Roman" w:hAnsi="Times New Roman"/>
          <w:color w:val="000000"/>
          <w:sz w:val="28"/>
          <w:szCs w:val="28"/>
          <w:lang w:val="uk-UA" w:eastAsia="ru-RU"/>
        </w:rPr>
      </w:pPr>
      <w:r w:rsidRPr="000E797B">
        <w:rPr>
          <w:rFonts w:ascii="Times New Roman" w:eastAsia="Times New Roman" w:hAnsi="Times New Roman"/>
          <w:color w:val="000000"/>
          <w:sz w:val="28"/>
          <w:szCs w:val="28"/>
          <w:lang w:val="uk-UA" w:eastAsia="ru-RU"/>
        </w:rPr>
        <w:t>Прямі матеріальні витрати, грн.</w:t>
      </w:r>
      <w:r>
        <w:rPr>
          <w:rFonts w:ascii="Times New Roman" w:eastAsia="Times New Roman" w:hAnsi="Times New Roman"/>
          <w:color w:val="000000"/>
          <w:sz w:val="28"/>
          <w:szCs w:val="28"/>
          <w:lang w:val="uk-UA" w:eastAsia="ru-RU"/>
        </w:rPr>
        <w:tab/>
      </w:r>
      <w:r>
        <w:rPr>
          <w:rFonts w:ascii="Times New Roman" w:eastAsia="Times New Roman" w:hAnsi="Times New Roman"/>
          <w:color w:val="000000"/>
          <w:sz w:val="28"/>
          <w:szCs w:val="28"/>
          <w:lang w:val="uk-UA" w:eastAsia="ru-RU"/>
        </w:rPr>
        <w:tab/>
      </w:r>
      <w:r>
        <w:rPr>
          <w:rFonts w:ascii="Times New Roman" w:eastAsia="Times New Roman" w:hAnsi="Times New Roman"/>
          <w:color w:val="000000"/>
          <w:sz w:val="28"/>
          <w:szCs w:val="28"/>
          <w:lang w:val="uk-UA" w:eastAsia="ru-RU"/>
        </w:rPr>
        <w:tab/>
        <w:t>1 400 000</w:t>
      </w:r>
      <w:r>
        <w:rPr>
          <w:rFonts w:ascii="Times New Roman" w:eastAsia="Times New Roman" w:hAnsi="Times New Roman"/>
          <w:color w:val="000000"/>
          <w:sz w:val="28"/>
          <w:szCs w:val="28"/>
          <w:lang w:val="uk-UA" w:eastAsia="ru-RU"/>
        </w:rPr>
        <w:tab/>
      </w:r>
      <w:r>
        <w:rPr>
          <w:rFonts w:ascii="Times New Roman" w:eastAsia="Times New Roman" w:hAnsi="Times New Roman"/>
          <w:color w:val="000000"/>
          <w:sz w:val="28"/>
          <w:szCs w:val="28"/>
          <w:lang w:val="uk-UA" w:eastAsia="ru-RU"/>
        </w:rPr>
        <w:tab/>
        <w:t>200</w:t>
      </w:r>
      <w:r w:rsidRPr="000E797B">
        <w:rPr>
          <w:rFonts w:ascii="Times New Roman" w:eastAsia="Times New Roman" w:hAnsi="Times New Roman"/>
          <w:color w:val="000000"/>
          <w:sz w:val="28"/>
          <w:szCs w:val="28"/>
          <w:lang w:val="uk-UA" w:eastAsia="ru-RU"/>
        </w:rPr>
        <w:t>000</w:t>
      </w:r>
    </w:p>
    <w:p w:rsidR="000E797B" w:rsidRPr="000E797B" w:rsidRDefault="000E797B" w:rsidP="00D814DB">
      <w:pPr>
        <w:shd w:val="clear" w:color="auto" w:fill="FFFFFF"/>
        <w:spacing w:after="0" w:line="240" w:lineRule="auto"/>
        <w:ind w:firstLine="720"/>
        <w:jc w:val="both"/>
        <w:rPr>
          <w:rFonts w:ascii="Times New Roman" w:eastAsia="Times New Roman" w:hAnsi="Times New Roman"/>
          <w:color w:val="000000"/>
          <w:sz w:val="28"/>
          <w:szCs w:val="28"/>
          <w:lang w:val="uk-UA" w:eastAsia="ru-RU"/>
        </w:rPr>
      </w:pPr>
      <w:r w:rsidRPr="000E797B">
        <w:rPr>
          <w:rFonts w:ascii="Times New Roman" w:eastAsia="Times New Roman" w:hAnsi="Times New Roman"/>
          <w:color w:val="000000"/>
          <w:sz w:val="28"/>
          <w:szCs w:val="28"/>
          <w:lang w:val="uk-UA" w:eastAsia="ru-RU"/>
        </w:rPr>
        <w:t>Прямі витрати на оплату праці, грн.</w:t>
      </w:r>
      <w:r>
        <w:rPr>
          <w:rFonts w:ascii="Times New Roman" w:eastAsia="Times New Roman" w:hAnsi="Times New Roman"/>
          <w:color w:val="000000"/>
          <w:sz w:val="28"/>
          <w:szCs w:val="28"/>
          <w:lang w:val="uk-UA" w:eastAsia="ru-RU"/>
        </w:rPr>
        <w:t xml:space="preserve"> </w:t>
      </w:r>
      <w:r>
        <w:rPr>
          <w:rFonts w:ascii="Times New Roman" w:eastAsia="Times New Roman" w:hAnsi="Times New Roman"/>
          <w:color w:val="000000"/>
          <w:sz w:val="28"/>
          <w:szCs w:val="28"/>
          <w:lang w:val="uk-UA" w:eastAsia="ru-RU"/>
        </w:rPr>
        <w:tab/>
      </w:r>
      <w:r>
        <w:rPr>
          <w:rFonts w:ascii="Times New Roman" w:eastAsia="Times New Roman" w:hAnsi="Times New Roman"/>
          <w:color w:val="000000"/>
          <w:sz w:val="28"/>
          <w:szCs w:val="28"/>
          <w:lang w:val="uk-UA" w:eastAsia="ru-RU"/>
        </w:rPr>
        <w:tab/>
        <w:t>400 000</w:t>
      </w:r>
      <w:r>
        <w:rPr>
          <w:rFonts w:ascii="Times New Roman" w:eastAsia="Times New Roman" w:hAnsi="Times New Roman"/>
          <w:color w:val="000000"/>
          <w:sz w:val="28"/>
          <w:szCs w:val="28"/>
          <w:lang w:val="uk-UA" w:eastAsia="ru-RU"/>
        </w:rPr>
        <w:tab/>
        <w:t>1600</w:t>
      </w:r>
      <w:r w:rsidRPr="000E797B">
        <w:rPr>
          <w:rFonts w:ascii="Times New Roman" w:eastAsia="Times New Roman" w:hAnsi="Times New Roman"/>
          <w:color w:val="000000"/>
          <w:sz w:val="28"/>
          <w:szCs w:val="28"/>
          <w:lang w:val="uk-UA" w:eastAsia="ru-RU"/>
        </w:rPr>
        <w:t>000</w:t>
      </w:r>
    </w:p>
    <w:p w:rsidR="000E797B" w:rsidRPr="000E797B" w:rsidRDefault="000E797B" w:rsidP="00D814DB">
      <w:pPr>
        <w:spacing w:after="0" w:line="240" w:lineRule="auto"/>
        <w:ind w:firstLine="720"/>
        <w:outlineLvl w:val="5"/>
        <w:rPr>
          <w:rFonts w:ascii="Times New Roman" w:eastAsia="Times New Roman" w:hAnsi="Times New Roman"/>
          <w:bCs/>
          <w:sz w:val="28"/>
          <w:szCs w:val="28"/>
          <w:lang w:val="uk-UA" w:eastAsia="ru-RU"/>
        </w:rPr>
      </w:pPr>
      <w:r w:rsidRPr="000E797B">
        <w:rPr>
          <w:rFonts w:ascii="Times New Roman" w:eastAsia="Times New Roman" w:hAnsi="Times New Roman"/>
          <w:bCs/>
          <w:sz w:val="28"/>
          <w:szCs w:val="28"/>
          <w:lang w:val="uk-UA" w:eastAsia="ru-RU"/>
        </w:rPr>
        <w:t>Загальновиробничі витрати, грн.</w:t>
      </w:r>
      <w:r>
        <w:rPr>
          <w:rFonts w:ascii="Times New Roman" w:eastAsia="Times New Roman" w:hAnsi="Times New Roman"/>
          <w:bCs/>
          <w:sz w:val="28"/>
          <w:szCs w:val="28"/>
          <w:lang w:val="uk-UA" w:eastAsia="ru-RU"/>
        </w:rPr>
        <w:tab/>
      </w:r>
      <w:r>
        <w:rPr>
          <w:rFonts w:ascii="Times New Roman" w:eastAsia="Times New Roman" w:hAnsi="Times New Roman"/>
          <w:bCs/>
          <w:sz w:val="28"/>
          <w:szCs w:val="28"/>
          <w:lang w:val="uk-UA" w:eastAsia="ru-RU"/>
        </w:rPr>
        <w:tab/>
      </w:r>
      <w:r>
        <w:rPr>
          <w:rFonts w:ascii="Times New Roman" w:eastAsia="Times New Roman" w:hAnsi="Times New Roman"/>
          <w:bCs/>
          <w:sz w:val="28"/>
          <w:szCs w:val="28"/>
          <w:lang w:val="uk-UA" w:eastAsia="ru-RU"/>
        </w:rPr>
        <w:tab/>
        <w:t>1 200 000</w:t>
      </w:r>
      <w:r>
        <w:rPr>
          <w:rFonts w:ascii="Times New Roman" w:eastAsia="Times New Roman" w:hAnsi="Times New Roman"/>
          <w:bCs/>
          <w:sz w:val="28"/>
          <w:szCs w:val="28"/>
          <w:lang w:val="uk-UA" w:eastAsia="ru-RU"/>
        </w:rPr>
        <w:tab/>
      </w:r>
      <w:r>
        <w:rPr>
          <w:rFonts w:ascii="Times New Roman" w:eastAsia="Times New Roman" w:hAnsi="Times New Roman"/>
          <w:bCs/>
          <w:sz w:val="28"/>
          <w:szCs w:val="28"/>
          <w:lang w:val="uk-UA" w:eastAsia="ru-RU"/>
        </w:rPr>
        <w:tab/>
        <w:t>800</w:t>
      </w:r>
      <w:r w:rsidRPr="000E797B">
        <w:rPr>
          <w:rFonts w:ascii="Times New Roman" w:eastAsia="Times New Roman" w:hAnsi="Times New Roman"/>
          <w:bCs/>
          <w:sz w:val="28"/>
          <w:szCs w:val="28"/>
          <w:lang w:val="uk-UA" w:eastAsia="ru-RU"/>
        </w:rPr>
        <w:t>000</w:t>
      </w:r>
    </w:p>
    <w:p w:rsidR="000E797B" w:rsidRPr="000E797B" w:rsidRDefault="000E797B" w:rsidP="00D814DB">
      <w:pPr>
        <w:spacing w:after="0" w:line="240" w:lineRule="auto"/>
        <w:ind w:left="283" w:firstLine="437"/>
        <w:rPr>
          <w:rFonts w:ascii="Times New Roman" w:eastAsia="Times New Roman" w:hAnsi="Times New Roman"/>
          <w:sz w:val="28"/>
          <w:szCs w:val="28"/>
          <w:lang w:val="uk-UA" w:eastAsia="ru-RU"/>
        </w:rPr>
      </w:pPr>
      <w:r w:rsidRPr="000E797B">
        <w:rPr>
          <w:rFonts w:ascii="Times New Roman" w:eastAsia="Times New Roman" w:hAnsi="Times New Roman"/>
          <w:sz w:val="28"/>
          <w:szCs w:val="28"/>
          <w:lang w:val="uk-UA" w:eastAsia="ru-RU"/>
        </w:rPr>
        <w:t>Фактичні витрати на виконання замовлення № 214 були такими:</w:t>
      </w:r>
    </w:p>
    <w:p w:rsidR="000E797B" w:rsidRPr="000E797B" w:rsidRDefault="000E797B" w:rsidP="00D814DB">
      <w:pPr>
        <w:shd w:val="clear" w:color="auto" w:fill="FFFFFF"/>
        <w:tabs>
          <w:tab w:val="left" w:pos="4522"/>
        </w:tabs>
        <w:spacing w:after="0" w:line="240" w:lineRule="auto"/>
        <w:ind w:firstLine="720"/>
        <w:jc w:val="both"/>
        <w:rPr>
          <w:rFonts w:ascii="Times New Roman" w:eastAsia="Times New Roman" w:hAnsi="Times New Roman"/>
          <w:sz w:val="28"/>
          <w:szCs w:val="28"/>
          <w:lang w:val="uk-UA" w:eastAsia="ru-RU"/>
        </w:rPr>
      </w:pPr>
      <w:r w:rsidRPr="000E797B">
        <w:rPr>
          <w:rFonts w:ascii="Times New Roman" w:eastAsia="Times New Roman" w:hAnsi="Times New Roman"/>
          <w:color w:val="000000"/>
          <w:sz w:val="28"/>
          <w:szCs w:val="28"/>
          <w:lang w:val="uk-UA" w:eastAsia="ru-RU"/>
        </w:rPr>
        <w:t>Прямі матеріальні витрати, грн.</w:t>
      </w:r>
      <w:r w:rsidRPr="000E797B">
        <w:rPr>
          <w:rFonts w:ascii="Times New Roman" w:eastAsia="Times New Roman" w:hAnsi="Times New Roman"/>
          <w:color w:val="000000"/>
          <w:sz w:val="28"/>
          <w:szCs w:val="28"/>
          <w:lang w:val="uk-UA" w:eastAsia="ru-RU"/>
        </w:rPr>
        <w:tab/>
      </w:r>
      <w:r w:rsidRPr="000E797B">
        <w:rPr>
          <w:rFonts w:ascii="Times New Roman" w:eastAsia="Times New Roman" w:hAnsi="Times New Roman"/>
          <w:color w:val="000000"/>
          <w:sz w:val="28"/>
          <w:szCs w:val="28"/>
          <w:lang w:val="uk-UA" w:eastAsia="ru-RU"/>
        </w:rPr>
        <w:tab/>
        <w:t>50 000</w:t>
      </w:r>
    </w:p>
    <w:p w:rsidR="000E797B" w:rsidRPr="000E797B" w:rsidRDefault="000E797B" w:rsidP="00D814DB">
      <w:pPr>
        <w:shd w:val="clear" w:color="auto" w:fill="FFFFFF"/>
        <w:spacing w:after="0" w:line="240" w:lineRule="auto"/>
        <w:ind w:firstLine="720"/>
        <w:jc w:val="both"/>
        <w:rPr>
          <w:rFonts w:ascii="Times New Roman" w:eastAsia="Times New Roman" w:hAnsi="Times New Roman"/>
          <w:sz w:val="28"/>
          <w:szCs w:val="28"/>
          <w:lang w:val="uk-UA" w:eastAsia="ru-RU"/>
        </w:rPr>
      </w:pPr>
      <w:r w:rsidRPr="000E797B">
        <w:rPr>
          <w:rFonts w:ascii="Times New Roman" w:eastAsia="Times New Roman" w:hAnsi="Times New Roman"/>
          <w:color w:val="000000"/>
          <w:sz w:val="28"/>
          <w:szCs w:val="28"/>
          <w:lang w:val="uk-UA" w:eastAsia="ru-RU"/>
        </w:rPr>
        <w:t>Прямі витрати на оплату праці, грн.:</w:t>
      </w:r>
    </w:p>
    <w:p w:rsidR="000E797B" w:rsidRPr="000E797B" w:rsidRDefault="000E797B" w:rsidP="00D814DB">
      <w:pPr>
        <w:shd w:val="clear" w:color="auto" w:fill="FFFFFF"/>
        <w:tabs>
          <w:tab w:val="left" w:pos="4536"/>
        </w:tabs>
        <w:spacing w:after="0" w:line="240" w:lineRule="auto"/>
        <w:ind w:firstLine="720"/>
        <w:jc w:val="both"/>
        <w:rPr>
          <w:rFonts w:ascii="Times New Roman" w:eastAsia="Times New Roman" w:hAnsi="Times New Roman"/>
          <w:sz w:val="28"/>
          <w:szCs w:val="28"/>
          <w:lang w:val="uk-UA" w:eastAsia="ru-RU"/>
        </w:rPr>
      </w:pPr>
      <w:r w:rsidRPr="000E797B">
        <w:rPr>
          <w:rFonts w:ascii="Times New Roman" w:eastAsia="Times New Roman" w:hAnsi="Times New Roman"/>
          <w:color w:val="000000"/>
          <w:sz w:val="28"/>
          <w:szCs w:val="28"/>
          <w:lang w:val="uk-UA" w:eastAsia="ru-RU"/>
        </w:rPr>
        <w:t>Цех № 1</w:t>
      </w:r>
      <w:r w:rsidRPr="000E797B">
        <w:rPr>
          <w:rFonts w:ascii="Times New Roman" w:eastAsia="Times New Roman" w:hAnsi="Times New Roman"/>
          <w:color w:val="000000"/>
          <w:sz w:val="28"/>
          <w:szCs w:val="28"/>
          <w:lang w:val="uk-UA" w:eastAsia="ru-RU"/>
        </w:rPr>
        <w:tab/>
      </w:r>
      <w:r w:rsidRPr="000E797B">
        <w:rPr>
          <w:rFonts w:ascii="Times New Roman" w:eastAsia="Times New Roman" w:hAnsi="Times New Roman"/>
          <w:color w:val="000000"/>
          <w:sz w:val="28"/>
          <w:szCs w:val="28"/>
          <w:lang w:val="uk-UA" w:eastAsia="ru-RU"/>
        </w:rPr>
        <w:tab/>
        <w:t>16000</w:t>
      </w:r>
    </w:p>
    <w:p w:rsidR="000E797B" w:rsidRPr="000E797B" w:rsidRDefault="000E797B" w:rsidP="00D814DB">
      <w:pPr>
        <w:shd w:val="clear" w:color="auto" w:fill="FFFFFF"/>
        <w:tabs>
          <w:tab w:val="left" w:pos="3403"/>
        </w:tabs>
        <w:spacing w:after="0" w:line="240" w:lineRule="auto"/>
        <w:ind w:firstLine="720"/>
        <w:jc w:val="both"/>
        <w:rPr>
          <w:rFonts w:ascii="Times New Roman" w:eastAsia="Times New Roman" w:hAnsi="Times New Roman"/>
          <w:sz w:val="28"/>
          <w:szCs w:val="28"/>
          <w:lang w:val="uk-UA" w:eastAsia="ru-RU"/>
        </w:rPr>
      </w:pPr>
      <w:r w:rsidRPr="000E797B">
        <w:rPr>
          <w:rFonts w:ascii="Times New Roman" w:eastAsia="Times New Roman" w:hAnsi="Times New Roman"/>
          <w:color w:val="000000"/>
          <w:sz w:val="28"/>
          <w:szCs w:val="28"/>
          <w:lang w:val="uk-UA" w:eastAsia="ru-RU"/>
        </w:rPr>
        <w:t>Цех № 2</w:t>
      </w:r>
      <w:r w:rsidRPr="000E797B">
        <w:rPr>
          <w:rFonts w:ascii="Times New Roman" w:eastAsia="Times New Roman" w:hAnsi="Times New Roman"/>
          <w:color w:val="000000"/>
          <w:sz w:val="28"/>
          <w:szCs w:val="28"/>
          <w:lang w:val="uk-UA" w:eastAsia="ru-RU"/>
        </w:rPr>
        <w:tab/>
      </w:r>
      <w:r w:rsidRPr="000E797B">
        <w:rPr>
          <w:rFonts w:ascii="Times New Roman" w:eastAsia="Times New Roman" w:hAnsi="Times New Roman"/>
          <w:color w:val="000000"/>
          <w:sz w:val="28"/>
          <w:szCs w:val="28"/>
          <w:lang w:val="uk-UA" w:eastAsia="ru-RU"/>
        </w:rPr>
        <w:tab/>
      </w:r>
      <w:r w:rsidRPr="000E797B">
        <w:rPr>
          <w:rFonts w:ascii="Times New Roman" w:eastAsia="Times New Roman" w:hAnsi="Times New Roman"/>
          <w:color w:val="000000"/>
          <w:sz w:val="28"/>
          <w:szCs w:val="28"/>
          <w:lang w:val="uk-UA" w:eastAsia="ru-RU"/>
        </w:rPr>
        <w:tab/>
      </w:r>
      <w:r w:rsidRPr="000E797B">
        <w:rPr>
          <w:rFonts w:ascii="Times New Roman" w:eastAsia="Times New Roman" w:hAnsi="Times New Roman"/>
          <w:color w:val="000000"/>
          <w:sz w:val="28"/>
          <w:szCs w:val="28"/>
          <w:lang w:val="uk-UA" w:eastAsia="ru-RU"/>
        </w:rPr>
        <w:tab/>
        <w:t>24 000.</w:t>
      </w:r>
    </w:p>
    <w:p w:rsidR="000E797B" w:rsidRPr="000E797B" w:rsidRDefault="000E797B" w:rsidP="00D814DB">
      <w:pPr>
        <w:shd w:val="clear" w:color="auto" w:fill="FFFFFF"/>
        <w:spacing w:after="0" w:line="240" w:lineRule="auto"/>
        <w:ind w:firstLine="720"/>
        <w:jc w:val="both"/>
        <w:rPr>
          <w:rFonts w:ascii="Times New Roman" w:eastAsia="Times New Roman" w:hAnsi="Times New Roman"/>
          <w:sz w:val="28"/>
          <w:szCs w:val="28"/>
          <w:lang w:val="uk-UA" w:eastAsia="ru-RU"/>
        </w:rPr>
      </w:pPr>
      <w:r w:rsidRPr="000E797B">
        <w:rPr>
          <w:rFonts w:ascii="Times New Roman" w:eastAsia="Times New Roman" w:hAnsi="Times New Roman"/>
          <w:color w:val="000000"/>
          <w:sz w:val="28"/>
          <w:szCs w:val="28"/>
          <w:lang w:val="uk-UA" w:eastAsia="ru-RU"/>
        </w:rPr>
        <w:lastRenderedPageBreak/>
        <w:t>Розподіл загальновиробничих витрат на замовлення здійснюють, виходячи з бюджетної ставки розподілу на базі прямих витрат на оплату праці. Загальні витрати на виконання замовлення № 214 дорівнюють, грн.:</w:t>
      </w:r>
    </w:p>
    <w:p w:rsidR="000E797B" w:rsidRPr="000E797B" w:rsidRDefault="000E797B" w:rsidP="00D814DB">
      <w:pPr>
        <w:shd w:val="clear" w:color="auto" w:fill="FFFFFF"/>
        <w:tabs>
          <w:tab w:val="left" w:pos="2707"/>
          <w:tab w:val="left" w:pos="4714"/>
        </w:tabs>
        <w:spacing w:after="0" w:line="240" w:lineRule="auto"/>
        <w:ind w:firstLine="720"/>
        <w:jc w:val="both"/>
        <w:rPr>
          <w:rFonts w:ascii="Times New Roman" w:eastAsia="Times New Roman" w:hAnsi="Times New Roman"/>
          <w:sz w:val="28"/>
          <w:szCs w:val="28"/>
          <w:lang w:val="uk-UA" w:eastAsia="ru-RU"/>
        </w:rPr>
      </w:pPr>
      <w:r w:rsidRPr="000E797B">
        <w:rPr>
          <w:rFonts w:ascii="Times New Roman" w:eastAsia="Times New Roman" w:hAnsi="Times New Roman"/>
          <w:color w:val="000000"/>
          <w:sz w:val="28"/>
          <w:szCs w:val="28"/>
          <w:lang w:val="uk-UA" w:eastAsia="ru-RU"/>
        </w:rPr>
        <w:t>а) 100 000;</w:t>
      </w:r>
      <w:r w:rsidRPr="000E797B">
        <w:rPr>
          <w:rFonts w:ascii="Times New Roman" w:eastAsia="Times New Roman" w:hAnsi="Times New Roman"/>
          <w:color w:val="000000"/>
          <w:sz w:val="28"/>
          <w:szCs w:val="28"/>
          <w:lang w:val="uk-UA" w:eastAsia="ru-RU"/>
        </w:rPr>
        <w:tab/>
      </w:r>
      <w:r w:rsidRPr="000E797B">
        <w:rPr>
          <w:rFonts w:ascii="Times New Roman" w:eastAsia="Times New Roman" w:hAnsi="Times New Roman"/>
          <w:color w:val="000000"/>
          <w:sz w:val="28"/>
          <w:szCs w:val="28"/>
          <w:lang w:val="uk-UA" w:eastAsia="ru-RU"/>
        </w:rPr>
        <w:tab/>
      </w:r>
    </w:p>
    <w:p w:rsidR="000E797B" w:rsidRPr="000E797B" w:rsidRDefault="000E797B" w:rsidP="00D814DB">
      <w:pPr>
        <w:shd w:val="clear" w:color="auto" w:fill="FFFFFF"/>
        <w:tabs>
          <w:tab w:val="left" w:pos="2707"/>
          <w:tab w:val="left" w:pos="4709"/>
        </w:tabs>
        <w:spacing w:after="0" w:line="240" w:lineRule="auto"/>
        <w:ind w:firstLine="720"/>
        <w:jc w:val="both"/>
        <w:rPr>
          <w:rFonts w:ascii="Times New Roman" w:eastAsia="Times New Roman" w:hAnsi="Times New Roman"/>
          <w:color w:val="000000"/>
          <w:sz w:val="28"/>
          <w:szCs w:val="28"/>
          <w:lang w:val="uk-UA" w:eastAsia="ru-RU"/>
        </w:rPr>
      </w:pPr>
      <w:r w:rsidRPr="000E797B">
        <w:rPr>
          <w:rFonts w:ascii="Times New Roman" w:eastAsia="Times New Roman" w:hAnsi="Times New Roman"/>
          <w:color w:val="000000"/>
          <w:sz w:val="28"/>
          <w:szCs w:val="28"/>
          <w:lang w:val="uk-UA" w:eastAsia="ru-RU"/>
        </w:rPr>
        <w:t>б) 110000;</w:t>
      </w:r>
      <w:r w:rsidRPr="000E797B">
        <w:rPr>
          <w:rFonts w:ascii="Times New Roman" w:eastAsia="Times New Roman" w:hAnsi="Times New Roman"/>
          <w:color w:val="000000"/>
          <w:sz w:val="28"/>
          <w:szCs w:val="28"/>
          <w:lang w:val="uk-UA" w:eastAsia="ru-RU"/>
        </w:rPr>
        <w:tab/>
      </w:r>
      <w:r w:rsidRPr="000E797B">
        <w:rPr>
          <w:rFonts w:ascii="Times New Roman" w:eastAsia="Times New Roman" w:hAnsi="Times New Roman"/>
          <w:color w:val="000000"/>
          <w:sz w:val="28"/>
          <w:szCs w:val="28"/>
          <w:lang w:val="uk-UA" w:eastAsia="ru-RU"/>
        </w:rPr>
        <w:tab/>
      </w:r>
    </w:p>
    <w:p w:rsidR="000E797B" w:rsidRPr="000E797B" w:rsidRDefault="000E797B" w:rsidP="00D814DB">
      <w:pPr>
        <w:shd w:val="clear" w:color="auto" w:fill="FFFFFF"/>
        <w:tabs>
          <w:tab w:val="left" w:pos="2707"/>
          <w:tab w:val="left" w:pos="4709"/>
        </w:tabs>
        <w:spacing w:after="0" w:line="240" w:lineRule="auto"/>
        <w:ind w:firstLine="720"/>
        <w:jc w:val="both"/>
        <w:rPr>
          <w:rFonts w:ascii="Times New Roman" w:eastAsia="Times New Roman" w:hAnsi="Times New Roman"/>
          <w:color w:val="000000"/>
          <w:sz w:val="28"/>
          <w:szCs w:val="28"/>
          <w:lang w:val="uk-UA" w:eastAsia="ru-RU"/>
        </w:rPr>
      </w:pPr>
      <w:r w:rsidRPr="000E797B">
        <w:rPr>
          <w:rFonts w:ascii="Times New Roman" w:eastAsia="Times New Roman" w:hAnsi="Times New Roman"/>
          <w:color w:val="000000"/>
          <w:sz w:val="28"/>
          <w:szCs w:val="28"/>
          <w:lang w:val="uk-UA" w:eastAsia="ru-RU"/>
        </w:rPr>
        <w:t>в) 130 000;</w:t>
      </w:r>
    </w:p>
    <w:p w:rsidR="000E797B" w:rsidRPr="000E797B" w:rsidRDefault="000E797B" w:rsidP="00D814DB">
      <w:pPr>
        <w:shd w:val="clear" w:color="auto" w:fill="FFFFFF"/>
        <w:tabs>
          <w:tab w:val="left" w:pos="2707"/>
          <w:tab w:val="left" w:pos="4709"/>
        </w:tabs>
        <w:spacing w:after="0" w:line="240" w:lineRule="auto"/>
        <w:ind w:firstLine="720"/>
        <w:jc w:val="both"/>
        <w:rPr>
          <w:rFonts w:ascii="Times New Roman" w:eastAsia="Times New Roman" w:hAnsi="Times New Roman"/>
          <w:color w:val="000000"/>
          <w:sz w:val="28"/>
          <w:szCs w:val="28"/>
          <w:lang w:val="uk-UA" w:eastAsia="ru-RU"/>
        </w:rPr>
      </w:pPr>
      <w:r w:rsidRPr="000E797B">
        <w:rPr>
          <w:rFonts w:ascii="Times New Roman" w:eastAsia="Times New Roman" w:hAnsi="Times New Roman"/>
          <w:color w:val="000000"/>
          <w:sz w:val="28"/>
          <w:szCs w:val="28"/>
          <w:lang w:val="uk-UA" w:eastAsia="ru-RU"/>
        </w:rPr>
        <w:t>г) 150000.</w:t>
      </w:r>
    </w:p>
    <w:p w:rsidR="000E797B" w:rsidRPr="000E797B" w:rsidRDefault="000E797B" w:rsidP="00D814DB">
      <w:pPr>
        <w:shd w:val="clear" w:color="auto" w:fill="FFFFFF"/>
        <w:spacing w:after="0" w:line="240" w:lineRule="auto"/>
        <w:ind w:firstLine="720"/>
        <w:jc w:val="both"/>
        <w:rPr>
          <w:rFonts w:ascii="Times New Roman" w:eastAsia="Times New Roman" w:hAnsi="Times New Roman"/>
          <w:i/>
          <w:sz w:val="28"/>
          <w:szCs w:val="28"/>
          <w:lang w:val="uk-UA" w:eastAsia="ru-RU"/>
        </w:rPr>
      </w:pPr>
      <w:r w:rsidRPr="000E797B">
        <w:rPr>
          <w:rFonts w:ascii="Times New Roman" w:eastAsia="Times New Roman" w:hAnsi="Times New Roman"/>
          <w:i/>
          <w:color w:val="000000"/>
          <w:sz w:val="28"/>
          <w:szCs w:val="28"/>
          <w:lang w:val="uk-UA" w:eastAsia="ru-RU"/>
        </w:rPr>
        <w:t>4.</w:t>
      </w:r>
      <w:r w:rsidRPr="000E797B">
        <w:rPr>
          <w:rFonts w:ascii="Times New Roman" w:eastAsia="Times New Roman" w:hAnsi="Times New Roman"/>
          <w:i/>
          <w:sz w:val="28"/>
          <w:szCs w:val="28"/>
          <w:lang w:val="uk-UA" w:eastAsia="ru-RU"/>
        </w:rPr>
        <w:t xml:space="preserve"> </w:t>
      </w:r>
      <w:r w:rsidRPr="000E797B">
        <w:rPr>
          <w:rFonts w:ascii="Times New Roman" w:eastAsia="Times New Roman" w:hAnsi="Times New Roman"/>
          <w:i/>
          <w:color w:val="000000"/>
          <w:sz w:val="28"/>
          <w:szCs w:val="28"/>
          <w:lang w:val="uk-UA" w:eastAsia="ru-RU"/>
        </w:rPr>
        <w:t>Є такі дані про діяльність підприємства у грудні:</w:t>
      </w:r>
    </w:p>
    <w:p w:rsidR="000E797B" w:rsidRPr="000E797B" w:rsidRDefault="000E797B" w:rsidP="00D814DB">
      <w:pPr>
        <w:keepNext/>
        <w:tabs>
          <w:tab w:val="left" w:pos="7230"/>
          <w:tab w:val="right" w:pos="7608"/>
        </w:tabs>
        <w:spacing w:after="0" w:line="240" w:lineRule="auto"/>
        <w:outlineLvl w:val="1"/>
        <w:rPr>
          <w:rFonts w:ascii="Times New Roman" w:eastAsia="Times New Roman" w:hAnsi="Times New Roman"/>
          <w:bCs/>
          <w:iCs/>
          <w:sz w:val="28"/>
          <w:szCs w:val="28"/>
          <w:lang w:val="uk-UA" w:eastAsia="ru-RU"/>
        </w:rPr>
      </w:pPr>
      <w:r w:rsidRPr="000E797B">
        <w:rPr>
          <w:rFonts w:ascii="Times New Roman" w:eastAsia="Times New Roman" w:hAnsi="Times New Roman"/>
          <w:bCs/>
          <w:iCs/>
          <w:sz w:val="28"/>
          <w:szCs w:val="28"/>
          <w:lang w:val="uk-UA" w:eastAsia="ru-RU"/>
        </w:rPr>
        <w:t>Бюджетні витрати праці, годин</w:t>
      </w:r>
      <w:r w:rsidRPr="000E797B">
        <w:rPr>
          <w:rFonts w:ascii="Times New Roman" w:eastAsia="Times New Roman" w:hAnsi="Times New Roman"/>
          <w:bCs/>
          <w:iCs/>
          <w:sz w:val="28"/>
          <w:szCs w:val="28"/>
          <w:lang w:val="uk-UA" w:eastAsia="ru-RU"/>
        </w:rPr>
        <w:tab/>
        <w:t>17 000</w:t>
      </w:r>
    </w:p>
    <w:p w:rsidR="000E797B" w:rsidRPr="000E797B" w:rsidRDefault="000E797B" w:rsidP="00D814DB">
      <w:pPr>
        <w:keepNext/>
        <w:tabs>
          <w:tab w:val="left" w:pos="7230"/>
        </w:tabs>
        <w:spacing w:after="0" w:line="240" w:lineRule="auto"/>
        <w:outlineLvl w:val="1"/>
        <w:rPr>
          <w:rFonts w:ascii="Times New Roman" w:eastAsia="Times New Roman" w:hAnsi="Times New Roman"/>
          <w:bCs/>
          <w:iCs/>
          <w:sz w:val="28"/>
          <w:szCs w:val="28"/>
          <w:lang w:val="uk-UA" w:eastAsia="ru-RU"/>
        </w:rPr>
      </w:pPr>
      <w:r w:rsidRPr="000E797B">
        <w:rPr>
          <w:rFonts w:ascii="Times New Roman" w:eastAsia="Times New Roman" w:hAnsi="Times New Roman"/>
          <w:bCs/>
          <w:iCs/>
          <w:sz w:val="28"/>
          <w:szCs w:val="28"/>
          <w:lang w:val="uk-UA" w:eastAsia="ru-RU"/>
        </w:rPr>
        <w:t>Бюджетні виробничі накладні витрати, грн.</w:t>
      </w:r>
      <w:r w:rsidRPr="000E797B">
        <w:rPr>
          <w:rFonts w:ascii="Times New Roman" w:eastAsia="Times New Roman" w:hAnsi="Times New Roman"/>
          <w:bCs/>
          <w:iCs/>
          <w:sz w:val="28"/>
          <w:szCs w:val="28"/>
          <w:lang w:val="uk-UA" w:eastAsia="ru-RU"/>
        </w:rPr>
        <w:tab/>
        <w:t>297 500</w:t>
      </w:r>
    </w:p>
    <w:p w:rsidR="000E797B" w:rsidRPr="000E797B" w:rsidRDefault="000E797B" w:rsidP="00D814DB">
      <w:pPr>
        <w:keepNext/>
        <w:tabs>
          <w:tab w:val="right" w:pos="7938"/>
        </w:tabs>
        <w:spacing w:after="0" w:line="240" w:lineRule="auto"/>
        <w:outlineLvl w:val="1"/>
        <w:rPr>
          <w:rFonts w:ascii="Times New Roman" w:eastAsia="Times New Roman" w:hAnsi="Times New Roman"/>
          <w:bCs/>
          <w:iCs/>
          <w:sz w:val="28"/>
          <w:szCs w:val="28"/>
          <w:lang w:val="uk-UA" w:eastAsia="ru-RU"/>
        </w:rPr>
      </w:pPr>
      <w:r w:rsidRPr="000E797B">
        <w:rPr>
          <w:rFonts w:ascii="Times New Roman" w:eastAsia="Times New Roman" w:hAnsi="Times New Roman"/>
          <w:bCs/>
          <w:iCs/>
          <w:sz w:val="28"/>
          <w:szCs w:val="28"/>
          <w:lang w:val="uk-UA" w:eastAsia="ru-RU"/>
        </w:rPr>
        <w:t>Фактичні витрати праці, годин</w:t>
      </w:r>
      <w:r w:rsidRPr="000E797B">
        <w:rPr>
          <w:rFonts w:ascii="Times New Roman" w:eastAsia="Times New Roman" w:hAnsi="Times New Roman"/>
          <w:bCs/>
          <w:iCs/>
          <w:sz w:val="28"/>
          <w:szCs w:val="28"/>
          <w:lang w:val="uk-UA" w:eastAsia="ru-RU"/>
        </w:rPr>
        <w:tab/>
        <w:t>15 856</w:t>
      </w:r>
    </w:p>
    <w:p w:rsidR="000E797B" w:rsidRPr="000E797B" w:rsidRDefault="000E797B" w:rsidP="00D814DB">
      <w:pPr>
        <w:keepNext/>
        <w:tabs>
          <w:tab w:val="right" w:pos="8080"/>
        </w:tabs>
        <w:spacing w:after="0" w:line="240" w:lineRule="auto"/>
        <w:outlineLvl w:val="1"/>
        <w:rPr>
          <w:rFonts w:ascii="Times New Roman" w:eastAsia="Times New Roman" w:hAnsi="Times New Roman"/>
          <w:bCs/>
          <w:iCs/>
          <w:sz w:val="28"/>
          <w:szCs w:val="28"/>
          <w:lang w:val="uk-UA" w:eastAsia="ru-RU"/>
        </w:rPr>
      </w:pPr>
      <w:r w:rsidRPr="000E797B">
        <w:rPr>
          <w:rFonts w:ascii="Times New Roman" w:eastAsia="Times New Roman" w:hAnsi="Times New Roman"/>
          <w:bCs/>
          <w:iCs/>
          <w:sz w:val="28"/>
          <w:szCs w:val="28"/>
          <w:lang w:val="uk-UA" w:eastAsia="ru-RU"/>
        </w:rPr>
        <w:t>Фактичні виробничі накладні витрати</w:t>
      </w:r>
      <w:r w:rsidRPr="000E797B">
        <w:rPr>
          <w:rFonts w:ascii="Times New Roman" w:eastAsia="Times New Roman" w:hAnsi="Times New Roman"/>
          <w:bCs/>
          <w:iCs/>
          <w:sz w:val="28"/>
          <w:szCs w:val="28"/>
          <w:lang w:val="uk-UA" w:eastAsia="ru-RU"/>
        </w:rPr>
        <w:tab/>
        <w:t>292 400</w:t>
      </w:r>
    </w:p>
    <w:p w:rsidR="000E797B" w:rsidRPr="000E797B" w:rsidRDefault="000E797B" w:rsidP="00D814DB">
      <w:pPr>
        <w:shd w:val="clear" w:color="auto" w:fill="FFFFFF"/>
        <w:spacing w:after="0" w:line="240" w:lineRule="auto"/>
        <w:ind w:firstLine="720"/>
        <w:jc w:val="both"/>
        <w:rPr>
          <w:rFonts w:ascii="Times New Roman" w:eastAsia="Times New Roman" w:hAnsi="Times New Roman"/>
          <w:sz w:val="28"/>
          <w:szCs w:val="28"/>
          <w:lang w:val="uk-UA" w:eastAsia="ru-RU"/>
        </w:rPr>
      </w:pPr>
      <w:r w:rsidRPr="000E797B">
        <w:rPr>
          <w:rFonts w:ascii="Times New Roman" w:eastAsia="Times New Roman" w:hAnsi="Times New Roman"/>
          <w:color w:val="000000"/>
          <w:sz w:val="28"/>
          <w:szCs w:val="28"/>
          <w:lang w:val="uk-UA" w:eastAsia="ru-RU"/>
        </w:rPr>
        <w:t>Підприємство використовує бюджетну ставку розподілу виробничих накладних витрат на основі годин праці.</w:t>
      </w:r>
    </w:p>
    <w:p w:rsidR="000E797B" w:rsidRPr="000E797B" w:rsidRDefault="000E797B" w:rsidP="00D814DB">
      <w:pPr>
        <w:shd w:val="clear" w:color="auto" w:fill="FFFFFF"/>
        <w:spacing w:after="0" w:line="240" w:lineRule="auto"/>
        <w:ind w:firstLine="720"/>
        <w:jc w:val="both"/>
        <w:rPr>
          <w:rFonts w:ascii="Times New Roman" w:eastAsia="Times New Roman" w:hAnsi="Times New Roman"/>
          <w:color w:val="000000"/>
          <w:sz w:val="28"/>
          <w:szCs w:val="28"/>
          <w:lang w:val="uk-UA" w:eastAsia="ru-RU"/>
        </w:rPr>
      </w:pPr>
      <w:r w:rsidRPr="000E797B">
        <w:rPr>
          <w:rFonts w:ascii="Times New Roman" w:eastAsia="Times New Roman" w:hAnsi="Times New Roman"/>
          <w:color w:val="000000"/>
          <w:sz w:val="28"/>
          <w:szCs w:val="28"/>
          <w:lang w:val="uk-UA" w:eastAsia="ru-RU"/>
        </w:rPr>
        <w:t xml:space="preserve">Зайворозподілені або недорозподілені накладні витрати у грудні </w:t>
      </w:r>
    </w:p>
    <w:p w:rsidR="000E797B" w:rsidRPr="000E797B" w:rsidRDefault="000E797B" w:rsidP="00D814DB">
      <w:pPr>
        <w:shd w:val="clear" w:color="auto" w:fill="FFFFFF"/>
        <w:spacing w:after="0" w:line="240" w:lineRule="auto"/>
        <w:ind w:firstLine="720"/>
        <w:jc w:val="both"/>
        <w:rPr>
          <w:rFonts w:ascii="Times New Roman" w:eastAsia="Times New Roman" w:hAnsi="Times New Roman"/>
          <w:sz w:val="28"/>
          <w:szCs w:val="28"/>
          <w:lang w:val="uk-UA" w:eastAsia="ru-RU"/>
        </w:rPr>
      </w:pPr>
      <w:r w:rsidRPr="000E797B">
        <w:rPr>
          <w:rFonts w:ascii="Times New Roman" w:eastAsia="Times New Roman" w:hAnsi="Times New Roman"/>
          <w:color w:val="000000"/>
          <w:sz w:val="28"/>
          <w:szCs w:val="28"/>
          <w:lang w:val="uk-UA" w:eastAsia="ru-RU"/>
        </w:rPr>
        <w:t>дорівнюють, грн.:</w:t>
      </w:r>
    </w:p>
    <w:p w:rsidR="000E797B" w:rsidRPr="000E797B" w:rsidRDefault="000E797B" w:rsidP="00D814DB">
      <w:pPr>
        <w:shd w:val="clear" w:color="auto" w:fill="FFFFFF"/>
        <w:tabs>
          <w:tab w:val="left" w:pos="2693"/>
          <w:tab w:val="left" w:pos="5846"/>
        </w:tabs>
        <w:spacing w:after="0" w:line="240" w:lineRule="auto"/>
        <w:ind w:firstLine="720"/>
        <w:jc w:val="both"/>
        <w:rPr>
          <w:rFonts w:ascii="Times New Roman" w:eastAsia="Times New Roman" w:hAnsi="Times New Roman"/>
          <w:sz w:val="28"/>
          <w:szCs w:val="28"/>
          <w:lang w:val="uk-UA" w:eastAsia="ru-RU"/>
        </w:rPr>
      </w:pPr>
      <w:r w:rsidRPr="000E797B">
        <w:rPr>
          <w:rFonts w:ascii="Times New Roman" w:eastAsia="Times New Roman" w:hAnsi="Times New Roman"/>
          <w:color w:val="000000"/>
          <w:sz w:val="28"/>
          <w:szCs w:val="28"/>
          <w:lang w:val="uk-UA" w:eastAsia="ru-RU"/>
        </w:rPr>
        <w:t>а) 5 100 зайворозподілені;</w:t>
      </w:r>
      <w:r w:rsidRPr="000E797B">
        <w:rPr>
          <w:rFonts w:ascii="Times New Roman" w:eastAsia="Times New Roman" w:hAnsi="Times New Roman"/>
          <w:color w:val="000000"/>
          <w:sz w:val="28"/>
          <w:szCs w:val="28"/>
          <w:lang w:val="uk-UA" w:eastAsia="ru-RU"/>
        </w:rPr>
        <w:tab/>
      </w:r>
    </w:p>
    <w:p w:rsidR="000E797B" w:rsidRPr="000E797B" w:rsidRDefault="000E797B" w:rsidP="00D814DB">
      <w:pPr>
        <w:shd w:val="clear" w:color="auto" w:fill="FFFFFF"/>
        <w:tabs>
          <w:tab w:val="left" w:pos="2693"/>
          <w:tab w:val="left" w:pos="5846"/>
        </w:tabs>
        <w:spacing w:after="0" w:line="240" w:lineRule="auto"/>
        <w:ind w:firstLine="720"/>
        <w:jc w:val="both"/>
        <w:rPr>
          <w:rFonts w:ascii="Times New Roman" w:eastAsia="Times New Roman" w:hAnsi="Times New Roman"/>
          <w:color w:val="000000"/>
          <w:sz w:val="28"/>
          <w:szCs w:val="28"/>
          <w:lang w:val="uk-UA" w:eastAsia="ru-RU"/>
        </w:rPr>
      </w:pPr>
      <w:r w:rsidRPr="000E797B">
        <w:rPr>
          <w:rFonts w:ascii="Times New Roman" w:eastAsia="Times New Roman" w:hAnsi="Times New Roman"/>
          <w:color w:val="000000"/>
          <w:sz w:val="28"/>
          <w:szCs w:val="28"/>
          <w:lang w:val="uk-UA" w:eastAsia="ru-RU"/>
        </w:rPr>
        <w:t xml:space="preserve">б) 5 058 зайворозподілені; </w:t>
      </w:r>
    </w:p>
    <w:p w:rsidR="000E797B" w:rsidRPr="000E797B" w:rsidRDefault="000E797B" w:rsidP="00D814DB">
      <w:pPr>
        <w:shd w:val="clear" w:color="auto" w:fill="FFFFFF"/>
        <w:tabs>
          <w:tab w:val="left" w:pos="2693"/>
          <w:tab w:val="left" w:pos="5846"/>
        </w:tabs>
        <w:spacing w:after="0" w:line="240" w:lineRule="auto"/>
        <w:ind w:firstLine="720"/>
        <w:jc w:val="both"/>
        <w:rPr>
          <w:rFonts w:ascii="Times New Roman" w:eastAsia="Times New Roman" w:hAnsi="Times New Roman"/>
          <w:color w:val="000000"/>
          <w:sz w:val="28"/>
          <w:szCs w:val="28"/>
          <w:lang w:val="uk-UA" w:eastAsia="ru-RU"/>
        </w:rPr>
      </w:pPr>
      <w:r w:rsidRPr="000E797B">
        <w:rPr>
          <w:rFonts w:ascii="Times New Roman" w:eastAsia="Times New Roman" w:hAnsi="Times New Roman"/>
          <w:color w:val="000000"/>
          <w:sz w:val="28"/>
          <w:szCs w:val="28"/>
          <w:lang w:val="uk-UA" w:eastAsia="ru-RU"/>
        </w:rPr>
        <w:t>в) 5 100 недорозподілені;</w:t>
      </w:r>
      <w:r w:rsidRPr="000E797B">
        <w:rPr>
          <w:rFonts w:ascii="Times New Roman" w:eastAsia="Times New Roman" w:hAnsi="Times New Roman"/>
          <w:color w:val="000000"/>
          <w:sz w:val="28"/>
          <w:szCs w:val="28"/>
          <w:lang w:val="uk-UA" w:eastAsia="ru-RU"/>
        </w:rPr>
        <w:tab/>
      </w:r>
    </w:p>
    <w:p w:rsidR="000E797B" w:rsidRPr="000E797B" w:rsidRDefault="000E797B" w:rsidP="00D814DB">
      <w:pPr>
        <w:shd w:val="clear" w:color="auto" w:fill="FFFFFF"/>
        <w:tabs>
          <w:tab w:val="left" w:pos="2693"/>
          <w:tab w:val="left" w:pos="5846"/>
        </w:tabs>
        <w:spacing w:after="0" w:line="240" w:lineRule="auto"/>
        <w:ind w:firstLine="720"/>
        <w:jc w:val="both"/>
        <w:rPr>
          <w:rFonts w:ascii="Times New Roman" w:eastAsia="Times New Roman" w:hAnsi="Times New Roman"/>
          <w:color w:val="000000"/>
          <w:sz w:val="28"/>
          <w:szCs w:val="28"/>
          <w:lang w:val="uk-UA" w:eastAsia="ru-RU"/>
        </w:rPr>
      </w:pPr>
      <w:r w:rsidRPr="000E797B">
        <w:rPr>
          <w:rFonts w:ascii="Times New Roman" w:eastAsia="Times New Roman" w:hAnsi="Times New Roman"/>
          <w:color w:val="000000"/>
          <w:sz w:val="28"/>
          <w:szCs w:val="28"/>
          <w:lang w:val="uk-UA" w:eastAsia="ru-RU"/>
        </w:rPr>
        <w:t>г) 14 920 недорозподілені.</w:t>
      </w:r>
    </w:p>
    <w:p w:rsidR="000E797B" w:rsidRPr="000E797B" w:rsidRDefault="000E797B" w:rsidP="00D814DB">
      <w:pPr>
        <w:shd w:val="clear" w:color="auto" w:fill="FFFFFF"/>
        <w:spacing w:after="0" w:line="240" w:lineRule="auto"/>
        <w:ind w:firstLine="720"/>
        <w:jc w:val="both"/>
        <w:rPr>
          <w:rFonts w:ascii="Times New Roman" w:eastAsia="Times New Roman" w:hAnsi="Times New Roman"/>
          <w:i/>
          <w:sz w:val="28"/>
          <w:szCs w:val="28"/>
          <w:lang w:val="uk-UA" w:eastAsia="ru-RU"/>
        </w:rPr>
      </w:pPr>
      <w:r w:rsidRPr="000E797B">
        <w:rPr>
          <w:rFonts w:ascii="Times New Roman" w:eastAsia="Times New Roman" w:hAnsi="Times New Roman"/>
          <w:i/>
          <w:color w:val="000000"/>
          <w:sz w:val="28"/>
          <w:szCs w:val="28"/>
          <w:lang w:val="uk-UA" w:eastAsia="ru-RU"/>
        </w:rPr>
        <w:t>5.</w:t>
      </w:r>
      <w:r w:rsidRPr="000E797B">
        <w:rPr>
          <w:rFonts w:ascii="Times New Roman" w:eastAsia="Times New Roman" w:hAnsi="Times New Roman"/>
          <w:i/>
          <w:sz w:val="28"/>
          <w:szCs w:val="28"/>
          <w:lang w:val="uk-UA" w:eastAsia="ru-RU"/>
        </w:rPr>
        <w:t xml:space="preserve"> </w:t>
      </w:r>
      <w:r w:rsidRPr="000E797B">
        <w:rPr>
          <w:rFonts w:ascii="Times New Roman" w:eastAsia="Times New Roman" w:hAnsi="Times New Roman"/>
          <w:i/>
          <w:color w:val="000000"/>
          <w:sz w:val="28"/>
          <w:szCs w:val="28"/>
          <w:lang w:val="uk-UA" w:eastAsia="ru-RU"/>
        </w:rPr>
        <w:t>Підприємство використовує систему калькулювання за процесами. Є таї дані за вересень, одиниць:</w:t>
      </w:r>
    </w:p>
    <w:p w:rsidR="000E797B" w:rsidRPr="000E797B" w:rsidRDefault="000E797B" w:rsidP="00D814DB">
      <w:pPr>
        <w:shd w:val="clear" w:color="auto" w:fill="FFFFFF"/>
        <w:spacing w:after="0" w:line="240" w:lineRule="auto"/>
        <w:ind w:firstLine="720"/>
        <w:jc w:val="both"/>
        <w:rPr>
          <w:rFonts w:ascii="Times New Roman" w:eastAsia="Times New Roman" w:hAnsi="Times New Roman"/>
          <w:sz w:val="28"/>
          <w:szCs w:val="28"/>
          <w:lang w:val="uk-UA" w:eastAsia="ru-RU"/>
        </w:rPr>
      </w:pPr>
      <w:r w:rsidRPr="000E797B">
        <w:rPr>
          <w:rFonts w:ascii="Times New Roman" w:eastAsia="Times New Roman" w:hAnsi="Times New Roman"/>
          <w:color w:val="000000"/>
          <w:sz w:val="28"/>
          <w:szCs w:val="28"/>
          <w:lang w:val="uk-UA" w:eastAsia="ru-RU"/>
        </w:rPr>
        <w:t>Незавершене виробництво на початок місяця</w:t>
      </w:r>
    </w:p>
    <w:p w:rsidR="000E797B" w:rsidRPr="000E797B" w:rsidRDefault="000E797B" w:rsidP="00D814DB">
      <w:pPr>
        <w:shd w:val="clear" w:color="auto" w:fill="FFFFFF"/>
        <w:tabs>
          <w:tab w:val="left" w:pos="7371"/>
          <w:tab w:val="right" w:pos="8080"/>
        </w:tabs>
        <w:spacing w:after="0" w:line="240" w:lineRule="auto"/>
        <w:ind w:firstLine="720"/>
        <w:jc w:val="both"/>
        <w:rPr>
          <w:rFonts w:ascii="Times New Roman" w:eastAsia="Times New Roman" w:hAnsi="Times New Roman"/>
          <w:sz w:val="28"/>
          <w:szCs w:val="28"/>
          <w:lang w:val="uk-UA" w:eastAsia="ru-RU"/>
        </w:rPr>
      </w:pPr>
      <w:r w:rsidRPr="000E797B">
        <w:rPr>
          <w:rFonts w:ascii="Times New Roman" w:eastAsia="Times New Roman" w:hAnsi="Times New Roman"/>
          <w:color w:val="000000"/>
          <w:sz w:val="28"/>
          <w:szCs w:val="28"/>
          <w:lang w:val="uk-UA" w:eastAsia="ru-RU"/>
        </w:rPr>
        <w:t>(матеріали 100%, витрати на обробку 60%)</w:t>
      </w:r>
      <w:r w:rsidRPr="000E797B">
        <w:rPr>
          <w:rFonts w:ascii="Times New Roman" w:eastAsia="Times New Roman" w:hAnsi="Times New Roman"/>
          <w:color w:val="000000"/>
          <w:sz w:val="28"/>
          <w:szCs w:val="28"/>
          <w:lang w:val="uk-UA" w:eastAsia="ru-RU"/>
        </w:rPr>
        <w:tab/>
        <w:t>2 000</w:t>
      </w:r>
    </w:p>
    <w:p w:rsidR="000E797B" w:rsidRPr="000E797B" w:rsidRDefault="000E797B" w:rsidP="00D814DB">
      <w:pPr>
        <w:keepNext/>
        <w:tabs>
          <w:tab w:val="left" w:pos="7371"/>
          <w:tab w:val="right" w:pos="7594"/>
        </w:tabs>
        <w:spacing w:after="0" w:line="240" w:lineRule="auto"/>
        <w:outlineLvl w:val="1"/>
        <w:rPr>
          <w:rFonts w:ascii="Times New Roman" w:eastAsia="Times New Roman" w:hAnsi="Times New Roman"/>
          <w:bCs/>
          <w:iCs/>
          <w:sz w:val="28"/>
          <w:szCs w:val="28"/>
          <w:lang w:val="uk-UA" w:eastAsia="ru-RU"/>
        </w:rPr>
      </w:pPr>
      <w:r w:rsidRPr="000E797B">
        <w:rPr>
          <w:rFonts w:ascii="Times New Roman" w:eastAsia="Times New Roman" w:hAnsi="Times New Roman"/>
          <w:bCs/>
          <w:iCs/>
          <w:sz w:val="28"/>
          <w:szCs w:val="28"/>
          <w:lang w:val="uk-UA" w:eastAsia="ru-RU"/>
        </w:rPr>
        <w:t>Запуск упродовж вересня</w:t>
      </w:r>
      <w:r w:rsidRPr="000E797B">
        <w:rPr>
          <w:rFonts w:ascii="Times New Roman" w:eastAsia="Times New Roman" w:hAnsi="Times New Roman"/>
          <w:bCs/>
          <w:iCs/>
          <w:sz w:val="28"/>
          <w:szCs w:val="28"/>
          <w:lang w:val="uk-UA" w:eastAsia="ru-RU"/>
        </w:rPr>
        <w:tab/>
        <w:t>10 000</w:t>
      </w:r>
    </w:p>
    <w:p w:rsidR="000E797B" w:rsidRPr="000E797B" w:rsidRDefault="000E797B" w:rsidP="00D814DB">
      <w:pPr>
        <w:keepNext/>
        <w:tabs>
          <w:tab w:val="left" w:pos="7371"/>
          <w:tab w:val="right" w:pos="7594"/>
        </w:tabs>
        <w:spacing w:after="0" w:line="240" w:lineRule="auto"/>
        <w:outlineLvl w:val="1"/>
        <w:rPr>
          <w:rFonts w:ascii="Times New Roman" w:eastAsia="Times New Roman" w:hAnsi="Times New Roman"/>
          <w:bCs/>
          <w:iCs/>
          <w:sz w:val="28"/>
          <w:szCs w:val="28"/>
          <w:lang w:val="uk-UA" w:eastAsia="ru-RU"/>
        </w:rPr>
      </w:pPr>
      <w:r w:rsidRPr="000E797B">
        <w:rPr>
          <w:rFonts w:ascii="Times New Roman" w:eastAsia="Times New Roman" w:hAnsi="Times New Roman"/>
          <w:bCs/>
          <w:iCs/>
          <w:sz w:val="28"/>
          <w:szCs w:val="28"/>
          <w:lang w:val="uk-UA" w:eastAsia="ru-RU"/>
        </w:rPr>
        <w:t>Завершено обробку та передано на склад</w:t>
      </w:r>
      <w:r w:rsidRPr="000E797B">
        <w:rPr>
          <w:rFonts w:ascii="Times New Roman" w:eastAsia="Times New Roman" w:hAnsi="Times New Roman"/>
          <w:bCs/>
          <w:iCs/>
          <w:sz w:val="28"/>
          <w:szCs w:val="28"/>
          <w:lang w:val="uk-UA" w:eastAsia="ru-RU"/>
        </w:rPr>
        <w:tab/>
        <w:t>8 000</w:t>
      </w:r>
    </w:p>
    <w:p w:rsidR="000E797B" w:rsidRPr="000E797B" w:rsidRDefault="000E797B" w:rsidP="00D814DB">
      <w:pPr>
        <w:shd w:val="clear" w:color="auto" w:fill="FFFFFF"/>
        <w:spacing w:after="0" w:line="240" w:lineRule="auto"/>
        <w:ind w:firstLine="720"/>
        <w:jc w:val="both"/>
        <w:rPr>
          <w:rFonts w:ascii="Times New Roman" w:eastAsia="Times New Roman" w:hAnsi="Times New Roman"/>
          <w:sz w:val="28"/>
          <w:szCs w:val="28"/>
          <w:lang w:val="uk-UA" w:eastAsia="ru-RU"/>
        </w:rPr>
      </w:pPr>
      <w:r w:rsidRPr="000E797B">
        <w:rPr>
          <w:rFonts w:ascii="Times New Roman" w:eastAsia="Times New Roman" w:hAnsi="Times New Roman"/>
          <w:color w:val="000000"/>
          <w:sz w:val="28"/>
          <w:szCs w:val="28"/>
          <w:lang w:val="uk-UA" w:eastAsia="ru-RU"/>
        </w:rPr>
        <w:t>Незавершене виробництво на кінець місяця</w:t>
      </w:r>
    </w:p>
    <w:p w:rsidR="000E797B" w:rsidRPr="000E797B" w:rsidRDefault="000E797B" w:rsidP="00D814DB">
      <w:pPr>
        <w:shd w:val="clear" w:color="auto" w:fill="FFFFFF"/>
        <w:tabs>
          <w:tab w:val="left" w:pos="7371"/>
          <w:tab w:val="right" w:pos="7594"/>
        </w:tabs>
        <w:spacing w:after="0" w:line="240" w:lineRule="auto"/>
        <w:ind w:firstLine="720"/>
        <w:jc w:val="both"/>
        <w:rPr>
          <w:rFonts w:ascii="Times New Roman" w:eastAsia="Times New Roman" w:hAnsi="Times New Roman"/>
          <w:sz w:val="28"/>
          <w:szCs w:val="28"/>
          <w:lang w:val="uk-UA" w:eastAsia="ru-RU"/>
        </w:rPr>
      </w:pPr>
      <w:r w:rsidRPr="000E797B">
        <w:rPr>
          <w:rFonts w:ascii="Times New Roman" w:eastAsia="Times New Roman" w:hAnsi="Times New Roman"/>
          <w:color w:val="000000"/>
          <w:sz w:val="28"/>
          <w:szCs w:val="28"/>
          <w:lang w:val="uk-UA" w:eastAsia="ru-RU"/>
        </w:rPr>
        <w:t>(матеріали 100%, витрати на обробку 20%)</w:t>
      </w:r>
      <w:r w:rsidRPr="000E797B">
        <w:rPr>
          <w:rFonts w:ascii="Times New Roman" w:eastAsia="Times New Roman" w:hAnsi="Times New Roman"/>
          <w:color w:val="000000"/>
          <w:sz w:val="28"/>
          <w:szCs w:val="28"/>
          <w:lang w:val="uk-UA" w:eastAsia="ru-RU"/>
        </w:rPr>
        <w:tab/>
        <w:t>4 000</w:t>
      </w:r>
    </w:p>
    <w:p w:rsidR="000E797B" w:rsidRPr="000E797B" w:rsidRDefault="000E797B" w:rsidP="00D814DB">
      <w:pPr>
        <w:shd w:val="clear" w:color="auto" w:fill="FFFFFF"/>
        <w:spacing w:after="0" w:line="240" w:lineRule="auto"/>
        <w:ind w:firstLine="720"/>
        <w:jc w:val="both"/>
        <w:rPr>
          <w:rFonts w:ascii="Times New Roman" w:eastAsia="Times New Roman" w:hAnsi="Times New Roman"/>
          <w:sz w:val="28"/>
          <w:szCs w:val="28"/>
          <w:lang w:val="uk-UA" w:eastAsia="ru-RU"/>
        </w:rPr>
      </w:pPr>
      <w:r w:rsidRPr="000E797B">
        <w:rPr>
          <w:rFonts w:ascii="Times New Roman" w:eastAsia="Times New Roman" w:hAnsi="Times New Roman"/>
          <w:color w:val="000000"/>
          <w:sz w:val="28"/>
          <w:szCs w:val="28"/>
          <w:lang w:val="uk-UA" w:eastAsia="ru-RU"/>
        </w:rPr>
        <w:t>У разі використання методу середньозваженої собівартості еквівалентні од ниці продукції за вересень дорівнюють, одиниць:</w:t>
      </w:r>
    </w:p>
    <w:p w:rsidR="000E797B" w:rsidRPr="000E797B" w:rsidRDefault="000E797B" w:rsidP="00D814DB">
      <w:pPr>
        <w:shd w:val="clear" w:color="auto" w:fill="FFFFFF"/>
        <w:tabs>
          <w:tab w:val="left" w:pos="2659"/>
        </w:tabs>
        <w:spacing w:after="0" w:line="240" w:lineRule="auto"/>
        <w:ind w:firstLine="720"/>
        <w:jc w:val="both"/>
        <w:rPr>
          <w:rFonts w:ascii="Times New Roman" w:eastAsia="Times New Roman" w:hAnsi="Times New Roman"/>
          <w:i/>
          <w:sz w:val="28"/>
          <w:szCs w:val="28"/>
          <w:lang w:val="uk-UA" w:eastAsia="ru-RU"/>
        </w:rPr>
      </w:pPr>
      <w:r w:rsidRPr="000E797B">
        <w:rPr>
          <w:rFonts w:ascii="Times New Roman" w:eastAsia="Times New Roman" w:hAnsi="Times New Roman"/>
          <w:i/>
          <w:color w:val="000000"/>
          <w:sz w:val="28"/>
          <w:szCs w:val="28"/>
          <w:lang w:val="uk-UA" w:eastAsia="ru-RU"/>
        </w:rPr>
        <w:t>5.1. для прямих матеріалів:</w:t>
      </w:r>
    </w:p>
    <w:p w:rsidR="000E797B" w:rsidRPr="000E797B" w:rsidRDefault="000E797B" w:rsidP="00D814DB">
      <w:pPr>
        <w:shd w:val="clear" w:color="auto" w:fill="FFFFFF"/>
        <w:tabs>
          <w:tab w:val="left" w:pos="2693"/>
          <w:tab w:val="left" w:pos="4690"/>
          <w:tab w:val="left" w:pos="6979"/>
        </w:tabs>
        <w:spacing w:after="0" w:line="240" w:lineRule="auto"/>
        <w:ind w:firstLine="720"/>
        <w:jc w:val="both"/>
        <w:rPr>
          <w:rFonts w:ascii="Times New Roman" w:eastAsia="Times New Roman" w:hAnsi="Times New Roman"/>
          <w:sz w:val="28"/>
          <w:szCs w:val="28"/>
          <w:lang w:val="uk-UA" w:eastAsia="ru-RU"/>
        </w:rPr>
      </w:pPr>
      <w:r w:rsidRPr="000E797B">
        <w:rPr>
          <w:rFonts w:ascii="Times New Roman" w:eastAsia="Times New Roman" w:hAnsi="Times New Roman"/>
          <w:color w:val="000000"/>
          <w:sz w:val="28"/>
          <w:szCs w:val="28"/>
          <w:lang w:val="uk-UA" w:eastAsia="ru-RU"/>
        </w:rPr>
        <w:t>а) 6 800;</w:t>
      </w:r>
      <w:r w:rsidRPr="000E797B">
        <w:rPr>
          <w:rFonts w:ascii="Times New Roman" w:eastAsia="Times New Roman" w:hAnsi="Times New Roman"/>
          <w:color w:val="000000"/>
          <w:sz w:val="28"/>
          <w:szCs w:val="28"/>
          <w:lang w:val="uk-UA" w:eastAsia="ru-RU"/>
        </w:rPr>
        <w:tab/>
      </w:r>
      <w:r w:rsidRPr="000E797B">
        <w:rPr>
          <w:rFonts w:ascii="Times New Roman" w:eastAsia="Times New Roman" w:hAnsi="Times New Roman"/>
          <w:color w:val="000000"/>
          <w:sz w:val="28"/>
          <w:szCs w:val="28"/>
          <w:lang w:val="uk-UA" w:eastAsia="ru-RU"/>
        </w:rPr>
        <w:tab/>
      </w:r>
      <w:r w:rsidRPr="000E797B">
        <w:rPr>
          <w:rFonts w:ascii="Times New Roman" w:eastAsia="Times New Roman" w:hAnsi="Times New Roman"/>
          <w:color w:val="000000"/>
          <w:sz w:val="28"/>
          <w:szCs w:val="28"/>
          <w:lang w:val="uk-UA" w:eastAsia="ru-RU"/>
        </w:rPr>
        <w:tab/>
      </w:r>
    </w:p>
    <w:p w:rsidR="000E797B" w:rsidRPr="000E797B" w:rsidRDefault="000E797B" w:rsidP="00D814DB">
      <w:pPr>
        <w:shd w:val="clear" w:color="auto" w:fill="FFFFFF"/>
        <w:tabs>
          <w:tab w:val="left" w:pos="2693"/>
          <w:tab w:val="left" w:pos="4678"/>
        </w:tabs>
        <w:spacing w:after="0" w:line="240" w:lineRule="auto"/>
        <w:ind w:firstLine="720"/>
        <w:jc w:val="both"/>
        <w:rPr>
          <w:rFonts w:ascii="Times New Roman" w:eastAsia="Times New Roman" w:hAnsi="Times New Roman"/>
          <w:color w:val="000000"/>
          <w:sz w:val="28"/>
          <w:szCs w:val="28"/>
          <w:lang w:val="uk-UA" w:eastAsia="ru-RU"/>
        </w:rPr>
      </w:pPr>
      <w:r w:rsidRPr="000E797B">
        <w:rPr>
          <w:rFonts w:ascii="Times New Roman" w:eastAsia="Times New Roman" w:hAnsi="Times New Roman"/>
          <w:color w:val="000000"/>
          <w:sz w:val="28"/>
          <w:szCs w:val="28"/>
          <w:lang w:val="uk-UA" w:eastAsia="ru-RU"/>
        </w:rPr>
        <w:t>б) 8 800;</w:t>
      </w:r>
      <w:r w:rsidRPr="000E797B">
        <w:rPr>
          <w:rFonts w:ascii="Times New Roman" w:eastAsia="Times New Roman" w:hAnsi="Times New Roman"/>
          <w:color w:val="000000"/>
          <w:sz w:val="28"/>
          <w:szCs w:val="28"/>
          <w:lang w:val="uk-UA" w:eastAsia="ru-RU"/>
        </w:rPr>
        <w:tab/>
      </w:r>
    </w:p>
    <w:p w:rsidR="000E797B" w:rsidRPr="000E797B" w:rsidRDefault="000E797B" w:rsidP="00D814DB">
      <w:pPr>
        <w:shd w:val="clear" w:color="auto" w:fill="FFFFFF"/>
        <w:tabs>
          <w:tab w:val="left" w:pos="2693"/>
          <w:tab w:val="left" w:pos="4678"/>
        </w:tabs>
        <w:spacing w:after="0" w:line="240" w:lineRule="auto"/>
        <w:ind w:firstLine="720"/>
        <w:jc w:val="both"/>
        <w:rPr>
          <w:rFonts w:ascii="Times New Roman" w:eastAsia="Times New Roman" w:hAnsi="Times New Roman"/>
          <w:color w:val="000000"/>
          <w:sz w:val="28"/>
          <w:szCs w:val="28"/>
          <w:lang w:val="uk-UA" w:eastAsia="ru-RU"/>
        </w:rPr>
      </w:pPr>
      <w:r w:rsidRPr="000E797B">
        <w:rPr>
          <w:rFonts w:ascii="Times New Roman" w:eastAsia="Times New Roman" w:hAnsi="Times New Roman"/>
          <w:color w:val="000000"/>
          <w:sz w:val="28"/>
          <w:szCs w:val="28"/>
          <w:lang w:val="uk-UA" w:eastAsia="ru-RU"/>
        </w:rPr>
        <w:t>в) 10 000;</w:t>
      </w:r>
      <w:r w:rsidRPr="000E797B">
        <w:rPr>
          <w:rFonts w:ascii="Times New Roman" w:eastAsia="Times New Roman" w:hAnsi="Times New Roman"/>
          <w:color w:val="000000"/>
          <w:sz w:val="28"/>
          <w:szCs w:val="28"/>
          <w:lang w:val="uk-UA" w:eastAsia="ru-RU"/>
        </w:rPr>
        <w:tab/>
      </w:r>
    </w:p>
    <w:p w:rsidR="000E797B" w:rsidRPr="000E797B" w:rsidRDefault="000E797B" w:rsidP="00D814DB">
      <w:pPr>
        <w:shd w:val="clear" w:color="auto" w:fill="FFFFFF"/>
        <w:tabs>
          <w:tab w:val="left" w:pos="2693"/>
          <w:tab w:val="left" w:pos="4678"/>
        </w:tabs>
        <w:spacing w:after="0" w:line="240" w:lineRule="auto"/>
        <w:ind w:firstLine="720"/>
        <w:jc w:val="both"/>
        <w:rPr>
          <w:rFonts w:ascii="Times New Roman" w:eastAsia="Times New Roman" w:hAnsi="Times New Roman"/>
          <w:color w:val="000000"/>
          <w:sz w:val="28"/>
          <w:szCs w:val="28"/>
          <w:lang w:val="uk-UA" w:eastAsia="ru-RU"/>
        </w:rPr>
      </w:pPr>
      <w:r w:rsidRPr="000E797B">
        <w:rPr>
          <w:rFonts w:ascii="Times New Roman" w:eastAsia="Times New Roman" w:hAnsi="Times New Roman"/>
          <w:color w:val="000000"/>
          <w:sz w:val="28"/>
          <w:szCs w:val="28"/>
          <w:lang w:val="uk-UA" w:eastAsia="ru-RU"/>
        </w:rPr>
        <w:t xml:space="preserve">г) 12 000; </w:t>
      </w:r>
    </w:p>
    <w:p w:rsidR="000E797B" w:rsidRPr="000E797B" w:rsidRDefault="000E797B" w:rsidP="00D814DB">
      <w:pPr>
        <w:shd w:val="clear" w:color="auto" w:fill="FFFFFF"/>
        <w:tabs>
          <w:tab w:val="left" w:pos="2693"/>
          <w:tab w:val="left" w:pos="4678"/>
        </w:tabs>
        <w:spacing w:after="0" w:line="240" w:lineRule="auto"/>
        <w:ind w:firstLine="720"/>
        <w:jc w:val="both"/>
        <w:rPr>
          <w:rFonts w:ascii="Times New Roman" w:eastAsia="Times New Roman" w:hAnsi="Times New Roman"/>
          <w:color w:val="000000"/>
          <w:sz w:val="28"/>
          <w:szCs w:val="28"/>
          <w:lang w:val="uk-UA" w:eastAsia="ru-RU"/>
        </w:rPr>
      </w:pPr>
      <w:r w:rsidRPr="000E797B">
        <w:rPr>
          <w:rFonts w:ascii="Times New Roman" w:eastAsia="Times New Roman" w:hAnsi="Times New Roman"/>
          <w:color w:val="000000"/>
          <w:sz w:val="28"/>
          <w:szCs w:val="28"/>
          <w:lang w:val="uk-UA" w:eastAsia="ru-RU"/>
        </w:rPr>
        <w:t>д) інша величина.</w:t>
      </w:r>
    </w:p>
    <w:p w:rsidR="000E797B" w:rsidRPr="000E797B" w:rsidRDefault="000E797B" w:rsidP="00D814DB">
      <w:pPr>
        <w:shd w:val="clear" w:color="auto" w:fill="FFFFFF"/>
        <w:tabs>
          <w:tab w:val="left" w:pos="2659"/>
          <w:tab w:val="left" w:pos="8698"/>
        </w:tabs>
        <w:spacing w:after="0" w:line="240" w:lineRule="auto"/>
        <w:ind w:firstLine="720"/>
        <w:jc w:val="both"/>
        <w:rPr>
          <w:rFonts w:ascii="Times New Roman" w:eastAsia="Times New Roman" w:hAnsi="Times New Roman"/>
          <w:i/>
          <w:sz w:val="28"/>
          <w:szCs w:val="28"/>
          <w:lang w:val="uk-UA" w:eastAsia="ru-RU"/>
        </w:rPr>
      </w:pPr>
      <w:r w:rsidRPr="000E797B">
        <w:rPr>
          <w:rFonts w:ascii="Times New Roman" w:eastAsia="Times New Roman" w:hAnsi="Times New Roman"/>
          <w:i/>
          <w:color w:val="000000"/>
          <w:sz w:val="28"/>
          <w:szCs w:val="28"/>
          <w:lang w:val="uk-UA" w:eastAsia="ru-RU"/>
        </w:rPr>
        <w:t>5.2. для витрат на обробку:</w:t>
      </w:r>
      <w:r w:rsidRPr="000E797B">
        <w:rPr>
          <w:rFonts w:ascii="Times New Roman" w:eastAsia="Times New Roman" w:hAnsi="Times New Roman"/>
          <w:i/>
          <w:color w:val="000000"/>
          <w:sz w:val="28"/>
          <w:szCs w:val="28"/>
          <w:lang w:val="uk-UA" w:eastAsia="ru-RU"/>
        </w:rPr>
        <w:tab/>
      </w:r>
    </w:p>
    <w:p w:rsidR="000E797B" w:rsidRPr="000E797B" w:rsidRDefault="000E797B" w:rsidP="00D814DB">
      <w:pPr>
        <w:shd w:val="clear" w:color="auto" w:fill="FFFFFF"/>
        <w:tabs>
          <w:tab w:val="left" w:pos="2698"/>
          <w:tab w:val="left" w:pos="4699"/>
          <w:tab w:val="left" w:pos="6984"/>
        </w:tabs>
        <w:spacing w:after="0" w:line="240" w:lineRule="auto"/>
        <w:ind w:firstLine="720"/>
        <w:jc w:val="both"/>
        <w:rPr>
          <w:rFonts w:ascii="Times New Roman" w:eastAsia="Times New Roman" w:hAnsi="Times New Roman"/>
          <w:sz w:val="28"/>
          <w:szCs w:val="28"/>
          <w:lang w:val="uk-UA" w:eastAsia="ru-RU"/>
        </w:rPr>
      </w:pPr>
      <w:r w:rsidRPr="000E797B">
        <w:rPr>
          <w:rFonts w:ascii="Times New Roman" w:eastAsia="Times New Roman" w:hAnsi="Times New Roman"/>
          <w:color w:val="000000"/>
          <w:sz w:val="28"/>
          <w:szCs w:val="28"/>
          <w:lang w:val="uk-UA" w:eastAsia="ru-RU"/>
        </w:rPr>
        <w:t>а) 6 800;</w:t>
      </w:r>
      <w:r w:rsidRPr="000E797B">
        <w:rPr>
          <w:rFonts w:ascii="Times New Roman" w:eastAsia="Times New Roman" w:hAnsi="Times New Roman"/>
          <w:color w:val="000000"/>
          <w:sz w:val="28"/>
          <w:szCs w:val="28"/>
          <w:lang w:val="uk-UA" w:eastAsia="ru-RU"/>
        </w:rPr>
        <w:tab/>
      </w:r>
      <w:r w:rsidRPr="000E797B">
        <w:rPr>
          <w:rFonts w:ascii="Times New Roman" w:eastAsia="Times New Roman" w:hAnsi="Times New Roman"/>
          <w:color w:val="000000"/>
          <w:sz w:val="28"/>
          <w:szCs w:val="28"/>
          <w:lang w:val="uk-UA" w:eastAsia="ru-RU"/>
        </w:rPr>
        <w:tab/>
      </w:r>
      <w:r w:rsidRPr="000E797B">
        <w:rPr>
          <w:rFonts w:ascii="Times New Roman" w:eastAsia="Times New Roman" w:hAnsi="Times New Roman"/>
          <w:color w:val="000000"/>
          <w:sz w:val="28"/>
          <w:szCs w:val="28"/>
          <w:lang w:val="uk-UA" w:eastAsia="ru-RU"/>
        </w:rPr>
        <w:tab/>
      </w:r>
    </w:p>
    <w:p w:rsidR="000E797B" w:rsidRPr="000E797B" w:rsidRDefault="000E797B" w:rsidP="00D814DB">
      <w:pPr>
        <w:shd w:val="clear" w:color="auto" w:fill="FFFFFF"/>
        <w:tabs>
          <w:tab w:val="left" w:pos="2698"/>
          <w:tab w:val="left" w:pos="4694"/>
          <w:tab w:val="left" w:pos="8702"/>
        </w:tabs>
        <w:spacing w:after="0" w:line="240" w:lineRule="auto"/>
        <w:ind w:firstLine="720"/>
        <w:jc w:val="both"/>
        <w:rPr>
          <w:rFonts w:ascii="Times New Roman" w:eastAsia="Times New Roman" w:hAnsi="Times New Roman"/>
          <w:color w:val="000000"/>
          <w:sz w:val="28"/>
          <w:szCs w:val="28"/>
          <w:lang w:val="uk-UA" w:eastAsia="ru-RU"/>
        </w:rPr>
      </w:pPr>
      <w:r w:rsidRPr="000E797B">
        <w:rPr>
          <w:rFonts w:ascii="Times New Roman" w:eastAsia="Times New Roman" w:hAnsi="Times New Roman"/>
          <w:color w:val="000000"/>
          <w:sz w:val="28"/>
          <w:szCs w:val="28"/>
          <w:lang w:val="uk-UA" w:eastAsia="ru-RU"/>
        </w:rPr>
        <w:t>б) 7 200;</w:t>
      </w:r>
      <w:r w:rsidRPr="000E797B">
        <w:rPr>
          <w:rFonts w:ascii="Times New Roman" w:eastAsia="Times New Roman" w:hAnsi="Times New Roman"/>
          <w:color w:val="000000"/>
          <w:sz w:val="28"/>
          <w:szCs w:val="28"/>
          <w:lang w:val="uk-UA" w:eastAsia="ru-RU"/>
        </w:rPr>
        <w:tab/>
      </w:r>
      <w:r w:rsidRPr="000E797B">
        <w:rPr>
          <w:rFonts w:ascii="Times New Roman" w:eastAsia="Times New Roman" w:hAnsi="Times New Roman"/>
          <w:color w:val="000000"/>
          <w:sz w:val="28"/>
          <w:szCs w:val="28"/>
          <w:lang w:val="uk-UA" w:eastAsia="ru-RU"/>
        </w:rPr>
        <w:tab/>
      </w:r>
    </w:p>
    <w:p w:rsidR="000E797B" w:rsidRPr="000E797B" w:rsidRDefault="000E797B" w:rsidP="00D814DB">
      <w:pPr>
        <w:shd w:val="clear" w:color="auto" w:fill="FFFFFF"/>
        <w:tabs>
          <w:tab w:val="left" w:pos="2698"/>
          <w:tab w:val="left" w:pos="4694"/>
          <w:tab w:val="left" w:pos="8702"/>
        </w:tabs>
        <w:spacing w:after="0" w:line="240" w:lineRule="auto"/>
        <w:ind w:firstLine="720"/>
        <w:jc w:val="both"/>
        <w:rPr>
          <w:rFonts w:ascii="Times New Roman" w:eastAsia="Times New Roman" w:hAnsi="Times New Roman"/>
          <w:color w:val="000000"/>
          <w:sz w:val="28"/>
          <w:szCs w:val="28"/>
          <w:lang w:val="uk-UA" w:eastAsia="ru-RU"/>
        </w:rPr>
      </w:pPr>
      <w:r w:rsidRPr="000E797B">
        <w:rPr>
          <w:rFonts w:ascii="Times New Roman" w:eastAsia="Times New Roman" w:hAnsi="Times New Roman"/>
          <w:color w:val="000000"/>
          <w:sz w:val="28"/>
          <w:szCs w:val="28"/>
          <w:lang w:val="uk-UA" w:eastAsia="ru-RU"/>
        </w:rPr>
        <w:t>в) 8 000;</w:t>
      </w:r>
    </w:p>
    <w:p w:rsidR="000E797B" w:rsidRPr="000E797B" w:rsidRDefault="000E797B" w:rsidP="00D814DB">
      <w:pPr>
        <w:shd w:val="clear" w:color="auto" w:fill="FFFFFF"/>
        <w:tabs>
          <w:tab w:val="left" w:pos="2698"/>
          <w:tab w:val="left" w:pos="4694"/>
          <w:tab w:val="left" w:pos="8702"/>
        </w:tabs>
        <w:spacing w:after="0" w:line="240" w:lineRule="auto"/>
        <w:ind w:firstLine="720"/>
        <w:jc w:val="both"/>
        <w:rPr>
          <w:rFonts w:ascii="Times New Roman" w:eastAsia="Times New Roman" w:hAnsi="Times New Roman"/>
          <w:color w:val="000000"/>
          <w:sz w:val="28"/>
          <w:szCs w:val="28"/>
          <w:lang w:val="uk-UA" w:eastAsia="ru-RU"/>
        </w:rPr>
      </w:pPr>
      <w:r w:rsidRPr="000E797B">
        <w:rPr>
          <w:rFonts w:ascii="Times New Roman" w:eastAsia="Times New Roman" w:hAnsi="Times New Roman"/>
          <w:color w:val="000000"/>
          <w:sz w:val="28"/>
          <w:szCs w:val="28"/>
          <w:lang w:val="uk-UA" w:eastAsia="ru-RU"/>
        </w:rPr>
        <w:t xml:space="preserve">г) 8 800; </w:t>
      </w:r>
    </w:p>
    <w:p w:rsidR="000E797B" w:rsidRPr="000E797B" w:rsidRDefault="000E797B" w:rsidP="00D814DB">
      <w:pPr>
        <w:shd w:val="clear" w:color="auto" w:fill="FFFFFF"/>
        <w:tabs>
          <w:tab w:val="left" w:pos="2698"/>
          <w:tab w:val="left" w:pos="4694"/>
          <w:tab w:val="left" w:pos="8702"/>
        </w:tabs>
        <w:spacing w:after="0" w:line="240" w:lineRule="auto"/>
        <w:ind w:firstLine="720"/>
        <w:jc w:val="both"/>
        <w:rPr>
          <w:rFonts w:ascii="Times New Roman" w:eastAsia="Times New Roman" w:hAnsi="Times New Roman"/>
          <w:sz w:val="28"/>
          <w:szCs w:val="28"/>
          <w:lang w:val="uk-UA" w:eastAsia="ru-RU"/>
        </w:rPr>
      </w:pPr>
      <w:r w:rsidRPr="000E797B">
        <w:rPr>
          <w:rFonts w:ascii="Times New Roman" w:eastAsia="Times New Roman" w:hAnsi="Times New Roman"/>
          <w:color w:val="000000"/>
          <w:sz w:val="28"/>
          <w:szCs w:val="28"/>
          <w:lang w:val="uk-UA" w:eastAsia="ru-RU"/>
        </w:rPr>
        <w:t>д) інша величина.</w:t>
      </w:r>
      <w:r w:rsidRPr="000E797B">
        <w:rPr>
          <w:rFonts w:ascii="Times New Roman" w:eastAsia="Times New Roman" w:hAnsi="Times New Roman"/>
          <w:color w:val="000000"/>
          <w:sz w:val="28"/>
          <w:szCs w:val="28"/>
          <w:lang w:val="uk-UA" w:eastAsia="ru-RU"/>
        </w:rPr>
        <w:tab/>
      </w:r>
    </w:p>
    <w:p w:rsidR="000E797B" w:rsidRPr="000E797B" w:rsidRDefault="000E797B" w:rsidP="00D814DB">
      <w:pPr>
        <w:shd w:val="clear" w:color="auto" w:fill="FFFFFF"/>
        <w:spacing w:after="0" w:line="240" w:lineRule="auto"/>
        <w:ind w:firstLine="720"/>
        <w:jc w:val="both"/>
        <w:rPr>
          <w:rFonts w:ascii="Times New Roman" w:eastAsia="Times New Roman" w:hAnsi="Times New Roman"/>
          <w:i/>
          <w:sz w:val="28"/>
          <w:szCs w:val="28"/>
          <w:lang w:val="uk-UA" w:eastAsia="ru-RU"/>
        </w:rPr>
      </w:pPr>
      <w:r w:rsidRPr="000E797B">
        <w:rPr>
          <w:rFonts w:ascii="Times New Roman" w:eastAsia="Times New Roman" w:hAnsi="Times New Roman"/>
          <w:i/>
          <w:color w:val="000000"/>
          <w:sz w:val="28"/>
          <w:szCs w:val="28"/>
          <w:lang w:val="uk-UA" w:eastAsia="ru-RU"/>
        </w:rPr>
        <w:lastRenderedPageBreak/>
        <w:t>6.</w:t>
      </w:r>
      <w:r w:rsidRPr="000E797B">
        <w:rPr>
          <w:rFonts w:ascii="Times New Roman" w:eastAsia="Times New Roman" w:hAnsi="Times New Roman"/>
          <w:i/>
          <w:sz w:val="28"/>
          <w:szCs w:val="28"/>
          <w:lang w:val="uk-UA" w:eastAsia="ru-RU"/>
        </w:rPr>
        <w:t xml:space="preserve"> </w:t>
      </w:r>
      <w:r w:rsidRPr="000E797B">
        <w:rPr>
          <w:rFonts w:ascii="Times New Roman" w:eastAsia="Times New Roman" w:hAnsi="Times New Roman"/>
          <w:i/>
          <w:color w:val="000000"/>
          <w:sz w:val="28"/>
          <w:szCs w:val="28"/>
          <w:lang w:val="uk-UA" w:eastAsia="ru-RU"/>
        </w:rPr>
        <w:t>Розкрійний цех є першою стадією виробництва продукції. Обробку виробів у складі незавершеного виробництва на початок місяця завершено на а на кінець місяця – на 50%.</w:t>
      </w:r>
    </w:p>
    <w:p w:rsidR="000E797B" w:rsidRPr="000E797B" w:rsidRDefault="000E797B" w:rsidP="00D814DB">
      <w:pPr>
        <w:spacing w:after="0" w:line="240" w:lineRule="auto"/>
        <w:ind w:firstLine="720"/>
        <w:jc w:val="both"/>
        <w:rPr>
          <w:rFonts w:ascii="Times New Roman" w:eastAsia="Times New Roman" w:hAnsi="Times New Roman"/>
          <w:color w:val="000000"/>
          <w:sz w:val="28"/>
          <w:szCs w:val="28"/>
          <w:lang w:val="uk-UA" w:eastAsia="ru-RU"/>
        </w:rPr>
      </w:pPr>
      <w:r w:rsidRPr="000E797B">
        <w:rPr>
          <w:rFonts w:ascii="Times New Roman" w:eastAsia="Times New Roman" w:hAnsi="Times New Roman"/>
          <w:color w:val="000000"/>
          <w:sz w:val="28"/>
          <w:szCs w:val="28"/>
          <w:lang w:val="uk-UA" w:eastAsia="ru-RU"/>
        </w:rPr>
        <w:t>Далі наведено інформацію про витрати на обробку продукції у розкрійному цеху за місяць.</w:t>
      </w:r>
    </w:p>
    <w:p w:rsidR="000E797B" w:rsidRPr="000E797B" w:rsidRDefault="000E797B" w:rsidP="00D814DB">
      <w:pPr>
        <w:shd w:val="clear" w:color="auto" w:fill="FFFFFF"/>
        <w:tabs>
          <w:tab w:val="right" w:pos="4262"/>
          <w:tab w:val="right" w:pos="5496"/>
        </w:tabs>
        <w:spacing w:after="0" w:line="240" w:lineRule="auto"/>
        <w:ind w:firstLine="720"/>
        <w:jc w:val="both"/>
        <w:rPr>
          <w:rFonts w:ascii="Times New Roman" w:eastAsia="Times New Roman" w:hAnsi="Times New Roman"/>
          <w:sz w:val="28"/>
          <w:szCs w:val="28"/>
          <w:lang w:val="uk-UA" w:eastAsia="ru-RU"/>
        </w:rPr>
      </w:pPr>
      <w:r w:rsidRPr="000E797B">
        <w:rPr>
          <w:rFonts w:ascii="Times New Roman" w:eastAsia="Times New Roman" w:hAnsi="Times New Roman"/>
          <w:color w:val="000000"/>
          <w:sz w:val="28"/>
          <w:szCs w:val="28"/>
          <w:lang w:val="uk-UA" w:eastAsia="ru-RU"/>
        </w:rPr>
        <w:tab/>
        <w:t>Показник</w:t>
      </w:r>
      <w:r w:rsidRPr="000E797B">
        <w:rPr>
          <w:rFonts w:ascii="Times New Roman" w:eastAsia="Times New Roman" w:hAnsi="Times New Roman"/>
          <w:color w:val="000000"/>
          <w:sz w:val="28"/>
          <w:szCs w:val="28"/>
          <w:lang w:val="uk-UA" w:eastAsia="ru-RU"/>
        </w:rPr>
        <w:tab/>
      </w:r>
      <w:r w:rsidRPr="000E797B">
        <w:rPr>
          <w:rFonts w:ascii="Times New Roman" w:eastAsia="Times New Roman" w:hAnsi="Times New Roman"/>
          <w:color w:val="000000"/>
          <w:sz w:val="28"/>
          <w:szCs w:val="28"/>
          <w:lang w:val="uk-UA" w:eastAsia="ru-RU"/>
        </w:rPr>
        <w:tab/>
      </w:r>
      <w:r w:rsidRPr="000E797B">
        <w:rPr>
          <w:rFonts w:ascii="Times New Roman" w:eastAsia="Times New Roman" w:hAnsi="Times New Roman"/>
          <w:color w:val="000000"/>
          <w:sz w:val="28"/>
          <w:szCs w:val="28"/>
          <w:lang w:val="uk-UA" w:eastAsia="ru-RU"/>
        </w:rPr>
        <w:tab/>
        <w:t xml:space="preserve">     Одиниць       Сума, грн.</w:t>
      </w:r>
    </w:p>
    <w:p w:rsidR="000E797B" w:rsidRPr="000E797B" w:rsidRDefault="000E797B" w:rsidP="00D814DB">
      <w:pPr>
        <w:keepNext/>
        <w:tabs>
          <w:tab w:val="left" w:pos="6946"/>
          <w:tab w:val="right" w:pos="8080"/>
        </w:tabs>
        <w:spacing w:after="0" w:line="240" w:lineRule="auto"/>
        <w:outlineLvl w:val="1"/>
        <w:rPr>
          <w:rFonts w:ascii="Times New Roman" w:eastAsia="Times New Roman" w:hAnsi="Times New Roman"/>
          <w:bCs/>
          <w:iCs/>
          <w:sz w:val="28"/>
          <w:szCs w:val="28"/>
          <w:lang w:val="uk-UA" w:eastAsia="ru-RU"/>
        </w:rPr>
      </w:pPr>
      <w:r w:rsidRPr="000E797B">
        <w:rPr>
          <w:rFonts w:ascii="Times New Roman" w:eastAsia="Times New Roman" w:hAnsi="Times New Roman"/>
          <w:bCs/>
          <w:iCs/>
          <w:sz w:val="28"/>
          <w:szCs w:val="28"/>
          <w:lang w:val="uk-UA" w:eastAsia="ru-RU"/>
        </w:rPr>
        <w:t xml:space="preserve">Незавершене виробництво на початок місяця                    </w:t>
      </w:r>
      <w:r w:rsidR="00A65A27">
        <w:rPr>
          <w:rFonts w:ascii="Times New Roman" w:eastAsia="Times New Roman" w:hAnsi="Times New Roman"/>
          <w:bCs/>
          <w:iCs/>
          <w:sz w:val="28"/>
          <w:szCs w:val="28"/>
          <w:lang w:val="uk-UA" w:eastAsia="ru-RU"/>
        </w:rPr>
        <w:t xml:space="preserve">  25 000</w:t>
      </w:r>
      <w:r w:rsidR="00A65A27">
        <w:rPr>
          <w:rFonts w:ascii="Times New Roman" w:eastAsia="Times New Roman" w:hAnsi="Times New Roman"/>
          <w:bCs/>
          <w:iCs/>
          <w:sz w:val="28"/>
          <w:szCs w:val="28"/>
          <w:lang w:val="uk-UA" w:eastAsia="ru-RU"/>
        </w:rPr>
        <w:tab/>
        <w:t xml:space="preserve">             22</w:t>
      </w:r>
      <w:r w:rsidRPr="000E797B">
        <w:rPr>
          <w:rFonts w:ascii="Times New Roman" w:eastAsia="Times New Roman" w:hAnsi="Times New Roman"/>
          <w:bCs/>
          <w:iCs/>
          <w:sz w:val="28"/>
          <w:szCs w:val="28"/>
          <w:lang w:val="uk-UA" w:eastAsia="ru-RU"/>
        </w:rPr>
        <w:t>000</w:t>
      </w:r>
    </w:p>
    <w:p w:rsidR="000E797B" w:rsidRPr="000E797B" w:rsidRDefault="000E797B" w:rsidP="00D814DB">
      <w:pPr>
        <w:keepNext/>
        <w:tabs>
          <w:tab w:val="right" w:pos="8080"/>
        </w:tabs>
        <w:spacing w:after="0" w:line="240" w:lineRule="auto"/>
        <w:outlineLvl w:val="1"/>
        <w:rPr>
          <w:rFonts w:ascii="Times New Roman" w:eastAsia="Times New Roman" w:hAnsi="Times New Roman"/>
          <w:bCs/>
          <w:iCs/>
          <w:sz w:val="28"/>
          <w:szCs w:val="28"/>
          <w:lang w:val="uk-UA" w:eastAsia="ru-RU"/>
        </w:rPr>
      </w:pPr>
      <w:r w:rsidRPr="000E797B">
        <w:rPr>
          <w:rFonts w:ascii="Times New Roman" w:eastAsia="Times New Roman" w:hAnsi="Times New Roman"/>
          <w:bCs/>
          <w:iCs/>
          <w:sz w:val="28"/>
          <w:szCs w:val="28"/>
          <w:lang w:val="uk-UA" w:eastAsia="ru-RU"/>
        </w:rPr>
        <w:t>Запуск в обробку упродовж місяця                                        135000</w:t>
      </w:r>
      <w:r w:rsidRPr="000E797B">
        <w:rPr>
          <w:rFonts w:ascii="Times New Roman" w:eastAsia="Times New Roman" w:hAnsi="Times New Roman"/>
          <w:bCs/>
          <w:iCs/>
          <w:sz w:val="28"/>
          <w:szCs w:val="28"/>
          <w:lang w:val="uk-UA" w:eastAsia="ru-RU"/>
        </w:rPr>
        <w:tab/>
        <w:t xml:space="preserve">  </w:t>
      </w:r>
      <w:r w:rsidR="00A65A27">
        <w:rPr>
          <w:rFonts w:ascii="Times New Roman" w:eastAsia="Times New Roman" w:hAnsi="Times New Roman"/>
          <w:bCs/>
          <w:iCs/>
          <w:sz w:val="28"/>
          <w:szCs w:val="28"/>
          <w:lang w:val="uk-UA" w:eastAsia="ru-RU"/>
        </w:rPr>
        <w:t xml:space="preserve">        </w:t>
      </w:r>
      <w:r w:rsidRPr="000E797B">
        <w:rPr>
          <w:rFonts w:ascii="Times New Roman" w:eastAsia="Times New Roman" w:hAnsi="Times New Roman"/>
          <w:bCs/>
          <w:iCs/>
          <w:sz w:val="28"/>
          <w:szCs w:val="28"/>
          <w:lang w:val="uk-UA" w:eastAsia="ru-RU"/>
        </w:rPr>
        <w:t>143000</w:t>
      </w:r>
    </w:p>
    <w:p w:rsidR="000E797B" w:rsidRPr="000E797B" w:rsidRDefault="000E797B" w:rsidP="00D814DB">
      <w:pPr>
        <w:keepNext/>
        <w:tabs>
          <w:tab w:val="right" w:pos="6662"/>
          <w:tab w:val="right" w:pos="7896"/>
        </w:tabs>
        <w:spacing w:after="0" w:line="240" w:lineRule="auto"/>
        <w:outlineLvl w:val="1"/>
        <w:rPr>
          <w:rFonts w:ascii="Times New Roman" w:eastAsia="Times New Roman" w:hAnsi="Times New Roman"/>
          <w:bCs/>
          <w:iCs/>
          <w:sz w:val="28"/>
          <w:szCs w:val="28"/>
          <w:lang w:val="uk-UA" w:eastAsia="ru-RU"/>
        </w:rPr>
      </w:pPr>
      <w:r w:rsidRPr="000E797B">
        <w:rPr>
          <w:rFonts w:ascii="Times New Roman" w:eastAsia="Times New Roman" w:hAnsi="Times New Roman"/>
          <w:bCs/>
          <w:iCs/>
          <w:sz w:val="28"/>
          <w:szCs w:val="28"/>
          <w:lang w:val="uk-UA" w:eastAsia="ru-RU"/>
        </w:rPr>
        <w:t>Завершене та передане в наступний цех упродовж</w:t>
      </w:r>
      <w:r w:rsidR="00A65A27">
        <w:rPr>
          <w:rFonts w:ascii="Times New Roman" w:eastAsia="Times New Roman" w:hAnsi="Times New Roman"/>
          <w:bCs/>
          <w:iCs/>
          <w:sz w:val="28"/>
          <w:szCs w:val="28"/>
          <w:lang w:val="uk-UA" w:eastAsia="ru-RU"/>
        </w:rPr>
        <w:t xml:space="preserve"> місяця</w:t>
      </w:r>
      <w:r w:rsidR="00A65A27">
        <w:rPr>
          <w:rFonts w:ascii="Times New Roman" w:eastAsia="Times New Roman" w:hAnsi="Times New Roman"/>
          <w:bCs/>
          <w:iCs/>
          <w:sz w:val="28"/>
          <w:szCs w:val="28"/>
          <w:lang w:val="uk-UA" w:eastAsia="ru-RU"/>
        </w:rPr>
        <w:tab/>
        <w:t xml:space="preserve">  100 000</w:t>
      </w:r>
      <w:r w:rsidR="00A65A27">
        <w:rPr>
          <w:rFonts w:ascii="Times New Roman" w:eastAsia="Times New Roman" w:hAnsi="Times New Roman"/>
          <w:bCs/>
          <w:iCs/>
          <w:sz w:val="28"/>
          <w:szCs w:val="28"/>
          <w:lang w:val="uk-UA" w:eastAsia="ru-RU"/>
        </w:rPr>
        <w:tab/>
        <w:t xml:space="preserve">         </w:t>
      </w:r>
      <w:r w:rsidRPr="000E797B">
        <w:rPr>
          <w:rFonts w:ascii="Times New Roman" w:eastAsia="Times New Roman" w:hAnsi="Times New Roman"/>
          <w:bCs/>
          <w:iCs/>
          <w:sz w:val="28"/>
          <w:szCs w:val="28"/>
          <w:lang w:val="uk-UA" w:eastAsia="ru-RU"/>
        </w:rPr>
        <w:t>?</w:t>
      </w:r>
    </w:p>
    <w:p w:rsidR="000E797B" w:rsidRPr="000E797B" w:rsidRDefault="000E797B" w:rsidP="00D814DB">
      <w:pPr>
        <w:shd w:val="clear" w:color="auto" w:fill="FFFFFF"/>
        <w:spacing w:after="0" w:line="240" w:lineRule="auto"/>
        <w:ind w:firstLine="720"/>
        <w:jc w:val="both"/>
        <w:rPr>
          <w:rFonts w:ascii="Times New Roman" w:eastAsia="Times New Roman" w:hAnsi="Times New Roman"/>
          <w:sz w:val="28"/>
          <w:szCs w:val="28"/>
          <w:lang w:val="uk-UA" w:eastAsia="ru-RU"/>
        </w:rPr>
      </w:pPr>
      <w:r w:rsidRPr="000E797B">
        <w:rPr>
          <w:rFonts w:ascii="Times New Roman" w:eastAsia="Times New Roman" w:hAnsi="Times New Roman"/>
          <w:color w:val="000000"/>
          <w:sz w:val="28"/>
          <w:szCs w:val="28"/>
          <w:lang w:val="uk-UA" w:eastAsia="ru-RU"/>
        </w:rPr>
        <w:t>У разі використання методу ФАЙФО витрати на обробку у складі незавер</w:t>
      </w:r>
      <w:r w:rsidRPr="000E797B">
        <w:rPr>
          <w:rFonts w:ascii="Times New Roman" w:eastAsia="Times New Roman" w:hAnsi="Times New Roman"/>
          <w:color w:val="000000"/>
          <w:sz w:val="28"/>
          <w:szCs w:val="28"/>
          <w:lang w:val="uk-UA" w:eastAsia="ru-RU"/>
        </w:rPr>
        <w:softHyphen/>
        <w:t>шеного виробництва на кінець місяця дорівнюють, грн.:</w:t>
      </w:r>
    </w:p>
    <w:p w:rsidR="000E797B" w:rsidRPr="000E797B" w:rsidRDefault="000E797B" w:rsidP="00D814DB">
      <w:pPr>
        <w:shd w:val="clear" w:color="auto" w:fill="FFFFFF"/>
        <w:tabs>
          <w:tab w:val="left" w:pos="1368"/>
          <w:tab w:val="left" w:pos="3398"/>
          <w:tab w:val="left" w:pos="4678"/>
        </w:tabs>
        <w:spacing w:after="0" w:line="240" w:lineRule="auto"/>
        <w:ind w:firstLine="720"/>
        <w:jc w:val="both"/>
        <w:rPr>
          <w:rFonts w:ascii="Times New Roman" w:eastAsia="Times New Roman" w:hAnsi="Times New Roman"/>
          <w:sz w:val="28"/>
          <w:szCs w:val="28"/>
          <w:lang w:val="uk-UA" w:eastAsia="ru-RU"/>
        </w:rPr>
      </w:pPr>
      <w:r w:rsidRPr="000E797B">
        <w:rPr>
          <w:rFonts w:ascii="Times New Roman" w:eastAsia="Times New Roman" w:hAnsi="Times New Roman"/>
          <w:color w:val="000000"/>
          <w:sz w:val="28"/>
          <w:szCs w:val="28"/>
          <w:lang w:val="uk-UA" w:eastAsia="ru-RU"/>
        </w:rPr>
        <w:t>а) 66 000;</w:t>
      </w:r>
      <w:r w:rsidRPr="000E797B">
        <w:rPr>
          <w:rFonts w:ascii="Times New Roman" w:eastAsia="Times New Roman" w:hAnsi="Times New Roman"/>
          <w:color w:val="000000"/>
          <w:sz w:val="28"/>
          <w:szCs w:val="28"/>
          <w:lang w:val="uk-UA" w:eastAsia="ru-RU"/>
        </w:rPr>
        <w:tab/>
      </w:r>
      <w:r w:rsidRPr="000E797B">
        <w:rPr>
          <w:rFonts w:ascii="Times New Roman" w:eastAsia="Times New Roman" w:hAnsi="Times New Roman"/>
          <w:color w:val="000000"/>
          <w:sz w:val="28"/>
          <w:szCs w:val="28"/>
          <w:lang w:val="uk-UA" w:eastAsia="ru-RU"/>
        </w:rPr>
        <w:tab/>
      </w:r>
    </w:p>
    <w:p w:rsidR="000E797B" w:rsidRPr="000E797B" w:rsidRDefault="000E797B" w:rsidP="00D814DB">
      <w:pPr>
        <w:shd w:val="clear" w:color="auto" w:fill="FFFFFF"/>
        <w:tabs>
          <w:tab w:val="left" w:pos="1368"/>
          <w:tab w:val="left" w:pos="3403"/>
          <w:tab w:val="left" w:pos="4678"/>
        </w:tabs>
        <w:spacing w:after="0" w:line="240" w:lineRule="auto"/>
        <w:ind w:firstLine="720"/>
        <w:jc w:val="both"/>
        <w:rPr>
          <w:rFonts w:ascii="Times New Roman" w:eastAsia="Times New Roman" w:hAnsi="Times New Roman"/>
          <w:color w:val="000000"/>
          <w:sz w:val="28"/>
          <w:szCs w:val="28"/>
          <w:lang w:val="uk-UA" w:eastAsia="ru-RU"/>
        </w:rPr>
      </w:pPr>
      <w:r w:rsidRPr="000E797B">
        <w:rPr>
          <w:rFonts w:ascii="Times New Roman" w:eastAsia="Times New Roman" w:hAnsi="Times New Roman"/>
          <w:color w:val="000000"/>
          <w:sz w:val="28"/>
          <w:szCs w:val="28"/>
          <w:lang w:val="uk-UA" w:eastAsia="ru-RU"/>
        </w:rPr>
        <w:t>б) 76 200;</w:t>
      </w:r>
      <w:r w:rsidRPr="000E797B">
        <w:rPr>
          <w:rFonts w:ascii="Times New Roman" w:eastAsia="Times New Roman" w:hAnsi="Times New Roman"/>
          <w:color w:val="000000"/>
          <w:sz w:val="28"/>
          <w:szCs w:val="28"/>
          <w:lang w:val="uk-UA" w:eastAsia="ru-RU"/>
        </w:rPr>
        <w:tab/>
      </w:r>
      <w:r w:rsidRPr="000E797B">
        <w:rPr>
          <w:rFonts w:ascii="Times New Roman" w:eastAsia="Times New Roman" w:hAnsi="Times New Roman"/>
          <w:color w:val="000000"/>
          <w:sz w:val="28"/>
          <w:szCs w:val="28"/>
          <w:lang w:val="uk-UA" w:eastAsia="ru-RU"/>
        </w:rPr>
        <w:tab/>
      </w:r>
    </w:p>
    <w:p w:rsidR="000E797B" w:rsidRPr="000E797B" w:rsidRDefault="000E797B" w:rsidP="00D814DB">
      <w:pPr>
        <w:shd w:val="clear" w:color="auto" w:fill="FFFFFF"/>
        <w:tabs>
          <w:tab w:val="left" w:pos="1368"/>
          <w:tab w:val="left" w:pos="3403"/>
        </w:tabs>
        <w:spacing w:after="0" w:line="240" w:lineRule="auto"/>
        <w:ind w:firstLine="720"/>
        <w:jc w:val="both"/>
        <w:rPr>
          <w:rFonts w:ascii="Times New Roman" w:eastAsia="Times New Roman" w:hAnsi="Times New Roman"/>
          <w:color w:val="000000"/>
          <w:sz w:val="28"/>
          <w:szCs w:val="28"/>
          <w:lang w:val="uk-UA" w:eastAsia="ru-RU"/>
        </w:rPr>
      </w:pPr>
      <w:r w:rsidRPr="000E797B">
        <w:rPr>
          <w:rFonts w:ascii="Times New Roman" w:eastAsia="Times New Roman" w:hAnsi="Times New Roman"/>
          <w:color w:val="000000"/>
          <w:sz w:val="28"/>
          <w:szCs w:val="28"/>
          <w:lang w:val="uk-UA" w:eastAsia="ru-RU"/>
        </w:rPr>
        <w:t xml:space="preserve">в) 78 000; </w:t>
      </w:r>
    </w:p>
    <w:p w:rsidR="000E797B" w:rsidRPr="000E797B" w:rsidRDefault="000E797B" w:rsidP="00D814DB">
      <w:pPr>
        <w:shd w:val="clear" w:color="auto" w:fill="FFFFFF"/>
        <w:tabs>
          <w:tab w:val="left" w:pos="1368"/>
          <w:tab w:val="left" w:pos="3403"/>
        </w:tabs>
        <w:spacing w:after="0" w:line="240" w:lineRule="auto"/>
        <w:ind w:firstLine="720"/>
        <w:jc w:val="both"/>
        <w:rPr>
          <w:rFonts w:ascii="Times New Roman" w:eastAsia="Times New Roman" w:hAnsi="Times New Roman"/>
          <w:sz w:val="28"/>
          <w:szCs w:val="28"/>
          <w:lang w:val="uk-UA" w:eastAsia="ru-RU"/>
        </w:rPr>
      </w:pPr>
      <w:r w:rsidRPr="000E797B">
        <w:rPr>
          <w:rFonts w:ascii="Times New Roman" w:eastAsia="Times New Roman" w:hAnsi="Times New Roman"/>
          <w:color w:val="000000"/>
          <w:sz w:val="28"/>
          <w:szCs w:val="28"/>
          <w:lang w:val="uk-UA" w:eastAsia="ru-RU"/>
        </w:rPr>
        <w:t>г) 90 000.</w:t>
      </w:r>
    </w:p>
    <w:p w:rsidR="000E797B" w:rsidRDefault="000E797B" w:rsidP="00D814DB">
      <w:pPr>
        <w:spacing w:after="0" w:line="240" w:lineRule="auto"/>
        <w:rPr>
          <w:rFonts w:ascii="Times New Roman" w:eastAsia="Times New Roman" w:hAnsi="Times New Roman"/>
          <w:b/>
          <w:sz w:val="32"/>
          <w:szCs w:val="32"/>
          <w:lang w:val="uk-UA" w:eastAsia="ru-RU"/>
        </w:rPr>
      </w:pPr>
    </w:p>
    <w:p w:rsidR="000E797B" w:rsidRPr="00D814DB" w:rsidRDefault="003C75F7" w:rsidP="00D814DB">
      <w:pPr>
        <w:spacing w:after="0" w:line="240" w:lineRule="auto"/>
        <w:jc w:val="center"/>
        <w:rPr>
          <w:rFonts w:ascii="Times New Roman" w:eastAsia="Times New Roman" w:hAnsi="Times New Roman"/>
          <w:b/>
          <w:sz w:val="28"/>
          <w:szCs w:val="28"/>
          <w:lang w:val="uk-UA" w:eastAsia="ru-RU"/>
        </w:rPr>
      </w:pPr>
      <w:r w:rsidRPr="00D814DB">
        <w:rPr>
          <w:rFonts w:ascii="Times New Roman" w:eastAsia="Times New Roman" w:hAnsi="Times New Roman"/>
          <w:b/>
          <w:sz w:val="28"/>
          <w:szCs w:val="28"/>
          <w:lang w:val="uk-UA" w:eastAsia="ru-RU"/>
        </w:rPr>
        <w:t>4.</w:t>
      </w:r>
      <w:r w:rsidR="00D814DB">
        <w:rPr>
          <w:rFonts w:ascii="Times New Roman" w:eastAsia="Times New Roman" w:hAnsi="Times New Roman"/>
          <w:b/>
          <w:sz w:val="28"/>
          <w:szCs w:val="28"/>
          <w:lang w:val="uk-UA" w:eastAsia="ru-RU"/>
        </w:rPr>
        <w:t>4</w:t>
      </w:r>
      <w:r w:rsidRPr="00D814DB">
        <w:rPr>
          <w:rFonts w:ascii="Times New Roman" w:eastAsia="Times New Roman" w:hAnsi="Times New Roman"/>
          <w:b/>
          <w:sz w:val="28"/>
          <w:szCs w:val="28"/>
          <w:lang w:val="uk-UA" w:eastAsia="ru-RU"/>
        </w:rPr>
        <w:t xml:space="preserve">. </w:t>
      </w:r>
      <w:r w:rsidR="000E797B" w:rsidRPr="00D814DB">
        <w:rPr>
          <w:rFonts w:ascii="Times New Roman" w:eastAsia="Times New Roman" w:hAnsi="Times New Roman"/>
          <w:b/>
          <w:sz w:val="28"/>
          <w:szCs w:val="28"/>
          <w:lang w:val="uk-UA" w:eastAsia="ru-RU"/>
        </w:rPr>
        <w:t>Тестові завдання</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b/>
          <w:sz w:val="28"/>
          <w:szCs w:val="28"/>
          <w:lang w:val="uk-UA" w:eastAsia="ru-RU"/>
        </w:rPr>
        <w:t>1.Залежно від вихідних даних та методики розрахунку калькуляції поділяють</w:t>
      </w:r>
      <w:r w:rsidRPr="003C75F7">
        <w:rPr>
          <w:rFonts w:ascii="Times New Roman" w:eastAsia="Times New Roman" w:hAnsi="Times New Roman"/>
          <w:sz w:val="28"/>
          <w:szCs w:val="28"/>
          <w:lang w:val="uk-UA" w:eastAsia="ru-RU"/>
        </w:rPr>
        <w:t>:</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а) на планові і звітні;</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б) місячні і квартальні;</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в) повні і неповні;</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г) цехові та загальногосподарські.</w:t>
      </w:r>
    </w:p>
    <w:p w:rsidR="003C75F7" w:rsidRPr="003C75F7" w:rsidRDefault="003C75F7" w:rsidP="00D814DB">
      <w:pPr>
        <w:spacing w:after="0" w:line="240" w:lineRule="auto"/>
        <w:ind w:firstLine="709"/>
        <w:jc w:val="both"/>
        <w:rPr>
          <w:rFonts w:ascii="Times New Roman" w:eastAsia="Times New Roman" w:hAnsi="Times New Roman"/>
          <w:b/>
          <w:sz w:val="28"/>
          <w:szCs w:val="28"/>
          <w:lang w:val="uk-UA" w:eastAsia="ru-RU"/>
        </w:rPr>
      </w:pPr>
      <w:r w:rsidRPr="003C75F7">
        <w:rPr>
          <w:rFonts w:ascii="Times New Roman" w:eastAsia="Times New Roman" w:hAnsi="Times New Roman"/>
          <w:b/>
          <w:sz w:val="28"/>
          <w:szCs w:val="28"/>
          <w:lang w:val="uk-UA" w:eastAsia="ru-RU"/>
        </w:rPr>
        <w:t>2. За періодом діяльності, витрати якого включені до собівартості, калькуляції поділяють:</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а) на планові і звітні;</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б) місячні і квартальні;</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в) повні і неповні;</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г) цехові та загальногосподарські.</w:t>
      </w:r>
    </w:p>
    <w:p w:rsidR="003C75F7" w:rsidRPr="003C75F7" w:rsidRDefault="003C75F7" w:rsidP="00D814DB">
      <w:pPr>
        <w:spacing w:after="0" w:line="240" w:lineRule="auto"/>
        <w:ind w:firstLine="709"/>
        <w:jc w:val="both"/>
        <w:rPr>
          <w:rFonts w:ascii="Times New Roman" w:eastAsia="Times New Roman" w:hAnsi="Times New Roman"/>
          <w:b/>
          <w:sz w:val="28"/>
          <w:szCs w:val="28"/>
          <w:lang w:val="uk-UA" w:eastAsia="ru-RU"/>
        </w:rPr>
      </w:pPr>
      <w:r w:rsidRPr="003C75F7">
        <w:rPr>
          <w:rFonts w:ascii="Times New Roman" w:eastAsia="Times New Roman" w:hAnsi="Times New Roman"/>
          <w:b/>
          <w:sz w:val="28"/>
          <w:szCs w:val="28"/>
          <w:lang w:val="uk-UA" w:eastAsia="ru-RU"/>
        </w:rPr>
        <w:t>3. За складом елементів витрат, що включені до собівартості, калькуляції поділяють:</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а) на планові і звітні;</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б) місячні і квартальні;</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в) повні і неповні;</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г) цехові та загальногосподарські.</w:t>
      </w:r>
    </w:p>
    <w:p w:rsidR="003C75F7" w:rsidRPr="003C75F7" w:rsidRDefault="003C75F7" w:rsidP="00D814DB">
      <w:pPr>
        <w:spacing w:after="0" w:line="240" w:lineRule="auto"/>
        <w:ind w:firstLine="709"/>
        <w:jc w:val="both"/>
        <w:rPr>
          <w:rFonts w:ascii="Times New Roman" w:eastAsia="Times New Roman" w:hAnsi="Times New Roman"/>
          <w:b/>
          <w:sz w:val="28"/>
          <w:szCs w:val="28"/>
          <w:lang w:val="uk-UA" w:eastAsia="ru-RU"/>
        </w:rPr>
      </w:pPr>
      <w:r w:rsidRPr="003C75F7">
        <w:rPr>
          <w:rFonts w:ascii="Times New Roman" w:eastAsia="Times New Roman" w:hAnsi="Times New Roman"/>
          <w:b/>
          <w:sz w:val="28"/>
          <w:szCs w:val="28"/>
          <w:lang w:val="uk-UA" w:eastAsia="ru-RU"/>
        </w:rPr>
        <w:t>4, Як називають калькуляцію, яку складають після звітного періоду:</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а) планові;</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б) нормативні;</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в) очікувана (провізорна);</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г) фактична.</w:t>
      </w:r>
    </w:p>
    <w:p w:rsidR="003C75F7" w:rsidRPr="003C75F7" w:rsidRDefault="003C75F7" w:rsidP="00D814DB">
      <w:pPr>
        <w:spacing w:after="0" w:line="240" w:lineRule="auto"/>
        <w:ind w:firstLine="709"/>
        <w:jc w:val="both"/>
        <w:rPr>
          <w:rFonts w:ascii="Times New Roman" w:eastAsia="Times New Roman" w:hAnsi="Times New Roman"/>
          <w:b/>
          <w:sz w:val="28"/>
          <w:szCs w:val="28"/>
          <w:lang w:val="uk-UA" w:eastAsia="ru-RU"/>
        </w:rPr>
      </w:pPr>
      <w:r w:rsidRPr="003C75F7">
        <w:rPr>
          <w:rFonts w:ascii="Times New Roman" w:eastAsia="Times New Roman" w:hAnsi="Times New Roman"/>
          <w:b/>
          <w:sz w:val="28"/>
          <w:szCs w:val="28"/>
          <w:lang w:val="uk-UA" w:eastAsia="ru-RU"/>
        </w:rPr>
        <w:t>5. Як називають калькуляцію, яку складають до закінчення звітного періоду на підставі фактичних про витрати і вихід продукції за минулий час з початку періоду та очікуваних даних про витрати і вихід продукції до кінця звітного періоду:</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lastRenderedPageBreak/>
        <w:t>а) планова;</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б) нормативна;</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в) очікувана; (провізорна);</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г) фактична.</w:t>
      </w:r>
    </w:p>
    <w:p w:rsidR="003C75F7" w:rsidRPr="003C75F7" w:rsidRDefault="003C75F7" w:rsidP="00D814DB">
      <w:pPr>
        <w:spacing w:after="0" w:line="240" w:lineRule="auto"/>
        <w:ind w:firstLine="709"/>
        <w:jc w:val="both"/>
        <w:rPr>
          <w:rFonts w:ascii="Times New Roman" w:eastAsia="Times New Roman" w:hAnsi="Times New Roman"/>
          <w:b/>
          <w:sz w:val="28"/>
          <w:szCs w:val="28"/>
          <w:lang w:val="uk-UA" w:eastAsia="ru-RU"/>
        </w:rPr>
      </w:pPr>
      <w:r w:rsidRPr="003C75F7">
        <w:rPr>
          <w:rFonts w:ascii="Times New Roman" w:eastAsia="Times New Roman" w:hAnsi="Times New Roman"/>
          <w:b/>
          <w:sz w:val="28"/>
          <w:szCs w:val="28"/>
          <w:lang w:val="uk-UA" w:eastAsia="ru-RU"/>
        </w:rPr>
        <w:t>6. Як називають калькуляцію, яку складають до початку звітного періоду:</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а) планова;</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б) нормативна;</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в) очікувана; (провізорна);</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г) фактична.</w:t>
      </w:r>
    </w:p>
    <w:p w:rsidR="003C75F7" w:rsidRPr="003C75F7" w:rsidRDefault="003C75F7" w:rsidP="00D814DB">
      <w:pPr>
        <w:spacing w:after="0" w:line="240" w:lineRule="auto"/>
        <w:ind w:firstLine="709"/>
        <w:jc w:val="both"/>
        <w:rPr>
          <w:rFonts w:ascii="Times New Roman" w:eastAsia="Times New Roman" w:hAnsi="Times New Roman"/>
          <w:b/>
          <w:sz w:val="28"/>
          <w:szCs w:val="28"/>
          <w:lang w:val="uk-UA" w:eastAsia="ru-RU"/>
        </w:rPr>
      </w:pPr>
      <w:r w:rsidRPr="003C75F7">
        <w:rPr>
          <w:rFonts w:ascii="Times New Roman" w:eastAsia="Times New Roman" w:hAnsi="Times New Roman"/>
          <w:b/>
          <w:sz w:val="28"/>
          <w:szCs w:val="28"/>
          <w:lang w:val="uk-UA" w:eastAsia="ru-RU"/>
        </w:rPr>
        <w:t>7. Вид продукції, стадія виробництва, замовлення, програма, для яких організовують відокремлений облік витрат, - це:</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а) об’єкт обліку витрат;</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б) об’єкт калькуляції;</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в) калькуляційна одиниця;</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г) немає правильної відповіді.</w:t>
      </w:r>
    </w:p>
    <w:p w:rsidR="003C75F7" w:rsidRPr="003C75F7" w:rsidRDefault="003C75F7" w:rsidP="00D814DB">
      <w:pPr>
        <w:spacing w:after="0" w:line="240" w:lineRule="auto"/>
        <w:ind w:firstLine="709"/>
        <w:jc w:val="both"/>
        <w:rPr>
          <w:rFonts w:ascii="Times New Roman" w:eastAsia="Times New Roman" w:hAnsi="Times New Roman"/>
          <w:b/>
          <w:sz w:val="28"/>
          <w:szCs w:val="28"/>
          <w:lang w:val="uk-UA" w:eastAsia="ru-RU"/>
        </w:rPr>
      </w:pPr>
      <w:r w:rsidRPr="003C75F7">
        <w:rPr>
          <w:rFonts w:ascii="Times New Roman" w:eastAsia="Times New Roman" w:hAnsi="Times New Roman"/>
          <w:b/>
          <w:sz w:val="28"/>
          <w:szCs w:val="28"/>
          <w:lang w:val="uk-UA" w:eastAsia="ru-RU"/>
        </w:rPr>
        <w:t>8. Вид продукції(робіт, послуг), замовлення, програма, собівартість, яких визначають, - це:</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а) об’єкт обліку витрат;</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б) об’єкт калькуляції;</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в) калькуляційна одиниця;</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г) немає правильної відповіді.</w:t>
      </w:r>
    </w:p>
    <w:p w:rsidR="003C75F7" w:rsidRPr="003C75F7" w:rsidRDefault="003C75F7" w:rsidP="00D814DB">
      <w:pPr>
        <w:spacing w:after="0" w:line="240" w:lineRule="auto"/>
        <w:ind w:firstLine="709"/>
        <w:jc w:val="both"/>
        <w:rPr>
          <w:rFonts w:ascii="Times New Roman" w:eastAsia="Times New Roman" w:hAnsi="Times New Roman"/>
          <w:b/>
          <w:sz w:val="28"/>
          <w:szCs w:val="28"/>
          <w:lang w:val="uk-UA" w:eastAsia="ru-RU"/>
        </w:rPr>
      </w:pPr>
      <w:r w:rsidRPr="003C75F7">
        <w:rPr>
          <w:rFonts w:ascii="Times New Roman" w:eastAsia="Times New Roman" w:hAnsi="Times New Roman"/>
          <w:b/>
          <w:sz w:val="28"/>
          <w:szCs w:val="28"/>
          <w:lang w:val="uk-UA" w:eastAsia="ru-RU"/>
        </w:rPr>
        <w:t>9, Одиниця вимірювання окремих видів продукції, собівартість яких визначається, - це:</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а) об’єкт обліку витрат;</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б) об’єкт калькуляції;</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в) калькуляційна одиниця;</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г) немає правильної відповіді.</w:t>
      </w:r>
    </w:p>
    <w:p w:rsidR="003C75F7" w:rsidRPr="003C75F7" w:rsidRDefault="003C75F7" w:rsidP="00D814DB">
      <w:pPr>
        <w:spacing w:after="0" w:line="240" w:lineRule="auto"/>
        <w:ind w:firstLine="709"/>
        <w:jc w:val="both"/>
        <w:rPr>
          <w:rFonts w:ascii="Times New Roman" w:eastAsia="Times New Roman" w:hAnsi="Times New Roman"/>
          <w:b/>
          <w:sz w:val="28"/>
          <w:szCs w:val="28"/>
          <w:lang w:val="uk-UA" w:eastAsia="ru-RU"/>
        </w:rPr>
      </w:pPr>
      <w:r w:rsidRPr="003C75F7">
        <w:rPr>
          <w:rFonts w:ascii="Times New Roman" w:eastAsia="Times New Roman" w:hAnsi="Times New Roman"/>
          <w:b/>
          <w:sz w:val="28"/>
          <w:szCs w:val="28"/>
          <w:lang w:val="uk-UA" w:eastAsia="ru-RU"/>
        </w:rPr>
        <w:t>10, Як оцінюється супутня (побічна) продукція:</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а) за ціною можливого використання або реалізації;</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б) за вмістом корисних речовин;</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в) пропорційно вартості за цінами реалізації;</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г) за встановленими коефіцієнтами.</w:t>
      </w:r>
    </w:p>
    <w:p w:rsidR="003C75F7" w:rsidRPr="003C75F7" w:rsidRDefault="003C75F7" w:rsidP="00D814DB">
      <w:pPr>
        <w:spacing w:after="0" w:line="240" w:lineRule="auto"/>
        <w:ind w:firstLine="709"/>
        <w:jc w:val="both"/>
        <w:rPr>
          <w:rFonts w:ascii="Times New Roman" w:eastAsia="Times New Roman" w:hAnsi="Times New Roman"/>
          <w:b/>
          <w:sz w:val="28"/>
          <w:szCs w:val="28"/>
          <w:lang w:val="uk-UA" w:eastAsia="ru-RU"/>
        </w:rPr>
      </w:pPr>
      <w:r w:rsidRPr="003C75F7">
        <w:rPr>
          <w:rFonts w:ascii="Times New Roman" w:eastAsia="Times New Roman" w:hAnsi="Times New Roman"/>
          <w:b/>
          <w:sz w:val="28"/>
          <w:szCs w:val="28"/>
          <w:lang w:val="uk-UA" w:eastAsia="ru-RU"/>
        </w:rPr>
        <w:t>11. На які групи поділяються калькуляційні системи за ступенем поглинання постійних витрат:</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а) позамовне та попроцесне калькулювання;</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б) фактичне та змішане калькулювання;</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в) калькулювання повних та змінних витрат;</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г) усі відповіді вірні.</w:t>
      </w:r>
    </w:p>
    <w:p w:rsidR="003C75F7" w:rsidRPr="003C75F7" w:rsidRDefault="003C75F7" w:rsidP="00D814DB">
      <w:pPr>
        <w:spacing w:after="0" w:line="240" w:lineRule="auto"/>
        <w:ind w:firstLine="709"/>
        <w:jc w:val="both"/>
        <w:rPr>
          <w:rFonts w:ascii="Times New Roman" w:eastAsia="Times New Roman" w:hAnsi="Times New Roman"/>
          <w:b/>
          <w:sz w:val="28"/>
          <w:szCs w:val="28"/>
          <w:lang w:val="uk-UA" w:eastAsia="ru-RU"/>
        </w:rPr>
      </w:pPr>
      <w:r w:rsidRPr="003C75F7">
        <w:rPr>
          <w:rFonts w:ascii="Times New Roman" w:eastAsia="Times New Roman" w:hAnsi="Times New Roman"/>
          <w:b/>
          <w:sz w:val="28"/>
          <w:szCs w:val="28"/>
          <w:lang w:val="uk-UA" w:eastAsia="ru-RU"/>
        </w:rPr>
        <w:t>12. На які групи поділяють калькуляційні системи за об’єктом калькулювання:</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а) позамовне та попроцесне калькулювання;</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б) фактичне та змішане калькулювання;</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в) калькулювання повних та змінних витрат;</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lastRenderedPageBreak/>
        <w:t>г) усі відповіді вірні.</w:t>
      </w:r>
    </w:p>
    <w:p w:rsidR="003C75F7" w:rsidRPr="003C75F7" w:rsidRDefault="003C75F7" w:rsidP="00D814DB">
      <w:pPr>
        <w:spacing w:after="0" w:line="240" w:lineRule="auto"/>
        <w:ind w:firstLine="709"/>
        <w:jc w:val="both"/>
        <w:rPr>
          <w:rFonts w:ascii="Times New Roman" w:eastAsia="Times New Roman" w:hAnsi="Times New Roman"/>
          <w:b/>
          <w:sz w:val="28"/>
          <w:szCs w:val="28"/>
          <w:lang w:val="uk-UA" w:eastAsia="ru-RU"/>
        </w:rPr>
      </w:pPr>
      <w:r w:rsidRPr="003C75F7">
        <w:rPr>
          <w:rFonts w:ascii="Times New Roman" w:eastAsia="Times New Roman" w:hAnsi="Times New Roman"/>
          <w:b/>
          <w:sz w:val="28"/>
          <w:szCs w:val="28"/>
          <w:lang w:val="uk-UA" w:eastAsia="ru-RU"/>
        </w:rPr>
        <w:t>13. На які групи поділяють калькуляційні системи за характером витрат, що включаються до собівартості:</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а) позамовне та попроцесне калькулювання;</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б) фактичне та змішане калькулювання;</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в) калькулювання повних та змінних витрат;</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г) усі відповіді вірні.</w:t>
      </w:r>
    </w:p>
    <w:p w:rsidR="003C75F7" w:rsidRPr="003C75F7" w:rsidRDefault="003C75F7" w:rsidP="00D814DB">
      <w:pPr>
        <w:spacing w:after="0" w:line="240" w:lineRule="auto"/>
        <w:ind w:firstLine="709"/>
        <w:jc w:val="both"/>
        <w:rPr>
          <w:rFonts w:ascii="Times New Roman" w:eastAsia="Times New Roman" w:hAnsi="Times New Roman"/>
          <w:b/>
          <w:sz w:val="28"/>
          <w:szCs w:val="28"/>
          <w:lang w:val="uk-UA" w:eastAsia="ru-RU"/>
        </w:rPr>
      </w:pPr>
      <w:r w:rsidRPr="003C75F7">
        <w:rPr>
          <w:rFonts w:ascii="Times New Roman" w:eastAsia="Times New Roman" w:hAnsi="Times New Roman"/>
          <w:b/>
          <w:sz w:val="28"/>
          <w:szCs w:val="28"/>
          <w:lang w:val="uk-UA" w:eastAsia="ru-RU"/>
        </w:rPr>
        <w:t>14. Яка база розподілу непрямих витрат використовується в умовах переважно ручних робіт:</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а) прямі витрати праці;</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б)  відпрацьовані машино-години;</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в) прямі витрати сировини і матеріалів;</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г) усі основні витрати.</w:t>
      </w:r>
    </w:p>
    <w:p w:rsidR="003C75F7" w:rsidRPr="003C75F7" w:rsidRDefault="003C75F7" w:rsidP="00D814DB">
      <w:pPr>
        <w:spacing w:after="0" w:line="240" w:lineRule="auto"/>
        <w:ind w:firstLine="709"/>
        <w:jc w:val="both"/>
        <w:rPr>
          <w:rFonts w:ascii="Times New Roman" w:eastAsia="Times New Roman" w:hAnsi="Times New Roman"/>
          <w:b/>
          <w:sz w:val="28"/>
          <w:szCs w:val="28"/>
          <w:lang w:val="uk-UA" w:eastAsia="ru-RU"/>
        </w:rPr>
      </w:pPr>
      <w:r w:rsidRPr="003C75F7">
        <w:rPr>
          <w:rFonts w:ascii="Times New Roman" w:eastAsia="Times New Roman" w:hAnsi="Times New Roman"/>
          <w:b/>
          <w:sz w:val="28"/>
          <w:szCs w:val="28"/>
          <w:lang w:val="uk-UA" w:eastAsia="ru-RU"/>
        </w:rPr>
        <w:t>15. Яка база розподілу непрямих витрат використовується переважно в умовах автоматизації виробництва:</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а) прямі витрати праці;</w:t>
      </w:r>
    </w:p>
    <w:p w:rsidR="003C75F7" w:rsidRPr="003C75F7" w:rsidRDefault="00D06F9C" w:rsidP="00D814DB">
      <w:pPr>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б)</w:t>
      </w:r>
      <w:r w:rsidR="003C75F7" w:rsidRPr="003C75F7">
        <w:rPr>
          <w:rFonts w:ascii="Times New Roman" w:eastAsia="Times New Roman" w:hAnsi="Times New Roman"/>
          <w:sz w:val="28"/>
          <w:szCs w:val="28"/>
          <w:lang w:val="uk-UA" w:eastAsia="ru-RU"/>
        </w:rPr>
        <w:t xml:space="preserve"> відпрацьовані машино-години;</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в) прямі витрати сировини і матеріалів;</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г) усі основні витрати.</w:t>
      </w:r>
    </w:p>
    <w:p w:rsidR="003C75F7" w:rsidRPr="003C75F7" w:rsidRDefault="003C75F7" w:rsidP="00D814DB">
      <w:pPr>
        <w:spacing w:after="0" w:line="240" w:lineRule="auto"/>
        <w:ind w:firstLine="709"/>
        <w:jc w:val="both"/>
        <w:rPr>
          <w:rFonts w:ascii="Times New Roman" w:eastAsia="Times New Roman" w:hAnsi="Times New Roman"/>
          <w:b/>
          <w:sz w:val="28"/>
          <w:szCs w:val="28"/>
          <w:lang w:val="uk-UA" w:eastAsia="ru-RU"/>
        </w:rPr>
      </w:pPr>
      <w:r w:rsidRPr="003C75F7">
        <w:rPr>
          <w:rFonts w:ascii="Times New Roman" w:eastAsia="Times New Roman" w:hAnsi="Times New Roman"/>
          <w:b/>
          <w:sz w:val="28"/>
          <w:szCs w:val="28"/>
          <w:lang w:val="uk-UA" w:eastAsia="ru-RU"/>
        </w:rPr>
        <w:t>16. Які з названих підрозділів підприємства не належать до допоміжного виробництва:</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а) ремонтне господарство (цех);</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б) інструментальний цех;</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в) складальний цех;</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г) тарне господарство.</w:t>
      </w:r>
    </w:p>
    <w:p w:rsidR="003C75F7" w:rsidRPr="003C75F7" w:rsidRDefault="003C75F7" w:rsidP="00D814DB">
      <w:pPr>
        <w:spacing w:after="0" w:line="240" w:lineRule="auto"/>
        <w:ind w:firstLine="709"/>
        <w:jc w:val="both"/>
        <w:rPr>
          <w:rFonts w:ascii="Times New Roman" w:eastAsia="Times New Roman" w:hAnsi="Times New Roman"/>
          <w:b/>
          <w:sz w:val="28"/>
          <w:szCs w:val="28"/>
          <w:lang w:val="uk-UA" w:eastAsia="ru-RU"/>
        </w:rPr>
      </w:pPr>
      <w:r w:rsidRPr="003C75F7">
        <w:rPr>
          <w:rFonts w:ascii="Times New Roman" w:eastAsia="Times New Roman" w:hAnsi="Times New Roman"/>
          <w:b/>
          <w:sz w:val="28"/>
          <w:szCs w:val="28"/>
          <w:lang w:val="uk-UA" w:eastAsia="ru-RU"/>
        </w:rPr>
        <w:t>17. Який метод розподілу витрат допоміжних виробництв передбачає ігнорування взаємних послуг між цими виробництвами:</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а) прямого розподілу;</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б) послідовного розподілу;</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в) одночасного розподілу;</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г) врахування взаємних послуг.</w:t>
      </w:r>
    </w:p>
    <w:p w:rsidR="003C75F7" w:rsidRPr="003C75F7" w:rsidRDefault="003C75F7" w:rsidP="00D814DB">
      <w:pPr>
        <w:spacing w:after="0" w:line="240" w:lineRule="auto"/>
        <w:ind w:firstLine="709"/>
        <w:jc w:val="both"/>
        <w:rPr>
          <w:rFonts w:ascii="Times New Roman" w:eastAsia="Times New Roman" w:hAnsi="Times New Roman"/>
          <w:b/>
          <w:sz w:val="28"/>
          <w:szCs w:val="28"/>
          <w:lang w:val="uk-UA" w:eastAsia="ru-RU"/>
        </w:rPr>
      </w:pPr>
      <w:r w:rsidRPr="003C75F7">
        <w:rPr>
          <w:rFonts w:ascii="Times New Roman" w:eastAsia="Times New Roman" w:hAnsi="Times New Roman"/>
          <w:b/>
          <w:sz w:val="28"/>
          <w:szCs w:val="28"/>
          <w:lang w:val="uk-UA" w:eastAsia="ru-RU"/>
        </w:rPr>
        <w:t>18. Який метод розподілу витрат допоміжних виробництв передбачає використання системи алгебраїчних рівнянь:</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а) прямого розподілу;</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б) послідовного розподілу;</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в) одночасного розподілу;</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г) врахування взаємних послуг.</w:t>
      </w:r>
    </w:p>
    <w:p w:rsidR="003C75F7" w:rsidRPr="003C75F7" w:rsidRDefault="003C75F7" w:rsidP="00D814DB">
      <w:pPr>
        <w:spacing w:after="0" w:line="240" w:lineRule="auto"/>
        <w:ind w:firstLine="709"/>
        <w:jc w:val="both"/>
        <w:rPr>
          <w:rFonts w:ascii="Times New Roman" w:eastAsia="Times New Roman" w:hAnsi="Times New Roman"/>
          <w:b/>
          <w:sz w:val="28"/>
          <w:szCs w:val="28"/>
          <w:lang w:val="uk-UA" w:eastAsia="ru-RU"/>
        </w:rPr>
      </w:pPr>
      <w:r w:rsidRPr="003C75F7">
        <w:rPr>
          <w:rFonts w:ascii="Times New Roman" w:eastAsia="Times New Roman" w:hAnsi="Times New Roman"/>
          <w:b/>
          <w:sz w:val="28"/>
          <w:szCs w:val="28"/>
          <w:lang w:val="uk-UA" w:eastAsia="ru-RU"/>
        </w:rPr>
        <w:t>19. В якій з перелічених галузей промисловості використовують переважно позамовний метод калькулювання фактичної собівартості:</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а) видобувна промисловість;</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б) харчова промисловість;</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в) металургійна промисловість;</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г) будівництво, ремонтне виробництво.</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p>
    <w:p w:rsidR="003C75F7" w:rsidRPr="003C75F7" w:rsidRDefault="003C75F7" w:rsidP="00D814DB">
      <w:pPr>
        <w:spacing w:after="0" w:line="240" w:lineRule="auto"/>
        <w:ind w:firstLine="709"/>
        <w:jc w:val="both"/>
        <w:rPr>
          <w:rFonts w:ascii="Times New Roman" w:eastAsia="Times New Roman" w:hAnsi="Times New Roman"/>
          <w:b/>
          <w:sz w:val="28"/>
          <w:szCs w:val="28"/>
          <w:lang w:val="uk-UA" w:eastAsia="ru-RU"/>
        </w:rPr>
      </w:pPr>
      <w:r w:rsidRPr="003C75F7">
        <w:rPr>
          <w:rFonts w:ascii="Times New Roman" w:eastAsia="Times New Roman" w:hAnsi="Times New Roman"/>
          <w:b/>
          <w:sz w:val="28"/>
          <w:szCs w:val="28"/>
          <w:lang w:val="uk-UA" w:eastAsia="ru-RU"/>
        </w:rPr>
        <w:lastRenderedPageBreak/>
        <w:t>20. В якій з перелічених галузей промисловості використовують переважно попередільне калькулювання собівартості:</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а) видобувна промисловість;</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б) харчова промисловість;</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в) металургійна промисловість;</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г) будівництво, ремонтне виробництво.</w:t>
      </w:r>
    </w:p>
    <w:p w:rsidR="003C75F7" w:rsidRPr="003C75F7" w:rsidRDefault="003C75F7" w:rsidP="00D814DB">
      <w:pPr>
        <w:spacing w:after="0" w:line="240" w:lineRule="auto"/>
        <w:ind w:firstLine="709"/>
        <w:jc w:val="both"/>
        <w:rPr>
          <w:rFonts w:ascii="Times New Roman" w:eastAsia="Times New Roman" w:hAnsi="Times New Roman"/>
          <w:b/>
          <w:sz w:val="28"/>
          <w:szCs w:val="28"/>
          <w:lang w:val="uk-UA" w:eastAsia="ru-RU"/>
        </w:rPr>
      </w:pPr>
      <w:r w:rsidRPr="003C75F7">
        <w:rPr>
          <w:rFonts w:ascii="Times New Roman" w:eastAsia="Times New Roman" w:hAnsi="Times New Roman"/>
          <w:b/>
          <w:sz w:val="28"/>
          <w:szCs w:val="28"/>
          <w:lang w:val="uk-UA" w:eastAsia="ru-RU"/>
        </w:rPr>
        <w:t>21. В якій з перелічених галузей промисловості використовують переважно однопередільне (просте) калькулювання собівартості:</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а) видобувна промисловість;</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б) харчова промисловість;</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в) металургійна промисловість;</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г) будівництво, ремонтне виробництво.</w:t>
      </w:r>
    </w:p>
    <w:p w:rsidR="003C75F7" w:rsidRPr="003C75F7" w:rsidRDefault="003C75F7" w:rsidP="00D814DB">
      <w:pPr>
        <w:spacing w:after="0" w:line="240" w:lineRule="auto"/>
        <w:ind w:firstLine="709"/>
        <w:jc w:val="both"/>
        <w:rPr>
          <w:rFonts w:ascii="Times New Roman" w:eastAsia="Times New Roman" w:hAnsi="Times New Roman"/>
          <w:b/>
          <w:sz w:val="28"/>
          <w:szCs w:val="28"/>
          <w:lang w:val="uk-UA" w:eastAsia="ru-RU"/>
        </w:rPr>
      </w:pPr>
      <w:r w:rsidRPr="003C75F7">
        <w:rPr>
          <w:rFonts w:ascii="Times New Roman" w:eastAsia="Times New Roman" w:hAnsi="Times New Roman"/>
          <w:b/>
          <w:sz w:val="28"/>
          <w:szCs w:val="28"/>
          <w:lang w:val="uk-UA" w:eastAsia="ru-RU"/>
        </w:rPr>
        <w:t>22. За яким показником позамовне калькулювання відрізняється від попроцесного:</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а) більш високим загальним рівнем кваліфікації робітників;</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б) меншою питомою вагою накладних виробничих витрат;</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в) відносно коротким і чітко визначеним виробничим періодом;</w:t>
      </w:r>
    </w:p>
    <w:p w:rsidR="003C75F7" w:rsidRPr="003C75F7" w:rsidRDefault="003C75F7"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г) усі відповіді вірні.</w:t>
      </w:r>
    </w:p>
    <w:p w:rsidR="00A65A27" w:rsidRDefault="00A65A27" w:rsidP="00D814DB">
      <w:pPr>
        <w:spacing w:after="0" w:line="240" w:lineRule="auto"/>
        <w:jc w:val="center"/>
        <w:rPr>
          <w:rFonts w:ascii="Times New Roman" w:eastAsia="Times New Roman" w:hAnsi="Times New Roman"/>
          <w:b/>
          <w:sz w:val="32"/>
          <w:szCs w:val="32"/>
          <w:lang w:val="uk-UA" w:eastAsia="ru-RU"/>
        </w:rPr>
      </w:pPr>
    </w:p>
    <w:p w:rsidR="000E797B" w:rsidRPr="00D814DB" w:rsidRDefault="003C75F7" w:rsidP="00D814DB">
      <w:pPr>
        <w:spacing w:after="0" w:line="240" w:lineRule="auto"/>
        <w:jc w:val="center"/>
        <w:rPr>
          <w:rFonts w:ascii="Times New Roman" w:eastAsia="Times New Roman" w:hAnsi="Times New Roman"/>
          <w:b/>
          <w:sz w:val="28"/>
          <w:szCs w:val="28"/>
          <w:lang w:val="uk-UA" w:eastAsia="ru-RU"/>
        </w:rPr>
      </w:pPr>
      <w:r w:rsidRPr="00D814DB">
        <w:rPr>
          <w:rFonts w:ascii="Times New Roman" w:eastAsia="Times New Roman" w:hAnsi="Times New Roman"/>
          <w:b/>
          <w:sz w:val="28"/>
          <w:szCs w:val="28"/>
          <w:lang w:val="uk-UA" w:eastAsia="ru-RU"/>
        </w:rPr>
        <w:t>4.</w:t>
      </w:r>
      <w:r w:rsidR="00D814DB" w:rsidRPr="00D814DB">
        <w:rPr>
          <w:rFonts w:ascii="Times New Roman" w:eastAsia="Times New Roman" w:hAnsi="Times New Roman"/>
          <w:b/>
          <w:sz w:val="28"/>
          <w:szCs w:val="28"/>
          <w:lang w:val="uk-UA" w:eastAsia="ru-RU"/>
        </w:rPr>
        <w:t>5</w:t>
      </w:r>
      <w:r w:rsidRPr="00D814DB">
        <w:rPr>
          <w:rFonts w:ascii="Times New Roman" w:eastAsia="Times New Roman" w:hAnsi="Times New Roman"/>
          <w:b/>
          <w:sz w:val="28"/>
          <w:szCs w:val="28"/>
          <w:lang w:val="uk-UA" w:eastAsia="ru-RU"/>
        </w:rPr>
        <w:t xml:space="preserve">. </w:t>
      </w:r>
      <w:r w:rsidR="000E797B" w:rsidRPr="00D814DB">
        <w:rPr>
          <w:rFonts w:ascii="Times New Roman" w:eastAsia="Times New Roman" w:hAnsi="Times New Roman"/>
          <w:b/>
          <w:sz w:val="28"/>
          <w:szCs w:val="28"/>
          <w:lang w:val="uk-UA" w:eastAsia="ru-RU"/>
        </w:rPr>
        <w:t>Контрольні запитання</w:t>
      </w:r>
    </w:p>
    <w:p w:rsidR="003C75F7" w:rsidRDefault="003C75F7" w:rsidP="00D814DB">
      <w:pPr>
        <w:pStyle w:val="a3"/>
        <w:numPr>
          <w:ilvl w:val="0"/>
          <w:numId w:val="18"/>
        </w:numPr>
        <w:autoSpaceDE w:val="0"/>
        <w:autoSpaceDN w:val="0"/>
        <w:adjustRightInd w:val="0"/>
        <w:spacing w:after="0" w:line="240" w:lineRule="auto"/>
        <w:ind w:left="0" w:firstLine="709"/>
        <w:jc w:val="both"/>
        <w:rPr>
          <w:rFonts w:ascii="Times New Roman" w:hAnsi="Times New Roman"/>
          <w:sz w:val="28"/>
          <w:szCs w:val="28"/>
          <w:lang w:val="uk-UA"/>
        </w:rPr>
      </w:pPr>
      <w:r w:rsidRPr="003C75F7">
        <w:rPr>
          <w:rFonts w:ascii="Times New Roman" w:hAnsi="Times New Roman"/>
          <w:sz w:val="28"/>
          <w:szCs w:val="28"/>
          <w:lang w:val="uk-UA"/>
        </w:rPr>
        <w:t xml:space="preserve">Залежність системи обліку і калькулювання витрат від типу організації і технології виробництва. Взаємозв’язок між обліком витрат на виробництво та методами калькулювання. </w:t>
      </w:r>
    </w:p>
    <w:p w:rsidR="003C75F7" w:rsidRDefault="003C75F7" w:rsidP="00D814DB">
      <w:pPr>
        <w:pStyle w:val="a3"/>
        <w:numPr>
          <w:ilvl w:val="0"/>
          <w:numId w:val="18"/>
        </w:numPr>
        <w:autoSpaceDE w:val="0"/>
        <w:autoSpaceDN w:val="0"/>
        <w:adjustRightInd w:val="0"/>
        <w:spacing w:after="0" w:line="240" w:lineRule="auto"/>
        <w:ind w:left="0" w:firstLine="709"/>
        <w:jc w:val="both"/>
        <w:rPr>
          <w:rFonts w:ascii="Times New Roman" w:hAnsi="Times New Roman"/>
          <w:sz w:val="28"/>
          <w:szCs w:val="28"/>
          <w:lang w:val="uk-UA"/>
        </w:rPr>
      </w:pPr>
      <w:r w:rsidRPr="000E797B">
        <w:rPr>
          <w:rFonts w:ascii="Times New Roman" w:hAnsi="Times New Roman"/>
          <w:sz w:val="28"/>
          <w:szCs w:val="28"/>
          <w:lang w:val="uk-UA"/>
        </w:rPr>
        <w:t xml:space="preserve">Позамовний метод калькулювання, його сутність, сфера застосування. </w:t>
      </w:r>
    </w:p>
    <w:p w:rsidR="003C75F7" w:rsidRDefault="003C75F7" w:rsidP="00D814DB">
      <w:pPr>
        <w:pStyle w:val="a3"/>
        <w:numPr>
          <w:ilvl w:val="0"/>
          <w:numId w:val="18"/>
        </w:numPr>
        <w:autoSpaceDE w:val="0"/>
        <w:autoSpaceDN w:val="0"/>
        <w:adjustRightInd w:val="0"/>
        <w:spacing w:after="0" w:line="240" w:lineRule="auto"/>
        <w:ind w:left="0" w:firstLine="709"/>
        <w:jc w:val="both"/>
        <w:rPr>
          <w:rFonts w:ascii="Times New Roman" w:hAnsi="Times New Roman"/>
          <w:sz w:val="28"/>
          <w:szCs w:val="28"/>
          <w:lang w:val="uk-UA"/>
        </w:rPr>
      </w:pPr>
      <w:r w:rsidRPr="000E797B">
        <w:rPr>
          <w:rFonts w:ascii="Times New Roman" w:hAnsi="Times New Roman"/>
          <w:sz w:val="28"/>
          <w:szCs w:val="28"/>
          <w:lang w:val="uk-UA"/>
        </w:rPr>
        <w:t>Визначення ставки накладних витрат</w:t>
      </w:r>
      <w:r>
        <w:rPr>
          <w:rFonts w:ascii="Times New Roman" w:hAnsi="Times New Roman"/>
          <w:sz w:val="28"/>
          <w:szCs w:val="28"/>
          <w:lang w:val="uk-UA"/>
        </w:rPr>
        <w:t>.</w:t>
      </w:r>
    </w:p>
    <w:p w:rsidR="003C75F7" w:rsidRDefault="003C75F7" w:rsidP="00D814DB">
      <w:pPr>
        <w:pStyle w:val="a3"/>
        <w:numPr>
          <w:ilvl w:val="0"/>
          <w:numId w:val="18"/>
        </w:numPr>
        <w:autoSpaceDE w:val="0"/>
        <w:autoSpaceDN w:val="0"/>
        <w:adjustRightInd w:val="0"/>
        <w:spacing w:after="0" w:line="240" w:lineRule="auto"/>
        <w:ind w:left="0" w:firstLine="709"/>
        <w:jc w:val="both"/>
        <w:rPr>
          <w:rFonts w:ascii="Times New Roman" w:hAnsi="Times New Roman"/>
          <w:sz w:val="28"/>
          <w:szCs w:val="28"/>
          <w:lang w:val="uk-UA"/>
        </w:rPr>
      </w:pPr>
      <w:r w:rsidRPr="000E797B">
        <w:rPr>
          <w:rFonts w:ascii="Times New Roman" w:hAnsi="Times New Roman"/>
          <w:sz w:val="28"/>
          <w:szCs w:val="28"/>
          <w:lang w:val="uk-UA"/>
        </w:rPr>
        <w:t xml:space="preserve">Сутність попроцесного методу калькулювання. Сфера застосування. </w:t>
      </w:r>
    </w:p>
    <w:p w:rsidR="003C75F7" w:rsidRDefault="003C75F7" w:rsidP="00D814DB">
      <w:pPr>
        <w:pStyle w:val="a3"/>
        <w:numPr>
          <w:ilvl w:val="0"/>
          <w:numId w:val="18"/>
        </w:numPr>
        <w:autoSpaceDE w:val="0"/>
        <w:autoSpaceDN w:val="0"/>
        <w:adjustRightInd w:val="0"/>
        <w:spacing w:after="0" w:line="240" w:lineRule="auto"/>
        <w:ind w:left="0" w:firstLine="709"/>
        <w:jc w:val="both"/>
        <w:rPr>
          <w:rFonts w:ascii="Times New Roman" w:hAnsi="Times New Roman"/>
          <w:sz w:val="28"/>
          <w:szCs w:val="28"/>
          <w:lang w:val="uk-UA"/>
        </w:rPr>
      </w:pPr>
      <w:r w:rsidRPr="000E797B">
        <w:rPr>
          <w:rFonts w:ascii="Times New Roman" w:hAnsi="Times New Roman"/>
          <w:sz w:val="28"/>
          <w:szCs w:val="28"/>
          <w:lang w:val="uk-UA"/>
        </w:rPr>
        <w:t>Спосіб організації руху продукції за попроцесним методом.</w:t>
      </w:r>
      <w:r w:rsidRPr="003C75F7">
        <w:rPr>
          <w:rFonts w:ascii="Times New Roman" w:hAnsi="Times New Roman"/>
          <w:sz w:val="28"/>
          <w:szCs w:val="28"/>
          <w:lang w:val="uk-UA"/>
        </w:rPr>
        <w:t xml:space="preserve"> </w:t>
      </w:r>
    </w:p>
    <w:p w:rsidR="003C75F7" w:rsidRDefault="003C75F7" w:rsidP="00D814DB">
      <w:pPr>
        <w:pStyle w:val="a3"/>
        <w:numPr>
          <w:ilvl w:val="0"/>
          <w:numId w:val="18"/>
        </w:numPr>
        <w:autoSpaceDE w:val="0"/>
        <w:autoSpaceDN w:val="0"/>
        <w:adjustRightInd w:val="0"/>
        <w:spacing w:after="0" w:line="240" w:lineRule="auto"/>
        <w:ind w:left="0" w:firstLine="709"/>
        <w:jc w:val="both"/>
        <w:rPr>
          <w:rFonts w:ascii="Times New Roman" w:hAnsi="Times New Roman"/>
          <w:sz w:val="28"/>
          <w:szCs w:val="28"/>
          <w:lang w:val="uk-UA"/>
        </w:rPr>
      </w:pPr>
      <w:r w:rsidRPr="000E797B">
        <w:rPr>
          <w:rFonts w:ascii="Times New Roman" w:hAnsi="Times New Roman"/>
          <w:sz w:val="28"/>
          <w:szCs w:val="28"/>
          <w:lang w:val="uk-UA"/>
        </w:rPr>
        <w:t xml:space="preserve">Попередільний метод обліку і калькулювання. </w:t>
      </w:r>
    </w:p>
    <w:p w:rsidR="003C75F7" w:rsidRDefault="003C75F7" w:rsidP="00D814DB">
      <w:pPr>
        <w:pStyle w:val="a3"/>
        <w:numPr>
          <w:ilvl w:val="0"/>
          <w:numId w:val="18"/>
        </w:numPr>
        <w:autoSpaceDE w:val="0"/>
        <w:autoSpaceDN w:val="0"/>
        <w:adjustRightInd w:val="0"/>
        <w:spacing w:after="0" w:line="240" w:lineRule="auto"/>
        <w:ind w:left="0" w:firstLine="709"/>
        <w:jc w:val="both"/>
        <w:rPr>
          <w:rFonts w:ascii="Times New Roman" w:hAnsi="Times New Roman"/>
          <w:sz w:val="28"/>
          <w:szCs w:val="28"/>
          <w:lang w:val="uk-UA"/>
        </w:rPr>
      </w:pPr>
      <w:r w:rsidRPr="000E797B">
        <w:rPr>
          <w:rFonts w:ascii="Times New Roman" w:hAnsi="Times New Roman"/>
          <w:sz w:val="28"/>
          <w:szCs w:val="28"/>
          <w:lang w:val="uk-UA"/>
        </w:rPr>
        <w:t xml:space="preserve">Порядок розрахунку фактичної собівартості при попередільному методі калькулювання витрат: складання виробничого звіту; визначення кількості зразків продукції; визначення еквіваленту зразків готової продукції; розрахунок собівартості еквівалента зразка готової продукції. </w:t>
      </w:r>
    </w:p>
    <w:p w:rsidR="003C75F7" w:rsidRDefault="003C75F7" w:rsidP="00D814DB">
      <w:pPr>
        <w:pStyle w:val="a3"/>
        <w:numPr>
          <w:ilvl w:val="0"/>
          <w:numId w:val="18"/>
        </w:numPr>
        <w:autoSpaceDE w:val="0"/>
        <w:autoSpaceDN w:val="0"/>
        <w:adjustRightInd w:val="0"/>
        <w:spacing w:after="0" w:line="240" w:lineRule="auto"/>
        <w:ind w:left="0" w:firstLine="709"/>
        <w:jc w:val="both"/>
        <w:rPr>
          <w:rFonts w:ascii="Times New Roman" w:hAnsi="Times New Roman"/>
          <w:sz w:val="28"/>
          <w:szCs w:val="28"/>
          <w:lang w:val="uk-UA"/>
        </w:rPr>
      </w:pPr>
      <w:r w:rsidRPr="000E797B">
        <w:rPr>
          <w:rFonts w:ascii="Times New Roman" w:hAnsi="Times New Roman"/>
          <w:sz w:val="28"/>
          <w:szCs w:val="28"/>
          <w:lang w:val="uk-UA"/>
        </w:rPr>
        <w:t xml:space="preserve">Особливості застосування однопередільного методу. </w:t>
      </w:r>
    </w:p>
    <w:p w:rsidR="003C75F7" w:rsidRDefault="003C75F7" w:rsidP="00D814DB">
      <w:pPr>
        <w:pStyle w:val="a3"/>
        <w:numPr>
          <w:ilvl w:val="0"/>
          <w:numId w:val="18"/>
        </w:numPr>
        <w:autoSpaceDE w:val="0"/>
        <w:autoSpaceDN w:val="0"/>
        <w:adjustRightInd w:val="0"/>
        <w:spacing w:after="0" w:line="240" w:lineRule="auto"/>
        <w:ind w:left="0" w:firstLine="709"/>
        <w:jc w:val="both"/>
        <w:rPr>
          <w:rFonts w:ascii="Times New Roman" w:hAnsi="Times New Roman"/>
          <w:sz w:val="28"/>
          <w:szCs w:val="28"/>
          <w:lang w:val="uk-UA"/>
        </w:rPr>
      </w:pPr>
      <w:r w:rsidRPr="000E797B">
        <w:rPr>
          <w:rFonts w:ascii="Times New Roman" w:hAnsi="Times New Roman"/>
          <w:sz w:val="28"/>
          <w:szCs w:val="28"/>
          <w:lang w:val="uk-UA"/>
        </w:rPr>
        <w:t xml:space="preserve">Напівфабрикатний та безнапівфабрикатний методи калькулювання. </w:t>
      </w:r>
    </w:p>
    <w:p w:rsidR="003C75F7" w:rsidRDefault="003C75F7" w:rsidP="00D814DB">
      <w:pPr>
        <w:pStyle w:val="a3"/>
        <w:numPr>
          <w:ilvl w:val="0"/>
          <w:numId w:val="18"/>
        </w:numPr>
        <w:autoSpaceDE w:val="0"/>
        <w:autoSpaceDN w:val="0"/>
        <w:adjustRightInd w:val="0"/>
        <w:spacing w:after="0" w:line="240" w:lineRule="auto"/>
        <w:ind w:left="0" w:firstLine="709"/>
        <w:jc w:val="both"/>
        <w:rPr>
          <w:rFonts w:ascii="Times New Roman" w:hAnsi="Times New Roman"/>
          <w:sz w:val="28"/>
          <w:szCs w:val="28"/>
          <w:lang w:val="uk-UA"/>
        </w:rPr>
      </w:pPr>
      <w:r w:rsidRPr="000E797B">
        <w:rPr>
          <w:rFonts w:ascii="Times New Roman" w:hAnsi="Times New Roman"/>
          <w:sz w:val="28"/>
          <w:szCs w:val="28"/>
          <w:lang w:val="uk-UA"/>
        </w:rPr>
        <w:t>Незавершене виробни</w:t>
      </w:r>
      <w:r>
        <w:rPr>
          <w:rFonts w:ascii="Times New Roman" w:hAnsi="Times New Roman"/>
          <w:sz w:val="28"/>
          <w:szCs w:val="28"/>
          <w:lang w:val="uk-UA"/>
        </w:rPr>
        <w:t>цтво.</w:t>
      </w:r>
    </w:p>
    <w:p w:rsidR="003C75F7" w:rsidRPr="000E797B" w:rsidRDefault="003C75F7" w:rsidP="00D814DB">
      <w:pPr>
        <w:pStyle w:val="a3"/>
        <w:numPr>
          <w:ilvl w:val="0"/>
          <w:numId w:val="18"/>
        </w:numPr>
        <w:autoSpaceDE w:val="0"/>
        <w:autoSpaceDN w:val="0"/>
        <w:adjustRightInd w:val="0"/>
        <w:spacing w:after="0" w:line="240" w:lineRule="auto"/>
        <w:ind w:left="0" w:firstLine="709"/>
        <w:jc w:val="both"/>
        <w:rPr>
          <w:rFonts w:ascii="Times New Roman" w:hAnsi="Times New Roman"/>
          <w:sz w:val="28"/>
          <w:szCs w:val="28"/>
          <w:lang w:val="uk-UA"/>
        </w:rPr>
      </w:pPr>
      <w:r w:rsidRPr="000E797B">
        <w:rPr>
          <w:rFonts w:ascii="Times New Roman" w:hAnsi="Times New Roman"/>
          <w:sz w:val="28"/>
          <w:szCs w:val="28"/>
          <w:lang w:val="uk-UA"/>
        </w:rPr>
        <w:t>Оцінка незавершеного виробництва за плановою (нормативною) виробничою собівартістю; за плановими прямими витратами; за собівартістю сировини, матеріалів та напівфабрикатів.</w:t>
      </w:r>
    </w:p>
    <w:p w:rsidR="000E797B" w:rsidRDefault="000E797B" w:rsidP="00D814DB">
      <w:pPr>
        <w:pStyle w:val="a3"/>
        <w:spacing w:after="0" w:line="240" w:lineRule="auto"/>
        <w:ind w:left="3960"/>
        <w:rPr>
          <w:rFonts w:ascii="Times New Roman" w:eastAsia="Times New Roman" w:hAnsi="Times New Roman"/>
          <w:b/>
          <w:sz w:val="32"/>
          <w:szCs w:val="32"/>
          <w:lang w:val="uk-UA" w:eastAsia="ru-RU"/>
        </w:rPr>
      </w:pPr>
    </w:p>
    <w:p w:rsidR="008C3F02" w:rsidRPr="008C3F02" w:rsidRDefault="00D814DB" w:rsidP="00D814DB">
      <w:pPr>
        <w:autoSpaceDE w:val="0"/>
        <w:autoSpaceDN w:val="0"/>
        <w:adjustRightInd w:val="0"/>
        <w:spacing w:after="0" w:line="240" w:lineRule="auto"/>
        <w:jc w:val="center"/>
        <w:rPr>
          <w:rFonts w:ascii="Times New Roman" w:hAnsi="Times New Roman"/>
          <w:b/>
          <w:sz w:val="32"/>
          <w:szCs w:val="32"/>
          <w:lang w:val="uk-UA"/>
        </w:rPr>
      </w:pPr>
      <w:r w:rsidRPr="008C3F02">
        <w:rPr>
          <w:rFonts w:ascii="Times New Roman" w:hAnsi="Times New Roman"/>
          <w:b/>
          <w:bCs/>
          <w:sz w:val="32"/>
          <w:szCs w:val="32"/>
          <w:lang w:val="uk-UA"/>
        </w:rPr>
        <w:t xml:space="preserve">ТЕМА 5. </w:t>
      </w:r>
      <w:r w:rsidRPr="008C3F02">
        <w:rPr>
          <w:rFonts w:ascii="Times New Roman" w:hAnsi="Times New Roman"/>
          <w:b/>
          <w:sz w:val="32"/>
          <w:szCs w:val="32"/>
          <w:lang w:val="uk-UA"/>
        </w:rPr>
        <w:t>ОБЛІК ВИТРАТ ЗА СТАТТЯМИ КАЛЬКУЛЯЦІЇ</w:t>
      </w:r>
    </w:p>
    <w:p w:rsidR="008C3F02" w:rsidRPr="008C3F02" w:rsidRDefault="008C3F02" w:rsidP="00D814DB">
      <w:pPr>
        <w:spacing w:after="0" w:line="240" w:lineRule="auto"/>
        <w:ind w:firstLine="709"/>
        <w:jc w:val="both"/>
        <w:rPr>
          <w:rFonts w:ascii="Times New Roman" w:eastAsia="Times New Roman" w:hAnsi="Times New Roman"/>
          <w:iCs/>
          <w:sz w:val="28"/>
          <w:szCs w:val="28"/>
          <w:lang w:val="uk-UA" w:eastAsia="ru-RU"/>
        </w:rPr>
      </w:pPr>
      <w:r w:rsidRPr="008C3F02">
        <w:rPr>
          <w:rFonts w:ascii="Times New Roman" w:eastAsia="Times New Roman" w:hAnsi="Times New Roman"/>
          <w:b/>
          <w:sz w:val="28"/>
          <w:szCs w:val="28"/>
          <w:lang w:val="uk-UA" w:eastAsia="ru-RU"/>
        </w:rPr>
        <w:t xml:space="preserve">Після вивчення даної теми студент повинен знати: </w:t>
      </w:r>
      <w:r w:rsidRPr="008C3F02">
        <w:rPr>
          <w:rFonts w:ascii="Times New Roman" w:eastAsia="Times New Roman" w:hAnsi="Times New Roman"/>
          <w:bCs/>
          <w:sz w:val="28"/>
          <w:szCs w:val="28"/>
          <w:lang w:val="uk-UA" w:eastAsia="ru-RU"/>
        </w:rPr>
        <w:t xml:space="preserve">Облік матеріальних витрат. </w:t>
      </w:r>
      <w:r w:rsidRPr="008C3F02">
        <w:rPr>
          <w:rFonts w:ascii="Times New Roman" w:eastAsia="Times New Roman" w:hAnsi="Times New Roman"/>
          <w:sz w:val="28"/>
          <w:szCs w:val="28"/>
          <w:lang w:val="uk-UA" w:eastAsia="ru-RU"/>
        </w:rPr>
        <w:t xml:space="preserve">Облік витрат на оплату праці та відрахувань на соціальні заходи. Облік за статтею „Витрати на підготовку і освоєння виробництва нових видів </w:t>
      </w:r>
      <w:r w:rsidRPr="008C3F02">
        <w:rPr>
          <w:rFonts w:ascii="Times New Roman" w:eastAsia="Times New Roman" w:hAnsi="Times New Roman"/>
          <w:sz w:val="28"/>
          <w:szCs w:val="28"/>
          <w:lang w:val="uk-UA" w:eastAsia="ru-RU"/>
        </w:rPr>
        <w:lastRenderedPageBreak/>
        <w:t xml:space="preserve">продукції”. Облік витрат майбутніх періодів. </w:t>
      </w:r>
      <w:r w:rsidRPr="008C3F02">
        <w:rPr>
          <w:rFonts w:ascii="Times New Roman" w:eastAsia="Times New Roman" w:hAnsi="Times New Roman"/>
          <w:iCs/>
          <w:sz w:val="28"/>
          <w:szCs w:val="28"/>
          <w:lang w:val="uk-UA" w:eastAsia="ru-RU"/>
        </w:rPr>
        <w:t>Облік витрат за статтею „Витрати на утримання та експлуатацію устаткування”. Облік браку. Облік та оцінка попутної продукції. Облік за статтею „Загальновиробничі витрати”. Облік витрат допоміжних виробництв. Особливості калькулювання собівартості продукції (робіт, послуг) комплексних виробництв. Облік незавершеного виробництва. Зведений облік витрат на виробництво і складання звітної калькуляції</w:t>
      </w:r>
      <w:r w:rsidRPr="008C3F02">
        <w:rPr>
          <w:rFonts w:ascii="Times New Roman" w:eastAsia="Times New Roman" w:hAnsi="Times New Roman"/>
          <w:bCs/>
          <w:sz w:val="28"/>
          <w:szCs w:val="28"/>
          <w:lang w:val="uk-UA" w:eastAsia="ru-RU"/>
        </w:rPr>
        <w:t xml:space="preserve"> </w:t>
      </w:r>
      <w:r w:rsidRPr="008C3F02">
        <w:rPr>
          <w:rFonts w:ascii="Times New Roman" w:eastAsia="Times New Roman" w:hAnsi="Times New Roman"/>
          <w:iCs/>
          <w:sz w:val="28"/>
          <w:szCs w:val="28"/>
          <w:lang w:val="uk-UA" w:eastAsia="ru-RU"/>
        </w:rPr>
        <w:t>собівартості продукції.</w:t>
      </w:r>
    </w:p>
    <w:p w:rsidR="008C3F02" w:rsidRPr="00D814DB" w:rsidRDefault="008C3F02" w:rsidP="00D814DB">
      <w:pPr>
        <w:spacing w:after="0" w:line="240" w:lineRule="auto"/>
        <w:jc w:val="center"/>
        <w:rPr>
          <w:rFonts w:ascii="Times New Roman" w:eastAsia="Times New Roman" w:hAnsi="Times New Roman"/>
          <w:b/>
          <w:sz w:val="28"/>
          <w:szCs w:val="28"/>
          <w:lang w:val="uk-UA" w:eastAsia="ru-RU"/>
        </w:rPr>
      </w:pPr>
      <w:r w:rsidRPr="00D814DB">
        <w:rPr>
          <w:rFonts w:ascii="Times New Roman" w:eastAsia="Times New Roman" w:hAnsi="Times New Roman"/>
          <w:b/>
          <w:sz w:val="28"/>
          <w:szCs w:val="28"/>
          <w:lang w:val="uk-UA" w:eastAsia="ru-RU"/>
        </w:rPr>
        <w:t>5.1. План проведення заняття</w:t>
      </w:r>
    </w:p>
    <w:p w:rsidR="008C3F02" w:rsidRDefault="008C3F02" w:rsidP="00D814DB">
      <w:pPr>
        <w:spacing w:after="0" w:line="240" w:lineRule="auto"/>
        <w:ind w:firstLine="709"/>
        <w:jc w:val="both"/>
        <w:rPr>
          <w:rFonts w:ascii="Times New Roman" w:eastAsia="Times New Roman" w:hAnsi="Times New Roman"/>
          <w:sz w:val="28"/>
          <w:szCs w:val="28"/>
          <w:lang w:val="uk-UA" w:eastAsia="ru-RU"/>
        </w:rPr>
      </w:pPr>
      <w:r w:rsidRPr="008F5639">
        <w:rPr>
          <w:rFonts w:ascii="Times New Roman" w:eastAsia="Times New Roman" w:hAnsi="Times New Roman"/>
          <w:sz w:val="28"/>
          <w:szCs w:val="28"/>
          <w:lang w:val="uk-UA" w:eastAsia="ru-RU"/>
        </w:rPr>
        <w:t xml:space="preserve">1. </w:t>
      </w:r>
      <w:r w:rsidR="008F5639" w:rsidRPr="008F5639">
        <w:rPr>
          <w:rFonts w:ascii="Times New Roman" w:eastAsia="Times New Roman" w:hAnsi="Times New Roman"/>
          <w:sz w:val="28"/>
          <w:szCs w:val="28"/>
          <w:lang w:val="uk-UA" w:eastAsia="ru-RU"/>
        </w:rPr>
        <w:t xml:space="preserve">Облік прямих </w:t>
      </w:r>
      <w:r w:rsidR="008F5639">
        <w:rPr>
          <w:rFonts w:ascii="Times New Roman" w:eastAsia="Times New Roman" w:hAnsi="Times New Roman"/>
          <w:sz w:val="28"/>
          <w:szCs w:val="28"/>
          <w:lang w:val="uk-UA" w:eastAsia="ru-RU"/>
        </w:rPr>
        <w:t>матеріальних витрат.</w:t>
      </w:r>
    </w:p>
    <w:p w:rsidR="008F5639" w:rsidRDefault="008F5639" w:rsidP="00D814DB">
      <w:pPr>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 Облік прямих витрат на оплату праці.</w:t>
      </w:r>
    </w:p>
    <w:p w:rsidR="008F5639" w:rsidRDefault="008F5639" w:rsidP="00D814DB">
      <w:pPr>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3. Облік інших прямих витрат.</w:t>
      </w:r>
    </w:p>
    <w:p w:rsidR="008F5639" w:rsidRDefault="008F5639" w:rsidP="00D814DB">
      <w:pPr>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4. Облік загальновиробничих витрат.</w:t>
      </w:r>
    </w:p>
    <w:p w:rsidR="008F5639" w:rsidRDefault="008F5639" w:rsidP="00D814DB">
      <w:pPr>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5. Облік адміністративних витрат.</w:t>
      </w:r>
    </w:p>
    <w:p w:rsidR="008F5639" w:rsidRDefault="008F5639" w:rsidP="00D814DB">
      <w:pPr>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6. Облік витрат на збут.</w:t>
      </w:r>
    </w:p>
    <w:p w:rsidR="008F5639" w:rsidRPr="008F5639" w:rsidRDefault="008F5639" w:rsidP="00D814DB">
      <w:pPr>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7. Облік інших витрат операційної діяльності.</w:t>
      </w:r>
    </w:p>
    <w:p w:rsidR="00D814DB" w:rsidRDefault="00D814DB" w:rsidP="00D814DB">
      <w:pPr>
        <w:pStyle w:val="a3"/>
        <w:spacing w:after="0" w:line="240" w:lineRule="auto"/>
        <w:ind w:left="0"/>
        <w:jc w:val="center"/>
        <w:rPr>
          <w:rFonts w:ascii="Times New Roman" w:hAnsi="Times New Roman"/>
          <w:b/>
          <w:sz w:val="28"/>
          <w:szCs w:val="28"/>
          <w:lang w:val="uk-UA"/>
        </w:rPr>
      </w:pPr>
    </w:p>
    <w:p w:rsidR="008C3F02" w:rsidRPr="00D814DB" w:rsidRDefault="00D814DB" w:rsidP="00D814DB">
      <w:pPr>
        <w:pStyle w:val="a3"/>
        <w:spacing w:after="0" w:line="240" w:lineRule="auto"/>
        <w:ind w:left="0"/>
        <w:jc w:val="center"/>
        <w:rPr>
          <w:rFonts w:ascii="Times New Roman" w:eastAsia="Times New Roman" w:hAnsi="Times New Roman"/>
          <w:b/>
          <w:sz w:val="28"/>
          <w:szCs w:val="28"/>
          <w:lang w:val="uk-UA" w:eastAsia="ru-RU"/>
        </w:rPr>
      </w:pPr>
      <w:r>
        <w:rPr>
          <w:rFonts w:ascii="Times New Roman" w:hAnsi="Times New Roman"/>
          <w:b/>
          <w:sz w:val="28"/>
          <w:szCs w:val="28"/>
          <w:lang w:val="uk-UA"/>
        </w:rPr>
        <w:t xml:space="preserve">5.2. </w:t>
      </w:r>
      <w:r w:rsidR="008C3F02" w:rsidRPr="00D814DB">
        <w:rPr>
          <w:rFonts w:ascii="Times New Roman" w:hAnsi="Times New Roman"/>
          <w:b/>
          <w:sz w:val="28"/>
          <w:szCs w:val="28"/>
          <w:lang w:val="uk-UA"/>
        </w:rPr>
        <w:t>Практичні завдання</w:t>
      </w:r>
    </w:p>
    <w:p w:rsidR="008F5639" w:rsidRPr="00F025D4" w:rsidRDefault="008F5639" w:rsidP="00D814DB">
      <w:pPr>
        <w:pStyle w:val="a4"/>
        <w:ind w:firstLine="720"/>
        <w:rPr>
          <w:szCs w:val="28"/>
        </w:rPr>
      </w:pPr>
      <w:r w:rsidRPr="00F025D4">
        <w:rPr>
          <w:szCs w:val="28"/>
        </w:rPr>
        <w:t>Задача 1.</w:t>
      </w:r>
    </w:p>
    <w:p w:rsidR="008F5639" w:rsidRPr="008F5639" w:rsidRDefault="008F5639" w:rsidP="00D814DB">
      <w:pPr>
        <w:shd w:val="clear" w:color="auto" w:fill="FFFFFF"/>
        <w:spacing w:after="0" w:line="240" w:lineRule="auto"/>
        <w:ind w:firstLine="709"/>
        <w:jc w:val="both"/>
        <w:rPr>
          <w:rFonts w:ascii="Times New Roman" w:hAnsi="Times New Roman"/>
          <w:sz w:val="28"/>
          <w:szCs w:val="28"/>
          <w:lang w:val="uk-UA"/>
        </w:rPr>
      </w:pPr>
      <w:r w:rsidRPr="008F5639">
        <w:rPr>
          <w:rFonts w:ascii="Times New Roman" w:hAnsi="Times New Roman"/>
          <w:color w:val="000000"/>
          <w:spacing w:val="3"/>
          <w:sz w:val="28"/>
          <w:szCs w:val="28"/>
          <w:lang w:val="uk-UA"/>
        </w:rPr>
        <w:t>Один з виробничих підрозділів підприємства «Дніпроавто</w:t>
      </w:r>
      <w:r w:rsidRPr="008F5639">
        <w:rPr>
          <w:rFonts w:ascii="Times New Roman" w:hAnsi="Times New Roman"/>
          <w:color w:val="000000"/>
          <w:spacing w:val="4"/>
          <w:sz w:val="28"/>
          <w:szCs w:val="28"/>
          <w:lang w:val="uk-UA"/>
        </w:rPr>
        <w:t>матика» має такі показники діяльності за звітний період:</w:t>
      </w:r>
    </w:p>
    <w:tbl>
      <w:tblPr>
        <w:tblW w:w="0" w:type="auto"/>
        <w:tblInd w:w="40" w:type="dxa"/>
        <w:tblBorders>
          <w:insideH w:val="single" w:sz="4" w:space="0" w:color="auto"/>
          <w:insideV w:val="single" w:sz="4" w:space="0" w:color="auto"/>
        </w:tblBorders>
        <w:tblLayout w:type="fixed"/>
        <w:tblCellMar>
          <w:left w:w="40" w:type="dxa"/>
          <w:right w:w="40" w:type="dxa"/>
        </w:tblCellMar>
        <w:tblLook w:val="0000"/>
      </w:tblPr>
      <w:tblGrid>
        <w:gridCol w:w="4680"/>
        <w:gridCol w:w="2700"/>
        <w:gridCol w:w="2004"/>
      </w:tblGrid>
      <w:tr w:rsidR="008F5639" w:rsidRPr="00D814DB" w:rsidTr="00D814DB">
        <w:trPr>
          <w:trHeight w:val="20"/>
        </w:trPr>
        <w:tc>
          <w:tcPr>
            <w:tcW w:w="4680" w:type="dxa"/>
            <w:tcBorders>
              <w:top w:val="single" w:sz="4" w:space="0" w:color="auto"/>
              <w:bottom w:val="single" w:sz="4" w:space="0" w:color="auto"/>
            </w:tcBorders>
            <w:shd w:val="clear" w:color="auto" w:fill="FFFFFF"/>
            <w:vAlign w:val="center"/>
          </w:tcPr>
          <w:p w:rsidR="008F5639" w:rsidRPr="00D814DB" w:rsidRDefault="008F5639" w:rsidP="00D814DB">
            <w:pPr>
              <w:shd w:val="clear" w:color="auto" w:fill="FFFFFF"/>
              <w:spacing w:after="0" w:line="240" w:lineRule="auto"/>
              <w:ind w:firstLine="709"/>
              <w:jc w:val="both"/>
              <w:rPr>
                <w:rFonts w:ascii="Times New Roman" w:hAnsi="Times New Roman"/>
                <w:sz w:val="24"/>
                <w:szCs w:val="24"/>
                <w:lang w:val="uk-UA"/>
              </w:rPr>
            </w:pPr>
            <w:r w:rsidRPr="00D814DB">
              <w:rPr>
                <w:rFonts w:ascii="Times New Roman" w:hAnsi="Times New Roman"/>
                <w:color w:val="000000"/>
                <w:spacing w:val="-8"/>
                <w:sz w:val="24"/>
                <w:szCs w:val="24"/>
                <w:lang w:val="uk-UA"/>
              </w:rPr>
              <w:t>Показник</w:t>
            </w:r>
          </w:p>
        </w:tc>
        <w:tc>
          <w:tcPr>
            <w:tcW w:w="2700" w:type="dxa"/>
            <w:tcBorders>
              <w:top w:val="single" w:sz="4" w:space="0" w:color="auto"/>
              <w:bottom w:val="single" w:sz="4" w:space="0" w:color="auto"/>
            </w:tcBorders>
            <w:shd w:val="clear" w:color="auto" w:fill="FFFFFF"/>
            <w:vAlign w:val="center"/>
          </w:tcPr>
          <w:p w:rsidR="008F5639" w:rsidRPr="00D814DB" w:rsidRDefault="008F5639" w:rsidP="00D814DB">
            <w:pPr>
              <w:shd w:val="clear" w:color="auto" w:fill="FFFFFF"/>
              <w:spacing w:after="0" w:line="240" w:lineRule="auto"/>
              <w:ind w:firstLine="709"/>
              <w:jc w:val="both"/>
              <w:rPr>
                <w:rFonts w:ascii="Times New Roman" w:hAnsi="Times New Roman"/>
                <w:sz w:val="24"/>
                <w:szCs w:val="24"/>
                <w:lang w:val="uk-UA"/>
              </w:rPr>
            </w:pPr>
            <w:r w:rsidRPr="00D814DB">
              <w:rPr>
                <w:rFonts w:ascii="Times New Roman" w:hAnsi="Times New Roman"/>
                <w:color w:val="000000"/>
                <w:spacing w:val="-8"/>
                <w:sz w:val="24"/>
                <w:szCs w:val="24"/>
                <w:lang w:val="uk-UA"/>
              </w:rPr>
              <w:t>За планом</w:t>
            </w:r>
          </w:p>
          <w:p w:rsidR="008F5639" w:rsidRPr="00D814DB" w:rsidRDefault="008F5639" w:rsidP="00D814DB">
            <w:pPr>
              <w:shd w:val="clear" w:color="auto" w:fill="FFFFFF"/>
              <w:spacing w:after="0" w:line="240" w:lineRule="auto"/>
              <w:ind w:firstLine="709"/>
              <w:jc w:val="both"/>
              <w:rPr>
                <w:rFonts w:ascii="Times New Roman" w:hAnsi="Times New Roman"/>
                <w:sz w:val="24"/>
                <w:szCs w:val="24"/>
                <w:lang w:val="uk-UA"/>
              </w:rPr>
            </w:pPr>
            <w:r w:rsidRPr="00D814DB">
              <w:rPr>
                <w:rFonts w:ascii="Times New Roman" w:hAnsi="Times New Roman"/>
                <w:color w:val="000000"/>
                <w:spacing w:val="-7"/>
                <w:sz w:val="24"/>
                <w:szCs w:val="24"/>
                <w:lang w:val="uk-UA"/>
              </w:rPr>
              <w:t>(нормативом)</w:t>
            </w:r>
          </w:p>
        </w:tc>
        <w:tc>
          <w:tcPr>
            <w:tcW w:w="2004" w:type="dxa"/>
            <w:tcBorders>
              <w:top w:val="single" w:sz="4" w:space="0" w:color="auto"/>
              <w:bottom w:val="single" w:sz="4" w:space="0" w:color="auto"/>
            </w:tcBorders>
            <w:shd w:val="clear" w:color="auto" w:fill="FFFFFF"/>
            <w:vAlign w:val="center"/>
          </w:tcPr>
          <w:p w:rsidR="008F5639" w:rsidRPr="00D814DB" w:rsidRDefault="008F5639" w:rsidP="00D814DB">
            <w:pPr>
              <w:shd w:val="clear" w:color="auto" w:fill="FFFFFF"/>
              <w:spacing w:after="0" w:line="240" w:lineRule="auto"/>
              <w:ind w:firstLine="709"/>
              <w:jc w:val="both"/>
              <w:rPr>
                <w:rFonts w:ascii="Times New Roman" w:hAnsi="Times New Roman"/>
                <w:sz w:val="24"/>
                <w:szCs w:val="24"/>
                <w:lang w:val="uk-UA"/>
              </w:rPr>
            </w:pPr>
            <w:r w:rsidRPr="00D814DB">
              <w:rPr>
                <w:rFonts w:ascii="Times New Roman" w:hAnsi="Times New Roman"/>
                <w:color w:val="000000"/>
                <w:spacing w:val="-8"/>
                <w:sz w:val="24"/>
                <w:szCs w:val="24"/>
                <w:lang w:val="uk-UA"/>
              </w:rPr>
              <w:t>Фактично</w:t>
            </w:r>
          </w:p>
        </w:tc>
      </w:tr>
      <w:tr w:rsidR="008F5639" w:rsidRPr="00D814DB" w:rsidTr="00D814DB">
        <w:trPr>
          <w:trHeight w:val="20"/>
        </w:trPr>
        <w:tc>
          <w:tcPr>
            <w:tcW w:w="4680" w:type="dxa"/>
            <w:tcBorders>
              <w:top w:val="single" w:sz="4" w:space="0" w:color="auto"/>
            </w:tcBorders>
            <w:shd w:val="clear" w:color="auto" w:fill="FFFFFF"/>
          </w:tcPr>
          <w:p w:rsidR="008F5639" w:rsidRPr="00D814DB" w:rsidRDefault="008F5639" w:rsidP="00D814DB">
            <w:pPr>
              <w:shd w:val="clear" w:color="auto" w:fill="FFFFFF"/>
              <w:spacing w:after="0" w:line="240" w:lineRule="auto"/>
              <w:ind w:firstLine="709"/>
              <w:jc w:val="both"/>
              <w:rPr>
                <w:rFonts w:ascii="Times New Roman" w:hAnsi="Times New Roman"/>
                <w:sz w:val="24"/>
                <w:szCs w:val="24"/>
                <w:lang w:val="uk-UA"/>
              </w:rPr>
            </w:pPr>
            <w:r w:rsidRPr="00D814DB">
              <w:rPr>
                <w:rFonts w:ascii="Times New Roman" w:hAnsi="Times New Roman"/>
                <w:color w:val="000000"/>
                <w:spacing w:val="-7"/>
                <w:sz w:val="24"/>
                <w:szCs w:val="24"/>
                <w:lang w:val="uk-UA"/>
              </w:rPr>
              <w:t>Обсяг виробництва продукції, од.</w:t>
            </w:r>
          </w:p>
        </w:tc>
        <w:tc>
          <w:tcPr>
            <w:tcW w:w="2700" w:type="dxa"/>
            <w:tcBorders>
              <w:top w:val="single" w:sz="4" w:space="0" w:color="auto"/>
            </w:tcBorders>
            <w:shd w:val="clear" w:color="auto" w:fill="FFFFFF"/>
          </w:tcPr>
          <w:p w:rsidR="008F5639" w:rsidRPr="00D814DB" w:rsidRDefault="008F5639" w:rsidP="00D814DB">
            <w:pPr>
              <w:shd w:val="clear" w:color="auto" w:fill="FFFFFF"/>
              <w:spacing w:after="0" w:line="240" w:lineRule="auto"/>
              <w:ind w:firstLine="709"/>
              <w:jc w:val="both"/>
              <w:rPr>
                <w:rFonts w:ascii="Times New Roman" w:hAnsi="Times New Roman"/>
                <w:sz w:val="24"/>
                <w:szCs w:val="24"/>
                <w:lang w:val="uk-UA"/>
              </w:rPr>
            </w:pPr>
            <w:r w:rsidRPr="00D814DB">
              <w:rPr>
                <w:rFonts w:ascii="Times New Roman" w:hAnsi="Times New Roman"/>
                <w:color w:val="000000"/>
                <w:sz w:val="24"/>
                <w:szCs w:val="24"/>
                <w:lang w:val="uk-UA"/>
              </w:rPr>
              <w:t>2000</w:t>
            </w:r>
          </w:p>
        </w:tc>
        <w:tc>
          <w:tcPr>
            <w:tcW w:w="2004" w:type="dxa"/>
            <w:tcBorders>
              <w:top w:val="single" w:sz="4" w:space="0" w:color="auto"/>
            </w:tcBorders>
            <w:shd w:val="clear" w:color="auto" w:fill="FFFFFF"/>
          </w:tcPr>
          <w:p w:rsidR="008F5639" w:rsidRPr="00D814DB" w:rsidRDefault="008F5639" w:rsidP="00D814DB">
            <w:pPr>
              <w:shd w:val="clear" w:color="auto" w:fill="FFFFFF"/>
              <w:spacing w:after="0" w:line="240" w:lineRule="auto"/>
              <w:ind w:firstLine="709"/>
              <w:jc w:val="both"/>
              <w:rPr>
                <w:rFonts w:ascii="Times New Roman" w:hAnsi="Times New Roman"/>
                <w:sz w:val="24"/>
                <w:szCs w:val="24"/>
                <w:lang w:val="uk-UA"/>
              </w:rPr>
            </w:pPr>
            <w:r w:rsidRPr="00D814DB">
              <w:rPr>
                <w:rFonts w:ascii="Times New Roman" w:hAnsi="Times New Roman"/>
                <w:color w:val="000000"/>
                <w:sz w:val="24"/>
                <w:szCs w:val="24"/>
                <w:lang w:val="uk-UA"/>
              </w:rPr>
              <w:t>2100</w:t>
            </w:r>
          </w:p>
        </w:tc>
      </w:tr>
      <w:tr w:rsidR="008F5639" w:rsidRPr="00D814DB" w:rsidTr="00D814DB">
        <w:trPr>
          <w:trHeight w:val="20"/>
        </w:trPr>
        <w:tc>
          <w:tcPr>
            <w:tcW w:w="4680" w:type="dxa"/>
            <w:shd w:val="clear" w:color="auto" w:fill="FFFFFF"/>
          </w:tcPr>
          <w:p w:rsidR="008F5639" w:rsidRPr="00D814DB" w:rsidRDefault="008F5639" w:rsidP="00D814DB">
            <w:pPr>
              <w:shd w:val="clear" w:color="auto" w:fill="FFFFFF"/>
              <w:spacing w:after="0" w:line="240" w:lineRule="auto"/>
              <w:ind w:firstLine="709"/>
              <w:jc w:val="both"/>
              <w:rPr>
                <w:rFonts w:ascii="Times New Roman" w:hAnsi="Times New Roman"/>
                <w:sz w:val="24"/>
                <w:szCs w:val="24"/>
                <w:lang w:val="uk-UA"/>
              </w:rPr>
            </w:pPr>
            <w:r w:rsidRPr="00D814DB">
              <w:rPr>
                <w:rFonts w:ascii="Times New Roman" w:hAnsi="Times New Roman"/>
                <w:color w:val="000000"/>
                <w:spacing w:val="-7"/>
                <w:sz w:val="24"/>
                <w:szCs w:val="24"/>
                <w:lang w:val="uk-UA"/>
              </w:rPr>
              <w:t>Витрати виробництва:</w:t>
            </w:r>
          </w:p>
        </w:tc>
        <w:tc>
          <w:tcPr>
            <w:tcW w:w="2700" w:type="dxa"/>
            <w:shd w:val="clear" w:color="auto" w:fill="FFFFFF"/>
          </w:tcPr>
          <w:p w:rsidR="008F5639" w:rsidRPr="00D814DB" w:rsidRDefault="008F5639" w:rsidP="00D814DB">
            <w:pPr>
              <w:shd w:val="clear" w:color="auto" w:fill="FFFFFF"/>
              <w:spacing w:after="0" w:line="240" w:lineRule="auto"/>
              <w:ind w:firstLine="709"/>
              <w:jc w:val="both"/>
              <w:rPr>
                <w:rFonts w:ascii="Times New Roman" w:hAnsi="Times New Roman"/>
                <w:sz w:val="24"/>
                <w:szCs w:val="24"/>
                <w:lang w:val="uk-UA"/>
              </w:rPr>
            </w:pPr>
          </w:p>
        </w:tc>
        <w:tc>
          <w:tcPr>
            <w:tcW w:w="2004" w:type="dxa"/>
            <w:shd w:val="clear" w:color="auto" w:fill="FFFFFF"/>
          </w:tcPr>
          <w:p w:rsidR="008F5639" w:rsidRPr="00D814DB" w:rsidRDefault="008F5639" w:rsidP="00D814DB">
            <w:pPr>
              <w:shd w:val="clear" w:color="auto" w:fill="FFFFFF"/>
              <w:spacing w:after="0" w:line="240" w:lineRule="auto"/>
              <w:ind w:firstLine="709"/>
              <w:jc w:val="both"/>
              <w:rPr>
                <w:rFonts w:ascii="Times New Roman" w:hAnsi="Times New Roman"/>
                <w:sz w:val="24"/>
                <w:szCs w:val="24"/>
                <w:lang w:val="uk-UA"/>
              </w:rPr>
            </w:pPr>
          </w:p>
        </w:tc>
      </w:tr>
      <w:tr w:rsidR="008F5639" w:rsidRPr="00D814DB" w:rsidTr="00D814DB">
        <w:trPr>
          <w:trHeight w:val="20"/>
        </w:trPr>
        <w:tc>
          <w:tcPr>
            <w:tcW w:w="4680" w:type="dxa"/>
            <w:shd w:val="clear" w:color="auto" w:fill="FFFFFF"/>
          </w:tcPr>
          <w:p w:rsidR="008F5639" w:rsidRPr="00D814DB" w:rsidRDefault="008F5639" w:rsidP="00D814DB">
            <w:pPr>
              <w:shd w:val="clear" w:color="auto" w:fill="FFFFFF"/>
              <w:spacing w:after="0" w:line="240" w:lineRule="auto"/>
              <w:ind w:firstLine="709"/>
              <w:jc w:val="both"/>
              <w:rPr>
                <w:rFonts w:ascii="Times New Roman" w:hAnsi="Times New Roman"/>
                <w:sz w:val="24"/>
                <w:szCs w:val="24"/>
                <w:lang w:val="uk-UA"/>
              </w:rPr>
            </w:pPr>
            <w:r w:rsidRPr="00D814DB">
              <w:rPr>
                <w:rFonts w:ascii="Times New Roman" w:hAnsi="Times New Roman"/>
                <w:color w:val="000000"/>
                <w:sz w:val="24"/>
                <w:szCs w:val="24"/>
                <w:lang w:val="uk-UA"/>
              </w:rPr>
              <w:t>- прямі втрати праці, люд.-год.</w:t>
            </w:r>
          </w:p>
        </w:tc>
        <w:tc>
          <w:tcPr>
            <w:tcW w:w="2700" w:type="dxa"/>
            <w:shd w:val="clear" w:color="auto" w:fill="FFFFFF"/>
          </w:tcPr>
          <w:p w:rsidR="008F5639" w:rsidRPr="00D814DB" w:rsidRDefault="008F5639" w:rsidP="00D814DB">
            <w:pPr>
              <w:shd w:val="clear" w:color="auto" w:fill="FFFFFF"/>
              <w:spacing w:after="0" w:line="240" w:lineRule="auto"/>
              <w:ind w:firstLine="709"/>
              <w:jc w:val="both"/>
              <w:rPr>
                <w:rFonts w:ascii="Times New Roman" w:hAnsi="Times New Roman"/>
                <w:sz w:val="24"/>
                <w:szCs w:val="24"/>
                <w:lang w:val="uk-UA"/>
              </w:rPr>
            </w:pPr>
            <w:r w:rsidRPr="00D814DB">
              <w:rPr>
                <w:rFonts w:ascii="Times New Roman" w:hAnsi="Times New Roman"/>
                <w:color w:val="000000"/>
                <w:sz w:val="24"/>
                <w:szCs w:val="24"/>
                <w:lang w:val="uk-UA"/>
              </w:rPr>
              <w:t>4000</w:t>
            </w:r>
          </w:p>
        </w:tc>
        <w:tc>
          <w:tcPr>
            <w:tcW w:w="2004" w:type="dxa"/>
            <w:shd w:val="clear" w:color="auto" w:fill="FFFFFF"/>
          </w:tcPr>
          <w:p w:rsidR="008F5639" w:rsidRPr="00D814DB" w:rsidRDefault="008F5639" w:rsidP="00D814DB">
            <w:pPr>
              <w:shd w:val="clear" w:color="auto" w:fill="FFFFFF"/>
              <w:spacing w:after="0" w:line="240" w:lineRule="auto"/>
              <w:ind w:firstLine="709"/>
              <w:jc w:val="both"/>
              <w:rPr>
                <w:rFonts w:ascii="Times New Roman" w:hAnsi="Times New Roman"/>
                <w:sz w:val="24"/>
                <w:szCs w:val="24"/>
                <w:lang w:val="uk-UA"/>
              </w:rPr>
            </w:pPr>
            <w:r w:rsidRPr="00D814DB">
              <w:rPr>
                <w:rFonts w:ascii="Times New Roman" w:hAnsi="Times New Roman"/>
                <w:color w:val="000000"/>
                <w:sz w:val="24"/>
                <w:szCs w:val="24"/>
                <w:lang w:val="uk-UA"/>
              </w:rPr>
              <w:t>4180</w:t>
            </w:r>
          </w:p>
        </w:tc>
      </w:tr>
      <w:tr w:rsidR="008F5639" w:rsidRPr="00D814DB" w:rsidTr="00D814DB">
        <w:trPr>
          <w:trHeight w:val="20"/>
        </w:trPr>
        <w:tc>
          <w:tcPr>
            <w:tcW w:w="4680" w:type="dxa"/>
            <w:shd w:val="clear" w:color="auto" w:fill="FFFFFF"/>
          </w:tcPr>
          <w:p w:rsidR="008F5639" w:rsidRPr="00D814DB" w:rsidRDefault="008F5639" w:rsidP="00D814DB">
            <w:pPr>
              <w:shd w:val="clear" w:color="auto" w:fill="FFFFFF"/>
              <w:spacing w:after="0" w:line="240" w:lineRule="auto"/>
              <w:ind w:firstLine="709"/>
              <w:jc w:val="both"/>
              <w:rPr>
                <w:rFonts w:ascii="Times New Roman" w:hAnsi="Times New Roman"/>
                <w:sz w:val="24"/>
                <w:szCs w:val="24"/>
                <w:lang w:val="uk-UA"/>
              </w:rPr>
            </w:pPr>
            <w:r w:rsidRPr="00D814DB">
              <w:rPr>
                <w:rFonts w:ascii="Times New Roman" w:hAnsi="Times New Roman"/>
                <w:color w:val="000000"/>
                <w:sz w:val="24"/>
                <w:szCs w:val="24"/>
                <w:lang w:val="uk-UA"/>
              </w:rPr>
              <w:t>- оплата праці, грн.</w:t>
            </w:r>
          </w:p>
        </w:tc>
        <w:tc>
          <w:tcPr>
            <w:tcW w:w="2700" w:type="dxa"/>
            <w:shd w:val="clear" w:color="auto" w:fill="FFFFFF"/>
          </w:tcPr>
          <w:p w:rsidR="008F5639" w:rsidRPr="00D814DB" w:rsidRDefault="008F5639" w:rsidP="00D814DB">
            <w:pPr>
              <w:shd w:val="clear" w:color="auto" w:fill="FFFFFF"/>
              <w:spacing w:after="0" w:line="240" w:lineRule="auto"/>
              <w:ind w:firstLine="709"/>
              <w:jc w:val="both"/>
              <w:rPr>
                <w:rFonts w:ascii="Times New Roman" w:hAnsi="Times New Roman"/>
                <w:sz w:val="24"/>
                <w:szCs w:val="24"/>
                <w:lang w:val="uk-UA"/>
              </w:rPr>
            </w:pPr>
            <w:r w:rsidRPr="00D814DB">
              <w:rPr>
                <w:rFonts w:ascii="Times New Roman" w:hAnsi="Times New Roman"/>
                <w:color w:val="000000"/>
                <w:sz w:val="24"/>
                <w:szCs w:val="24"/>
                <w:lang w:val="uk-UA"/>
              </w:rPr>
              <w:t>7200</w:t>
            </w:r>
          </w:p>
        </w:tc>
        <w:tc>
          <w:tcPr>
            <w:tcW w:w="2004" w:type="dxa"/>
            <w:shd w:val="clear" w:color="auto" w:fill="FFFFFF"/>
          </w:tcPr>
          <w:p w:rsidR="008F5639" w:rsidRPr="00D814DB" w:rsidRDefault="008F5639" w:rsidP="00D814DB">
            <w:pPr>
              <w:shd w:val="clear" w:color="auto" w:fill="FFFFFF"/>
              <w:spacing w:after="0" w:line="240" w:lineRule="auto"/>
              <w:ind w:firstLine="709"/>
              <w:jc w:val="both"/>
              <w:rPr>
                <w:rFonts w:ascii="Times New Roman" w:hAnsi="Times New Roman"/>
                <w:sz w:val="24"/>
                <w:szCs w:val="24"/>
                <w:lang w:val="uk-UA"/>
              </w:rPr>
            </w:pPr>
            <w:r w:rsidRPr="00D814DB">
              <w:rPr>
                <w:rFonts w:ascii="Times New Roman" w:hAnsi="Times New Roman"/>
                <w:color w:val="000000"/>
                <w:sz w:val="24"/>
                <w:szCs w:val="24"/>
                <w:lang w:val="uk-UA"/>
              </w:rPr>
              <w:t>7942</w:t>
            </w:r>
          </w:p>
        </w:tc>
      </w:tr>
      <w:tr w:rsidR="008F5639" w:rsidRPr="00D814DB" w:rsidTr="00D814DB">
        <w:trPr>
          <w:trHeight w:val="20"/>
        </w:trPr>
        <w:tc>
          <w:tcPr>
            <w:tcW w:w="4680" w:type="dxa"/>
            <w:shd w:val="clear" w:color="auto" w:fill="FFFFFF"/>
          </w:tcPr>
          <w:p w:rsidR="008F5639" w:rsidRPr="00D814DB" w:rsidRDefault="008F5639" w:rsidP="00D814DB">
            <w:pPr>
              <w:shd w:val="clear" w:color="auto" w:fill="FFFFFF"/>
              <w:spacing w:after="0" w:line="240" w:lineRule="auto"/>
              <w:ind w:firstLine="709"/>
              <w:jc w:val="both"/>
              <w:rPr>
                <w:rFonts w:ascii="Times New Roman" w:hAnsi="Times New Roman"/>
                <w:sz w:val="24"/>
                <w:szCs w:val="24"/>
                <w:lang w:val="uk-UA"/>
              </w:rPr>
            </w:pPr>
            <w:r w:rsidRPr="00D814DB">
              <w:rPr>
                <w:rFonts w:ascii="Times New Roman" w:hAnsi="Times New Roman"/>
                <w:color w:val="000000"/>
                <w:sz w:val="24"/>
                <w:szCs w:val="24"/>
                <w:lang w:val="uk-UA"/>
              </w:rPr>
              <w:t>- прямі витрати матеріалів, кг</w:t>
            </w:r>
          </w:p>
        </w:tc>
        <w:tc>
          <w:tcPr>
            <w:tcW w:w="2700" w:type="dxa"/>
            <w:shd w:val="clear" w:color="auto" w:fill="FFFFFF"/>
          </w:tcPr>
          <w:p w:rsidR="008F5639" w:rsidRPr="00D814DB" w:rsidRDefault="008F5639" w:rsidP="00D814DB">
            <w:pPr>
              <w:shd w:val="clear" w:color="auto" w:fill="FFFFFF"/>
              <w:spacing w:after="0" w:line="240" w:lineRule="auto"/>
              <w:ind w:firstLine="709"/>
              <w:jc w:val="both"/>
              <w:rPr>
                <w:rFonts w:ascii="Times New Roman" w:hAnsi="Times New Roman"/>
                <w:sz w:val="24"/>
                <w:szCs w:val="24"/>
                <w:lang w:val="uk-UA"/>
              </w:rPr>
            </w:pPr>
            <w:r w:rsidRPr="00D814DB">
              <w:rPr>
                <w:rFonts w:ascii="Times New Roman" w:hAnsi="Times New Roman"/>
                <w:color w:val="000000"/>
                <w:sz w:val="24"/>
                <w:szCs w:val="24"/>
                <w:lang w:val="uk-UA"/>
              </w:rPr>
              <w:t>3000</w:t>
            </w:r>
          </w:p>
        </w:tc>
        <w:tc>
          <w:tcPr>
            <w:tcW w:w="2004" w:type="dxa"/>
            <w:shd w:val="clear" w:color="auto" w:fill="FFFFFF"/>
          </w:tcPr>
          <w:p w:rsidR="008F5639" w:rsidRPr="00D814DB" w:rsidRDefault="008F5639" w:rsidP="00D814DB">
            <w:pPr>
              <w:shd w:val="clear" w:color="auto" w:fill="FFFFFF"/>
              <w:spacing w:after="0" w:line="240" w:lineRule="auto"/>
              <w:ind w:firstLine="709"/>
              <w:jc w:val="both"/>
              <w:rPr>
                <w:rFonts w:ascii="Times New Roman" w:hAnsi="Times New Roman"/>
                <w:sz w:val="24"/>
                <w:szCs w:val="24"/>
                <w:lang w:val="uk-UA"/>
              </w:rPr>
            </w:pPr>
            <w:r w:rsidRPr="00D814DB">
              <w:rPr>
                <w:rFonts w:ascii="Times New Roman" w:hAnsi="Times New Roman"/>
                <w:color w:val="000000"/>
                <w:sz w:val="24"/>
                <w:szCs w:val="24"/>
                <w:lang w:val="uk-UA"/>
              </w:rPr>
              <w:t>3220</w:t>
            </w:r>
          </w:p>
        </w:tc>
      </w:tr>
      <w:tr w:rsidR="008F5639" w:rsidRPr="00D814DB" w:rsidTr="00D814DB">
        <w:trPr>
          <w:trHeight w:val="20"/>
        </w:trPr>
        <w:tc>
          <w:tcPr>
            <w:tcW w:w="4680" w:type="dxa"/>
            <w:shd w:val="clear" w:color="auto" w:fill="FFFFFF"/>
          </w:tcPr>
          <w:p w:rsidR="008F5639" w:rsidRPr="00D814DB" w:rsidRDefault="008F5639" w:rsidP="00D814DB">
            <w:pPr>
              <w:shd w:val="clear" w:color="auto" w:fill="FFFFFF"/>
              <w:spacing w:after="0" w:line="240" w:lineRule="auto"/>
              <w:ind w:firstLine="709"/>
              <w:jc w:val="both"/>
              <w:rPr>
                <w:rFonts w:ascii="Times New Roman" w:hAnsi="Times New Roman"/>
                <w:sz w:val="24"/>
                <w:szCs w:val="24"/>
                <w:lang w:val="uk-UA"/>
              </w:rPr>
            </w:pPr>
            <w:r w:rsidRPr="00D814DB">
              <w:rPr>
                <w:rFonts w:ascii="Times New Roman" w:hAnsi="Times New Roman"/>
                <w:color w:val="000000"/>
                <w:sz w:val="24"/>
                <w:szCs w:val="24"/>
                <w:lang w:val="uk-UA"/>
              </w:rPr>
              <w:t>- вартість матеріалів, гри</w:t>
            </w:r>
          </w:p>
        </w:tc>
        <w:tc>
          <w:tcPr>
            <w:tcW w:w="2700" w:type="dxa"/>
            <w:shd w:val="clear" w:color="auto" w:fill="FFFFFF"/>
          </w:tcPr>
          <w:p w:rsidR="008F5639" w:rsidRPr="00D814DB" w:rsidRDefault="008F5639" w:rsidP="00D814DB">
            <w:pPr>
              <w:shd w:val="clear" w:color="auto" w:fill="FFFFFF"/>
              <w:spacing w:after="0" w:line="240" w:lineRule="auto"/>
              <w:ind w:firstLine="709"/>
              <w:jc w:val="both"/>
              <w:rPr>
                <w:rFonts w:ascii="Times New Roman" w:hAnsi="Times New Roman"/>
                <w:sz w:val="24"/>
                <w:szCs w:val="24"/>
                <w:lang w:val="uk-UA"/>
              </w:rPr>
            </w:pPr>
            <w:r w:rsidRPr="00D814DB">
              <w:rPr>
                <w:rFonts w:ascii="Times New Roman" w:hAnsi="Times New Roman"/>
                <w:color w:val="000000"/>
                <w:sz w:val="24"/>
                <w:szCs w:val="24"/>
                <w:lang w:val="uk-UA"/>
              </w:rPr>
              <w:t>12600</w:t>
            </w:r>
          </w:p>
        </w:tc>
        <w:tc>
          <w:tcPr>
            <w:tcW w:w="2004" w:type="dxa"/>
            <w:shd w:val="clear" w:color="auto" w:fill="FFFFFF"/>
          </w:tcPr>
          <w:p w:rsidR="008F5639" w:rsidRPr="00D814DB" w:rsidRDefault="008F5639" w:rsidP="00D814DB">
            <w:pPr>
              <w:shd w:val="clear" w:color="auto" w:fill="FFFFFF"/>
              <w:spacing w:after="0" w:line="240" w:lineRule="auto"/>
              <w:ind w:firstLine="709"/>
              <w:jc w:val="both"/>
              <w:rPr>
                <w:rFonts w:ascii="Times New Roman" w:hAnsi="Times New Roman"/>
                <w:sz w:val="24"/>
                <w:szCs w:val="24"/>
                <w:lang w:val="uk-UA"/>
              </w:rPr>
            </w:pPr>
            <w:r w:rsidRPr="00D814DB">
              <w:rPr>
                <w:rFonts w:ascii="Times New Roman" w:hAnsi="Times New Roman"/>
                <w:color w:val="000000"/>
                <w:sz w:val="24"/>
                <w:szCs w:val="24"/>
                <w:lang w:val="uk-UA"/>
              </w:rPr>
              <w:t>12880</w:t>
            </w:r>
          </w:p>
        </w:tc>
      </w:tr>
      <w:tr w:rsidR="008F5639" w:rsidRPr="00D814DB" w:rsidTr="00D814DB">
        <w:trPr>
          <w:trHeight w:val="20"/>
        </w:trPr>
        <w:tc>
          <w:tcPr>
            <w:tcW w:w="4680" w:type="dxa"/>
            <w:shd w:val="clear" w:color="auto" w:fill="FFFFFF"/>
          </w:tcPr>
          <w:p w:rsidR="008F5639" w:rsidRPr="00D814DB" w:rsidRDefault="008F5639" w:rsidP="00D814DB">
            <w:pPr>
              <w:shd w:val="clear" w:color="auto" w:fill="FFFFFF"/>
              <w:spacing w:after="0" w:line="240" w:lineRule="auto"/>
              <w:ind w:firstLine="709"/>
              <w:jc w:val="both"/>
              <w:rPr>
                <w:rFonts w:ascii="Times New Roman" w:hAnsi="Times New Roman"/>
                <w:sz w:val="24"/>
                <w:szCs w:val="24"/>
                <w:lang w:val="uk-UA"/>
              </w:rPr>
            </w:pPr>
            <w:r w:rsidRPr="00D814DB">
              <w:rPr>
                <w:rFonts w:ascii="Times New Roman" w:hAnsi="Times New Roman"/>
                <w:color w:val="000000"/>
                <w:sz w:val="24"/>
                <w:szCs w:val="24"/>
                <w:lang w:val="uk-UA"/>
              </w:rPr>
              <w:t>- виробничі накладні витрати, грн..</w:t>
            </w:r>
          </w:p>
        </w:tc>
        <w:tc>
          <w:tcPr>
            <w:tcW w:w="2700" w:type="dxa"/>
            <w:shd w:val="clear" w:color="auto" w:fill="FFFFFF"/>
          </w:tcPr>
          <w:p w:rsidR="008F5639" w:rsidRPr="00D814DB" w:rsidRDefault="008F5639" w:rsidP="00D814DB">
            <w:pPr>
              <w:shd w:val="clear" w:color="auto" w:fill="FFFFFF"/>
              <w:spacing w:after="0" w:line="240" w:lineRule="auto"/>
              <w:ind w:firstLine="709"/>
              <w:jc w:val="both"/>
              <w:rPr>
                <w:rFonts w:ascii="Times New Roman" w:hAnsi="Times New Roman"/>
                <w:sz w:val="24"/>
                <w:szCs w:val="24"/>
                <w:lang w:val="uk-UA"/>
              </w:rPr>
            </w:pPr>
            <w:r w:rsidRPr="00D814DB">
              <w:rPr>
                <w:rFonts w:ascii="Times New Roman" w:hAnsi="Times New Roman"/>
                <w:color w:val="000000"/>
                <w:sz w:val="24"/>
                <w:szCs w:val="24"/>
                <w:lang w:val="uk-UA"/>
              </w:rPr>
              <w:t>4800</w:t>
            </w:r>
          </w:p>
        </w:tc>
        <w:tc>
          <w:tcPr>
            <w:tcW w:w="2004" w:type="dxa"/>
            <w:shd w:val="clear" w:color="auto" w:fill="FFFFFF"/>
          </w:tcPr>
          <w:p w:rsidR="008F5639" w:rsidRPr="00D814DB" w:rsidRDefault="008F5639" w:rsidP="00D814DB">
            <w:pPr>
              <w:shd w:val="clear" w:color="auto" w:fill="FFFFFF"/>
              <w:spacing w:after="0" w:line="240" w:lineRule="auto"/>
              <w:ind w:firstLine="709"/>
              <w:jc w:val="both"/>
              <w:rPr>
                <w:rFonts w:ascii="Times New Roman" w:hAnsi="Times New Roman"/>
                <w:sz w:val="24"/>
                <w:szCs w:val="24"/>
                <w:lang w:val="uk-UA"/>
              </w:rPr>
            </w:pPr>
            <w:r w:rsidRPr="00D814DB">
              <w:rPr>
                <w:rFonts w:ascii="Times New Roman" w:hAnsi="Times New Roman"/>
                <w:color w:val="000000"/>
                <w:sz w:val="24"/>
                <w:szCs w:val="24"/>
                <w:lang w:val="uk-UA"/>
              </w:rPr>
              <w:t>5000</w:t>
            </w:r>
          </w:p>
        </w:tc>
      </w:tr>
    </w:tbl>
    <w:p w:rsidR="008F5639" w:rsidRPr="008F5639" w:rsidRDefault="008F5639" w:rsidP="00D814DB">
      <w:pPr>
        <w:shd w:val="clear" w:color="auto" w:fill="FFFFFF"/>
        <w:spacing w:after="0" w:line="240" w:lineRule="auto"/>
        <w:ind w:firstLine="709"/>
        <w:jc w:val="both"/>
        <w:rPr>
          <w:rFonts w:ascii="Times New Roman" w:hAnsi="Times New Roman"/>
          <w:color w:val="000000"/>
          <w:spacing w:val="4"/>
          <w:sz w:val="28"/>
          <w:szCs w:val="28"/>
          <w:lang w:val="uk-UA"/>
        </w:rPr>
      </w:pPr>
      <w:r w:rsidRPr="008F5639">
        <w:rPr>
          <w:rFonts w:ascii="Times New Roman" w:hAnsi="Times New Roman"/>
          <w:color w:val="000000"/>
          <w:spacing w:val="3"/>
          <w:sz w:val="28"/>
          <w:szCs w:val="28"/>
          <w:lang w:val="uk-UA"/>
        </w:rPr>
        <w:t>Необхідно визначити загальну суму витрати на виробницт</w:t>
      </w:r>
      <w:r w:rsidRPr="008F5639">
        <w:rPr>
          <w:rFonts w:ascii="Times New Roman" w:hAnsi="Times New Roman"/>
          <w:color w:val="000000"/>
          <w:sz w:val="28"/>
          <w:szCs w:val="28"/>
          <w:lang w:val="uk-UA"/>
        </w:rPr>
        <w:t xml:space="preserve">во та її відхилення від плану — всього та під впливом окремих </w:t>
      </w:r>
      <w:r w:rsidRPr="008F5639">
        <w:rPr>
          <w:rFonts w:ascii="Times New Roman" w:hAnsi="Times New Roman"/>
          <w:color w:val="000000"/>
          <w:spacing w:val="3"/>
          <w:sz w:val="28"/>
          <w:szCs w:val="28"/>
          <w:lang w:val="uk-UA"/>
        </w:rPr>
        <w:t>факторів (обсягу виробництва, продуктивності праці, рівня оп</w:t>
      </w:r>
      <w:r w:rsidRPr="008F5639">
        <w:rPr>
          <w:rFonts w:ascii="Times New Roman" w:hAnsi="Times New Roman"/>
          <w:color w:val="000000"/>
          <w:spacing w:val="4"/>
          <w:sz w:val="28"/>
          <w:szCs w:val="28"/>
          <w:lang w:val="uk-UA"/>
        </w:rPr>
        <w:t xml:space="preserve">лати праці, норм витрачання матеріалів, ціни матеріалів, рівня </w:t>
      </w:r>
      <w:r w:rsidRPr="008F5639">
        <w:rPr>
          <w:rFonts w:ascii="Times New Roman" w:hAnsi="Times New Roman"/>
          <w:color w:val="000000"/>
          <w:spacing w:val="1"/>
          <w:sz w:val="28"/>
          <w:szCs w:val="28"/>
          <w:lang w:val="uk-UA"/>
        </w:rPr>
        <w:t xml:space="preserve">виробничих накладних витрат). Привести необхідні розрахунки і </w:t>
      </w:r>
      <w:r w:rsidRPr="008F5639">
        <w:rPr>
          <w:rFonts w:ascii="Times New Roman" w:hAnsi="Times New Roman"/>
          <w:color w:val="000000"/>
          <w:spacing w:val="4"/>
          <w:sz w:val="28"/>
          <w:szCs w:val="28"/>
          <w:lang w:val="uk-UA"/>
        </w:rPr>
        <w:t>дати пояснення. Для розрахунків доцільно використати методи факторного аналізу (обчислення різниць та ін.).</w:t>
      </w:r>
    </w:p>
    <w:p w:rsidR="008F5639" w:rsidRPr="00F025D4" w:rsidRDefault="008F5639" w:rsidP="00D814DB">
      <w:pPr>
        <w:pStyle w:val="a4"/>
        <w:ind w:firstLine="709"/>
        <w:rPr>
          <w:szCs w:val="28"/>
        </w:rPr>
      </w:pPr>
      <w:r w:rsidRPr="00F025D4">
        <w:rPr>
          <w:szCs w:val="28"/>
        </w:rPr>
        <w:t>Задача 2.</w:t>
      </w:r>
    </w:p>
    <w:p w:rsidR="008F5639" w:rsidRPr="006206D3" w:rsidRDefault="008F5639" w:rsidP="00D814DB">
      <w:pPr>
        <w:pStyle w:val="21"/>
        <w:spacing w:after="0" w:line="240" w:lineRule="auto"/>
        <w:ind w:left="0" w:firstLine="709"/>
        <w:jc w:val="both"/>
        <w:rPr>
          <w:sz w:val="28"/>
          <w:szCs w:val="28"/>
        </w:rPr>
      </w:pPr>
      <w:r w:rsidRPr="006206D3">
        <w:rPr>
          <w:sz w:val="28"/>
          <w:szCs w:val="28"/>
        </w:rPr>
        <w:t>Наведені дані про діяльність підприємства за два роки. Скласти звіт про прибуток.</w:t>
      </w:r>
    </w:p>
    <w:tbl>
      <w:tblPr>
        <w:tblW w:w="9591" w:type="dxa"/>
        <w:tblBorders>
          <w:insideH w:val="single" w:sz="4" w:space="0" w:color="auto"/>
          <w:insideV w:val="single" w:sz="4" w:space="0" w:color="auto"/>
        </w:tblBorders>
        <w:tblLayout w:type="fixed"/>
        <w:tblLook w:val="00A0"/>
      </w:tblPr>
      <w:tblGrid>
        <w:gridCol w:w="6588"/>
        <w:gridCol w:w="1543"/>
        <w:gridCol w:w="1460"/>
      </w:tblGrid>
      <w:tr w:rsidR="008F5639" w:rsidRPr="00D814DB" w:rsidTr="00D814DB">
        <w:trPr>
          <w:trHeight w:val="20"/>
        </w:trPr>
        <w:tc>
          <w:tcPr>
            <w:tcW w:w="6588" w:type="dxa"/>
            <w:vMerge w:val="restart"/>
            <w:tcBorders>
              <w:top w:val="single" w:sz="4" w:space="0" w:color="auto"/>
              <w:bottom w:val="single" w:sz="4" w:space="0" w:color="auto"/>
            </w:tcBorders>
            <w:shd w:val="clear" w:color="auto" w:fill="auto"/>
            <w:vAlign w:val="center"/>
          </w:tcPr>
          <w:p w:rsidR="008F5639" w:rsidRPr="00D814DB" w:rsidRDefault="008F5639" w:rsidP="00D814DB">
            <w:pPr>
              <w:pStyle w:val="21"/>
              <w:widowControl w:val="0"/>
              <w:spacing w:after="0" w:line="240" w:lineRule="auto"/>
              <w:ind w:left="0"/>
              <w:jc w:val="center"/>
            </w:pPr>
            <w:r w:rsidRPr="00D814DB">
              <w:t>Показник</w:t>
            </w:r>
          </w:p>
        </w:tc>
        <w:tc>
          <w:tcPr>
            <w:tcW w:w="3003" w:type="dxa"/>
            <w:gridSpan w:val="2"/>
            <w:tcBorders>
              <w:top w:val="single" w:sz="4" w:space="0" w:color="auto"/>
              <w:bottom w:val="single" w:sz="4" w:space="0" w:color="auto"/>
            </w:tcBorders>
            <w:shd w:val="clear" w:color="auto" w:fill="auto"/>
            <w:vAlign w:val="center"/>
          </w:tcPr>
          <w:p w:rsidR="008F5639" w:rsidRPr="00D814DB" w:rsidRDefault="008F5639" w:rsidP="00D814DB">
            <w:pPr>
              <w:pStyle w:val="21"/>
              <w:widowControl w:val="0"/>
              <w:spacing w:after="0" w:line="240" w:lineRule="auto"/>
              <w:ind w:left="0"/>
              <w:jc w:val="center"/>
            </w:pPr>
            <w:r w:rsidRPr="00D814DB">
              <w:t>Рік</w:t>
            </w:r>
          </w:p>
        </w:tc>
      </w:tr>
      <w:tr w:rsidR="008F5639" w:rsidRPr="00D814DB" w:rsidTr="00D814DB">
        <w:trPr>
          <w:trHeight w:val="20"/>
        </w:trPr>
        <w:tc>
          <w:tcPr>
            <w:tcW w:w="6588" w:type="dxa"/>
            <w:vMerge/>
            <w:tcBorders>
              <w:top w:val="single" w:sz="4" w:space="0" w:color="auto"/>
              <w:bottom w:val="single" w:sz="4" w:space="0" w:color="auto"/>
            </w:tcBorders>
            <w:shd w:val="clear" w:color="auto" w:fill="auto"/>
            <w:vAlign w:val="center"/>
          </w:tcPr>
          <w:p w:rsidR="008F5639" w:rsidRPr="00D814DB" w:rsidRDefault="008F5639" w:rsidP="00D814DB">
            <w:pPr>
              <w:pStyle w:val="21"/>
              <w:widowControl w:val="0"/>
              <w:spacing w:after="0" w:line="240" w:lineRule="auto"/>
              <w:ind w:left="0"/>
              <w:jc w:val="center"/>
            </w:pPr>
          </w:p>
        </w:tc>
        <w:tc>
          <w:tcPr>
            <w:tcW w:w="1543" w:type="dxa"/>
            <w:tcBorders>
              <w:top w:val="single" w:sz="4" w:space="0" w:color="auto"/>
              <w:bottom w:val="single" w:sz="4" w:space="0" w:color="auto"/>
            </w:tcBorders>
            <w:shd w:val="clear" w:color="auto" w:fill="auto"/>
            <w:vAlign w:val="center"/>
          </w:tcPr>
          <w:p w:rsidR="008F5639" w:rsidRPr="00D814DB" w:rsidRDefault="008F5639" w:rsidP="00D814DB">
            <w:pPr>
              <w:pStyle w:val="21"/>
              <w:widowControl w:val="0"/>
              <w:spacing w:after="0" w:line="240" w:lineRule="auto"/>
              <w:ind w:left="0"/>
              <w:jc w:val="center"/>
            </w:pPr>
            <w:r w:rsidRPr="00D814DB">
              <w:t>2008</w:t>
            </w:r>
          </w:p>
        </w:tc>
        <w:tc>
          <w:tcPr>
            <w:tcW w:w="1460" w:type="dxa"/>
            <w:tcBorders>
              <w:top w:val="single" w:sz="4" w:space="0" w:color="auto"/>
              <w:bottom w:val="single" w:sz="4" w:space="0" w:color="auto"/>
            </w:tcBorders>
            <w:shd w:val="clear" w:color="auto" w:fill="auto"/>
            <w:vAlign w:val="center"/>
          </w:tcPr>
          <w:p w:rsidR="008F5639" w:rsidRPr="00D814DB" w:rsidRDefault="008F5639" w:rsidP="00D814DB">
            <w:pPr>
              <w:pStyle w:val="21"/>
              <w:widowControl w:val="0"/>
              <w:spacing w:after="0" w:line="240" w:lineRule="auto"/>
              <w:ind w:left="0"/>
              <w:jc w:val="center"/>
            </w:pPr>
            <w:r w:rsidRPr="00D814DB">
              <w:t>2009</w:t>
            </w:r>
          </w:p>
        </w:tc>
      </w:tr>
      <w:tr w:rsidR="00DC1DC5" w:rsidRPr="00D814DB" w:rsidTr="00D814DB">
        <w:trPr>
          <w:trHeight w:val="20"/>
        </w:trPr>
        <w:tc>
          <w:tcPr>
            <w:tcW w:w="6588" w:type="dxa"/>
            <w:tcBorders>
              <w:top w:val="single" w:sz="4" w:space="0" w:color="auto"/>
              <w:bottom w:val="single" w:sz="4" w:space="0" w:color="auto"/>
            </w:tcBorders>
            <w:shd w:val="clear" w:color="auto" w:fill="auto"/>
            <w:vAlign w:val="center"/>
          </w:tcPr>
          <w:p w:rsidR="00DC1DC5" w:rsidRPr="00D814DB" w:rsidRDefault="00DC1DC5" w:rsidP="00D814DB">
            <w:pPr>
              <w:pStyle w:val="21"/>
              <w:widowControl w:val="0"/>
              <w:spacing w:after="0" w:line="240" w:lineRule="auto"/>
              <w:ind w:left="0"/>
              <w:jc w:val="center"/>
            </w:pPr>
            <w:r>
              <w:t>1</w:t>
            </w:r>
          </w:p>
        </w:tc>
        <w:tc>
          <w:tcPr>
            <w:tcW w:w="1543" w:type="dxa"/>
            <w:tcBorders>
              <w:top w:val="single" w:sz="4" w:space="0" w:color="auto"/>
              <w:bottom w:val="single" w:sz="4" w:space="0" w:color="auto"/>
            </w:tcBorders>
            <w:shd w:val="clear" w:color="auto" w:fill="auto"/>
            <w:vAlign w:val="center"/>
          </w:tcPr>
          <w:p w:rsidR="00DC1DC5" w:rsidRPr="00D814DB" w:rsidRDefault="00DC1DC5" w:rsidP="00D814DB">
            <w:pPr>
              <w:pStyle w:val="21"/>
              <w:widowControl w:val="0"/>
              <w:spacing w:after="0" w:line="240" w:lineRule="auto"/>
              <w:ind w:left="0"/>
              <w:jc w:val="center"/>
            </w:pPr>
            <w:r>
              <w:t>2</w:t>
            </w:r>
          </w:p>
        </w:tc>
        <w:tc>
          <w:tcPr>
            <w:tcW w:w="1460" w:type="dxa"/>
            <w:tcBorders>
              <w:top w:val="single" w:sz="4" w:space="0" w:color="auto"/>
              <w:bottom w:val="single" w:sz="4" w:space="0" w:color="auto"/>
            </w:tcBorders>
            <w:shd w:val="clear" w:color="auto" w:fill="auto"/>
            <w:vAlign w:val="center"/>
          </w:tcPr>
          <w:p w:rsidR="00DC1DC5" w:rsidRPr="00D814DB" w:rsidRDefault="00DC1DC5" w:rsidP="00D814DB">
            <w:pPr>
              <w:pStyle w:val="21"/>
              <w:widowControl w:val="0"/>
              <w:spacing w:after="0" w:line="240" w:lineRule="auto"/>
              <w:ind w:left="0"/>
              <w:jc w:val="center"/>
            </w:pPr>
            <w:r>
              <w:t>3</w:t>
            </w:r>
          </w:p>
        </w:tc>
      </w:tr>
      <w:tr w:rsidR="008F5639" w:rsidRPr="00D814DB" w:rsidTr="00D814DB">
        <w:trPr>
          <w:trHeight w:val="20"/>
        </w:trPr>
        <w:tc>
          <w:tcPr>
            <w:tcW w:w="6588" w:type="dxa"/>
            <w:tcBorders>
              <w:top w:val="single" w:sz="4" w:space="0" w:color="auto"/>
            </w:tcBorders>
            <w:shd w:val="clear" w:color="auto" w:fill="auto"/>
            <w:vAlign w:val="center"/>
          </w:tcPr>
          <w:p w:rsidR="008F5639" w:rsidRPr="00D814DB" w:rsidRDefault="008F5639" w:rsidP="00D814DB">
            <w:pPr>
              <w:pStyle w:val="21"/>
              <w:widowControl w:val="0"/>
              <w:spacing w:after="0" w:line="240" w:lineRule="auto"/>
              <w:ind w:left="0"/>
              <w:jc w:val="both"/>
            </w:pPr>
            <w:r w:rsidRPr="00D814DB">
              <w:t>Непрямі матеріали</w:t>
            </w:r>
          </w:p>
        </w:tc>
        <w:tc>
          <w:tcPr>
            <w:tcW w:w="1543" w:type="dxa"/>
            <w:tcBorders>
              <w:top w:val="single" w:sz="4" w:space="0" w:color="auto"/>
            </w:tcBorders>
            <w:shd w:val="clear" w:color="auto" w:fill="auto"/>
            <w:vAlign w:val="center"/>
          </w:tcPr>
          <w:p w:rsidR="008F5639" w:rsidRPr="00D814DB" w:rsidRDefault="008F5639" w:rsidP="00D814DB">
            <w:pPr>
              <w:pStyle w:val="21"/>
              <w:widowControl w:val="0"/>
              <w:spacing w:after="0" w:line="240" w:lineRule="auto"/>
              <w:ind w:left="0"/>
              <w:jc w:val="center"/>
            </w:pPr>
            <w:r w:rsidRPr="00D814DB">
              <w:t>45000</w:t>
            </w:r>
          </w:p>
        </w:tc>
        <w:tc>
          <w:tcPr>
            <w:tcW w:w="1460" w:type="dxa"/>
            <w:tcBorders>
              <w:top w:val="single" w:sz="4" w:space="0" w:color="auto"/>
            </w:tcBorders>
            <w:shd w:val="clear" w:color="auto" w:fill="auto"/>
            <w:vAlign w:val="center"/>
          </w:tcPr>
          <w:p w:rsidR="008F5639" w:rsidRPr="00D814DB" w:rsidRDefault="008F5639" w:rsidP="00D814DB">
            <w:pPr>
              <w:pStyle w:val="21"/>
              <w:widowControl w:val="0"/>
              <w:spacing w:after="0" w:line="240" w:lineRule="auto"/>
              <w:ind w:left="0"/>
              <w:jc w:val="center"/>
            </w:pPr>
            <w:r w:rsidRPr="00D814DB">
              <w:t>54000</w:t>
            </w:r>
          </w:p>
        </w:tc>
      </w:tr>
      <w:tr w:rsidR="008F5639" w:rsidRPr="00D814DB" w:rsidTr="00D814DB">
        <w:trPr>
          <w:trHeight w:val="20"/>
        </w:trPr>
        <w:tc>
          <w:tcPr>
            <w:tcW w:w="6588" w:type="dxa"/>
            <w:shd w:val="clear" w:color="auto" w:fill="auto"/>
            <w:vAlign w:val="center"/>
          </w:tcPr>
          <w:p w:rsidR="008F5639" w:rsidRPr="00D814DB" w:rsidRDefault="008F5639" w:rsidP="00D814DB">
            <w:pPr>
              <w:pStyle w:val="21"/>
              <w:widowControl w:val="0"/>
              <w:spacing w:after="0" w:line="240" w:lineRule="auto"/>
              <w:ind w:left="0"/>
              <w:jc w:val="both"/>
            </w:pPr>
            <w:r w:rsidRPr="00D814DB">
              <w:t>Інші виробничі накладні витрати</w:t>
            </w:r>
          </w:p>
        </w:tc>
        <w:tc>
          <w:tcPr>
            <w:tcW w:w="1543" w:type="dxa"/>
            <w:shd w:val="clear" w:color="auto" w:fill="auto"/>
            <w:vAlign w:val="center"/>
          </w:tcPr>
          <w:p w:rsidR="008F5639" w:rsidRPr="00D814DB" w:rsidRDefault="008F5639" w:rsidP="00D814DB">
            <w:pPr>
              <w:pStyle w:val="21"/>
              <w:widowControl w:val="0"/>
              <w:spacing w:after="0" w:line="240" w:lineRule="auto"/>
              <w:ind w:left="0"/>
              <w:jc w:val="center"/>
            </w:pPr>
            <w:r w:rsidRPr="00D814DB">
              <w:t>312000</w:t>
            </w:r>
          </w:p>
        </w:tc>
        <w:tc>
          <w:tcPr>
            <w:tcW w:w="1460" w:type="dxa"/>
            <w:shd w:val="clear" w:color="auto" w:fill="auto"/>
            <w:vAlign w:val="center"/>
          </w:tcPr>
          <w:p w:rsidR="008F5639" w:rsidRPr="00D814DB" w:rsidRDefault="008F5639" w:rsidP="00D814DB">
            <w:pPr>
              <w:pStyle w:val="21"/>
              <w:widowControl w:val="0"/>
              <w:spacing w:after="0" w:line="240" w:lineRule="auto"/>
              <w:ind w:left="0"/>
              <w:jc w:val="center"/>
            </w:pPr>
            <w:r w:rsidRPr="00D814DB">
              <w:t>474000</w:t>
            </w:r>
          </w:p>
        </w:tc>
      </w:tr>
      <w:tr w:rsidR="008F5639" w:rsidRPr="00D814DB" w:rsidTr="00D814DB">
        <w:trPr>
          <w:trHeight w:val="20"/>
        </w:trPr>
        <w:tc>
          <w:tcPr>
            <w:tcW w:w="6588" w:type="dxa"/>
            <w:shd w:val="clear" w:color="auto" w:fill="auto"/>
            <w:vAlign w:val="center"/>
          </w:tcPr>
          <w:p w:rsidR="008F5639" w:rsidRPr="00D814DB" w:rsidRDefault="008F5639" w:rsidP="00D814DB">
            <w:pPr>
              <w:pStyle w:val="21"/>
              <w:widowControl w:val="0"/>
              <w:spacing w:after="0" w:line="240" w:lineRule="auto"/>
              <w:ind w:left="0"/>
              <w:jc w:val="both"/>
            </w:pPr>
            <w:r w:rsidRPr="00D814DB">
              <w:t>Пряма заробітна плата</w:t>
            </w:r>
          </w:p>
        </w:tc>
        <w:tc>
          <w:tcPr>
            <w:tcW w:w="1543" w:type="dxa"/>
            <w:shd w:val="clear" w:color="auto" w:fill="auto"/>
            <w:vAlign w:val="center"/>
          </w:tcPr>
          <w:p w:rsidR="008F5639" w:rsidRPr="00D814DB" w:rsidRDefault="008F5639" w:rsidP="00D814DB">
            <w:pPr>
              <w:pStyle w:val="21"/>
              <w:widowControl w:val="0"/>
              <w:spacing w:after="0" w:line="240" w:lineRule="auto"/>
              <w:ind w:left="0"/>
              <w:jc w:val="center"/>
            </w:pPr>
            <w:r w:rsidRPr="00D814DB">
              <w:t>390000</w:t>
            </w:r>
          </w:p>
        </w:tc>
        <w:tc>
          <w:tcPr>
            <w:tcW w:w="1460" w:type="dxa"/>
            <w:shd w:val="clear" w:color="auto" w:fill="auto"/>
            <w:vAlign w:val="center"/>
          </w:tcPr>
          <w:p w:rsidR="008F5639" w:rsidRPr="00D814DB" w:rsidRDefault="008F5639" w:rsidP="00D814DB">
            <w:pPr>
              <w:pStyle w:val="21"/>
              <w:widowControl w:val="0"/>
              <w:spacing w:after="0" w:line="240" w:lineRule="auto"/>
              <w:ind w:left="0"/>
              <w:jc w:val="center"/>
            </w:pPr>
            <w:r w:rsidRPr="00D814DB">
              <w:t>510000</w:t>
            </w:r>
          </w:p>
        </w:tc>
      </w:tr>
      <w:tr w:rsidR="008F5639" w:rsidRPr="00D814DB" w:rsidTr="00D814DB">
        <w:trPr>
          <w:trHeight w:val="20"/>
        </w:trPr>
        <w:tc>
          <w:tcPr>
            <w:tcW w:w="6588" w:type="dxa"/>
            <w:shd w:val="clear" w:color="auto" w:fill="auto"/>
            <w:vAlign w:val="center"/>
          </w:tcPr>
          <w:p w:rsidR="008F5639" w:rsidRPr="00D814DB" w:rsidRDefault="008F5639" w:rsidP="00D814DB">
            <w:pPr>
              <w:pStyle w:val="21"/>
              <w:widowControl w:val="0"/>
              <w:spacing w:after="0" w:line="240" w:lineRule="auto"/>
              <w:ind w:left="0"/>
              <w:jc w:val="both"/>
            </w:pPr>
            <w:r w:rsidRPr="00D814DB">
              <w:t>Прямі матеріали</w:t>
            </w:r>
          </w:p>
        </w:tc>
        <w:tc>
          <w:tcPr>
            <w:tcW w:w="1543" w:type="dxa"/>
            <w:shd w:val="clear" w:color="auto" w:fill="auto"/>
            <w:vAlign w:val="center"/>
          </w:tcPr>
          <w:p w:rsidR="008F5639" w:rsidRPr="00D814DB" w:rsidRDefault="008F5639" w:rsidP="00D814DB">
            <w:pPr>
              <w:pStyle w:val="21"/>
              <w:widowControl w:val="0"/>
              <w:spacing w:after="0" w:line="240" w:lineRule="auto"/>
              <w:ind w:left="0"/>
              <w:jc w:val="center"/>
            </w:pPr>
            <w:r w:rsidRPr="00D814DB">
              <w:t>570000</w:t>
            </w:r>
          </w:p>
        </w:tc>
        <w:tc>
          <w:tcPr>
            <w:tcW w:w="1460" w:type="dxa"/>
            <w:shd w:val="clear" w:color="auto" w:fill="auto"/>
            <w:vAlign w:val="center"/>
          </w:tcPr>
          <w:p w:rsidR="008F5639" w:rsidRPr="00D814DB" w:rsidRDefault="008F5639" w:rsidP="00D814DB">
            <w:pPr>
              <w:pStyle w:val="21"/>
              <w:widowControl w:val="0"/>
              <w:spacing w:after="0" w:line="240" w:lineRule="auto"/>
              <w:ind w:left="0"/>
              <w:jc w:val="center"/>
            </w:pPr>
            <w:r w:rsidRPr="00D814DB">
              <w:t>705000</w:t>
            </w:r>
          </w:p>
        </w:tc>
      </w:tr>
      <w:tr w:rsidR="008F5639" w:rsidRPr="00D814DB" w:rsidTr="00D814DB">
        <w:trPr>
          <w:trHeight w:val="20"/>
        </w:trPr>
        <w:tc>
          <w:tcPr>
            <w:tcW w:w="6588" w:type="dxa"/>
            <w:shd w:val="clear" w:color="auto" w:fill="auto"/>
            <w:vAlign w:val="center"/>
          </w:tcPr>
          <w:p w:rsidR="008F5639" w:rsidRPr="00D814DB" w:rsidRDefault="008F5639" w:rsidP="00D814DB">
            <w:pPr>
              <w:pStyle w:val="21"/>
              <w:widowControl w:val="0"/>
              <w:spacing w:after="0" w:line="240" w:lineRule="auto"/>
              <w:ind w:left="0"/>
              <w:jc w:val="both"/>
            </w:pPr>
            <w:r w:rsidRPr="00D814DB">
              <w:t>Собівартість виготовленої продукції</w:t>
            </w:r>
          </w:p>
        </w:tc>
        <w:tc>
          <w:tcPr>
            <w:tcW w:w="1543" w:type="dxa"/>
            <w:shd w:val="clear" w:color="auto" w:fill="auto"/>
            <w:vAlign w:val="center"/>
          </w:tcPr>
          <w:p w:rsidR="008F5639" w:rsidRPr="00D814DB" w:rsidRDefault="008F5639" w:rsidP="00D814DB">
            <w:pPr>
              <w:pStyle w:val="21"/>
              <w:widowControl w:val="0"/>
              <w:spacing w:after="0" w:line="240" w:lineRule="auto"/>
              <w:ind w:left="0"/>
              <w:jc w:val="center"/>
            </w:pPr>
            <w:r w:rsidRPr="00D814DB">
              <w:t>1335000</w:t>
            </w:r>
          </w:p>
        </w:tc>
        <w:tc>
          <w:tcPr>
            <w:tcW w:w="1460" w:type="dxa"/>
            <w:shd w:val="clear" w:color="auto" w:fill="auto"/>
            <w:vAlign w:val="center"/>
          </w:tcPr>
          <w:p w:rsidR="008F5639" w:rsidRPr="00D814DB" w:rsidRDefault="008F5639" w:rsidP="00D814DB">
            <w:pPr>
              <w:pStyle w:val="21"/>
              <w:widowControl w:val="0"/>
              <w:spacing w:after="0" w:line="240" w:lineRule="auto"/>
              <w:ind w:left="0"/>
              <w:jc w:val="center"/>
            </w:pPr>
            <w:r w:rsidRPr="00D814DB">
              <w:t>1686000</w:t>
            </w:r>
          </w:p>
        </w:tc>
      </w:tr>
      <w:tr w:rsidR="00DC1DC5" w:rsidRPr="00D814DB" w:rsidTr="000D2C24">
        <w:trPr>
          <w:trHeight w:val="20"/>
        </w:trPr>
        <w:tc>
          <w:tcPr>
            <w:tcW w:w="6588" w:type="dxa"/>
            <w:tcBorders>
              <w:top w:val="single" w:sz="4" w:space="0" w:color="auto"/>
              <w:bottom w:val="single" w:sz="4" w:space="0" w:color="auto"/>
            </w:tcBorders>
            <w:shd w:val="clear" w:color="auto" w:fill="auto"/>
            <w:vAlign w:val="center"/>
          </w:tcPr>
          <w:p w:rsidR="00DC1DC5" w:rsidRPr="00D814DB" w:rsidRDefault="00DC1DC5" w:rsidP="000D2C24">
            <w:pPr>
              <w:pStyle w:val="21"/>
              <w:widowControl w:val="0"/>
              <w:spacing w:after="0" w:line="240" w:lineRule="auto"/>
              <w:ind w:left="0"/>
              <w:jc w:val="center"/>
            </w:pPr>
            <w:r>
              <w:lastRenderedPageBreak/>
              <w:t>1</w:t>
            </w:r>
          </w:p>
        </w:tc>
        <w:tc>
          <w:tcPr>
            <w:tcW w:w="1543" w:type="dxa"/>
            <w:tcBorders>
              <w:top w:val="single" w:sz="4" w:space="0" w:color="auto"/>
              <w:bottom w:val="single" w:sz="4" w:space="0" w:color="auto"/>
            </w:tcBorders>
            <w:shd w:val="clear" w:color="auto" w:fill="auto"/>
            <w:vAlign w:val="center"/>
          </w:tcPr>
          <w:p w:rsidR="00DC1DC5" w:rsidRPr="00D814DB" w:rsidRDefault="00DC1DC5" w:rsidP="000D2C24">
            <w:pPr>
              <w:pStyle w:val="21"/>
              <w:widowControl w:val="0"/>
              <w:spacing w:after="0" w:line="240" w:lineRule="auto"/>
              <w:ind w:left="0"/>
              <w:jc w:val="center"/>
            </w:pPr>
            <w:r>
              <w:t>2</w:t>
            </w:r>
          </w:p>
        </w:tc>
        <w:tc>
          <w:tcPr>
            <w:tcW w:w="1460" w:type="dxa"/>
            <w:tcBorders>
              <w:top w:val="single" w:sz="4" w:space="0" w:color="auto"/>
              <w:bottom w:val="single" w:sz="4" w:space="0" w:color="auto"/>
            </w:tcBorders>
            <w:shd w:val="clear" w:color="auto" w:fill="auto"/>
            <w:vAlign w:val="center"/>
          </w:tcPr>
          <w:p w:rsidR="00DC1DC5" w:rsidRPr="00D814DB" w:rsidRDefault="00DC1DC5" w:rsidP="000D2C24">
            <w:pPr>
              <w:pStyle w:val="21"/>
              <w:widowControl w:val="0"/>
              <w:spacing w:after="0" w:line="240" w:lineRule="auto"/>
              <w:ind w:left="0"/>
              <w:jc w:val="center"/>
            </w:pPr>
            <w:r>
              <w:t>3</w:t>
            </w:r>
          </w:p>
        </w:tc>
      </w:tr>
      <w:tr w:rsidR="008F5639" w:rsidRPr="00D814DB" w:rsidTr="00D814DB">
        <w:trPr>
          <w:trHeight w:val="20"/>
        </w:trPr>
        <w:tc>
          <w:tcPr>
            <w:tcW w:w="9591" w:type="dxa"/>
            <w:gridSpan w:val="3"/>
            <w:shd w:val="clear" w:color="auto" w:fill="auto"/>
            <w:vAlign w:val="center"/>
          </w:tcPr>
          <w:p w:rsidR="008F5639" w:rsidRPr="00D814DB" w:rsidRDefault="008F5639" w:rsidP="00D814DB">
            <w:pPr>
              <w:pStyle w:val="21"/>
              <w:widowControl w:val="0"/>
              <w:spacing w:after="0" w:line="240" w:lineRule="auto"/>
              <w:ind w:left="0"/>
            </w:pPr>
            <w:r w:rsidRPr="00D814DB">
              <w:t>Запаси на початок періоду:</w:t>
            </w:r>
          </w:p>
        </w:tc>
      </w:tr>
      <w:tr w:rsidR="008F5639" w:rsidRPr="00D814DB" w:rsidTr="00D814DB">
        <w:trPr>
          <w:trHeight w:val="20"/>
        </w:trPr>
        <w:tc>
          <w:tcPr>
            <w:tcW w:w="6588" w:type="dxa"/>
            <w:shd w:val="clear" w:color="auto" w:fill="auto"/>
            <w:vAlign w:val="center"/>
          </w:tcPr>
          <w:p w:rsidR="008F5639" w:rsidRPr="00D814DB" w:rsidRDefault="008F5639" w:rsidP="00D814DB">
            <w:pPr>
              <w:pStyle w:val="21"/>
              <w:widowControl w:val="0"/>
              <w:spacing w:after="0" w:line="240" w:lineRule="auto"/>
              <w:ind w:left="0"/>
              <w:jc w:val="both"/>
            </w:pPr>
            <w:r w:rsidRPr="00D814DB">
              <w:t>матеріали</w:t>
            </w:r>
          </w:p>
        </w:tc>
        <w:tc>
          <w:tcPr>
            <w:tcW w:w="1543" w:type="dxa"/>
            <w:shd w:val="clear" w:color="auto" w:fill="auto"/>
            <w:vAlign w:val="center"/>
          </w:tcPr>
          <w:p w:rsidR="008F5639" w:rsidRPr="00D814DB" w:rsidRDefault="008F5639" w:rsidP="00D814DB">
            <w:pPr>
              <w:pStyle w:val="21"/>
              <w:widowControl w:val="0"/>
              <w:spacing w:after="0" w:line="240" w:lineRule="auto"/>
              <w:ind w:left="0"/>
              <w:jc w:val="center"/>
            </w:pPr>
            <w:r w:rsidRPr="00D814DB">
              <w:t>288000</w:t>
            </w:r>
          </w:p>
        </w:tc>
        <w:tc>
          <w:tcPr>
            <w:tcW w:w="1460" w:type="dxa"/>
            <w:shd w:val="clear" w:color="auto" w:fill="auto"/>
            <w:vAlign w:val="center"/>
          </w:tcPr>
          <w:p w:rsidR="008F5639" w:rsidRPr="00D814DB" w:rsidRDefault="008F5639" w:rsidP="00D814DB">
            <w:pPr>
              <w:pStyle w:val="21"/>
              <w:widowControl w:val="0"/>
              <w:spacing w:after="0" w:line="240" w:lineRule="auto"/>
              <w:ind w:left="0"/>
              <w:jc w:val="center"/>
            </w:pPr>
            <w:r w:rsidRPr="00D814DB">
              <w:t>324000</w:t>
            </w:r>
          </w:p>
        </w:tc>
      </w:tr>
      <w:tr w:rsidR="008F5639" w:rsidRPr="00D814DB" w:rsidTr="00D814DB">
        <w:trPr>
          <w:trHeight w:val="20"/>
        </w:trPr>
        <w:tc>
          <w:tcPr>
            <w:tcW w:w="6588" w:type="dxa"/>
            <w:shd w:val="clear" w:color="auto" w:fill="auto"/>
            <w:vAlign w:val="center"/>
          </w:tcPr>
          <w:p w:rsidR="008F5639" w:rsidRPr="00D814DB" w:rsidRDefault="008F5639" w:rsidP="00D814DB">
            <w:pPr>
              <w:pStyle w:val="21"/>
              <w:widowControl w:val="0"/>
              <w:spacing w:after="0" w:line="240" w:lineRule="auto"/>
              <w:ind w:left="0"/>
              <w:jc w:val="both"/>
            </w:pPr>
            <w:r w:rsidRPr="00D814DB">
              <w:t>незавершене виробництво</w:t>
            </w:r>
          </w:p>
        </w:tc>
        <w:tc>
          <w:tcPr>
            <w:tcW w:w="1543" w:type="dxa"/>
            <w:shd w:val="clear" w:color="auto" w:fill="auto"/>
            <w:vAlign w:val="center"/>
          </w:tcPr>
          <w:p w:rsidR="008F5639" w:rsidRPr="00D814DB" w:rsidRDefault="008F5639" w:rsidP="00D814DB">
            <w:pPr>
              <w:pStyle w:val="21"/>
              <w:widowControl w:val="0"/>
              <w:spacing w:after="0" w:line="240" w:lineRule="auto"/>
              <w:ind w:left="0"/>
              <w:jc w:val="center"/>
            </w:pPr>
            <w:r w:rsidRPr="00D814DB">
              <w:t>213000</w:t>
            </w:r>
          </w:p>
        </w:tc>
        <w:tc>
          <w:tcPr>
            <w:tcW w:w="1460" w:type="dxa"/>
            <w:shd w:val="clear" w:color="auto" w:fill="auto"/>
            <w:vAlign w:val="center"/>
          </w:tcPr>
          <w:p w:rsidR="008F5639" w:rsidRPr="00D814DB" w:rsidRDefault="008F5639" w:rsidP="00D814DB">
            <w:pPr>
              <w:pStyle w:val="21"/>
              <w:widowControl w:val="0"/>
              <w:spacing w:after="0" w:line="240" w:lineRule="auto"/>
              <w:ind w:left="0"/>
              <w:jc w:val="center"/>
            </w:pPr>
            <w:r w:rsidRPr="00D814DB">
              <w:t>195000</w:t>
            </w:r>
          </w:p>
        </w:tc>
      </w:tr>
      <w:tr w:rsidR="008F5639" w:rsidRPr="00D814DB" w:rsidTr="00D814DB">
        <w:trPr>
          <w:trHeight w:val="20"/>
        </w:trPr>
        <w:tc>
          <w:tcPr>
            <w:tcW w:w="6588" w:type="dxa"/>
            <w:shd w:val="clear" w:color="auto" w:fill="auto"/>
            <w:vAlign w:val="center"/>
          </w:tcPr>
          <w:p w:rsidR="008F5639" w:rsidRPr="00D814DB" w:rsidRDefault="008F5639" w:rsidP="00D814DB">
            <w:pPr>
              <w:pStyle w:val="21"/>
              <w:widowControl w:val="0"/>
              <w:spacing w:after="0" w:line="240" w:lineRule="auto"/>
              <w:ind w:left="0"/>
              <w:jc w:val="both"/>
            </w:pPr>
            <w:r w:rsidRPr="00D814DB">
              <w:t>готова продукція</w:t>
            </w:r>
          </w:p>
        </w:tc>
        <w:tc>
          <w:tcPr>
            <w:tcW w:w="1543" w:type="dxa"/>
            <w:shd w:val="clear" w:color="auto" w:fill="auto"/>
            <w:vAlign w:val="center"/>
          </w:tcPr>
          <w:p w:rsidR="008F5639" w:rsidRPr="00D814DB" w:rsidRDefault="008F5639" w:rsidP="00D814DB">
            <w:pPr>
              <w:pStyle w:val="21"/>
              <w:widowControl w:val="0"/>
              <w:spacing w:after="0" w:line="240" w:lineRule="auto"/>
              <w:ind w:left="0"/>
              <w:jc w:val="center"/>
            </w:pPr>
            <w:r w:rsidRPr="00D814DB">
              <w:t>135000</w:t>
            </w:r>
          </w:p>
        </w:tc>
        <w:tc>
          <w:tcPr>
            <w:tcW w:w="1460" w:type="dxa"/>
            <w:shd w:val="clear" w:color="auto" w:fill="auto"/>
            <w:vAlign w:val="center"/>
          </w:tcPr>
          <w:p w:rsidR="008F5639" w:rsidRPr="00D814DB" w:rsidRDefault="008F5639" w:rsidP="00D814DB">
            <w:pPr>
              <w:pStyle w:val="21"/>
              <w:widowControl w:val="0"/>
              <w:spacing w:after="0" w:line="240" w:lineRule="auto"/>
              <w:ind w:left="0"/>
              <w:jc w:val="center"/>
            </w:pPr>
            <w:r w:rsidRPr="00D814DB">
              <w:t>246000</w:t>
            </w:r>
          </w:p>
        </w:tc>
      </w:tr>
      <w:tr w:rsidR="008F5639" w:rsidRPr="00D814DB" w:rsidTr="00D814DB">
        <w:trPr>
          <w:trHeight w:val="20"/>
        </w:trPr>
        <w:tc>
          <w:tcPr>
            <w:tcW w:w="9591" w:type="dxa"/>
            <w:gridSpan w:val="3"/>
            <w:shd w:val="clear" w:color="auto" w:fill="auto"/>
            <w:vAlign w:val="center"/>
          </w:tcPr>
          <w:p w:rsidR="008F5639" w:rsidRPr="00D814DB" w:rsidRDefault="008F5639" w:rsidP="00D814DB">
            <w:pPr>
              <w:pStyle w:val="21"/>
              <w:widowControl w:val="0"/>
              <w:spacing w:after="0" w:line="240" w:lineRule="auto"/>
              <w:ind w:left="0"/>
            </w:pPr>
            <w:r w:rsidRPr="00D814DB">
              <w:t>Запаси в кінці періоду:</w:t>
            </w:r>
          </w:p>
        </w:tc>
      </w:tr>
      <w:tr w:rsidR="008F5639" w:rsidRPr="00D814DB" w:rsidTr="00D814DB">
        <w:trPr>
          <w:trHeight w:val="20"/>
        </w:trPr>
        <w:tc>
          <w:tcPr>
            <w:tcW w:w="6588" w:type="dxa"/>
            <w:shd w:val="clear" w:color="auto" w:fill="auto"/>
            <w:vAlign w:val="center"/>
          </w:tcPr>
          <w:p w:rsidR="008F5639" w:rsidRPr="00D814DB" w:rsidRDefault="008F5639" w:rsidP="00D814DB">
            <w:pPr>
              <w:pStyle w:val="21"/>
              <w:widowControl w:val="0"/>
              <w:spacing w:after="0" w:line="240" w:lineRule="auto"/>
              <w:ind w:left="0"/>
              <w:jc w:val="both"/>
            </w:pPr>
            <w:r w:rsidRPr="00D814DB">
              <w:t>матеріали</w:t>
            </w:r>
          </w:p>
        </w:tc>
        <w:tc>
          <w:tcPr>
            <w:tcW w:w="1543" w:type="dxa"/>
            <w:shd w:val="clear" w:color="auto" w:fill="auto"/>
            <w:vAlign w:val="center"/>
          </w:tcPr>
          <w:p w:rsidR="008F5639" w:rsidRPr="00D814DB" w:rsidRDefault="008F5639" w:rsidP="00D814DB">
            <w:pPr>
              <w:pStyle w:val="21"/>
              <w:widowControl w:val="0"/>
              <w:spacing w:after="0" w:line="240" w:lineRule="auto"/>
              <w:ind w:left="0"/>
              <w:jc w:val="center"/>
            </w:pPr>
            <w:r w:rsidRPr="00D814DB">
              <w:t>324000</w:t>
            </w:r>
          </w:p>
        </w:tc>
        <w:tc>
          <w:tcPr>
            <w:tcW w:w="1460" w:type="dxa"/>
            <w:shd w:val="clear" w:color="auto" w:fill="auto"/>
            <w:vAlign w:val="center"/>
          </w:tcPr>
          <w:p w:rsidR="008F5639" w:rsidRPr="00D814DB" w:rsidRDefault="008F5639" w:rsidP="00D814DB">
            <w:pPr>
              <w:pStyle w:val="21"/>
              <w:widowControl w:val="0"/>
              <w:spacing w:after="0" w:line="240" w:lineRule="auto"/>
              <w:ind w:left="0"/>
              <w:jc w:val="center"/>
            </w:pPr>
            <w:r w:rsidRPr="00D814DB">
              <w:t>306000</w:t>
            </w:r>
          </w:p>
        </w:tc>
      </w:tr>
      <w:tr w:rsidR="008F5639" w:rsidRPr="00D814DB" w:rsidTr="00D814DB">
        <w:trPr>
          <w:trHeight w:val="20"/>
        </w:trPr>
        <w:tc>
          <w:tcPr>
            <w:tcW w:w="6588" w:type="dxa"/>
            <w:shd w:val="clear" w:color="auto" w:fill="auto"/>
            <w:vAlign w:val="center"/>
          </w:tcPr>
          <w:p w:rsidR="008F5639" w:rsidRPr="00D814DB" w:rsidRDefault="008F5639" w:rsidP="00D814DB">
            <w:pPr>
              <w:pStyle w:val="21"/>
              <w:widowControl w:val="0"/>
              <w:spacing w:after="0" w:line="240" w:lineRule="auto"/>
              <w:ind w:left="0"/>
              <w:jc w:val="both"/>
            </w:pPr>
            <w:r w:rsidRPr="00D814DB">
              <w:t>незавершене виробництво</w:t>
            </w:r>
          </w:p>
        </w:tc>
        <w:tc>
          <w:tcPr>
            <w:tcW w:w="1543" w:type="dxa"/>
            <w:shd w:val="clear" w:color="auto" w:fill="auto"/>
            <w:vAlign w:val="center"/>
          </w:tcPr>
          <w:p w:rsidR="008F5639" w:rsidRPr="00D814DB" w:rsidRDefault="008F5639" w:rsidP="00D814DB">
            <w:pPr>
              <w:pStyle w:val="21"/>
              <w:widowControl w:val="0"/>
              <w:spacing w:after="0" w:line="240" w:lineRule="auto"/>
              <w:ind w:left="0"/>
              <w:jc w:val="center"/>
            </w:pPr>
            <w:r w:rsidRPr="00D814DB">
              <w:t>195000</w:t>
            </w:r>
          </w:p>
        </w:tc>
        <w:tc>
          <w:tcPr>
            <w:tcW w:w="1460" w:type="dxa"/>
            <w:shd w:val="clear" w:color="auto" w:fill="auto"/>
            <w:vAlign w:val="center"/>
          </w:tcPr>
          <w:p w:rsidR="008F5639" w:rsidRPr="00D814DB" w:rsidRDefault="008F5639" w:rsidP="00D814DB">
            <w:pPr>
              <w:pStyle w:val="21"/>
              <w:widowControl w:val="0"/>
              <w:spacing w:after="0" w:line="240" w:lineRule="auto"/>
              <w:ind w:left="0"/>
              <w:jc w:val="center"/>
            </w:pPr>
            <w:r w:rsidRPr="00D814DB">
              <w:t>252000</w:t>
            </w:r>
          </w:p>
        </w:tc>
      </w:tr>
      <w:tr w:rsidR="008F5639" w:rsidRPr="00D814DB" w:rsidTr="00D814DB">
        <w:trPr>
          <w:trHeight w:val="20"/>
        </w:trPr>
        <w:tc>
          <w:tcPr>
            <w:tcW w:w="6588" w:type="dxa"/>
            <w:shd w:val="clear" w:color="auto" w:fill="auto"/>
            <w:vAlign w:val="center"/>
          </w:tcPr>
          <w:p w:rsidR="008F5639" w:rsidRPr="00D814DB" w:rsidRDefault="008F5639" w:rsidP="00D814DB">
            <w:pPr>
              <w:pStyle w:val="21"/>
              <w:widowControl w:val="0"/>
              <w:spacing w:after="0" w:line="240" w:lineRule="auto"/>
              <w:ind w:left="0"/>
              <w:jc w:val="both"/>
            </w:pPr>
            <w:r w:rsidRPr="00D814DB">
              <w:t>готова продукція</w:t>
            </w:r>
          </w:p>
        </w:tc>
        <w:tc>
          <w:tcPr>
            <w:tcW w:w="1543" w:type="dxa"/>
            <w:shd w:val="clear" w:color="auto" w:fill="auto"/>
            <w:vAlign w:val="center"/>
          </w:tcPr>
          <w:p w:rsidR="008F5639" w:rsidRPr="00D814DB" w:rsidRDefault="008F5639" w:rsidP="00D814DB">
            <w:pPr>
              <w:pStyle w:val="21"/>
              <w:widowControl w:val="0"/>
              <w:spacing w:after="0" w:line="240" w:lineRule="auto"/>
              <w:ind w:left="0"/>
              <w:jc w:val="center"/>
            </w:pPr>
            <w:r w:rsidRPr="00D814DB">
              <w:t>246000</w:t>
            </w:r>
          </w:p>
        </w:tc>
        <w:tc>
          <w:tcPr>
            <w:tcW w:w="1460" w:type="dxa"/>
            <w:shd w:val="clear" w:color="auto" w:fill="auto"/>
            <w:vAlign w:val="center"/>
          </w:tcPr>
          <w:p w:rsidR="008F5639" w:rsidRPr="00D814DB" w:rsidRDefault="008F5639" w:rsidP="00D814DB">
            <w:pPr>
              <w:pStyle w:val="21"/>
              <w:widowControl w:val="0"/>
              <w:spacing w:after="0" w:line="240" w:lineRule="auto"/>
              <w:ind w:left="0"/>
              <w:jc w:val="center"/>
            </w:pPr>
            <w:r w:rsidRPr="00D814DB">
              <w:t>207000</w:t>
            </w:r>
          </w:p>
        </w:tc>
      </w:tr>
      <w:tr w:rsidR="008F5639" w:rsidRPr="00D814DB" w:rsidTr="00D814DB">
        <w:trPr>
          <w:trHeight w:val="20"/>
        </w:trPr>
        <w:tc>
          <w:tcPr>
            <w:tcW w:w="6588" w:type="dxa"/>
            <w:shd w:val="clear" w:color="auto" w:fill="auto"/>
            <w:vAlign w:val="center"/>
          </w:tcPr>
          <w:p w:rsidR="008F5639" w:rsidRPr="00D814DB" w:rsidRDefault="008F5639" w:rsidP="00D814DB">
            <w:pPr>
              <w:pStyle w:val="21"/>
              <w:widowControl w:val="0"/>
              <w:spacing w:after="0" w:line="240" w:lineRule="auto"/>
              <w:ind w:left="0"/>
              <w:jc w:val="both"/>
            </w:pPr>
            <w:r w:rsidRPr="00D814DB">
              <w:t>Продажі</w:t>
            </w:r>
          </w:p>
        </w:tc>
        <w:tc>
          <w:tcPr>
            <w:tcW w:w="1543" w:type="dxa"/>
            <w:shd w:val="clear" w:color="auto" w:fill="auto"/>
            <w:vAlign w:val="center"/>
          </w:tcPr>
          <w:p w:rsidR="008F5639" w:rsidRPr="00D814DB" w:rsidRDefault="008F5639" w:rsidP="00D814DB">
            <w:pPr>
              <w:pStyle w:val="21"/>
              <w:widowControl w:val="0"/>
              <w:spacing w:after="0" w:line="240" w:lineRule="auto"/>
              <w:ind w:left="0"/>
              <w:jc w:val="center"/>
            </w:pPr>
            <w:r w:rsidRPr="00D814DB">
              <w:t>1698000</w:t>
            </w:r>
          </w:p>
        </w:tc>
        <w:tc>
          <w:tcPr>
            <w:tcW w:w="1460" w:type="dxa"/>
            <w:shd w:val="clear" w:color="auto" w:fill="auto"/>
            <w:vAlign w:val="center"/>
          </w:tcPr>
          <w:p w:rsidR="008F5639" w:rsidRPr="00D814DB" w:rsidRDefault="008F5639" w:rsidP="00D814DB">
            <w:pPr>
              <w:pStyle w:val="21"/>
              <w:widowControl w:val="0"/>
              <w:spacing w:after="0" w:line="240" w:lineRule="auto"/>
              <w:ind w:left="0"/>
              <w:jc w:val="center"/>
            </w:pPr>
            <w:r w:rsidRPr="00D814DB">
              <w:t>2436000</w:t>
            </w:r>
          </w:p>
        </w:tc>
      </w:tr>
      <w:tr w:rsidR="008F5639" w:rsidRPr="00D814DB" w:rsidTr="00D814DB">
        <w:trPr>
          <w:trHeight w:val="20"/>
        </w:trPr>
        <w:tc>
          <w:tcPr>
            <w:tcW w:w="6588" w:type="dxa"/>
            <w:shd w:val="clear" w:color="auto" w:fill="auto"/>
            <w:vAlign w:val="center"/>
          </w:tcPr>
          <w:p w:rsidR="008F5639" w:rsidRPr="00D814DB" w:rsidRDefault="008F5639" w:rsidP="00D814DB">
            <w:pPr>
              <w:pStyle w:val="21"/>
              <w:widowControl w:val="0"/>
              <w:spacing w:after="0" w:line="240" w:lineRule="auto"/>
              <w:ind w:left="0"/>
              <w:jc w:val="both"/>
            </w:pPr>
            <w:r w:rsidRPr="00D814DB">
              <w:t>Операційні витрати</w:t>
            </w:r>
          </w:p>
        </w:tc>
        <w:tc>
          <w:tcPr>
            <w:tcW w:w="1543" w:type="dxa"/>
            <w:shd w:val="clear" w:color="auto" w:fill="auto"/>
            <w:vAlign w:val="center"/>
          </w:tcPr>
          <w:p w:rsidR="008F5639" w:rsidRPr="00D814DB" w:rsidRDefault="008F5639" w:rsidP="00D814DB">
            <w:pPr>
              <w:pStyle w:val="21"/>
              <w:widowControl w:val="0"/>
              <w:spacing w:after="0" w:line="240" w:lineRule="auto"/>
              <w:ind w:left="0"/>
              <w:jc w:val="center"/>
            </w:pPr>
            <w:r w:rsidRPr="00D814DB">
              <w:t>405000</w:t>
            </w:r>
          </w:p>
        </w:tc>
        <w:tc>
          <w:tcPr>
            <w:tcW w:w="1460" w:type="dxa"/>
            <w:shd w:val="clear" w:color="auto" w:fill="auto"/>
            <w:vAlign w:val="center"/>
          </w:tcPr>
          <w:p w:rsidR="008F5639" w:rsidRPr="00D814DB" w:rsidRDefault="008F5639" w:rsidP="00D814DB">
            <w:pPr>
              <w:pStyle w:val="21"/>
              <w:widowControl w:val="0"/>
              <w:spacing w:after="0" w:line="240" w:lineRule="auto"/>
              <w:ind w:left="0"/>
              <w:jc w:val="center"/>
            </w:pPr>
            <w:r w:rsidRPr="00D814DB">
              <w:t>483000</w:t>
            </w:r>
          </w:p>
        </w:tc>
      </w:tr>
    </w:tbl>
    <w:p w:rsidR="008F5639" w:rsidRDefault="008F5639" w:rsidP="00D814DB">
      <w:pPr>
        <w:pStyle w:val="a4"/>
        <w:ind w:firstLine="708"/>
        <w:rPr>
          <w:szCs w:val="28"/>
        </w:rPr>
      </w:pPr>
    </w:p>
    <w:p w:rsidR="008F5639" w:rsidRPr="008F5639" w:rsidRDefault="008F5639" w:rsidP="00D814DB">
      <w:pPr>
        <w:pStyle w:val="a4"/>
        <w:ind w:firstLine="708"/>
        <w:rPr>
          <w:b w:val="0"/>
          <w:szCs w:val="28"/>
        </w:rPr>
      </w:pPr>
      <w:r w:rsidRPr="00F025D4">
        <w:rPr>
          <w:szCs w:val="28"/>
        </w:rPr>
        <w:t>Задача 3.</w:t>
      </w:r>
      <w:r>
        <w:rPr>
          <w:szCs w:val="28"/>
        </w:rPr>
        <w:t xml:space="preserve"> </w:t>
      </w:r>
      <w:r w:rsidRPr="008F5639">
        <w:rPr>
          <w:b w:val="0"/>
          <w:szCs w:val="28"/>
        </w:rPr>
        <w:t>Підприємство «Х» виробляє один вид продукції і реалізує за середньою ціною 86 грн. за одиницю. Змінні витрати на виробництво одиниці продукції складають 20грн., постійні витрати – 20200грн. на місяць. Проектна потужність підприємства 1000 одиниць продукції., ставка оподаткування прибутку – 25%.</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Розрахувати: яку кількість продукції необхідно реалізувати, щоб отримати чистий прибуток: а) 10100 грн.; б) 12 грн. на одиницю реалізованої продукції; в) 20% до обсягу реалізації; яку необхідно встановити ціну на одиницю продукції, щоб підприємство при досягненні проектної потужності могло одержати 12000 грн. прибутку.</w:t>
      </w:r>
    </w:p>
    <w:p w:rsidR="008F5639" w:rsidRPr="00F025D4" w:rsidRDefault="008F5639" w:rsidP="00D814DB">
      <w:pPr>
        <w:pStyle w:val="a4"/>
        <w:ind w:firstLine="708"/>
        <w:rPr>
          <w:szCs w:val="28"/>
        </w:rPr>
      </w:pPr>
      <w:r w:rsidRPr="00F025D4">
        <w:rPr>
          <w:szCs w:val="28"/>
        </w:rPr>
        <w:t>Задача 4.</w:t>
      </w:r>
    </w:p>
    <w:p w:rsidR="008F5639" w:rsidRPr="00F025D4" w:rsidRDefault="008F5639" w:rsidP="00D814DB">
      <w:pPr>
        <w:pStyle w:val="a6"/>
        <w:tabs>
          <w:tab w:val="num" w:pos="720"/>
        </w:tabs>
        <w:spacing w:after="0"/>
        <w:ind w:left="0" w:firstLine="720"/>
        <w:jc w:val="both"/>
        <w:rPr>
          <w:bCs/>
          <w:sz w:val="28"/>
          <w:szCs w:val="28"/>
        </w:rPr>
      </w:pPr>
      <w:r w:rsidRPr="00F025D4">
        <w:rPr>
          <w:bCs/>
          <w:sz w:val="28"/>
          <w:szCs w:val="28"/>
        </w:rPr>
        <w:t>Допоміжний цех виробничого підприємства займається механічною обробкою деталей. За місяць оброблено 1000 деталей. Відділом технічного контролю цеху виявлено 50 бракованих деталей. Встановлено, що брак є поправним. Норма технічно неминучого браку становить 1% від обсягів виробництва. Витрати на виправлення браку, грн.:</w:t>
      </w:r>
    </w:p>
    <w:p w:rsidR="008F5639" w:rsidRPr="00F025D4" w:rsidRDefault="008F5639" w:rsidP="00D814DB">
      <w:pPr>
        <w:pStyle w:val="a6"/>
        <w:tabs>
          <w:tab w:val="num" w:pos="720"/>
        </w:tabs>
        <w:spacing w:after="0"/>
        <w:ind w:left="0" w:firstLine="720"/>
        <w:jc w:val="both"/>
        <w:rPr>
          <w:bCs/>
          <w:sz w:val="28"/>
          <w:szCs w:val="28"/>
        </w:rPr>
      </w:pPr>
      <w:r w:rsidRPr="00F025D4">
        <w:rPr>
          <w:bCs/>
          <w:sz w:val="28"/>
          <w:szCs w:val="28"/>
        </w:rPr>
        <w:t>- матеріальні витрати                                    90</w:t>
      </w:r>
    </w:p>
    <w:p w:rsidR="008F5639" w:rsidRPr="00F025D4" w:rsidRDefault="008F5639" w:rsidP="00D814DB">
      <w:pPr>
        <w:pStyle w:val="a6"/>
        <w:tabs>
          <w:tab w:val="num" w:pos="720"/>
        </w:tabs>
        <w:spacing w:after="0"/>
        <w:ind w:left="0" w:firstLine="720"/>
        <w:jc w:val="both"/>
        <w:rPr>
          <w:bCs/>
          <w:sz w:val="28"/>
          <w:szCs w:val="28"/>
        </w:rPr>
      </w:pPr>
      <w:r w:rsidRPr="00F025D4">
        <w:rPr>
          <w:bCs/>
          <w:sz w:val="28"/>
          <w:szCs w:val="28"/>
        </w:rPr>
        <w:t>- послуги сторонніх організацій                 100</w:t>
      </w:r>
    </w:p>
    <w:p w:rsidR="008F5639" w:rsidRPr="00F025D4" w:rsidRDefault="008F5639" w:rsidP="00D814DB">
      <w:pPr>
        <w:pStyle w:val="a6"/>
        <w:spacing w:after="0"/>
        <w:ind w:left="0" w:firstLine="720"/>
        <w:jc w:val="both"/>
        <w:rPr>
          <w:bCs/>
          <w:sz w:val="28"/>
          <w:szCs w:val="28"/>
        </w:rPr>
      </w:pPr>
      <w:r w:rsidRPr="00F025D4">
        <w:rPr>
          <w:bCs/>
          <w:sz w:val="28"/>
          <w:szCs w:val="28"/>
        </w:rPr>
        <w:t>- заробітна плата робітникам, зайнятим</w:t>
      </w:r>
    </w:p>
    <w:p w:rsidR="008F5639" w:rsidRPr="00F025D4" w:rsidRDefault="008F5639" w:rsidP="00D814DB">
      <w:pPr>
        <w:pStyle w:val="a6"/>
        <w:spacing w:after="0"/>
        <w:ind w:left="0" w:firstLine="720"/>
        <w:jc w:val="both"/>
        <w:rPr>
          <w:bCs/>
          <w:sz w:val="28"/>
          <w:szCs w:val="28"/>
        </w:rPr>
      </w:pPr>
      <w:r w:rsidRPr="00F025D4">
        <w:rPr>
          <w:bCs/>
          <w:sz w:val="28"/>
          <w:szCs w:val="28"/>
        </w:rPr>
        <w:t>виправленням браку                                   300</w:t>
      </w:r>
    </w:p>
    <w:p w:rsidR="008F5639" w:rsidRPr="00F025D4" w:rsidRDefault="008F5639" w:rsidP="00D814DB">
      <w:pPr>
        <w:pStyle w:val="a6"/>
        <w:spacing w:after="0"/>
        <w:ind w:left="0" w:firstLine="720"/>
        <w:jc w:val="both"/>
        <w:rPr>
          <w:bCs/>
          <w:sz w:val="28"/>
          <w:szCs w:val="28"/>
        </w:rPr>
      </w:pPr>
      <w:r w:rsidRPr="00F025D4">
        <w:rPr>
          <w:bCs/>
          <w:sz w:val="28"/>
          <w:szCs w:val="28"/>
        </w:rPr>
        <w:t>- нарахування на заробітну плату               112</w:t>
      </w:r>
    </w:p>
    <w:p w:rsidR="008F5639" w:rsidRPr="00F025D4" w:rsidRDefault="008F5639" w:rsidP="00D814DB">
      <w:pPr>
        <w:pStyle w:val="a6"/>
        <w:spacing w:after="0"/>
        <w:ind w:left="0" w:firstLine="720"/>
        <w:jc w:val="both"/>
        <w:rPr>
          <w:bCs/>
          <w:sz w:val="28"/>
          <w:szCs w:val="28"/>
        </w:rPr>
      </w:pPr>
      <w:r w:rsidRPr="00F025D4">
        <w:rPr>
          <w:bCs/>
          <w:sz w:val="28"/>
          <w:szCs w:val="28"/>
        </w:rPr>
        <w:t>- частина розподілених загально                  50</w:t>
      </w:r>
    </w:p>
    <w:p w:rsidR="008F5639" w:rsidRPr="00F025D4" w:rsidRDefault="008F5639" w:rsidP="00D814DB">
      <w:pPr>
        <w:pStyle w:val="a6"/>
        <w:spacing w:after="0"/>
        <w:ind w:left="0" w:firstLine="720"/>
        <w:jc w:val="both"/>
        <w:rPr>
          <w:bCs/>
          <w:sz w:val="28"/>
          <w:szCs w:val="28"/>
        </w:rPr>
      </w:pPr>
      <w:r w:rsidRPr="00F025D4">
        <w:rPr>
          <w:bCs/>
          <w:sz w:val="28"/>
          <w:szCs w:val="28"/>
        </w:rPr>
        <w:t>виробничих витрат</w:t>
      </w:r>
    </w:p>
    <w:p w:rsidR="008F5639" w:rsidRPr="00F025D4" w:rsidRDefault="008F5639" w:rsidP="00D814DB">
      <w:pPr>
        <w:pStyle w:val="a6"/>
        <w:tabs>
          <w:tab w:val="num" w:pos="720"/>
        </w:tabs>
        <w:spacing w:after="0"/>
        <w:ind w:left="0" w:firstLine="720"/>
        <w:jc w:val="both"/>
        <w:rPr>
          <w:bCs/>
          <w:sz w:val="28"/>
          <w:szCs w:val="28"/>
        </w:rPr>
      </w:pPr>
      <w:r w:rsidRPr="00F025D4">
        <w:rPr>
          <w:bCs/>
          <w:sz w:val="28"/>
          <w:szCs w:val="28"/>
        </w:rPr>
        <w:t>Разом                                                              652</w:t>
      </w:r>
    </w:p>
    <w:p w:rsidR="008F5639" w:rsidRPr="00F025D4" w:rsidRDefault="008F5639" w:rsidP="00D814DB">
      <w:pPr>
        <w:pStyle w:val="a6"/>
        <w:tabs>
          <w:tab w:val="num" w:pos="720"/>
        </w:tabs>
        <w:spacing w:after="0"/>
        <w:ind w:left="0" w:firstLine="720"/>
        <w:jc w:val="both"/>
        <w:rPr>
          <w:bCs/>
          <w:sz w:val="28"/>
          <w:szCs w:val="28"/>
        </w:rPr>
      </w:pPr>
      <w:r w:rsidRPr="00F025D4">
        <w:rPr>
          <w:bCs/>
          <w:sz w:val="28"/>
          <w:szCs w:val="28"/>
        </w:rPr>
        <w:t>Оприбутковані від ліквідації браку              52</w:t>
      </w:r>
    </w:p>
    <w:p w:rsidR="008F5639" w:rsidRPr="00F025D4" w:rsidRDefault="008F5639" w:rsidP="00D814DB">
      <w:pPr>
        <w:pStyle w:val="a6"/>
        <w:tabs>
          <w:tab w:val="num" w:pos="720"/>
        </w:tabs>
        <w:spacing w:after="0"/>
        <w:ind w:left="0" w:firstLine="720"/>
        <w:jc w:val="both"/>
        <w:rPr>
          <w:bCs/>
          <w:sz w:val="28"/>
          <w:szCs w:val="28"/>
        </w:rPr>
      </w:pPr>
      <w:r w:rsidRPr="00F025D4">
        <w:rPr>
          <w:bCs/>
          <w:sz w:val="28"/>
          <w:szCs w:val="28"/>
        </w:rPr>
        <w:t>матеріали</w:t>
      </w:r>
    </w:p>
    <w:p w:rsidR="008F5639" w:rsidRPr="00F025D4" w:rsidRDefault="008F5639" w:rsidP="00D814DB">
      <w:pPr>
        <w:pStyle w:val="a6"/>
        <w:tabs>
          <w:tab w:val="num" w:pos="720"/>
        </w:tabs>
        <w:spacing w:after="0"/>
        <w:ind w:left="0" w:firstLine="720"/>
        <w:jc w:val="both"/>
        <w:rPr>
          <w:bCs/>
          <w:sz w:val="28"/>
          <w:szCs w:val="28"/>
        </w:rPr>
      </w:pPr>
      <w:r w:rsidRPr="00F025D4">
        <w:rPr>
          <w:bCs/>
          <w:sz w:val="28"/>
          <w:szCs w:val="28"/>
        </w:rPr>
        <w:t>Встановлено, що 20 деталей забраковано з вини робітників і витрати підлягають відшкодуванню із заробітної плати і 20 деталей забраковано внаслідок відключення електроенергії.</w:t>
      </w:r>
    </w:p>
    <w:p w:rsidR="008F5639" w:rsidRPr="00F025D4" w:rsidRDefault="008F5639" w:rsidP="00D814DB">
      <w:pPr>
        <w:pStyle w:val="a6"/>
        <w:tabs>
          <w:tab w:val="num" w:pos="720"/>
        </w:tabs>
        <w:spacing w:after="0"/>
        <w:ind w:left="0" w:firstLine="720"/>
        <w:jc w:val="both"/>
        <w:rPr>
          <w:bCs/>
          <w:sz w:val="28"/>
          <w:szCs w:val="28"/>
        </w:rPr>
      </w:pPr>
      <w:r w:rsidRPr="00F025D4">
        <w:rPr>
          <w:b/>
          <w:bCs/>
          <w:sz w:val="28"/>
          <w:szCs w:val="28"/>
        </w:rPr>
        <w:t>Визначити:</w:t>
      </w:r>
      <w:r w:rsidRPr="00F025D4">
        <w:rPr>
          <w:bCs/>
          <w:sz w:val="28"/>
          <w:szCs w:val="28"/>
        </w:rPr>
        <w:t xml:space="preserve"> собівартість бракованої деталі; скласти бухгалтерські проведення операцій з виправлення та відшкодування браку.</w:t>
      </w:r>
    </w:p>
    <w:p w:rsidR="008F5639" w:rsidRPr="008F5639" w:rsidRDefault="008F5639" w:rsidP="00D814DB">
      <w:pPr>
        <w:spacing w:after="0" w:line="240" w:lineRule="auto"/>
        <w:ind w:firstLine="709"/>
        <w:jc w:val="both"/>
        <w:rPr>
          <w:rFonts w:ascii="Times New Roman" w:hAnsi="Times New Roman"/>
          <w:b/>
          <w:i/>
          <w:sz w:val="28"/>
          <w:szCs w:val="28"/>
          <w:lang w:val="uk-UA"/>
        </w:rPr>
      </w:pPr>
    </w:p>
    <w:p w:rsidR="00DC1DC5" w:rsidRDefault="00DC1DC5" w:rsidP="00D814DB">
      <w:pPr>
        <w:spacing w:after="0" w:line="240" w:lineRule="auto"/>
        <w:ind w:firstLine="709"/>
        <w:jc w:val="center"/>
        <w:rPr>
          <w:rFonts w:ascii="Times New Roman" w:hAnsi="Times New Roman"/>
          <w:b/>
          <w:i/>
          <w:sz w:val="28"/>
          <w:szCs w:val="28"/>
          <w:lang w:val="uk-UA"/>
        </w:rPr>
      </w:pPr>
    </w:p>
    <w:p w:rsidR="008F5639" w:rsidRPr="00DC1DC5" w:rsidRDefault="00DC1DC5" w:rsidP="00DC1DC5">
      <w:pPr>
        <w:spacing w:after="0" w:line="240" w:lineRule="auto"/>
        <w:jc w:val="center"/>
        <w:rPr>
          <w:rFonts w:ascii="Times New Roman" w:hAnsi="Times New Roman"/>
          <w:b/>
          <w:sz w:val="28"/>
          <w:szCs w:val="28"/>
          <w:lang w:val="uk-UA"/>
        </w:rPr>
      </w:pPr>
      <w:r w:rsidRPr="00DC1DC5">
        <w:rPr>
          <w:rFonts w:ascii="Times New Roman" w:hAnsi="Times New Roman"/>
          <w:b/>
          <w:sz w:val="28"/>
          <w:szCs w:val="28"/>
          <w:lang w:val="uk-UA"/>
        </w:rPr>
        <w:lastRenderedPageBreak/>
        <w:t xml:space="preserve">5.3. </w:t>
      </w:r>
      <w:r w:rsidR="008F5639" w:rsidRPr="00DC1DC5">
        <w:rPr>
          <w:rFonts w:ascii="Times New Roman" w:hAnsi="Times New Roman"/>
          <w:b/>
          <w:sz w:val="28"/>
          <w:szCs w:val="28"/>
          <w:lang w:val="uk-UA"/>
        </w:rPr>
        <w:t>Тестові задачі до теми:</w:t>
      </w:r>
    </w:p>
    <w:p w:rsidR="008F5639" w:rsidRPr="008F5639" w:rsidRDefault="008F5639" w:rsidP="00D814DB">
      <w:pPr>
        <w:numPr>
          <w:ilvl w:val="0"/>
          <w:numId w:val="19"/>
        </w:numPr>
        <w:shd w:val="clear" w:color="auto" w:fill="FFFFFF"/>
        <w:spacing w:after="0" w:line="240" w:lineRule="auto"/>
        <w:ind w:left="0" w:firstLine="709"/>
        <w:jc w:val="both"/>
        <w:rPr>
          <w:rFonts w:ascii="Times New Roman" w:hAnsi="Times New Roman"/>
          <w:i/>
          <w:color w:val="000000"/>
          <w:sz w:val="28"/>
          <w:szCs w:val="28"/>
          <w:lang w:val="uk-UA"/>
        </w:rPr>
      </w:pPr>
      <w:r w:rsidRPr="008F5639">
        <w:rPr>
          <w:rFonts w:ascii="Times New Roman" w:hAnsi="Times New Roman"/>
          <w:i/>
          <w:color w:val="000000"/>
          <w:sz w:val="28"/>
          <w:szCs w:val="28"/>
          <w:lang w:val="uk-UA"/>
        </w:rPr>
        <w:t>Якщо одночасно збільшуються постійні та змінні витрати на одиницю,</w:t>
      </w:r>
    </w:p>
    <w:p w:rsidR="008F5639" w:rsidRPr="008F5639" w:rsidRDefault="008F5639" w:rsidP="00D814DB">
      <w:pPr>
        <w:shd w:val="clear" w:color="auto" w:fill="FFFFFF"/>
        <w:spacing w:after="0" w:line="240" w:lineRule="auto"/>
        <w:ind w:firstLine="709"/>
        <w:jc w:val="both"/>
        <w:rPr>
          <w:rFonts w:ascii="Times New Roman" w:hAnsi="Times New Roman"/>
          <w:sz w:val="28"/>
          <w:szCs w:val="28"/>
          <w:lang w:val="uk-UA"/>
        </w:rPr>
      </w:pPr>
      <w:r w:rsidRPr="008F5639">
        <w:rPr>
          <w:rFonts w:ascii="Times New Roman" w:hAnsi="Times New Roman"/>
          <w:color w:val="000000"/>
          <w:sz w:val="28"/>
          <w:szCs w:val="28"/>
          <w:lang w:val="uk-UA"/>
        </w:rPr>
        <w:t>тоді точка беззбитковості:</w:t>
      </w:r>
    </w:p>
    <w:p w:rsidR="008F5639" w:rsidRPr="008F5639" w:rsidRDefault="008F5639" w:rsidP="00D814DB">
      <w:pPr>
        <w:shd w:val="clear" w:color="auto" w:fill="FFFFFF"/>
        <w:tabs>
          <w:tab w:val="left" w:pos="2798"/>
        </w:tabs>
        <w:spacing w:after="0" w:line="240" w:lineRule="auto"/>
        <w:ind w:firstLine="709"/>
        <w:jc w:val="both"/>
        <w:rPr>
          <w:rFonts w:ascii="Times New Roman" w:hAnsi="Times New Roman"/>
          <w:sz w:val="28"/>
          <w:szCs w:val="28"/>
          <w:lang w:val="uk-UA"/>
        </w:rPr>
      </w:pPr>
      <w:r w:rsidRPr="008F5639">
        <w:rPr>
          <w:rFonts w:ascii="Times New Roman" w:hAnsi="Times New Roman"/>
          <w:color w:val="000000"/>
          <w:sz w:val="28"/>
          <w:szCs w:val="28"/>
          <w:lang w:val="uk-UA"/>
        </w:rPr>
        <w:t>а) збільшується;</w:t>
      </w:r>
    </w:p>
    <w:p w:rsidR="008F5639" w:rsidRPr="008F5639" w:rsidRDefault="008F5639" w:rsidP="00D814DB">
      <w:pPr>
        <w:shd w:val="clear" w:color="auto" w:fill="FFFFFF"/>
        <w:tabs>
          <w:tab w:val="left" w:pos="2798"/>
        </w:tabs>
        <w:spacing w:after="0" w:line="240" w:lineRule="auto"/>
        <w:ind w:firstLine="709"/>
        <w:jc w:val="both"/>
        <w:rPr>
          <w:rFonts w:ascii="Times New Roman" w:hAnsi="Times New Roman"/>
          <w:sz w:val="28"/>
          <w:szCs w:val="28"/>
          <w:lang w:val="uk-UA"/>
        </w:rPr>
      </w:pPr>
      <w:r w:rsidRPr="008F5639">
        <w:rPr>
          <w:rFonts w:ascii="Times New Roman" w:hAnsi="Times New Roman"/>
          <w:color w:val="000000"/>
          <w:sz w:val="28"/>
          <w:szCs w:val="28"/>
          <w:lang w:val="uk-UA"/>
        </w:rPr>
        <w:t>б) зменшується;</w:t>
      </w:r>
    </w:p>
    <w:p w:rsidR="008F5639" w:rsidRPr="008F5639" w:rsidRDefault="008F5639" w:rsidP="00D814DB">
      <w:pPr>
        <w:shd w:val="clear" w:color="auto" w:fill="FFFFFF"/>
        <w:tabs>
          <w:tab w:val="left" w:pos="2798"/>
        </w:tabs>
        <w:spacing w:after="0" w:line="240" w:lineRule="auto"/>
        <w:ind w:firstLine="709"/>
        <w:jc w:val="both"/>
        <w:rPr>
          <w:rFonts w:ascii="Times New Roman" w:hAnsi="Times New Roman"/>
          <w:sz w:val="28"/>
          <w:szCs w:val="28"/>
          <w:lang w:val="uk-UA"/>
        </w:rPr>
      </w:pPr>
      <w:r w:rsidRPr="008F5639">
        <w:rPr>
          <w:rFonts w:ascii="Times New Roman" w:hAnsi="Times New Roman"/>
          <w:color w:val="000000"/>
          <w:sz w:val="28"/>
          <w:szCs w:val="28"/>
          <w:lang w:val="uk-UA"/>
        </w:rPr>
        <w:t>в) не змінюється;</w:t>
      </w:r>
    </w:p>
    <w:p w:rsidR="008F5639" w:rsidRPr="008F5639" w:rsidRDefault="008F5639" w:rsidP="00D814DB">
      <w:pPr>
        <w:shd w:val="clear" w:color="auto" w:fill="FFFFFF"/>
        <w:tabs>
          <w:tab w:val="left" w:pos="2798"/>
        </w:tabs>
        <w:spacing w:after="0" w:line="240" w:lineRule="auto"/>
        <w:ind w:firstLine="709"/>
        <w:jc w:val="both"/>
        <w:rPr>
          <w:rFonts w:ascii="Times New Roman" w:hAnsi="Times New Roman"/>
          <w:color w:val="000000"/>
          <w:sz w:val="28"/>
          <w:szCs w:val="28"/>
          <w:lang w:val="uk-UA"/>
        </w:rPr>
      </w:pPr>
      <w:r w:rsidRPr="008F5639">
        <w:rPr>
          <w:rFonts w:ascii="Times New Roman" w:hAnsi="Times New Roman"/>
          <w:color w:val="000000"/>
          <w:sz w:val="28"/>
          <w:szCs w:val="28"/>
          <w:lang w:val="uk-UA"/>
        </w:rPr>
        <w:t>г) вплив не можна визначити з наведеної інформації.</w:t>
      </w:r>
    </w:p>
    <w:p w:rsidR="008F5639" w:rsidRPr="008F5639" w:rsidRDefault="008F5639" w:rsidP="00D814DB">
      <w:pPr>
        <w:numPr>
          <w:ilvl w:val="0"/>
          <w:numId w:val="19"/>
        </w:numPr>
        <w:shd w:val="clear" w:color="auto" w:fill="FFFFFF"/>
        <w:spacing w:after="0" w:line="240" w:lineRule="auto"/>
        <w:ind w:left="0" w:firstLine="709"/>
        <w:jc w:val="both"/>
        <w:rPr>
          <w:rFonts w:ascii="Times New Roman" w:hAnsi="Times New Roman"/>
          <w:i/>
          <w:color w:val="000000"/>
          <w:sz w:val="28"/>
          <w:szCs w:val="28"/>
          <w:lang w:val="uk-UA"/>
        </w:rPr>
      </w:pPr>
      <w:r w:rsidRPr="008F5639">
        <w:rPr>
          <w:rFonts w:ascii="Times New Roman" w:hAnsi="Times New Roman"/>
          <w:i/>
          <w:color w:val="000000"/>
          <w:sz w:val="28"/>
          <w:szCs w:val="28"/>
          <w:lang w:val="uk-UA"/>
        </w:rPr>
        <w:t xml:space="preserve">Є такі дані про діяльність підприємства, грн.: </w:t>
      </w:r>
    </w:p>
    <w:p w:rsidR="008F5639" w:rsidRPr="008F5639" w:rsidRDefault="008F5639" w:rsidP="00D814DB">
      <w:pPr>
        <w:pStyle w:val="3"/>
        <w:tabs>
          <w:tab w:val="left" w:pos="3544"/>
        </w:tabs>
        <w:spacing w:before="0" w:after="0"/>
        <w:ind w:firstLine="709"/>
        <w:rPr>
          <w:rFonts w:ascii="Times New Roman" w:hAnsi="Times New Roman" w:cs="Times New Roman"/>
          <w:b w:val="0"/>
          <w:sz w:val="28"/>
          <w:szCs w:val="28"/>
        </w:rPr>
      </w:pPr>
      <w:r w:rsidRPr="008F5639">
        <w:rPr>
          <w:rFonts w:ascii="Times New Roman" w:hAnsi="Times New Roman" w:cs="Times New Roman"/>
          <w:b w:val="0"/>
          <w:sz w:val="28"/>
          <w:szCs w:val="28"/>
        </w:rPr>
        <w:t>Продаж</w:t>
      </w:r>
      <w:r w:rsidRPr="008F5639">
        <w:rPr>
          <w:rFonts w:ascii="Times New Roman" w:hAnsi="Times New Roman" w:cs="Times New Roman"/>
          <w:b w:val="0"/>
          <w:sz w:val="28"/>
          <w:szCs w:val="28"/>
        </w:rPr>
        <w:tab/>
        <w:t>1 200 000</w:t>
      </w:r>
    </w:p>
    <w:p w:rsidR="008F5639" w:rsidRPr="008F5639" w:rsidRDefault="008F5639" w:rsidP="00D814DB">
      <w:pPr>
        <w:pStyle w:val="2"/>
        <w:tabs>
          <w:tab w:val="right" w:pos="4536"/>
        </w:tabs>
        <w:spacing w:before="0" w:after="0"/>
        <w:ind w:firstLine="709"/>
        <w:rPr>
          <w:rFonts w:ascii="Times New Roman" w:hAnsi="Times New Roman" w:cs="Times New Roman"/>
          <w:b w:val="0"/>
          <w:i w:val="0"/>
        </w:rPr>
      </w:pPr>
      <w:r w:rsidRPr="008F5639">
        <w:rPr>
          <w:rFonts w:ascii="Times New Roman" w:hAnsi="Times New Roman" w:cs="Times New Roman"/>
          <w:b w:val="0"/>
          <w:i w:val="0"/>
        </w:rPr>
        <w:t>Змінні витрати</w:t>
      </w:r>
      <w:r w:rsidRPr="008F5639">
        <w:rPr>
          <w:rFonts w:ascii="Times New Roman" w:hAnsi="Times New Roman" w:cs="Times New Roman"/>
          <w:b w:val="0"/>
          <w:i w:val="0"/>
        </w:rPr>
        <w:tab/>
        <w:t>240 000</w:t>
      </w:r>
    </w:p>
    <w:p w:rsidR="008F5639" w:rsidRPr="008F5639" w:rsidRDefault="008F5639" w:rsidP="00D814DB">
      <w:pPr>
        <w:pStyle w:val="2"/>
        <w:tabs>
          <w:tab w:val="left" w:pos="3544"/>
        </w:tabs>
        <w:spacing w:before="0" w:after="0"/>
        <w:ind w:firstLine="709"/>
        <w:rPr>
          <w:rFonts w:ascii="Times New Roman" w:hAnsi="Times New Roman" w:cs="Times New Roman"/>
          <w:b w:val="0"/>
          <w:i w:val="0"/>
        </w:rPr>
      </w:pPr>
      <w:r w:rsidRPr="008F5639">
        <w:rPr>
          <w:rFonts w:ascii="Times New Roman" w:hAnsi="Times New Roman" w:cs="Times New Roman"/>
          <w:b w:val="0"/>
          <w:i w:val="0"/>
        </w:rPr>
        <w:t>Постійні витрати</w:t>
      </w:r>
      <w:r w:rsidRPr="008F5639">
        <w:rPr>
          <w:rFonts w:ascii="Times New Roman" w:hAnsi="Times New Roman" w:cs="Times New Roman"/>
          <w:b w:val="0"/>
          <w:i w:val="0"/>
        </w:rPr>
        <w:tab/>
        <w:t>60 000</w:t>
      </w:r>
    </w:p>
    <w:p w:rsidR="008F5639" w:rsidRPr="008F5639" w:rsidRDefault="008F5639" w:rsidP="00D814DB">
      <w:pPr>
        <w:pStyle w:val="31"/>
        <w:tabs>
          <w:tab w:val="left" w:pos="4678"/>
        </w:tabs>
        <w:spacing w:after="0"/>
        <w:ind w:left="0" w:firstLine="709"/>
        <w:jc w:val="both"/>
        <w:rPr>
          <w:sz w:val="28"/>
          <w:szCs w:val="28"/>
        </w:rPr>
      </w:pPr>
    </w:p>
    <w:p w:rsidR="008F5639" w:rsidRPr="008F5639" w:rsidRDefault="008F5639" w:rsidP="00D814DB">
      <w:pPr>
        <w:shd w:val="clear" w:color="auto" w:fill="FFFFFF"/>
        <w:spacing w:after="0" w:line="240" w:lineRule="auto"/>
        <w:ind w:firstLine="709"/>
        <w:jc w:val="both"/>
        <w:rPr>
          <w:rFonts w:ascii="Times New Roman" w:hAnsi="Times New Roman"/>
          <w:sz w:val="28"/>
          <w:szCs w:val="28"/>
          <w:lang w:val="uk-UA"/>
        </w:rPr>
      </w:pPr>
      <w:r w:rsidRPr="008F5639">
        <w:rPr>
          <w:rFonts w:ascii="Times New Roman" w:hAnsi="Times New Roman"/>
          <w:color w:val="000000"/>
          <w:sz w:val="28"/>
          <w:szCs w:val="28"/>
          <w:lang w:val="uk-UA"/>
        </w:rPr>
        <w:t>Точка беззбитковості підприємства дорівнює, грн.:</w:t>
      </w:r>
    </w:p>
    <w:p w:rsidR="008F5639" w:rsidRPr="008F5639" w:rsidRDefault="008F5639" w:rsidP="00D814DB">
      <w:pPr>
        <w:shd w:val="clear" w:color="auto" w:fill="FFFFFF"/>
        <w:tabs>
          <w:tab w:val="left" w:pos="1186"/>
          <w:tab w:val="left" w:pos="3946"/>
        </w:tabs>
        <w:spacing w:after="0" w:line="240" w:lineRule="auto"/>
        <w:ind w:firstLine="709"/>
        <w:jc w:val="both"/>
        <w:rPr>
          <w:rFonts w:ascii="Times New Roman" w:hAnsi="Times New Roman"/>
          <w:sz w:val="28"/>
          <w:szCs w:val="28"/>
          <w:lang w:val="uk-UA"/>
        </w:rPr>
      </w:pPr>
      <w:r w:rsidRPr="008F5639">
        <w:rPr>
          <w:rFonts w:ascii="Times New Roman" w:hAnsi="Times New Roman"/>
          <w:color w:val="000000"/>
          <w:sz w:val="28"/>
          <w:szCs w:val="28"/>
          <w:lang w:val="uk-UA"/>
        </w:rPr>
        <w:t>а)</w:t>
      </w:r>
      <w:r w:rsidRPr="008F5639">
        <w:rPr>
          <w:rFonts w:ascii="Times New Roman" w:hAnsi="Times New Roman"/>
          <w:color w:val="000000"/>
          <w:sz w:val="28"/>
          <w:szCs w:val="28"/>
          <w:lang w:val="uk-UA"/>
        </w:rPr>
        <w:tab/>
        <w:t>60 000;</w:t>
      </w:r>
      <w:r w:rsidRPr="008F5639">
        <w:rPr>
          <w:rFonts w:ascii="Times New Roman" w:hAnsi="Times New Roman"/>
          <w:color w:val="000000"/>
          <w:sz w:val="28"/>
          <w:szCs w:val="28"/>
          <w:lang w:val="uk-UA"/>
        </w:rPr>
        <w:tab/>
      </w:r>
    </w:p>
    <w:p w:rsidR="008F5639" w:rsidRPr="008F5639" w:rsidRDefault="008F5639" w:rsidP="00D814DB">
      <w:pPr>
        <w:shd w:val="clear" w:color="auto" w:fill="FFFFFF"/>
        <w:tabs>
          <w:tab w:val="left" w:pos="1186"/>
          <w:tab w:val="left" w:pos="3950"/>
        </w:tabs>
        <w:spacing w:after="0" w:line="240" w:lineRule="auto"/>
        <w:ind w:firstLine="709"/>
        <w:jc w:val="both"/>
        <w:rPr>
          <w:rFonts w:ascii="Times New Roman" w:hAnsi="Times New Roman"/>
          <w:color w:val="000000"/>
          <w:sz w:val="28"/>
          <w:szCs w:val="28"/>
          <w:lang w:val="uk-UA"/>
        </w:rPr>
      </w:pPr>
      <w:r w:rsidRPr="008F5639">
        <w:rPr>
          <w:rFonts w:ascii="Times New Roman" w:hAnsi="Times New Roman"/>
          <w:color w:val="000000"/>
          <w:sz w:val="28"/>
          <w:szCs w:val="28"/>
          <w:lang w:val="uk-UA"/>
        </w:rPr>
        <w:t>б)</w:t>
      </w:r>
      <w:r w:rsidRPr="008F5639">
        <w:rPr>
          <w:rFonts w:ascii="Times New Roman" w:hAnsi="Times New Roman"/>
          <w:color w:val="000000"/>
          <w:sz w:val="28"/>
          <w:szCs w:val="28"/>
          <w:lang w:val="uk-UA"/>
        </w:rPr>
        <w:tab/>
        <w:t>300 000;</w:t>
      </w:r>
      <w:r w:rsidRPr="008F5639">
        <w:rPr>
          <w:rFonts w:ascii="Times New Roman" w:hAnsi="Times New Roman"/>
          <w:color w:val="000000"/>
          <w:sz w:val="28"/>
          <w:szCs w:val="28"/>
          <w:lang w:val="uk-UA"/>
        </w:rPr>
        <w:tab/>
      </w:r>
    </w:p>
    <w:p w:rsidR="008F5639" w:rsidRPr="008F5639" w:rsidRDefault="008F5639" w:rsidP="00D814DB">
      <w:pPr>
        <w:shd w:val="clear" w:color="auto" w:fill="FFFFFF"/>
        <w:tabs>
          <w:tab w:val="left" w:pos="1186"/>
          <w:tab w:val="left" w:pos="3950"/>
        </w:tabs>
        <w:spacing w:after="0" w:line="240" w:lineRule="auto"/>
        <w:ind w:firstLine="709"/>
        <w:jc w:val="both"/>
        <w:rPr>
          <w:rFonts w:ascii="Times New Roman" w:hAnsi="Times New Roman"/>
          <w:color w:val="000000"/>
          <w:sz w:val="28"/>
          <w:szCs w:val="28"/>
          <w:lang w:val="uk-UA"/>
        </w:rPr>
      </w:pPr>
      <w:r w:rsidRPr="008F5639">
        <w:rPr>
          <w:rFonts w:ascii="Times New Roman" w:hAnsi="Times New Roman"/>
          <w:color w:val="000000"/>
          <w:sz w:val="28"/>
          <w:szCs w:val="28"/>
          <w:lang w:val="uk-UA"/>
        </w:rPr>
        <w:t>в) 75 000;</w:t>
      </w:r>
    </w:p>
    <w:p w:rsidR="008F5639" w:rsidRPr="008F5639" w:rsidRDefault="008F5639" w:rsidP="00D814DB">
      <w:pPr>
        <w:shd w:val="clear" w:color="auto" w:fill="FFFFFF"/>
        <w:tabs>
          <w:tab w:val="left" w:pos="1186"/>
          <w:tab w:val="left" w:pos="3950"/>
        </w:tabs>
        <w:spacing w:after="0" w:line="240" w:lineRule="auto"/>
        <w:ind w:firstLine="709"/>
        <w:jc w:val="both"/>
        <w:rPr>
          <w:rFonts w:ascii="Times New Roman" w:hAnsi="Times New Roman"/>
          <w:color w:val="000000"/>
          <w:sz w:val="28"/>
          <w:szCs w:val="28"/>
          <w:lang w:val="uk-UA"/>
        </w:rPr>
      </w:pPr>
      <w:r w:rsidRPr="008F5639">
        <w:rPr>
          <w:rFonts w:ascii="Times New Roman" w:hAnsi="Times New Roman"/>
          <w:color w:val="000000"/>
          <w:sz w:val="28"/>
          <w:szCs w:val="28"/>
          <w:lang w:val="uk-UA"/>
        </w:rPr>
        <w:t>г) 240 000.</w:t>
      </w:r>
    </w:p>
    <w:p w:rsidR="008F5639" w:rsidRPr="008F5639" w:rsidRDefault="008F5639" w:rsidP="00D814DB">
      <w:pPr>
        <w:shd w:val="clear" w:color="auto" w:fill="FFFFFF"/>
        <w:spacing w:after="0" w:line="240" w:lineRule="auto"/>
        <w:ind w:firstLine="709"/>
        <w:jc w:val="both"/>
        <w:rPr>
          <w:rFonts w:ascii="Times New Roman" w:hAnsi="Times New Roman"/>
          <w:i/>
          <w:sz w:val="28"/>
          <w:szCs w:val="28"/>
          <w:lang w:val="uk-UA"/>
        </w:rPr>
      </w:pPr>
      <w:r w:rsidRPr="008F5639">
        <w:rPr>
          <w:rFonts w:ascii="Times New Roman" w:hAnsi="Times New Roman"/>
          <w:i/>
          <w:color w:val="000000"/>
          <w:sz w:val="28"/>
          <w:szCs w:val="28"/>
          <w:lang w:val="uk-UA"/>
        </w:rPr>
        <w:t>3. Компанія планує продати 40 000 одиниць продукції. Постійні витрати ком</w:t>
      </w:r>
      <w:r w:rsidRPr="008F5639">
        <w:rPr>
          <w:rFonts w:ascii="Times New Roman" w:hAnsi="Times New Roman"/>
          <w:i/>
          <w:color w:val="000000"/>
          <w:sz w:val="28"/>
          <w:szCs w:val="28"/>
          <w:lang w:val="uk-UA"/>
        </w:rPr>
        <w:softHyphen/>
        <w:t>панії 80 000 грн., а змінні витрати становлять 60% ціни реалізації. Для отриман</w:t>
      </w:r>
      <w:r w:rsidRPr="008F5639">
        <w:rPr>
          <w:rFonts w:ascii="Times New Roman" w:hAnsi="Times New Roman"/>
          <w:i/>
          <w:color w:val="000000"/>
          <w:sz w:val="28"/>
          <w:szCs w:val="28"/>
          <w:lang w:val="uk-UA"/>
        </w:rPr>
        <w:softHyphen/>
        <w:t>ня операційного прибутку в розмірі 20 000 грн. ціна реалізації одиниці продук</w:t>
      </w:r>
      <w:r w:rsidRPr="008F5639">
        <w:rPr>
          <w:rFonts w:ascii="Times New Roman" w:hAnsi="Times New Roman"/>
          <w:i/>
          <w:color w:val="000000"/>
          <w:sz w:val="28"/>
          <w:szCs w:val="28"/>
          <w:lang w:val="uk-UA"/>
        </w:rPr>
        <w:softHyphen/>
        <w:t>ції має бути, грн.:</w:t>
      </w:r>
    </w:p>
    <w:p w:rsidR="008F5639" w:rsidRPr="008F5639" w:rsidRDefault="008F5639" w:rsidP="00D814DB">
      <w:pPr>
        <w:shd w:val="clear" w:color="auto" w:fill="FFFFFF"/>
        <w:tabs>
          <w:tab w:val="left" w:pos="3969"/>
        </w:tabs>
        <w:spacing w:after="0" w:line="240" w:lineRule="auto"/>
        <w:ind w:firstLine="709"/>
        <w:jc w:val="both"/>
        <w:rPr>
          <w:rFonts w:ascii="Times New Roman" w:hAnsi="Times New Roman"/>
          <w:sz w:val="28"/>
          <w:szCs w:val="28"/>
          <w:lang w:val="uk-UA"/>
        </w:rPr>
      </w:pPr>
      <w:r w:rsidRPr="008F5639">
        <w:rPr>
          <w:rFonts w:ascii="Times New Roman" w:hAnsi="Times New Roman"/>
          <w:color w:val="000000"/>
          <w:sz w:val="28"/>
          <w:szCs w:val="28"/>
          <w:lang w:val="uk-UA"/>
        </w:rPr>
        <w:t>а) 3,75;</w:t>
      </w:r>
      <w:r w:rsidRPr="008F5639">
        <w:rPr>
          <w:rFonts w:ascii="Times New Roman" w:hAnsi="Times New Roman"/>
          <w:color w:val="000000"/>
          <w:sz w:val="28"/>
          <w:szCs w:val="28"/>
          <w:lang w:val="uk-UA"/>
        </w:rPr>
        <w:tab/>
      </w:r>
    </w:p>
    <w:p w:rsidR="008F5639" w:rsidRPr="008F5639" w:rsidRDefault="008F5639" w:rsidP="00D814DB">
      <w:pPr>
        <w:pStyle w:val="31"/>
        <w:tabs>
          <w:tab w:val="left" w:pos="3969"/>
        </w:tabs>
        <w:spacing w:after="0"/>
        <w:ind w:left="0" w:firstLine="709"/>
        <w:jc w:val="both"/>
        <w:rPr>
          <w:sz w:val="28"/>
          <w:szCs w:val="28"/>
        </w:rPr>
      </w:pPr>
      <w:r w:rsidRPr="008F5639">
        <w:rPr>
          <w:sz w:val="28"/>
          <w:szCs w:val="28"/>
        </w:rPr>
        <w:t>6)4,17;</w:t>
      </w:r>
      <w:r w:rsidRPr="008F5639">
        <w:rPr>
          <w:sz w:val="28"/>
          <w:szCs w:val="28"/>
        </w:rPr>
        <w:tab/>
      </w:r>
    </w:p>
    <w:p w:rsidR="008F5639" w:rsidRPr="008F5639" w:rsidRDefault="008F5639" w:rsidP="00D814DB">
      <w:pPr>
        <w:shd w:val="clear" w:color="auto" w:fill="FFFFFF"/>
        <w:tabs>
          <w:tab w:val="left" w:pos="3969"/>
        </w:tabs>
        <w:spacing w:after="0" w:line="240" w:lineRule="auto"/>
        <w:ind w:firstLine="709"/>
        <w:jc w:val="both"/>
        <w:rPr>
          <w:rFonts w:ascii="Times New Roman" w:hAnsi="Times New Roman"/>
          <w:sz w:val="28"/>
          <w:szCs w:val="28"/>
          <w:lang w:val="uk-UA"/>
        </w:rPr>
      </w:pPr>
      <w:r w:rsidRPr="008F5639">
        <w:rPr>
          <w:rFonts w:ascii="Times New Roman" w:hAnsi="Times New Roman"/>
          <w:color w:val="000000"/>
          <w:sz w:val="28"/>
          <w:szCs w:val="28"/>
          <w:lang w:val="uk-UA"/>
        </w:rPr>
        <w:t>в) 5,00;</w:t>
      </w:r>
      <w:r w:rsidRPr="008F5639">
        <w:rPr>
          <w:rFonts w:ascii="Times New Roman" w:hAnsi="Times New Roman"/>
          <w:sz w:val="28"/>
          <w:szCs w:val="28"/>
        </w:rPr>
        <w:t xml:space="preserve"> </w:t>
      </w:r>
    </w:p>
    <w:p w:rsidR="008F5639" w:rsidRPr="008F5639" w:rsidRDefault="008F5639" w:rsidP="00D814DB">
      <w:pPr>
        <w:shd w:val="clear" w:color="auto" w:fill="FFFFFF"/>
        <w:tabs>
          <w:tab w:val="left" w:pos="3969"/>
        </w:tabs>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rPr>
        <w:t>г)6,25.</w:t>
      </w:r>
    </w:p>
    <w:p w:rsidR="008F5639" w:rsidRPr="008F5639" w:rsidRDefault="008F5639" w:rsidP="00D814DB">
      <w:pPr>
        <w:shd w:val="clear" w:color="auto" w:fill="FFFFFF"/>
        <w:spacing w:after="0" w:line="240" w:lineRule="auto"/>
        <w:ind w:firstLine="709"/>
        <w:jc w:val="both"/>
        <w:rPr>
          <w:rFonts w:ascii="Times New Roman" w:hAnsi="Times New Roman"/>
          <w:i/>
          <w:sz w:val="28"/>
          <w:szCs w:val="28"/>
          <w:lang w:val="uk-UA"/>
        </w:rPr>
      </w:pPr>
      <w:r w:rsidRPr="008F5639">
        <w:rPr>
          <w:rFonts w:ascii="Times New Roman" w:hAnsi="Times New Roman"/>
          <w:i/>
          <w:color w:val="000000"/>
          <w:sz w:val="28"/>
          <w:szCs w:val="28"/>
          <w:lang w:val="uk-UA"/>
        </w:rPr>
        <w:t>4.</w:t>
      </w:r>
      <w:r w:rsidRPr="008F5639">
        <w:rPr>
          <w:rFonts w:ascii="Times New Roman" w:hAnsi="Times New Roman"/>
          <w:i/>
          <w:sz w:val="28"/>
          <w:szCs w:val="28"/>
          <w:lang w:val="uk-UA"/>
        </w:rPr>
        <w:t xml:space="preserve"> </w:t>
      </w:r>
      <w:r w:rsidRPr="008F5639">
        <w:rPr>
          <w:rFonts w:ascii="Times New Roman" w:hAnsi="Times New Roman"/>
          <w:i/>
          <w:color w:val="000000"/>
          <w:sz w:val="28"/>
          <w:szCs w:val="28"/>
          <w:lang w:val="uk-UA"/>
        </w:rPr>
        <w:t>Компанія "Анкор" планує продати 25 000 викруток за ціною 2,00 грн. за одиницю. Коефіцієнт маржинального доходу становить 25%. Якщо запланова</w:t>
      </w:r>
      <w:r w:rsidRPr="008F5639">
        <w:rPr>
          <w:rFonts w:ascii="Times New Roman" w:hAnsi="Times New Roman"/>
          <w:i/>
          <w:color w:val="000000"/>
          <w:sz w:val="28"/>
          <w:szCs w:val="28"/>
          <w:lang w:val="uk-UA"/>
        </w:rPr>
        <w:softHyphen/>
        <w:t>ний обсяг продажу є</w:t>
      </w:r>
      <w:r w:rsidRPr="008F5639">
        <w:rPr>
          <w:rFonts w:ascii="Times New Roman" w:hAnsi="Times New Roman"/>
          <w:color w:val="000000"/>
          <w:sz w:val="28"/>
          <w:szCs w:val="28"/>
          <w:lang w:val="uk-UA"/>
        </w:rPr>
        <w:t xml:space="preserve"> </w:t>
      </w:r>
      <w:r w:rsidRPr="008F5639">
        <w:rPr>
          <w:rFonts w:ascii="Times New Roman" w:hAnsi="Times New Roman"/>
          <w:i/>
          <w:color w:val="000000"/>
          <w:sz w:val="28"/>
          <w:szCs w:val="28"/>
          <w:lang w:val="uk-UA"/>
        </w:rPr>
        <w:t>точкою беззбитковості компанії, тоді її постійні витрати дорівнюють, грн.:</w:t>
      </w:r>
    </w:p>
    <w:p w:rsidR="008F5639" w:rsidRPr="008F5639" w:rsidRDefault="008F5639" w:rsidP="00D814DB">
      <w:pPr>
        <w:shd w:val="clear" w:color="auto" w:fill="FFFFFF"/>
        <w:tabs>
          <w:tab w:val="left" w:pos="658"/>
          <w:tab w:val="left" w:pos="3969"/>
        </w:tabs>
        <w:spacing w:after="0" w:line="240" w:lineRule="auto"/>
        <w:ind w:firstLine="709"/>
        <w:jc w:val="both"/>
        <w:rPr>
          <w:rFonts w:ascii="Times New Roman" w:hAnsi="Times New Roman"/>
          <w:sz w:val="28"/>
          <w:szCs w:val="28"/>
          <w:lang w:val="uk-UA"/>
        </w:rPr>
      </w:pPr>
      <w:r w:rsidRPr="008F5639">
        <w:rPr>
          <w:rFonts w:ascii="Times New Roman" w:hAnsi="Times New Roman"/>
          <w:color w:val="000000"/>
          <w:sz w:val="28"/>
          <w:szCs w:val="28"/>
          <w:lang w:val="uk-UA"/>
        </w:rPr>
        <w:t>а) 50 000;</w:t>
      </w:r>
      <w:r w:rsidRPr="008F5639">
        <w:rPr>
          <w:rFonts w:ascii="Times New Roman" w:hAnsi="Times New Roman"/>
          <w:color w:val="000000"/>
          <w:sz w:val="28"/>
          <w:szCs w:val="28"/>
          <w:lang w:val="uk-UA"/>
        </w:rPr>
        <w:tab/>
      </w:r>
    </w:p>
    <w:p w:rsidR="008F5639" w:rsidRPr="008F5639" w:rsidRDefault="008F5639" w:rsidP="00D814DB">
      <w:pPr>
        <w:pStyle w:val="31"/>
        <w:tabs>
          <w:tab w:val="left" w:pos="658"/>
          <w:tab w:val="left" w:pos="3969"/>
        </w:tabs>
        <w:spacing w:after="0"/>
        <w:ind w:left="0" w:firstLine="709"/>
        <w:jc w:val="both"/>
        <w:rPr>
          <w:sz w:val="28"/>
          <w:szCs w:val="28"/>
          <w:lang w:val="uk-UA"/>
        </w:rPr>
      </w:pPr>
      <w:r w:rsidRPr="008F5639">
        <w:rPr>
          <w:sz w:val="28"/>
          <w:szCs w:val="28"/>
        </w:rPr>
        <w:t>б) 200 000;</w:t>
      </w:r>
      <w:r w:rsidRPr="008F5639">
        <w:rPr>
          <w:sz w:val="28"/>
          <w:szCs w:val="28"/>
        </w:rPr>
        <w:tab/>
      </w:r>
    </w:p>
    <w:p w:rsidR="008F5639" w:rsidRPr="008F5639" w:rsidRDefault="008F5639" w:rsidP="00D814DB">
      <w:pPr>
        <w:pStyle w:val="31"/>
        <w:tabs>
          <w:tab w:val="left" w:pos="658"/>
          <w:tab w:val="left" w:pos="3969"/>
        </w:tabs>
        <w:spacing w:after="0"/>
        <w:ind w:left="0" w:firstLine="709"/>
        <w:jc w:val="both"/>
        <w:rPr>
          <w:color w:val="000000"/>
          <w:sz w:val="28"/>
          <w:szCs w:val="28"/>
          <w:lang w:val="uk-UA"/>
        </w:rPr>
      </w:pPr>
      <w:r w:rsidRPr="008F5639">
        <w:rPr>
          <w:color w:val="000000"/>
          <w:sz w:val="28"/>
          <w:szCs w:val="28"/>
          <w:lang w:val="uk-UA"/>
        </w:rPr>
        <w:t>в) 12 500;</w:t>
      </w:r>
    </w:p>
    <w:p w:rsidR="008F5639" w:rsidRPr="008F5639" w:rsidRDefault="008F5639" w:rsidP="00D814DB">
      <w:pPr>
        <w:pStyle w:val="31"/>
        <w:tabs>
          <w:tab w:val="left" w:pos="658"/>
          <w:tab w:val="left" w:pos="3969"/>
        </w:tabs>
        <w:spacing w:after="0"/>
        <w:ind w:left="0" w:firstLine="709"/>
        <w:jc w:val="both"/>
        <w:rPr>
          <w:sz w:val="28"/>
          <w:szCs w:val="28"/>
        </w:rPr>
      </w:pPr>
      <w:r w:rsidRPr="008F5639">
        <w:rPr>
          <w:sz w:val="28"/>
          <w:szCs w:val="28"/>
        </w:rPr>
        <w:t>г) 100 000.</w:t>
      </w:r>
    </w:p>
    <w:p w:rsidR="008F5639" w:rsidRPr="008F5639" w:rsidRDefault="008F5639" w:rsidP="00D814DB">
      <w:pPr>
        <w:shd w:val="clear" w:color="auto" w:fill="FFFFFF"/>
        <w:spacing w:after="0" w:line="240" w:lineRule="auto"/>
        <w:ind w:firstLine="709"/>
        <w:jc w:val="both"/>
        <w:rPr>
          <w:rFonts w:ascii="Times New Roman" w:hAnsi="Times New Roman"/>
          <w:i/>
          <w:sz w:val="28"/>
          <w:szCs w:val="28"/>
          <w:lang w:val="uk-UA"/>
        </w:rPr>
      </w:pPr>
      <w:r w:rsidRPr="008F5639">
        <w:rPr>
          <w:rFonts w:ascii="Times New Roman" w:hAnsi="Times New Roman"/>
          <w:i/>
          <w:color w:val="000000"/>
          <w:sz w:val="28"/>
          <w:szCs w:val="28"/>
          <w:lang w:val="uk-UA"/>
        </w:rPr>
        <w:t>5.</w:t>
      </w:r>
      <w:r w:rsidRPr="008F5639">
        <w:rPr>
          <w:rFonts w:ascii="Times New Roman" w:hAnsi="Times New Roman"/>
          <w:i/>
          <w:sz w:val="28"/>
          <w:szCs w:val="28"/>
          <w:lang w:val="uk-UA"/>
        </w:rPr>
        <w:t xml:space="preserve"> </w:t>
      </w:r>
      <w:r w:rsidRPr="008F5639">
        <w:rPr>
          <w:rFonts w:ascii="Times New Roman" w:hAnsi="Times New Roman"/>
          <w:i/>
          <w:color w:val="000000"/>
          <w:sz w:val="28"/>
          <w:szCs w:val="28"/>
          <w:lang w:val="uk-UA"/>
        </w:rPr>
        <w:t>Компанія "Заур" реалізувала 150 000 замків за ціною 9,00 грн. за одиницю. Постійні витрати компанії становили 420 000 грн., а операційний прибуток 300 000 грн. Загальні змінні витрати компанії дорівнюють, грн.:</w:t>
      </w:r>
    </w:p>
    <w:p w:rsidR="008F5639" w:rsidRPr="008F5639" w:rsidRDefault="008F5639" w:rsidP="00D814DB">
      <w:pPr>
        <w:shd w:val="clear" w:color="auto" w:fill="FFFFFF"/>
        <w:tabs>
          <w:tab w:val="left" w:pos="662"/>
          <w:tab w:val="left" w:pos="3969"/>
        </w:tabs>
        <w:spacing w:after="0" w:line="240" w:lineRule="auto"/>
        <w:ind w:firstLine="709"/>
        <w:jc w:val="both"/>
        <w:rPr>
          <w:rFonts w:ascii="Times New Roman" w:hAnsi="Times New Roman"/>
          <w:sz w:val="28"/>
          <w:szCs w:val="28"/>
          <w:lang w:val="uk-UA"/>
        </w:rPr>
      </w:pPr>
      <w:r w:rsidRPr="008F5639">
        <w:rPr>
          <w:rFonts w:ascii="Times New Roman" w:hAnsi="Times New Roman"/>
          <w:color w:val="000000"/>
          <w:sz w:val="28"/>
          <w:szCs w:val="28"/>
          <w:lang w:val="uk-UA"/>
        </w:rPr>
        <w:t>а) 930 000;</w:t>
      </w:r>
      <w:r w:rsidRPr="008F5639">
        <w:rPr>
          <w:rFonts w:ascii="Times New Roman" w:hAnsi="Times New Roman"/>
          <w:color w:val="000000"/>
          <w:sz w:val="28"/>
          <w:szCs w:val="28"/>
          <w:lang w:val="uk-UA"/>
        </w:rPr>
        <w:tab/>
      </w:r>
    </w:p>
    <w:p w:rsidR="008F5639" w:rsidRPr="008F5639" w:rsidRDefault="008F5639" w:rsidP="00D814DB">
      <w:pPr>
        <w:pStyle w:val="31"/>
        <w:tabs>
          <w:tab w:val="left" w:pos="662"/>
          <w:tab w:val="left" w:pos="3969"/>
        </w:tabs>
        <w:spacing w:after="0"/>
        <w:ind w:left="0" w:firstLine="709"/>
        <w:jc w:val="both"/>
        <w:rPr>
          <w:sz w:val="28"/>
          <w:szCs w:val="28"/>
          <w:lang w:val="uk-UA"/>
        </w:rPr>
      </w:pPr>
      <w:r w:rsidRPr="008F5639">
        <w:rPr>
          <w:sz w:val="28"/>
          <w:szCs w:val="28"/>
        </w:rPr>
        <w:t>б) 720 000;</w:t>
      </w:r>
      <w:r w:rsidRPr="008F5639">
        <w:rPr>
          <w:sz w:val="28"/>
          <w:szCs w:val="28"/>
        </w:rPr>
        <w:tab/>
      </w:r>
    </w:p>
    <w:p w:rsidR="008F5639" w:rsidRPr="008F5639" w:rsidRDefault="008F5639" w:rsidP="00D814DB">
      <w:pPr>
        <w:pStyle w:val="31"/>
        <w:tabs>
          <w:tab w:val="left" w:pos="662"/>
          <w:tab w:val="left" w:pos="3969"/>
        </w:tabs>
        <w:spacing w:after="0"/>
        <w:ind w:left="0" w:firstLine="709"/>
        <w:jc w:val="both"/>
        <w:rPr>
          <w:color w:val="000000"/>
          <w:sz w:val="28"/>
          <w:szCs w:val="28"/>
          <w:lang w:val="uk-UA"/>
        </w:rPr>
      </w:pPr>
      <w:r w:rsidRPr="008F5639">
        <w:rPr>
          <w:color w:val="000000"/>
          <w:sz w:val="28"/>
          <w:szCs w:val="28"/>
          <w:lang w:val="uk-UA"/>
        </w:rPr>
        <w:t>в) 630 000;</w:t>
      </w:r>
    </w:p>
    <w:p w:rsidR="008F5639" w:rsidRPr="008F5639" w:rsidRDefault="008F5639" w:rsidP="00D814DB">
      <w:pPr>
        <w:pStyle w:val="31"/>
        <w:tabs>
          <w:tab w:val="left" w:pos="662"/>
          <w:tab w:val="left" w:pos="3969"/>
        </w:tabs>
        <w:spacing w:after="0"/>
        <w:ind w:left="0" w:firstLine="709"/>
        <w:jc w:val="both"/>
        <w:rPr>
          <w:sz w:val="28"/>
          <w:szCs w:val="28"/>
        </w:rPr>
      </w:pPr>
      <w:r w:rsidRPr="008F5639">
        <w:rPr>
          <w:sz w:val="28"/>
          <w:szCs w:val="28"/>
        </w:rPr>
        <w:t>г) 1 050 000.</w:t>
      </w:r>
    </w:p>
    <w:p w:rsidR="008F5639" w:rsidRPr="008F5639" w:rsidRDefault="008F5639" w:rsidP="00D814DB">
      <w:pPr>
        <w:shd w:val="clear" w:color="auto" w:fill="FFFFFF"/>
        <w:spacing w:after="0" w:line="240" w:lineRule="auto"/>
        <w:ind w:firstLine="709"/>
        <w:jc w:val="both"/>
        <w:rPr>
          <w:rFonts w:ascii="Times New Roman" w:hAnsi="Times New Roman"/>
          <w:i/>
          <w:sz w:val="28"/>
          <w:szCs w:val="28"/>
          <w:lang w:val="uk-UA"/>
        </w:rPr>
      </w:pPr>
      <w:r w:rsidRPr="008F5639">
        <w:rPr>
          <w:rFonts w:ascii="Times New Roman" w:hAnsi="Times New Roman"/>
          <w:i/>
          <w:color w:val="000000"/>
          <w:sz w:val="28"/>
          <w:szCs w:val="28"/>
          <w:lang w:val="uk-UA"/>
        </w:rPr>
        <w:t>6.</w:t>
      </w:r>
      <w:r w:rsidRPr="008F5639">
        <w:rPr>
          <w:rFonts w:ascii="Times New Roman" w:hAnsi="Times New Roman"/>
          <w:i/>
          <w:sz w:val="28"/>
          <w:szCs w:val="28"/>
          <w:lang w:val="uk-UA"/>
        </w:rPr>
        <w:t xml:space="preserve"> </w:t>
      </w:r>
      <w:r w:rsidRPr="008F5639">
        <w:rPr>
          <w:rFonts w:ascii="Times New Roman" w:hAnsi="Times New Roman"/>
          <w:i/>
          <w:color w:val="000000"/>
          <w:sz w:val="28"/>
          <w:szCs w:val="28"/>
          <w:lang w:val="uk-UA"/>
        </w:rPr>
        <w:t>Змінні витрати становлять 70% продажу, а загальні постійні витрати дорів</w:t>
      </w:r>
      <w:r w:rsidRPr="008F5639">
        <w:rPr>
          <w:rFonts w:ascii="Times New Roman" w:hAnsi="Times New Roman"/>
          <w:i/>
          <w:color w:val="000000"/>
          <w:sz w:val="28"/>
          <w:szCs w:val="28"/>
          <w:lang w:val="uk-UA"/>
        </w:rPr>
        <w:softHyphen/>
        <w:t>нюють 105 000 грн. Точка беззбитковості дорівнює, грн:</w:t>
      </w:r>
    </w:p>
    <w:p w:rsidR="008F5639" w:rsidRPr="008F5639" w:rsidRDefault="008F5639" w:rsidP="00D814DB">
      <w:pPr>
        <w:shd w:val="clear" w:color="auto" w:fill="FFFFFF"/>
        <w:tabs>
          <w:tab w:val="left" w:pos="667"/>
          <w:tab w:val="left" w:pos="3969"/>
        </w:tabs>
        <w:spacing w:after="0" w:line="240" w:lineRule="auto"/>
        <w:ind w:firstLine="709"/>
        <w:jc w:val="both"/>
        <w:rPr>
          <w:rFonts w:ascii="Times New Roman" w:hAnsi="Times New Roman"/>
          <w:sz w:val="28"/>
          <w:szCs w:val="28"/>
          <w:lang w:val="uk-UA"/>
        </w:rPr>
      </w:pPr>
      <w:r w:rsidRPr="008F5639">
        <w:rPr>
          <w:rFonts w:ascii="Times New Roman" w:hAnsi="Times New Roman"/>
          <w:color w:val="000000"/>
          <w:sz w:val="28"/>
          <w:szCs w:val="28"/>
          <w:lang w:val="uk-UA"/>
        </w:rPr>
        <w:t>а) 73 500;</w:t>
      </w:r>
      <w:r w:rsidRPr="008F5639">
        <w:rPr>
          <w:rFonts w:ascii="Times New Roman" w:hAnsi="Times New Roman"/>
          <w:color w:val="000000"/>
          <w:sz w:val="28"/>
          <w:szCs w:val="28"/>
          <w:lang w:val="uk-UA"/>
        </w:rPr>
        <w:tab/>
      </w:r>
    </w:p>
    <w:p w:rsidR="008F5639" w:rsidRPr="008F5639" w:rsidRDefault="008F5639" w:rsidP="00D814DB">
      <w:pPr>
        <w:pStyle w:val="31"/>
        <w:tabs>
          <w:tab w:val="left" w:pos="667"/>
          <w:tab w:val="left" w:pos="3969"/>
        </w:tabs>
        <w:spacing w:after="0"/>
        <w:ind w:left="0" w:firstLine="709"/>
        <w:jc w:val="both"/>
        <w:rPr>
          <w:sz w:val="28"/>
          <w:szCs w:val="28"/>
          <w:lang w:val="uk-UA"/>
        </w:rPr>
      </w:pPr>
      <w:r w:rsidRPr="008F5639">
        <w:rPr>
          <w:sz w:val="28"/>
          <w:szCs w:val="28"/>
        </w:rPr>
        <w:lastRenderedPageBreak/>
        <w:t>б) 315 000;</w:t>
      </w:r>
      <w:r w:rsidRPr="008F5639">
        <w:rPr>
          <w:sz w:val="28"/>
          <w:szCs w:val="28"/>
        </w:rPr>
        <w:tab/>
      </w:r>
    </w:p>
    <w:p w:rsidR="008F5639" w:rsidRPr="008F5639" w:rsidRDefault="008F5639" w:rsidP="00D814DB">
      <w:pPr>
        <w:pStyle w:val="31"/>
        <w:tabs>
          <w:tab w:val="left" w:pos="667"/>
          <w:tab w:val="left" w:pos="3969"/>
        </w:tabs>
        <w:spacing w:after="0"/>
        <w:ind w:left="0" w:firstLine="709"/>
        <w:jc w:val="both"/>
        <w:rPr>
          <w:color w:val="000000"/>
          <w:sz w:val="28"/>
          <w:szCs w:val="28"/>
          <w:lang w:val="uk-UA"/>
        </w:rPr>
      </w:pPr>
      <w:r w:rsidRPr="008F5639">
        <w:rPr>
          <w:color w:val="000000"/>
          <w:sz w:val="28"/>
          <w:szCs w:val="28"/>
          <w:lang w:val="uk-UA"/>
        </w:rPr>
        <w:t>в) 350 000;</w:t>
      </w:r>
    </w:p>
    <w:p w:rsidR="008F5639" w:rsidRPr="008F5639" w:rsidRDefault="008F5639" w:rsidP="00D814DB">
      <w:pPr>
        <w:pStyle w:val="31"/>
        <w:tabs>
          <w:tab w:val="left" w:pos="667"/>
          <w:tab w:val="left" w:pos="3969"/>
        </w:tabs>
        <w:spacing w:after="0"/>
        <w:ind w:left="0" w:firstLine="709"/>
        <w:jc w:val="both"/>
        <w:rPr>
          <w:sz w:val="28"/>
          <w:szCs w:val="28"/>
        </w:rPr>
      </w:pPr>
      <w:r w:rsidRPr="008F5639">
        <w:rPr>
          <w:sz w:val="28"/>
          <w:szCs w:val="28"/>
        </w:rPr>
        <w:t>г) 150 000.</w:t>
      </w:r>
    </w:p>
    <w:p w:rsidR="008F5639" w:rsidRPr="008F5639" w:rsidRDefault="008F5639" w:rsidP="00D814DB">
      <w:pPr>
        <w:shd w:val="clear" w:color="auto" w:fill="FFFFFF"/>
        <w:spacing w:after="0" w:line="240" w:lineRule="auto"/>
        <w:ind w:firstLine="709"/>
        <w:jc w:val="both"/>
        <w:rPr>
          <w:rFonts w:ascii="Times New Roman" w:hAnsi="Times New Roman"/>
          <w:i/>
          <w:sz w:val="28"/>
          <w:szCs w:val="28"/>
          <w:lang w:val="uk-UA"/>
        </w:rPr>
      </w:pPr>
      <w:r w:rsidRPr="008F5639">
        <w:rPr>
          <w:rFonts w:ascii="Times New Roman" w:hAnsi="Times New Roman"/>
          <w:i/>
          <w:color w:val="000000"/>
          <w:sz w:val="28"/>
          <w:szCs w:val="28"/>
          <w:lang w:val="uk-UA"/>
        </w:rPr>
        <w:t>7.</w:t>
      </w:r>
      <w:r w:rsidRPr="008F5639">
        <w:rPr>
          <w:rFonts w:ascii="Times New Roman" w:hAnsi="Times New Roman"/>
          <w:i/>
          <w:sz w:val="28"/>
          <w:szCs w:val="28"/>
          <w:lang w:val="uk-UA"/>
        </w:rPr>
        <w:t xml:space="preserve"> </w:t>
      </w:r>
      <w:r w:rsidRPr="008F5639">
        <w:rPr>
          <w:rFonts w:ascii="Times New Roman" w:hAnsi="Times New Roman"/>
          <w:i/>
          <w:color w:val="000000"/>
          <w:sz w:val="28"/>
          <w:szCs w:val="28"/>
          <w:lang w:val="uk-UA"/>
        </w:rPr>
        <w:t>Продаж ВАТ "Перун" становить 400 000 грн. при точці беззбитковості 240 000 грн. Чому дорівнює коефіцієнт запасу міцності?</w:t>
      </w:r>
    </w:p>
    <w:p w:rsidR="008F5639" w:rsidRPr="008F5639" w:rsidRDefault="008F5639" w:rsidP="00D814DB">
      <w:pPr>
        <w:shd w:val="clear" w:color="auto" w:fill="FFFFFF"/>
        <w:tabs>
          <w:tab w:val="left" w:pos="677"/>
          <w:tab w:val="left" w:pos="3969"/>
        </w:tabs>
        <w:spacing w:after="0" w:line="240" w:lineRule="auto"/>
        <w:ind w:firstLine="709"/>
        <w:jc w:val="both"/>
        <w:rPr>
          <w:rFonts w:ascii="Times New Roman" w:hAnsi="Times New Roman"/>
          <w:sz w:val="28"/>
          <w:szCs w:val="28"/>
          <w:lang w:val="uk-UA"/>
        </w:rPr>
      </w:pPr>
      <w:r w:rsidRPr="008F5639">
        <w:rPr>
          <w:rFonts w:ascii="Times New Roman" w:hAnsi="Times New Roman"/>
          <w:color w:val="000000"/>
          <w:sz w:val="28"/>
          <w:szCs w:val="28"/>
          <w:lang w:val="uk-UA"/>
        </w:rPr>
        <w:t>а) 166,7%;</w:t>
      </w:r>
      <w:r w:rsidRPr="008F5639">
        <w:rPr>
          <w:rFonts w:ascii="Times New Roman" w:hAnsi="Times New Roman"/>
          <w:color w:val="000000"/>
          <w:sz w:val="28"/>
          <w:szCs w:val="28"/>
          <w:lang w:val="uk-UA"/>
        </w:rPr>
        <w:tab/>
      </w:r>
    </w:p>
    <w:p w:rsidR="008F5639" w:rsidRPr="008F5639" w:rsidRDefault="008F5639" w:rsidP="00D814DB">
      <w:pPr>
        <w:pStyle w:val="31"/>
        <w:tabs>
          <w:tab w:val="left" w:pos="677"/>
          <w:tab w:val="left" w:pos="3969"/>
        </w:tabs>
        <w:spacing w:after="0"/>
        <w:ind w:left="0" w:firstLine="709"/>
        <w:jc w:val="both"/>
        <w:rPr>
          <w:sz w:val="28"/>
          <w:szCs w:val="28"/>
          <w:lang w:val="uk-UA"/>
        </w:rPr>
      </w:pPr>
      <w:r w:rsidRPr="008F5639">
        <w:rPr>
          <w:sz w:val="28"/>
          <w:szCs w:val="28"/>
          <w:lang w:val="uk-UA"/>
        </w:rPr>
        <w:t>б) 60%;</w:t>
      </w:r>
      <w:r w:rsidRPr="008F5639">
        <w:rPr>
          <w:sz w:val="28"/>
          <w:szCs w:val="28"/>
          <w:lang w:val="uk-UA"/>
        </w:rPr>
        <w:tab/>
      </w:r>
    </w:p>
    <w:p w:rsidR="008F5639" w:rsidRPr="008F5639" w:rsidRDefault="008F5639" w:rsidP="00D814DB">
      <w:pPr>
        <w:pStyle w:val="31"/>
        <w:tabs>
          <w:tab w:val="left" w:pos="4678"/>
        </w:tabs>
        <w:spacing w:after="0"/>
        <w:ind w:left="0" w:firstLine="709"/>
        <w:rPr>
          <w:color w:val="000000"/>
          <w:sz w:val="28"/>
          <w:szCs w:val="28"/>
          <w:lang w:val="uk-UA"/>
        </w:rPr>
      </w:pPr>
      <w:r w:rsidRPr="008F5639">
        <w:rPr>
          <w:color w:val="000000"/>
          <w:sz w:val="28"/>
          <w:szCs w:val="28"/>
          <w:lang w:val="uk-UA"/>
        </w:rPr>
        <w:t>в) 66,7%;</w:t>
      </w:r>
    </w:p>
    <w:p w:rsidR="008F5639" w:rsidRPr="008F5639" w:rsidRDefault="008F5639" w:rsidP="00D814DB">
      <w:pPr>
        <w:pStyle w:val="31"/>
        <w:tabs>
          <w:tab w:val="left" w:pos="4678"/>
        </w:tabs>
        <w:spacing w:after="0"/>
        <w:ind w:left="0" w:firstLine="709"/>
        <w:rPr>
          <w:b/>
          <w:sz w:val="28"/>
          <w:szCs w:val="28"/>
          <w:lang w:val="uk-UA"/>
        </w:rPr>
      </w:pPr>
      <w:r w:rsidRPr="008F5639">
        <w:rPr>
          <w:sz w:val="28"/>
          <w:szCs w:val="28"/>
          <w:lang w:val="uk-UA"/>
        </w:rPr>
        <w:t xml:space="preserve"> г) 40%.</w:t>
      </w:r>
    </w:p>
    <w:p w:rsidR="008F5639" w:rsidRPr="008F5639" w:rsidRDefault="008F5639" w:rsidP="00D814DB">
      <w:pPr>
        <w:pStyle w:val="31"/>
        <w:spacing w:after="0"/>
        <w:ind w:left="0" w:firstLine="709"/>
        <w:jc w:val="both"/>
        <w:rPr>
          <w:i/>
          <w:sz w:val="28"/>
          <w:szCs w:val="28"/>
          <w:lang w:val="uk-UA"/>
        </w:rPr>
      </w:pPr>
      <w:r w:rsidRPr="008F5639">
        <w:rPr>
          <w:i/>
          <w:sz w:val="28"/>
          <w:szCs w:val="28"/>
          <w:lang w:val="uk-UA"/>
        </w:rPr>
        <w:t>8. Компанія "Шаман" реалізує два вироби А і Б у співвідношенні 2 Маржинальний дохід на одиницю дорівнює: 40 грн. для А і 20 грн. для Б Постійні витрати компанії становлять 4 200 000 грн. Скільки одиниць обох виробів слід продати, щоб компанія була беззбитковою:</w:t>
      </w:r>
    </w:p>
    <w:p w:rsidR="008F5639" w:rsidRPr="008F5639" w:rsidRDefault="008F5639" w:rsidP="00D814DB">
      <w:pPr>
        <w:shd w:val="clear" w:color="auto" w:fill="FFFFFF"/>
        <w:tabs>
          <w:tab w:val="left" w:pos="1229"/>
          <w:tab w:val="left" w:pos="3974"/>
        </w:tabs>
        <w:spacing w:after="0" w:line="240" w:lineRule="auto"/>
        <w:ind w:firstLine="709"/>
        <w:jc w:val="both"/>
        <w:rPr>
          <w:rFonts w:ascii="Times New Roman" w:hAnsi="Times New Roman"/>
          <w:sz w:val="28"/>
          <w:szCs w:val="28"/>
          <w:lang w:val="uk-UA"/>
        </w:rPr>
      </w:pPr>
      <w:r w:rsidRPr="008F5639">
        <w:rPr>
          <w:rFonts w:ascii="Times New Roman" w:hAnsi="Times New Roman"/>
          <w:color w:val="000000"/>
          <w:sz w:val="28"/>
          <w:szCs w:val="28"/>
          <w:lang w:val="uk-UA"/>
        </w:rPr>
        <w:t>а)</w:t>
      </w:r>
      <w:r w:rsidRPr="008F5639">
        <w:rPr>
          <w:rFonts w:ascii="Times New Roman" w:hAnsi="Times New Roman"/>
          <w:color w:val="000000"/>
          <w:sz w:val="28"/>
          <w:szCs w:val="28"/>
          <w:lang w:val="uk-UA"/>
        </w:rPr>
        <w:tab/>
        <w:t>140 000;</w:t>
      </w:r>
      <w:r w:rsidRPr="008F5639">
        <w:rPr>
          <w:rFonts w:ascii="Times New Roman" w:hAnsi="Times New Roman"/>
          <w:color w:val="000000"/>
          <w:sz w:val="28"/>
          <w:szCs w:val="28"/>
          <w:lang w:val="uk-UA"/>
        </w:rPr>
        <w:tab/>
      </w:r>
    </w:p>
    <w:p w:rsidR="008F5639" w:rsidRPr="008F5639" w:rsidRDefault="008F5639" w:rsidP="00D814DB">
      <w:pPr>
        <w:shd w:val="clear" w:color="auto" w:fill="FFFFFF"/>
        <w:tabs>
          <w:tab w:val="left" w:pos="1229"/>
          <w:tab w:val="left" w:pos="3974"/>
        </w:tabs>
        <w:spacing w:after="0" w:line="240" w:lineRule="auto"/>
        <w:ind w:firstLine="709"/>
        <w:jc w:val="both"/>
        <w:rPr>
          <w:rFonts w:ascii="Times New Roman" w:hAnsi="Times New Roman"/>
          <w:color w:val="000000"/>
          <w:sz w:val="28"/>
          <w:szCs w:val="28"/>
          <w:lang w:val="uk-UA"/>
        </w:rPr>
      </w:pPr>
      <w:r w:rsidRPr="008F5639">
        <w:rPr>
          <w:rFonts w:ascii="Times New Roman" w:hAnsi="Times New Roman"/>
          <w:color w:val="000000"/>
          <w:sz w:val="28"/>
          <w:szCs w:val="28"/>
          <w:lang w:val="uk-UA"/>
        </w:rPr>
        <w:t>б)</w:t>
      </w:r>
      <w:r w:rsidRPr="008F5639">
        <w:rPr>
          <w:rFonts w:ascii="Times New Roman" w:hAnsi="Times New Roman"/>
          <w:color w:val="000000"/>
          <w:sz w:val="28"/>
          <w:szCs w:val="28"/>
          <w:lang w:val="uk-UA"/>
        </w:rPr>
        <w:tab/>
        <w:t>150 000;</w:t>
      </w:r>
      <w:r w:rsidRPr="008F5639">
        <w:rPr>
          <w:rFonts w:ascii="Times New Roman" w:hAnsi="Times New Roman"/>
          <w:color w:val="000000"/>
          <w:sz w:val="28"/>
          <w:szCs w:val="28"/>
          <w:lang w:val="uk-UA"/>
        </w:rPr>
        <w:tab/>
      </w:r>
    </w:p>
    <w:p w:rsidR="008F5639" w:rsidRPr="008F5639" w:rsidRDefault="008F5639" w:rsidP="00D814DB">
      <w:pPr>
        <w:shd w:val="clear" w:color="auto" w:fill="FFFFFF"/>
        <w:tabs>
          <w:tab w:val="left" w:pos="1229"/>
          <w:tab w:val="left" w:pos="3974"/>
        </w:tabs>
        <w:spacing w:after="0" w:line="240" w:lineRule="auto"/>
        <w:ind w:firstLine="709"/>
        <w:jc w:val="both"/>
        <w:rPr>
          <w:rFonts w:ascii="Times New Roman" w:hAnsi="Times New Roman"/>
          <w:color w:val="000000"/>
          <w:sz w:val="28"/>
          <w:szCs w:val="28"/>
          <w:lang w:val="uk-UA"/>
        </w:rPr>
      </w:pPr>
      <w:r w:rsidRPr="008F5639">
        <w:rPr>
          <w:rFonts w:ascii="Times New Roman" w:hAnsi="Times New Roman"/>
          <w:color w:val="000000"/>
          <w:sz w:val="28"/>
          <w:szCs w:val="28"/>
          <w:lang w:val="uk-UA"/>
        </w:rPr>
        <w:t>в) 168 000;</w:t>
      </w:r>
    </w:p>
    <w:p w:rsidR="008F5639" w:rsidRPr="008F5639" w:rsidRDefault="008F5639" w:rsidP="00D814DB">
      <w:pPr>
        <w:shd w:val="clear" w:color="auto" w:fill="FFFFFF"/>
        <w:tabs>
          <w:tab w:val="left" w:pos="1229"/>
          <w:tab w:val="left" w:pos="3974"/>
        </w:tabs>
        <w:spacing w:after="0" w:line="240" w:lineRule="auto"/>
        <w:ind w:firstLine="709"/>
        <w:jc w:val="both"/>
        <w:rPr>
          <w:rFonts w:ascii="Times New Roman" w:hAnsi="Times New Roman"/>
          <w:color w:val="000000"/>
          <w:sz w:val="28"/>
          <w:szCs w:val="28"/>
          <w:lang w:val="uk-UA"/>
        </w:rPr>
      </w:pPr>
      <w:r w:rsidRPr="008F5639">
        <w:rPr>
          <w:rFonts w:ascii="Times New Roman" w:hAnsi="Times New Roman"/>
          <w:color w:val="000000"/>
          <w:sz w:val="28"/>
          <w:szCs w:val="28"/>
          <w:lang w:val="uk-UA"/>
        </w:rPr>
        <w:t>г) 180 000.</w:t>
      </w:r>
    </w:p>
    <w:p w:rsidR="008F5639" w:rsidRPr="008F5639" w:rsidRDefault="008F5639" w:rsidP="00D814DB">
      <w:pPr>
        <w:shd w:val="clear" w:color="auto" w:fill="FFFFFF"/>
        <w:spacing w:after="0" w:line="240" w:lineRule="auto"/>
        <w:ind w:firstLine="709"/>
        <w:jc w:val="both"/>
        <w:rPr>
          <w:rFonts w:ascii="Times New Roman" w:hAnsi="Times New Roman"/>
          <w:i/>
          <w:sz w:val="28"/>
          <w:szCs w:val="28"/>
          <w:lang w:val="uk-UA"/>
        </w:rPr>
      </w:pPr>
      <w:r w:rsidRPr="008F5639">
        <w:rPr>
          <w:rFonts w:ascii="Times New Roman" w:hAnsi="Times New Roman"/>
          <w:i/>
          <w:color w:val="000000"/>
          <w:sz w:val="28"/>
          <w:szCs w:val="28"/>
          <w:lang w:val="uk-UA"/>
        </w:rPr>
        <w:t>9.</w:t>
      </w:r>
      <w:r w:rsidRPr="008F5639">
        <w:rPr>
          <w:rFonts w:ascii="Times New Roman" w:hAnsi="Times New Roman"/>
          <w:i/>
          <w:sz w:val="28"/>
          <w:szCs w:val="28"/>
          <w:lang w:val="uk-UA"/>
        </w:rPr>
        <w:t xml:space="preserve"> </w:t>
      </w:r>
      <w:r w:rsidRPr="008F5639">
        <w:rPr>
          <w:rFonts w:ascii="Times New Roman" w:hAnsi="Times New Roman"/>
          <w:i/>
          <w:color w:val="000000"/>
          <w:sz w:val="28"/>
          <w:szCs w:val="28"/>
          <w:lang w:val="uk-UA"/>
        </w:rPr>
        <w:t>Підприємство планує продати 100 000 одиниць виробу Х за ціною 8 грн. за одиницю та 200 000 одиниць виробу У за ціною 6 грн. за одиницю. Змінні витрати становлять 70% продажу для Х та 80% продажу для Y. Для отримання загального операційного прибутку 320000 грн. постійні витрати м бути, грн.:</w:t>
      </w:r>
    </w:p>
    <w:p w:rsidR="008F5639" w:rsidRPr="008F5639" w:rsidRDefault="008F5639" w:rsidP="00D814DB">
      <w:pPr>
        <w:shd w:val="clear" w:color="auto" w:fill="FFFFFF"/>
        <w:tabs>
          <w:tab w:val="left" w:pos="1219"/>
          <w:tab w:val="left" w:pos="3965"/>
        </w:tabs>
        <w:spacing w:after="0" w:line="240" w:lineRule="auto"/>
        <w:ind w:firstLine="709"/>
        <w:jc w:val="both"/>
        <w:rPr>
          <w:rFonts w:ascii="Times New Roman" w:hAnsi="Times New Roman"/>
          <w:sz w:val="28"/>
          <w:szCs w:val="28"/>
          <w:lang w:val="uk-UA"/>
        </w:rPr>
      </w:pPr>
      <w:r w:rsidRPr="008F5639">
        <w:rPr>
          <w:rFonts w:ascii="Times New Roman" w:hAnsi="Times New Roman"/>
          <w:color w:val="000000"/>
          <w:sz w:val="28"/>
          <w:szCs w:val="28"/>
          <w:lang w:val="uk-UA"/>
        </w:rPr>
        <w:t>а)</w:t>
      </w:r>
      <w:r w:rsidRPr="008F5639">
        <w:rPr>
          <w:rFonts w:ascii="Times New Roman" w:hAnsi="Times New Roman"/>
          <w:color w:val="000000"/>
          <w:sz w:val="28"/>
          <w:szCs w:val="28"/>
          <w:lang w:val="uk-UA"/>
        </w:rPr>
        <w:tab/>
        <w:t>160 000;</w:t>
      </w:r>
      <w:r w:rsidRPr="008F5639">
        <w:rPr>
          <w:rFonts w:ascii="Times New Roman" w:hAnsi="Times New Roman"/>
          <w:color w:val="000000"/>
          <w:sz w:val="28"/>
          <w:szCs w:val="28"/>
          <w:lang w:val="uk-UA"/>
        </w:rPr>
        <w:tab/>
      </w:r>
    </w:p>
    <w:p w:rsidR="008F5639" w:rsidRPr="008F5639" w:rsidRDefault="008F5639" w:rsidP="00D814DB">
      <w:pPr>
        <w:shd w:val="clear" w:color="auto" w:fill="FFFFFF"/>
        <w:tabs>
          <w:tab w:val="left" w:pos="1219"/>
          <w:tab w:val="left" w:pos="3960"/>
        </w:tabs>
        <w:spacing w:after="0" w:line="240" w:lineRule="auto"/>
        <w:ind w:firstLine="709"/>
        <w:jc w:val="both"/>
        <w:rPr>
          <w:rFonts w:ascii="Times New Roman" w:hAnsi="Times New Roman"/>
          <w:color w:val="000000"/>
          <w:sz w:val="28"/>
          <w:szCs w:val="28"/>
          <w:lang w:val="uk-UA"/>
        </w:rPr>
      </w:pPr>
      <w:r w:rsidRPr="008F5639">
        <w:rPr>
          <w:rFonts w:ascii="Times New Roman" w:hAnsi="Times New Roman"/>
          <w:color w:val="000000"/>
          <w:sz w:val="28"/>
          <w:szCs w:val="28"/>
          <w:lang w:val="uk-UA"/>
        </w:rPr>
        <w:t>б)</w:t>
      </w:r>
      <w:r w:rsidRPr="008F5639">
        <w:rPr>
          <w:rFonts w:ascii="Times New Roman" w:hAnsi="Times New Roman"/>
          <w:color w:val="000000"/>
          <w:sz w:val="28"/>
          <w:szCs w:val="28"/>
          <w:lang w:val="uk-UA"/>
        </w:rPr>
        <w:tab/>
        <w:t>180000;</w:t>
      </w:r>
      <w:r w:rsidRPr="008F5639">
        <w:rPr>
          <w:rFonts w:ascii="Times New Roman" w:hAnsi="Times New Roman"/>
          <w:color w:val="000000"/>
          <w:sz w:val="28"/>
          <w:szCs w:val="28"/>
          <w:lang w:val="uk-UA"/>
        </w:rPr>
        <w:tab/>
      </w:r>
    </w:p>
    <w:p w:rsidR="008F5639" w:rsidRPr="008F5639" w:rsidRDefault="008F5639" w:rsidP="00D814DB">
      <w:pPr>
        <w:shd w:val="clear" w:color="auto" w:fill="FFFFFF"/>
        <w:tabs>
          <w:tab w:val="left" w:pos="1219"/>
          <w:tab w:val="left" w:pos="3960"/>
        </w:tabs>
        <w:spacing w:after="0" w:line="240" w:lineRule="auto"/>
        <w:ind w:firstLine="709"/>
        <w:jc w:val="both"/>
        <w:rPr>
          <w:rFonts w:ascii="Times New Roman" w:hAnsi="Times New Roman"/>
          <w:color w:val="000000"/>
          <w:sz w:val="28"/>
          <w:szCs w:val="28"/>
          <w:lang w:val="uk-UA"/>
        </w:rPr>
      </w:pPr>
      <w:r w:rsidRPr="008F5639">
        <w:rPr>
          <w:rFonts w:ascii="Times New Roman" w:hAnsi="Times New Roman"/>
          <w:color w:val="000000"/>
          <w:sz w:val="28"/>
          <w:szCs w:val="28"/>
          <w:lang w:val="uk-UA"/>
        </w:rPr>
        <w:t>в) 480 000;</w:t>
      </w:r>
    </w:p>
    <w:p w:rsidR="008F5639" w:rsidRPr="008F5639" w:rsidRDefault="008F5639" w:rsidP="00D814DB">
      <w:pPr>
        <w:shd w:val="clear" w:color="auto" w:fill="FFFFFF"/>
        <w:tabs>
          <w:tab w:val="left" w:pos="1219"/>
          <w:tab w:val="left" w:pos="3960"/>
        </w:tabs>
        <w:spacing w:after="0" w:line="240" w:lineRule="auto"/>
        <w:ind w:firstLine="709"/>
        <w:jc w:val="both"/>
        <w:rPr>
          <w:rFonts w:ascii="Times New Roman" w:hAnsi="Times New Roman"/>
          <w:sz w:val="28"/>
          <w:szCs w:val="28"/>
          <w:lang w:val="uk-UA"/>
        </w:rPr>
      </w:pPr>
      <w:r w:rsidRPr="008F5639">
        <w:rPr>
          <w:rFonts w:ascii="Times New Roman" w:hAnsi="Times New Roman"/>
          <w:color w:val="000000"/>
          <w:sz w:val="28"/>
          <w:szCs w:val="28"/>
          <w:lang w:val="uk-UA"/>
        </w:rPr>
        <w:t xml:space="preserve"> г) 1 200000.</w:t>
      </w:r>
    </w:p>
    <w:p w:rsidR="008F5639" w:rsidRPr="008F5639" w:rsidRDefault="008F5639" w:rsidP="00D814DB">
      <w:pPr>
        <w:shd w:val="clear" w:color="auto" w:fill="FFFFFF"/>
        <w:spacing w:after="0" w:line="240" w:lineRule="auto"/>
        <w:ind w:firstLine="709"/>
        <w:jc w:val="both"/>
        <w:rPr>
          <w:rFonts w:ascii="Times New Roman" w:hAnsi="Times New Roman"/>
          <w:i/>
          <w:sz w:val="28"/>
          <w:szCs w:val="28"/>
          <w:lang w:val="uk-UA"/>
        </w:rPr>
      </w:pPr>
      <w:r w:rsidRPr="008F5639">
        <w:rPr>
          <w:rFonts w:ascii="Times New Roman" w:hAnsi="Times New Roman"/>
          <w:i/>
          <w:color w:val="000000"/>
          <w:sz w:val="28"/>
          <w:szCs w:val="28"/>
          <w:lang w:val="uk-UA"/>
        </w:rPr>
        <w:t>10.</w:t>
      </w:r>
      <w:r w:rsidRPr="008F5639">
        <w:rPr>
          <w:rFonts w:ascii="Times New Roman" w:hAnsi="Times New Roman"/>
          <w:i/>
          <w:sz w:val="28"/>
          <w:szCs w:val="28"/>
          <w:lang w:val="uk-UA"/>
        </w:rPr>
        <w:t xml:space="preserve"> </w:t>
      </w:r>
      <w:r w:rsidRPr="008F5639">
        <w:rPr>
          <w:rFonts w:ascii="Times New Roman" w:hAnsi="Times New Roman"/>
          <w:i/>
          <w:color w:val="000000"/>
          <w:sz w:val="28"/>
          <w:szCs w:val="28"/>
          <w:lang w:val="uk-UA"/>
        </w:rPr>
        <w:t>Підприємство реалізує продукцію за ціною 50 грн. за одиницю. Змінні трати на одиницю становлять 30 грн., а загальні постійні витрати дорівнюють 150 000 грн. Запланований обсяг продажу 10 000 одиниць. Фактор операційного важеля дорівнює:</w:t>
      </w:r>
    </w:p>
    <w:p w:rsidR="008F5639" w:rsidRPr="008F5639" w:rsidRDefault="008F5639" w:rsidP="00D814DB">
      <w:pPr>
        <w:shd w:val="clear" w:color="auto" w:fill="FFFFFF"/>
        <w:tabs>
          <w:tab w:val="left" w:pos="1195"/>
          <w:tab w:val="left" w:pos="3965"/>
        </w:tabs>
        <w:spacing w:after="0" w:line="240" w:lineRule="auto"/>
        <w:ind w:firstLine="709"/>
        <w:jc w:val="both"/>
        <w:rPr>
          <w:rFonts w:ascii="Times New Roman" w:hAnsi="Times New Roman"/>
          <w:sz w:val="28"/>
          <w:szCs w:val="28"/>
          <w:lang w:val="uk-UA"/>
        </w:rPr>
      </w:pPr>
      <w:r w:rsidRPr="008F5639">
        <w:rPr>
          <w:rFonts w:ascii="Times New Roman" w:hAnsi="Times New Roman"/>
          <w:color w:val="000000"/>
          <w:sz w:val="28"/>
          <w:szCs w:val="28"/>
          <w:lang w:val="uk-UA"/>
        </w:rPr>
        <w:t>а)</w:t>
      </w:r>
      <w:r w:rsidRPr="008F5639">
        <w:rPr>
          <w:rFonts w:ascii="Times New Roman" w:hAnsi="Times New Roman"/>
          <w:color w:val="000000"/>
          <w:sz w:val="28"/>
          <w:szCs w:val="28"/>
          <w:lang w:val="uk-UA"/>
        </w:rPr>
        <w:tab/>
        <w:t>0,25;</w:t>
      </w:r>
      <w:r w:rsidRPr="008F5639">
        <w:rPr>
          <w:rFonts w:ascii="Times New Roman" w:hAnsi="Times New Roman"/>
          <w:color w:val="000000"/>
          <w:sz w:val="28"/>
          <w:szCs w:val="28"/>
          <w:lang w:val="uk-UA"/>
        </w:rPr>
        <w:tab/>
      </w:r>
    </w:p>
    <w:p w:rsidR="008F5639" w:rsidRPr="008F5639" w:rsidRDefault="008F5639" w:rsidP="00D814DB">
      <w:pPr>
        <w:shd w:val="clear" w:color="auto" w:fill="FFFFFF"/>
        <w:tabs>
          <w:tab w:val="left" w:pos="1195"/>
          <w:tab w:val="left" w:pos="3970"/>
        </w:tabs>
        <w:spacing w:after="0" w:line="240" w:lineRule="auto"/>
        <w:ind w:firstLine="709"/>
        <w:jc w:val="both"/>
        <w:rPr>
          <w:rFonts w:ascii="Times New Roman" w:hAnsi="Times New Roman"/>
          <w:color w:val="000000"/>
          <w:sz w:val="28"/>
          <w:szCs w:val="28"/>
          <w:lang w:val="uk-UA"/>
        </w:rPr>
      </w:pPr>
      <w:r w:rsidRPr="008F5639">
        <w:rPr>
          <w:rFonts w:ascii="Times New Roman" w:hAnsi="Times New Roman"/>
          <w:color w:val="000000"/>
          <w:sz w:val="28"/>
          <w:szCs w:val="28"/>
          <w:lang w:val="uk-UA"/>
        </w:rPr>
        <w:t>б)</w:t>
      </w:r>
      <w:r w:rsidRPr="008F5639">
        <w:rPr>
          <w:rFonts w:ascii="Times New Roman" w:hAnsi="Times New Roman"/>
          <w:color w:val="000000"/>
          <w:sz w:val="28"/>
          <w:szCs w:val="28"/>
          <w:lang w:val="uk-UA"/>
        </w:rPr>
        <w:tab/>
        <w:t>5;</w:t>
      </w:r>
      <w:r w:rsidRPr="008F5639">
        <w:rPr>
          <w:rFonts w:ascii="Times New Roman" w:hAnsi="Times New Roman"/>
          <w:color w:val="000000"/>
          <w:sz w:val="28"/>
          <w:szCs w:val="28"/>
          <w:lang w:val="uk-UA"/>
        </w:rPr>
        <w:tab/>
      </w:r>
    </w:p>
    <w:p w:rsidR="008F5639" w:rsidRPr="008F5639" w:rsidRDefault="008F5639" w:rsidP="00D814DB">
      <w:pPr>
        <w:shd w:val="clear" w:color="auto" w:fill="FFFFFF"/>
        <w:tabs>
          <w:tab w:val="left" w:pos="1195"/>
          <w:tab w:val="left" w:pos="3970"/>
        </w:tabs>
        <w:spacing w:after="0" w:line="240" w:lineRule="auto"/>
        <w:ind w:firstLine="709"/>
        <w:jc w:val="both"/>
        <w:rPr>
          <w:rFonts w:ascii="Times New Roman" w:hAnsi="Times New Roman"/>
          <w:color w:val="000000"/>
          <w:sz w:val="28"/>
          <w:szCs w:val="28"/>
          <w:lang w:val="uk-UA"/>
        </w:rPr>
      </w:pPr>
      <w:r w:rsidRPr="008F5639">
        <w:rPr>
          <w:rFonts w:ascii="Times New Roman" w:hAnsi="Times New Roman"/>
          <w:color w:val="000000"/>
          <w:sz w:val="28"/>
          <w:szCs w:val="28"/>
          <w:lang w:val="uk-UA"/>
        </w:rPr>
        <w:t>в) 4;</w:t>
      </w:r>
    </w:p>
    <w:p w:rsidR="008F5639" w:rsidRPr="008F5639" w:rsidRDefault="008F5639" w:rsidP="00D814DB">
      <w:pPr>
        <w:shd w:val="clear" w:color="auto" w:fill="FFFFFF"/>
        <w:tabs>
          <w:tab w:val="left" w:pos="1195"/>
          <w:tab w:val="left" w:pos="3970"/>
        </w:tabs>
        <w:spacing w:after="0" w:line="240" w:lineRule="auto"/>
        <w:ind w:firstLine="709"/>
        <w:jc w:val="both"/>
        <w:rPr>
          <w:rFonts w:ascii="Times New Roman" w:hAnsi="Times New Roman"/>
          <w:b/>
          <w:i/>
          <w:sz w:val="28"/>
          <w:szCs w:val="28"/>
          <w:lang w:val="uk-UA"/>
        </w:rPr>
      </w:pPr>
      <w:r w:rsidRPr="008F5639">
        <w:rPr>
          <w:rFonts w:ascii="Times New Roman" w:hAnsi="Times New Roman"/>
          <w:color w:val="000000"/>
          <w:sz w:val="28"/>
          <w:szCs w:val="28"/>
          <w:lang w:val="uk-UA"/>
        </w:rPr>
        <w:t>г) 3,33.</w:t>
      </w:r>
    </w:p>
    <w:p w:rsidR="00DC1DC5" w:rsidRDefault="00DC1DC5" w:rsidP="00DC1DC5">
      <w:pPr>
        <w:pStyle w:val="a3"/>
        <w:spacing w:after="0" w:line="240" w:lineRule="auto"/>
        <w:ind w:left="0"/>
        <w:jc w:val="center"/>
        <w:rPr>
          <w:rFonts w:ascii="Times New Roman" w:eastAsia="Times New Roman" w:hAnsi="Times New Roman"/>
          <w:b/>
          <w:sz w:val="32"/>
          <w:szCs w:val="32"/>
          <w:lang w:val="uk-UA" w:eastAsia="ru-RU"/>
        </w:rPr>
      </w:pPr>
    </w:p>
    <w:p w:rsidR="008F5639" w:rsidRPr="00DC1DC5" w:rsidRDefault="00DC1DC5" w:rsidP="00DC1DC5">
      <w:pPr>
        <w:pStyle w:val="a3"/>
        <w:spacing w:after="0" w:line="240" w:lineRule="auto"/>
        <w:ind w:left="0"/>
        <w:jc w:val="center"/>
        <w:rPr>
          <w:rFonts w:ascii="Times New Roman" w:eastAsia="Times New Roman" w:hAnsi="Times New Roman"/>
          <w:b/>
          <w:sz w:val="28"/>
          <w:szCs w:val="28"/>
          <w:lang w:val="uk-UA" w:eastAsia="ru-RU"/>
        </w:rPr>
      </w:pPr>
      <w:r w:rsidRPr="00DC1DC5">
        <w:rPr>
          <w:rFonts w:ascii="Times New Roman" w:eastAsia="Times New Roman" w:hAnsi="Times New Roman"/>
          <w:b/>
          <w:sz w:val="28"/>
          <w:szCs w:val="28"/>
          <w:lang w:val="uk-UA" w:eastAsia="ru-RU"/>
        </w:rPr>
        <w:t xml:space="preserve">5.4. </w:t>
      </w:r>
      <w:r w:rsidR="008F5639" w:rsidRPr="00DC1DC5">
        <w:rPr>
          <w:rFonts w:ascii="Times New Roman" w:eastAsia="Times New Roman" w:hAnsi="Times New Roman"/>
          <w:b/>
          <w:sz w:val="28"/>
          <w:szCs w:val="28"/>
          <w:lang w:val="uk-UA" w:eastAsia="ru-RU"/>
        </w:rPr>
        <w:t>Тестові завдання</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b/>
          <w:sz w:val="28"/>
          <w:szCs w:val="28"/>
          <w:lang w:val="uk-UA"/>
        </w:rPr>
        <w:t>1.Залежно від вихідних даних та методики розрахунку калькуляції поділяють</w:t>
      </w:r>
      <w:r w:rsidRPr="008F5639">
        <w:rPr>
          <w:rFonts w:ascii="Times New Roman" w:hAnsi="Times New Roman"/>
          <w:sz w:val="28"/>
          <w:szCs w:val="28"/>
          <w:lang w:val="uk-UA"/>
        </w:rPr>
        <w:t>:</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а) на планові і звітні;</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б) місячні і квартальні;</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в) повні і неповні;</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г) цехові та технологічні.</w:t>
      </w:r>
    </w:p>
    <w:p w:rsidR="008F5639" w:rsidRPr="008F5639" w:rsidRDefault="008F5639" w:rsidP="00D814DB">
      <w:pPr>
        <w:spacing w:after="0" w:line="240" w:lineRule="auto"/>
        <w:ind w:firstLine="709"/>
        <w:jc w:val="both"/>
        <w:rPr>
          <w:rFonts w:ascii="Times New Roman" w:hAnsi="Times New Roman"/>
          <w:b/>
          <w:sz w:val="28"/>
          <w:szCs w:val="28"/>
          <w:lang w:val="uk-UA"/>
        </w:rPr>
      </w:pPr>
      <w:r w:rsidRPr="008F5639">
        <w:rPr>
          <w:rFonts w:ascii="Times New Roman" w:hAnsi="Times New Roman"/>
          <w:b/>
          <w:sz w:val="28"/>
          <w:szCs w:val="28"/>
          <w:lang w:val="uk-UA"/>
        </w:rPr>
        <w:t>2. За періодом діяльності, витрати якого включені до собівартості, калькуляції поділяють:</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lastRenderedPageBreak/>
        <w:t>а) на планові і звітні;</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б) місячні і квартальні;</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в) повні і неповні;</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г) цехові та адміністративні.</w:t>
      </w:r>
    </w:p>
    <w:p w:rsidR="008F5639" w:rsidRPr="008F5639" w:rsidRDefault="008F5639" w:rsidP="00D814DB">
      <w:pPr>
        <w:spacing w:after="0" w:line="240" w:lineRule="auto"/>
        <w:ind w:firstLine="709"/>
        <w:jc w:val="both"/>
        <w:rPr>
          <w:rFonts w:ascii="Times New Roman" w:hAnsi="Times New Roman"/>
          <w:b/>
          <w:sz w:val="28"/>
          <w:szCs w:val="28"/>
          <w:lang w:val="uk-UA"/>
        </w:rPr>
      </w:pPr>
      <w:r w:rsidRPr="008F5639">
        <w:rPr>
          <w:rFonts w:ascii="Times New Roman" w:hAnsi="Times New Roman"/>
          <w:b/>
          <w:sz w:val="28"/>
          <w:szCs w:val="28"/>
          <w:lang w:val="uk-UA"/>
        </w:rPr>
        <w:t>3. За складом елементів витрат, що включені до собівартості, калькуляції поділяють:</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а) на планові і звітні;</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б) місячні і квартальні;</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в) повні і неповні;</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г) цехові та технологічні.</w:t>
      </w:r>
    </w:p>
    <w:p w:rsidR="008F5639" w:rsidRPr="008F5639" w:rsidRDefault="008F5639" w:rsidP="00D814DB">
      <w:pPr>
        <w:spacing w:after="0" w:line="240" w:lineRule="auto"/>
        <w:ind w:firstLine="709"/>
        <w:jc w:val="both"/>
        <w:rPr>
          <w:rFonts w:ascii="Times New Roman" w:hAnsi="Times New Roman"/>
          <w:b/>
          <w:sz w:val="28"/>
          <w:szCs w:val="28"/>
          <w:lang w:val="uk-UA"/>
        </w:rPr>
      </w:pPr>
      <w:r w:rsidRPr="008F5639">
        <w:rPr>
          <w:rFonts w:ascii="Times New Roman" w:hAnsi="Times New Roman"/>
          <w:b/>
          <w:sz w:val="28"/>
          <w:szCs w:val="28"/>
          <w:lang w:val="uk-UA"/>
        </w:rPr>
        <w:t>4. Як називають калькуляцію, яку складають після звітного періоду:</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а) планова;</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б) нормативна;</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в) очікувана (провізорна);</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г) фактична.</w:t>
      </w:r>
    </w:p>
    <w:p w:rsidR="008F5639" w:rsidRPr="008F5639" w:rsidRDefault="008F5639" w:rsidP="00D814DB">
      <w:pPr>
        <w:spacing w:after="0" w:line="240" w:lineRule="auto"/>
        <w:ind w:firstLine="709"/>
        <w:jc w:val="both"/>
        <w:rPr>
          <w:rFonts w:ascii="Times New Roman" w:hAnsi="Times New Roman"/>
          <w:b/>
          <w:sz w:val="28"/>
          <w:szCs w:val="28"/>
          <w:lang w:val="uk-UA"/>
        </w:rPr>
      </w:pPr>
      <w:r w:rsidRPr="008F5639">
        <w:rPr>
          <w:rFonts w:ascii="Times New Roman" w:hAnsi="Times New Roman"/>
          <w:b/>
          <w:sz w:val="28"/>
          <w:szCs w:val="28"/>
          <w:lang w:val="uk-UA"/>
        </w:rPr>
        <w:t>5. Як називають калькуляцію, яку складають до закінчення звітного періоду на підставі фактичних даних про витрати і вихід продукції за минулий час з початку періоду та очікуваних даних про витрати і вихід продукції до кінця звітного періоду:</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а) планова;</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б) нормативна;</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в) очікувана (провізорна);</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г) фактична.</w:t>
      </w:r>
    </w:p>
    <w:p w:rsidR="008F5639" w:rsidRPr="008F5639" w:rsidRDefault="008F5639" w:rsidP="00D814DB">
      <w:pPr>
        <w:spacing w:after="0" w:line="240" w:lineRule="auto"/>
        <w:ind w:firstLine="709"/>
        <w:jc w:val="both"/>
        <w:rPr>
          <w:rFonts w:ascii="Times New Roman" w:hAnsi="Times New Roman"/>
          <w:b/>
          <w:sz w:val="28"/>
          <w:szCs w:val="28"/>
          <w:lang w:val="uk-UA"/>
        </w:rPr>
      </w:pPr>
      <w:r w:rsidRPr="008F5639">
        <w:rPr>
          <w:rFonts w:ascii="Times New Roman" w:hAnsi="Times New Roman"/>
          <w:b/>
          <w:sz w:val="28"/>
          <w:szCs w:val="28"/>
          <w:lang w:val="uk-UA"/>
        </w:rPr>
        <w:t>6. Як називають калькуляцію, яку складають до початку звітного періоду:</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а) планова;</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б) нормативна;</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в) очікувана (провізорна);</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г) фактична.</w:t>
      </w:r>
    </w:p>
    <w:p w:rsidR="008F5639" w:rsidRPr="008F5639" w:rsidRDefault="008F5639" w:rsidP="00D814DB">
      <w:pPr>
        <w:spacing w:after="0" w:line="240" w:lineRule="auto"/>
        <w:ind w:firstLine="709"/>
        <w:jc w:val="both"/>
        <w:rPr>
          <w:rFonts w:ascii="Times New Roman" w:hAnsi="Times New Roman"/>
          <w:b/>
          <w:sz w:val="28"/>
          <w:szCs w:val="28"/>
          <w:lang w:val="uk-UA"/>
        </w:rPr>
      </w:pPr>
      <w:r w:rsidRPr="008F5639">
        <w:rPr>
          <w:rFonts w:ascii="Times New Roman" w:hAnsi="Times New Roman"/>
          <w:b/>
          <w:sz w:val="28"/>
          <w:szCs w:val="28"/>
          <w:lang w:val="uk-UA"/>
        </w:rPr>
        <w:t>7. Вид продукції, стадія виробництва, замовлення, програма, для яких організовують відокремлений облік витрат, — це:</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а) об’єкт обліку витрат;</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б) об’єкт калькуляції;</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в) калькуляційна одиниця;</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г) немає правильної відповіді.</w:t>
      </w:r>
    </w:p>
    <w:p w:rsidR="008F5639" w:rsidRPr="008F5639" w:rsidRDefault="008F5639" w:rsidP="00D814DB">
      <w:pPr>
        <w:spacing w:after="0" w:line="240" w:lineRule="auto"/>
        <w:ind w:firstLine="709"/>
        <w:jc w:val="both"/>
        <w:rPr>
          <w:rFonts w:ascii="Times New Roman" w:hAnsi="Times New Roman"/>
          <w:b/>
          <w:sz w:val="28"/>
          <w:szCs w:val="28"/>
          <w:lang w:val="uk-UA"/>
        </w:rPr>
      </w:pPr>
      <w:r w:rsidRPr="008F5639">
        <w:rPr>
          <w:rFonts w:ascii="Times New Roman" w:hAnsi="Times New Roman"/>
          <w:b/>
          <w:sz w:val="28"/>
          <w:szCs w:val="28"/>
          <w:lang w:val="uk-UA"/>
        </w:rPr>
        <w:t>8. Вид продукції(робіт, послуг), замовлення, програма, собівартість, яких визначають, — це:</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а) об’єкт обліку витрат;</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б) об’єкт калькуляції;</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в) калькуляційна одиниця;</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г) немає правильної відповіді.</w:t>
      </w:r>
    </w:p>
    <w:p w:rsidR="008F5639" w:rsidRPr="008F5639" w:rsidRDefault="008F5639" w:rsidP="00D814DB">
      <w:pPr>
        <w:spacing w:after="0" w:line="240" w:lineRule="auto"/>
        <w:ind w:firstLine="709"/>
        <w:jc w:val="both"/>
        <w:rPr>
          <w:rFonts w:ascii="Times New Roman" w:hAnsi="Times New Roman"/>
          <w:b/>
          <w:sz w:val="28"/>
          <w:szCs w:val="28"/>
          <w:lang w:val="uk-UA"/>
        </w:rPr>
      </w:pPr>
      <w:r w:rsidRPr="008F5639">
        <w:rPr>
          <w:rFonts w:ascii="Times New Roman" w:hAnsi="Times New Roman"/>
          <w:b/>
          <w:sz w:val="28"/>
          <w:szCs w:val="28"/>
          <w:lang w:val="uk-UA"/>
        </w:rPr>
        <w:t>9. Одиниця вимірювання окремих видів продукції, собівартість яких визначається,— це:</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а) об’єкт обліку витрат;</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lastRenderedPageBreak/>
        <w:t>б) об’єкт калькуляції;</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в) калькуляційна одиниця;</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г) немає правильної відповіді.</w:t>
      </w:r>
    </w:p>
    <w:p w:rsidR="008F5639" w:rsidRPr="008F5639" w:rsidRDefault="008F5639" w:rsidP="00D814DB">
      <w:pPr>
        <w:spacing w:after="0" w:line="240" w:lineRule="auto"/>
        <w:ind w:firstLine="709"/>
        <w:jc w:val="both"/>
        <w:rPr>
          <w:rFonts w:ascii="Times New Roman" w:hAnsi="Times New Roman"/>
          <w:b/>
          <w:sz w:val="28"/>
          <w:szCs w:val="28"/>
          <w:lang w:val="uk-UA"/>
        </w:rPr>
      </w:pPr>
      <w:r w:rsidRPr="008F5639">
        <w:rPr>
          <w:rFonts w:ascii="Times New Roman" w:hAnsi="Times New Roman"/>
          <w:b/>
          <w:sz w:val="28"/>
          <w:szCs w:val="28"/>
          <w:lang w:val="uk-UA"/>
        </w:rPr>
        <w:t>10. Оцінка попутної продукції здійснюється:</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а) за ціною можливого використання або реалізації;</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б) за вмістом корисних речовин;</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в) пропорційно вартості за цінами реалізації;</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г) за встановленими коефіцієнтами.</w:t>
      </w:r>
    </w:p>
    <w:p w:rsidR="008F5639" w:rsidRPr="008F5639" w:rsidRDefault="008F5639" w:rsidP="00D814DB">
      <w:pPr>
        <w:spacing w:after="0" w:line="240" w:lineRule="auto"/>
        <w:ind w:firstLine="709"/>
        <w:jc w:val="both"/>
        <w:rPr>
          <w:rFonts w:ascii="Times New Roman" w:hAnsi="Times New Roman"/>
          <w:b/>
          <w:sz w:val="28"/>
          <w:szCs w:val="28"/>
          <w:lang w:val="uk-UA"/>
        </w:rPr>
      </w:pPr>
      <w:r w:rsidRPr="008F5639">
        <w:rPr>
          <w:rFonts w:ascii="Times New Roman" w:hAnsi="Times New Roman"/>
          <w:b/>
          <w:sz w:val="28"/>
          <w:szCs w:val="28"/>
          <w:lang w:val="uk-UA"/>
        </w:rPr>
        <w:t>1</w:t>
      </w:r>
      <w:r w:rsidRPr="008F5639">
        <w:rPr>
          <w:rFonts w:ascii="Times New Roman" w:hAnsi="Times New Roman"/>
          <w:b/>
          <w:sz w:val="28"/>
          <w:szCs w:val="28"/>
        </w:rPr>
        <w:t>1</w:t>
      </w:r>
      <w:r w:rsidRPr="008F5639">
        <w:rPr>
          <w:rFonts w:ascii="Times New Roman" w:hAnsi="Times New Roman"/>
          <w:b/>
          <w:sz w:val="28"/>
          <w:szCs w:val="28"/>
          <w:lang w:val="uk-UA"/>
        </w:rPr>
        <w:t>. Яка база розподілу непрямих витрат використовується в умовах переважно ручних робіт:</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а) прямі витрати праці;</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б) відпрацьовані машино-години;</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в) прямі витрати сировини і матеріалів;</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г) усі основні витрати.</w:t>
      </w:r>
    </w:p>
    <w:p w:rsidR="008F5639" w:rsidRPr="008F5639" w:rsidRDefault="008F5639" w:rsidP="00D814DB">
      <w:pPr>
        <w:spacing w:after="0" w:line="240" w:lineRule="auto"/>
        <w:ind w:firstLine="709"/>
        <w:jc w:val="both"/>
        <w:rPr>
          <w:rFonts w:ascii="Times New Roman" w:hAnsi="Times New Roman"/>
          <w:b/>
          <w:sz w:val="28"/>
          <w:szCs w:val="28"/>
          <w:lang w:val="uk-UA"/>
        </w:rPr>
      </w:pPr>
      <w:r w:rsidRPr="008F5639">
        <w:rPr>
          <w:rFonts w:ascii="Times New Roman" w:hAnsi="Times New Roman"/>
          <w:b/>
          <w:sz w:val="28"/>
          <w:szCs w:val="28"/>
        </w:rPr>
        <w:t>1</w:t>
      </w:r>
      <w:r w:rsidRPr="008F5639">
        <w:rPr>
          <w:rFonts w:ascii="Times New Roman" w:hAnsi="Times New Roman"/>
          <w:b/>
          <w:sz w:val="28"/>
          <w:szCs w:val="28"/>
          <w:lang w:val="uk-UA"/>
        </w:rPr>
        <w:t>2. Яка база розподілу непрямих витрат використовується переважно в умовах автоматизації виробництва:</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а) прямі витрати праці;</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б) відпрацьовані машино-години;</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в) прямі витрати сировини і матеріалів;</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г) усі основні витрати.</w:t>
      </w:r>
    </w:p>
    <w:p w:rsidR="008F5639" w:rsidRPr="008F5639" w:rsidRDefault="008F5639" w:rsidP="00D814DB">
      <w:pPr>
        <w:spacing w:after="0" w:line="240" w:lineRule="auto"/>
        <w:ind w:firstLine="709"/>
        <w:jc w:val="both"/>
        <w:rPr>
          <w:rFonts w:ascii="Times New Roman" w:hAnsi="Times New Roman"/>
          <w:b/>
          <w:sz w:val="28"/>
          <w:szCs w:val="28"/>
          <w:lang w:val="uk-UA"/>
        </w:rPr>
      </w:pPr>
      <w:r w:rsidRPr="008F5639">
        <w:rPr>
          <w:rFonts w:ascii="Times New Roman" w:hAnsi="Times New Roman"/>
          <w:b/>
          <w:sz w:val="28"/>
          <w:szCs w:val="28"/>
        </w:rPr>
        <w:t>1</w:t>
      </w:r>
      <w:r w:rsidRPr="008F5639">
        <w:rPr>
          <w:rFonts w:ascii="Times New Roman" w:hAnsi="Times New Roman"/>
          <w:b/>
          <w:sz w:val="28"/>
          <w:szCs w:val="28"/>
          <w:lang w:val="uk-UA"/>
        </w:rPr>
        <w:t>3. Які з названих підрозділів підприємства не належать до допоміжного виробництва:</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а) ремонтне господарство (цех);</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б) інструментальний цех;</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в) складальний цех;</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г) тарне господарство.</w:t>
      </w:r>
    </w:p>
    <w:p w:rsidR="008F5639" w:rsidRPr="008F5639" w:rsidRDefault="008F5639" w:rsidP="00D814DB">
      <w:pPr>
        <w:spacing w:after="0" w:line="240" w:lineRule="auto"/>
        <w:ind w:firstLine="709"/>
        <w:jc w:val="both"/>
        <w:rPr>
          <w:rFonts w:ascii="Times New Roman" w:hAnsi="Times New Roman"/>
          <w:b/>
          <w:sz w:val="28"/>
          <w:szCs w:val="28"/>
          <w:lang w:val="uk-UA"/>
        </w:rPr>
      </w:pPr>
      <w:r w:rsidRPr="008F5639">
        <w:rPr>
          <w:rFonts w:ascii="Times New Roman" w:hAnsi="Times New Roman"/>
          <w:b/>
          <w:sz w:val="28"/>
          <w:szCs w:val="28"/>
          <w:lang w:val="uk-UA"/>
        </w:rPr>
        <w:t>14. Який метод розподілу витрат допоміжних виробництв передбачає ігнорування взаємних послуг між цими виробництвами:</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а) прямого розподілу;</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б) послідовного розподілу;</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в) одночасного розподілу;</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г) врахування взаємних послуг.</w:t>
      </w:r>
    </w:p>
    <w:p w:rsidR="008F5639" w:rsidRPr="008F5639" w:rsidRDefault="008F5639" w:rsidP="00D814DB">
      <w:pPr>
        <w:spacing w:after="0" w:line="240" w:lineRule="auto"/>
        <w:ind w:firstLine="709"/>
        <w:jc w:val="both"/>
        <w:rPr>
          <w:rFonts w:ascii="Times New Roman" w:hAnsi="Times New Roman"/>
          <w:b/>
          <w:sz w:val="28"/>
          <w:szCs w:val="28"/>
          <w:lang w:val="uk-UA"/>
        </w:rPr>
      </w:pPr>
      <w:r w:rsidRPr="008F5639">
        <w:rPr>
          <w:rFonts w:ascii="Times New Roman" w:hAnsi="Times New Roman"/>
          <w:b/>
          <w:sz w:val="28"/>
          <w:szCs w:val="28"/>
        </w:rPr>
        <w:t>1</w:t>
      </w:r>
      <w:r w:rsidRPr="008F5639">
        <w:rPr>
          <w:rFonts w:ascii="Times New Roman" w:hAnsi="Times New Roman"/>
          <w:b/>
          <w:sz w:val="28"/>
          <w:szCs w:val="28"/>
          <w:lang w:val="uk-UA"/>
        </w:rPr>
        <w:t>5. Який метод розподілу витрат допоміжних виробництв передбачає використання системи алгебраїчних рівнянь:</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а) прямого розподілу;</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б) послідовного розподілу;</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в) одночасного розподілу;</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г) врахування взаємних послуг.</w:t>
      </w:r>
    </w:p>
    <w:p w:rsidR="008F5639" w:rsidRPr="008F5639" w:rsidRDefault="008F5639" w:rsidP="00D814DB">
      <w:pPr>
        <w:spacing w:after="0" w:line="240" w:lineRule="auto"/>
        <w:ind w:firstLine="709"/>
        <w:jc w:val="both"/>
        <w:rPr>
          <w:rFonts w:ascii="Times New Roman" w:hAnsi="Times New Roman"/>
          <w:b/>
          <w:sz w:val="28"/>
          <w:szCs w:val="28"/>
          <w:lang w:val="uk-UA"/>
        </w:rPr>
      </w:pPr>
      <w:r w:rsidRPr="008F5639">
        <w:rPr>
          <w:rFonts w:ascii="Times New Roman" w:hAnsi="Times New Roman"/>
          <w:b/>
          <w:sz w:val="28"/>
          <w:szCs w:val="28"/>
        </w:rPr>
        <w:t>1</w:t>
      </w:r>
      <w:r w:rsidRPr="008F5639">
        <w:rPr>
          <w:rFonts w:ascii="Times New Roman" w:hAnsi="Times New Roman"/>
          <w:b/>
          <w:sz w:val="28"/>
          <w:szCs w:val="28"/>
          <w:lang w:val="uk-UA"/>
        </w:rPr>
        <w:t>6. Який з наведених підрозділів відповідає за розробку стандартів накладних витрат:</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а) виробничий;</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б) фінансовий;</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в) бухгалтерія;</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г) постачання.</w:t>
      </w:r>
    </w:p>
    <w:p w:rsidR="008F5639" w:rsidRPr="008F5639" w:rsidRDefault="008F5639" w:rsidP="00D814DB">
      <w:pPr>
        <w:spacing w:after="0" w:line="240" w:lineRule="auto"/>
        <w:ind w:firstLine="709"/>
        <w:jc w:val="both"/>
        <w:rPr>
          <w:rFonts w:ascii="Times New Roman" w:hAnsi="Times New Roman"/>
          <w:b/>
          <w:sz w:val="28"/>
          <w:szCs w:val="28"/>
          <w:lang w:val="uk-UA"/>
        </w:rPr>
      </w:pPr>
      <w:r w:rsidRPr="008F5639">
        <w:rPr>
          <w:rFonts w:ascii="Times New Roman" w:hAnsi="Times New Roman"/>
          <w:b/>
          <w:sz w:val="28"/>
          <w:szCs w:val="28"/>
        </w:rPr>
        <w:lastRenderedPageBreak/>
        <w:t>1</w:t>
      </w:r>
      <w:r w:rsidRPr="008F5639">
        <w:rPr>
          <w:rFonts w:ascii="Times New Roman" w:hAnsi="Times New Roman"/>
          <w:b/>
          <w:sz w:val="28"/>
          <w:szCs w:val="28"/>
          <w:lang w:val="uk-UA"/>
        </w:rPr>
        <w:t>7. Що з наведеного включає систему обліку і контролю стандартних витрат:</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а) встановлення стандартів витрат;</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б) облік фактичних витрат;</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в) аналіз відхилень фактичних витрат від стандартних;</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г) усе з наведеного вище.</w:t>
      </w:r>
    </w:p>
    <w:p w:rsidR="008F5639" w:rsidRPr="008F5639" w:rsidRDefault="008F5639" w:rsidP="00D814DB">
      <w:pPr>
        <w:spacing w:after="0" w:line="240" w:lineRule="auto"/>
        <w:ind w:firstLine="709"/>
        <w:jc w:val="both"/>
        <w:rPr>
          <w:rFonts w:ascii="Times New Roman" w:hAnsi="Times New Roman"/>
          <w:b/>
          <w:sz w:val="28"/>
          <w:szCs w:val="28"/>
          <w:lang w:val="uk-UA"/>
        </w:rPr>
      </w:pPr>
      <w:r w:rsidRPr="008F5639">
        <w:rPr>
          <w:rFonts w:ascii="Times New Roman" w:hAnsi="Times New Roman"/>
          <w:b/>
          <w:sz w:val="28"/>
          <w:szCs w:val="28"/>
        </w:rPr>
        <w:t>1</w:t>
      </w:r>
      <w:r w:rsidRPr="008F5639">
        <w:rPr>
          <w:rFonts w:ascii="Times New Roman" w:hAnsi="Times New Roman"/>
          <w:b/>
          <w:sz w:val="28"/>
          <w:szCs w:val="28"/>
          <w:lang w:val="uk-UA"/>
        </w:rPr>
        <w:t>8. На який рахунок відносять відхилення від стандартних витрат, якщо їх рівень не значний:</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а) «Незавершене виробництво»;</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б) «Готова продукція»;</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в) «Собівартість реалізації»;</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г) на усі наведені рахунки шляхом розподілу.</w:t>
      </w:r>
    </w:p>
    <w:p w:rsidR="008F5639" w:rsidRPr="008F5639" w:rsidRDefault="008F5639" w:rsidP="00D814DB">
      <w:pPr>
        <w:spacing w:after="0" w:line="240" w:lineRule="auto"/>
        <w:ind w:firstLine="709"/>
        <w:jc w:val="both"/>
        <w:rPr>
          <w:rFonts w:ascii="Times New Roman" w:hAnsi="Times New Roman"/>
          <w:b/>
          <w:sz w:val="28"/>
          <w:szCs w:val="28"/>
          <w:lang w:val="uk-UA"/>
        </w:rPr>
      </w:pPr>
      <w:r w:rsidRPr="008F5639">
        <w:rPr>
          <w:rFonts w:ascii="Times New Roman" w:hAnsi="Times New Roman"/>
          <w:b/>
          <w:sz w:val="28"/>
          <w:szCs w:val="28"/>
        </w:rPr>
        <w:t>1</w:t>
      </w:r>
      <w:r w:rsidRPr="008F5639">
        <w:rPr>
          <w:rFonts w:ascii="Times New Roman" w:hAnsi="Times New Roman"/>
          <w:b/>
          <w:sz w:val="28"/>
          <w:szCs w:val="28"/>
          <w:lang w:val="uk-UA"/>
        </w:rPr>
        <w:t>9. На який рахунок відносять відхилення від стандартних витрат, якщо їх розмір досить значний:</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а) «Незавершене виробництво»;</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б) «Готова продукція»;</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в) «Собівартість реалізації»;</w:t>
      </w:r>
    </w:p>
    <w:p w:rsidR="008F5639" w:rsidRPr="008F5639" w:rsidRDefault="008F5639" w:rsidP="00D814DB">
      <w:pPr>
        <w:spacing w:after="0" w:line="240" w:lineRule="auto"/>
        <w:ind w:firstLine="709"/>
        <w:jc w:val="both"/>
        <w:rPr>
          <w:rFonts w:ascii="Times New Roman" w:hAnsi="Times New Roman"/>
          <w:sz w:val="28"/>
          <w:szCs w:val="28"/>
          <w:lang w:val="uk-UA"/>
        </w:rPr>
      </w:pPr>
      <w:r w:rsidRPr="008F5639">
        <w:rPr>
          <w:rFonts w:ascii="Times New Roman" w:hAnsi="Times New Roman"/>
          <w:sz w:val="28"/>
          <w:szCs w:val="28"/>
          <w:lang w:val="uk-UA"/>
        </w:rPr>
        <w:t>г) на усі наведені рахунки шляхом розподілу.</w:t>
      </w:r>
    </w:p>
    <w:p w:rsidR="008F5639" w:rsidRPr="008F5639" w:rsidRDefault="008F5639" w:rsidP="00D814DB">
      <w:pPr>
        <w:pStyle w:val="a3"/>
        <w:spacing w:after="0" w:line="240" w:lineRule="auto"/>
        <w:ind w:left="0" w:firstLine="709"/>
        <w:rPr>
          <w:rFonts w:ascii="Times New Roman" w:hAnsi="Times New Roman"/>
          <w:b/>
          <w:sz w:val="28"/>
          <w:szCs w:val="28"/>
          <w:lang w:val="uk-UA"/>
        </w:rPr>
      </w:pPr>
    </w:p>
    <w:p w:rsidR="008C3F02" w:rsidRPr="00DC1DC5" w:rsidRDefault="00DC1DC5" w:rsidP="00DC1DC5">
      <w:pPr>
        <w:pStyle w:val="a3"/>
        <w:spacing w:after="0" w:line="240" w:lineRule="auto"/>
        <w:ind w:left="0"/>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5.5. </w:t>
      </w:r>
      <w:r w:rsidR="008C3F02" w:rsidRPr="00DC1DC5">
        <w:rPr>
          <w:rFonts w:ascii="Times New Roman" w:eastAsia="Times New Roman" w:hAnsi="Times New Roman"/>
          <w:b/>
          <w:sz w:val="28"/>
          <w:szCs w:val="28"/>
          <w:lang w:val="uk-UA" w:eastAsia="ru-RU"/>
        </w:rPr>
        <w:t>Контрольні запитання</w:t>
      </w:r>
    </w:p>
    <w:p w:rsidR="008C3F02" w:rsidRDefault="008C3F02" w:rsidP="00D814DB">
      <w:pPr>
        <w:autoSpaceDE w:val="0"/>
        <w:autoSpaceDN w:val="0"/>
        <w:adjustRightInd w:val="0"/>
        <w:spacing w:after="0" w:line="240" w:lineRule="auto"/>
        <w:ind w:firstLine="709"/>
        <w:jc w:val="both"/>
        <w:rPr>
          <w:rFonts w:ascii="Times New Roman" w:hAnsi="Times New Roman"/>
          <w:bCs/>
          <w:sz w:val="28"/>
          <w:szCs w:val="28"/>
          <w:lang w:val="uk-UA"/>
        </w:rPr>
      </w:pPr>
    </w:p>
    <w:p w:rsidR="008F5639" w:rsidRDefault="008C3F02" w:rsidP="00D814DB">
      <w:pPr>
        <w:pStyle w:val="a3"/>
        <w:numPr>
          <w:ilvl w:val="0"/>
          <w:numId w:val="20"/>
        </w:numPr>
        <w:autoSpaceDE w:val="0"/>
        <w:autoSpaceDN w:val="0"/>
        <w:adjustRightInd w:val="0"/>
        <w:spacing w:after="0" w:line="240" w:lineRule="auto"/>
        <w:ind w:left="0" w:firstLine="709"/>
        <w:jc w:val="both"/>
        <w:rPr>
          <w:rFonts w:ascii="Times New Roman" w:hAnsi="Times New Roman"/>
          <w:bCs/>
          <w:sz w:val="28"/>
          <w:szCs w:val="28"/>
          <w:lang w:val="uk-UA"/>
        </w:rPr>
      </w:pPr>
      <w:r w:rsidRPr="008F5639">
        <w:rPr>
          <w:rFonts w:ascii="Times New Roman" w:hAnsi="Times New Roman"/>
          <w:bCs/>
          <w:sz w:val="28"/>
          <w:szCs w:val="28"/>
          <w:lang w:val="uk-UA"/>
        </w:rPr>
        <w:t xml:space="preserve">Облік витрат основної сировини та основних і допоміжних  матеріалів. </w:t>
      </w:r>
    </w:p>
    <w:p w:rsidR="008F5639" w:rsidRDefault="008C3F02" w:rsidP="00D814DB">
      <w:pPr>
        <w:pStyle w:val="a3"/>
        <w:numPr>
          <w:ilvl w:val="0"/>
          <w:numId w:val="20"/>
        </w:numPr>
        <w:autoSpaceDE w:val="0"/>
        <w:autoSpaceDN w:val="0"/>
        <w:adjustRightInd w:val="0"/>
        <w:spacing w:after="0" w:line="240" w:lineRule="auto"/>
        <w:ind w:left="0" w:firstLine="709"/>
        <w:jc w:val="both"/>
        <w:rPr>
          <w:rFonts w:ascii="Times New Roman" w:hAnsi="Times New Roman"/>
          <w:bCs/>
          <w:sz w:val="28"/>
          <w:szCs w:val="28"/>
          <w:lang w:val="uk-UA"/>
        </w:rPr>
      </w:pPr>
      <w:r w:rsidRPr="008F5639">
        <w:rPr>
          <w:rFonts w:ascii="Times New Roman" w:hAnsi="Times New Roman"/>
          <w:bCs/>
          <w:sz w:val="28"/>
          <w:szCs w:val="28"/>
          <w:lang w:val="uk-UA"/>
        </w:rPr>
        <w:t xml:space="preserve">Облік витрат на паливо та енергію. </w:t>
      </w:r>
    </w:p>
    <w:p w:rsidR="008F5639" w:rsidRDefault="008C3F02" w:rsidP="00D814DB">
      <w:pPr>
        <w:pStyle w:val="a3"/>
        <w:numPr>
          <w:ilvl w:val="0"/>
          <w:numId w:val="20"/>
        </w:numPr>
        <w:autoSpaceDE w:val="0"/>
        <w:autoSpaceDN w:val="0"/>
        <w:adjustRightInd w:val="0"/>
        <w:spacing w:after="0" w:line="240" w:lineRule="auto"/>
        <w:ind w:left="0" w:firstLine="709"/>
        <w:jc w:val="both"/>
        <w:rPr>
          <w:rFonts w:ascii="Times New Roman" w:hAnsi="Times New Roman"/>
          <w:bCs/>
          <w:sz w:val="28"/>
          <w:szCs w:val="28"/>
          <w:lang w:val="uk-UA"/>
        </w:rPr>
      </w:pPr>
      <w:r w:rsidRPr="008F5639">
        <w:rPr>
          <w:rFonts w:ascii="Times New Roman" w:hAnsi="Times New Roman"/>
          <w:bCs/>
          <w:sz w:val="28"/>
          <w:szCs w:val="28"/>
          <w:lang w:val="uk-UA"/>
        </w:rPr>
        <w:t xml:space="preserve">Облік витрат на комплектуючі вироби та напівфабрикати. </w:t>
      </w:r>
    </w:p>
    <w:p w:rsidR="008F5639" w:rsidRDefault="008C3F02" w:rsidP="00D814DB">
      <w:pPr>
        <w:pStyle w:val="a3"/>
        <w:numPr>
          <w:ilvl w:val="0"/>
          <w:numId w:val="20"/>
        </w:numPr>
        <w:autoSpaceDE w:val="0"/>
        <w:autoSpaceDN w:val="0"/>
        <w:adjustRightInd w:val="0"/>
        <w:spacing w:after="0" w:line="240" w:lineRule="auto"/>
        <w:ind w:left="0" w:firstLine="709"/>
        <w:jc w:val="both"/>
        <w:rPr>
          <w:rFonts w:ascii="Times New Roman" w:hAnsi="Times New Roman"/>
          <w:bCs/>
          <w:sz w:val="28"/>
          <w:szCs w:val="28"/>
          <w:lang w:val="uk-UA"/>
        </w:rPr>
      </w:pPr>
      <w:r w:rsidRPr="008F5639">
        <w:rPr>
          <w:rFonts w:ascii="Times New Roman" w:hAnsi="Times New Roman"/>
          <w:bCs/>
          <w:sz w:val="28"/>
          <w:szCs w:val="28"/>
          <w:lang w:val="uk-UA"/>
        </w:rPr>
        <w:t xml:space="preserve">Оцінка та облік зворотних відходів. </w:t>
      </w:r>
    </w:p>
    <w:p w:rsidR="008F5639" w:rsidRDefault="008C3F02" w:rsidP="00D814DB">
      <w:pPr>
        <w:pStyle w:val="a3"/>
        <w:numPr>
          <w:ilvl w:val="0"/>
          <w:numId w:val="20"/>
        </w:numPr>
        <w:autoSpaceDE w:val="0"/>
        <w:autoSpaceDN w:val="0"/>
        <w:adjustRightInd w:val="0"/>
        <w:spacing w:after="0" w:line="240" w:lineRule="auto"/>
        <w:ind w:left="0" w:firstLine="709"/>
        <w:jc w:val="both"/>
        <w:rPr>
          <w:rFonts w:ascii="Times New Roman" w:hAnsi="Times New Roman"/>
          <w:bCs/>
          <w:sz w:val="28"/>
          <w:szCs w:val="28"/>
          <w:lang w:val="uk-UA"/>
        </w:rPr>
      </w:pPr>
      <w:r w:rsidRPr="008F5639">
        <w:rPr>
          <w:rFonts w:ascii="Times New Roman" w:hAnsi="Times New Roman"/>
          <w:bCs/>
          <w:sz w:val="28"/>
          <w:szCs w:val="28"/>
          <w:lang w:val="uk-UA"/>
        </w:rPr>
        <w:t>Оцінка та облік попутної продукції.</w:t>
      </w:r>
      <w:r w:rsidR="008F5639" w:rsidRPr="008F5639">
        <w:rPr>
          <w:rFonts w:ascii="Times New Roman" w:hAnsi="Times New Roman"/>
          <w:bCs/>
          <w:sz w:val="28"/>
          <w:szCs w:val="28"/>
          <w:lang w:val="uk-UA"/>
        </w:rPr>
        <w:t xml:space="preserve"> </w:t>
      </w:r>
    </w:p>
    <w:p w:rsidR="008F5639" w:rsidRDefault="008C3F02" w:rsidP="00D814DB">
      <w:pPr>
        <w:pStyle w:val="a3"/>
        <w:numPr>
          <w:ilvl w:val="0"/>
          <w:numId w:val="20"/>
        </w:numPr>
        <w:autoSpaceDE w:val="0"/>
        <w:autoSpaceDN w:val="0"/>
        <w:adjustRightInd w:val="0"/>
        <w:spacing w:after="0" w:line="240" w:lineRule="auto"/>
        <w:ind w:left="0" w:firstLine="709"/>
        <w:jc w:val="both"/>
        <w:rPr>
          <w:rFonts w:ascii="Times New Roman" w:hAnsi="Times New Roman"/>
          <w:bCs/>
          <w:sz w:val="28"/>
          <w:szCs w:val="28"/>
          <w:lang w:val="uk-UA"/>
        </w:rPr>
      </w:pPr>
      <w:r w:rsidRPr="008C3F02">
        <w:rPr>
          <w:rFonts w:ascii="Times New Roman" w:hAnsi="Times New Roman"/>
          <w:bCs/>
          <w:sz w:val="28"/>
          <w:szCs w:val="28"/>
          <w:lang w:val="uk-UA"/>
        </w:rPr>
        <w:t xml:space="preserve">Облік витрат на оплату праці та відрахувань на соціальні заходи. </w:t>
      </w:r>
    </w:p>
    <w:p w:rsidR="008F5639" w:rsidRDefault="008C3F02" w:rsidP="00D814DB">
      <w:pPr>
        <w:pStyle w:val="a3"/>
        <w:numPr>
          <w:ilvl w:val="0"/>
          <w:numId w:val="20"/>
        </w:numPr>
        <w:autoSpaceDE w:val="0"/>
        <w:autoSpaceDN w:val="0"/>
        <w:adjustRightInd w:val="0"/>
        <w:spacing w:after="0" w:line="240" w:lineRule="auto"/>
        <w:ind w:left="0" w:firstLine="709"/>
        <w:jc w:val="both"/>
        <w:rPr>
          <w:rFonts w:ascii="Times New Roman" w:hAnsi="Times New Roman"/>
          <w:bCs/>
          <w:sz w:val="28"/>
          <w:szCs w:val="28"/>
          <w:lang w:val="uk-UA"/>
        </w:rPr>
      </w:pPr>
      <w:r w:rsidRPr="008C3F02">
        <w:rPr>
          <w:rFonts w:ascii="Times New Roman" w:hAnsi="Times New Roman"/>
          <w:bCs/>
          <w:sz w:val="28"/>
          <w:szCs w:val="28"/>
          <w:lang w:val="uk-UA"/>
        </w:rPr>
        <w:t xml:space="preserve">Облік за статтею „Витрати на підготовку і освоєння виробництва нових видів продукції”. </w:t>
      </w:r>
    </w:p>
    <w:p w:rsidR="008F5639" w:rsidRPr="008F5639" w:rsidRDefault="008C3F02" w:rsidP="00D814DB">
      <w:pPr>
        <w:pStyle w:val="a3"/>
        <w:numPr>
          <w:ilvl w:val="0"/>
          <w:numId w:val="20"/>
        </w:numPr>
        <w:autoSpaceDE w:val="0"/>
        <w:autoSpaceDN w:val="0"/>
        <w:adjustRightInd w:val="0"/>
        <w:spacing w:after="0" w:line="240" w:lineRule="auto"/>
        <w:ind w:left="0" w:firstLine="709"/>
        <w:jc w:val="both"/>
        <w:rPr>
          <w:rFonts w:ascii="Times New Roman" w:hAnsi="Times New Roman"/>
          <w:bCs/>
          <w:iCs/>
          <w:sz w:val="28"/>
          <w:szCs w:val="28"/>
          <w:lang w:val="uk-UA"/>
        </w:rPr>
      </w:pPr>
      <w:r w:rsidRPr="008C3F02">
        <w:rPr>
          <w:rFonts w:ascii="Times New Roman" w:hAnsi="Times New Roman"/>
          <w:bCs/>
          <w:sz w:val="28"/>
          <w:szCs w:val="28"/>
          <w:lang w:val="uk-UA"/>
        </w:rPr>
        <w:t>Облік витрат майбутніх періодів.</w:t>
      </w:r>
      <w:r w:rsidR="008F5639" w:rsidRPr="008F5639">
        <w:rPr>
          <w:rFonts w:ascii="Times New Roman" w:hAnsi="Times New Roman"/>
          <w:bCs/>
          <w:sz w:val="28"/>
          <w:szCs w:val="28"/>
          <w:lang w:val="uk-UA"/>
        </w:rPr>
        <w:t xml:space="preserve"> </w:t>
      </w:r>
    </w:p>
    <w:p w:rsidR="008F5639" w:rsidRDefault="008C3F02" w:rsidP="00D814DB">
      <w:pPr>
        <w:pStyle w:val="a3"/>
        <w:numPr>
          <w:ilvl w:val="0"/>
          <w:numId w:val="20"/>
        </w:numPr>
        <w:autoSpaceDE w:val="0"/>
        <w:autoSpaceDN w:val="0"/>
        <w:adjustRightInd w:val="0"/>
        <w:spacing w:after="0" w:line="240" w:lineRule="auto"/>
        <w:ind w:left="0" w:firstLine="709"/>
        <w:jc w:val="both"/>
        <w:rPr>
          <w:rFonts w:ascii="Times New Roman" w:hAnsi="Times New Roman"/>
          <w:bCs/>
          <w:iCs/>
          <w:sz w:val="28"/>
          <w:szCs w:val="28"/>
          <w:lang w:val="uk-UA"/>
        </w:rPr>
      </w:pPr>
      <w:r w:rsidRPr="008C3F02">
        <w:rPr>
          <w:rFonts w:ascii="Times New Roman" w:hAnsi="Times New Roman"/>
          <w:bCs/>
          <w:iCs/>
          <w:sz w:val="28"/>
          <w:szCs w:val="28"/>
          <w:lang w:val="uk-UA"/>
        </w:rPr>
        <w:t xml:space="preserve">Облік витрат за статтею „Витрати на утримання та експлуатацію устаткування”. </w:t>
      </w:r>
    </w:p>
    <w:p w:rsidR="008F5639" w:rsidRDefault="008C3F02" w:rsidP="00D814DB">
      <w:pPr>
        <w:pStyle w:val="a3"/>
        <w:numPr>
          <w:ilvl w:val="0"/>
          <w:numId w:val="20"/>
        </w:numPr>
        <w:autoSpaceDE w:val="0"/>
        <w:autoSpaceDN w:val="0"/>
        <w:adjustRightInd w:val="0"/>
        <w:spacing w:after="0" w:line="240" w:lineRule="auto"/>
        <w:ind w:left="0" w:firstLine="709"/>
        <w:jc w:val="both"/>
        <w:rPr>
          <w:rFonts w:ascii="Times New Roman" w:hAnsi="Times New Roman"/>
          <w:bCs/>
          <w:iCs/>
          <w:sz w:val="28"/>
          <w:szCs w:val="28"/>
          <w:lang w:val="uk-UA"/>
        </w:rPr>
      </w:pPr>
      <w:r w:rsidRPr="008C3F02">
        <w:rPr>
          <w:rFonts w:ascii="Times New Roman" w:hAnsi="Times New Roman"/>
          <w:bCs/>
          <w:iCs/>
          <w:sz w:val="28"/>
          <w:szCs w:val="28"/>
          <w:lang w:val="uk-UA"/>
        </w:rPr>
        <w:t xml:space="preserve">Облік браку. </w:t>
      </w:r>
    </w:p>
    <w:p w:rsidR="008F5639" w:rsidRDefault="008C3F02" w:rsidP="00D814DB">
      <w:pPr>
        <w:pStyle w:val="a3"/>
        <w:numPr>
          <w:ilvl w:val="0"/>
          <w:numId w:val="20"/>
        </w:numPr>
        <w:autoSpaceDE w:val="0"/>
        <w:autoSpaceDN w:val="0"/>
        <w:adjustRightInd w:val="0"/>
        <w:spacing w:after="0" w:line="240" w:lineRule="auto"/>
        <w:ind w:left="0" w:firstLine="709"/>
        <w:jc w:val="both"/>
        <w:rPr>
          <w:rFonts w:ascii="Times New Roman" w:hAnsi="Times New Roman"/>
          <w:bCs/>
          <w:iCs/>
          <w:sz w:val="28"/>
          <w:szCs w:val="28"/>
          <w:lang w:val="uk-UA"/>
        </w:rPr>
      </w:pPr>
      <w:r w:rsidRPr="008C3F02">
        <w:rPr>
          <w:rFonts w:ascii="Times New Roman" w:hAnsi="Times New Roman"/>
          <w:bCs/>
          <w:iCs/>
          <w:sz w:val="28"/>
          <w:szCs w:val="28"/>
          <w:lang w:val="uk-UA"/>
        </w:rPr>
        <w:t xml:space="preserve">Облік за статтею „Загальновиробничі витрати”. </w:t>
      </w:r>
    </w:p>
    <w:p w:rsidR="008F5639" w:rsidRDefault="008C3F02" w:rsidP="00D814DB">
      <w:pPr>
        <w:pStyle w:val="a3"/>
        <w:numPr>
          <w:ilvl w:val="0"/>
          <w:numId w:val="20"/>
        </w:numPr>
        <w:autoSpaceDE w:val="0"/>
        <w:autoSpaceDN w:val="0"/>
        <w:adjustRightInd w:val="0"/>
        <w:spacing w:after="0" w:line="240" w:lineRule="auto"/>
        <w:ind w:left="0" w:firstLine="709"/>
        <w:jc w:val="both"/>
        <w:rPr>
          <w:rFonts w:ascii="Times New Roman" w:hAnsi="Times New Roman"/>
          <w:bCs/>
          <w:iCs/>
          <w:sz w:val="28"/>
          <w:szCs w:val="28"/>
          <w:lang w:val="uk-UA"/>
        </w:rPr>
      </w:pPr>
      <w:r w:rsidRPr="008C3F02">
        <w:rPr>
          <w:rFonts w:ascii="Times New Roman" w:hAnsi="Times New Roman"/>
          <w:bCs/>
          <w:iCs/>
          <w:sz w:val="28"/>
          <w:szCs w:val="28"/>
          <w:lang w:val="uk-UA"/>
        </w:rPr>
        <w:t xml:space="preserve">Облік та розподіл адміністративних витрат. </w:t>
      </w:r>
    </w:p>
    <w:p w:rsidR="008F5639" w:rsidRPr="008F5639" w:rsidRDefault="008C3F02" w:rsidP="00D814DB">
      <w:pPr>
        <w:pStyle w:val="a3"/>
        <w:numPr>
          <w:ilvl w:val="0"/>
          <w:numId w:val="20"/>
        </w:numPr>
        <w:autoSpaceDE w:val="0"/>
        <w:autoSpaceDN w:val="0"/>
        <w:adjustRightInd w:val="0"/>
        <w:spacing w:after="0" w:line="240" w:lineRule="auto"/>
        <w:ind w:left="0" w:firstLine="709"/>
        <w:jc w:val="both"/>
        <w:rPr>
          <w:rFonts w:ascii="Times New Roman" w:hAnsi="Times New Roman"/>
          <w:bCs/>
          <w:sz w:val="28"/>
          <w:szCs w:val="28"/>
          <w:lang w:val="uk-UA"/>
        </w:rPr>
      </w:pPr>
      <w:r w:rsidRPr="008C3F02">
        <w:rPr>
          <w:rFonts w:ascii="Times New Roman" w:hAnsi="Times New Roman"/>
          <w:bCs/>
          <w:iCs/>
          <w:sz w:val="28"/>
          <w:szCs w:val="28"/>
          <w:lang w:val="uk-UA"/>
        </w:rPr>
        <w:t>Облік та розподіл витрат на збут.</w:t>
      </w:r>
      <w:r w:rsidR="008F5639" w:rsidRPr="008F5639">
        <w:rPr>
          <w:rFonts w:ascii="Times New Roman" w:hAnsi="Times New Roman"/>
          <w:bCs/>
          <w:iCs/>
          <w:sz w:val="28"/>
          <w:szCs w:val="28"/>
          <w:lang w:val="uk-UA"/>
        </w:rPr>
        <w:t xml:space="preserve"> </w:t>
      </w:r>
    </w:p>
    <w:p w:rsidR="008F5639" w:rsidRPr="008F5639" w:rsidRDefault="008C3F02" w:rsidP="00D814DB">
      <w:pPr>
        <w:pStyle w:val="a3"/>
        <w:numPr>
          <w:ilvl w:val="0"/>
          <w:numId w:val="20"/>
        </w:numPr>
        <w:autoSpaceDE w:val="0"/>
        <w:autoSpaceDN w:val="0"/>
        <w:adjustRightInd w:val="0"/>
        <w:spacing w:after="0" w:line="240" w:lineRule="auto"/>
        <w:ind w:left="0" w:firstLine="709"/>
        <w:jc w:val="both"/>
        <w:rPr>
          <w:rFonts w:ascii="Times New Roman" w:hAnsi="Times New Roman"/>
          <w:bCs/>
          <w:sz w:val="28"/>
          <w:szCs w:val="28"/>
          <w:lang w:val="uk-UA"/>
        </w:rPr>
      </w:pPr>
      <w:r w:rsidRPr="008C3F02">
        <w:rPr>
          <w:rFonts w:ascii="Times New Roman" w:hAnsi="Times New Roman"/>
          <w:bCs/>
          <w:iCs/>
          <w:sz w:val="28"/>
          <w:szCs w:val="28"/>
          <w:lang w:val="uk-UA"/>
        </w:rPr>
        <w:t xml:space="preserve">Облік витрат допоміжних виробництв. </w:t>
      </w:r>
    </w:p>
    <w:p w:rsidR="008F5639" w:rsidRPr="008F5639" w:rsidRDefault="008C3F02" w:rsidP="00D814DB">
      <w:pPr>
        <w:pStyle w:val="a3"/>
        <w:numPr>
          <w:ilvl w:val="0"/>
          <w:numId w:val="20"/>
        </w:numPr>
        <w:autoSpaceDE w:val="0"/>
        <w:autoSpaceDN w:val="0"/>
        <w:adjustRightInd w:val="0"/>
        <w:spacing w:after="0" w:line="240" w:lineRule="auto"/>
        <w:ind w:left="0" w:firstLine="709"/>
        <w:jc w:val="both"/>
        <w:rPr>
          <w:rFonts w:ascii="Times New Roman" w:hAnsi="Times New Roman"/>
          <w:bCs/>
          <w:sz w:val="28"/>
          <w:szCs w:val="28"/>
          <w:lang w:val="uk-UA"/>
        </w:rPr>
      </w:pPr>
      <w:r w:rsidRPr="008C3F02">
        <w:rPr>
          <w:rFonts w:ascii="Times New Roman" w:hAnsi="Times New Roman"/>
          <w:bCs/>
          <w:iCs/>
          <w:sz w:val="28"/>
          <w:szCs w:val="28"/>
          <w:lang w:val="uk-UA"/>
        </w:rPr>
        <w:t xml:space="preserve">Особливості калькулювання собівартості продукції (робіт, послуг) комплексних виробництв. </w:t>
      </w:r>
    </w:p>
    <w:p w:rsidR="008F5639" w:rsidRPr="008F5639" w:rsidRDefault="008C3F02" w:rsidP="00D814DB">
      <w:pPr>
        <w:pStyle w:val="a3"/>
        <w:numPr>
          <w:ilvl w:val="0"/>
          <w:numId w:val="20"/>
        </w:numPr>
        <w:autoSpaceDE w:val="0"/>
        <w:autoSpaceDN w:val="0"/>
        <w:adjustRightInd w:val="0"/>
        <w:spacing w:after="0" w:line="240" w:lineRule="auto"/>
        <w:ind w:left="0" w:firstLine="709"/>
        <w:jc w:val="both"/>
        <w:rPr>
          <w:rFonts w:ascii="Times New Roman" w:hAnsi="Times New Roman"/>
          <w:bCs/>
          <w:sz w:val="28"/>
          <w:szCs w:val="28"/>
          <w:lang w:val="uk-UA"/>
        </w:rPr>
      </w:pPr>
      <w:r w:rsidRPr="008C3F02">
        <w:rPr>
          <w:rFonts w:ascii="Times New Roman" w:hAnsi="Times New Roman"/>
          <w:bCs/>
          <w:iCs/>
          <w:sz w:val="28"/>
          <w:szCs w:val="28"/>
          <w:lang w:val="uk-UA"/>
        </w:rPr>
        <w:t xml:space="preserve">Облік незавершеного виробництва. </w:t>
      </w:r>
    </w:p>
    <w:p w:rsidR="008C3F02" w:rsidRPr="008C3F02" w:rsidRDefault="008C3F02" w:rsidP="00D814DB">
      <w:pPr>
        <w:pStyle w:val="a3"/>
        <w:numPr>
          <w:ilvl w:val="0"/>
          <w:numId w:val="20"/>
        </w:numPr>
        <w:autoSpaceDE w:val="0"/>
        <w:autoSpaceDN w:val="0"/>
        <w:adjustRightInd w:val="0"/>
        <w:spacing w:after="0" w:line="240" w:lineRule="auto"/>
        <w:ind w:left="0" w:firstLine="709"/>
        <w:jc w:val="both"/>
        <w:rPr>
          <w:rFonts w:ascii="Times New Roman" w:hAnsi="Times New Roman"/>
          <w:bCs/>
          <w:sz w:val="28"/>
          <w:szCs w:val="28"/>
          <w:lang w:val="uk-UA"/>
        </w:rPr>
      </w:pPr>
      <w:r w:rsidRPr="008C3F02">
        <w:rPr>
          <w:rFonts w:ascii="Times New Roman" w:hAnsi="Times New Roman"/>
          <w:bCs/>
          <w:iCs/>
          <w:sz w:val="28"/>
          <w:szCs w:val="28"/>
          <w:lang w:val="uk-UA"/>
        </w:rPr>
        <w:t>Зведений облік витрат на виробництво і складання звітної калькуляції</w:t>
      </w:r>
      <w:r w:rsidRPr="008C3F02">
        <w:rPr>
          <w:rFonts w:ascii="Times New Roman" w:hAnsi="Times New Roman"/>
          <w:bCs/>
          <w:sz w:val="28"/>
          <w:szCs w:val="28"/>
          <w:lang w:val="uk-UA"/>
        </w:rPr>
        <w:t xml:space="preserve"> </w:t>
      </w:r>
      <w:r w:rsidRPr="008C3F02">
        <w:rPr>
          <w:rFonts w:ascii="Times New Roman" w:hAnsi="Times New Roman"/>
          <w:bCs/>
          <w:iCs/>
          <w:sz w:val="28"/>
          <w:szCs w:val="28"/>
          <w:lang w:val="uk-UA"/>
        </w:rPr>
        <w:t>собівартості продукції.</w:t>
      </w:r>
    </w:p>
    <w:p w:rsidR="008C3F02" w:rsidRDefault="008C3F02" w:rsidP="00D814DB">
      <w:pPr>
        <w:pStyle w:val="a3"/>
        <w:spacing w:after="0" w:line="240" w:lineRule="auto"/>
        <w:ind w:left="3960"/>
        <w:rPr>
          <w:rFonts w:ascii="Times New Roman" w:eastAsia="Times New Roman" w:hAnsi="Times New Roman"/>
          <w:b/>
          <w:sz w:val="32"/>
          <w:szCs w:val="32"/>
          <w:lang w:val="uk-UA" w:eastAsia="ru-RU"/>
        </w:rPr>
      </w:pPr>
    </w:p>
    <w:p w:rsidR="00DE362E" w:rsidRPr="00DC1DC5" w:rsidRDefault="00DC1DC5" w:rsidP="00DC1DC5">
      <w:pPr>
        <w:autoSpaceDE w:val="0"/>
        <w:autoSpaceDN w:val="0"/>
        <w:adjustRightInd w:val="0"/>
        <w:spacing w:after="0" w:line="240" w:lineRule="auto"/>
        <w:jc w:val="center"/>
        <w:rPr>
          <w:rFonts w:ascii="Times New Roman" w:hAnsi="Times New Roman"/>
          <w:b/>
          <w:bCs/>
          <w:sz w:val="28"/>
          <w:szCs w:val="28"/>
        </w:rPr>
      </w:pPr>
      <w:r w:rsidRPr="00DC1DC5">
        <w:rPr>
          <w:rFonts w:ascii="Times New Roman" w:hAnsi="Times New Roman"/>
          <w:b/>
          <w:bCs/>
          <w:sz w:val="28"/>
          <w:szCs w:val="28"/>
          <w:lang w:val="uk-UA"/>
        </w:rPr>
        <w:lastRenderedPageBreak/>
        <w:t xml:space="preserve">ТЕМА 6. СИСТЕМА ОБЛІКУ І КАЛЬКУЛЮВАННЯ </w:t>
      </w:r>
    </w:p>
    <w:p w:rsidR="00A65A27" w:rsidRPr="00DC1DC5" w:rsidRDefault="00DC1DC5" w:rsidP="00DC1DC5">
      <w:pPr>
        <w:autoSpaceDE w:val="0"/>
        <w:autoSpaceDN w:val="0"/>
        <w:adjustRightInd w:val="0"/>
        <w:spacing w:after="0" w:line="240" w:lineRule="auto"/>
        <w:jc w:val="center"/>
        <w:rPr>
          <w:rFonts w:ascii="Times New Roman" w:hAnsi="Times New Roman"/>
          <w:b/>
          <w:bCs/>
          <w:sz w:val="28"/>
          <w:szCs w:val="28"/>
        </w:rPr>
      </w:pPr>
      <w:r w:rsidRPr="00DC1DC5">
        <w:rPr>
          <w:rFonts w:ascii="Times New Roman" w:hAnsi="Times New Roman"/>
          <w:b/>
          <w:bCs/>
          <w:sz w:val="28"/>
          <w:szCs w:val="28"/>
          <w:lang w:val="uk-UA"/>
        </w:rPr>
        <w:t>ЗА ЗМІННИМИ ВИТРАТАМИ</w:t>
      </w:r>
    </w:p>
    <w:p w:rsidR="00DE362E" w:rsidRPr="00FD137D" w:rsidRDefault="00DE362E" w:rsidP="00D814DB">
      <w:pPr>
        <w:autoSpaceDE w:val="0"/>
        <w:autoSpaceDN w:val="0"/>
        <w:adjustRightInd w:val="0"/>
        <w:spacing w:after="0" w:line="240" w:lineRule="auto"/>
        <w:ind w:firstLine="709"/>
        <w:jc w:val="center"/>
        <w:rPr>
          <w:rFonts w:ascii="Times New Roman" w:hAnsi="Times New Roman"/>
          <w:b/>
          <w:bCs/>
          <w:sz w:val="32"/>
          <w:szCs w:val="32"/>
        </w:rPr>
      </w:pPr>
    </w:p>
    <w:p w:rsidR="00AD6275" w:rsidRPr="00A65A27" w:rsidRDefault="00DE362E" w:rsidP="00D814DB">
      <w:pPr>
        <w:autoSpaceDE w:val="0"/>
        <w:autoSpaceDN w:val="0"/>
        <w:adjustRightInd w:val="0"/>
        <w:spacing w:after="0" w:line="240" w:lineRule="auto"/>
        <w:ind w:firstLine="709"/>
        <w:jc w:val="both"/>
        <w:rPr>
          <w:rFonts w:ascii="Times New Roman" w:hAnsi="Times New Roman"/>
          <w:sz w:val="28"/>
          <w:szCs w:val="28"/>
          <w:lang w:val="uk-UA"/>
        </w:rPr>
      </w:pPr>
      <w:r w:rsidRPr="00A65A27">
        <w:rPr>
          <w:rFonts w:ascii="Times New Roman" w:eastAsia="Times New Roman" w:hAnsi="Times New Roman"/>
          <w:b/>
          <w:sz w:val="28"/>
          <w:szCs w:val="28"/>
          <w:lang w:val="uk-UA" w:eastAsia="ru-RU"/>
        </w:rPr>
        <w:t>Після вивчення даної теми студент повинен знати:</w:t>
      </w:r>
      <w:r w:rsidR="00AD6275" w:rsidRPr="00AD6275">
        <w:rPr>
          <w:rFonts w:ascii="Times New Roman" w:hAnsi="Times New Roman"/>
          <w:sz w:val="28"/>
          <w:szCs w:val="28"/>
          <w:lang w:val="uk-UA"/>
        </w:rPr>
        <w:t xml:space="preserve"> </w:t>
      </w:r>
      <w:r w:rsidR="00AD6275" w:rsidRPr="00A65A27">
        <w:rPr>
          <w:rFonts w:ascii="Times New Roman" w:hAnsi="Times New Roman"/>
          <w:sz w:val="28"/>
          <w:szCs w:val="28"/>
          <w:lang w:val="uk-UA"/>
        </w:rPr>
        <w:t>Головна ознака системи обліку і калькулювання за змінними витратами. Система „директ-костінг” та її сутність. Особливості розподілу витрат в системі директ-костінг. Переваги та недоліки директ-костінгу. Моделі калькулювання витрат у системі “директ-костінг”.</w:t>
      </w:r>
    </w:p>
    <w:p w:rsidR="00DE362E" w:rsidRPr="00AD6275" w:rsidRDefault="00DE362E" w:rsidP="00D814DB">
      <w:pPr>
        <w:autoSpaceDE w:val="0"/>
        <w:autoSpaceDN w:val="0"/>
        <w:adjustRightInd w:val="0"/>
        <w:spacing w:after="0" w:line="240" w:lineRule="auto"/>
        <w:ind w:firstLine="709"/>
        <w:jc w:val="both"/>
        <w:rPr>
          <w:rFonts w:ascii="Times New Roman" w:hAnsi="Times New Roman"/>
          <w:b/>
          <w:bCs/>
          <w:sz w:val="32"/>
          <w:szCs w:val="32"/>
          <w:lang w:val="uk-UA"/>
        </w:rPr>
      </w:pPr>
    </w:p>
    <w:p w:rsidR="00DE362E" w:rsidRPr="00DC1DC5" w:rsidRDefault="00DE362E" w:rsidP="00D814DB">
      <w:pPr>
        <w:spacing w:after="0" w:line="240" w:lineRule="auto"/>
        <w:jc w:val="center"/>
        <w:rPr>
          <w:rFonts w:ascii="Times New Roman" w:eastAsia="Times New Roman" w:hAnsi="Times New Roman"/>
          <w:b/>
          <w:sz w:val="28"/>
          <w:szCs w:val="28"/>
          <w:lang w:val="uk-UA" w:eastAsia="ru-RU"/>
        </w:rPr>
      </w:pPr>
      <w:r w:rsidRPr="00DC1DC5">
        <w:rPr>
          <w:rFonts w:ascii="Times New Roman" w:eastAsia="Times New Roman" w:hAnsi="Times New Roman"/>
          <w:b/>
          <w:sz w:val="28"/>
          <w:szCs w:val="28"/>
          <w:lang w:eastAsia="ru-RU"/>
        </w:rPr>
        <w:t xml:space="preserve">6.1. </w:t>
      </w:r>
      <w:r w:rsidRPr="00DC1DC5">
        <w:rPr>
          <w:rFonts w:ascii="Times New Roman" w:eastAsia="Times New Roman" w:hAnsi="Times New Roman"/>
          <w:b/>
          <w:sz w:val="28"/>
          <w:szCs w:val="28"/>
          <w:lang w:val="uk-UA" w:eastAsia="ru-RU"/>
        </w:rPr>
        <w:t>План проведення заняття</w:t>
      </w:r>
    </w:p>
    <w:p w:rsidR="00AD6275" w:rsidRPr="00AD6275" w:rsidRDefault="00AD6275" w:rsidP="00D814DB">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bCs/>
          <w:kern w:val="24"/>
          <w:sz w:val="28"/>
          <w:szCs w:val="28"/>
          <w:lang w:val="uk-UA" w:eastAsia="ru-RU"/>
        </w:rPr>
        <w:t xml:space="preserve">1. </w:t>
      </w:r>
      <w:r w:rsidRPr="00AD6275">
        <w:rPr>
          <w:rFonts w:ascii="Times New Roman" w:eastAsia="Times New Roman" w:hAnsi="Times New Roman"/>
          <w:bCs/>
          <w:kern w:val="24"/>
          <w:sz w:val="28"/>
          <w:szCs w:val="28"/>
          <w:lang w:val="uk-UA" w:eastAsia="ru-RU"/>
        </w:rPr>
        <w:t>Система  калькулювання директ-костинг.</w:t>
      </w:r>
    </w:p>
    <w:p w:rsidR="00AD6275" w:rsidRPr="00AD6275" w:rsidRDefault="00AD6275" w:rsidP="00D814DB">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bCs/>
          <w:kern w:val="24"/>
          <w:sz w:val="28"/>
          <w:szCs w:val="28"/>
          <w:lang w:val="uk-UA" w:eastAsia="ru-RU"/>
        </w:rPr>
        <w:t>2</w:t>
      </w:r>
      <w:r w:rsidRPr="00AD6275">
        <w:rPr>
          <w:rFonts w:ascii="Times New Roman" w:eastAsia="Times New Roman" w:hAnsi="Times New Roman"/>
          <w:bCs/>
          <w:kern w:val="24"/>
          <w:sz w:val="28"/>
          <w:szCs w:val="28"/>
          <w:lang w:val="uk-UA" w:eastAsia="ru-RU"/>
        </w:rPr>
        <w:t>. Приклад</w:t>
      </w:r>
      <w:r>
        <w:rPr>
          <w:rFonts w:ascii="Times New Roman" w:eastAsia="Times New Roman" w:hAnsi="Times New Roman"/>
          <w:bCs/>
          <w:kern w:val="24"/>
          <w:sz w:val="28"/>
          <w:szCs w:val="28"/>
          <w:lang w:val="uk-UA" w:eastAsia="ru-RU"/>
        </w:rPr>
        <w:t>и</w:t>
      </w:r>
      <w:r w:rsidRPr="00AD6275">
        <w:rPr>
          <w:rFonts w:ascii="Times New Roman" w:eastAsia="Times New Roman" w:hAnsi="Times New Roman"/>
          <w:bCs/>
          <w:kern w:val="24"/>
          <w:sz w:val="28"/>
          <w:szCs w:val="28"/>
          <w:lang w:val="uk-UA" w:eastAsia="ru-RU"/>
        </w:rPr>
        <w:t xml:space="preserve"> розрахунку операційного прибутку за повними та за змінними витратами.</w:t>
      </w:r>
    </w:p>
    <w:p w:rsidR="00AD6275" w:rsidRPr="00AD6275" w:rsidRDefault="00AD6275" w:rsidP="00D814DB">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bCs/>
          <w:kern w:val="24"/>
          <w:sz w:val="28"/>
          <w:szCs w:val="28"/>
          <w:lang w:val="uk-UA" w:eastAsia="ru-RU"/>
        </w:rPr>
        <w:t>3</w:t>
      </w:r>
      <w:r w:rsidRPr="00AD6275">
        <w:rPr>
          <w:rFonts w:ascii="Times New Roman" w:eastAsia="Times New Roman" w:hAnsi="Times New Roman"/>
          <w:bCs/>
          <w:kern w:val="24"/>
          <w:sz w:val="28"/>
          <w:szCs w:val="28"/>
          <w:lang w:val="uk-UA" w:eastAsia="ru-RU"/>
        </w:rPr>
        <w:t>. Моделі ціноутворення на основі інформації про витрати.</w:t>
      </w:r>
    </w:p>
    <w:p w:rsidR="0078042A" w:rsidRDefault="0078042A" w:rsidP="00D814DB">
      <w:pPr>
        <w:spacing w:after="0" w:line="240" w:lineRule="auto"/>
        <w:jc w:val="center"/>
        <w:rPr>
          <w:rFonts w:ascii="Times New Roman" w:hAnsi="Times New Roman"/>
          <w:b/>
          <w:sz w:val="32"/>
          <w:szCs w:val="32"/>
          <w:lang w:val="uk-UA"/>
        </w:rPr>
      </w:pPr>
    </w:p>
    <w:p w:rsidR="00DE362E" w:rsidRPr="00DC1DC5" w:rsidRDefault="00AD6275" w:rsidP="00D814DB">
      <w:pPr>
        <w:spacing w:after="0" w:line="240" w:lineRule="auto"/>
        <w:jc w:val="center"/>
        <w:rPr>
          <w:rFonts w:ascii="Times New Roman" w:hAnsi="Times New Roman"/>
          <w:b/>
          <w:sz w:val="28"/>
          <w:szCs w:val="28"/>
          <w:lang w:val="uk-UA"/>
        </w:rPr>
      </w:pPr>
      <w:r w:rsidRPr="00DC1DC5">
        <w:rPr>
          <w:rFonts w:ascii="Times New Roman" w:hAnsi="Times New Roman"/>
          <w:b/>
          <w:sz w:val="28"/>
          <w:szCs w:val="28"/>
          <w:lang w:val="uk-UA"/>
        </w:rPr>
        <w:t xml:space="preserve">6.2. </w:t>
      </w:r>
      <w:r w:rsidR="00DE362E" w:rsidRPr="00DC1DC5">
        <w:rPr>
          <w:rFonts w:ascii="Times New Roman" w:hAnsi="Times New Roman"/>
          <w:b/>
          <w:sz w:val="28"/>
          <w:szCs w:val="28"/>
          <w:lang w:val="uk-UA"/>
        </w:rPr>
        <w:t>Практичні завдання</w:t>
      </w:r>
    </w:p>
    <w:p w:rsidR="00AD6275" w:rsidRPr="00AD6275" w:rsidRDefault="00AD6275" w:rsidP="00D814DB">
      <w:pPr>
        <w:pStyle w:val="1"/>
        <w:spacing w:before="0" w:after="0"/>
        <w:ind w:firstLine="709"/>
        <w:jc w:val="both"/>
        <w:rPr>
          <w:rFonts w:ascii="Times New Roman" w:hAnsi="Times New Roman" w:cs="Times New Roman"/>
          <w:b w:val="0"/>
          <w:sz w:val="28"/>
          <w:szCs w:val="28"/>
        </w:rPr>
      </w:pPr>
      <w:r w:rsidRPr="00AD6275">
        <w:rPr>
          <w:rFonts w:ascii="Times New Roman" w:hAnsi="Times New Roman" w:cs="Times New Roman"/>
          <w:sz w:val="28"/>
          <w:szCs w:val="28"/>
        </w:rPr>
        <w:t>Задача 1.</w:t>
      </w:r>
      <w:r>
        <w:rPr>
          <w:rFonts w:ascii="Times New Roman" w:hAnsi="Times New Roman" w:cs="Times New Roman"/>
          <w:b w:val="0"/>
          <w:sz w:val="28"/>
          <w:szCs w:val="28"/>
        </w:rPr>
        <w:t xml:space="preserve"> </w:t>
      </w:r>
      <w:r w:rsidRPr="00AD6275">
        <w:rPr>
          <w:rFonts w:ascii="Times New Roman" w:hAnsi="Times New Roman" w:cs="Times New Roman"/>
          <w:b w:val="0"/>
          <w:sz w:val="28"/>
          <w:szCs w:val="28"/>
        </w:rPr>
        <w:t>Визначити число відвідувачів кафе, щоб забезпечити його беззбиткову роботу.</w:t>
      </w:r>
    </w:p>
    <w:p w:rsidR="00AD6275" w:rsidRPr="00AD6275" w:rsidRDefault="00AD6275" w:rsidP="00D814DB">
      <w:pPr>
        <w:spacing w:after="0" w:line="240" w:lineRule="auto"/>
        <w:ind w:firstLine="709"/>
        <w:jc w:val="both"/>
        <w:rPr>
          <w:rFonts w:ascii="Times New Roman" w:hAnsi="Times New Roman"/>
          <w:sz w:val="28"/>
          <w:szCs w:val="28"/>
          <w:lang w:val="uk-UA"/>
        </w:rPr>
      </w:pPr>
      <w:r w:rsidRPr="00AD6275">
        <w:rPr>
          <w:rFonts w:ascii="Times New Roman" w:hAnsi="Times New Roman"/>
          <w:sz w:val="28"/>
          <w:szCs w:val="28"/>
          <w:lang w:val="uk-UA"/>
        </w:rPr>
        <w:t>Вихідні дані:</w:t>
      </w:r>
    </w:p>
    <w:p w:rsidR="00AD6275" w:rsidRPr="00AD6275" w:rsidRDefault="00AD6275" w:rsidP="00D814DB">
      <w:pPr>
        <w:numPr>
          <w:ilvl w:val="0"/>
          <w:numId w:val="31"/>
        </w:numPr>
        <w:tabs>
          <w:tab w:val="left" w:pos="1080"/>
        </w:tabs>
        <w:spacing w:after="0" w:line="240" w:lineRule="auto"/>
        <w:ind w:left="0" w:firstLine="709"/>
        <w:jc w:val="both"/>
        <w:rPr>
          <w:rFonts w:ascii="Times New Roman" w:hAnsi="Times New Roman"/>
          <w:sz w:val="28"/>
          <w:szCs w:val="28"/>
          <w:lang w:val="uk-UA"/>
        </w:rPr>
      </w:pPr>
      <w:r w:rsidRPr="00AD6275">
        <w:rPr>
          <w:rFonts w:ascii="Times New Roman" w:hAnsi="Times New Roman"/>
          <w:sz w:val="28"/>
          <w:szCs w:val="28"/>
          <w:lang w:val="uk-UA"/>
        </w:rPr>
        <w:t>Комунальні витрати, оренда, зарплата персоналу кафе й т.п. - 800 грн. на місяць.</w:t>
      </w:r>
    </w:p>
    <w:p w:rsidR="00AD6275" w:rsidRPr="00AD6275" w:rsidRDefault="00AD6275" w:rsidP="00D814DB">
      <w:pPr>
        <w:numPr>
          <w:ilvl w:val="0"/>
          <w:numId w:val="31"/>
        </w:numPr>
        <w:tabs>
          <w:tab w:val="left" w:pos="1080"/>
          <w:tab w:val="num" w:pos="1620"/>
        </w:tabs>
        <w:spacing w:after="0" w:line="240" w:lineRule="auto"/>
        <w:ind w:left="0" w:firstLine="709"/>
        <w:jc w:val="both"/>
        <w:rPr>
          <w:rFonts w:ascii="Times New Roman" w:hAnsi="Times New Roman"/>
          <w:sz w:val="28"/>
          <w:szCs w:val="28"/>
          <w:lang w:val="uk-UA"/>
        </w:rPr>
      </w:pPr>
      <w:r w:rsidRPr="00AD6275">
        <w:rPr>
          <w:rFonts w:ascii="Times New Roman" w:hAnsi="Times New Roman"/>
          <w:sz w:val="28"/>
          <w:szCs w:val="28"/>
          <w:lang w:val="uk-UA"/>
        </w:rPr>
        <w:t xml:space="preserve">У середньому на одного відвідувача слід у день зробити закупівлю продуктів на суму - 5 грн. </w:t>
      </w:r>
    </w:p>
    <w:p w:rsidR="00AD6275" w:rsidRDefault="00AD6275" w:rsidP="00D814DB">
      <w:pPr>
        <w:tabs>
          <w:tab w:val="left" w:pos="720"/>
        </w:tabs>
        <w:spacing w:after="0" w:line="240" w:lineRule="auto"/>
        <w:ind w:firstLine="709"/>
        <w:jc w:val="both"/>
        <w:rPr>
          <w:rFonts w:ascii="Times New Roman" w:hAnsi="Times New Roman"/>
          <w:sz w:val="28"/>
          <w:szCs w:val="28"/>
          <w:lang w:val="uk-UA"/>
        </w:rPr>
      </w:pPr>
      <w:r w:rsidRPr="00AD6275">
        <w:rPr>
          <w:rFonts w:ascii="Times New Roman" w:hAnsi="Times New Roman"/>
          <w:sz w:val="28"/>
          <w:szCs w:val="28"/>
          <w:lang w:val="uk-UA"/>
        </w:rPr>
        <w:tab/>
        <w:t>Необхідно накреслити графік залежності витрат від числа відвідувачів, пояснити поняття «ціна» при числі відвідувачів відповід</w:t>
      </w:r>
      <w:r w:rsidR="004E30BB">
        <w:rPr>
          <w:rFonts w:ascii="Times New Roman" w:hAnsi="Times New Roman"/>
          <w:sz w:val="28"/>
          <w:szCs w:val="28"/>
          <w:lang w:val="uk-UA"/>
        </w:rPr>
        <w:t>но 50, 100, 150, 200, 250, 300.</w:t>
      </w:r>
    </w:p>
    <w:p w:rsidR="004E30BB" w:rsidRPr="004E30BB" w:rsidRDefault="004E30BB" w:rsidP="00D814DB">
      <w:pPr>
        <w:spacing w:after="0" w:line="240" w:lineRule="auto"/>
        <w:ind w:firstLine="720"/>
        <w:jc w:val="both"/>
        <w:rPr>
          <w:rFonts w:ascii="Times New Roman" w:hAnsi="Times New Roman"/>
          <w:b/>
          <w:sz w:val="28"/>
          <w:szCs w:val="28"/>
          <w:lang w:val="uk-UA"/>
        </w:rPr>
      </w:pPr>
      <w:r w:rsidRPr="004E30BB">
        <w:rPr>
          <w:rFonts w:ascii="Times New Roman" w:hAnsi="Times New Roman"/>
          <w:b/>
          <w:sz w:val="28"/>
          <w:szCs w:val="28"/>
          <w:lang w:val="uk-UA"/>
        </w:rPr>
        <w:t>Задача 2.</w:t>
      </w:r>
      <w:r>
        <w:rPr>
          <w:rFonts w:ascii="Times New Roman" w:hAnsi="Times New Roman"/>
          <w:b/>
          <w:sz w:val="28"/>
          <w:szCs w:val="28"/>
          <w:lang w:val="uk-UA"/>
        </w:rPr>
        <w:t xml:space="preserve"> </w:t>
      </w:r>
      <w:r w:rsidRPr="004E30BB">
        <w:rPr>
          <w:rFonts w:ascii="Times New Roman" w:hAnsi="Times New Roman"/>
          <w:b/>
          <w:i/>
          <w:sz w:val="28"/>
          <w:szCs w:val="28"/>
          <w:lang w:val="uk-UA"/>
        </w:rPr>
        <w:t>Програма збуту компанії на поточний рік:</w:t>
      </w:r>
    </w:p>
    <w:p w:rsidR="004E30BB" w:rsidRPr="004E30BB" w:rsidRDefault="004E30BB" w:rsidP="00D814DB">
      <w:pPr>
        <w:tabs>
          <w:tab w:val="left" w:pos="7380"/>
        </w:tabs>
        <w:spacing w:after="0" w:line="240" w:lineRule="auto"/>
        <w:ind w:firstLine="720"/>
        <w:jc w:val="both"/>
        <w:rPr>
          <w:rFonts w:ascii="Times New Roman" w:hAnsi="Times New Roman"/>
          <w:sz w:val="28"/>
          <w:szCs w:val="28"/>
          <w:lang w:val="uk-UA"/>
        </w:rPr>
      </w:pPr>
      <w:r w:rsidRPr="004E30BB">
        <w:rPr>
          <w:rFonts w:ascii="Times New Roman" w:hAnsi="Times New Roman"/>
          <w:sz w:val="28"/>
          <w:szCs w:val="28"/>
          <w:lang w:val="uk-UA"/>
        </w:rPr>
        <w:t>1. Виторг від реалізації, грн.</w:t>
      </w:r>
      <w:r w:rsidRPr="004E30BB">
        <w:rPr>
          <w:rFonts w:ascii="Times New Roman" w:hAnsi="Times New Roman"/>
          <w:sz w:val="28"/>
          <w:szCs w:val="28"/>
          <w:lang w:val="uk-UA"/>
        </w:rPr>
        <w:tab/>
      </w:r>
      <w:r w:rsidRPr="004E30BB">
        <w:rPr>
          <w:rFonts w:ascii="Times New Roman" w:hAnsi="Times New Roman"/>
          <w:sz w:val="28"/>
          <w:szCs w:val="28"/>
          <w:lang w:val="uk-UA"/>
        </w:rPr>
        <w:tab/>
        <w:t>- 1000 000</w:t>
      </w:r>
    </w:p>
    <w:p w:rsidR="004E30BB" w:rsidRPr="004E30BB" w:rsidRDefault="004E30BB" w:rsidP="00D814DB">
      <w:pPr>
        <w:spacing w:after="0" w:line="240" w:lineRule="auto"/>
        <w:ind w:firstLine="720"/>
        <w:jc w:val="both"/>
        <w:rPr>
          <w:rFonts w:ascii="Times New Roman" w:hAnsi="Times New Roman"/>
          <w:sz w:val="28"/>
          <w:szCs w:val="28"/>
          <w:lang w:val="uk-UA"/>
        </w:rPr>
      </w:pPr>
      <w:r w:rsidRPr="004E30BB">
        <w:rPr>
          <w:rFonts w:ascii="Times New Roman" w:hAnsi="Times New Roman"/>
          <w:sz w:val="28"/>
          <w:szCs w:val="28"/>
          <w:lang w:val="uk-UA"/>
        </w:rPr>
        <w:t>(реалізовано 50 000 штук за ціною 20 грн.)</w:t>
      </w:r>
    </w:p>
    <w:p w:rsidR="004E30BB" w:rsidRPr="004E30BB" w:rsidRDefault="004E30BB" w:rsidP="00D814DB">
      <w:pPr>
        <w:tabs>
          <w:tab w:val="left" w:pos="7380"/>
        </w:tabs>
        <w:spacing w:after="0" w:line="240" w:lineRule="auto"/>
        <w:ind w:firstLine="720"/>
        <w:jc w:val="both"/>
        <w:rPr>
          <w:rFonts w:ascii="Times New Roman" w:hAnsi="Times New Roman"/>
          <w:sz w:val="28"/>
          <w:szCs w:val="28"/>
          <w:lang w:val="uk-UA"/>
        </w:rPr>
      </w:pPr>
      <w:r w:rsidRPr="004E30BB">
        <w:rPr>
          <w:rFonts w:ascii="Times New Roman" w:hAnsi="Times New Roman"/>
          <w:sz w:val="28"/>
          <w:szCs w:val="28"/>
          <w:lang w:val="uk-UA"/>
        </w:rPr>
        <w:t>у тому числі змінні</w:t>
      </w:r>
      <w:r w:rsidRPr="004E30BB">
        <w:rPr>
          <w:rFonts w:ascii="Times New Roman" w:hAnsi="Times New Roman"/>
          <w:sz w:val="28"/>
          <w:szCs w:val="28"/>
          <w:lang w:val="uk-UA"/>
        </w:rPr>
        <w:tab/>
      </w:r>
      <w:r w:rsidRPr="004E30BB">
        <w:rPr>
          <w:rFonts w:ascii="Times New Roman" w:hAnsi="Times New Roman"/>
          <w:sz w:val="28"/>
          <w:szCs w:val="28"/>
          <w:lang w:val="uk-UA"/>
        </w:rPr>
        <w:tab/>
        <w:t>- 5 грн./од.</w:t>
      </w:r>
    </w:p>
    <w:p w:rsidR="004E30BB" w:rsidRPr="004E30BB" w:rsidRDefault="004E30BB" w:rsidP="00D814DB">
      <w:pPr>
        <w:spacing w:after="0" w:line="240" w:lineRule="auto"/>
        <w:ind w:firstLine="720"/>
        <w:jc w:val="both"/>
        <w:rPr>
          <w:rFonts w:ascii="Times New Roman" w:hAnsi="Times New Roman"/>
          <w:sz w:val="28"/>
          <w:szCs w:val="28"/>
          <w:lang w:val="uk-UA"/>
        </w:rPr>
      </w:pPr>
      <w:r w:rsidRPr="004E30BB">
        <w:rPr>
          <w:rFonts w:ascii="Times New Roman" w:hAnsi="Times New Roman"/>
          <w:sz w:val="28"/>
          <w:szCs w:val="28"/>
          <w:lang w:val="uk-UA"/>
        </w:rPr>
        <w:t>2. Торговельні витрати:</w:t>
      </w:r>
    </w:p>
    <w:p w:rsidR="004E30BB" w:rsidRPr="004E30BB" w:rsidRDefault="004E30BB" w:rsidP="00D814DB">
      <w:pPr>
        <w:tabs>
          <w:tab w:val="left" w:pos="7380"/>
        </w:tabs>
        <w:spacing w:after="0" w:line="240" w:lineRule="auto"/>
        <w:ind w:firstLine="720"/>
        <w:jc w:val="both"/>
        <w:rPr>
          <w:rFonts w:ascii="Times New Roman" w:hAnsi="Times New Roman"/>
          <w:sz w:val="28"/>
          <w:szCs w:val="28"/>
          <w:lang w:val="uk-UA"/>
        </w:rPr>
      </w:pPr>
      <w:r w:rsidRPr="004E30BB">
        <w:rPr>
          <w:rFonts w:ascii="Times New Roman" w:hAnsi="Times New Roman"/>
          <w:sz w:val="28"/>
          <w:szCs w:val="28"/>
          <w:lang w:val="uk-UA"/>
        </w:rPr>
        <w:t>-  витрати на рекламу, грн.</w:t>
      </w:r>
      <w:r w:rsidRPr="004E30BB">
        <w:rPr>
          <w:rFonts w:ascii="Times New Roman" w:hAnsi="Times New Roman"/>
          <w:sz w:val="28"/>
          <w:szCs w:val="28"/>
          <w:lang w:val="uk-UA"/>
        </w:rPr>
        <w:tab/>
      </w:r>
      <w:r w:rsidRPr="004E30BB">
        <w:rPr>
          <w:rFonts w:ascii="Times New Roman" w:hAnsi="Times New Roman"/>
          <w:sz w:val="28"/>
          <w:szCs w:val="28"/>
          <w:lang w:val="uk-UA"/>
        </w:rPr>
        <w:tab/>
        <w:t>- 100 000</w:t>
      </w:r>
    </w:p>
    <w:p w:rsidR="004E30BB" w:rsidRPr="004E30BB" w:rsidRDefault="004E30BB" w:rsidP="00D814DB">
      <w:pPr>
        <w:tabs>
          <w:tab w:val="left" w:pos="7380"/>
        </w:tabs>
        <w:spacing w:after="0" w:line="240" w:lineRule="auto"/>
        <w:ind w:firstLine="720"/>
        <w:jc w:val="both"/>
        <w:rPr>
          <w:rFonts w:ascii="Times New Roman" w:hAnsi="Times New Roman"/>
          <w:sz w:val="28"/>
          <w:szCs w:val="28"/>
          <w:lang w:val="uk-UA"/>
        </w:rPr>
      </w:pPr>
      <w:r w:rsidRPr="004E30BB">
        <w:rPr>
          <w:rFonts w:ascii="Times New Roman" w:hAnsi="Times New Roman"/>
          <w:sz w:val="28"/>
          <w:szCs w:val="28"/>
          <w:lang w:val="uk-UA"/>
        </w:rPr>
        <w:t>-  зарплата працівників збуту, грн.</w:t>
      </w:r>
      <w:r w:rsidRPr="004E30BB">
        <w:rPr>
          <w:rFonts w:ascii="Times New Roman" w:hAnsi="Times New Roman"/>
          <w:sz w:val="28"/>
          <w:szCs w:val="28"/>
          <w:lang w:val="uk-UA"/>
        </w:rPr>
        <w:tab/>
      </w:r>
      <w:r w:rsidRPr="004E30BB">
        <w:rPr>
          <w:rFonts w:ascii="Times New Roman" w:hAnsi="Times New Roman"/>
          <w:sz w:val="28"/>
          <w:szCs w:val="28"/>
          <w:lang w:val="uk-UA"/>
        </w:rPr>
        <w:tab/>
        <w:t>- 80 000</w:t>
      </w:r>
    </w:p>
    <w:p w:rsidR="004E30BB" w:rsidRPr="004E30BB" w:rsidRDefault="004E30BB" w:rsidP="00D814DB">
      <w:pPr>
        <w:spacing w:after="0" w:line="240" w:lineRule="auto"/>
        <w:ind w:firstLine="720"/>
        <w:jc w:val="both"/>
        <w:rPr>
          <w:rFonts w:ascii="Times New Roman" w:hAnsi="Times New Roman"/>
          <w:sz w:val="28"/>
          <w:szCs w:val="28"/>
          <w:lang w:val="uk-UA"/>
        </w:rPr>
      </w:pPr>
      <w:r w:rsidRPr="004E30BB">
        <w:rPr>
          <w:rFonts w:ascii="Times New Roman" w:hAnsi="Times New Roman"/>
          <w:sz w:val="28"/>
          <w:szCs w:val="28"/>
          <w:lang w:val="uk-UA"/>
        </w:rPr>
        <w:t>-  відрядні</w:t>
      </w:r>
      <w:r w:rsidRPr="004E30BB">
        <w:rPr>
          <w:rFonts w:ascii="Times New Roman" w:hAnsi="Times New Roman"/>
          <w:sz w:val="28"/>
          <w:szCs w:val="28"/>
          <w:lang w:val="uk-UA"/>
        </w:rPr>
        <w:tab/>
      </w:r>
      <w:r w:rsidRPr="004E30BB">
        <w:rPr>
          <w:rFonts w:ascii="Times New Roman" w:hAnsi="Times New Roman"/>
          <w:sz w:val="28"/>
          <w:szCs w:val="28"/>
          <w:lang w:val="uk-UA"/>
        </w:rPr>
        <w:tab/>
      </w:r>
      <w:r w:rsidRPr="004E30BB">
        <w:rPr>
          <w:rFonts w:ascii="Times New Roman" w:hAnsi="Times New Roman"/>
          <w:sz w:val="28"/>
          <w:szCs w:val="28"/>
          <w:lang w:val="uk-UA"/>
        </w:rPr>
        <w:tab/>
      </w:r>
      <w:r w:rsidRPr="004E30BB">
        <w:rPr>
          <w:rFonts w:ascii="Times New Roman" w:hAnsi="Times New Roman"/>
          <w:sz w:val="28"/>
          <w:szCs w:val="28"/>
          <w:lang w:val="uk-UA"/>
        </w:rPr>
        <w:tab/>
      </w:r>
      <w:r w:rsidRPr="004E30BB">
        <w:rPr>
          <w:rFonts w:ascii="Times New Roman" w:hAnsi="Times New Roman"/>
          <w:sz w:val="28"/>
          <w:szCs w:val="28"/>
          <w:lang w:val="uk-UA"/>
        </w:rPr>
        <w:tab/>
      </w:r>
      <w:r w:rsidRPr="004E30BB">
        <w:rPr>
          <w:rFonts w:ascii="Times New Roman" w:hAnsi="Times New Roman"/>
          <w:sz w:val="28"/>
          <w:szCs w:val="28"/>
          <w:lang w:val="uk-UA"/>
        </w:rPr>
        <w:tab/>
      </w:r>
      <w:r w:rsidRPr="004E30BB">
        <w:rPr>
          <w:rFonts w:ascii="Times New Roman" w:hAnsi="Times New Roman"/>
          <w:sz w:val="28"/>
          <w:szCs w:val="28"/>
          <w:lang w:val="uk-UA"/>
        </w:rPr>
        <w:tab/>
      </w:r>
      <w:r w:rsidRPr="004E30BB">
        <w:rPr>
          <w:rFonts w:ascii="Times New Roman" w:hAnsi="Times New Roman"/>
          <w:sz w:val="28"/>
          <w:szCs w:val="28"/>
          <w:lang w:val="uk-UA"/>
        </w:rPr>
        <w:tab/>
      </w:r>
      <w:r w:rsidRPr="004E30BB">
        <w:rPr>
          <w:rFonts w:ascii="Times New Roman" w:hAnsi="Times New Roman"/>
          <w:sz w:val="28"/>
          <w:szCs w:val="28"/>
          <w:lang w:val="uk-UA"/>
        </w:rPr>
        <w:tab/>
        <w:t>- 50 000</w:t>
      </w:r>
    </w:p>
    <w:p w:rsidR="004E30BB" w:rsidRPr="004E30BB" w:rsidRDefault="004E30BB" w:rsidP="00D814DB">
      <w:pPr>
        <w:tabs>
          <w:tab w:val="left" w:pos="7560"/>
        </w:tabs>
        <w:spacing w:after="0" w:line="240" w:lineRule="auto"/>
        <w:ind w:firstLine="720"/>
        <w:jc w:val="both"/>
        <w:rPr>
          <w:rFonts w:ascii="Times New Roman" w:hAnsi="Times New Roman"/>
          <w:sz w:val="28"/>
          <w:szCs w:val="28"/>
          <w:lang w:val="uk-UA"/>
        </w:rPr>
      </w:pPr>
      <w:r w:rsidRPr="004E30BB">
        <w:rPr>
          <w:rFonts w:ascii="Times New Roman" w:hAnsi="Times New Roman"/>
          <w:sz w:val="28"/>
          <w:szCs w:val="28"/>
          <w:lang w:val="uk-UA"/>
        </w:rPr>
        <w:t>-  оренда торговельного устаткування приміщення</w:t>
      </w:r>
      <w:r w:rsidRPr="004E30BB">
        <w:rPr>
          <w:rFonts w:ascii="Times New Roman" w:hAnsi="Times New Roman"/>
          <w:sz w:val="28"/>
          <w:szCs w:val="28"/>
          <w:lang w:val="uk-UA"/>
        </w:rPr>
        <w:tab/>
      </w:r>
      <w:r w:rsidRPr="004E30BB">
        <w:rPr>
          <w:rFonts w:ascii="Times New Roman" w:hAnsi="Times New Roman"/>
          <w:sz w:val="28"/>
          <w:szCs w:val="28"/>
          <w:lang w:val="uk-UA"/>
        </w:rPr>
        <w:tab/>
        <w:t>- 10 000</w:t>
      </w:r>
    </w:p>
    <w:p w:rsidR="004E30BB" w:rsidRPr="004E30BB" w:rsidRDefault="004E30BB" w:rsidP="00D814DB">
      <w:pPr>
        <w:spacing w:after="0" w:line="240" w:lineRule="auto"/>
        <w:ind w:firstLine="720"/>
        <w:jc w:val="both"/>
        <w:rPr>
          <w:rFonts w:ascii="Times New Roman" w:hAnsi="Times New Roman"/>
          <w:sz w:val="28"/>
          <w:szCs w:val="28"/>
          <w:lang w:val="uk-UA"/>
        </w:rPr>
      </w:pPr>
      <w:r w:rsidRPr="004E30BB">
        <w:rPr>
          <w:rFonts w:ascii="Times New Roman" w:hAnsi="Times New Roman"/>
          <w:sz w:val="28"/>
          <w:szCs w:val="28"/>
          <w:lang w:val="uk-UA"/>
        </w:rPr>
        <w:t>Керівництво розглядає питання про створення в наступному році нової території збуту. Передбачається збільшити витрати на рекламу на 30% й ввести в штат додаткову посаду продавця із зарплатою 15 000 грн. у рік. Крім того, очікується підвищення відрядних на 10% у рік.</w:t>
      </w:r>
    </w:p>
    <w:p w:rsidR="004E30BB" w:rsidRPr="004E30BB" w:rsidRDefault="004E30BB" w:rsidP="00D814DB">
      <w:pPr>
        <w:spacing w:after="0" w:line="240" w:lineRule="auto"/>
        <w:ind w:firstLine="720"/>
        <w:jc w:val="both"/>
        <w:rPr>
          <w:rFonts w:ascii="Times New Roman" w:hAnsi="Times New Roman"/>
          <w:sz w:val="28"/>
          <w:szCs w:val="28"/>
          <w:lang w:val="uk-UA"/>
        </w:rPr>
      </w:pPr>
      <w:r w:rsidRPr="004E30BB">
        <w:rPr>
          <w:rFonts w:ascii="Times New Roman" w:hAnsi="Times New Roman"/>
          <w:sz w:val="28"/>
          <w:szCs w:val="28"/>
          <w:lang w:val="uk-UA"/>
        </w:rPr>
        <w:t>Обсяг продажу на новій території передбачається 10 000 штук у рік.</w:t>
      </w:r>
    </w:p>
    <w:p w:rsidR="004E30BB" w:rsidRPr="004E30BB" w:rsidRDefault="004E30BB" w:rsidP="00D814DB">
      <w:pPr>
        <w:spacing w:after="0" w:line="240" w:lineRule="auto"/>
        <w:ind w:firstLine="720"/>
        <w:jc w:val="both"/>
        <w:rPr>
          <w:rFonts w:ascii="Times New Roman" w:hAnsi="Times New Roman"/>
          <w:sz w:val="28"/>
          <w:szCs w:val="28"/>
          <w:lang w:val="uk-UA"/>
        </w:rPr>
      </w:pPr>
      <w:r w:rsidRPr="004E30BB">
        <w:rPr>
          <w:rFonts w:ascii="Times New Roman" w:hAnsi="Times New Roman"/>
          <w:sz w:val="28"/>
          <w:szCs w:val="28"/>
          <w:lang w:val="uk-UA"/>
        </w:rPr>
        <w:t>Чи треба компанії створювати новий район для збуту?</w:t>
      </w:r>
    </w:p>
    <w:p w:rsidR="004E30BB" w:rsidRPr="004E30BB" w:rsidRDefault="004E30BB" w:rsidP="00D814DB">
      <w:pPr>
        <w:spacing w:after="0" w:line="240" w:lineRule="auto"/>
        <w:ind w:firstLine="720"/>
        <w:jc w:val="both"/>
        <w:rPr>
          <w:rFonts w:ascii="Times New Roman" w:hAnsi="Times New Roman"/>
          <w:sz w:val="28"/>
          <w:szCs w:val="28"/>
          <w:lang w:val="uk-UA"/>
        </w:rPr>
      </w:pPr>
      <w:r w:rsidRPr="004E30BB">
        <w:rPr>
          <w:rFonts w:ascii="Times New Roman" w:hAnsi="Times New Roman"/>
          <w:sz w:val="28"/>
          <w:szCs w:val="28"/>
          <w:lang w:val="uk-UA"/>
        </w:rPr>
        <w:t>Рішення вимагає аналізу інкрементних доходів і витрат, які можуть з'явитися в результаті створення нової території збуту.</w:t>
      </w:r>
    </w:p>
    <w:p w:rsidR="004E30BB" w:rsidRDefault="004E30BB" w:rsidP="00D814DB">
      <w:pPr>
        <w:spacing w:after="0" w:line="240" w:lineRule="auto"/>
        <w:ind w:firstLine="709"/>
        <w:jc w:val="both"/>
        <w:rPr>
          <w:rFonts w:ascii="Times New Roman" w:hAnsi="Times New Roman"/>
          <w:b/>
          <w:sz w:val="28"/>
          <w:szCs w:val="28"/>
          <w:lang w:val="uk-UA"/>
        </w:rPr>
      </w:pPr>
    </w:p>
    <w:p w:rsidR="004E30BB" w:rsidRPr="004E30BB" w:rsidRDefault="004E30BB" w:rsidP="00D814DB">
      <w:pPr>
        <w:spacing w:after="0" w:line="240" w:lineRule="auto"/>
        <w:ind w:firstLine="709"/>
        <w:jc w:val="both"/>
        <w:rPr>
          <w:rFonts w:ascii="Times New Roman" w:hAnsi="Times New Roman"/>
          <w:sz w:val="28"/>
          <w:szCs w:val="28"/>
          <w:lang w:val="uk-UA"/>
        </w:rPr>
      </w:pPr>
      <w:r w:rsidRPr="004E30BB">
        <w:rPr>
          <w:rFonts w:ascii="Times New Roman" w:hAnsi="Times New Roman"/>
          <w:b/>
          <w:sz w:val="28"/>
          <w:szCs w:val="28"/>
          <w:lang w:val="uk-UA"/>
        </w:rPr>
        <w:lastRenderedPageBreak/>
        <w:t xml:space="preserve">Задача 3. </w:t>
      </w:r>
      <w:r w:rsidRPr="004E30BB">
        <w:rPr>
          <w:rFonts w:ascii="Times New Roman" w:hAnsi="Times New Roman"/>
          <w:sz w:val="28"/>
          <w:szCs w:val="28"/>
          <w:lang w:val="uk-UA"/>
        </w:rPr>
        <w:t>Менеджер компанії розглядає проблему виробництва нового виду продукції. Можна чекати, що вона буде мати великий попит. Передбачається, що змінні витрати на виробництво одиниці продукції наступні:</w:t>
      </w:r>
    </w:p>
    <w:p w:rsidR="004E30BB" w:rsidRPr="004E30BB" w:rsidRDefault="004E30BB" w:rsidP="00D814DB">
      <w:pPr>
        <w:spacing w:after="0" w:line="240" w:lineRule="auto"/>
        <w:ind w:firstLine="709"/>
        <w:jc w:val="both"/>
        <w:rPr>
          <w:rFonts w:ascii="Times New Roman" w:hAnsi="Times New Roman"/>
          <w:sz w:val="28"/>
          <w:szCs w:val="28"/>
          <w:lang w:val="uk-UA"/>
        </w:rPr>
      </w:pPr>
      <w:r w:rsidRPr="004E30BB">
        <w:rPr>
          <w:rFonts w:ascii="Times New Roman" w:hAnsi="Times New Roman"/>
          <w:sz w:val="28"/>
          <w:szCs w:val="28"/>
          <w:lang w:val="uk-UA"/>
        </w:rPr>
        <w:t>–  прямі матеріальні витрати</w:t>
      </w:r>
      <w:r w:rsidRPr="004E30BB">
        <w:rPr>
          <w:rFonts w:ascii="Times New Roman" w:hAnsi="Times New Roman"/>
          <w:sz w:val="28"/>
          <w:szCs w:val="28"/>
          <w:lang w:val="uk-UA"/>
        </w:rPr>
        <w:tab/>
      </w:r>
      <w:r w:rsidRPr="004E30BB">
        <w:rPr>
          <w:rFonts w:ascii="Times New Roman" w:hAnsi="Times New Roman"/>
          <w:sz w:val="28"/>
          <w:szCs w:val="28"/>
          <w:lang w:val="uk-UA"/>
        </w:rPr>
        <w:tab/>
      </w:r>
      <w:r w:rsidRPr="004E30BB">
        <w:rPr>
          <w:rFonts w:ascii="Times New Roman" w:hAnsi="Times New Roman"/>
          <w:sz w:val="28"/>
          <w:szCs w:val="28"/>
          <w:lang w:val="uk-UA"/>
        </w:rPr>
        <w:tab/>
        <w:t>– 18,5 грн.</w:t>
      </w:r>
    </w:p>
    <w:p w:rsidR="004E30BB" w:rsidRPr="004E30BB" w:rsidRDefault="004E30BB" w:rsidP="00D814DB">
      <w:pPr>
        <w:spacing w:after="0" w:line="240" w:lineRule="auto"/>
        <w:ind w:firstLine="709"/>
        <w:jc w:val="both"/>
        <w:rPr>
          <w:rFonts w:ascii="Times New Roman" w:hAnsi="Times New Roman"/>
          <w:sz w:val="28"/>
          <w:szCs w:val="28"/>
          <w:lang w:val="uk-UA"/>
        </w:rPr>
      </w:pPr>
      <w:r w:rsidRPr="004E30BB">
        <w:rPr>
          <w:rFonts w:ascii="Times New Roman" w:hAnsi="Times New Roman"/>
          <w:sz w:val="28"/>
          <w:szCs w:val="28"/>
          <w:lang w:val="uk-UA"/>
        </w:rPr>
        <w:t>–  прямі трудові витрати</w:t>
      </w:r>
      <w:r w:rsidRPr="004E30BB">
        <w:rPr>
          <w:rFonts w:ascii="Times New Roman" w:hAnsi="Times New Roman"/>
          <w:sz w:val="28"/>
          <w:szCs w:val="28"/>
          <w:lang w:val="uk-UA"/>
        </w:rPr>
        <w:tab/>
      </w:r>
      <w:r w:rsidRPr="004E30BB">
        <w:rPr>
          <w:rFonts w:ascii="Times New Roman" w:hAnsi="Times New Roman"/>
          <w:sz w:val="28"/>
          <w:szCs w:val="28"/>
          <w:lang w:val="uk-UA"/>
        </w:rPr>
        <w:tab/>
      </w:r>
      <w:r w:rsidRPr="004E30BB">
        <w:rPr>
          <w:rFonts w:ascii="Times New Roman" w:hAnsi="Times New Roman"/>
          <w:sz w:val="28"/>
          <w:szCs w:val="28"/>
          <w:lang w:val="uk-UA"/>
        </w:rPr>
        <w:tab/>
        <w:t xml:space="preserve">– 4,25 грн. </w:t>
      </w:r>
    </w:p>
    <w:p w:rsidR="004E30BB" w:rsidRPr="004E30BB" w:rsidRDefault="004E30BB" w:rsidP="00D814DB">
      <w:pPr>
        <w:spacing w:after="0" w:line="240" w:lineRule="auto"/>
        <w:ind w:firstLine="709"/>
        <w:jc w:val="both"/>
        <w:rPr>
          <w:rFonts w:ascii="Times New Roman" w:hAnsi="Times New Roman"/>
          <w:sz w:val="28"/>
          <w:szCs w:val="28"/>
          <w:lang w:val="uk-UA"/>
        </w:rPr>
      </w:pPr>
      <w:r w:rsidRPr="004E30BB">
        <w:rPr>
          <w:rFonts w:ascii="Times New Roman" w:hAnsi="Times New Roman"/>
          <w:sz w:val="28"/>
          <w:szCs w:val="28"/>
          <w:lang w:val="uk-UA"/>
        </w:rPr>
        <w:t xml:space="preserve">–  допоміжні матеріали </w:t>
      </w:r>
      <w:r w:rsidRPr="004E30BB">
        <w:rPr>
          <w:rFonts w:ascii="Times New Roman" w:hAnsi="Times New Roman"/>
          <w:sz w:val="28"/>
          <w:szCs w:val="28"/>
          <w:lang w:val="uk-UA"/>
        </w:rPr>
        <w:tab/>
      </w:r>
      <w:r w:rsidRPr="004E30BB">
        <w:rPr>
          <w:rFonts w:ascii="Times New Roman" w:hAnsi="Times New Roman"/>
          <w:sz w:val="28"/>
          <w:szCs w:val="28"/>
          <w:lang w:val="uk-UA"/>
        </w:rPr>
        <w:tab/>
      </w:r>
      <w:r w:rsidRPr="004E30BB">
        <w:rPr>
          <w:rFonts w:ascii="Times New Roman" w:hAnsi="Times New Roman"/>
          <w:sz w:val="28"/>
          <w:szCs w:val="28"/>
          <w:lang w:val="uk-UA"/>
        </w:rPr>
        <w:tab/>
        <w:t>– 1,10 грн.</w:t>
      </w:r>
    </w:p>
    <w:p w:rsidR="004E30BB" w:rsidRPr="004E30BB" w:rsidRDefault="004E30BB" w:rsidP="00D814DB">
      <w:pPr>
        <w:spacing w:after="0" w:line="240" w:lineRule="auto"/>
        <w:ind w:firstLine="709"/>
        <w:jc w:val="both"/>
        <w:rPr>
          <w:rFonts w:ascii="Times New Roman" w:hAnsi="Times New Roman"/>
          <w:sz w:val="28"/>
          <w:szCs w:val="28"/>
          <w:lang w:val="uk-UA"/>
        </w:rPr>
      </w:pPr>
      <w:r w:rsidRPr="004E30BB">
        <w:rPr>
          <w:rFonts w:ascii="Times New Roman" w:hAnsi="Times New Roman"/>
          <w:sz w:val="28"/>
          <w:szCs w:val="28"/>
          <w:lang w:val="uk-UA"/>
        </w:rPr>
        <w:t>–  комерційні витрати</w:t>
      </w:r>
      <w:r w:rsidRPr="004E30BB">
        <w:rPr>
          <w:rFonts w:ascii="Times New Roman" w:hAnsi="Times New Roman"/>
          <w:sz w:val="28"/>
          <w:szCs w:val="28"/>
          <w:lang w:val="uk-UA"/>
        </w:rPr>
        <w:tab/>
      </w:r>
      <w:r w:rsidRPr="004E30BB">
        <w:rPr>
          <w:rFonts w:ascii="Times New Roman" w:hAnsi="Times New Roman"/>
          <w:sz w:val="28"/>
          <w:szCs w:val="28"/>
          <w:lang w:val="uk-UA"/>
        </w:rPr>
        <w:tab/>
      </w:r>
      <w:r w:rsidRPr="004E30BB">
        <w:rPr>
          <w:rFonts w:ascii="Times New Roman" w:hAnsi="Times New Roman"/>
          <w:sz w:val="28"/>
          <w:szCs w:val="28"/>
          <w:lang w:val="uk-UA"/>
        </w:rPr>
        <w:tab/>
      </w:r>
      <w:r w:rsidRPr="004E30BB">
        <w:rPr>
          <w:rFonts w:ascii="Times New Roman" w:hAnsi="Times New Roman"/>
          <w:sz w:val="28"/>
          <w:szCs w:val="28"/>
          <w:lang w:val="uk-UA"/>
        </w:rPr>
        <w:tab/>
        <w:t>– 2,8 грн.</w:t>
      </w:r>
      <w:r w:rsidRPr="004E30BB">
        <w:rPr>
          <w:rFonts w:ascii="Times New Roman" w:hAnsi="Times New Roman"/>
          <w:sz w:val="28"/>
          <w:szCs w:val="28"/>
          <w:lang w:val="uk-UA"/>
        </w:rPr>
        <w:tab/>
      </w:r>
    </w:p>
    <w:p w:rsidR="004E30BB" w:rsidRPr="004E30BB" w:rsidRDefault="004E30BB" w:rsidP="00D814DB">
      <w:pPr>
        <w:spacing w:after="0" w:line="240" w:lineRule="auto"/>
        <w:ind w:firstLine="709"/>
        <w:jc w:val="both"/>
        <w:rPr>
          <w:rFonts w:ascii="Times New Roman" w:hAnsi="Times New Roman"/>
          <w:sz w:val="28"/>
          <w:szCs w:val="28"/>
          <w:lang w:val="uk-UA"/>
        </w:rPr>
      </w:pPr>
      <w:r w:rsidRPr="004E30BB">
        <w:rPr>
          <w:rFonts w:ascii="Times New Roman" w:hAnsi="Times New Roman"/>
          <w:sz w:val="28"/>
          <w:szCs w:val="28"/>
          <w:lang w:val="uk-UA"/>
        </w:rPr>
        <w:t xml:space="preserve">–  інші витрати </w:t>
      </w:r>
      <w:r w:rsidRPr="004E30BB">
        <w:rPr>
          <w:rFonts w:ascii="Times New Roman" w:hAnsi="Times New Roman"/>
          <w:sz w:val="28"/>
          <w:szCs w:val="28"/>
          <w:lang w:val="uk-UA"/>
        </w:rPr>
        <w:tab/>
      </w:r>
      <w:r w:rsidRPr="004E30BB">
        <w:rPr>
          <w:rFonts w:ascii="Times New Roman" w:hAnsi="Times New Roman"/>
          <w:sz w:val="28"/>
          <w:szCs w:val="28"/>
          <w:lang w:val="uk-UA"/>
        </w:rPr>
        <w:tab/>
      </w:r>
      <w:r w:rsidRPr="004E30BB">
        <w:rPr>
          <w:rFonts w:ascii="Times New Roman" w:hAnsi="Times New Roman"/>
          <w:sz w:val="28"/>
          <w:szCs w:val="28"/>
          <w:lang w:val="uk-UA"/>
        </w:rPr>
        <w:tab/>
      </w:r>
      <w:r w:rsidRPr="004E30BB">
        <w:rPr>
          <w:rFonts w:ascii="Times New Roman" w:hAnsi="Times New Roman"/>
          <w:sz w:val="28"/>
          <w:szCs w:val="28"/>
          <w:lang w:val="uk-UA"/>
        </w:rPr>
        <w:tab/>
      </w:r>
      <w:r w:rsidRPr="004E30BB">
        <w:rPr>
          <w:rFonts w:ascii="Times New Roman" w:hAnsi="Times New Roman"/>
          <w:sz w:val="28"/>
          <w:szCs w:val="28"/>
          <w:lang w:val="uk-UA"/>
        </w:rPr>
        <w:tab/>
        <w:t>– 1,95 грн.</w:t>
      </w:r>
    </w:p>
    <w:p w:rsidR="004E30BB" w:rsidRPr="004E30BB" w:rsidRDefault="004E30BB" w:rsidP="00D814DB">
      <w:pPr>
        <w:spacing w:after="0" w:line="240" w:lineRule="auto"/>
        <w:ind w:firstLine="709"/>
        <w:jc w:val="both"/>
        <w:rPr>
          <w:rFonts w:ascii="Times New Roman" w:hAnsi="Times New Roman"/>
          <w:sz w:val="28"/>
          <w:szCs w:val="28"/>
          <w:lang w:val="uk-UA"/>
        </w:rPr>
      </w:pPr>
      <w:r w:rsidRPr="004E30BB">
        <w:rPr>
          <w:rFonts w:ascii="Times New Roman" w:hAnsi="Times New Roman"/>
          <w:sz w:val="28"/>
          <w:szCs w:val="28"/>
          <w:lang w:val="uk-UA"/>
        </w:rPr>
        <w:t>Постійні витрати за рік становлять:</w:t>
      </w:r>
    </w:p>
    <w:p w:rsidR="004E30BB" w:rsidRPr="004E30BB" w:rsidRDefault="004E30BB" w:rsidP="00D814DB">
      <w:pPr>
        <w:spacing w:after="0" w:line="240" w:lineRule="auto"/>
        <w:ind w:firstLine="709"/>
        <w:jc w:val="both"/>
        <w:rPr>
          <w:rFonts w:ascii="Times New Roman" w:hAnsi="Times New Roman"/>
          <w:sz w:val="28"/>
          <w:szCs w:val="28"/>
          <w:lang w:val="uk-UA"/>
        </w:rPr>
      </w:pPr>
      <w:r w:rsidRPr="004E30BB">
        <w:rPr>
          <w:rFonts w:ascii="Times New Roman" w:hAnsi="Times New Roman"/>
          <w:sz w:val="28"/>
          <w:szCs w:val="28"/>
          <w:lang w:val="uk-UA"/>
        </w:rPr>
        <w:t>–  амортизація будинків і устаткування</w:t>
      </w:r>
      <w:r w:rsidRPr="004E30BB">
        <w:rPr>
          <w:rFonts w:ascii="Times New Roman" w:hAnsi="Times New Roman"/>
          <w:sz w:val="28"/>
          <w:szCs w:val="28"/>
          <w:lang w:val="uk-UA"/>
        </w:rPr>
        <w:tab/>
        <w:t>– 36 000 грн.</w:t>
      </w:r>
    </w:p>
    <w:p w:rsidR="004E30BB" w:rsidRPr="004E30BB" w:rsidRDefault="004E30BB" w:rsidP="00D814DB">
      <w:pPr>
        <w:spacing w:after="0" w:line="240" w:lineRule="auto"/>
        <w:ind w:firstLine="709"/>
        <w:jc w:val="both"/>
        <w:rPr>
          <w:rFonts w:ascii="Times New Roman" w:hAnsi="Times New Roman"/>
          <w:sz w:val="28"/>
          <w:szCs w:val="28"/>
          <w:lang w:val="uk-UA"/>
        </w:rPr>
      </w:pPr>
      <w:r w:rsidRPr="004E30BB">
        <w:rPr>
          <w:rFonts w:ascii="Times New Roman" w:hAnsi="Times New Roman"/>
          <w:sz w:val="28"/>
          <w:szCs w:val="28"/>
          <w:lang w:val="uk-UA"/>
        </w:rPr>
        <w:t>–  витрати на рекламу</w:t>
      </w:r>
      <w:r w:rsidRPr="004E30BB">
        <w:rPr>
          <w:rFonts w:ascii="Times New Roman" w:hAnsi="Times New Roman"/>
          <w:sz w:val="28"/>
          <w:szCs w:val="28"/>
          <w:lang w:val="uk-UA"/>
        </w:rPr>
        <w:tab/>
      </w:r>
      <w:r w:rsidRPr="004E30BB">
        <w:rPr>
          <w:rFonts w:ascii="Times New Roman" w:hAnsi="Times New Roman"/>
          <w:sz w:val="28"/>
          <w:szCs w:val="28"/>
          <w:lang w:val="uk-UA"/>
        </w:rPr>
        <w:tab/>
      </w:r>
      <w:r w:rsidRPr="004E30BB">
        <w:rPr>
          <w:rFonts w:ascii="Times New Roman" w:hAnsi="Times New Roman"/>
          <w:sz w:val="28"/>
          <w:szCs w:val="28"/>
          <w:lang w:val="uk-UA"/>
        </w:rPr>
        <w:tab/>
      </w:r>
      <w:r w:rsidRPr="004E30BB">
        <w:rPr>
          <w:rFonts w:ascii="Times New Roman" w:hAnsi="Times New Roman"/>
          <w:sz w:val="28"/>
          <w:szCs w:val="28"/>
          <w:lang w:val="uk-UA"/>
        </w:rPr>
        <w:tab/>
        <w:t xml:space="preserve">– 45 000 грн. </w:t>
      </w:r>
    </w:p>
    <w:p w:rsidR="004E30BB" w:rsidRPr="004E30BB" w:rsidRDefault="004E30BB" w:rsidP="00D814DB">
      <w:pPr>
        <w:spacing w:after="0" w:line="240" w:lineRule="auto"/>
        <w:ind w:firstLine="709"/>
        <w:jc w:val="both"/>
        <w:rPr>
          <w:rFonts w:ascii="Times New Roman" w:hAnsi="Times New Roman"/>
          <w:sz w:val="28"/>
          <w:szCs w:val="28"/>
          <w:lang w:val="uk-UA"/>
        </w:rPr>
      </w:pPr>
      <w:r w:rsidRPr="004E30BB">
        <w:rPr>
          <w:rFonts w:ascii="Times New Roman" w:hAnsi="Times New Roman"/>
          <w:sz w:val="28"/>
          <w:szCs w:val="28"/>
          <w:lang w:val="uk-UA"/>
        </w:rPr>
        <w:t>–  інші</w:t>
      </w:r>
      <w:r w:rsidRPr="004E30BB">
        <w:rPr>
          <w:rFonts w:ascii="Times New Roman" w:hAnsi="Times New Roman"/>
          <w:sz w:val="28"/>
          <w:szCs w:val="28"/>
          <w:lang w:val="uk-UA"/>
        </w:rPr>
        <w:tab/>
      </w:r>
      <w:r w:rsidRPr="004E30BB">
        <w:rPr>
          <w:rFonts w:ascii="Times New Roman" w:hAnsi="Times New Roman"/>
          <w:sz w:val="28"/>
          <w:szCs w:val="28"/>
          <w:lang w:val="uk-UA"/>
        </w:rPr>
        <w:tab/>
      </w:r>
      <w:r w:rsidRPr="004E30BB">
        <w:rPr>
          <w:rFonts w:ascii="Times New Roman" w:hAnsi="Times New Roman"/>
          <w:sz w:val="28"/>
          <w:szCs w:val="28"/>
          <w:lang w:val="uk-UA"/>
        </w:rPr>
        <w:tab/>
      </w:r>
      <w:r w:rsidRPr="004E30BB">
        <w:rPr>
          <w:rFonts w:ascii="Times New Roman" w:hAnsi="Times New Roman"/>
          <w:sz w:val="28"/>
          <w:szCs w:val="28"/>
          <w:lang w:val="uk-UA"/>
        </w:rPr>
        <w:tab/>
      </w:r>
      <w:r w:rsidRPr="004E30BB">
        <w:rPr>
          <w:rFonts w:ascii="Times New Roman" w:hAnsi="Times New Roman"/>
          <w:sz w:val="28"/>
          <w:szCs w:val="28"/>
          <w:lang w:val="uk-UA"/>
        </w:rPr>
        <w:tab/>
      </w:r>
      <w:r w:rsidRPr="004E30BB">
        <w:rPr>
          <w:rFonts w:ascii="Times New Roman" w:hAnsi="Times New Roman"/>
          <w:sz w:val="28"/>
          <w:szCs w:val="28"/>
          <w:lang w:val="uk-UA"/>
        </w:rPr>
        <w:tab/>
        <w:t>– 11 400 грн.</w:t>
      </w:r>
    </w:p>
    <w:p w:rsidR="004E30BB" w:rsidRPr="004E30BB" w:rsidRDefault="004E30BB" w:rsidP="00D814DB">
      <w:pPr>
        <w:spacing w:after="0" w:line="240" w:lineRule="auto"/>
        <w:ind w:firstLine="709"/>
        <w:jc w:val="both"/>
        <w:rPr>
          <w:rFonts w:ascii="Times New Roman" w:hAnsi="Times New Roman"/>
          <w:sz w:val="28"/>
          <w:szCs w:val="28"/>
          <w:lang w:val="uk-UA"/>
        </w:rPr>
      </w:pPr>
      <w:r w:rsidRPr="004E30BB">
        <w:rPr>
          <w:rFonts w:ascii="Times New Roman" w:hAnsi="Times New Roman"/>
          <w:sz w:val="28"/>
          <w:szCs w:val="28"/>
          <w:lang w:val="uk-UA"/>
        </w:rPr>
        <w:t>Компанія планує продавати продукцію за ціною  55,0 грн.</w:t>
      </w:r>
    </w:p>
    <w:p w:rsidR="004E30BB" w:rsidRPr="004E30BB" w:rsidRDefault="004E30BB" w:rsidP="00D814DB">
      <w:pPr>
        <w:spacing w:after="0" w:line="240" w:lineRule="auto"/>
        <w:ind w:firstLine="709"/>
        <w:jc w:val="both"/>
        <w:rPr>
          <w:rFonts w:ascii="Times New Roman" w:hAnsi="Times New Roman"/>
          <w:b/>
          <w:sz w:val="28"/>
          <w:szCs w:val="28"/>
          <w:lang w:val="uk-UA"/>
        </w:rPr>
      </w:pPr>
      <w:r w:rsidRPr="004E30BB">
        <w:rPr>
          <w:rFonts w:ascii="Times New Roman" w:hAnsi="Times New Roman"/>
          <w:b/>
          <w:sz w:val="28"/>
          <w:szCs w:val="28"/>
          <w:lang w:val="uk-UA"/>
        </w:rPr>
        <w:t>Необхідно:</w:t>
      </w:r>
    </w:p>
    <w:p w:rsidR="004E30BB" w:rsidRPr="004E30BB" w:rsidRDefault="004E30BB" w:rsidP="00D814DB">
      <w:pPr>
        <w:numPr>
          <w:ilvl w:val="0"/>
          <w:numId w:val="32"/>
        </w:numPr>
        <w:tabs>
          <w:tab w:val="num" w:pos="1080"/>
        </w:tabs>
        <w:spacing w:after="0" w:line="240" w:lineRule="auto"/>
        <w:ind w:left="0" w:firstLine="709"/>
        <w:jc w:val="both"/>
        <w:rPr>
          <w:rFonts w:ascii="Times New Roman" w:hAnsi="Times New Roman"/>
          <w:sz w:val="28"/>
          <w:szCs w:val="28"/>
          <w:lang w:val="uk-UA"/>
        </w:rPr>
      </w:pPr>
      <w:r w:rsidRPr="004E30BB">
        <w:rPr>
          <w:rFonts w:ascii="Times New Roman" w:hAnsi="Times New Roman"/>
          <w:sz w:val="28"/>
          <w:szCs w:val="28"/>
          <w:lang w:val="uk-UA"/>
        </w:rPr>
        <w:t>Застосовуючи маржинальний підхід, розрахувати обсяг продукції, яку повинна продати компанія, щоб:</w:t>
      </w:r>
    </w:p>
    <w:p w:rsidR="004E30BB" w:rsidRPr="004E30BB" w:rsidRDefault="004E30BB" w:rsidP="00D814DB">
      <w:pPr>
        <w:spacing w:after="0" w:line="240" w:lineRule="auto"/>
        <w:ind w:firstLine="709"/>
        <w:jc w:val="both"/>
        <w:rPr>
          <w:rFonts w:ascii="Times New Roman" w:hAnsi="Times New Roman"/>
          <w:sz w:val="28"/>
          <w:szCs w:val="28"/>
          <w:lang w:val="uk-UA"/>
        </w:rPr>
      </w:pPr>
      <w:r w:rsidRPr="004E30BB">
        <w:rPr>
          <w:rFonts w:ascii="Times New Roman" w:hAnsi="Times New Roman"/>
          <w:sz w:val="28"/>
          <w:szCs w:val="28"/>
          <w:lang w:val="uk-UA"/>
        </w:rPr>
        <w:t>а)  досягти критичної точки;</w:t>
      </w:r>
    </w:p>
    <w:p w:rsidR="004E30BB" w:rsidRPr="004E30BB" w:rsidRDefault="004E30BB" w:rsidP="00D814DB">
      <w:pPr>
        <w:spacing w:after="0" w:line="240" w:lineRule="auto"/>
        <w:ind w:firstLine="709"/>
        <w:jc w:val="both"/>
        <w:rPr>
          <w:rFonts w:ascii="Times New Roman" w:hAnsi="Times New Roman"/>
          <w:sz w:val="28"/>
          <w:szCs w:val="28"/>
          <w:lang w:val="uk-UA"/>
        </w:rPr>
      </w:pPr>
      <w:r w:rsidRPr="004E30BB">
        <w:rPr>
          <w:rFonts w:ascii="Times New Roman" w:hAnsi="Times New Roman"/>
          <w:sz w:val="28"/>
          <w:szCs w:val="28"/>
          <w:lang w:val="uk-UA"/>
        </w:rPr>
        <w:t>б)  отримати прибуток 70 240 грн.</w:t>
      </w:r>
    </w:p>
    <w:p w:rsidR="004E30BB" w:rsidRPr="004E30BB" w:rsidRDefault="004E30BB" w:rsidP="00D814DB">
      <w:pPr>
        <w:numPr>
          <w:ilvl w:val="0"/>
          <w:numId w:val="32"/>
        </w:numPr>
        <w:tabs>
          <w:tab w:val="num" w:pos="1080"/>
        </w:tabs>
        <w:spacing w:after="0" w:line="240" w:lineRule="auto"/>
        <w:ind w:left="0" w:firstLine="709"/>
        <w:jc w:val="both"/>
        <w:rPr>
          <w:rFonts w:ascii="Times New Roman" w:hAnsi="Times New Roman"/>
          <w:sz w:val="28"/>
          <w:szCs w:val="28"/>
          <w:lang w:val="uk-UA"/>
        </w:rPr>
      </w:pPr>
      <w:r w:rsidRPr="004E30BB">
        <w:rPr>
          <w:rFonts w:ascii="Times New Roman" w:hAnsi="Times New Roman"/>
          <w:sz w:val="28"/>
          <w:szCs w:val="28"/>
          <w:lang w:val="uk-UA"/>
        </w:rPr>
        <w:t>Розрахувати обсяг продукції, що повинна продати компанія, щоб отримати прибуток 139 520 грн., за умови, що витрати на рекламу збільшаться на 40 000 грн.</w:t>
      </w:r>
    </w:p>
    <w:p w:rsidR="004E30BB" w:rsidRDefault="004E30BB" w:rsidP="00D814DB">
      <w:pPr>
        <w:numPr>
          <w:ilvl w:val="0"/>
          <w:numId w:val="32"/>
        </w:numPr>
        <w:tabs>
          <w:tab w:val="num" w:pos="1080"/>
        </w:tabs>
        <w:spacing w:after="0" w:line="240" w:lineRule="auto"/>
        <w:ind w:left="0" w:firstLine="709"/>
        <w:rPr>
          <w:sz w:val="28"/>
          <w:szCs w:val="28"/>
          <w:lang w:val="uk-UA"/>
        </w:rPr>
      </w:pPr>
      <w:r w:rsidRPr="004E30BB">
        <w:rPr>
          <w:rFonts w:ascii="Times New Roman" w:hAnsi="Times New Roman"/>
          <w:sz w:val="28"/>
          <w:szCs w:val="28"/>
          <w:lang w:val="uk-UA"/>
        </w:rPr>
        <w:t xml:space="preserve">Менеджер  вважає,  що обсяг продажів за рік  може досягти  15 000 шт. Скільки  можна  додатково витратити  на  рекламу,  якщо ціна одиниці продукції складе  52 грн.,  змінні  витрати  не  можуть бути зменшені  і компанія хоче отримати прибуток  251 000 грн.  при обсязі продажів 15 000 шт. продукції. </w:t>
      </w:r>
    </w:p>
    <w:p w:rsidR="004E30BB" w:rsidRPr="004E30BB" w:rsidRDefault="004E30BB" w:rsidP="00D814DB">
      <w:pPr>
        <w:spacing w:after="0" w:line="240" w:lineRule="auto"/>
        <w:ind w:firstLine="709"/>
        <w:jc w:val="both"/>
        <w:rPr>
          <w:rFonts w:ascii="Times New Roman" w:hAnsi="Times New Roman"/>
          <w:sz w:val="28"/>
          <w:szCs w:val="28"/>
          <w:lang w:val="uk-UA"/>
        </w:rPr>
      </w:pPr>
      <w:r w:rsidRPr="004E30BB">
        <w:rPr>
          <w:rFonts w:ascii="Times New Roman" w:hAnsi="Times New Roman"/>
          <w:b/>
          <w:sz w:val="28"/>
          <w:szCs w:val="28"/>
          <w:lang w:val="uk-UA"/>
        </w:rPr>
        <w:t xml:space="preserve">Задача 4. </w:t>
      </w:r>
      <w:r w:rsidRPr="004E30BB">
        <w:rPr>
          <w:rFonts w:ascii="Times New Roman" w:hAnsi="Times New Roman"/>
          <w:sz w:val="28"/>
          <w:szCs w:val="28"/>
          <w:lang w:val="uk-UA"/>
        </w:rPr>
        <w:t>Будівельна компанія зводить стандартний модуль, що продає по 30 000 грн. Витрати компанії можуть бути легко розділені на постійні й змінні складові. Кошторисні дані на наступних 6 місяців включають:</w:t>
      </w:r>
    </w:p>
    <w:p w:rsidR="004E30BB" w:rsidRPr="004E30BB" w:rsidRDefault="004E30BB" w:rsidP="00D814DB">
      <w:pPr>
        <w:spacing w:after="0" w:line="240" w:lineRule="auto"/>
        <w:ind w:firstLine="709"/>
        <w:jc w:val="both"/>
        <w:rPr>
          <w:rFonts w:ascii="Times New Roman" w:hAnsi="Times New Roman"/>
          <w:sz w:val="28"/>
          <w:szCs w:val="28"/>
          <w:lang w:val="uk-UA"/>
        </w:rPr>
      </w:pPr>
      <w:r w:rsidRPr="004E30BB">
        <w:rPr>
          <w:rFonts w:ascii="Times New Roman" w:hAnsi="Times New Roman"/>
          <w:sz w:val="28"/>
          <w:szCs w:val="28"/>
          <w:lang w:val="uk-UA"/>
        </w:rPr>
        <w:tab/>
      </w:r>
      <w:r w:rsidRPr="004E30BB">
        <w:rPr>
          <w:rFonts w:ascii="Times New Roman" w:hAnsi="Times New Roman"/>
          <w:sz w:val="28"/>
          <w:szCs w:val="28"/>
          <w:lang w:val="uk-UA"/>
        </w:rPr>
        <w:tab/>
      </w:r>
      <w:r w:rsidRPr="004E30BB">
        <w:rPr>
          <w:rFonts w:ascii="Times New Roman" w:hAnsi="Times New Roman"/>
          <w:sz w:val="28"/>
          <w:szCs w:val="28"/>
          <w:lang w:val="uk-UA"/>
        </w:rPr>
        <w:tab/>
        <w:t>Реалізація, шт.</w:t>
      </w:r>
      <w:r w:rsidRPr="004E30BB">
        <w:rPr>
          <w:rFonts w:ascii="Times New Roman" w:hAnsi="Times New Roman"/>
          <w:sz w:val="28"/>
          <w:szCs w:val="28"/>
          <w:lang w:val="uk-UA"/>
        </w:rPr>
        <w:tab/>
      </w:r>
      <w:r w:rsidRPr="004E30BB">
        <w:rPr>
          <w:rFonts w:ascii="Times New Roman" w:hAnsi="Times New Roman"/>
          <w:sz w:val="28"/>
          <w:szCs w:val="28"/>
          <w:lang w:val="uk-UA"/>
        </w:rPr>
        <w:tab/>
      </w:r>
      <w:r w:rsidRPr="004E30BB">
        <w:rPr>
          <w:rFonts w:ascii="Times New Roman" w:hAnsi="Times New Roman"/>
          <w:sz w:val="28"/>
          <w:szCs w:val="28"/>
          <w:lang w:val="uk-UA"/>
        </w:rPr>
        <w:tab/>
        <w:t xml:space="preserve">    Прибуток, грн.</w:t>
      </w:r>
    </w:p>
    <w:p w:rsidR="004E30BB" w:rsidRPr="004E30BB" w:rsidRDefault="004E30BB" w:rsidP="00D814DB">
      <w:pPr>
        <w:spacing w:after="0" w:line="240" w:lineRule="auto"/>
        <w:ind w:firstLine="709"/>
        <w:jc w:val="both"/>
        <w:rPr>
          <w:rFonts w:ascii="Times New Roman" w:hAnsi="Times New Roman"/>
          <w:sz w:val="28"/>
          <w:szCs w:val="28"/>
          <w:lang w:val="uk-UA"/>
        </w:rPr>
      </w:pPr>
      <w:r w:rsidRPr="004E30BB">
        <w:rPr>
          <w:rFonts w:ascii="Times New Roman" w:hAnsi="Times New Roman"/>
          <w:sz w:val="28"/>
          <w:szCs w:val="28"/>
          <w:lang w:val="uk-UA"/>
        </w:rPr>
        <w:t>Січень</w:t>
      </w:r>
      <w:r w:rsidRPr="004E30BB">
        <w:rPr>
          <w:rFonts w:ascii="Times New Roman" w:hAnsi="Times New Roman"/>
          <w:sz w:val="28"/>
          <w:szCs w:val="28"/>
          <w:lang w:val="uk-UA"/>
        </w:rPr>
        <w:tab/>
      </w:r>
      <w:r w:rsidRPr="004E30BB">
        <w:rPr>
          <w:rFonts w:ascii="Times New Roman" w:hAnsi="Times New Roman"/>
          <w:sz w:val="28"/>
          <w:szCs w:val="28"/>
          <w:lang w:val="uk-UA"/>
        </w:rPr>
        <w:tab/>
      </w:r>
      <w:r w:rsidRPr="004E30BB">
        <w:rPr>
          <w:rFonts w:ascii="Times New Roman" w:hAnsi="Times New Roman"/>
          <w:sz w:val="28"/>
          <w:szCs w:val="28"/>
          <w:lang w:val="uk-UA"/>
        </w:rPr>
        <w:tab/>
        <w:t>18</w:t>
      </w:r>
      <w:r w:rsidRPr="004E30BB">
        <w:rPr>
          <w:rFonts w:ascii="Times New Roman" w:hAnsi="Times New Roman"/>
          <w:sz w:val="28"/>
          <w:szCs w:val="28"/>
          <w:lang w:val="uk-UA"/>
        </w:rPr>
        <w:tab/>
      </w:r>
      <w:r w:rsidRPr="004E30BB">
        <w:rPr>
          <w:rFonts w:ascii="Times New Roman" w:hAnsi="Times New Roman"/>
          <w:sz w:val="28"/>
          <w:szCs w:val="28"/>
          <w:lang w:val="uk-UA"/>
        </w:rPr>
        <w:tab/>
      </w:r>
      <w:r w:rsidRPr="004E30BB">
        <w:rPr>
          <w:rFonts w:ascii="Times New Roman" w:hAnsi="Times New Roman"/>
          <w:sz w:val="28"/>
          <w:szCs w:val="28"/>
          <w:lang w:val="uk-UA"/>
        </w:rPr>
        <w:tab/>
      </w:r>
      <w:r w:rsidRPr="004E30BB">
        <w:rPr>
          <w:rFonts w:ascii="Times New Roman" w:hAnsi="Times New Roman"/>
          <w:sz w:val="28"/>
          <w:szCs w:val="28"/>
          <w:lang w:val="uk-UA"/>
        </w:rPr>
        <w:tab/>
      </w:r>
      <w:r w:rsidRPr="004E30BB">
        <w:rPr>
          <w:rFonts w:ascii="Times New Roman" w:hAnsi="Times New Roman"/>
          <w:sz w:val="28"/>
          <w:szCs w:val="28"/>
          <w:lang w:val="uk-UA"/>
        </w:rPr>
        <w:tab/>
        <w:t>70 000</w:t>
      </w:r>
      <w:r w:rsidRPr="004E30BB">
        <w:rPr>
          <w:rFonts w:ascii="Times New Roman" w:hAnsi="Times New Roman"/>
          <w:sz w:val="28"/>
          <w:szCs w:val="28"/>
          <w:lang w:val="uk-UA"/>
        </w:rPr>
        <w:tab/>
      </w:r>
    </w:p>
    <w:p w:rsidR="004E30BB" w:rsidRPr="004E30BB" w:rsidRDefault="004E30BB" w:rsidP="00D814DB">
      <w:pPr>
        <w:spacing w:after="0" w:line="240" w:lineRule="auto"/>
        <w:ind w:firstLine="709"/>
        <w:jc w:val="both"/>
        <w:rPr>
          <w:rFonts w:ascii="Times New Roman" w:hAnsi="Times New Roman"/>
          <w:sz w:val="28"/>
          <w:szCs w:val="28"/>
          <w:lang w:val="uk-UA"/>
        </w:rPr>
      </w:pPr>
      <w:r w:rsidRPr="004E30BB">
        <w:rPr>
          <w:rFonts w:ascii="Times New Roman" w:hAnsi="Times New Roman"/>
          <w:sz w:val="28"/>
          <w:szCs w:val="28"/>
          <w:lang w:val="uk-UA"/>
        </w:rPr>
        <w:t>Лютий</w:t>
      </w:r>
      <w:r w:rsidRPr="004E30BB">
        <w:rPr>
          <w:rFonts w:ascii="Times New Roman" w:hAnsi="Times New Roman"/>
          <w:sz w:val="28"/>
          <w:szCs w:val="28"/>
          <w:lang w:val="uk-UA"/>
        </w:rPr>
        <w:tab/>
      </w:r>
      <w:r w:rsidRPr="004E30BB">
        <w:rPr>
          <w:rFonts w:ascii="Times New Roman" w:hAnsi="Times New Roman"/>
          <w:sz w:val="28"/>
          <w:szCs w:val="28"/>
          <w:lang w:val="uk-UA"/>
        </w:rPr>
        <w:tab/>
      </w:r>
      <w:r w:rsidRPr="004E30BB">
        <w:rPr>
          <w:rFonts w:ascii="Times New Roman" w:hAnsi="Times New Roman"/>
          <w:sz w:val="28"/>
          <w:szCs w:val="28"/>
          <w:lang w:val="uk-UA"/>
        </w:rPr>
        <w:tab/>
        <w:t>20</w:t>
      </w:r>
      <w:r w:rsidRPr="004E30BB">
        <w:rPr>
          <w:rFonts w:ascii="Times New Roman" w:hAnsi="Times New Roman"/>
          <w:sz w:val="28"/>
          <w:szCs w:val="28"/>
          <w:lang w:val="uk-UA"/>
        </w:rPr>
        <w:tab/>
      </w:r>
      <w:r w:rsidRPr="004E30BB">
        <w:rPr>
          <w:rFonts w:ascii="Times New Roman" w:hAnsi="Times New Roman"/>
          <w:sz w:val="28"/>
          <w:szCs w:val="28"/>
          <w:lang w:val="uk-UA"/>
        </w:rPr>
        <w:tab/>
      </w:r>
      <w:r w:rsidRPr="004E30BB">
        <w:rPr>
          <w:rFonts w:ascii="Times New Roman" w:hAnsi="Times New Roman"/>
          <w:sz w:val="28"/>
          <w:szCs w:val="28"/>
          <w:lang w:val="uk-UA"/>
        </w:rPr>
        <w:tab/>
      </w:r>
      <w:r w:rsidRPr="004E30BB">
        <w:rPr>
          <w:rFonts w:ascii="Times New Roman" w:hAnsi="Times New Roman"/>
          <w:sz w:val="28"/>
          <w:szCs w:val="28"/>
          <w:lang w:val="uk-UA"/>
        </w:rPr>
        <w:tab/>
      </w:r>
      <w:r w:rsidRPr="004E30BB">
        <w:rPr>
          <w:rFonts w:ascii="Times New Roman" w:hAnsi="Times New Roman"/>
          <w:sz w:val="28"/>
          <w:szCs w:val="28"/>
          <w:lang w:val="uk-UA"/>
        </w:rPr>
        <w:tab/>
        <w:t>100 000</w:t>
      </w:r>
    </w:p>
    <w:p w:rsidR="004E30BB" w:rsidRPr="004E30BB" w:rsidRDefault="004E30BB" w:rsidP="00D814DB">
      <w:pPr>
        <w:spacing w:after="0" w:line="240" w:lineRule="auto"/>
        <w:ind w:firstLine="709"/>
        <w:jc w:val="both"/>
        <w:rPr>
          <w:rFonts w:ascii="Times New Roman" w:hAnsi="Times New Roman"/>
          <w:sz w:val="28"/>
          <w:szCs w:val="28"/>
          <w:lang w:val="uk-UA"/>
        </w:rPr>
      </w:pPr>
      <w:r w:rsidRPr="004E30BB">
        <w:rPr>
          <w:rFonts w:ascii="Times New Roman" w:hAnsi="Times New Roman"/>
          <w:sz w:val="28"/>
          <w:szCs w:val="28"/>
          <w:lang w:val="uk-UA"/>
        </w:rPr>
        <w:t>Березень</w:t>
      </w:r>
      <w:r w:rsidRPr="004E30BB">
        <w:rPr>
          <w:rFonts w:ascii="Times New Roman" w:hAnsi="Times New Roman"/>
          <w:sz w:val="28"/>
          <w:szCs w:val="28"/>
          <w:lang w:val="uk-UA"/>
        </w:rPr>
        <w:tab/>
      </w:r>
      <w:r w:rsidRPr="004E30BB">
        <w:rPr>
          <w:rFonts w:ascii="Times New Roman" w:hAnsi="Times New Roman"/>
          <w:sz w:val="28"/>
          <w:szCs w:val="28"/>
          <w:lang w:val="uk-UA"/>
        </w:rPr>
        <w:tab/>
      </w:r>
      <w:r w:rsidRPr="004E30BB">
        <w:rPr>
          <w:rFonts w:ascii="Times New Roman" w:hAnsi="Times New Roman"/>
          <w:sz w:val="28"/>
          <w:szCs w:val="28"/>
          <w:lang w:val="uk-UA"/>
        </w:rPr>
        <w:tab/>
        <w:t>30</w:t>
      </w:r>
      <w:r w:rsidRPr="004E30BB">
        <w:rPr>
          <w:rFonts w:ascii="Times New Roman" w:hAnsi="Times New Roman"/>
          <w:sz w:val="28"/>
          <w:szCs w:val="28"/>
          <w:lang w:val="uk-UA"/>
        </w:rPr>
        <w:tab/>
      </w:r>
      <w:r w:rsidRPr="004E30BB">
        <w:rPr>
          <w:rFonts w:ascii="Times New Roman" w:hAnsi="Times New Roman"/>
          <w:sz w:val="28"/>
          <w:szCs w:val="28"/>
          <w:lang w:val="uk-UA"/>
        </w:rPr>
        <w:tab/>
      </w:r>
      <w:r w:rsidRPr="004E30BB">
        <w:rPr>
          <w:rFonts w:ascii="Times New Roman" w:hAnsi="Times New Roman"/>
          <w:sz w:val="28"/>
          <w:szCs w:val="28"/>
          <w:lang w:val="uk-UA"/>
        </w:rPr>
        <w:tab/>
      </w:r>
      <w:r w:rsidRPr="004E30BB">
        <w:rPr>
          <w:rFonts w:ascii="Times New Roman" w:hAnsi="Times New Roman"/>
          <w:sz w:val="28"/>
          <w:szCs w:val="28"/>
          <w:lang w:val="uk-UA"/>
        </w:rPr>
        <w:tab/>
      </w:r>
      <w:r w:rsidRPr="004E30BB">
        <w:rPr>
          <w:rFonts w:ascii="Times New Roman" w:hAnsi="Times New Roman"/>
          <w:sz w:val="28"/>
          <w:szCs w:val="28"/>
          <w:lang w:val="uk-UA"/>
        </w:rPr>
        <w:tab/>
        <w:t>250 000</w:t>
      </w:r>
    </w:p>
    <w:p w:rsidR="004E30BB" w:rsidRPr="004E30BB" w:rsidRDefault="004E30BB" w:rsidP="00D814DB">
      <w:pPr>
        <w:spacing w:after="0" w:line="240" w:lineRule="auto"/>
        <w:ind w:firstLine="709"/>
        <w:jc w:val="both"/>
        <w:rPr>
          <w:rFonts w:ascii="Times New Roman" w:hAnsi="Times New Roman"/>
          <w:sz w:val="28"/>
          <w:szCs w:val="28"/>
          <w:lang w:val="uk-UA"/>
        </w:rPr>
      </w:pPr>
      <w:r w:rsidRPr="004E30BB">
        <w:rPr>
          <w:rFonts w:ascii="Times New Roman" w:hAnsi="Times New Roman"/>
          <w:sz w:val="28"/>
          <w:szCs w:val="28"/>
          <w:lang w:val="uk-UA"/>
        </w:rPr>
        <w:t>Квітень</w:t>
      </w:r>
      <w:r w:rsidRPr="004E30BB">
        <w:rPr>
          <w:rFonts w:ascii="Times New Roman" w:hAnsi="Times New Roman"/>
          <w:sz w:val="28"/>
          <w:szCs w:val="28"/>
          <w:lang w:val="uk-UA"/>
        </w:rPr>
        <w:tab/>
      </w:r>
      <w:r w:rsidRPr="004E30BB">
        <w:rPr>
          <w:rFonts w:ascii="Times New Roman" w:hAnsi="Times New Roman"/>
          <w:sz w:val="28"/>
          <w:szCs w:val="28"/>
          <w:lang w:val="uk-UA"/>
        </w:rPr>
        <w:tab/>
      </w:r>
      <w:r w:rsidRPr="004E30BB">
        <w:rPr>
          <w:rFonts w:ascii="Times New Roman" w:hAnsi="Times New Roman"/>
          <w:sz w:val="28"/>
          <w:szCs w:val="28"/>
          <w:lang w:val="uk-UA"/>
        </w:rPr>
        <w:tab/>
        <w:t>22</w:t>
      </w:r>
      <w:r w:rsidRPr="004E30BB">
        <w:rPr>
          <w:rFonts w:ascii="Times New Roman" w:hAnsi="Times New Roman"/>
          <w:sz w:val="28"/>
          <w:szCs w:val="28"/>
          <w:lang w:val="uk-UA"/>
        </w:rPr>
        <w:tab/>
      </w:r>
      <w:r w:rsidRPr="004E30BB">
        <w:rPr>
          <w:rFonts w:ascii="Times New Roman" w:hAnsi="Times New Roman"/>
          <w:sz w:val="28"/>
          <w:szCs w:val="28"/>
          <w:lang w:val="uk-UA"/>
        </w:rPr>
        <w:tab/>
      </w:r>
      <w:r w:rsidRPr="004E30BB">
        <w:rPr>
          <w:rFonts w:ascii="Times New Roman" w:hAnsi="Times New Roman"/>
          <w:sz w:val="28"/>
          <w:szCs w:val="28"/>
          <w:lang w:val="uk-UA"/>
        </w:rPr>
        <w:tab/>
      </w:r>
      <w:r w:rsidRPr="004E30BB">
        <w:rPr>
          <w:rFonts w:ascii="Times New Roman" w:hAnsi="Times New Roman"/>
          <w:sz w:val="28"/>
          <w:szCs w:val="28"/>
          <w:lang w:val="uk-UA"/>
        </w:rPr>
        <w:tab/>
      </w:r>
      <w:r w:rsidRPr="004E30BB">
        <w:rPr>
          <w:rFonts w:ascii="Times New Roman" w:hAnsi="Times New Roman"/>
          <w:sz w:val="28"/>
          <w:szCs w:val="28"/>
          <w:lang w:val="uk-UA"/>
        </w:rPr>
        <w:tab/>
        <w:t>130 000</w:t>
      </w:r>
    </w:p>
    <w:p w:rsidR="004E30BB" w:rsidRPr="004E30BB" w:rsidRDefault="004E30BB" w:rsidP="00D814DB">
      <w:pPr>
        <w:spacing w:after="0" w:line="240" w:lineRule="auto"/>
        <w:ind w:firstLine="709"/>
        <w:jc w:val="both"/>
        <w:rPr>
          <w:rFonts w:ascii="Times New Roman" w:hAnsi="Times New Roman"/>
          <w:sz w:val="28"/>
          <w:szCs w:val="28"/>
          <w:lang w:val="uk-UA"/>
        </w:rPr>
      </w:pPr>
      <w:r w:rsidRPr="004E30BB">
        <w:rPr>
          <w:rFonts w:ascii="Times New Roman" w:hAnsi="Times New Roman"/>
          <w:sz w:val="28"/>
          <w:szCs w:val="28"/>
          <w:lang w:val="uk-UA"/>
        </w:rPr>
        <w:t>Травень</w:t>
      </w:r>
      <w:r w:rsidRPr="004E30BB">
        <w:rPr>
          <w:rFonts w:ascii="Times New Roman" w:hAnsi="Times New Roman"/>
          <w:sz w:val="28"/>
          <w:szCs w:val="28"/>
          <w:lang w:val="uk-UA"/>
        </w:rPr>
        <w:tab/>
      </w:r>
      <w:r w:rsidRPr="004E30BB">
        <w:rPr>
          <w:rFonts w:ascii="Times New Roman" w:hAnsi="Times New Roman"/>
          <w:sz w:val="28"/>
          <w:szCs w:val="28"/>
          <w:lang w:val="uk-UA"/>
        </w:rPr>
        <w:tab/>
      </w:r>
      <w:r w:rsidRPr="004E30BB">
        <w:rPr>
          <w:rFonts w:ascii="Times New Roman" w:hAnsi="Times New Roman"/>
          <w:sz w:val="28"/>
          <w:szCs w:val="28"/>
          <w:lang w:val="uk-UA"/>
        </w:rPr>
        <w:tab/>
        <w:t>24</w:t>
      </w:r>
      <w:r w:rsidRPr="004E30BB">
        <w:rPr>
          <w:rFonts w:ascii="Times New Roman" w:hAnsi="Times New Roman"/>
          <w:sz w:val="28"/>
          <w:szCs w:val="28"/>
          <w:lang w:val="uk-UA"/>
        </w:rPr>
        <w:tab/>
      </w:r>
      <w:r w:rsidRPr="004E30BB">
        <w:rPr>
          <w:rFonts w:ascii="Times New Roman" w:hAnsi="Times New Roman"/>
          <w:sz w:val="28"/>
          <w:szCs w:val="28"/>
          <w:lang w:val="uk-UA"/>
        </w:rPr>
        <w:tab/>
      </w:r>
      <w:r w:rsidRPr="004E30BB">
        <w:rPr>
          <w:rFonts w:ascii="Times New Roman" w:hAnsi="Times New Roman"/>
          <w:sz w:val="28"/>
          <w:szCs w:val="28"/>
          <w:lang w:val="uk-UA"/>
        </w:rPr>
        <w:tab/>
      </w:r>
      <w:r w:rsidRPr="004E30BB">
        <w:rPr>
          <w:rFonts w:ascii="Times New Roman" w:hAnsi="Times New Roman"/>
          <w:sz w:val="28"/>
          <w:szCs w:val="28"/>
          <w:lang w:val="uk-UA"/>
        </w:rPr>
        <w:tab/>
      </w:r>
      <w:r w:rsidRPr="004E30BB">
        <w:rPr>
          <w:rFonts w:ascii="Times New Roman" w:hAnsi="Times New Roman"/>
          <w:sz w:val="28"/>
          <w:szCs w:val="28"/>
          <w:lang w:val="uk-UA"/>
        </w:rPr>
        <w:tab/>
        <w:t>160 000</w:t>
      </w:r>
    </w:p>
    <w:p w:rsidR="004E30BB" w:rsidRPr="004E30BB" w:rsidRDefault="00931748" w:rsidP="00D814DB">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Червень</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16</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40 </w:t>
      </w:r>
      <w:r w:rsidR="004E30BB" w:rsidRPr="004E30BB">
        <w:rPr>
          <w:rFonts w:ascii="Times New Roman" w:hAnsi="Times New Roman"/>
          <w:sz w:val="28"/>
          <w:szCs w:val="28"/>
          <w:lang w:val="uk-UA"/>
        </w:rPr>
        <w:t>000</w:t>
      </w:r>
    </w:p>
    <w:p w:rsidR="004E30BB" w:rsidRPr="004E30BB" w:rsidRDefault="004E30BB" w:rsidP="00D814DB">
      <w:pPr>
        <w:spacing w:after="0" w:line="240" w:lineRule="auto"/>
        <w:ind w:firstLine="709"/>
        <w:jc w:val="both"/>
        <w:rPr>
          <w:rFonts w:ascii="Times New Roman" w:hAnsi="Times New Roman"/>
          <w:sz w:val="28"/>
          <w:szCs w:val="28"/>
          <w:lang w:val="uk-UA"/>
        </w:rPr>
      </w:pPr>
      <w:r w:rsidRPr="004E30BB">
        <w:rPr>
          <w:rFonts w:ascii="Times New Roman" w:hAnsi="Times New Roman"/>
          <w:sz w:val="28"/>
          <w:szCs w:val="28"/>
          <w:lang w:val="uk-UA"/>
        </w:rPr>
        <w:t>Постійні витрати за 6 місяців розподілені рівномірно.</w:t>
      </w:r>
    </w:p>
    <w:p w:rsidR="004E30BB" w:rsidRPr="004E30BB" w:rsidRDefault="004E30BB" w:rsidP="00D814DB">
      <w:pPr>
        <w:spacing w:after="0" w:line="240" w:lineRule="auto"/>
        <w:ind w:firstLine="709"/>
        <w:jc w:val="both"/>
        <w:rPr>
          <w:rFonts w:ascii="Times New Roman" w:hAnsi="Times New Roman"/>
          <w:b/>
          <w:sz w:val="28"/>
          <w:szCs w:val="28"/>
          <w:lang w:val="uk-UA"/>
        </w:rPr>
      </w:pPr>
      <w:r w:rsidRPr="004E30BB">
        <w:rPr>
          <w:rFonts w:ascii="Times New Roman" w:hAnsi="Times New Roman"/>
          <w:b/>
          <w:sz w:val="28"/>
          <w:szCs w:val="28"/>
          <w:lang w:val="uk-UA"/>
        </w:rPr>
        <w:t>Необхідно:</w:t>
      </w:r>
    </w:p>
    <w:p w:rsidR="004E30BB" w:rsidRPr="004E30BB" w:rsidRDefault="004E30BB" w:rsidP="00D814DB">
      <w:pPr>
        <w:spacing w:after="0" w:line="240" w:lineRule="auto"/>
        <w:ind w:firstLine="709"/>
        <w:jc w:val="both"/>
        <w:rPr>
          <w:rFonts w:ascii="Times New Roman" w:hAnsi="Times New Roman"/>
          <w:sz w:val="28"/>
          <w:szCs w:val="28"/>
          <w:lang w:val="uk-UA"/>
        </w:rPr>
      </w:pPr>
      <w:r w:rsidRPr="004E30BB">
        <w:rPr>
          <w:rFonts w:ascii="Times New Roman" w:hAnsi="Times New Roman"/>
          <w:sz w:val="28"/>
          <w:szCs w:val="28"/>
          <w:lang w:val="uk-UA"/>
        </w:rPr>
        <w:t>1. Побудувати графік для валової реалізації, витрат і виробництва за зазначені 6 місяців, які показали б:</w:t>
      </w:r>
    </w:p>
    <w:p w:rsidR="004E30BB" w:rsidRPr="004E30BB" w:rsidRDefault="004E30BB" w:rsidP="00D814DB">
      <w:pPr>
        <w:numPr>
          <w:ilvl w:val="0"/>
          <w:numId w:val="33"/>
        </w:numPr>
        <w:tabs>
          <w:tab w:val="num" w:pos="1080"/>
        </w:tabs>
        <w:spacing w:after="0" w:line="240" w:lineRule="auto"/>
        <w:ind w:left="0" w:firstLine="709"/>
        <w:jc w:val="both"/>
        <w:rPr>
          <w:rFonts w:ascii="Times New Roman" w:hAnsi="Times New Roman"/>
          <w:sz w:val="28"/>
          <w:szCs w:val="28"/>
          <w:lang w:val="uk-UA"/>
        </w:rPr>
      </w:pPr>
      <w:r w:rsidRPr="004E30BB">
        <w:rPr>
          <w:rFonts w:ascii="Times New Roman" w:hAnsi="Times New Roman"/>
          <w:sz w:val="28"/>
          <w:szCs w:val="28"/>
          <w:lang w:val="uk-UA"/>
        </w:rPr>
        <w:t>точку беззбитковості в одиницях продукції та у грн.;</w:t>
      </w:r>
    </w:p>
    <w:p w:rsidR="004E30BB" w:rsidRPr="004E30BB" w:rsidRDefault="004E30BB" w:rsidP="00D814DB">
      <w:pPr>
        <w:numPr>
          <w:ilvl w:val="0"/>
          <w:numId w:val="33"/>
        </w:numPr>
        <w:tabs>
          <w:tab w:val="num" w:pos="1080"/>
        </w:tabs>
        <w:spacing w:after="0" w:line="240" w:lineRule="auto"/>
        <w:ind w:left="0" w:firstLine="709"/>
        <w:jc w:val="both"/>
        <w:rPr>
          <w:rFonts w:ascii="Times New Roman" w:hAnsi="Times New Roman"/>
          <w:sz w:val="28"/>
          <w:szCs w:val="28"/>
          <w:lang w:val="uk-UA"/>
        </w:rPr>
      </w:pPr>
      <w:r w:rsidRPr="004E30BB">
        <w:rPr>
          <w:rFonts w:ascii="Times New Roman" w:hAnsi="Times New Roman"/>
          <w:sz w:val="28"/>
          <w:szCs w:val="28"/>
          <w:lang w:val="uk-UA"/>
        </w:rPr>
        <w:t>сукупні постійні витрати;</w:t>
      </w:r>
    </w:p>
    <w:p w:rsidR="004E30BB" w:rsidRPr="004E30BB" w:rsidRDefault="004E30BB" w:rsidP="00D814DB">
      <w:pPr>
        <w:numPr>
          <w:ilvl w:val="0"/>
          <w:numId w:val="33"/>
        </w:numPr>
        <w:tabs>
          <w:tab w:val="num" w:pos="1080"/>
        </w:tabs>
        <w:spacing w:after="0" w:line="240" w:lineRule="auto"/>
        <w:ind w:left="0" w:firstLine="709"/>
        <w:jc w:val="both"/>
        <w:rPr>
          <w:rFonts w:ascii="Times New Roman" w:hAnsi="Times New Roman"/>
          <w:sz w:val="28"/>
          <w:szCs w:val="28"/>
          <w:lang w:val="uk-UA"/>
        </w:rPr>
      </w:pPr>
      <w:r w:rsidRPr="004E30BB">
        <w:rPr>
          <w:rFonts w:ascii="Times New Roman" w:hAnsi="Times New Roman"/>
          <w:sz w:val="28"/>
          <w:szCs w:val="28"/>
          <w:lang w:val="uk-UA"/>
        </w:rPr>
        <w:t>пряму змінних витрат;</w:t>
      </w:r>
    </w:p>
    <w:p w:rsidR="004E30BB" w:rsidRPr="004E30BB" w:rsidRDefault="004E30BB" w:rsidP="00D814DB">
      <w:pPr>
        <w:numPr>
          <w:ilvl w:val="0"/>
          <w:numId w:val="33"/>
        </w:numPr>
        <w:tabs>
          <w:tab w:val="num" w:pos="1080"/>
        </w:tabs>
        <w:spacing w:after="0" w:line="240" w:lineRule="auto"/>
        <w:ind w:left="0" w:firstLine="709"/>
        <w:jc w:val="both"/>
        <w:rPr>
          <w:rFonts w:ascii="Times New Roman" w:hAnsi="Times New Roman"/>
          <w:sz w:val="28"/>
          <w:szCs w:val="28"/>
          <w:lang w:val="uk-UA"/>
        </w:rPr>
      </w:pPr>
      <w:r w:rsidRPr="004E30BB">
        <w:rPr>
          <w:rFonts w:ascii="Times New Roman" w:hAnsi="Times New Roman"/>
          <w:sz w:val="28"/>
          <w:szCs w:val="28"/>
          <w:lang w:val="uk-UA"/>
        </w:rPr>
        <w:t>точку беззбитковості для сукупної кошторисної реалізації.</w:t>
      </w:r>
    </w:p>
    <w:p w:rsidR="004E30BB" w:rsidRPr="004E30BB" w:rsidRDefault="004E30BB" w:rsidP="00D814DB">
      <w:pPr>
        <w:spacing w:after="0" w:line="240" w:lineRule="auto"/>
        <w:ind w:firstLine="709"/>
        <w:jc w:val="both"/>
        <w:rPr>
          <w:rFonts w:ascii="Times New Roman" w:hAnsi="Times New Roman"/>
          <w:sz w:val="28"/>
          <w:szCs w:val="28"/>
          <w:lang w:val="uk-UA"/>
        </w:rPr>
      </w:pPr>
      <w:r w:rsidRPr="004E30BB">
        <w:rPr>
          <w:rFonts w:ascii="Times New Roman" w:hAnsi="Times New Roman"/>
          <w:sz w:val="28"/>
          <w:szCs w:val="28"/>
          <w:lang w:val="uk-UA"/>
        </w:rPr>
        <w:lastRenderedPageBreak/>
        <w:t>2. Компанія забезпечена низьким рівнем реалізації. Комерційний директор пояснює, знизивши ціну на модуль на 5000 грн., можна домогтися 10 % збільшення реалізації. Інші витрати залишаться незмінними. Визначити, чи повинна компанія знижувати ціну на свій виріб, щоб привернути увагу</w:t>
      </w:r>
      <w:r w:rsidRPr="004E30BB">
        <w:rPr>
          <w:rFonts w:ascii="Times New Roman" w:hAnsi="Times New Roman"/>
          <w:color w:val="FF0000"/>
          <w:sz w:val="28"/>
          <w:szCs w:val="28"/>
          <w:lang w:val="uk-UA"/>
        </w:rPr>
        <w:t xml:space="preserve"> </w:t>
      </w:r>
      <w:r w:rsidRPr="004E30BB">
        <w:rPr>
          <w:rFonts w:ascii="Times New Roman" w:hAnsi="Times New Roman"/>
          <w:sz w:val="28"/>
          <w:szCs w:val="28"/>
          <w:lang w:val="uk-UA"/>
        </w:rPr>
        <w:t>нових покупців.</w:t>
      </w:r>
    </w:p>
    <w:p w:rsidR="00225ECA" w:rsidRPr="0078042A" w:rsidRDefault="0078042A" w:rsidP="00D814DB">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Задача 5.</w:t>
      </w:r>
    </w:p>
    <w:p w:rsidR="00225ECA" w:rsidRPr="0078042A" w:rsidRDefault="00225ECA" w:rsidP="00D814DB">
      <w:pPr>
        <w:tabs>
          <w:tab w:val="left" w:pos="5220"/>
        </w:tabs>
        <w:spacing w:after="0" w:line="240" w:lineRule="auto"/>
        <w:ind w:firstLine="709"/>
        <w:jc w:val="both"/>
        <w:rPr>
          <w:rFonts w:ascii="Times New Roman" w:hAnsi="Times New Roman"/>
          <w:sz w:val="28"/>
          <w:szCs w:val="28"/>
          <w:lang w:val="uk-UA"/>
        </w:rPr>
      </w:pPr>
      <w:r w:rsidRPr="0078042A">
        <w:rPr>
          <w:rFonts w:ascii="Times New Roman" w:hAnsi="Times New Roman"/>
          <w:sz w:val="28"/>
          <w:szCs w:val="28"/>
          <w:lang w:val="uk-UA"/>
        </w:rPr>
        <w:t>Компанія підготувала кошторис на наступні 12 місяців, протягом яких вона має намір продавати чотири різні вироби, дані по яких становлять: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7"/>
        <w:gridCol w:w="2415"/>
        <w:gridCol w:w="2373"/>
        <w:gridCol w:w="2386"/>
      </w:tblGrid>
      <w:tr w:rsidR="00FD137D" w:rsidRPr="00DC1DC5" w:rsidTr="00DC1DC5">
        <w:trPr>
          <w:trHeight w:val="20"/>
        </w:trPr>
        <w:tc>
          <w:tcPr>
            <w:tcW w:w="2397" w:type="dxa"/>
            <w:tcBorders>
              <w:top w:val="single" w:sz="4" w:space="0" w:color="auto"/>
              <w:left w:val="single" w:sz="4" w:space="0" w:color="auto"/>
              <w:bottom w:val="single" w:sz="4" w:space="0" w:color="auto"/>
              <w:right w:val="single" w:sz="4" w:space="0" w:color="auto"/>
            </w:tcBorders>
            <w:hideMark/>
          </w:tcPr>
          <w:p w:rsidR="00225ECA" w:rsidRPr="00DC1DC5" w:rsidRDefault="00225ECA" w:rsidP="00D814DB">
            <w:pPr>
              <w:tabs>
                <w:tab w:val="left" w:pos="5220"/>
              </w:tabs>
              <w:spacing w:after="0" w:line="240" w:lineRule="auto"/>
              <w:jc w:val="center"/>
              <w:rPr>
                <w:rFonts w:ascii="Times New Roman" w:hAnsi="Times New Roman"/>
                <w:b/>
                <w:sz w:val="24"/>
                <w:szCs w:val="24"/>
                <w:lang w:val="uk-UA" w:eastAsia="ru-RU"/>
              </w:rPr>
            </w:pPr>
            <w:r w:rsidRPr="00DC1DC5">
              <w:rPr>
                <w:rFonts w:ascii="Times New Roman" w:hAnsi="Times New Roman"/>
                <w:b/>
                <w:sz w:val="24"/>
                <w:szCs w:val="24"/>
                <w:lang w:val="uk-UA" w:eastAsia="ru-RU"/>
              </w:rPr>
              <w:t>Продукт</w:t>
            </w:r>
          </w:p>
        </w:tc>
        <w:tc>
          <w:tcPr>
            <w:tcW w:w="2415" w:type="dxa"/>
            <w:tcBorders>
              <w:top w:val="single" w:sz="4" w:space="0" w:color="auto"/>
              <w:left w:val="single" w:sz="4" w:space="0" w:color="auto"/>
              <w:bottom w:val="single" w:sz="4" w:space="0" w:color="auto"/>
              <w:right w:val="single" w:sz="4" w:space="0" w:color="auto"/>
            </w:tcBorders>
            <w:hideMark/>
          </w:tcPr>
          <w:p w:rsidR="00225ECA" w:rsidRPr="00DC1DC5" w:rsidRDefault="00225ECA" w:rsidP="00D814DB">
            <w:pPr>
              <w:tabs>
                <w:tab w:val="left" w:pos="5220"/>
              </w:tabs>
              <w:spacing w:after="0" w:line="240" w:lineRule="auto"/>
              <w:jc w:val="center"/>
              <w:rPr>
                <w:rFonts w:ascii="Times New Roman" w:hAnsi="Times New Roman"/>
                <w:b/>
                <w:sz w:val="24"/>
                <w:szCs w:val="24"/>
                <w:lang w:val="uk-UA" w:eastAsia="ru-RU"/>
              </w:rPr>
            </w:pPr>
            <w:r w:rsidRPr="00DC1DC5">
              <w:rPr>
                <w:rFonts w:ascii="Times New Roman" w:hAnsi="Times New Roman"/>
                <w:b/>
                <w:sz w:val="24"/>
                <w:szCs w:val="24"/>
                <w:lang w:val="uk-UA" w:eastAsia="ru-RU"/>
              </w:rPr>
              <w:t>Реалізація, тис. шт.</w:t>
            </w:r>
          </w:p>
        </w:tc>
        <w:tc>
          <w:tcPr>
            <w:tcW w:w="2373" w:type="dxa"/>
            <w:tcBorders>
              <w:top w:val="single" w:sz="4" w:space="0" w:color="auto"/>
              <w:left w:val="single" w:sz="4" w:space="0" w:color="auto"/>
              <w:bottom w:val="single" w:sz="4" w:space="0" w:color="auto"/>
              <w:right w:val="single" w:sz="4" w:space="0" w:color="auto"/>
            </w:tcBorders>
            <w:hideMark/>
          </w:tcPr>
          <w:p w:rsidR="00225ECA" w:rsidRPr="00DC1DC5" w:rsidRDefault="00225ECA" w:rsidP="00D814DB">
            <w:pPr>
              <w:tabs>
                <w:tab w:val="left" w:pos="5220"/>
              </w:tabs>
              <w:spacing w:after="0" w:line="240" w:lineRule="auto"/>
              <w:jc w:val="center"/>
              <w:rPr>
                <w:rFonts w:ascii="Times New Roman" w:hAnsi="Times New Roman"/>
                <w:b/>
                <w:sz w:val="24"/>
                <w:szCs w:val="24"/>
                <w:lang w:val="uk-UA" w:eastAsia="ru-RU"/>
              </w:rPr>
            </w:pPr>
            <w:r w:rsidRPr="00DC1DC5">
              <w:rPr>
                <w:rFonts w:ascii="Times New Roman" w:hAnsi="Times New Roman"/>
                <w:b/>
                <w:sz w:val="24"/>
                <w:szCs w:val="24"/>
                <w:lang w:val="uk-UA" w:eastAsia="ru-RU"/>
              </w:rPr>
              <w:t>Ціна за од., грн.</w:t>
            </w:r>
          </w:p>
        </w:tc>
        <w:tc>
          <w:tcPr>
            <w:tcW w:w="2386" w:type="dxa"/>
            <w:tcBorders>
              <w:top w:val="single" w:sz="4" w:space="0" w:color="auto"/>
              <w:left w:val="single" w:sz="4" w:space="0" w:color="auto"/>
              <w:bottom w:val="single" w:sz="4" w:space="0" w:color="auto"/>
              <w:right w:val="single" w:sz="4" w:space="0" w:color="auto"/>
            </w:tcBorders>
            <w:hideMark/>
          </w:tcPr>
          <w:p w:rsidR="00225ECA" w:rsidRPr="00DC1DC5" w:rsidRDefault="00225ECA" w:rsidP="00D814DB">
            <w:pPr>
              <w:tabs>
                <w:tab w:val="left" w:pos="5220"/>
              </w:tabs>
              <w:spacing w:after="0" w:line="240" w:lineRule="auto"/>
              <w:jc w:val="center"/>
              <w:rPr>
                <w:rFonts w:ascii="Times New Roman" w:hAnsi="Times New Roman"/>
                <w:b/>
                <w:sz w:val="24"/>
                <w:szCs w:val="24"/>
                <w:lang w:val="uk-UA" w:eastAsia="ru-RU"/>
              </w:rPr>
            </w:pPr>
            <w:r w:rsidRPr="00DC1DC5">
              <w:rPr>
                <w:rFonts w:ascii="Times New Roman" w:hAnsi="Times New Roman"/>
                <w:b/>
                <w:sz w:val="24"/>
                <w:szCs w:val="24"/>
                <w:lang w:val="uk-UA" w:eastAsia="ru-RU"/>
              </w:rPr>
              <w:t>Змінні на од., грн.</w:t>
            </w:r>
          </w:p>
        </w:tc>
      </w:tr>
      <w:tr w:rsidR="00FD137D" w:rsidRPr="00DC1DC5" w:rsidTr="00DC1DC5">
        <w:trPr>
          <w:trHeight w:val="20"/>
        </w:trPr>
        <w:tc>
          <w:tcPr>
            <w:tcW w:w="2397" w:type="dxa"/>
            <w:tcBorders>
              <w:top w:val="single" w:sz="4" w:space="0" w:color="auto"/>
              <w:left w:val="single" w:sz="4" w:space="0" w:color="auto"/>
              <w:bottom w:val="single" w:sz="4" w:space="0" w:color="auto"/>
              <w:right w:val="single" w:sz="4" w:space="0" w:color="auto"/>
            </w:tcBorders>
            <w:hideMark/>
          </w:tcPr>
          <w:p w:rsidR="00225ECA" w:rsidRPr="00DC1DC5" w:rsidRDefault="00225ECA" w:rsidP="00D814DB">
            <w:pPr>
              <w:tabs>
                <w:tab w:val="left" w:pos="5220"/>
              </w:tabs>
              <w:spacing w:after="0" w:line="240" w:lineRule="auto"/>
              <w:jc w:val="center"/>
              <w:rPr>
                <w:rFonts w:ascii="Times New Roman" w:hAnsi="Times New Roman"/>
                <w:sz w:val="24"/>
                <w:szCs w:val="24"/>
                <w:lang w:val="uk-UA" w:eastAsia="ru-RU"/>
              </w:rPr>
            </w:pPr>
            <w:r w:rsidRPr="00DC1DC5">
              <w:rPr>
                <w:rFonts w:ascii="Times New Roman" w:hAnsi="Times New Roman"/>
                <w:sz w:val="24"/>
                <w:szCs w:val="24"/>
                <w:lang w:val="uk-UA" w:eastAsia="ru-RU"/>
              </w:rPr>
              <w:t>А</w:t>
            </w:r>
          </w:p>
        </w:tc>
        <w:tc>
          <w:tcPr>
            <w:tcW w:w="2415" w:type="dxa"/>
            <w:tcBorders>
              <w:top w:val="single" w:sz="4" w:space="0" w:color="auto"/>
              <w:left w:val="single" w:sz="4" w:space="0" w:color="auto"/>
              <w:bottom w:val="single" w:sz="4" w:space="0" w:color="auto"/>
              <w:right w:val="single" w:sz="4" w:space="0" w:color="auto"/>
            </w:tcBorders>
            <w:hideMark/>
          </w:tcPr>
          <w:p w:rsidR="00225ECA" w:rsidRPr="00DC1DC5" w:rsidRDefault="00225ECA" w:rsidP="00D814DB">
            <w:pPr>
              <w:tabs>
                <w:tab w:val="left" w:pos="5220"/>
              </w:tabs>
              <w:spacing w:after="0" w:line="240" w:lineRule="auto"/>
              <w:jc w:val="center"/>
              <w:rPr>
                <w:rFonts w:ascii="Times New Roman" w:hAnsi="Times New Roman"/>
                <w:sz w:val="24"/>
                <w:szCs w:val="24"/>
                <w:lang w:val="uk-UA" w:eastAsia="ru-RU"/>
              </w:rPr>
            </w:pPr>
            <w:r w:rsidRPr="00DC1DC5">
              <w:rPr>
                <w:rFonts w:ascii="Times New Roman" w:hAnsi="Times New Roman"/>
                <w:sz w:val="24"/>
                <w:szCs w:val="24"/>
                <w:lang w:val="uk-UA" w:eastAsia="ru-RU"/>
              </w:rPr>
              <w:t>10</w:t>
            </w:r>
          </w:p>
        </w:tc>
        <w:tc>
          <w:tcPr>
            <w:tcW w:w="2373" w:type="dxa"/>
            <w:tcBorders>
              <w:top w:val="single" w:sz="4" w:space="0" w:color="auto"/>
              <w:left w:val="single" w:sz="4" w:space="0" w:color="auto"/>
              <w:bottom w:val="single" w:sz="4" w:space="0" w:color="auto"/>
              <w:right w:val="single" w:sz="4" w:space="0" w:color="auto"/>
            </w:tcBorders>
            <w:hideMark/>
          </w:tcPr>
          <w:p w:rsidR="00225ECA" w:rsidRPr="00DC1DC5" w:rsidRDefault="00225ECA" w:rsidP="00D814DB">
            <w:pPr>
              <w:tabs>
                <w:tab w:val="left" w:pos="5220"/>
              </w:tabs>
              <w:spacing w:after="0" w:line="240" w:lineRule="auto"/>
              <w:jc w:val="center"/>
              <w:rPr>
                <w:rFonts w:ascii="Times New Roman" w:hAnsi="Times New Roman"/>
                <w:sz w:val="24"/>
                <w:szCs w:val="24"/>
                <w:lang w:val="uk-UA" w:eastAsia="ru-RU"/>
              </w:rPr>
            </w:pPr>
            <w:r w:rsidRPr="00DC1DC5">
              <w:rPr>
                <w:rFonts w:ascii="Times New Roman" w:hAnsi="Times New Roman"/>
                <w:sz w:val="24"/>
                <w:szCs w:val="24"/>
                <w:lang w:val="uk-UA" w:eastAsia="ru-RU"/>
              </w:rPr>
              <w:t>20</w:t>
            </w:r>
          </w:p>
        </w:tc>
        <w:tc>
          <w:tcPr>
            <w:tcW w:w="2386" w:type="dxa"/>
            <w:tcBorders>
              <w:top w:val="single" w:sz="4" w:space="0" w:color="auto"/>
              <w:left w:val="single" w:sz="4" w:space="0" w:color="auto"/>
              <w:bottom w:val="single" w:sz="4" w:space="0" w:color="auto"/>
              <w:right w:val="single" w:sz="4" w:space="0" w:color="auto"/>
            </w:tcBorders>
            <w:hideMark/>
          </w:tcPr>
          <w:p w:rsidR="00225ECA" w:rsidRPr="00DC1DC5" w:rsidRDefault="00225ECA" w:rsidP="00D814DB">
            <w:pPr>
              <w:tabs>
                <w:tab w:val="left" w:pos="5220"/>
              </w:tabs>
              <w:spacing w:after="0" w:line="240" w:lineRule="auto"/>
              <w:jc w:val="center"/>
              <w:rPr>
                <w:rFonts w:ascii="Times New Roman" w:hAnsi="Times New Roman"/>
                <w:sz w:val="24"/>
                <w:szCs w:val="24"/>
                <w:lang w:val="uk-UA" w:eastAsia="ru-RU"/>
              </w:rPr>
            </w:pPr>
            <w:r w:rsidRPr="00DC1DC5">
              <w:rPr>
                <w:rFonts w:ascii="Times New Roman" w:hAnsi="Times New Roman"/>
                <w:sz w:val="24"/>
                <w:szCs w:val="24"/>
                <w:lang w:val="uk-UA" w:eastAsia="ru-RU"/>
              </w:rPr>
              <w:t>14,0</w:t>
            </w:r>
          </w:p>
        </w:tc>
      </w:tr>
      <w:tr w:rsidR="00FD137D" w:rsidRPr="00DC1DC5" w:rsidTr="00DC1DC5">
        <w:trPr>
          <w:trHeight w:val="20"/>
        </w:trPr>
        <w:tc>
          <w:tcPr>
            <w:tcW w:w="2397" w:type="dxa"/>
            <w:tcBorders>
              <w:top w:val="single" w:sz="4" w:space="0" w:color="auto"/>
              <w:left w:val="single" w:sz="4" w:space="0" w:color="auto"/>
              <w:bottom w:val="single" w:sz="4" w:space="0" w:color="auto"/>
              <w:right w:val="single" w:sz="4" w:space="0" w:color="auto"/>
            </w:tcBorders>
            <w:hideMark/>
          </w:tcPr>
          <w:p w:rsidR="00225ECA" w:rsidRPr="00DC1DC5" w:rsidRDefault="00225ECA" w:rsidP="00D814DB">
            <w:pPr>
              <w:tabs>
                <w:tab w:val="left" w:pos="5220"/>
              </w:tabs>
              <w:spacing w:after="0" w:line="240" w:lineRule="auto"/>
              <w:jc w:val="center"/>
              <w:rPr>
                <w:rFonts w:ascii="Times New Roman" w:hAnsi="Times New Roman"/>
                <w:sz w:val="24"/>
                <w:szCs w:val="24"/>
                <w:lang w:val="uk-UA" w:eastAsia="ru-RU"/>
              </w:rPr>
            </w:pPr>
            <w:r w:rsidRPr="00DC1DC5">
              <w:rPr>
                <w:rFonts w:ascii="Times New Roman" w:hAnsi="Times New Roman"/>
                <w:sz w:val="24"/>
                <w:szCs w:val="24"/>
                <w:lang w:val="uk-UA" w:eastAsia="ru-RU"/>
              </w:rPr>
              <w:t>Б</w:t>
            </w:r>
          </w:p>
        </w:tc>
        <w:tc>
          <w:tcPr>
            <w:tcW w:w="2415" w:type="dxa"/>
            <w:tcBorders>
              <w:top w:val="single" w:sz="4" w:space="0" w:color="auto"/>
              <w:left w:val="single" w:sz="4" w:space="0" w:color="auto"/>
              <w:bottom w:val="single" w:sz="4" w:space="0" w:color="auto"/>
              <w:right w:val="single" w:sz="4" w:space="0" w:color="auto"/>
            </w:tcBorders>
            <w:hideMark/>
          </w:tcPr>
          <w:p w:rsidR="00225ECA" w:rsidRPr="00DC1DC5" w:rsidRDefault="00225ECA" w:rsidP="00D814DB">
            <w:pPr>
              <w:tabs>
                <w:tab w:val="left" w:pos="5220"/>
              </w:tabs>
              <w:spacing w:after="0" w:line="240" w:lineRule="auto"/>
              <w:jc w:val="center"/>
              <w:rPr>
                <w:rFonts w:ascii="Times New Roman" w:hAnsi="Times New Roman"/>
                <w:sz w:val="24"/>
                <w:szCs w:val="24"/>
                <w:lang w:val="uk-UA" w:eastAsia="ru-RU"/>
              </w:rPr>
            </w:pPr>
            <w:r w:rsidRPr="00DC1DC5">
              <w:rPr>
                <w:rFonts w:ascii="Times New Roman" w:hAnsi="Times New Roman"/>
                <w:sz w:val="24"/>
                <w:szCs w:val="24"/>
                <w:lang w:val="uk-UA" w:eastAsia="ru-RU"/>
              </w:rPr>
              <w:t>10</w:t>
            </w:r>
          </w:p>
        </w:tc>
        <w:tc>
          <w:tcPr>
            <w:tcW w:w="2373" w:type="dxa"/>
            <w:tcBorders>
              <w:top w:val="single" w:sz="4" w:space="0" w:color="auto"/>
              <w:left w:val="single" w:sz="4" w:space="0" w:color="auto"/>
              <w:bottom w:val="single" w:sz="4" w:space="0" w:color="auto"/>
              <w:right w:val="single" w:sz="4" w:space="0" w:color="auto"/>
            </w:tcBorders>
            <w:hideMark/>
          </w:tcPr>
          <w:p w:rsidR="00225ECA" w:rsidRPr="00DC1DC5" w:rsidRDefault="00225ECA" w:rsidP="00D814DB">
            <w:pPr>
              <w:tabs>
                <w:tab w:val="left" w:pos="5220"/>
              </w:tabs>
              <w:spacing w:after="0" w:line="240" w:lineRule="auto"/>
              <w:jc w:val="center"/>
              <w:rPr>
                <w:rFonts w:ascii="Times New Roman" w:hAnsi="Times New Roman"/>
                <w:sz w:val="24"/>
                <w:szCs w:val="24"/>
                <w:lang w:val="uk-UA" w:eastAsia="ru-RU"/>
              </w:rPr>
            </w:pPr>
            <w:r w:rsidRPr="00DC1DC5">
              <w:rPr>
                <w:rFonts w:ascii="Times New Roman" w:hAnsi="Times New Roman"/>
                <w:sz w:val="24"/>
                <w:szCs w:val="24"/>
                <w:lang w:val="uk-UA" w:eastAsia="ru-RU"/>
              </w:rPr>
              <w:t>40</w:t>
            </w:r>
          </w:p>
        </w:tc>
        <w:tc>
          <w:tcPr>
            <w:tcW w:w="2386" w:type="dxa"/>
            <w:tcBorders>
              <w:top w:val="single" w:sz="4" w:space="0" w:color="auto"/>
              <w:left w:val="single" w:sz="4" w:space="0" w:color="auto"/>
              <w:bottom w:val="single" w:sz="4" w:space="0" w:color="auto"/>
              <w:right w:val="single" w:sz="4" w:space="0" w:color="auto"/>
            </w:tcBorders>
            <w:hideMark/>
          </w:tcPr>
          <w:p w:rsidR="00225ECA" w:rsidRPr="00DC1DC5" w:rsidRDefault="00225ECA" w:rsidP="00D814DB">
            <w:pPr>
              <w:tabs>
                <w:tab w:val="left" w:pos="5220"/>
              </w:tabs>
              <w:spacing w:after="0" w:line="240" w:lineRule="auto"/>
              <w:jc w:val="center"/>
              <w:rPr>
                <w:rFonts w:ascii="Times New Roman" w:hAnsi="Times New Roman"/>
                <w:sz w:val="24"/>
                <w:szCs w:val="24"/>
                <w:lang w:val="uk-UA" w:eastAsia="ru-RU"/>
              </w:rPr>
            </w:pPr>
            <w:r w:rsidRPr="00DC1DC5">
              <w:rPr>
                <w:rFonts w:ascii="Times New Roman" w:hAnsi="Times New Roman"/>
                <w:sz w:val="24"/>
                <w:szCs w:val="24"/>
                <w:lang w:val="uk-UA" w:eastAsia="ru-RU"/>
              </w:rPr>
              <w:t>8,0</w:t>
            </w:r>
          </w:p>
        </w:tc>
      </w:tr>
      <w:tr w:rsidR="00FD137D" w:rsidRPr="00DC1DC5" w:rsidTr="00DC1DC5">
        <w:trPr>
          <w:trHeight w:val="20"/>
        </w:trPr>
        <w:tc>
          <w:tcPr>
            <w:tcW w:w="2397" w:type="dxa"/>
            <w:tcBorders>
              <w:top w:val="single" w:sz="4" w:space="0" w:color="auto"/>
              <w:left w:val="single" w:sz="4" w:space="0" w:color="auto"/>
              <w:bottom w:val="single" w:sz="4" w:space="0" w:color="auto"/>
              <w:right w:val="single" w:sz="4" w:space="0" w:color="auto"/>
            </w:tcBorders>
            <w:hideMark/>
          </w:tcPr>
          <w:p w:rsidR="00225ECA" w:rsidRPr="00DC1DC5" w:rsidRDefault="00225ECA" w:rsidP="00D814DB">
            <w:pPr>
              <w:tabs>
                <w:tab w:val="left" w:pos="5220"/>
              </w:tabs>
              <w:spacing w:after="0" w:line="240" w:lineRule="auto"/>
              <w:jc w:val="center"/>
              <w:rPr>
                <w:rFonts w:ascii="Times New Roman" w:hAnsi="Times New Roman"/>
                <w:sz w:val="24"/>
                <w:szCs w:val="24"/>
                <w:lang w:val="uk-UA" w:eastAsia="ru-RU"/>
              </w:rPr>
            </w:pPr>
            <w:r w:rsidRPr="00DC1DC5">
              <w:rPr>
                <w:rFonts w:ascii="Times New Roman" w:hAnsi="Times New Roman"/>
                <w:sz w:val="24"/>
                <w:szCs w:val="24"/>
                <w:lang w:val="uk-UA" w:eastAsia="ru-RU"/>
              </w:rPr>
              <w:t>В</w:t>
            </w:r>
          </w:p>
        </w:tc>
        <w:tc>
          <w:tcPr>
            <w:tcW w:w="2415" w:type="dxa"/>
            <w:tcBorders>
              <w:top w:val="single" w:sz="4" w:space="0" w:color="auto"/>
              <w:left w:val="single" w:sz="4" w:space="0" w:color="auto"/>
              <w:bottom w:val="single" w:sz="4" w:space="0" w:color="auto"/>
              <w:right w:val="single" w:sz="4" w:space="0" w:color="auto"/>
            </w:tcBorders>
            <w:hideMark/>
          </w:tcPr>
          <w:p w:rsidR="00225ECA" w:rsidRPr="00DC1DC5" w:rsidRDefault="00225ECA" w:rsidP="00D814DB">
            <w:pPr>
              <w:tabs>
                <w:tab w:val="left" w:pos="5220"/>
              </w:tabs>
              <w:spacing w:after="0" w:line="240" w:lineRule="auto"/>
              <w:jc w:val="center"/>
              <w:rPr>
                <w:rFonts w:ascii="Times New Roman" w:hAnsi="Times New Roman"/>
                <w:sz w:val="24"/>
                <w:szCs w:val="24"/>
                <w:lang w:val="uk-UA" w:eastAsia="ru-RU"/>
              </w:rPr>
            </w:pPr>
            <w:r w:rsidRPr="00DC1DC5">
              <w:rPr>
                <w:rFonts w:ascii="Times New Roman" w:hAnsi="Times New Roman"/>
                <w:sz w:val="24"/>
                <w:szCs w:val="24"/>
                <w:lang w:val="uk-UA" w:eastAsia="ru-RU"/>
              </w:rPr>
              <w:t>50</w:t>
            </w:r>
          </w:p>
        </w:tc>
        <w:tc>
          <w:tcPr>
            <w:tcW w:w="2373" w:type="dxa"/>
            <w:tcBorders>
              <w:top w:val="single" w:sz="4" w:space="0" w:color="auto"/>
              <w:left w:val="single" w:sz="4" w:space="0" w:color="auto"/>
              <w:bottom w:val="single" w:sz="4" w:space="0" w:color="auto"/>
              <w:right w:val="single" w:sz="4" w:space="0" w:color="auto"/>
            </w:tcBorders>
            <w:hideMark/>
          </w:tcPr>
          <w:p w:rsidR="00225ECA" w:rsidRPr="00DC1DC5" w:rsidRDefault="00225ECA" w:rsidP="00D814DB">
            <w:pPr>
              <w:tabs>
                <w:tab w:val="left" w:pos="5220"/>
              </w:tabs>
              <w:spacing w:after="0" w:line="240" w:lineRule="auto"/>
              <w:jc w:val="center"/>
              <w:rPr>
                <w:rFonts w:ascii="Times New Roman" w:hAnsi="Times New Roman"/>
                <w:sz w:val="24"/>
                <w:szCs w:val="24"/>
                <w:lang w:val="uk-UA" w:eastAsia="ru-RU"/>
              </w:rPr>
            </w:pPr>
            <w:r w:rsidRPr="00DC1DC5">
              <w:rPr>
                <w:rFonts w:ascii="Times New Roman" w:hAnsi="Times New Roman"/>
                <w:sz w:val="24"/>
                <w:szCs w:val="24"/>
                <w:lang w:val="uk-UA" w:eastAsia="ru-RU"/>
              </w:rPr>
              <w:t>4</w:t>
            </w:r>
          </w:p>
        </w:tc>
        <w:tc>
          <w:tcPr>
            <w:tcW w:w="2386" w:type="dxa"/>
            <w:tcBorders>
              <w:top w:val="single" w:sz="4" w:space="0" w:color="auto"/>
              <w:left w:val="single" w:sz="4" w:space="0" w:color="auto"/>
              <w:bottom w:val="single" w:sz="4" w:space="0" w:color="auto"/>
              <w:right w:val="single" w:sz="4" w:space="0" w:color="auto"/>
            </w:tcBorders>
            <w:hideMark/>
          </w:tcPr>
          <w:p w:rsidR="00225ECA" w:rsidRPr="00DC1DC5" w:rsidRDefault="00225ECA" w:rsidP="00D814DB">
            <w:pPr>
              <w:tabs>
                <w:tab w:val="left" w:pos="5220"/>
              </w:tabs>
              <w:spacing w:after="0" w:line="240" w:lineRule="auto"/>
              <w:jc w:val="center"/>
              <w:rPr>
                <w:rFonts w:ascii="Times New Roman" w:hAnsi="Times New Roman"/>
                <w:sz w:val="24"/>
                <w:szCs w:val="24"/>
                <w:lang w:val="uk-UA" w:eastAsia="ru-RU"/>
              </w:rPr>
            </w:pPr>
            <w:r w:rsidRPr="00DC1DC5">
              <w:rPr>
                <w:rFonts w:ascii="Times New Roman" w:hAnsi="Times New Roman"/>
                <w:sz w:val="24"/>
                <w:szCs w:val="24"/>
                <w:lang w:val="uk-UA" w:eastAsia="ru-RU"/>
              </w:rPr>
              <w:t>4,2</w:t>
            </w:r>
          </w:p>
        </w:tc>
      </w:tr>
      <w:tr w:rsidR="00FD137D" w:rsidRPr="00DC1DC5" w:rsidTr="00DC1DC5">
        <w:trPr>
          <w:trHeight w:val="20"/>
        </w:trPr>
        <w:tc>
          <w:tcPr>
            <w:tcW w:w="2397" w:type="dxa"/>
            <w:tcBorders>
              <w:top w:val="single" w:sz="4" w:space="0" w:color="auto"/>
              <w:left w:val="single" w:sz="4" w:space="0" w:color="auto"/>
              <w:bottom w:val="single" w:sz="4" w:space="0" w:color="auto"/>
              <w:right w:val="single" w:sz="4" w:space="0" w:color="auto"/>
            </w:tcBorders>
            <w:hideMark/>
          </w:tcPr>
          <w:p w:rsidR="00225ECA" w:rsidRPr="00DC1DC5" w:rsidRDefault="00225ECA" w:rsidP="00D814DB">
            <w:pPr>
              <w:tabs>
                <w:tab w:val="left" w:pos="5220"/>
              </w:tabs>
              <w:spacing w:after="0" w:line="240" w:lineRule="auto"/>
              <w:jc w:val="center"/>
              <w:rPr>
                <w:rFonts w:ascii="Times New Roman" w:hAnsi="Times New Roman"/>
                <w:sz w:val="24"/>
                <w:szCs w:val="24"/>
                <w:lang w:val="uk-UA" w:eastAsia="ru-RU"/>
              </w:rPr>
            </w:pPr>
            <w:r w:rsidRPr="00DC1DC5">
              <w:rPr>
                <w:rFonts w:ascii="Times New Roman" w:hAnsi="Times New Roman"/>
                <w:sz w:val="24"/>
                <w:szCs w:val="24"/>
                <w:lang w:val="uk-UA" w:eastAsia="ru-RU"/>
              </w:rPr>
              <w:t>Г</w:t>
            </w:r>
          </w:p>
        </w:tc>
        <w:tc>
          <w:tcPr>
            <w:tcW w:w="2415" w:type="dxa"/>
            <w:tcBorders>
              <w:top w:val="single" w:sz="4" w:space="0" w:color="auto"/>
              <w:left w:val="single" w:sz="4" w:space="0" w:color="auto"/>
              <w:bottom w:val="single" w:sz="4" w:space="0" w:color="auto"/>
              <w:right w:val="single" w:sz="4" w:space="0" w:color="auto"/>
            </w:tcBorders>
            <w:hideMark/>
          </w:tcPr>
          <w:p w:rsidR="00225ECA" w:rsidRPr="00DC1DC5" w:rsidRDefault="00225ECA" w:rsidP="00D814DB">
            <w:pPr>
              <w:tabs>
                <w:tab w:val="left" w:pos="5220"/>
              </w:tabs>
              <w:spacing w:after="0" w:line="240" w:lineRule="auto"/>
              <w:jc w:val="center"/>
              <w:rPr>
                <w:rFonts w:ascii="Times New Roman" w:hAnsi="Times New Roman"/>
                <w:sz w:val="24"/>
                <w:szCs w:val="24"/>
                <w:lang w:val="uk-UA" w:eastAsia="ru-RU"/>
              </w:rPr>
            </w:pPr>
            <w:r w:rsidRPr="00DC1DC5">
              <w:rPr>
                <w:rFonts w:ascii="Times New Roman" w:hAnsi="Times New Roman"/>
                <w:sz w:val="24"/>
                <w:szCs w:val="24"/>
                <w:lang w:val="uk-UA" w:eastAsia="ru-RU"/>
              </w:rPr>
              <w:t>20</w:t>
            </w:r>
          </w:p>
        </w:tc>
        <w:tc>
          <w:tcPr>
            <w:tcW w:w="2373" w:type="dxa"/>
            <w:tcBorders>
              <w:top w:val="single" w:sz="4" w:space="0" w:color="auto"/>
              <w:left w:val="single" w:sz="4" w:space="0" w:color="auto"/>
              <w:bottom w:val="single" w:sz="4" w:space="0" w:color="auto"/>
              <w:right w:val="single" w:sz="4" w:space="0" w:color="auto"/>
            </w:tcBorders>
            <w:hideMark/>
          </w:tcPr>
          <w:p w:rsidR="00225ECA" w:rsidRPr="00DC1DC5" w:rsidRDefault="00225ECA" w:rsidP="00D814DB">
            <w:pPr>
              <w:tabs>
                <w:tab w:val="left" w:pos="5220"/>
              </w:tabs>
              <w:spacing w:after="0" w:line="240" w:lineRule="auto"/>
              <w:jc w:val="center"/>
              <w:rPr>
                <w:rFonts w:ascii="Times New Roman" w:hAnsi="Times New Roman"/>
                <w:sz w:val="24"/>
                <w:szCs w:val="24"/>
                <w:lang w:val="uk-UA" w:eastAsia="ru-RU"/>
              </w:rPr>
            </w:pPr>
            <w:r w:rsidRPr="00DC1DC5">
              <w:rPr>
                <w:rFonts w:ascii="Times New Roman" w:hAnsi="Times New Roman"/>
                <w:sz w:val="24"/>
                <w:szCs w:val="24"/>
                <w:lang w:val="uk-UA" w:eastAsia="ru-RU"/>
              </w:rPr>
              <w:t>10</w:t>
            </w:r>
          </w:p>
        </w:tc>
        <w:tc>
          <w:tcPr>
            <w:tcW w:w="2386" w:type="dxa"/>
            <w:tcBorders>
              <w:top w:val="single" w:sz="4" w:space="0" w:color="auto"/>
              <w:left w:val="single" w:sz="4" w:space="0" w:color="auto"/>
              <w:bottom w:val="single" w:sz="4" w:space="0" w:color="auto"/>
              <w:right w:val="single" w:sz="4" w:space="0" w:color="auto"/>
            </w:tcBorders>
            <w:hideMark/>
          </w:tcPr>
          <w:p w:rsidR="00225ECA" w:rsidRPr="00DC1DC5" w:rsidRDefault="00225ECA" w:rsidP="00D814DB">
            <w:pPr>
              <w:tabs>
                <w:tab w:val="left" w:pos="5220"/>
              </w:tabs>
              <w:spacing w:after="0" w:line="240" w:lineRule="auto"/>
              <w:jc w:val="center"/>
              <w:rPr>
                <w:rFonts w:ascii="Times New Roman" w:hAnsi="Times New Roman"/>
                <w:sz w:val="24"/>
                <w:szCs w:val="24"/>
                <w:lang w:val="uk-UA" w:eastAsia="ru-RU"/>
              </w:rPr>
            </w:pPr>
            <w:r w:rsidRPr="00DC1DC5">
              <w:rPr>
                <w:rFonts w:ascii="Times New Roman" w:hAnsi="Times New Roman"/>
                <w:sz w:val="24"/>
                <w:szCs w:val="24"/>
                <w:lang w:val="uk-UA" w:eastAsia="ru-RU"/>
              </w:rPr>
              <w:t>7,0</w:t>
            </w:r>
          </w:p>
        </w:tc>
      </w:tr>
    </w:tbl>
    <w:p w:rsidR="0078042A" w:rsidRPr="0078042A" w:rsidRDefault="0078042A" w:rsidP="00D814DB">
      <w:pPr>
        <w:tabs>
          <w:tab w:val="left" w:pos="5220"/>
        </w:tabs>
        <w:spacing w:after="0" w:line="240" w:lineRule="auto"/>
        <w:ind w:firstLine="709"/>
        <w:jc w:val="both"/>
        <w:rPr>
          <w:rFonts w:ascii="Times New Roman" w:hAnsi="Times New Roman"/>
          <w:sz w:val="28"/>
          <w:szCs w:val="28"/>
          <w:lang w:val="uk-UA"/>
        </w:rPr>
      </w:pPr>
      <w:r w:rsidRPr="0078042A">
        <w:rPr>
          <w:rFonts w:ascii="Times New Roman" w:hAnsi="Times New Roman"/>
          <w:sz w:val="28"/>
          <w:szCs w:val="28"/>
          <w:lang w:val="uk-UA"/>
        </w:rPr>
        <w:t>Постійні витрати – 240 000 грн. на рік.</w:t>
      </w:r>
    </w:p>
    <w:p w:rsidR="0078042A" w:rsidRPr="0078042A" w:rsidRDefault="0078042A" w:rsidP="00D814DB">
      <w:pPr>
        <w:tabs>
          <w:tab w:val="left" w:pos="5220"/>
        </w:tabs>
        <w:spacing w:after="0" w:line="240" w:lineRule="auto"/>
        <w:ind w:firstLine="709"/>
        <w:jc w:val="both"/>
        <w:rPr>
          <w:rFonts w:ascii="Times New Roman" w:hAnsi="Times New Roman"/>
          <w:b/>
          <w:sz w:val="28"/>
          <w:szCs w:val="28"/>
          <w:lang w:val="uk-UA"/>
        </w:rPr>
      </w:pPr>
      <w:r w:rsidRPr="0078042A">
        <w:rPr>
          <w:rFonts w:ascii="Times New Roman" w:hAnsi="Times New Roman"/>
          <w:b/>
          <w:sz w:val="28"/>
          <w:szCs w:val="28"/>
          <w:lang w:val="uk-UA"/>
        </w:rPr>
        <w:t>Необхідно:</w:t>
      </w:r>
    </w:p>
    <w:p w:rsidR="0078042A" w:rsidRPr="0078042A" w:rsidRDefault="0078042A" w:rsidP="00D814DB">
      <w:pPr>
        <w:tabs>
          <w:tab w:val="left" w:pos="5220"/>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1. </w:t>
      </w:r>
      <w:r w:rsidRPr="0078042A">
        <w:rPr>
          <w:rFonts w:ascii="Times New Roman" w:hAnsi="Times New Roman"/>
          <w:sz w:val="28"/>
          <w:szCs w:val="28"/>
          <w:lang w:val="uk-UA"/>
        </w:rPr>
        <w:t>Розрахувати сукупний (маржинальний) прибуток, зароблений кожним виробом і сумарний прибуток від них.</w:t>
      </w:r>
    </w:p>
    <w:p w:rsidR="0078042A" w:rsidRPr="0078042A" w:rsidRDefault="0078042A" w:rsidP="00D814DB">
      <w:pPr>
        <w:tabs>
          <w:tab w:val="left" w:pos="5220"/>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2. </w:t>
      </w:r>
      <w:r w:rsidRPr="0078042A">
        <w:rPr>
          <w:rFonts w:ascii="Times New Roman" w:hAnsi="Times New Roman"/>
          <w:sz w:val="28"/>
          <w:szCs w:val="28"/>
          <w:lang w:val="uk-UA"/>
        </w:rPr>
        <w:t>На основі отриманих даних</w:t>
      </w:r>
      <w:r w:rsidRPr="0078042A">
        <w:rPr>
          <w:rFonts w:ascii="Times New Roman" w:hAnsi="Times New Roman"/>
          <w:color w:val="FF0000"/>
          <w:sz w:val="28"/>
          <w:szCs w:val="28"/>
          <w:lang w:val="uk-UA"/>
        </w:rPr>
        <w:t xml:space="preserve"> </w:t>
      </w:r>
      <w:r w:rsidRPr="0078042A">
        <w:rPr>
          <w:rFonts w:ascii="Times New Roman" w:hAnsi="Times New Roman"/>
          <w:sz w:val="28"/>
          <w:szCs w:val="28"/>
          <w:lang w:val="uk-UA"/>
        </w:rPr>
        <w:t>побудувати графік прибутку і обсягу виробництва.</w:t>
      </w:r>
    </w:p>
    <w:p w:rsidR="0078042A" w:rsidRDefault="0078042A" w:rsidP="00D814DB">
      <w:pPr>
        <w:tabs>
          <w:tab w:val="left" w:pos="5220"/>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3. </w:t>
      </w:r>
      <w:r w:rsidRPr="0078042A">
        <w:rPr>
          <w:rFonts w:ascii="Times New Roman" w:hAnsi="Times New Roman"/>
          <w:sz w:val="28"/>
          <w:szCs w:val="28"/>
          <w:lang w:val="uk-UA"/>
        </w:rPr>
        <w:t>Прокоментувати отримані результати і визначити точку беззбитковості.</w:t>
      </w:r>
    </w:p>
    <w:p w:rsidR="00F9455B" w:rsidRPr="00F9455B" w:rsidRDefault="00F9455B" w:rsidP="00D814DB">
      <w:pPr>
        <w:spacing w:after="0" w:line="240" w:lineRule="auto"/>
        <w:ind w:firstLine="709"/>
        <w:jc w:val="both"/>
        <w:rPr>
          <w:rFonts w:ascii="Times New Roman" w:hAnsi="Times New Roman"/>
          <w:b/>
          <w:sz w:val="28"/>
          <w:szCs w:val="28"/>
        </w:rPr>
      </w:pPr>
      <w:r w:rsidRPr="00F9455B">
        <w:rPr>
          <w:rFonts w:ascii="Times New Roman" w:hAnsi="Times New Roman"/>
          <w:b/>
          <w:sz w:val="28"/>
          <w:szCs w:val="28"/>
          <w:lang w:val="uk-UA"/>
        </w:rPr>
        <w:t>Задача 6.</w:t>
      </w:r>
    </w:p>
    <w:p w:rsidR="00F9455B" w:rsidRPr="00F9455B" w:rsidRDefault="00F9455B" w:rsidP="00D814DB">
      <w:pPr>
        <w:spacing w:after="0" w:line="240" w:lineRule="auto"/>
        <w:ind w:firstLine="709"/>
        <w:jc w:val="both"/>
        <w:rPr>
          <w:rFonts w:ascii="Times New Roman" w:hAnsi="Times New Roman"/>
          <w:sz w:val="28"/>
          <w:szCs w:val="28"/>
          <w:lang w:val="uk-UA"/>
        </w:rPr>
      </w:pPr>
      <w:r w:rsidRPr="00F9455B">
        <w:rPr>
          <w:rFonts w:ascii="Times New Roman" w:hAnsi="Times New Roman"/>
          <w:sz w:val="28"/>
          <w:szCs w:val="28"/>
          <w:lang w:val="uk-UA"/>
        </w:rPr>
        <w:t>Будівельна компанія зводить стандартний модуль, що продає по 30 000 грн. Витрати компанії можуть бути легко розділені на постійні й змінні складові. Кошторисні дані на наступних 6 місяців включають:</w:t>
      </w:r>
    </w:p>
    <w:p w:rsidR="00F9455B" w:rsidRPr="00F9455B" w:rsidRDefault="00F9455B" w:rsidP="00D814DB">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Реалізація, шт.</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F9455B">
        <w:rPr>
          <w:rFonts w:ascii="Times New Roman" w:hAnsi="Times New Roman"/>
          <w:sz w:val="28"/>
          <w:szCs w:val="28"/>
          <w:lang w:val="uk-UA"/>
        </w:rPr>
        <w:t>Прибуток, грн.</w:t>
      </w:r>
    </w:p>
    <w:p w:rsidR="00F9455B" w:rsidRPr="00F9455B" w:rsidRDefault="00F9455B" w:rsidP="00D814DB">
      <w:pPr>
        <w:spacing w:after="0" w:line="240" w:lineRule="auto"/>
        <w:ind w:firstLine="709"/>
        <w:jc w:val="both"/>
        <w:rPr>
          <w:rFonts w:ascii="Times New Roman" w:hAnsi="Times New Roman"/>
          <w:sz w:val="28"/>
          <w:szCs w:val="28"/>
          <w:lang w:val="uk-UA"/>
        </w:rPr>
      </w:pPr>
      <w:r w:rsidRPr="00F9455B">
        <w:rPr>
          <w:rFonts w:ascii="Times New Roman" w:hAnsi="Times New Roman"/>
          <w:sz w:val="28"/>
          <w:szCs w:val="28"/>
          <w:lang w:val="uk-UA"/>
        </w:rPr>
        <w:t>Січень</w:t>
      </w:r>
      <w:r w:rsidRPr="00F9455B">
        <w:rPr>
          <w:rFonts w:ascii="Times New Roman" w:hAnsi="Times New Roman"/>
          <w:sz w:val="28"/>
          <w:szCs w:val="28"/>
          <w:lang w:val="uk-UA"/>
        </w:rPr>
        <w:tab/>
      </w:r>
      <w:r w:rsidRPr="00F9455B">
        <w:rPr>
          <w:rFonts w:ascii="Times New Roman" w:hAnsi="Times New Roman"/>
          <w:sz w:val="28"/>
          <w:szCs w:val="28"/>
          <w:lang w:val="uk-UA"/>
        </w:rPr>
        <w:tab/>
      </w:r>
      <w:r w:rsidRPr="00F9455B">
        <w:rPr>
          <w:rFonts w:ascii="Times New Roman" w:hAnsi="Times New Roman"/>
          <w:sz w:val="28"/>
          <w:szCs w:val="28"/>
          <w:lang w:val="uk-UA"/>
        </w:rPr>
        <w:tab/>
        <w:t>18</w:t>
      </w:r>
      <w:r w:rsidRPr="00F9455B">
        <w:rPr>
          <w:rFonts w:ascii="Times New Roman" w:hAnsi="Times New Roman"/>
          <w:sz w:val="28"/>
          <w:szCs w:val="28"/>
          <w:lang w:val="uk-UA"/>
        </w:rPr>
        <w:tab/>
      </w:r>
      <w:r w:rsidRPr="00F9455B">
        <w:rPr>
          <w:rFonts w:ascii="Times New Roman" w:hAnsi="Times New Roman"/>
          <w:sz w:val="28"/>
          <w:szCs w:val="28"/>
          <w:lang w:val="uk-UA"/>
        </w:rPr>
        <w:tab/>
      </w:r>
      <w:r w:rsidRPr="00F9455B">
        <w:rPr>
          <w:rFonts w:ascii="Times New Roman" w:hAnsi="Times New Roman"/>
          <w:sz w:val="28"/>
          <w:szCs w:val="28"/>
          <w:lang w:val="uk-UA"/>
        </w:rPr>
        <w:tab/>
      </w:r>
      <w:r w:rsidRPr="00F9455B">
        <w:rPr>
          <w:rFonts w:ascii="Times New Roman" w:hAnsi="Times New Roman"/>
          <w:sz w:val="28"/>
          <w:szCs w:val="28"/>
          <w:lang w:val="uk-UA"/>
        </w:rPr>
        <w:tab/>
      </w:r>
      <w:r w:rsidRPr="00F9455B">
        <w:rPr>
          <w:rFonts w:ascii="Times New Roman" w:hAnsi="Times New Roman"/>
          <w:sz w:val="28"/>
          <w:szCs w:val="28"/>
          <w:lang w:val="uk-UA"/>
        </w:rPr>
        <w:tab/>
        <w:t>70 000</w:t>
      </w:r>
      <w:r w:rsidRPr="00F9455B">
        <w:rPr>
          <w:rFonts w:ascii="Times New Roman" w:hAnsi="Times New Roman"/>
          <w:sz w:val="28"/>
          <w:szCs w:val="28"/>
          <w:lang w:val="uk-UA"/>
        </w:rPr>
        <w:tab/>
      </w:r>
    </w:p>
    <w:p w:rsidR="00F9455B" w:rsidRPr="00F9455B" w:rsidRDefault="00F9455B" w:rsidP="00D814DB">
      <w:pPr>
        <w:spacing w:after="0" w:line="240" w:lineRule="auto"/>
        <w:ind w:firstLine="709"/>
        <w:jc w:val="both"/>
        <w:rPr>
          <w:rFonts w:ascii="Times New Roman" w:hAnsi="Times New Roman"/>
          <w:sz w:val="28"/>
          <w:szCs w:val="28"/>
          <w:lang w:val="uk-UA"/>
        </w:rPr>
      </w:pPr>
      <w:r w:rsidRPr="00F9455B">
        <w:rPr>
          <w:rFonts w:ascii="Times New Roman" w:hAnsi="Times New Roman"/>
          <w:sz w:val="28"/>
          <w:szCs w:val="28"/>
          <w:lang w:val="uk-UA"/>
        </w:rPr>
        <w:t>Лютий</w:t>
      </w:r>
      <w:r w:rsidRPr="00F9455B">
        <w:rPr>
          <w:rFonts w:ascii="Times New Roman" w:hAnsi="Times New Roman"/>
          <w:sz w:val="28"/>
          <w:szCs w:val="28"/>
          <w:lang w:val="uk-UA"/>
        </w:rPr>
        <w:tab/>
      </w:r>
      <w:r w:rsidRPr="00F9455B">
        <w:rPr>
          <w:rFonts w:ascii="Times New Roman" w:hAnsi="Times New Roman"/>
          <w:sz w:val="28"/>
          <w:szCs w:val="28"/>
          <w:lang w:val="uk-UA"/>
        </w:rPr>
        <w:tab/>
      </w:r>
      <w:r w:rsidRPr="00F9455B">
        <w:rPr>
          <w:rFonts w:ascii="Times New Roman" w:hAnsi="Times New Roman"/>
          <w:sz w:val="28"/>
          <w:szCs w:val="28"/>
          <w:lang w:val="uk-UA"/>
        </w:rPr>
        <w:tab/>
        <w:t>20</w:t>
      </w:r>
      <w:r w:rsidRPr="00F9455B">
        <w:rPr>
          <w:rFonts w:ascii="Times New Roman" w:hAnsi="Times New Roman"/>
          <w:sz w:val="28"/>
          <w:szCs w:val="28"/>
          <w:lang w:val="uk-UA"/>
        </w:rPr>
        <w:tab/>
      </w:r>
      <w:r w:rsidRPr="00F9455B">
        <w:rPr>
          <w:rFonts w:ascii="Times New Roman" w:hAnsi="Times New Roman"/>
          <w:sz w:val="28"/>
          <w:szCs w:val="28"/>
          <w:lang w:val="uk-UA"/>
        </w:rPr>
        <w:tab/>
      </w:r>
      <w:r w:rsidRPr="00F9455B">
        <w:rPr>
          <w:rFonts w:ascii="Times New Roman" w:hAnsi="Times New Roman"/>
          <w:sz w:val="28"/>
          <w:szCs w:val="28"/>
          <w:lang w:val="uk-UA"/>
        </w:rPr>
        <w:tab/>
      </w:r>
      <w:r w:rsidRPr="00F9455B">
        <w:rPr>
          <w:rFonts w:ascii="Times New Roman" w:hAnsi="Times New Roman"/>
          <w:sz w:val="28"/>
          <w:szCs w:val="28"/>
          <w:lang w:val="uk-UA"/>
        </w:rPr>
        <w:tab/>
      </w:r>
      <w:r w:rsidRPr="00F9455B">
        <w:rPr>
          <w:rFonts w:ascii="Times New Roman" w:hAnsi="Times New Roman"/>
          <w:sz w:val="28"/>
          <w:szCs w:val="28"/>
          <w:lang w:val="uk-UA"/>
        </w:rPr>
        <w:tab/>
        <w:t>100 000</w:t>
      </w:r>
    </w:p>
    <w:p w:rsidR="00F9455B" w:rsidRPr="00F9455B" w:rsidRDefault="00F9455B" w:rsidP="00D814DB">
      <w:pPr>
        <w:spacing w:after="0" w:line="240" w:lineRule="auto"/>
        <w:ind w:firstLine="709"/>
        <w:jc w:val="both"/>
        <w:rPr>
          <w:rFonts w:ascii="Times New Roman" w:hAnsi="Times New Roman"/>
          <w:sz w:val="28"/>
          <w:szCs w:val="28"/>
          <w:lang w:val="uk-UA"/>
        </w:rPr>
      </w:pPr>
      <w:r w:rsidRPr="00F9455B">
        <w:rPr>
          <w:rFonts w:ascii="Times New Roman" w:hAnsi="Times New Roman"/>
          <w:sz w:val="28"/>
          <w:szCs w:val="28"/>
          <w:lang w:val="uk-UA"/>
        </w:rPr>
        <w:t>Березень</w:t>
      </w:r>
      <w:r w:rsidRPr="00F9455B">
        <w:rPr>
          <w:rFonts w:ascii="Times New Roman" w:hAnsi="Times New Roman"/>
          <w:sz w:val="28"/>
          <w:szCs w:val="28"/>
          <w:lang w:val="uk-UA"/>
        </w:rPr>
        <w:tab/>
      </w:r>
      <w:r w:rsidRPr="00F9455B">
        <w:rPr>
          <w:rFonts w:ascii="Times New Roman" w:hAnsi="Times New Roman"/>
          <w:sz w:val="28"/>
          <w:szCs w:val="28"/>
          <w:lang w:val="uk-UA"/>
        </w:rPr>
        <w:tab/>
      </w:r>
      <w:r w:rsidRPr="00F9455B">
        <w:rPr>
          <w:rFonts w:ascii="Times New Roman" w:hAnsi="Times New Roman"/>
          <w:sz w:val="28"/>
          <w:szCs w:val="28"/>
          <w:lang w:val="uk-UA"/>
        </w:rPr>
        <w:tab/>
        <w:t>30</w:t>
      </w:r>
      <w:r w:rsidRPr="00F9455B">
        <w:rPr>
          <w:rFonts w:ascii="Times New Roman" w:hAnsi="Times New Roman"/>
          <w:sz w:val="28"/>
          <w:szCs w:val="28"/>
          <w:lang w:val="uk-UA"/>
        </w:rPr>
        <w:tab/>
      </w:r>
      <w:r w:rsidRPr="00F9455B">
        <w:rPr>
          <w:rFonts w:ascii="Times New Roman" w:hAnsi="Times New Roman"/>
          <w:sz w:val="28"/>
          <w:szCs w:val="28"/>
          <w:lang w:val="uk-UA"/>
        </w:rPr>
        <w:tab/>
      </w:r>
      <w:r w:rsidRPr="00F9455B">
        <w:rPr>
          <w:rFonts w:ascii="Times New Roman" w:hAnsi="Times New Roman"/>
          <w:sz w:val="28"/>
          <w:szCs w:val="28"/>
          <w:lang w:val="uk-UA"/>
        </w:rPr>
        <w:tab/>
      </w:r>
      <w:r w:rsidRPr="00F9455B">
        <w:rPr>
          <w:rFonts w:ascii="Times New Roman" w:hAnsi="Times New Roman"/>
          <w:sz w:val="28"/>
          <w:szCs w:val="28"/>
          <w:lang w:val="uk-UA"/>
        </w:rPr>
        <w:tab/>
      </w:r>
      <w:r w:rsidRPr="00F9455B">
        <w:rPr>
          <w:rFonts w:ascii="Times New Roman" w:hAnsi="Times New Roman"/>
          <w:sz w:val="28"/>
          <w:szCs w:val="28"/>
          <w:lang w:val="uk-UA"/>
        </w:rPr>
        <w:tab/>
        <w:t>250 000</w:t>
      </w:r>
    </w:p>
    <w:p w:rsidR="00F9455B" w:rsidRPr="00F9455B" w:rsidRDefault="00F9455B" w:rsidP="00D814DB">
      <w:pPr>
        <w:spacing w:after="0" w:line="240" w:lineRule="auto"/>
        <w:ind w:firstLine="709"/>
        <w:jc w:val="both"/>
        <w:rPr>
          <w:rFonts w:ascii="Times New Roman" w:hAnsi="Times New Roman"/>
          <w:sz w:val="28"/>
          <w:szCs w:val="28"/>
          <w:lang w:val="uk-UA"/>
        </w:rPr>
      </w:pPr>
      <w:r w:rsidRPr="00F9455B">
        <w:rPr>
          <w:rFonts w:ascii="Times New Roman" w:hAnsi="Times New Roman"/>
          <w:sz w:val="28"/>
          <w:szCs w:val="28"/>
          <w:lang w:val="uk-UA"/>
        </w:rPr>
        <w:t>Квітень</w:t>
      </w:r>
      <w:r w:rsidRPr="00F9455B">
        <w:rPr>
          <w:rFonts w:ascii="Times New Roman" w:hAnsi="Times New Roman"/>
          <w:sz w:val="28"/>
          <w:szCs w:val="28"/>
          <w:lang w:val="uk-UA"/>
        </w:rPr>
        <w:tab/>
      </w:r>
      <w:r w:rsidRPr="00F9455B">
        <w:rPr>
          <w:rFonts w:ascii="Times New Roman" w:hAnsi="Times New Roman"/>
          <w:sz w:val="28"/>
          <w:szCs w:val="28"/>
          <w:lang w:val="uk-UA"/>
        </w:rPr>
        <w:tab/>
      </w:r>
      <w:r w:rsidRPr="00F9455B">
        <w:rPr>
          <w:rFonts w:ascii="Times New Roman" w:hAnsi="Times New Roman"/>
          <w:sz w:val="28"/>
          <w:szCs w:val="28"/>
          <w:lang w:val="uk-UA"/>
        </w:rPr>
        <w:tab/>
        <w:t>22</w:t>
      </w:r>
      <w:r w:rsidRPr="00F9455B">
        <w:rPr>
          <w:rFonts w:ascii="Times New Roman" w:hAnsi="Times New Roman"/>
          <w:sz w:val="28"/>
          <w:szCs w:val="28"/>
          <w:lang w:val="uk-UA"/>
        </w:rPr>
        <w:tab/>
      </w:r>
      <w:r w:rsidRPr="00F9455B">
        <w:rPr>
          <w:rFonts w:ascii="Times New Roman" w:hAnsi="Times New Roman"/>
          <w:sz w:val="28"/>
          <w:szCs w:val="28"/>
          <w:lang w:val="uk-UA"/>
        </w:rPr>
        <w:tab/>
      </w:r>
      <w:r w:rsidRPr="00F9455B">
        <w:rPr>
          <w:rFonts w:ascii="Times New Roman" w:hAnsi="Times New Roman"/>
          <w:sz w:val="28"/>
          <w:szCs w:val="28"/>
          <w:lang w:val="uk-UA"/>
        </w:rPr>
        <w:tab/>
      </w:r>
      <w:r w:rsidRPr="00F9455B">
        <w:rPr>
          <w:rFonts w:ascii="Times New Roman" w:hAnsi="Times New Roman"/>
          <w:sz w:val="28"/>
          <w:szCs w:val="28"/>
          <w:lang w:val="uk-UA"/>
        </w:rPr>
        <w:tab/>
      </w:r>
      <w:r w:rsidRPr="00F9455B">
        <w:rPr>
          <w:rFonts w:ascii="Times New Roman" w:hAnsi="Times New Roman"/>
          <w:sz w:val="28"/>
          <w:szCs w:val="28"/>
          <w:lang w:val="uk-UA"/>
        </w:rPr>
        <w:tab/>
        <w:t>130 000</w:t>
      </w:r>
    </w:p>
    <w:p w:rsidR="00F9455B" w:rsidRPr="00F9455B" w:rsidRDefault="00F9455B" w:rsidP="00D814DB">
      <w:pPr>
        <w:spacing w:after="0" w:line="240" w:lineRule="auto"/>
        <w:ind w:firstLine="709"/>
        <w:jc w:val="both"/>
        <w:rPr>
          <w:rFonts w:ascii="Times New Roman" w:hAnsi="Times New Roman"/>
          <w:sz w:val="28"/>
          <w:szCs w:val="28"/>
          <w:lang w:val="uk-UA"/>
        </w:rPr>
      </w:pPr>
      <w:r w:rsidRPr="00F9455B">
        <w:rPr>
          <w:rFonts w:ascii="Times New Roman" w:hAnsi="Times New Roman"/>
          <w:sz w:val="28"/>
          <w:szCs w:val="28"/>
          <w:lang w:val="uk-UA"/>
        </w:rPr>
        <w:t>Травень</w:t>
      </w:r>
      <w:r w:rsidRPr="00F9455B">
        <w:rPr>
          <w:rFonts w:ascii="Times New Roman" w:hAnsi="Times New Roman"/>
          <w:sz w:val="28"/>
          <w:szCs w:val="28"/>
          <w:lang w:val="uk-UA"/>
        </w:rPr>
        <w:tab/>
      </w:r>
      <w:r w:rsidRPr="00F9455B">
        <w:rPr>
          <w:rFonts w:ascii="Times New Roman" w:hAnsi="Times New Roman"/>
          <w:sz w:val="28"/>
          <w:szCs w:val="28"/>
          <w:lang w:val="uk-UA"/>
        </w:rPr>
        <w:tab/>
      </w:r>
      <w:r w:rsidRPr="00F9455B">
        <w:rPr>
          <w:rFonts w:ascii="Times New Roman" w:hAnsi="Times New Roman"/>
          <w:sz w:val="28"/>
          <w:szCs w:val="28"/>
          <w:lang w:val="uk-UA"/>
        </w:rPr>
        <w:tab/>
        <w:t>24</w:t>
      </w:r>
      <w:r w:rsidRPr="00F9455B">
        <w:rPr>
          <w:rFonts w:ascii="Times New Roman" w:hAnsi="Times New Roman"/>
          <w:sz w:val="28"/>
          <w:szCs w:val="28"/>
          <w:lang w:val="uk-UA"/>
        </w:rPr>
        <w:tab/>
      </w:r>
      <w:r w:rsidRPr="00F9455B">
        <w:rPr>
          <w:rFonts w:ascii="Times New Roman" w:hAnsi="Times New Roman"/>
          <w:sz w:val="28"/>
          <w:szCs w:val="28"/>
          <w:lang w:val="uk-UA"/>
        </w:rPr>
        <w:tab/>
      </w:r>
      <w:r w:rsidRPr="00F9455B">
        <w:rPr>
          <w:rFonts w:ascii="Times New Roman" w:hAnsi="Times New Roman"/>
          <w:sz w:val="28"/>
          <w:szCs w:val="28"/>
          <w:lang w:val="uk-UA"/>
        </w:rPr>
        <w:tab/>
      </w:r>
      <w:r w:rsidRPr="00F9455B">
        <w:rPr>
          <w:rFonts w:ascii="Times New Roman" w:hAnsi="Times New Roman"/>
          <w:sz w:val="28"/>
          <w:szCs w:val="28"/>
          <w:lang w:val="uk-UA"/>
        </w:rPr>
        <w:tab/>
      </w:r>
      <w:r w:rsidRPr="00F9455B">
        <w:rPr>
          <w:rFonts w:ascii="Times New Roman" w:hAnsi="Times New Roman"/>
          <w:sz w:val="28"/>
          <w:szCs w:val="28"/>
          <w:lang w:val="uk-UA"/>
        </w:rPr>
        <w:tab/>
        <w:t>160 000</w:t>
      </w:r>
    </w:p>
    <w:p w:rsidR="00F9455B" w:rsidRPr="00F9455B" w:rsidRDefault="00F9455B" w:rsidP="00D814DB">
      <w:pPr>
        <w:spacing w:after="0" w:line="240" w:lineRule="auto"/>
        <w:ind w:firstLine="709"/>
        <w:jc w:val="both"/>
        <w:rPr>
          <w:rFonts w:ascii="Times New Roman" w:hAnsi="Times New Roman"/>
          <w:sz w:val="28"/>
          <w:szCs w:val="28"/>
          <w:lang w:val="uk-UA"/>
        </w:rPr>
      </w:pPr>
      <w:r w:rsidRPr="00F9455B">
        <w:rPr>
          <w:rFonts w:ascii="Times New Roman" w:hAnsi="Times New Roman"/>
          <w:sz w:val="28"/>
          <w:szCs w:val="28"/>
          <w:lang w:val="uk-UA"/>
        </w:rPr>
        <w:t>Червень</w:t>
      </w:r>
      <w:r w:rsidRPr="00F9455B">
        <w:rPr>
          <w:rFonts w:ascii="Times New Roman" w:hAnsi="Times New Roman"/>
          <w:sz w:val="28"/>
          <w:szCs w:val="28"/>
          <w:lang w:val="uk-UA"/>
        </w:rPr>
        <w:tab/>
      </w:r>
      <w:r w:rsidRPr="00F9455B">
        <w:rPr>
          <w:rFonts w:ascii="Times New Roman" w:hAnsi="Times New Roman"/>
          <w:sz w:val="28"/>
          <w:szCs w:val="28"/>
          <w:lang w:val="uk-UA"/>
        </w:rPr>
        <w:tab/>
      </w:r>
      <w:r w:rsidRPr="00F9455B">
        <w:rPr>
          <w:rFonts w:ascii="Times New Roman" w:hAnsi="Times New Roman"/>
          <w:sz w:val="28"/>
          <w:szCs w:val="28"/>
          <w:lang w:val="uk-UA"/>
        </w:rPr>
        <w:tab/>
        <w:t>16</w:t>
      </w:r>
      <w:r w:rsidRPr="00F9455B">
        <w:rPr>
          <w:rFonts w:ascii="Times New Roman" w:hAnsi="Times New Roman"/>
          <w:sz w:val="28"/>
          <w:szCs w:val="28"/>
          <w:lang w:val="uk-UA"/>
        </w:rPr>
        <w:tab/>
      </w:r>
      <w:r w:rsidRPr="00F9455B">
        <w:rPr>
          <w:rFonts w:ascii="Times New Roman" w:hAnsi="Times New Roman"/>
          <w:sz w:val="28"/>
          <w:szCs w:val="28"/>
          <w:lang w:val="uk-UA"/>
        </w:rPr>
        <w:tab/>
      </w:r>
      <w:r w:rsidRPr="00F9455B">
        <w:rPr>
          <w:rFonts w:ascii="Times New Roman" w:hAnsi="Times New Roman"/>
          <w:sz w:val="28"/>
          <w:szCs w:val="28"/>
          <w:lang w:val="uk-UA"/>
        </w:rPr>
        <w:tab/>
      </w:r>
      <w:r w:rsidRPr="00F9455B">
        <w:rPr>
          <w:rFonts w:ascii="Times New Roman" w:hAnsi="Times New Roman"/>
          <w:sz w:val="28"/>
          <w:szCs w:val="28"/>
          <w:lang w:val="uk-UA"/>
        </w:rPr>
        <w:tab/>
      </w:r>
      <w:r w:rsidRPr="00F9455B">
        <w:rPr>
          <w:rFonts w:ascii="Times New Roman" w:hAnsi="Times New Roman"/>
          <w:sz w:val="28"/>
          <w:szCs w:val="28"/>
          <w:lang w:val="uk-UA"/>
        </w:rPr>
        <w:tab/>
        <w:t>40 000</w:t>
      </w:r>
    </w:p>
    <w:p w:rsidR="00F9455B" w:rsidRPr="00F9455B" w:rsidRDefault="00F9455B" w:rsidP="00D814DB">
      <w:pPr>
        <w:spacing w:after="0" w:line="240" w:lineRule="auto"/>
        <w:ind w:firstLine="709"/>
        <w:jc w:val="both"/>
        <w:rPr>
          <w:rFonts w:ascii="Times New Roman" w:hAnsi="Times New Roman"/>
          <w:sz w:val="28"/>
          <w:szCs w:val="28"/>
          <w:lang w:val="uk-UA"/>
        </w:rPr>
      </w:pPr>
      <w:r w:rsidRPr="00F9455B">
        <w:rPr>
          <w:rFonts w:ascii="Times New Roman" w:hAnsi="Times New Roman"/>
          <w:sz w:val="28"/>
          <w:szCs w:val="28"/>
          <w:lang w:val="uk-UA"/>
        </w:rPr>
        <w:t>Постійні витрати за 6 місяців розподілені рівномірно.</w:t>
      </w:r>
    </w:p>
    <w:p w:rsidR="00F9455B" w:rsidRPr="00F9455B" w:rsidRDefault="00F9455B" w:rsidP="00D814DB">
      <w:pPr>
        <w:spacing w:after="0" w:line="240" w:lineRule="auto"/>
        <w:ind w:firstLine="709"/>
        <w:jc w:val="both"/>
        <w:rPr>
          <w:rFonts w:ascii="Times New Roman" w:hAnsi="Times New Roman"/>
          <w:b/>
          <w:sz w:val="28"/>
          <w:szCs w:val="28"/>
          <w:lang w:val="uk-UA"/>
        </w:rPr>
      </w:pPr>
      <w:r w:rsidRPr="00F9455B">
        <w:rPr>
          <w:rFonts w:ascii="Times New Roman" w:hAnsi="Times New Roman"/>
          <w:b/>
          <w:sz w:val="28"/>
          <w:szCs w:val="28"/>
          <w:lang w:val="uk-UA"/>
        </w:rPr>
        <w:t>Необхідно:</w:t>
      </w:r>
    </w:p>
    <w:p w:rsidR="00F9455B" w:rsidRPr="00F9455B" w:rsidRDefault="00F9455B" w:rsidP="00D814DB">
      <w:pPr>
        <w:spacing w:after="0" w:line="240" w:lineRule="auto"/>
        <w:ind w:firstLine="709"/>
        <w:jc w:val="both"/>
        <w:rPr>
          <w:rFonts w:ascii="Times New Roman" w:hAnsi="Times New Roman"/>
          <w:sz w:val="28"/>
          <w:szCs w:val="28"/>
          <w:lang w:val="uk-UA"/>
        </w:rPr>
      </w:pPr>
      <w:r w:rsidRPr="00F9455B">
        <w:rPr>
          <w:rFonts w:ascii="Times New Roman" w:hAnsi="Times New Roman"/>
          <w:sz w:val="28"/>
          <w:szCs w:val="28"/>
          <w:lang w:val="uk-UA"/>
        </w:rPr>
        <w:t>1. Побудувати графік для валової реалізації, витрат і виробництва за зазначені 6 місяців, які показали б:</w:t>
      </w:r>
    </w:p>
    <w:p w:rsidR="00F9455B" w:rsidRPr="00F9455B" w:rsidRDefault="00F9455B" w:rsidP="00D814DB">
      <w:pPr>
        <w:numPr>
          <w:ilvl w:val="0"/>
          <w:numId w:val="33"/>
        </w:numPr>
        <w:tabs>
          <w:tab w:val="num" w:pos="1080"/>
        </w:tabs>
        <w:spacing w:after="0" w:line="240" w:lineRule="auto"/>
        <w:ind w:left="0" w:firstLine="709"/>
        <w:jc w:val="both"/>
        <w:rPr>
          <w:rFonts w:ascii="Times New Roman" w:hAnsi="Times New Roman"/>
          <w:sz w:val="28"/>
          <w:szCs w:val="28"/>
          <w:lang w:val="uk-UA"/>
        </w:rPr>
      </w:pPr>
      <w:r w:rsidRPr="00F9455B">
        <w:rPr>
          <w:rFonts w:ascii="Times New Roman" w:hAnsi="Times New Roman"/>
          <w:sz w:val="28"/>
          <w:szCs w:val="28"/>
          <w:lang w:val="uk-UA"/>
        </w:rPr>
        <w:t>точку беззбитковості в одиницях продукції та у грн.;</w:t>
      </w:r>
    </w:p>
    <w:p w:rsidR="00F9455B" w:rsidRPr="00F9455B" w:rsidRDefault="00F9455B" w:rsidP="00D814DB">
      <w:pPr>
        <w:numPr>
          <w:ilvl w:val="0"/>
          <w:numId w:val="33"/>
        </w:numPr>
        <w:tabs>
          <w:tab w:val="num" w:pos="1080"/>
        </w:tabs>
        <w:spacing w:after="0" w:line="240" w:lineRule="auto"/>
        <w:ind w:left="0" w:firstLine="709"/>
        <w:jc w:val="both"/>
        <w:rPr>
          <w:rFonts w:ascii="Times New Roman" w:hAnsi="Times New Roman"/>
          <w:sz w:val="28"/>
          <w:szCs w:val="28"/>
          <w:lang w:val="uk-UA"/>
        </w:rPr>
      </w:pPr>
      <w:r w:rsidRPr="00F9455B">
        <w:rPr>
          <w:rFonts w:ascii="Times New Roman" w:hAnsi="Times New Roman"/>
          <w:sz w:val="28"/>
          <w:szCs w:val="28"/>
          <w:lang w:val="uk-UA"/>
        </w:rPr>
        <w:t>сукупні постійні витрати;</w:t>
      </w:r>
    </w:p>
    <w:p w:rsidR="00F9455B" w:rsidRPr="00F9455B" w:rsidRDefault="00F9455B" w:rsidP="00D814DB">
      <w:pPr>
        <w:numPr>
          <w:ilvl w:val="0"/>
          <w:numId w:val="33"/>
        </w:numPr>
        <w:tabs>
          <w:tab w:val="num" w:pos="1080"/>
        </w:tabs>
        <w:spacing w:after="0" w:line="240" w:lineRule="auto"/>
        <w:ind w:left="0" w:firstLine="709"/>
        <w:jc w:val="both"/>
        <w:rPr>
          <w:rFonts w:ascii="Times New Roman" w:hAnsi="Times New Roman"/>
          <w:sz w:val="28"/>
          <w:szCs w:val="28"/>
          <w:lang w:val="uk-UA"/>
        </w:rPr>
      </w:pPr>
      <w:r w:rsidRPr="00F9455B">
        <w:rPr>
          <w:rFonts w:ascii="Times New Roman" w:hAnsi="Times New Roman"/>
          <w:sz w:val="28"/>
          <w:szCs w:val="28"/>
          <w:lang w:val="uk-UA"/>
        </w:rPr>
        <w:t>пряму змінних витрат;</w:t>
      </w:r>
    </w:p>
    <w:p w:rsidR="00F9455B" w:rsidRPr="00F9455B" w:rsidRDefault="00F9455B" w:rsidP="00D814DB">
      <w:pPr>
        <w:numPr>
          <w:ilvl w:val="0"/>
          <w:numId w:val="33"/>
        </w:numPr>
        <w:tabs>
          <w:tab w:val="num" w:pos="1080"/>
        </w:tabs>
        <w:spacing w:after="0" w:line="240" w:lineRule="auto"/>
        <w:ind w:left="0" w:firstLine="709"/>
        <w:jc w:val="both"/>
        <w:rPr>
          <w:rFonts w:ascii="Times New Roman" w:hAnsi="Times New Roman"/>
          <w:sz w:val="28"/>
          <w:szCs w:val="28"/>
          <w:lang w:val="uk-UA"/>
        </w:rPr>
      </w:pPr>
      <w:r w:rsidRPr="00F9455B">
        <w:rPr>
          <w:rFonts w:ascii="Times New Roman" w:hAnsi="Times New Roman"/>
          <w:sz w:val="28"/>
          <w:szCs w:val="28"/>
          <w:lang w:val="uk-UA"/>
        </w:rPr>
        <w:t>точку беззбитковості для сукупної кошторисної реалізації.</w:t>
      </w:r>
    </w:p>
    <w:p w:rsidR="00F9455B" w:rsidRPr="00F9455B" w:rsidRDefault="00F9455B" w:rsidP="00D814DB">
      <w:pPr>
        <w:spacing w:after="0" w:line="240" w:lineRule="auto"/>
        <w:ind w:firstLine="709"/>
        <w:jc w:val="both"/>
        <w:rPr>
          <w:rFonts w:ascii="Times New Roman" w:hAnsi="Times New Roman"/>
          <w:sz w:val="28"/>
          <w:szCs w:val="28"/>
          <w:lang w:val="uk-UA"/>
        </w:rPr>
      </w:pPr>
      <w:r w:rsidRPr="00F9455B">
        <w:rPr>
          <w:rFonts w:ascii="Times New Roman" w:hAnsi="Times New Roman"/>
          <w:sz w:val="28"/>
          <w:szCs w:val="28"/>
          <w:lang w:val="uk-UA"/>
        </w:rPr>
        <w:t>2. Компанія забезпечена низьким рівнем реалізації. Комерційний директор пояснює, знизивши ціну на модуль на 5000 грн., можна домогтися 10 % збільшення реалізації. Інші витрати залишаться незмінними. Визначити, чи повинна компанія знижувати ціну на свій виріб, щоб привернути увагу</w:t>
      </w:r>
      <w:r w:rsidRPr="00F9455B">
        <w:rPr>
          <w:rFonts w:ascii="Times New Roman" w:hAnsi="Times New Roman"/>
          <w:color w:val="FF0000"/>
          <w:sz w:val="28"/>
          <w:szCs w:val="28"/>
          <w:lang w:val="uk-UA"/>
        </w:rPr>
        <w:t xml:space="preserve"> </w:t>
      </w:r>
      <w:r w:rsidRPr="00F9455B">
        <w:rPr>
          <w:rFonts w:ascii="Times New Roman" w:hAnsi="Times New Roman"/>
          <w:sz w:val="28"/>
          <w:szCs w:val="28"/>
          <w:lang w:val="uk-UA"/>
        </w:rPr>
        <w:t>нових покупців.</w:t>
      </w:r>
    </w:p>
    <w:p w:rsidR="00AD6275" w:rsidRPr="00AD6275" w:rsidRDefault="00AD6275" w:rsidP="00D814DB">
      <w:pPr>
        <w:spacing w:after="0" w:line="240" w:lineRule="auto"/>
        <w:jc w:val="center"/>
        <w:rPr>
          <w:rFonts w:ascii="Times New Roman" w:eastAsia="Times New Roman" w:hAnsi="Times New Roman"/>
          <w:b/>
          <w:sz w:val="28"/>
          <w:szCs w:val="28"/>
          <w:lang w:val="uk-UA" w:eastAsia="ru-RU"/>
        </w:rPr>
      </w:pPr>
    </w:p>
    <w:p w:rsidR="00DE362E" w:rsidRPr="00DC1DC5" w:rsidRDefault="00AD6275" w:rsidP="00D814DB">
      <w:pPr>
        <w:spacing w:after="0" w:line="240" w:lineRule="auto"/>
        <w:jc w:val="center"/>
        <w:rPr>
          <w:rFonts w:ascii="Times New Roman" w:eastAsia="Times New Roman" w:hAnsi="Times New Roman"/>
          <w:b/>
          <w:sz w:val="28"/>
          <w:szCs w:val="28"/>
          <w:lang w:val="uk-UA" w:eastAsia="ru-RU"/>
        </w:rPr>
      </w:pPr>
      <w:r w:rsidRPr="00DC1DC5">
        <w:rPr>
          <w:rFonts w:ascii="Times New Roman" w:eastAsia="Times New Roman" w:hAnsi="Times New Roman"/>
          <w:b/>
          <w:sz w:val="28"/>
          <w:szCs w:val="28"/>
          <w:lang w:val="uk-UA" w:eastAsia="ru-RU"/>
        </w:rPr>
        <w:lastRenderedPageBreak/>
        <w:t xml:space="preserve">6.3. </w:t>
      </w:r>
      <w:r w:rsidR="00DE362E" w:rsidRPr="00DC1DC5">
        <w:rPr>
          <w:rFonts w:ascii="Times New Roman" w:eastAsia="Times New Roman" w:hAnsi="Times New Roman"/>
          <w:b/>
          <w:sz w:val="28"/>
          <w:szCs w:val="28"/>
          <w:lang w:val="uk-UA" w:eastAsia="ru-RU"/>
        </w:rPr>
        <w:t>Тестові завдання</w:t>
      </w:r>
    </w:p>
    <w:p w:rsidR="00AD6275" w:rsidRPr="00AD6275" w:rsidRDefault="00AD6275" w:rsidP="00D814DB">
      <w:pPr>
        <w:spacing w:after="0" w:line="240" w:lineRule="auto"/>
        <w:ind w:firstLine="720"/>
        <w:jc w:val="both"/>
        <w:rPr>
          <w:rFonts w:ascii="Times New Roman" w:hAnsi="Times New Roman"/>
          <w:b/>
          <w:sz w:val="28"/>
          <w:szCs w:val="28"/>
          <w:lang w:val="uk-UA"/>
        </w:rPr>
      </w:pPr>
      <w:r w:rsidRPr="00AD6275">
        <w:rPr>
          <w:rFonts w:ascii="Times New Roman" w:hAnsi="Times New Roman"/>
          <w:b/>
          <w:sz w:val="28"/>
          <w:szCs w:val="28"/>
          <w:lang w:val="uk-UA"/>
        </w:rPr>
        <w:t>1. Якщо фактичний випуск продукції нижче, ніж запланований, яка, на Вашу думку, з перерахованих нижче категорій витрат також буде нижче запланованих?</w:t>
      </w:r>
    </w:p>
    <w:p w:rsidR="00AD6275" w:rsidRPr="00AD6275" w:rsidRDefault="00AD6275" w:rsidP="00D814DB">
      <w:pPr>
        <w:spacing w:after="0" w:line="240" w:lineRule="auto"/>
        <w:ind w:firstLine="720"/>
        <w:jc w:val="both"/>
        <w:rPr>
          <w:rFonts w:ascii="Times New Roman" w:hAnsi="Times New Roman"/>
          <w:sz w:val="28"/>
          <w:szCs w:val="28"/>
          <w:lang w:val="uk-UA"/>
        </w:rPr>
      </w:pPr>
      <w:r w:rsidRPr="00AD6275">
        <w:rPr>
          <w:rFonts w:ascii="Times New Roman" w:hAnsi="Times New Roman"/>
          <w:sz w:val="28"/>
          <w:szCs w:val="28"/>
          <w:lang w:val="uk-UA"/>
        </w:rPr>
        <w:t>а) Сукупні змінні витрати.</w:t>
      </w:r>
    </w:p>
    <w:p w:rsidR="00AD6275" w:rsidRPr="00AD6275" w:rsidRDefault="00AD6275" w:rsidP="00D814DB">
      <w:pPr>
        <w:spacing w:after="0" w:line="240" w:lineRule="auto"/>
        <w:ind w:firstLine="720"/>
        <w:jc w:val="both"/>
        <w:rPr>
          <w:rFonts w:ascii="Times New Roman" w:hAnsi="Times New Roman"/>
          <w:sz w:val="28"/>
          <w:szCs w:val="28"/>
          <w:lang w:val="uk-UA"/>
        </w:rPr>
      </w:pPr>
      <w:r w:rsidRPr="00AD6275">
        <w:rPr>
          <w:rFonts w:ascii="Times New Roman" w:hAnsi="Times New Roman"/>
          <w:sz w:val="28"/>
          <w:szCs w:val="28"/>
          <w:lang w:val="uk-UA"/>
        </w:rPr>
        <w:t>б) Сукупні постійні витрати.</w:t>
      </w:r>
    </w:p>
    <w:p w:rsidR="00AD6275" w:rsidRPr="00AD6275" w:rsidRDefault="00AD6275" w:rsidP="00D814DB">
      <w:pPr>
        <w:spacing w:after="0" w:line="240" w:lineRule="auto"/>
        <w:ind w:firstLine="720"/>
        <w:jc w:val="both"/>
        <w:rPr>
          <w:rFonts w:ascii="Times New Roman" w:hAnsi="Times New Roman"/>
          <w:sz w:val="28"/>
          <w:szCs w:val="28"/>
          <w:lang w:val="uk-UA"/>
        </w:rPr>
      </w:pPr>
      <w:r w:rsidRPr="00AD6275">
        <w:rPr>
          <w:rFonts w:ascii="Times New Roman" w:hAnsi="Times New Roman"/>
          <w:sz w:val="28"/>
          <w:szCs w:val="28"/>
          <w:lang w:val="uk-UA"/>
        </w:rPr>
        <w:t>в) Змінні витрати на одиницю продукції.</w:t>
      </w:r>
    </w:p>
    <w:p w:rsidR="00AD6275" w:rsidRPr="00AD6275" w:rsidRDefault="00AD6275" w:rsidP="00D814DB">
      <w:pPr>
        <w:spacing w:after="0" w:line="240" w:lineRule="auto"/>
        <w:ind w:firstLine="720"/>
        <w:jc w:val="both"/>
        <w:rPr>
          <w:rFonts w:ascii="Times New Roman" w:hAnsi="Times New Roman"/>
          <w:sz w:val="28"/>
          <w:szCs w:val="28"/>
          <w:lang w:val="uk-UA"/>
        </w:rPr>
      </w:pPr>
      <w:r w:rsidRPr="00AD6275">
        <w:rPr>
          <w:rFonts w:ascii="Times New Roman" w:hAnsi="Times New Roman"/>
          <w:sz w:val="28"/>
          <w:szCs w:val="28"/>
          <w:lang w:val="uk-UA"/>
        </w:rPr>
        <w:t>г) Постійні витрати на одиницю продукції.</w:t>
      </w:r>
    </w:p>
    <w:p w:rsidR="0078042A" w:rsidRPr="003C75F7" w:rsidRDefault="0078042A" w:rsidP="00D814DB">
      <w:pPr>
        <w:spacing w:after="0" w:line="240" w:lineRule="auto"/>
        <w:ind w:firstLine="709"/>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2</w:t>
      </w:r>
      <w:r w:rsidRPr="003C75F7">
        <w:rPr>
          <w:rFonts w:ascii="Times New Roman" w:eastAsia="Times New Roman" w:hAnsi="Times New Roman"/>
          <w:b/>
          <w:sz w:val="28"/>
          <w:szCs w:val="28"/>
          <w:lang w:val="uk-UA" w:eastAsia="ru-RU"/>
        </w:rPr>
        <w:t>. Як називають у зарубіжній практиці систему калькулювання повних витрат:</w:t>
      </w:r>
    </w:p>
    <w:p w:rsidR="0078042A" w:rsidRPr="003C75F7" w:rsidRDefault="0078042A"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а) директ - костинг;</w:t>
      </w:r>
    </w:p>
    <w:p w:rsidR="0078042A" w:rsidRPr="003C75F7" w:rsidRDefault="0078042A"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б) абсорбшен – костинг;</w:t>
      </w:r>
    </w:p>
    <w:p w:rsidR="0078042A" w:rsidRPr="003C75F7" w:rsidRDefault="0078042A"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в) стандарт – костинг;</w:t>
      </w:r>
    </w:p>
    <w:p w:rsidR="0078042A" w:rsidRPr="003C75F7" w:rsidRDefault="0078042A"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г) АВС – кстинг.</w:t>
      </w:r>
    </w:p>
    <w:p w:rsidR="0078042A" w:rsidRPr="003C75F7" w:rsidRDefault="0078042A" w:rsidP="00D814DB">
      <w:pPr>
        <w:spacing w:after="0" w:line="240" w:lineRule="auto"/>
        <w:ind w:firstLine="709"/>
        <w:jc w:val="both"/>
        <w:rPr>
          <w:rFonts w:ascii="Times New Roman" w:eastAsia="Times New Roman" w:hAnsi="Times New Roman"/>
          <w:sz w:val="28"/>
          <w:szCs w:val="28"/>
          <w:lang w:val="uk-UA" w:eastAsia="ru-RU"/>
        </w:rPr>
      </w:pPr>
    </w:p>
    <w:p w:rsidR="0078042A" w:rsidRPr="003C75F7" w:rsidRDefault="0078042A" w:rsidP="00D814DB">
      <w:pPr>
        <w:spacing w:after="0" w:line="240" w:lineRule="auto"/>
        <w:ind w:firstLine="709"/>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3</w:t>
      </w:r>
      <w:r w:rsidRPr="003C75F7">
        <w:rPr>
          <w:rFonts w:ascii="Times New Roman" w:eastAsia="Times New Roman" w:hAnsi="Times New Roman"/>
          <w:b/>
          <w:sz w:val="28"/>
          <w:szCs w:val="28"/>
          <w:lang w:val="uk-UA" w:eastAsia="ru-RU"/>
        </w:rPr>
        <w:t>. Як називають у зарубіжній практиці систему калькулювання змінних витрат:</w:t>
      </w:r>
    </w:p>
    <w:p w:rsidR="0078042A" w:rsidRPr="003C75F7" w:rsidRDefault="0078042A"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а) директ - костинг;</w:t>
      </w:r>
    </w:p>
    <w:p w:rsidR="0078042A" w:rsidRPr="003C75F7" w:rsidRDefault="0078042A"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б) абсорбшен – костинг;</w:t>
      </w:r>
    </w:p>
    <w:p w:rsidR="0078042A" w:rsidRPr="003C75F7" w:rsidRDefault="0078042A"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в) стандарт – костинг;</w:t>
      </w:r>
    </w:p>
    <w:p w:rsidR="0078042A" w:rsidRPr="003C75F7" w:rsidRDefault="0078042A"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г) АВС – кстинг.</w:t>
      </w:r>
    </w:p>
    <w:p w:rsidR="0078042A" w:rsidRPr="003C75F7" w:rsidRDefault="0078042A" w:rsidP="00D814DB">
      <w:pPr>
        <w:spacing w:after="0" w:line="240" w:lineRule="auto"/>
        <w:ind w:firstLine="709"/>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4</w:t>
      </w:r>
      <w:r w:rsidRPr="003C75F7">
        <w:rPr>
          <w:rFonts w:ascii="Times New Roman" w:eastAsia="Times New Roman" w:hAnsi="Times New Roman"/>
          <w:b/>
          <w:sz w:val="28"/>
          <w:szCs w:val="28"/>
          <w:lang w:val="uk-UA" w:eastAsia="ru-RU"/>
        </w:rPr>
        <w:t>. Як калькулювання змінних витрат зумовлює відхилення операційного прибутку:</w:t>
      </w:r>
    </w:p>
    <w:p w:rsidR="0078042A" w:rsidRPr="003C75F7" w:rsidRDefault="0078042A"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а) збільшення завжди;</w:t>
      </w:r>
    </w:p>
    <w:p w:rsidR="0078042A" w:rsidRPr="003C75F7" w:rsidRDefault="0078042A"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б) зменшення завжди;</w:t>
      </w:r>
    </w:p>
    <w:p w:rsidR="0078042A" w:rsidRPr="003C75F7" w:rsidRDefault="0078042A"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в) збільшення при певних умовах;</w:t>
      </w:r>
    </w:p>
    <w:p w:rsidR="0078042A" w:rsidRPr="003C75F7" w:rsidRDefault="0078042A" w:rsidP="00D814DB">
      <w:pPr>
        <w:spacing w:after="0" w:line="240" w:lineRule="auto"/>
        <w:ind w:firstLine="709"/>
        <w:jc w:val="both"/>
        <w:rPr>
          <w:rFonts w:ascii="Times New Roman" w:eastAsia="Times New Roman" w:hAnsi="Times New Roman"/>
          <w:sz w:val="28"/>
          <w:szCs w:val="28"/>
          <w:lang w:val="uk-UA" w:eastAsia="ru-RU"/>
        </w:rPr>
      </w:pPr>
      <w:r w:rsidRPr="003C75F7">
        <w:rPr>
          <w:rFonts w:ascii="Times New Roman" w:eastAsia="Times New Roman" w:hAnsi="Times New Roman"/>
          <w:sz w:val="28"/>
          <w:szCs w:val="28"/>
          <w:lang w:val="uk-UA" w:eastAsia="ru-RU"/>
        </w:rPr>
        <w:t>г) зменшення при певних умовах.</w:t>
      </w:r>
    </w:p>
    <w:p w:rsidR="00AD6275" w:rsidRPr="000E797B" w:rsidRDefault="00AD6275" w:rsidP="00D814DB">
      <w:pPr>
        <w:spacing w:after="0" w:line="240" w:lineRule="auto"/>
        <w:rPr>
          <w:rFonts w:ascii="Times New Roman" w:eastAsia="Times New Roman" w:hAnsi="Times New Roman"/>
          <w:b/>
          <w:sz w:val="32"/>
          <w:szCs w:val="32"/>
          <w:lang w:val="uk-UA" w:eastAsia="ru-RU"/>
        </w:rPr>
      </w:pPr>
    </w:p>
    <w:p w:rsidR="00DE362E" w:rsidRPr="00DC1DC5" w:rsidRDefault="00D06F9C" w:rsidP="00D814DB">
      <w:pPr>
        <w:spacing w:after="0" w:line="240" w:lineRule="auto"/>
        <w:jc w:val="center"/>
        <w:rPr>
          <w:rFonts w:ascii="Times New Roman" w:eastAsia="Times New Roman" w:hAnsi="Times New Roman"/>
          <w:b/>
          <w:sz w:val="28"/>
          <w:szCs w:val="28"/>
          <w:lang w:val="uk-UA" w:eastAsia="ru-RU"/>
        </w:rPr>
      </w:pPr>
      <w:r w:rsidRPr="00DC1DC5">
        <w:rPr>
          <w:rFonts w:ascii="Times New Roman" w:eastAsia="Times New Roman" w:hAnsi="Times New Roman"/>
          <w:b/>
          <w:sz w:val="28"/>
          <w:szCs w:val="28"/>
          <w:lang w:val="uk-UA" w:eastAsia="ru-RU"/>
        </w:rPr>
        <w:t xml:space="preserve">6.4. </w:t>
      </w:r>
      <w:r w:rsidR="00DE362E" w:rsidRPr="00DC1DC5">
        <w:rPr>
          <w:rFonts w:ascii="Times New Roman" w:eastAsia="Times New Roman" w:hAnsi="Times New Roman"/>
          <w:b/>
          <w:sz w:val="28"/>
          <w:szCs w:val="28"/>
          <w:lang w:val="uk-UA" w:eastAsia="ru-RU"/>
        </w:rPr>
        <w:t>Контрольні запитання</w:t>
      </w:r>
    </w:p>
    <w:p w:rsidR="00D06F9C" w:rsidRPr="00D06F9C" w:rsidRDefault="00D06F9C" w:rsidP="00D814DB">
      <w:pPr>
        <w:shd w:val="clear" w:color="auto" w:fill="FFFFFF"/>
        <w:spacing w:after="0" w:line="240" w:lineRule="auto"/>
        <w:ind w:firstLine="709"/>
        <w:jc w:val="both"/>
        <w:rPr>
          <w:rFonts w:ascii="Tahoma" w:eastAsia="Times New Roman" w:hAnsi="Tahoma" w:cs="Tahoma"/>
          <w:color w:val="000000"/>
          <w:sz w:val="28"/>
          <w:szCs w:val="28"/>
          <w:lang w:val="uk-UA" w:eastAsia="ru-RU"/>
        </w:rPr>
      </w:pPr>
      <w:r w:rsidRPr="00D06F9C">
        <w:rPr>
          <w:rFonts w:ascii="Times New Roman" w:eastAsia="Times New Roman" w:hAnsi="Times New Roman"/>
          <w:color w:val="000000"/>
          <w:sz w:val="28"/>
          <w:szCs w:val="28"/>
          <w:lang w:val="uk-UA" w:eastAsia="ru-RU"/>
        </w:rPr>
        <w:t>1. Сутність системи калькулювання “директ-костінг”.</w:t>
      </w:r>
    </w:p>
    <w:p w:rsidR="00D06F9C" w:rsidRPr="00D06F9C" w:rsidRDefault="00D06F9C" w:rsidP="00D814DB">
      <w:pPr>
        <w:shd w:val="clear" w:color="auto" w:fill="FFFFFF"/>
        <w:spacing w:after="0" w:line="240" w:lineRule="auto"/>
        <w:ind w:firstLine="709"/>
        <w:jc w:val="both"/>
        <w:rPr>
          <w:rFonts w:ascii="Tahoma" w:eastAsia="Times New Roman" w:hAnsi="Tahoma" w:cs="Tahoma"/>
          <w:color w:val="000000"/>
          <w:sz w:val="28"/>
          <w:szCs w:val="28"/>
          <w:lang w:val="uk-UA" w:eastAsia="ru-RU"/>
        </w:rPr>
      </w:pPr>
      <w:r w:rsidRPr="00D06F9C">
        <w:rPr>
          <w:rFonts w:ascii="Times New Roman" w:eastAsia="Times New Roman" w:hAnsi="Times New Roman"/>
          <w:color w:val="000000"/>
          <w:sz w:val="28"/>
          <w:szCs w:val="28"/>
          <w:lang w:val="uk-UA" w:eastAsia="ru-RU"/>
        </w:rPr>
        <w:t>2. Основні ознаки системи “директ-костінг”.</w:t>
      </w:r>
    </w:p>
    <w:p w:rsidR="00D06F9C" w:rsidRPr="00D06F9C" w:rsidRDefault="00D06F9C" w:rsidP="00D814DB">
      <w:pPr>
        <w:shd w:val="clear" w:color="auto" w:fill="FFFFFF"/>
        <w:spacing w:after="0" w:line="240" w:lineRule="auto"/>
        <w:ind w:firstLine="709"/>
        <w:jc w:val="both"/>
        <w:rPr>
          <w:rFonts w:ascii="Tahoma" w:eastAsia="Times New Roman" w:hAnsi="Tahoma" w:cs="Tahoma"/>
          <w:color w:val="000000"/>
          <w:sz w:val="28"/>
          <w:szCs w:val="28"/>
          <w:lang w:val="uk-UA" w:eastAsia="ru-RU"/>
        </w:rPr>
      </w:pPr>
      <w:r w:rsidRPr="00D06F9C">
        <w:rPr>
          <w:rFonts w:ascii="Times New Roman" w:eastAsia="Times New Roman" w:hAnsi="Times New Roman"/>
          <w:color w:val="000000"/>
          <w:sz w:val="28"/>
          <w:szCs w:val="28"/>
          <w:lang w:val="uk-UA" w:eastAsia="ru-RU"/>
        </w:rPr>
        <w:t>3. На основі яких витрат калькулюється собівартість продукції (робіт, послуг) за системою “директ-костінг”?</w:t>
      </w:r>
    </w:p>
    <w:p w:rsidR="00D06F9C" w:rsidRPr="00D06F9C" w:rsidRDefault="00D06F9C" w:rsidP="00D814DB">
      <w:pPr>
        <w:shd w:val="clear" w:color="auto" w:fill="FFFFFF"/>
        <w:spacing w:after="0" w:line="240" w:lineRule="auto"/>
        <w:ind w:firstLine="709"/>
        <w:jc w:val="both"/>
        <w:rPr>
          <w:rFonts w:ascii="Tahoma" w:eastAsia="Times New Roman" w:hAnsi="Tahoma" w:cs="Tahoma"/>
          <w:color w:val="000000"/>
          <w:sz w:val="28"/>
          <w:szCs w:val="28"/>
          <w:lang w:val="uk-UA" w:eastAsia="ru-RU"/>
        </w:rPr>
      </w:pPr>
      <w:r w:rsidRPr="00D06F9C">
        <w:rPr>
          <w:rFonts w:ascii="Times New Roman" w:eastAsia="Times New Roman" w:hAnsi="Times New Roman"/>
          <w:color w:val="000000"/>
          <w:sz w:val="28"/>
          <w:szCs w:val="28"/>
          <w:lang w:val="uk-UA" w:eastAsia="ru-RU"/>
        </w:rPr>
        <w:t>4. Як взаємодіють фінансовий та управлінський облік за системою калькулювання “директ-костінг”?</w:t>
      </w:r>
    </w:p>
    <w:p w:rsidR="00D06F9C" w:rsidRPr="00D06F9C" w:rsidRDefault="00D06F9C" w:rsidP="00D814DB">
      <w:pPr>
        <w:shd w:val="clear" w:color="auto" w:fill="FFFFFF"/>
        <w:spacing w:after="0" w:line="240" w:lineRule="auto"/>
        <w:ind w:firstLine="709"/>
        <w:jc w:val="both"/>
        <w:rPr>
          <w:rFonts w:ascii="Tahoma" w:eastAsia="Times New Roman" w:hAnsi="Tahoma" w:cs="Tahoma"/>
          <w:color w:val="000000"/>
          <w:sz w:val="28"/>
          <w:szCs w:val="28"/>
          <w:lang w:val="uk-UA" w:eastAsia="ru-RU"/>
        </w:rPr>
      </w:pPr>
      <w:r w:rsidRPr="00D06F9C">
        <w:rPr>
          <w:rFonts w:ascii="Times New Roman" w:eastAsia="Times New Roman" w:hAnsi="Times New Roman"/>
          <w:color w:val="000000"/>
          <w:sz w:val="28"/>
          <w:szCs w:val="28"/>
          <w:lang w:val="uk-UA" w:eastAsia="ru-RU"/>
        </w:rPr>
        <w:t>5. Який показник визначається в процесі калькулювання за системою “директ-костінг”?</w:t>
      </w:r>
    </w:p>
    <w:p w:rsidR="00D06F9C" w:rsidRPr="00D06F9C" w:rsidRDefault="00D06F9C" w:rsidP="00D814DB">
      <w:pPr>
        <w:shd w:val="clear" w:color="auto" w:fill="FFFFFF"/>
        <w:spacing w:after="0" w:line="240" w:lineRule="auto"/>
        <w:ind w:firstLine="709"/>
        <w:jc w:val="both"/>
        <w:rPr>
          <w:rFonts w:ascii="Tahoma" w:eastAsia="Times New Roman" w:hAnsi="Tahoma" w:cs="Tahoma"/>
          <w:color w:val="000000"/>
          <w:sz w:val="28"/>
          <w:szCs w:val="28"/>
          <w:lang w:val="uk-UA" w:eastAsia="ru-RU"/>
        </w:rPr>
      </w:pPr>
      <w:r w:rsidRPr="00D06F9C">
        <w:rPr>
          <w:rFonts w:ascii="Times New Roman" w:eastAsia="Times New Roman" w:hAnsi="Times New Roman"/>
          <w:color w:val="000000"/>
          <w:sz w:val="28"/>
          <w:szCs w:val="28"/>
          <w:lang w:val="uk-UA" w:eastAsia="ru-RU"/>
        </w:rPr>
        <w:t>6. Сутність моністичної системи ведення обліку.</w:t>
      </w:r>
    </w:p>
    <w:p w:rsidR="00D06F9C" w:rsidRPr="00D06F9C" w:rsidRDefault="00D06F9C" w:rsidP="00D814DB">
      <w:pPr>
        <w:shd w:val="clear" w:color="auto" w:fill="FFFFFF"/>
        <w:spacing w:after="0" w:line="240" w:lineRule="auto"/>
        <w:ind w:firstLine="709"/>
        <w:jc w:val="both"/>
        <w:rPr>
          <w:rFonts w:ascii="Tahoma" w:eastAsia="Times New Roman" w:hAnsi="Tahoma" w:cs="Tahoma"/>
          <w:color w:val="000000"/>
          <w:sz w:val="28"/>
          <w:szCs w:val="28"/>
          <w:lang w:val="uk-UA" w:eastAsia="ru-RU"/>
        </w:rPr>
      </w:pPr>
      <w:r w:rsidRPr="00D06F9C">
        <w:rPr>
          <w:rFonts w:ascii="Times New Roman" w:eastAsia="Times New Roman" w:hAnsi="Times New Roman"/>
          <w:color w:val="000000"/>
          <w:sz w:val="28"/>
          <w:szCs w:val="28"/>
          <w:lang w:val="uk-UA" w:eastAsia="ru-RU"/>
        </w:rPr>
        <w:t>7. Сутність маржинального доходу.</w:t>
      </w:r>
    </w:p>
    <w:p w:rsidR="00D06F9C" w:rsidRPr="00D06F9C" w:rsidRDefault="00D06F9C" w:rsidP="00D814DB">
      <w:pPr>
        <w:shd w:val="clear" w:color="auto" w:fill="FFFFFF"/>
        <w:spacing w:after="0" w:line="240" w:lineRule="auto"/>
        <w:ind w:firstLine="709"/>
        <w:jc w:val="both"/>
        <w:rPr>
          <w:rFonts w:ascii="Tahoma" w:eastAsia="Times New Roman" w:hAnsi="Tahoma" w:cs="Tahoma"/>
          <w:color w:val="000000"/>
          <w:sz w:val="28"/>
          <w:szCs w:val="28"/>
          <w:lang w:val="uk-UA" w:eastAsia="ru-RU"/>
        </w:rPr>
      </w:pPr>
      <w:r w:rsidRPr="00D06F9C">
        <w:rPr>
          <w:rFonts w:ascii="Times New Roman" w:eastAsia="Times New Roman" w:hAnsi="Times New Roman"/>
          <w:color w:val="000000"/>
          <w:sz w:val="28"/>
          <w:szCs w:val="28"/>
          <w:lang w:val="uk-UA" w:eastAsia="ru-RU"/>
        </w:rPr>
        <w:t>8. Як визначити маржинальний дохід?</w:t>
      </w:r>
    </w:p>
    <w:p w:rsidR="00D06F9C" w:rsidRPr="00D06F9C" w:rsidRDefault="00D06F9C" w:rsidP="00D814DB">
      <w:pPr>
        <w:shd w:val="clear" w:color="auto" w:fill="FFFFFF"/>
        <w:spacing w:after="0" w:line="240" w:lineRule="auto"/>
        <w:ind w:firstLine="709"/>
        <w:jc w:val="both"/>
        <w:rPr>
          <w:rFonts w:ascii="Tahoma" w:eastAsia="Times New Roman" w:hAnsi="Tahoma" w:cs="Tahoma"/>
          <w:color w:val="000000"/>
          <w:sz w:val="28"/>
          <w:szCs w:val="28"/>
          <w:lang w:val="uk-UA" w:eastAsia="ru-RU"/>
        </w:rPr>
      </w:pPr>
      <w:r w:rsidRPr="00D06F9C">
        <w:rPr>
          <w:rFonts w:ascii="Times New Roman" w:eastAsia="Times New Roman" w:hAnsi="Times New Roman"/>
          <w:color w:val="000000"/>
          <w:sz w:val="28"/>
          <w:szCs w:val="28"/>
          <w:lang w:val="uk-UA" w:eastAsia="ru-RU"/>
        </w:rPr>
        <w:t>9. Назвіть основні переваги системи “директ-костінг” у порівнянні із системою повного розподілу витрат.</w:t>
      </w:r>
    </w:p>
    <w:p w:rsidR="00D06F9C" w:rsidRPr="00D06F9C" w:rsidRDefault="00D06F9C" w:rsidP="00D814DB">
      <w:pPr>
        <w:shd w:val="clear" w:color="auto" w:fill="FFFFFF"/>
        <w:spacing w:after="0" w:line="240" w:lineRule="auto"/>
        <w:ind w:firstLine="709"/>
        <w:jc w:val="both"/>
        <w:rPr>
          <w:rFonts w:ascii="Tahoma" w:eastAsia="Times New Roman" w:hAnsi="Tahoma" w:cs="Tahoma"/>
          <w:color w:val="000000"/>
          <w:sz w:val="28"/>
          <w:szCs w:val="28"/>
          <w:lang w:val="uk-UA" w:eastAsia="ru-RU"/>
        </w:rPr>
      </w:pPr>
      <w:r w:rsidRPr="00D06F9C">
        <w:rPr>
          <w:rFonts w:ascii="Times New Roman" w:eastAsia="Times New Roman" w:hAnsi="Times New Roman"/>
          <w:color w:val="000000"/>
          <w:sz w:val="28"/>
          <w:szCs w:val="28"/>
          <w:lang w:val="uk-UA" w:eastAsia="ru-RU"/>
        </w:rPr>
        <w:t>10. Які документи розробляються для контролю за собівартістю продукції за системою “директ-костінг”?</w:t>
      </w:r>
    </w:p>
    <w:p w:rsidR="00D06F9C" w:rsidRPr="00D06F9C" w:rsidRDefault="00D06F9C" w:rsidP="00D814DB">
      <w:pPr>
        <w:shd w:val="clear" w:color="auto" w:fill="FFFFFF"/>
        <w:spacing w:after="0" w:line="240" w:lineRule="auto"/>
        <w:ind w:firstLine="709"/>
        <w:jc w:val="both"/>
        <w:rPr>
          <w:rFonts w:ascii="Tahoma" w:eastAsia="Times New Roman" w:hAnsi="Tahoma" w:cs="Tahoma"/>
          <w:color w:val="000000"/>
          <w:sz w:val="28"/>
          <w:szCs w:val="28"/>
          <w:lang w:val="uk-UA" w:eastAsia="ru-RU"/>
        </w:rPr>
      </w:pPr>
      <w:r w:rsidRPr="00D06F9C">
        <w:rPr>
          <w:rFonts w:ascii="Times New Roman" w:eastAsia="Times New Roman" w:hAnsi="Times New Roman"/>
          <w:color w:val="000000"/>
          <w:sz w:val="28"/>
          <w:szCs w:val="28"/>
          <w:lang w:val="uk-UA" w:eastAsia="ru-RU"/>
        </w:rPr>
        <w:lastRenderedPageBreak/>
        <w:t>11. Гнучкі бюджети розробляються в розрізі всього підприємства чи центрів відповідальності за системою “директ-костінг”?</w:t>
      </w:r>
    </w:p>
    <w:p w:rsidR="00D06F9C" w:rsidRPr="00D06F9C" w:rsidRDefault="00D06F9C" w:rsidP="00D814DB">
      <w:pPr>
        <w:shd w:val="clear" w:color="auto" w:fill="FFFFFF"/>
        <w:spacing w:after="0" w:line="240" w:lineRule="auto"/>
        <w:ind w:firstLine="709"/>
        <w:jc w:val="both"/>
        <w:rPr>
          <w:rFonts w:ascii="Tahoma" w:eastAsia="Times New Roman" w:hAnsi="Tahoma" w:cs="Tahoma"/>
          <w:color w:val="000000"/>
          <w:sz w:val="28"/>
          <w:szCs w:val="28"/>
          <w:lang w:val="uk-UA" w:eastAsia="ru-RU"/>
        </w:rPr>
      </w:pPr>
      <w:r w:rsidRPr="00D06F9C">
        <w:rPr>
          <w:rFonts w:ascii="Times New Roman" w:eastAsia="Times New Roman" w:hAnsi="Times New Roman"/>
          <w:color w:val="000000"/>
          <w:sz w:val="28"/>
          <w:szCs w:val="28"/>
          <w:lang w:val="uk-UA" w:eastAsia="ru-RU"/>
        </w:rPr>
        <w:t>12. Назвіть недоліки системи “директ-костінг”.</w:t>
      </w:r>
    </w:p>
    <w:p w:rsidR="00D06F9C" w:rsidRPr="000E797B" w:rsidRDefault="00D06F9C" w:rsidP="00D814DB">
      <w:pPr>
        <w:spacing w:after="0" w:line="240" w:lineRule="auto"/>
        <w:jc w:val="center"/>
        <w:rPr>
          <w:rFonts w:ascii="Times New Roman" w:eastAsia="Times New Roman" w:hAnsi="Times New Roman"/>
          <w:b/>
          <w:sz w:val="32"/>
          <w:szCs w:val="32"/>
          <w:lang w:val="uk-UA" w:eastAsia="ru-RU"/>
        </w:rPr>
      </w:pPr>
    </w:p>
    <w:p w:rsidR="00DE362E" w:rsidRPr="00DC1DC5" w:rsidRDefault="00DC1DC5" w:rsidP="00DC1DC5">
      <w:pPr>
        <w:autoSpaceDE w:val="0"/>
        <w:autoSpaceDN w:val="0"/>
        <w:adjustRightInd w:val="0"/>
        <w:spacing w:after="0" w:line="240" w:lineRule="auto"/>
        <w:jc w:val="center"/>
        <w:rPr>
          <w:rFonts w:ascii="Times New Roman" w:hAnsi="Times New Roman"/>
          <w:b/>
          <w:bCs/>
          <w:sz w:val="28"/>
          <w:szCs w:val="28"/>
        </w:rPr>
      </w:pPr>
      <w:r w:rsidRPr="00DC1DC5">
        <w:rPr>
          <w:rFonts w:ascii="Times New Roman" w:hAnsi="Times New Roman"/>
          <w:b/>
          <w:bCs/>
          <w:sz w:val="28"/>
          <w:szCs w:val="28"/>
          <w:lang w:val="uk-UA"/>
        </w:rPr>
        <w:t>ТЕМА 7. СИСТЕМА ОБЛІКУ І КАЛЬКУЛЮВАННЯ</w:t>
      </w:r>
    </w:p>
    <w:p w:rsidR="00A65A27" w:rsidRPr="00DC1DC5" w:rsidRDefault="00DC1DC5" w:rsidP="00DC1DC5">
      <w:pPr>
        <w:autoSpaceDE w:val="0"/>
        <w:autoSpaceDN w:val="0"/>
        <w:adjustRightInd w:val="0"/>
        <w:spacing w:after="0" w:line="240" w:lineRule="auto"/>
        <w:jc w:val="center"/>
        <w:rPr>
          <w:rFonts w:ascii="Times New Roman" w:hAnsi="Times New Roman"/>
          <w:b/>
          <w:bCs/>
          <w:sz w:val="28"/>
          <w:szCs w:val="28"/>
          <w:lang w:val="uk-UA"/>
        </w:rPr>
      </w:pPr>
      <w:r w:rsidRPr="00DC1DC5">
        <w:rPr>
          <w:rFonts w:ascii="Times New Roman" w:hAnsi="Times New Roman"/>
          <w:b/>
          <w:bCs/>
          <w:sz w:val="28"/>
          <w:szCs w:val="28"/>
          <w:lang w:val="uk-UA"/>
        </w:rPr>
        <w:t>ЗА НОРМАТИВНИМИ ВИТРАТАМИ</w:t>
      </w:r>
    </w:p>
    <w:p w:rsidR="00AD6275" w:rsidRPr="00B728DE" w:rsidRDefault="00B728DE" w:rsidP="00B728DE">
      <w:pPr>
        <w:autoSpaceDE w:val="0"/>
        <w:autoSpaceDN w:val="0"/>
        <w:adjustRightInd w:val="0"/>
        <w:spacing w:after="0" w:line="240" w:lineRule="auto"/>
        <w:ind w:firstLine="709"/>
        <w:jc w:val="both"/>
        <w:rPr>
          <w:rFonts w:ascii="Times New Roman" w:hAnsi="Times New Roman"/>
          <w:b/>
          <w:bCs/>
          <w:sz w:val="32"/>
          <w:szCs w:val="32"/>
          <w:lang w:val="uk-UA"/>
        </w:rPr>
      </w:pPr>
      <w:r w:rsidRPr="00B728DE">
        <w:rPr>
          <w:rStyle w:val="ae"/>
          <w:rFonts w:ascii="Times New Roman" w:hAnsi="Times New Roman"/>
          <w:color w:val="000000"/>
          <w:sz w:val="28"/>
          <w:szCs w:val="28"/>
          <w:lang w:val="uk-UA"/>
        </w:rPr>
        <w:t>Після вивчення даної теми студент повинен знати:</w:t>
      </w:r>
      <w:r w:rsidRPr="00B728DE">
        <w:rPr>
          <w:rFonts w:ascii="Times New Roman" w:hAnsi="Times New Roman"/>
          <w:color w:val="000000"/>
          <w:sz w:val="28"/>
          <w:szCs w:val="28"/>
          <w:lang w:val="uk-UA"/>
        </w:rPr>
        <w:t>основні елементи нормативного обліку витрат, побудову обліку витрат у системі «стандарт-костинг» та системі «абзорпшен-костинг». Варіанти «абзорпшен-костингу», подібності та розбіжності розглянутих систем витрат. Аналіз відхилень. Оцінку готової продукції та незавершеного виробництва за кожної системи витрат.</w:t>
      </w:r>
    </w:p>
    <w:p w:rsidR="00AD6275" w:rsidRPr="00DC1DC5" w:rsidRDefault="00AD6275" w:rsidP="00D814DB">
      <w:pPr>
        <w:spacing w:after="0" w:line="240" w:lineRule="auto"/>
        <w:jc w:val="center"/>
        <w:rPr>
          <w:rFonts w:ascii="Times New Roman" w:eastAsia="Times New Roman" w:hAnsi="Times New Roman"/>
          <w:b/>
          <w:sz w:val="28"/>
          <w:szCs w:val="28"/>
          <w:lang w:eastAsia="ru-RU"/>
        </w:rPr>
      </w:pPr>
      <w:r w:rsidRPr="00DC1DC5">
        <w:rPr>
          <w:rFonts w:ascii="Times New Roman" w:eastAsia="Times New Roman" w:hAnsi="Times New Roman"/>
          <w:b/>
          <w:sz w:val="28"/>
          <w:szCs w:val="28"/>
          <w:lang w:val="uk-UA" w:eastAsia="ru-RU"/>
        </w:rPr>
        <w:t>7</w:t>
      </w:r>
      <w:r w:rsidRPr="00DC1DC5">
        <w:rPr>
          <w:rFonts w:ascii="Times New Roman" w:eastAsia="Times New Roman" w:hAnsi="Times New Roman"/>
          <w:b/>
          <w:sz w:val="28"/>
          <w:szCs w:val="28"/>
          <w:lang w:eastAsia="ru-RU"/>
        </w:rPr>
        <w:t xml:space="preserve">.1. </w:t>
      </w:r>
      <w:r w:rsidRPr="00DC1DC5">
        <w:rPr>
          <w:rFonts w:ascii="Times New Roman" w:eastAsia="Times New Roman" w:hAnsi="Times New Roman"/>
          <w:b/>
          <w:sz w:val="28"/>
          <w:szCs w:val="28"/>
          <w:lang w:val="uk-UA" w:eastAsia="ru-RU"/>
        </w:rPr>
        <w:t>План проведення заняття</w:t>
      </w:r>
    </w:p>
    <w:p w:rsidR="00AD6275" w:rsidRPr="00DE362E" w:rsidRDefault="00AD6275" w:rsidP="00D814DB">
      <w:pPr>
        <w:spacing w:after="0" w:line="240" w:lineRule="auto"/>
        <w:ind w:firstLine="720"/>
        <w:jc w:val="both"/>
        <w:rPr>
          <w:rFonts w:ascii="Times New Roman" w:eastAsia="Times New Roman" w:hAnsi="Times New Roman"/>
          <w:sz w:val="28"/>
          <w:szCs w:val="28"/>
          <w:lang w:eastAsia="ru-RU"/>
        </w:rPr>
      </w:pPr>
      <w:r w:rsidRPr="00DE362E">
        <w:rPr>
          <w:rFonts w:ascii="Times New Roman" w:eastAsia="Times New Roman" w:hAnsi="Times New Roman"/>
          <w:bCs/>
          <w:kern w:val="24"/>
          <w:sz w:val="28"/>
          <w:szCs w:val="28"/>
          <w:lang w:eastAsia="ru-RU"/>
        </w:rPr>
        <w:t>1</w:t>
      </w:r>
      <w:r>
        <w:rPr>
          <w:rFonts w:ascii="Times New Roman" w:eastAsia="Times New Roman" w:hAnsi="Times New Roman"/>
          <w:bCs/>
          <w:kern w:val="24"/>
          <w:sz w:val="28"/>
          <w:szCs w:val="28"/>
          <w:lang w:val="uk-UA" w:eastAsia="ru-RU"/>
        </w:rPr>
        <w:t xml:space="preserve">. </w:t>
      </w:r>
      <w:r w:rsidRPr="00DE362E">
        <w:rPr>
          <w:rFonts w:ascii="Times New Roman" w:eastAsia="Times New Roman" w:hAnsi="Times New Roman"/>
          <w:bCs/>
          <w:kern w:val="24"/>
          <w:sz w:val="28"/>
          <w:szCs w:val="28"/>
          <w:lang w:val="uk-UA" w:eastAsia="ru-RU"/>
        </w:rPr>
        <w:t>Система калькулювання «стандарт-кост»  - зарубіжний аналог нормативного методу.</w:t>
      </w:r>
    </w:p>
    <w:p w:rsidR="00AD6275" w:rsidRPr="00DE362E" w:rsidRDefault="00AD6275" w:rsidP="00D814DB">
      <w:pPr>
        <w:spacing w:after="0" w:line="240" w:lineRule="auto"/>
        <w:ind w:firstLine="720"/>
        <w:jc w:val="both"/>
        <w:rPr>
          <w:rFonts w:ascii="Times New Roman" w:eastAsia="Times New Roman" w:hAnsi="Times New Roman"/>
          <w:sz w:val="28"/>
          <w:szCs w:val="28"/>
          <w:lang w:eastAsia="ru-RU"/>
        </w:rPr>
      </w:pPr>
      <w:r w:rsidRPr="00DE362E">
        <w:rPr>
          <w:rFonts w:ascii="Times New Roman" w:eastAsia="Times New Roman" w:hAnsi="Times New Roman"/>
          <w:bCs/>
          <w:kern w:val="24"/>
          <w:sz w:val="28"/>
          <w:szCs w:val="28"/>
          <w:lang w:val="uk-UA" w:eastAsia="ru-RU"/>
        </w:rPr>
        <w:t>2. Система калькулювання абзорпшен-костинг.</w:t>
      </w:r>
    </w:p>
    <w:p w:rsidR="00DE362E" w:rsidRPr="00931748" w:rsidRDefault="00DE362E" w:rsidP="00D814DB">
      <w:pPr>
        <w:autoSpaceDE w:val="0"/>
        <w:autoSpaceDN w:val="0"/>
        <w:adjustRightInd w:val="0"/>
        <w:spacing w:after="0" w:line="240" w:lineRule="auto"/>
        <w:ind w:firstLine="709"/>
        <w:jc w:val="both"/>
        <w:rPr>
          <w:rFonts w:ascii="Times New Roman" w:hAnsi="Times New Roman"/>
          <w:b/>
          <w:bCs/>
          <w:sz w:val="28"/>
          <w:szCs w:val="28"/>
        </w:rPr>
      </w:pPr>
    </w:p>
    <w:p w:rsidR="00DE362E" w:rsidRPr="00DC1DC5" w:rsidRDefault="00931748" w:rsidP="00D814DB">
      <w:pPr>
        <w:spacing w:after="0" w:line="240" w:lineRule="auto"/>
        <w:jc w:val="center"/>
        <w:rPr>
          <w:rFonts w:ascii="Times New Roman" w:hAnsi="Times New Roman"/>
          <w:b/>
          <w:sz w:val="28"/>
          <w:szCs w:val="28"/>
          <w:lang w:val="uk-UA"/>
        </w:rPr>
      </w:pPr>
      <w:r w:rsidRPr="00DC1DC5">
        <w:rPr>
          <w:rFonts w:ascii="Times New Roman" w:hAnsi="Times New Roman"/>
          <w:b/>
          <w:sz w:val="28"/>
          <w:szCs w:val="28"/>
          <w:lang w:val="uk-UA"/>
        </w:rPr>
        <w:t xml:space="preserve">7.2. </w:t>
      </w:r>
      <w:r w:rsidR="00DE362E" w:rsidRPr="00DC1DC5">
        <w:rPr>
          <w:rFonts w:ascii="Times New Roman" w:hAnsi="Times New Roman"/>
          <w:b/>
          <w:sz w:val="28"/>
          <w:szCs w:val="28"/>
          <w:lang w:val="uk-UA"/>
        </w:rPr>
        <w:t>Практичні завдання</w:t>
      </w:r>
    </w:p>
    <w:p w:rsidR="00931748" w:rsidRPr="00931748" w:rsidRDefault="00931748" w:rsidP="00D814DB">
      <w:pPr>
        <w:tabs>
          <w:tab w:val="left" w:pos="1080"/>
          <w:tab w:val="left" w:pos="1260"/>
        </w:tabs>
        <w:spacing w:after="0" w:line="240" w:lineRule="auto"/>
        <w:ind w:firstLine="709"/>
        <w:jc w:val="both"/>
        <w:rPr>
          <w:rFonts w:ascii="Times New Roman" w:hAnsi="Times New Roman"/>
          <w:snapToGrid w:val="0"/>
          <w:sz w:val="28"/>
          <w:szCs w:val="28"/>
          <w:lang w:val="uk-UA"/>
        </w:rPr>
      </w:pPr>
      <w:r w:rsidRPr="00931748">
        <w:rPr>
          <w:rFonts w:ascii="Times New Roman" w:hAnsi="Times New Roman"/>
          <w:b/>
          <w:snapToGrid w:val="0"/>
          <w:sz w:val="28"/>
          <w:szCs w:val="28"/>
          <w:lang w:val="uk-UA"/>
        </w:rPr>
        <w:t>Задача 1.</w:t>
      </w:r>
      <w:r w:rsidRPr="00931748">
        <w:rPr>
          <w:rFonts w:ascii="Times New Roman" w:hAnsi="Times New Roman"/>
          <w:snapToGrid w:val="0"/>
          <w:sz w:val="28"/>
          <w:szCs w:val="28"/>
          <w:lang w:val="uk-UA"/>
        </w:rPr>
        <w:t xml:space="preserve"> Меблева фабрика поряд з наборами м'яких меблів робить книжкові полиці. Нормативні й фактичні витрати на виробництво однієї полиці представлені наступним чином.</w:t>
      </w:r>
    </w:p>
    <w:p w:rsidR="00931748" w:rsidRPr="00931748" w:rsidRDefault="00931748" w:rsidP="00D814DB">
      <w:pPr>
        <w:tabs>
          <w:tab w:val="left" w:pos="1080"/>
          <w:tab w:val="left" w:pos="1260"/>
        </w:tabs>
        <w:spacing w:after="0" w:line="240" w:lineRule="auto"/>
        <w:jc w:val="both"/>
        <w:rPr>
          <w:rFonts w:ascii="Times New Roman" w:hAnsi="Times New Roman"/>
          <w:snapToGrid w:val="0"/>
          <w:sz w:val="24"/>
          <w:szCs w:val="24"/>
          <w:lang w:val="uk-UA"/>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4320"/>
        <w:gridCol w:w="1260"/>
        <w:gridCol w:w="1800"/>
        <w:gridCol w:w="1980"/>
      </w:tblGrid>
      <w:tr w:rsidR="00FD137D" w:rsidRPr="00931748" w:rsidTr="00DC1DC5">
        <w:trPr>
          <w:trHeight w:val="20"/>
        </w:trPr>
        <w:tc>
          <w:tcPr>
            <w:tcW w:w="72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1080"/>
                <w:tab w:val="left" w:pos="1260"/>
              </w:tabs>
              <w:spacing w:after="0" w:line="240" w:lineRule="auto"/>
              <w:jc w:val="center"/>
              <w:rPr>
                <w:rFonts w:ascii="Times New Roman" w:hAnsi="Times New Roman"/>
                <w:b/>
                <w:snapToGrid w:val="0"/>
                <w:sz w:val="24"/>
                <w:szCs w:val="24"/>
                <w:lang w:val="uk-UA" w:eastAsia="ru-RU"/>
              </w:rPr>
            </w:pPr>
            <w:r w:rsidRPr="00F6502B">
              <w:rPr>
                <w:rFonts w:ascii="Times New Roman" w:hAnsi="Times New Roman"/>
                <w:b/>
                <w:snapToGrid w:val="0"/>
                <w:sz w:val="24"/>
                <w:szCs w:val="24"/>
                <w:lang w:val="uk-UA" w:eastAsia="ru-RU"/>
              </w:rPr>
              <w:t>№ п/п</w:t>
            </w:r>
          </w:p>
        </w:tc>
        <w:tc>
          <w:tcPr>
            <w:tcW w:w="432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1080"/>
                <w:tab w:val="left" w:pos="1260"/>
              </w:tabs>
              <w:spacing w:after="0" w:line="240" w:lineRule="auto"/>
              <w:jc w:val="center"/>
              <w:rPr>
                <w:rFonts w:ascii="Times New Roman" w:hAnsi="Times New Roman"/>
                <w:b/>
                <w:snapToGrid w:val="0"/>
                <w:sz w:val="24"/>
                <w:szCs w:val="24"/>
                <w:lang w:val="uk-UA" w:eastAsia="ru-RU"/>
              </w:rPr>
            </w:pPr>
            <w:r w:rsidRPr="00F6502B">
              <w:rPr>
                <w:rFonts w:ascii="Times New Roman" w:hAnsi="Times New Roman"/>
                <w:b/>
                <w:snapToGrid w:val="0"/>
                <w:sz w:val="24"/>
                <w:szCs w:val="24"/>
                <w:lang w:val="uk-UA" w:eastAsia="ru-RU"/>
              </w:rPr>
              <w:t>Показники</w:t>
            </w:r>
          </w:p>
        </w:tc>
        <w:tc>
          <w:tcPr>
            <w:tcW w:w="126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1080"/>
                <w:tab w:val="left" w:pos="1260"/>
              </w:tabs>
              <w:spacing w:after="0" w:line="240" w:lineRule="auto"/>
              <w:jc w:val="center"/>
              <w:rPr>
                <w:rFonts w:ascii="Times New Roman" w:hAnsi="Times New Roman"/>
                <w:b/>
                <w:snapToGrid w:val="0"/>
                <w:sz w:val="24"/>
                <w:szCs w:val="24"/>
                <w:lang w:val="uk-UA" w:eastAsia="ru-RU"/>
              </w:rPr>
            </w:pPr>
            <w:r w:rsidRPr="00F6502B">
              <w:rPr>
                <w:rFonts w:ascii="Times New Roman" w:hAnsi="Times New Roman"/>
                <w:b/>
                <w:snapToGrid w:val="0"/>
                <w:sz w:val="24"/>
                <w:szCs w:val="24"/>
                <w:lang w:val="uk-UA" w:eastAsia="ru-RU"/>
              </w:rPr>
              <w:t>Од. вим.</w:t>
            </w:r>
          </w:p>
        </w:tc>
        <w:tc>
          <w:tcPr>
            <w:tcW w:w="180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1080"/>
                <w:tab w:val="left" w:pos="1260"/>
              </w:tabs>
              <w:spacing w:after="0" w:line="240" w:lineRule="auto"/>
              <w:jc w:val="center"/>
              <w:rPr>
                <w:rFonts w:ascii="Times New Roman" w:hAnsi="Times New Roman"/>
                <w:b/>
                <w:snapToGrid w:val="0"/>
                <w:sz w:val="24"/>
                <w:szCs w:val="24"/>
                <w:lang w:val="uk-UA" w:eastAsia="ru-RU"/>
              </w:rPr>
            </w:pPr>
            <w:r w:rsidRPr="00F6502B">
              <w:rPr>
                <w:rFonts w:ascii="Times New Roman" w:hAnsi="Times New Roman"/>
                <w:b/>
                <w:snapToGrid w:val="0"/>
                <w:sz w:val="24"/>
                <w:szCs w:val="24"/>
                <w:lang w:val="uk-UA" w:eastAsia="ru-RU"/>
              </w:rPr>
              <w:t>Нормативне значення</w:t>
            </w:r>
          </w:p>
        </w:tc>
        <w:tc>
          <w:tcPr>
            <w:tcW w:w="198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1080"/>
                <w:tab w:val="left" w:pos="1260"/>
              </w:tabs>
              <w:spacing w:after="0" w:line="240" w:lineRule="auto"/>
              <w:jc w:val="center"/>
              <w:rPr>
                <w:rFonts w:ascii="Times New Roman" w:hAnsi="Times New Roman"/>
                <w:b/>
                <w:snapToGrid w:val="0"/>
                <w:sz w:val="24"/>
                <w:szCs w:val="24"/>
                <w:lang w:val="uk-UA" w:eastAsia="ru-RU"/>
              </w:rPr>
            </w:pPr>
            <w:r w:rsidRPr="00F6502B">
              <w:rPr>
                <w:rFonts w:ascii="Times New Roman" w:hAnsi="Times New Roman"/>
                <w:b/>
                <w:snapToGrid w:val="0"/>
                <w:sz w:val="24"/>
                <w:szCs w:val="24"/>
                <w:lang w:val="uk-UA" w:eastAsia="ru-RU"/>
              </w:rPr>
              <w:t>Фактичне значення</w:t>
            </w:r>
          </w:p>
        </w:tc>
      </w:tr>
      <w:tr w:rsidR="00FD137D" w:rsidRPr="00931748" w:rsidTr="00DC1DC5">
        <w:trPr>
          <w:trHeight w:val="20"/>
        </w:trPr>
        <w:tc>
          <w:tcPr>
            <w:tcW w:w="72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1080"/>
                <w:tab w:val="left" w:pos="1260"/>
              </w:tabs>
              <w:spacing w:after="0" w:line="240" w:lineRule="auto"/>
              <w:jc w:val="center"/>
              <w:rPr>
                <w:rFonts w:ascii="Times New Roman" w:hAnsi="Times New Roman"/>
                <w:snapToGrid w:val="0"/>
                <w:sz w:val="24"/>
                <w:szCs w:val="24"/>
                <w:lang w:val="uk-UA" w:eastAsia="ru-RU"/>
              </w:rPr>
            </w:pPr>
            <w:r w:rsidRPr="00F6502B">
              <w:rPr>
                <w:rFonts w:ascii="Times New Roman" w:hAnsi="Times New Roman"/>
                <w:snapToGrid w:val="0"/>
                <w:sz w:val="24"/>
                <w:szCs w:val="24"/>
                <w:lang w:val="uk-UA" w:eastAsia="ru-RU"/>
              </w:rPr>
              <w:t>1</w:t>
            </w:r>
          </w:p>
        </w:tc>
        <w:tc>
          <w:tcPr>
            <w:tcW w:w="432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1080"/>
                <w:tab w:val="left" w:pos="1260"/>
              </w:tabs>
              <w:spacing w:after="0" w:line="240" w:lineRule="auto"/>
              <w:jc w:val="both"/>
              <w:rPr>
                <w:rFonts w:ascii="Times New Roman" w:hAnsi="Times New Roman"/>
                <w:sz w:val="24"/>
                <w:szCs w:val="24"/>
                <w:lang w:val="uk-UA" w:eastAsia="ru-RU"/>
              </w:rPr>
            </w:pPr>
            <w:r w:rsidRPr="00F6502B">
              <w:rPr>
                <w:rFonts w:ascii="Times New Roman" w:hAnsi="Times New Roman"/>
                <w:sz w:val="24"/>
                <w:szCs w:val="24"/>
                <w:lang w:val="uk-UA" w:eastAsia="ru-RU"/>
              </w:rPr>
              <w:t>Нормативна (фактична) кількість матеріалів (прямі витрати):</w:t>
            </w:r>
          </w:p>
        </w:tc>
        <w:tc>
          <w:tcPr>
            <w:tcW w:w="1260" w:type="dxa"/>
            <w:tcBorders>
              <w:top w:val="single" w:sz="4" w:space="0" w:color="auto"/>
              <w:left w:val="single" w:sz="4" w:space="0" w:color="auto"/>
              <w:bottom w:val="single" w:sz="4" w:space="0" w:color="auto"/>
              <w:right w:val="single" w:sz="4" w:space="0" w:color="auto"/>
            </w:tcBorders>
          </w:tcPr>
          <w:p w:rsidR="00931748" w:rsidRPr="00F6502B" w:rsidRDefault="00931748" w:rsidP="00D814DB">
            <w:pPr>
              <w:tabs>
                <w:tab w:val="left" w:pos="1080"/>
                <w:tab w:val="left" w:pos="1260"/>
              </w:tabs>
              <w:spacing w:after="0" w:line="240" w:lineRule="auto"/>
              <w:jc w:val="center"/>
              <w:rPr>
                <w:rFonts w:ascii="Times New Roman" w:hAnsi="Times New Roman"/>
                <w:snapToGrid w:val="0"/>
                <w:sz w:val="24"/>
                <w:szCs w:val="24"/>
                <w:lang w:val="uk-UA" w:eastAsia="ru-RU"/>
              </w:rPr>
            </w:pPr>
          </w:p>
        </w:tc>
        <w:tc>
          <w:tcPr>
            <w:tcW w:w="1800" w:type="dxa"/>
            <w:tcBorders>
              <w:top w:val="single" w:sz="4" w:space="0" w:color="auto"/>
              <w:left w:val="single" w:sz="4" w:space="0" w:color="auto"/>
              <w:bottom w:val="single" w:sz="4" w:space="0" w:color="auto"/>
              <w:right w:val="single" w:sz="4" w:space="0" w:color="auto"/>
            </w:tcBorders>
          </w:tcPr>
          <w:p w:rsidR="00931748" w:rsidRPr="00F6502B" w:rsidRDefault="00931748" w:rsidP="00D814DB">
            <w:pPr>
              <w:tabs>
                <w:tab w:val="left" w:pos="1080"/>
                <w:tab w:val="left" w:pos="1260"/>
              </w:tabs>
              <w:spacing w:after="0" w:line="240" w:lineRule="auto"/>
              <w:jc w:val="center"/>
              <w:rPr>
                <w:rFonts w:ascii="Times New Roman" w:hAnsi="Times New Roman"/>
                <w:snapToGrid w:val="0"/>
                <w:sz w:val="24"/>
                <w:szCs w:val="24"/>
                <w:lang w:val="uk-UA" w:eastAsia="ru-RU"/>
              </w:rPr>
            </w:pPr>
          </w:p>
        </w:tc>
        <w:tc>
          <w:tcPr>
            <w:tcW w:w="1980" w:type="dxa"/>
            <w:tcBorders>
              <w:top w:val="single" w:sz="4" w:space="0" w:color="auto"/>
              <w:left w:val="single" w:sz="4" w:space="0" w:color="auto"/>
              <w:bottom w:val="single" w:sz="4" w:space="0" w:color="auto"/>
              <w:right w:val="single" w:sz="4" w:space="0" w:color="auto"/>
            </w:tcBorders>
          </w:tcPr>
          <w:p w:rsidR="00931748" w:rsidRPr="00F6502B" w:rsidRDefault="00931748" w:rsidP="00D814DB">
            <w:pPr>
              <w:tabs>
                <w:tab w:val="left" w:pos="1080"/>
                <w:tab w:val="left" w:pos="1260"/>
              </w:tabs>
              <w:spacing w:after="0" w:line="240" w:lineRule="auto"/>
              <w:jc w:val="center"/>
              <w:rPr>
                <w:rFonts w:ascii="Times New Roman" w:hAnsi="Times New Roman"/>
                <w:snapToGrid w:val="0"/>
                <w:sz w:val="24"/>
                <w:szCs w:val="24"/>
                <w:lang w:val="uk-UA" w:eastAsia="ru-RU"/>
              </w:rPr>
            </w:pPr>
          </w:p>
        </w:tc>
      </w:tr>
      <w:tr w:rsidR="00FD137D" w:rsidRPr="00931748" w:rsidTr="00DC1DC5">
        <w:trPr>
          <w:trHeight w:val="20"/>
        </w:trPr>
        <w:tc>
          <w:tcPr>
            <w:tcW w:w="720" w:type="dxa"/>
            <w:tcBorders>
              <w:top w:val="single" w:sz="4" w:space="0" w:color="auto"/>
              <w:left w:val="single" w:sz="4" w:space="0" w:color="auto"/>
              <w:bottom w:val="single" w:sz="4" w:space="0" w:color="auto"/>
              <w:right w:val="single" w:sz="4" w:space="0" w:color="auto"/>
            </w:tcBorders>
          </w:tcPr>
          <w:p w:rsidR="00931748" w:rsidRPr="00F6502B" w:rsidRDefault="00931748" w:rsidP="00D814DB">
            <w:pPr>
              <w:tabs>
                <w:tab w:val="left" w:pos="1080"/>
                <w:tab w:val="left" w:pos="1260"/>
              </w:tabs>
              <w:spacing w:after="0" w:line="240" w:lineRule="auto"/>
              <w:jc w:val="center"/>
              <w:rPr>
                <w:rFonts w:ascii="Times New Roman" w:hAnsi="Times New Roman"/>
                <w:snapToGrid w:val="0"/>
                <w:sz w:val="24"/>
                <w:szCs w:val="24"/>
                <w:lang w:val="uk-UA" w:eastAsia="ru-RU"/>
              </w:rPr>
            </w:pPr>
          </w:p>
        </w:tc>
        <w:tc>
          <w:tcPr>
            <w:tcW w:w="432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1080"/>
                <w:tab w:val="left" w:pos="1260"/>
              </w:tabs>
              <w:spacing w:after="0" w:line="240" w:lineRule="auto"/>
              <w:jc w:val="both"/>
              <w:rPr>
                <w:rFonts w:ascii="Times New Roman" w:hAnsi="Times New Roman"/>
                <w:snapToGrid w:val="0"/>
                <w:sz w:val="24"/>
                <w:szCs w:val="24"/>
                <w:lang w:val="uk-UA" w:eastAsia="ru-RU"/>
              </w:rPr>
            </w:pPr>
            <w:r w:rsidRPr="00F6502B">
              <w:rPr>
                <w:rFonts w:ascii="Times New Roman" w:hAnsi="Times New Roman"/>
                <w:sz w:val="24"/>
                <w:szCs w:val="24"/>
                <w:lang w:val="uk-UA" w:eastAsia="ru-RU"/>
              </w:rPr>
              <w:t>– кількість деревини в готовому виробі</w:t>
            </w:r>
          </w:p>
        </w:tc>
        <w:tc>
          <w:tcPr>
            <w:tcW w:w="126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1080"/>
                <w:tab w:val="left" w:pos="1260"/>
              </w:tabs>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куб. м.</w:t>
            </w:r>
          </w:p>
        </w:tc>
        <w:tc>
          <w:tcPr>
            <w:tcW w:w="180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1080"/>
                <w:tab w:val="left" w:pos="1260"/>
              </w:tabs>
              <w:spacing w:after="0" w:line="240" w:lineRule="auto"/>
              <w:jc w:val="center"/>
              <w:rPr>
                <w:rFonts w:ascii="Times New Roman" w:hAnsi="Times New Roman"/>
                <w:snapToGrid w:val="0"/>
                <w:sz w:val="24"/>
                <w:szCs w:val="24"/>
                <w:lang w:val="uk-UA" w:eastAsia="ru-RU"/>
              </w:rPr>
            </w:pPr>
            <w:r w:rsidRPr="00F6502B">
              <w:rPr>
                <w:rFonts w:ascii="Times New Roman" w:hAnsi="Times New Roman"/>
                <w:sz w:val="24"/>
                <w:szCs w:val="24"/>
                <w:lang w:val="uk-UA" w:eastAsia="ru-RU"/>
              </w:rPr>
              <w:t>1,8</w:t>
            </w:r>
          </w:p>
        </w:tc>
        <w:tc>
          <w:tcPr>
            <w:tcW w:w="198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1080"/>
                <w:tab w:val="left" w:pos="1260"/>
              </w:tabs>
              <w:spacing w:after="0" w:line="240" w:lineRule="auto"/>
              <w:jc w:val="center"/>
              <w:rPr>
                <w:rFonts w:ascii="Times New Roman" w:hAnsi="Times New Roman"/>
                <w:snapToGrid w:val="0"/>
                <w:sz w:val="24"/>
                <w:szCs w:val="24"/>
                <w:lang w:val="uk-UA" w:eastAsia="ru-RU"/>
              </w:rPr>
            </w:pPr>
            <w:r w:rsidRPr="00F6502B">
              <w:rPr>
                <w:rFonts w:ascii="Times New Roman" w:hAnsi="Times New Roman"/>
                <w:snapToGrid w:val="0"/>
                <w:sz w:val="24"/>
                <w:szCs w:val="24"/>
                <w:lang w:val="uk-UA" w:eastAsia="ru-RU"/>
              </w:rPr>
              <w:t>1,8</w:t>
            </w:r>
          </w:p>
        </w:tc>
      </w:tr>
      <w:tr w:rsidR="00FD137D" w:rsidRPr="00931748" w:rsidTr="00DC1DC5">
        <w:trPr>
          <w:trHeight w:val="20"/>
        </w:trPr>
        <w:tc>
          <w:tcPr>
            <w:tcW w:w="720" w:type="dxa"/>
            <w:tcBorders>
              <w:top w:val="single" w:sz="4" w:space="0" w:color="auto"/>
              <w:left w:val="single" w:sz="4" w:space="0" w:color="auto"/>
              <w:bottom w:val="single" w:sz="4" w:space="0" w:color="auto"/>
              <w:right w:val="single" w:sz="4" w:space="0" w:color="auto"/>
            </w:tcBorders>
          </w:tcPr>
          <w:p w:rsidR="00931748" w:rsidRPr="00F6502B" w:rsidRDefault="00931748" w:rsidP="00D814DB">
            <w:pPr>
              <w:tabs>
                <w:tab w:val="left" w:pos="1080"/>
                <w:tab w:val="left" w:pos="1260"/>
              </w:tabs>
              <w:spacing w:after="0" w:line="240" w:lineRule="auto"/>
              <w:jc w:val="center"/>
              <w:rPr>
                <w:rFonts w:ascii="Times New Roman" w:hAnsi="Times New Roman"/>
                <w:snapToGrid w:val="0"/>
                <w:sz w:val="24"/>
                <w:szCs w:val="24"/>
                <w:lang w:val="uk-UA" w:eastAsia="ru-RU"/>
              </w:rPr>
            </w:pPr>
          </w:p>
        </w:tc>
        <w:tc>
          <w:tcPr>
            <w:tcW w:w="432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1080"/>
                <w:tab w:val="left" w:pos="1260"/>
              </w:tabs>
              <w:spacing w:after="0" w:line="240" w:lineRule="auto"/>
              <w:jc w:val="both"/>
              <w:rPr>
                <w:rFonts w:ascii="Times New Roman" w:hAnsi="Times New Roman"/>
                <w:snapToGrid w:val="0"/>
                <w:sz w:val="24"/>
                <w:szCs w:val="24"/>
                <w:lang w:val="uk-UA" w:eastAsia="ru-RU"/>
              </w:rPr>
            </w:pPr>
            <w:r w:rsidRPr="00F6502B">
              <w:rPr>
                <w:rFonts w:ascii="Times New Roman" w:hAnsi="Times New Roman"/>
                <w:sz w:val="24"/>
                <w:szCs w:val="24"/>
                <w:lang w:val="uk-UA" w:eastAsia="ru-RU"/>
              </w:rPr>
              <w:t>– припустима величина відходів</w:t>
            </w:r>
          </w:p>
        </w:tc>
        <w:tc>
          <w:tcPr>
            <w:tcW w:w="126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1080"/>
                <w:tab w:val="left" w:pos="1260"/>
              </w:tabs>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куб. м.</w:t>
            </w:r>
          </w:p>
        </w:tc>
        <w:tc>
          <w:tcPr>
            <w:tcW w:w="180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1080"/>
                <w:tab w:val="left" w:pos="1260"/>
              </w:tabs>
              <w:spacing w:after="0" w:line="240" w:lineRule="auto"/>
              <w:jc w:val="center"/>
              <w:rPr>
                <w:rFonts w:ascii="Times New Roman" w:hAnsi="Times New Roman"/>
                <w:snapToGrid w:val="0"/>
                <w:sz w:val="24"/>
                <w:szCs w:val="24"/>
                <w:lang w:val="uk-UA" w:eastAsia="ru-RU"/>
              </w:rPr>
            </w:pPr>
            <w:r w:rsidRPr="00F6502B">
              <w:rPr>
                <w:rFonts w:ascii="Times New Roman" w:hAnsi="Times New Roman"/>
                <w:sz w:val="24"/>
                <w:szCs w:val="24"/>
                <w:lang w:val="uk-UA" w:eastAsia="ru-RU"/>
              </w:rPr>
              <w:t>0,2</w:t>
            </w:r>
          </w:p>
        </w:tc>
        <w:tc>
          <w:tcPr>
            <w:tcW w:w="198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1080"/>
                <w:tab w:val="left" w:pos="1260"/>
              </w:tabs>
              <w:spacing w:after="0" w:line="240" w:lineRule="auto"/>
              <w:jc w:val="center"/>
              <w:rPr>
                <w:rFonts w:ascii="Times New Roman" w:hAnsi="Times New Roman"/>
                <w:snapToGrid w:val="0"/>
                <w:sz w:val="24"/>
                <w:szCs w:val="24"/>
                <w:lang w:val="uk-UA" w:eastAsia="ru-RU"/>
              </w:rPr>
            </w:pPr>
            <w:r w:rsidRPr="00F6502B">
              <w:rPr>
                <w:rFonts w:ascii="Times New Roman" w:hAnsi="Times New Roman"/>
                <w:snapToGrid w:val="0"/>
                <w:sz w:val="24"/>
                <w:szCs w:val="24"/>
                <w:lang w:val="uk-UA" w:eastAsia="ru-RU"/>
              </w:rPr>
              <w:t>0,25</w:t>
            </w:r>
          </w:p>
        </w:tc>
      </w:tr>
      <w:tr w:rsidR="00FD137D" w:rsidRPr="00931748" w:rsidTr="00DC1DC5">
        <w:trPr>
          <w:trHeight w:val="20"/>
        </w:trPr>
        <w:tc>
          <w:tcPr>
            <w:tcW w:w="720" w:type="dxa"/>
            <w:tcBorders>
              <w:top w:val="single" w:sz="4" w:space="0" w:color="auto"/>
              <w:left w:val="single" w:sz="4" w:space="0" w:color="auto"/>
              <w:bottom w:val="single" w:sz="4" w:space="0" w:color="auto"/>
              <w:right w:val="single" w:sz="4" w:space="0" w:color="auto"/>
            </w:tcBorders>
          </w:tcPr>
          <w:p w:rsidR="00931748" w:rsidRPr="00F6502B" w:rsidRDefault="00931748" w:rsidP="00D814DB">
            <w:pPr>
              <w:tabs>
                <w:tab w:val="left" w:pos="1080"/>
                <w:tab w:val="left" w:pos="1260"/>
              </w:tabs>
              <w:spacing w:after="0" w:line="240" w:lineRule="auto"/>
              <w:jc w:val="center"/>
              <w:rPr>
                <w:rFonts w:ascii="Times New Roman" w:hAnsi="Times New Roman"/>
                <w:snapToGrid w:val="0"/>
                <w:sz w:val="24"/>
                <w:szCs w:val="24"/>
                <w:lang w:val="uk-UA" w:eastAsia="ru-RU"/>
              </w:rPr>
            </w:pPr>
          </w:p>
        </w:tc>
        <w:tc>
          <w:tcPr>
            <w:tcW w:w="432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1080"/>
                <w:tab w:val="left" w:pos="1260"/>
              </w:tabs>
              <w:spacing w:after="0" w:line="240" w:lineRule="auto"/>
              <w:jc w:val="both"/>
              <w:rPr>
                <w:rFonts w:ascii="Times New Roman" w:hAnsi="Times New Roman"/>
                <w:snapToGrid w:val="0"/>
                <w:sz w:val="24"/>
                <w:szCs w:val="24"/>
                <w:lang w:val="uk-UA" w:eastAsia="ru-RU"/>
              </w:rPr>
            </w:pPr>
            <w:r w:rsidRPr="00F6502B">
              <w:rPr>
                <w:rFonts w:ascii="Times New Roman" w:hAnsi="Times New Roman"/>
                <w:sz w:val="24"/>
                <w:szCs w:val="24"/>
                <w:lang w:val="uk-UA" w:eastAsia="ru-RU"/>
              </w:rPr>
              <w:t>Разом норматив (факт) прямих витрат на матеріали</w:t>
            </w:r>
          </w:p>
        </w:tc>
        <w:tc>
          <w:tcPr>
            <w:tcW w:w="126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1080"/>
                <w:tab w:val="left" w:pos="1260"/>
              </w:tabs>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куб. м.</w:t>
            </w:r>
          </w:p>
        </w:tc>
        <w:tc>
          <w:tcPr>
            <w:tcW w:w="180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1080"/>
                <w:tab w:val="left" w:pos="1260"/>
              </w:tabs>
              <w:spacing w:after="0" w:line="240" w:lineRule="auto"/>
              <w:jc w:val="center"/>
              <w:rPr>
                <w:rFonts w:ascii="Times New Roman" w:hAnsi="Times New Roman"/>
                <w:snapToGrid w:val="0"/>
                <w:sz w:val="24"/>
                <w:szCs w:val="24"/>
                <w:lang w:val="uk-UA" w:eastAsia="ru-RU"/>
              </w:rPr>
            </w:pPr>
            <w:r w:rsidRPr="00F6502B">
              <w:rPr>
                <w:rFonts w:ascii="Times New Roman" w:hAnsi="Times New Roman"/>
                <w:sz w:val="24"/>
                <w:szCs w:val="24"/>
                <w:lang w:val="uk-UA" w:eastAsia="ru-RU"/>
              </w:rPr>
              <w:t>2</w:t>
            </w:r>
          </w:p>
        </w:tc>
        <w:tc>
          <w:tcPr>
            <w:tcW w:w="198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1080"/>
                <w:tab w:val="left" w:pos="1260"/>
              </w:tabs>
              <w:spacing w:after="0" w:line="240" w:lineRule="auto"/>
              <w:jc w:val="center"/>
              <w:rPr>
                <w:rFonts w:ascii="Times New Roman" w:hAnsi="Times New Roman"/>
                <w:snapToGrid w:val="0"/>
                <w:sz w:val="24"/>
                <w:szCs w:val="24"/>
                <w:lang w:val="uk-UA" w:eastAsia="ru-RU"/>
              </w:rPr>
            </w:pPr>
            <w:r w:rsidRPr="00F6502B">
              <w:rPr>
                <w:rFonts w:ascii="Times New Roman" w:hAnsi="Times New Roman"/>
                <w:sz w:val="24"/>
                <w:szCs w:val="24"/>
                <w:lang w:val="uk-UA" w:eastAsia="ru-RU"/>
              </w:rPr>
              <w:t>2,05</w:t>
            </w:r>
          </w:p>
        </w:tc>
      </w:tr>
      <w:tr w:rsidR="00FD137D" w:rsidRPr="00931748" w:rsidTr="00DC1DC5">
        <w:trPr>
          <w:trHeight w:val="20"/>
        </w:trPr>
        <w:tc>
          <w:tcPr>
            <w:tcW w:w="72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1080"/>
                <w:tab w:val="left" w:pos="1260"/>
              </w:tabs>
              <w:spacing w:after="0" w:line="240" w:lineRule="auto"/>
              <w:jc w:val="center"/>
              <w:rPr>
                <w:rFonts w:ascii="Times New Roman" w:hAnsi="Times New Roman"/>
                <w:snapToGrid w:val="0"/>
                <w:sz w:val="24"/>
                <w:szCs w:val="24"/>
                <w:lang w:val="uk-UA" w:eastAsia="ru-RU"/>
              </w:rPr>
            </w:pPr>
            <w:r w:rsidRPr="00F6502B">
              <w:rPr>
                <w:rFonts w:ascii="Times New Roman" w:hAnsi="Times New Roman"/>
                <w:snapToGrid w:val="0"/>
                <w:sz w:val="24"/>
                <w:szCs w:val="24"/>
                <w:lang w:val="uk-UA" w:eastAsia="ru-RU"/>
              </w:rPr>
              <w:t>2</w:t>
            </w:r>
          </w:p>
        </w:tc>
        <w:tc>
          <w:tcPr>
            <w:tcW w:w="432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1080"/>
                <w:tab w:val="left" w:pos="1260"/>
              </w:tabs>
              <w:spacing w:after="0" w:line="240" w:lineRule="auto"/>
              <w:jc w:val="both"/>
              <w:rPr>
                <w:rFonts w:ascii="Times New Roman" w:hAnsi="Times New Roman"/>
                <w:sz w:val="24"/>
                <w:szCs w:val="24"/>
                <w:lang w:val="uk-UA" w:eastAsia="ru-RU"/>
              </w:rPr>
            </w:pPr>
            <w:r w:rsidRPr="00F6502B">
              <w:rPr>
                <w:rFonts w:ascii="Times New Roman" w:hAnsi="Times New Roman"/>
                <w:sz w:val="24"/>
                <w:szCs w:val="24"/>
                <w:lang w:val="uk-UA" w:eastAsia="ru-RU"/>
              </w:rPr>
              <w:t>Нормативна (фактична) ціна прямих матеріалів:</w:t>
            </w:r>
          </w:p>
        </w:tc>
        <w:tc>
          <w:tcPr>
            <w:tcW w:w="1260" w:type="dxa"/>
            <w:tcBorders>
              <w:top w:val="single" w:sz="4" w:space="0" w:color="auto"/>
              <w:left w:val="single" w:sz="4" w:space="0" w:color="auto"/>
              <w:bottom w:val="single" w:sz="4" w:space="0" w:color="auto"/>
              <w:right w:val="single" w:sz="4" w:space="0" w:color="auto"/>
            </w:tcBorders>
          </w:tcPr>
          <w:p w:rsidR="00931748" w:rsidRPr="00F6502B" w:rsidRDefault="00931748" w:rsidP="00D814DB">
            <w:pPr>
              <w:tabs>
                <w:tab w:val="left" w:pos="1080"/>
                <w:tab w:val="left" w:pos="1260"/>
              </w:tabs>
              <w:spacing w:after="0" w:line="240" w:lineRule="auto"/>
              <w:jc w:val="center"/>
              <w:rPr>
                <w:rFonts w:ascii="Times New Roman" w:hAnsi="Times New Roman"/>
                <w:snapToGrid w:val="0"/>
                <w:sz w:val="24"/>
                <w:szCs w:val="24"/>
                <w:lang w:val="uk-UA" w:eastAsia="ru-RU"/>
              </w:rPr>
            </w:pPr>
          </w:p>
        </w:tc>
        <w:tc>
          <w:tcPr>
            <w:tcW w:w="1800" w:type="dxa"/>
            <w:tcBorders>
              <w:top w:val="single" w:sz="4" w:space="0" w:color="auto"/>
              <w:left w:val="single" w:sz="4" w:space="0" w:color="auto"/>
              <w:bottom w:val="single" w:sz="4" w:space="0" w:color="auto"/>
              <w:right w:val="single" w:sz="4" w:space="0" w:color="auto"/>
            </w:tcBorders>
          </w:tcPr>
          <w:p w:rsidR="00931748" w:rsidRPr="00F6502B" w:rsidRDefault="00931748" w:rsidP="00D814DB">
            <w:pPr>
              <w:tabs>
                <w:tab w:val="left" w:pos="1080"/>
                <w:tab w:val="left" w:pos="1260"/>
              </w:tabs>
              <w:spacing w:after="0" w:line="240" w:lineRule="auto"/>
              <w:jc w:val="center"/>
              <w:rPr>
                <w:rFonts w:ascii="Times New Roman" w:hAnsi="Times New Roman"/>
                <w:snapToGrid w:val="0"/>
                <w:sz w:val="24"/>
                <w:szCs w:val="24"/>
                <w:lang w:val="uk-UA" w:eastAsia="ru-RU"/>
              </w:rPr>
            </w:pPr>
          </w:p>
        </w:tc>
        <w:tc>
          <w:tcPr>
            <w:tcW w:w="1980" w:type="dxa"/>
            <w:tcBorders>
              <w:top w:val="single" w:sz="4" w:space="0" w:color="auto"/>
              <w:left w:val="single" w:sz="4" w:space="0" w:color="auto"/>
              <w:bottom w:val="single" w:sz="4" w:space="0" w:color="auto"/>
              <w:right w:val="single" w:sz="4" w:space="0" w:color="auto"/>
            </w:tcBorders>
          </w:tcPr>
          <w:p w:rsidR="00931748" w:rsidRPr="00F6502B" w:rsidRDefault="00931748" w:rsidP="00D814DB">
            <w:pPr>
              <w:tabs>
                <w:tab w:val="left" w:pos="1080"/>
                <w:tab w:val="left" w:pos="1260"/>
              </w:tabs>
              <w:spacing w:after="0" w:line="240" w:lineRule="auto"/>
              <w:jc w:val="center"/>
              <w:rPr>
                <w:rFonts w:ascii="Times New Roman" w:hAnsi="Times New Roman"/>
                <w:snapToGrid w:val="0"/>
                <w:sz w:val="24"/>
                <w:szCs w:val="24"/>
                <w:lang w:val="uk-UA" w:eastAsia="ru-RU"/>
              </w:rPr>
            </w:pPr>
          </w:p>
        </w:tc>
      </w:tr>
      <w:tr w:rsidR="00FD137D" w:rsidRPr="00931748" w:rsidTr="00DC1DC5">
        <w:trPr>
          <w:trHeight w:val="20"/>
        </w:trPr>
        <w:tc>
          <w:tcPr>
            <w:tcW w:w="720" w:type="dxa"/>
            <w:tcBorders>
              <w:top w:val="single" w:sz="4" w:space="0" w:color="auto"/>
              <w:left w:val="single" w:sz="4" w:space="0" w:color="auto"/>
              <w:bottom w:val="single" w:sz="4" w:space="0" w:color="auto"/>
              <w:right w:val="single" w:sz="4" w:space="0" w:color="auto"/>
            </w:tcBorders>
          </w:tcPr>
          <w:p w:rsidR="00931748" w:rsidRPr="00F6502B" w:rsidRDefault="00931748" w:rsidP="00D814DB">
            <w:pPr>
              <w:tabs>
                <w:tab w:val="left" w:pos="1080"/>
                <w:tab w:val="left" w:pos="1260"/>
              </w:tabs>
              <w:spacing w:after="0" w:line="240" w:lineRule="auto"/>
              <w:jc w:val="center"/>
              <w:rPr>
                <w:rFonts w:ascii="Times New Roman" w:hAnsi="Times New Roman"/>
                <w:snapToGrid w:val="0"/>
                <w:sz w:val="24"/>
                <w:szCs w:val="24"/>
                <w:lang w:val="uk-UA" w:eastAsia="ru-RU"/>
              </w:rPr>
            </w:pPr>
          </w:p>
        </w:tc>
        <w:tc>
          <w:tcPr>
            <w:tcW w:w="432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1080"/>
                <w:tab w:val="left" w:pos="1260"/>
              </w:tabs>
              <w:spacing w:after="0" w:line="240" w:lineRule="auto"/>
              <w:jc w:val="both"/>
              <w:rPr>
                <w:rFonts w:ascii="Times New Roman" w:hAnsi="Times New Roman"/>
                <w:snapToGrid w:val="0"/>
                <w:sz w:val="24"/>
                <w:szCs w:val="24"/>
                <w:lang w:val="uk-UA" w:eastAsia="ru-RU"/>
              </w:rPr>
            </w:pPr>
            <w:r w:rsidRPr="00F6502B">
              <w:rPr>
                <w:rFonts w:ascii="Times New Roman" w:hAnsi="Times New Roman"/>
                <w:sz w:val="24"/>
                <w:szCs w:val="24"/>
                <w:lang w:val="uk-UA" w:eastAsia="ru-RU"/>
              </w:rPr>
              <w:t>–  відпускна ціна виробника</w:t>
            </w:r>
          </w:p>
        </w:tc>
        <w:tc>
          <w:tcPr>
            <w:tcW w:w="126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1080"/>
                <w:tab w:val="left" w:pos="1260"/>
              </w:tabs>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грн.</w:t>
            </w:r>
          </w:p>
        </w:tc>
        <w:tc>
          <w:tcPr>
            <w:tcW w:w="180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1080"/>
                <w:tab w:val="left" w:pos="1260"/>
              </w:tabs>
              <w:spacing w:after="0" w:line="240" w:lineRule="auto"/>
              <w:jc w:val="center"/>
              <w:rPr>
                <w:rFonts w:ascii="Times New Roman" w:hAnsi="Times New Roman"/>
                <w:snapToGrid w:val="0"/>
                <w:sz w:val="24"/>
                <w:szCs w:val="24"/>
                <w:lang w:val="uk-UA" w:eastAsia="ru-RU"/>
              </w:rPr>
            </w:pPr>
            <w:r w:rsidRPr="00F6502B">
              <w:rPr>
                <w:rFonts w:ascii="Times New Roman" w:hAnsi="Times New Roman"/>
                <w:sz w:val="24"/>
                <w:szCs w:val="24"/>
                <w:lang w:val="uk-UA" w:eastAsia="ru-RU"/>
              </w:rPr>
              <w:t>120</w:t>
            </w:r>
          </w:p>
        </w:tc>
        <w:tc>
          <w:tcPr>
            <w:tcW w:w="198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1080"/>
                <w:tab w:val="left" w:pos="1260"/>
              </w:tabs>
              <w:spacing w:after="0" w:line="240" w:lineRule="auto"/>
              <w:jc w:val="center"/>
              <w:rPr>
                <w:rFonts w:ascii="Times New Roman" w:hAnsi="Times New Roman"/>
                <w:snapToGrid w:val="0"/>
                <w:sz w:val="24"/>
                <w:szCs w:val="24"/>
                <w:lang w:val="uk-UA" w:eastAsia="ru-RU"/>
              </w:rPr>
            </w:pPr>
            <w:r w:rsidRPr="00F6502B">
              <w:rPr>
                <w:rFonts w:ascii="Times New Roman" w:hAnsi="Times New Roman"/>
                <w:snapToGrid w:val="0"/>
                <w:sz w:val="24"/>
                <w:szCs w:val="24"/>
                <w:lang w:val="uk-UA" w:eastAsia="ru-RU"/>
              </w:rPr>
              <w:t>123</w:t>
            </w:r>
          </w:p>
        </w:tc>
      </w:tr>
      <w:tr w:rsidR="00FD137D" w:rsidRPr="00931748" w:rsidTr="00DC1DC5">
        <w:trPr>
          <w:trHeight w:val="20"/>
        </w:trPr>
        <w:tc>
          <w:tcPr>
            <w:tcW w:w="720" w:type="dxa"/>
            <w:tcBorders>
              <w:top w:val="single" w:sz="4" w:space="0" w:color="auto"/>
              <w:left w:val="single" w:sz="4" w:space="0" w:color="auto"/>
              <w:bottom w:val="single" w:sz="4" w:space="0" w:color="auto"/>
              <w:right w:val="single" w:sz="4" w:space="0" w:color="auto"/>
            </w:tcBorders>
          </w:tcPr>
          <w:p w:rsidR="00931748" w:rsidRPr="00F6502B" w:rsidRDefault="00931748" w:rsidP="00D814DB">
            <w:pPr>
              <w:tabs>
                <w:tab w:val="left" w:pos="1080"/>
                <w:tab w:val="left" w:pos="1260"/>
              </w:tabs>
              <w:spacing w:after="0" w:line="240" w:lineRule="auto"/>
              <w:jc w:val="center"/>
              <w:rPr>
                <w:rFonts w:ascii="Times New Roman" w:hAnsi="Times New Roman"/>
                <w:snapToGrid w:val="0"/>
                <w:sz w:val="24"/>
                <w:szCs w:val="24"/>
                <w:lang w:val="uk-UA" w:eastAsia="ru-RU"/>
              </w:rPr>
            </w:pPr>
          </w:p>
        </w:tc>
        <w:tc>
          <w:tcPr>
            <w:tcW w:w="432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1080"/>
                <w:tab w:val="left" w:pos="1260"/>
              </w:tabs>
              <w:spacing w:after="0" w:line="240" w:lineRule="auto"/>
              <w:jc w:val="both"/>
              <w:rPr>
                <w:rFonts w:ascii="Times New Roman" w:hAnsi="Times New Roman"/>
                <w:snapToGrid w:val="0"/>
                <w:sz w:val="24"/>
                <w:szCs w:val="24"/>
                <w:lang w:val="uk-UA" w:eastAsia="ru-RU"/>
              </w:rPr>
            </w:pPr>
            <w:r w:rsidRPr="00F6502B">
              <w:rPr>
                <w:rFonts w:ascii="Times New Roman" w:hAnsi="Times New Roman"/>
                <w:sz w:val="24"/>
                <w:szCs w:val="24"/>
                <w:lang w:val="uk-UA" w:eastAsia="ru-RU"/>
              </w:rPr>
              <w:t>– транспортні витрати у розрахунку на 1 куб. м.</w:t>
            </w:r>
          </w:p>
        </w:tc>
        <w:tc>
          <w:tcPr>
            <w:tcW w:w="126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1080"/>
                <w:tab w:val="left" w:pos="1260"/>
              </w:tabs>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грн.</w:t>
            </w:r>
          </w:p>
        </w:tc>
        <w:tc>
          <w:tcPr>
            <w:tcW w:w="180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1080"/>
                <w:tab w:val="left" w:pos="1260"/>
              </w:tabs>
              <w:spacing w:after="0" w:line="240" w:lineRule="auto"/>
              <w:jc w:val="center"/>
              <w:rPr>
                <w:rFonts w:ascii="Times New Roman" w:hAnsi="Times New Roman"/>
                <w:snapToGrid w:val="0"/>
                <w:sz w:val="24"/>
                <w:szCs w:val="24"/>
                <w:lang w:val="uk-UA" w:eastAsia="ru-RU"/>
              </w:rPr>
            </w:pPr>
            <w:r w:rsidRPr="00F6502B">
              <w:rPr>
                <w:rFonts w:ascii="Times New Roman" w:hAnsi="Times New Roman"/>
                <w:sz w:val="24"/>
                <w:szCs w:val="24"/>
                <w:lang w:val="uk-UA" w:eastAsia="ru-RU"/>
              </w:rPr>
              <w:t>5</w:t>
            </w:r>
          </w:p>
        </w:tc>
        <w:tc>
          <w:tcPr>
            <w:tcW w:w="198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1080"/>
                <w:tab w:val="left" w:pos="1260"/>
              </w:tabs>
              <w:spacing w:after="0" w:line="240" w:lineRule="auto"/>
              <w:jc w:val="center"/>
              <w:rPr>
                <w:rFonts w:ascii="Times New Roman" w:hAnsi="Times New Roman"/>
                <w:snapToGrid w:val="0"/>
                <w:sz w:val="24"/>
                <w:szCs w:val="24"/>
                <w:lang w:val="uk-UA" w:eastAsia="ru-RU"/>
              </w:rPr>
            </w:pPr>
            <w:r w:rsidRPr="00F6502B">
              <w:rPr>
                <w:rFonts w:ascii="Times New Roman" w:hAnsi="Times New Roman"/>
                <w:snapToGrid w:val="0"/>
                <w:sz w:val="24"/>
                <w:szCs w:val="24"/>
                <w:lang w:val="uk-UA" w:eastAsia="ru-RU"/>
              </w:rPr>
              <w:t>5</w:t>
            </w:r>
          </w:p>
        </w:tc>
      </w:tr>
      <w:tr w:rsidR="00FD137D" w:rsidRPr="00931748" w:rsidTr="00DC1DC5">
        <w:trPr>
          <w:trHeight w:val="20"/>
        </w:trPr>
        <w:tc>
          <w:tcPr>
            <w:tcW w:w="720" w:type="dxa"/>
            <w:tcBorders>
              <w:top w:val="single" w:sz="4" w:space="0" w:color="auto"/>
              <w:left w:val="single" w:sz="4" w:space="0" w:color="auto"/>
              <w:bottom w:val="single" w:sz="4" w:space="0" w:color="auto"/>
              <w:right w:val="single" w:sz="4" w:space="0" w:color="auto"/>
            </w:tcBorders>
          </w:tcPr>
          <w:p w:rsidR="00931748" w:rsidRPr="00F6502B" w:rsidRDefault="00931748" w:rsidP="00D814DB">
            <w:pPr>
              <w:tabs>
                <w:tab w:val="left" w:pos="1080"/>
                <w:tab w:val="left" w:pos="1260"/>
              </w:tabs>
              <w:spacing w:after="0" w:line="240" w:lineRule="auto"/>
              <w:jc w:val="center"/>
              <w:rPr>
                <w:rFonts w:ascii="Times New Roman" w:hAnsi="Times New Roman"/>
                <w:snapToGrid w:val="0"/>
                <w:sz w:val="24"/>
                <w:szCs w:val="24"/>
                <w:lang w:val="uk-UA" w:eastAsia="ru-RU"/>
              </w:rPr>
            </w:pPr>
          </w:p>
        </w:tc>
        <w:tc>
          <w:tcPr>
            <w:tcW w:w="432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1080"/>
                <w:tab w:val="left" w:pos="1260"/>
              </w:tabs>
              <w:spacing w:after="0" w:line="240" w:lineRule="auto"/>
              <w:jc w:val="both"/>
              <w:rPr>
                <w:rFonts w:ascii="Times New Roman" w:hAnsi="Times New Roman"/>
                <w:snapToGrid w:val="0"/>
                <w:sz w:val="24"/>
                <w:szCs w:val="24"/>
                <w:lang w:val="uk-UA" w:eastAsia="ru-RU"/>
              </w:rPr>
            </w:pPr>
            <w:r w:rsidRPr="00F6502B">
              <w:rPr>
                <w:rFonts w:ascii="Times New Roman" w:hAnsi="Times New Roman"/>
                <w:sz w:val="24"/>
                <w:szCs w:val="24"/>
                <w:lang w:val="uk-UA" w:eastAsia="ru-RU"/>
              </w:rPr>
              <w:t>Разом нормативна (фактична) ціна 1 куб. м. деревини</w:t>
            </w:r>
          </w:p>
        </w:tc>
        <w:tc>
          <w:tcPr>
            <w:tcW w:w="126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1080"/>
                <w:tab w:val="left" w:pos="1260"/>
              </w:tabs>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грн.</w:t>
            </w:r>
          </w:p>
        </w:tc>
        <w:tc>
          <w:tcPr>
            <w:tcW w:w="180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1080"/>
                <w:tab w:val="left" w:pos="1260"/>
              </w:tabs>
              <w:spacing w:after="0" w:line="240" w:lineRule="auto"/>
              <w:jc w:val="center"/>
              <w:rPr>
                <w:rFonts w:ascii="Times New Roman" w:hAnsi="Times New Roman"/>
                <w:snapToGrid w:val="0"/>
                <w:sz w:val="24"/>
                <w:szCs w:val="24"/>
                <w:lang w:val="uk-UA" w:eastAsia="ru-RU"/>
              </w:rPr>
            </w:pPr>
            <w:r w:rsidRPr="00F6502B">
              <w:rPr>
                <w:rFonts w:ascii="Times New Roman" w:hAnsi="Times New Roman"/>
                <w:sz w:val="24"/>
                <w:szCs w:val="24"/>
                <w:lang w:val="uk-UA" w:eastAsia="ru-RU"/>
              </w:rPr>
              <w:t>125</w:t>
            </w:r>
          </w:p>
        </w:tc>
        <w:tc>
          <w:tcPr>
            <w:tcW w:w="198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1080"/>
                <w:tab w:val="left" w:pos="1260"/>
              </w:tabs>
              <w:spacing w:after="0" w:line="240" w:lineRule="auto"/>
              <w:jc w:val="center"/>
              <w:rPr>
                <w:rFonts w:ascii="Times New Roman" w:hAnsi="Times New Roman"/>
                <w:snapToGrid w:val="0"/>
                <w:sz w:val="24"/>
                <w:szCs w:val="24"/>
                <w:lang w:val="uk-UA" w:eastAsia="ru-RU"/>
              </w:rPr>
            </w:pPr>
            <w:r w:rsidRPr="00F6502B">
              <w:rPr>
                <w:rFonts w:ascii="Times New Roman" w:hAnsi="Times New Roman"/>
                <w:snapToGrid w:val="0"/>
                <w:sz w:val="24"/>
                <w:szCs w:val="24"/>
                <w:lang w:val="uk-UA" w:eastAsia="ru-RU"/>
              </w:rPr>
              <w:t>128</w:t>
            </w:r>
          </w:p>
        </w:tc>
      </w:tr>
      <w:tr w:rsidR="00FD137D" w:rsidRPr="00931748" w:rsidTr="00DC1DC5">
        <w:trPr>
          <w:trHeight w:val="20"/>
        </w:trPr>
        <w:tc>
          <w:tcPr>
            <w:tcW w:w="72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1080"/>
                <w:tab w:val="left" w:pos="1260"/>
              </w:tabs>
              <w:spacing w:after="0" w:line="240" w:lineRule="auto"/>
              <w:jc w:val="center"/>
              <w:rPr>
                <w:rFonts w:ascii="Times New Roman" w:hAnsi="Times New Roman"/>
                <w:snapToGrid w:val="0"/>
                <w:sz w:val="24"/>
                <w:szCs w:val="24"/>
                <w:lang w:val="uk-UA" w:eastAsia="ru-RU"/>
              </w:rPr>
            </w:pPr>
            <w:r w:rsidRPr="00F6502B">
              <w:rPr>
                <w:rFonts w:ascii="Times New Roman" w:hAnsi="Times New Roman"/>
                <w:snapToGrid w:val="0"/>
                <w:sz w:val="24"/>
                <w:szCs w:val="24"/>
                <w:lang w:val="uk-UA" w:eastAsia="ru-RU"/>
              </w:rPr>
              <w:t>3</w:t>
            </w:r>
          </w:p>
        </w:tc>
        <w:tc>
          <w:tcPr>
            <w:tcW w:w="432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5220"/>
              </w:tabs>
              <w:spacing w:after="0" w:line="240" w:lineRule="auto"/>
              <w:jc w:val="both"/>
              <w:rPr>
                <w:rFonts w:ascii="Times New Roman" w:hAnsi="Times New Roman"/>
                <w:sz w:val="24"/>
                <w:szCs w:val="24"/>
                <w:lang w:val="uk-UA" w:eastAsia="ru-RU"/>
              </w:rPr>
            </w:pPr>
            <w:r w:rsidRPr="00F6502B">
              <w:rPr>
                <w:rFonts w:ascii="Times New Roman" w:hAnsi="Times New Roman"/>
                <w:sz w:val="24"/>
                <w:szCs w:val="24"/>
                <w:lang w:val="uk-UA" w:eastAsia="ru-RU"/>
              </w:rPr>
              <w:t>Витрати праці (прямі витрати на заробітну плату):</w:t>
            </w:r>
          </w:p>
        </w:tc>
        <w:tc>
          <w:tcPr>
            <w:tcW w:w="1260" w:type="dxa"/>
            <w:tcBorders>
              <w:top w:val="single" w:sz="4" w:space="0" w:color="auto"/>
              <w:left w:val="single" w:sz="4" w:space="0" w:color="auto"/>
              <w:bottom w:val="single" w:sz="4" w:space="0" w:color="auto"/>
              <w:right w:val="single" w:sz="4" w:space="0" w:color="auto"/>
            </w:tcBorders>
          </w:tcPr>
          <w:p w:rsidR="00931748" w:rsidRPr="00F6502B" w:rsidRDefault="00931748" w:rsidP="00D814DB">
            <w:pPr>
              <w:tabs>
                <w:tab w:val="left" w:pos="1080"/>
                <w:tab w:val="left" w:pos="1260"/>
              </w:tabs>
              <w:spacing w:after="0" w:line="240" w:lineRule="auto"/>
              <w:jc w:val="center"/>
              <w:rPr>
                <w:rFonts w:ascii="Times New Roman" w:hAnsi="Times New Roman"/>
                <w:snapToGrid w:val="0"/>
                <w:sz w:val="24"/>
                <w:szCs w:val="24"/>
                <w:lang w:val="uk-UA" w:eastAsia="ru-RU"/>
              </w:rPr>
            </w:pPr>
          </w:p>
        </w:tc>
        <w:tc>
          <w:tcPr>
            <w:tcW w:w="1800" w:type="dxa"/>
            <w:tcBorders>
              <w:top w:val="single" w:sz="4" w:space="0" w:color="auto"/>
              <w:left w:val="single" w:sz="4" w:space="0" w:color="auto"/>
              <w:bottom w:val="single" w:sz="4" w:space="0" w:color="auto"/>
              <w:right w:val="single" w:sz="4" w:space="0" w:color="auto"/>
            </w:tcBorders>
          </w:tcPr>
          <w:p w:rsidR="00931748" w:rsidRPr="00F6502B" w:rsidRDefault="00931748" w:rsidP="00D814DB">
            <w:pPr>
              <w:tabs>
                <w:tab w:val="left" w:pos="1080"/>
                <w:tab w:val="left" w:pos="1260"/>
              </w:tabs>
              <w:spacing w:after="0" w:line="240" w:lineRule="auto"/>
              <w:jc w:val="center"/>
              <w:rPr>
                <w:rFonts w:ascii="Times New Roman" w:hAnsi="Times New Roman"/>
                <w:snapToGrid w:val="0"/>
                <w:sz w:val="24"/>
                <w:szCs w:val="24"/>
                <w:lang w:val="uk-UA" w:eastAsia="ru-RU"/>
              </w:rPr>
            </w:pPr>
          </w:p>
        </w:tc>
        <w:tc>
          <w:tcPr>
            <w:tcW w:w="1980" w:type="dxa"/>
            <w:tcBorders>
              <w:top w:val="single" w:sz="4" w:space="0" w:color="auto"/>
              <w:left w:val="single" w:sz="4" w:space="0" w:color="auto"/>
              <w:bottom w:val="single" w:sz="4" w:space="0" w:color="auto"/>
              <w:right w:val="single" w:sz="4" w:space="0" w:color="auto"/>
            </w:tcBorders>
          </w:tcPr>
          <w:p w:rsidR="00931748" w:rsidRPr="00F6502B" w:rsidRDefault="00931748" w:rsidP="00D814DB">
            <w:pPr>
              <w:tabs>
                <w:tab w:val="left" w:pos="1080"/>
                <w:tab w:val="left" w:pos="1260"/>
              </w:tabs>
              <w:spacing w:after="0" w:line="240" w:lineRule="auto"/>
              <w:jc w:val="center"/>
              <w:rPr>
                <w:rFonts w:ascii="Times New Roman" w:hAnsi="Times New Roman"/>
                <w:snapToGrid w:val="0"/>
                <w:sz w:val="24"/>
                <w:szCs w:val="24"/>
                <w:lang w:val="uk-UA" w:eastAsia="ru-RU"/>
              </w:rPr>
            </w:pPr>
          </w:p>
        </w:tc>
      </w:tr>
      <w:tr w:rsidR="00FD137D" w:rsidRPr="00931748" w:rsidTr="00DC1DC5">
        <w:trPr>
          <w:trHeight w:val="20"/>
        </w:trPr>
        <w:tc>
          <w:tcPr>
            <w:tcW w:w="720" w:type="dxa"/>
            <w:tcBorders>
              <w:top w:val="single" w:sz="4" w:space="0" w:color="auto"/>
              <w:left w:val="single" w:sz="4" w:space="0" w:color="auto"/>
              <w:bottom w:val="single" w:sz="4" w:space="0" w:color="auto"/>
              <w:right w:val="single" w:sz="4" w:space="0" w:color="auto"/>
            </w:tcBorders>
          </w:tcPr>
          <w:p w:rsidR="00931748" w:rsidRPr="00F6502B" w:rsidRDefault="00931748" w:rsidP="00D814DB">
            <w:pPr>
              <w:tabs>
                <w:tab w:val="left" w:pos="1080"/>
                <w:tab w:val="left" w:pos="1260"/>
              </w:tabs>
              <w:spacing w:after="0" w:line="240" w:lineRule="auto"/>
              <w:jc w:val="center"/>
              <w:rPr>
                <w:rFonts w:ascii="Times New Roman" w:hAnsi="Times New Roman"/>
                <w:snapToGrid w:val="0"/>
                <w:sz w:val="24"/>
                <w:szCs w:val="24"/>
                <w:lang w:val="uk-UA" w:eastAsia="ru-RU"/>
              </w:rPr>
            </w:pPr>
          </w:p>
        </w:tc>
        <w:tc>
          <w:tcPr>
            <w:tcW w:w="432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5220"/>
              </w:tabs>
              <w:spacing w:after="0" w:line="240" w:lineRule="auto"/>
              <w:jc w:val="both"/>
              <w:rPr>
                <w:rFonts w:ascii="Times New Roman" w:hAnsi="Times New Roman"/>
                <w:sz w:val="24"/>
                <w:szCs w:val="24"/>
                <w:lang w:val="uk-UA" w:eastAsia="ru-RU"/>
              </w:rPr>
            </w:pPr>
            <w:r w:rsidRPr="00F6502B">
              <w:rPr>
                <w:rFonts w:ascii="Times New Roman" w:hAnsi="Times New Roman"/>
                <w:sz w:val="24"/>
                <w:szCs w:val="24"/>
                <w:lang w:val="uk-UA" w:eastAsia="ru-RU"/>
              </w:rPr>
              <w:t>– нормативний (фактичний) час</w:t>
            </w:r>
          </w:p>
        </w:tc>
        <w:tc>
          <w:tcPr>
            <w:tcW w:w="126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1080"/>
                <w:tab w:val="left" w:pos="1260"/>
              </w:tabs>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чол.-год./од.</w:t>
            </w:r>
          </w:p>
        </w:tc>
        <w:tc>
          <w:tcPr>
            <w:tcW w:w="180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1080"/>
                <w:tab w:val="left" w:pos="1260"/>
              </w:tabs>
              <w:spacing w:after="0" w:line="240" w:lineRule="auto"/>
              <w:jc w:val="center"/>
              <w:rPr>
                <w:rFonts w:ascii="Times New Roman" w:hAnsi="Times New Roman"/>
                <w:snapToGrid w:val="0"/>
                <w:sz w:val="24"/>
                <w:szCs w:val="24"/>
                <w:lang w:val="uk-UA" w:eastAsia="ru-RU"/>
              </w:rPr>
            </w:pPr>
            <w:r w:rsidRPr="00F6502B">
              <w:rPr>
                <w:rFonts w:ascii="Times New Roman" w:hAnsi="Times New Roman"/>
                <w:sz w:val="24"/>
                <w:szCs w:val="24"/>
                <w:lang w:val="uk-UA" w:eastAsia="ru-RU"/>
              </w:rPr>
              <w:t>5</w:t>
            </w:r>
          </w:p>
        </w:tc>
        <w:tc>
          <w:tcPr>
            <w:tcW w:w="198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1080"/>
                <w:tab w:val="left" w:pos="1260"/>
              </w:tabs>
              <w:spacing w:after="0" w:line="240" w:lineRule="auto"/>
              <w:jc w:val="center"/>
              <w:rPr>
                <w:rFonts w:ascii="Times New Roman" w:hAnsi="Times New Roman"/>
                <w:snapToGrid w:val="0"/>
                <w:sz w:val="24"/>
                <w:szCs w:val="24"/>
                <w:lang w:val="uk-UA" w:eastAsia="ru-RU"/>
              </w:rPr>
            </w:pPr>
            <w:r w:rsidRPr="00F6502B">
              <w:rPr>
                <w:rFonts w:ascii="Times New Roman" w:hAnsi="Times New Roman"/>
                <w:sz w:val="24"/>
                <w:szCs w:val="24"/>
                <w:lang w:val="uk-UA" w:eastAsia="ru-RU"/>
              </w:rPr>
              <w:t>4,9</w:t>
            </w:r>
          </w:p>
        </w:tc>
      </w:tr>
      <w:tr w:rsidR="00FD137D" w:rsidRPr="00931748" w:rsidTr="00DC1DC5">
        <w:trPr>
          <w:trHeight w:val="20"/>
        </w:trPr>
        <w:tc>
          <w:tcPr>
            <w:tcW w:w="720" w:type="dxa"/>
            <w:tcBorders>
              <w:top w:val="single" w:sz="4" w:space="0" w:color="auto"/>
              <w:left w:val="single" w:sz="4" w:space="0" w:color="auto"/>
              <w:bottom w:val="single" w:sz="4" w:space="0" w:color="auto"/>
              <w:right w:val="single" w:sz="4" w:space="0" w:color="auto"/>
            </w:tcBorders>
          </w:tcPr>
          <w:p w:rsidR="00931748" w:rsidRPr="00F6502B" w:rsidRDefault="00931748" w:rsidP="00D814DB">
            <w:pPr>
              <w:tabs>
                <w:tab w:val="left" w:pos="1080"/>
                <w:tab w:val="left" w:pos="1260"/>
              </w:tabs>
              <w:spacing w:after="0" w:line="240" w:lineRule="auto"/>
              <w:jc w:val="center"/>
              <w:rPr>
                <w:rFonts w:ascii="Times New Roman" w:hAnsi="Times New Roman"/>
                <w:snapToGrid w:val="0"/>
                <w:sz w:val="24"/>
                <w:szCs w:val="24"/>
                <w:lang w:val="uk-UA" w:eastAsia="ru-RU"/>
              </w:rPr>
            </w:pPr>
          </w:p>
        </w:tc>
        <w:tc>
          <w:tcPr>
            <w:tcW w:w="432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5220"/>
              </w:tabs>
              <w:spacing w:after="0" w:line="240" w:lineRule="auto"/>
              <w:jc w:val="both"/>
              <w:rPr>
                <w:rFonts w:ascii="Times New Roman" w:hAnsi="Times New Roman"/>
                <w:sz w:val="24"/>
                <w:szCs w:val="24"/>
                <w:lang w:val="uk-UA" w:eastAsia="ru-RU"/>
              </w:rPr>
            </w:pPr>
            <w:r w:rsidRPr="00F6502B">
              <w:rPr>
                <w:rFonts w:ascii="Times New Roman" w:hAnsi="Times New Roman"/>
                <w:sz w:val="24"/>
                <w:szCs w:val="24"/>
                <w:lang w:val="uk-UA" w:eastAsia="ru-RU"/>
              </w:rPr>
              <w:t>– нормативна (фактична) ставка оплати праці</w:t>
            </w:r>
          </w:p>
        </w:tc>
        <w:tc>
          <w:tcPr>
            <w:tcW w:w="126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1080"/>
                <w:tab w:val="left" w:pos="1260"/>
              </w:tabs>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грн./год.</w:t>
            </w:r>
          </w:p>
        </w:tc>
        <w:tc>
          <w:tcPr>
            <w:tcW w:w="180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1080"/>
                <w:tab w:val="left" w:pos="1260"/>
              </w:tabs>
              <w:spacing w:after="0" w:line="240" w:lineRule="auto"/>
              <w:jc w:val="center"/>
              <w:rPr>
                <w:rFonts w:ascii="Times New Roman" w:hAnsi="Times New Roman"/>
                <w:snapToGrid w:val="0"/>
                <w:sz w:val="24"/>
                <w:szCs w:val="24"/>
                <w:lang w:val="uk-UA" w:eastAsia="ru-RU"/>
              </w:rPr>
            </w:pPr>
            <w:r w:rsidRPr="00F6502B">
              <w:rPr>
                <w:rFonts w:ascii="Times New Roman" w:hAnsi="Times New Roman"/>
                <w:sz w:val="24"/>
                <w:szCs w:val="24"/>
                <w:lang w:val="uk-UA" w:eastAsia="ru-RU"/>
              </w:rPr>
              <w:t>2</w:t>
            </w:r>
          </w:p>
        </w:tc>
        <w:tc>
          <w:tcPr>
            <w:tcW w:w="198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1080"/>
                <w:tab w:val="left" w:pos="1260"/>
              </w:tabs>
              <w:spacing w:after="0" w:line="240" w:lineRule="auto"/>
              <w:jc w:val="center"/>
              <w:rPr>
                <w:rFonts w:ascii="Times New Roman" w:hAnsi="Times New Roman"/>
                <w:snapToGrid w:val="0"/>
                <w:sz w:val="24"/>
                <w:szCs w:val="24"/>
                <w:lang w:val="uk-UA" w:eastAsia="ru-RU"/>
              </w:rPr>
            </w:pPr>
            <w:r w:rsidRPr="00F6502B">
              <w:rPr>
                <w:rFonts w:ascii="Times New Roman" w:hAnsi="Times New Roman"/>
                <w:sz w:val="24"/>
                <w:szCs w:val="24"/>
                <w:lang w:val="uk-UA" w:eastAsia="ru-RU"/>
              </w:rPr>
              <w:t>2,2</w:t>
            </w:r>
          </w:p>
        </w:tc>
      </w:tr>
      <w:tr w:rsidR="00FD137D" w:rsidRPr="00931748" w:rsidTr="00DC1DC5">
        <w:trPr>
          <w:trHeight w:val="20"/>
        </w:trPr>
        <w:tc>
          <w:tcPr>
            <w:tcW w:w="72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1080"/>
                <w:tab w:val="left" w:pos="1260"/>
              </w:tabs>
              <w:spacing w:after="0" w:line="240" w:lineRule="auto"/>
              <w:jc w:val="center"/>
              <w:rPr>
                <w:rFonts w:ascii="Times New Roman" w:hAnsi="Times New Roman"/>
                <w:snapToGrid w:val="0"/>
                <w:sz w:val="24"/>
                <w:szCs w:val="24"/>
                <w:lang w:val="uk-UA" w:eastAsia="ru-RU"/>
              </w:rPr>
            </w:pPr>
            <w:r w:rsidRPr="00F6502B">
              <w:rPr>
                <w:rFonts w:ascii="Times New Roman" w:hAnsi="Times New Roman"/>
                <w:snapToGrid w:val="0"/>
                <w:sz w:val="24"/>
                <w:szCs w:val="24"/>
                <w:lang w:val="uk-UA" w:eastAsia="ru-RU"/>
              </w:rPr>
              <w:t>4</w:t>
            </w:r>
          </w:p>
        </w:tc>
        <w:tc>
          <w:tcPr>
            <w:tcW w:w="432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5220"/>
              </w:tabs>
              <w:spacing w:after="0" w:line="240" w:lineRule="auto"/>
              <w:jc w:val="both"/>
              <w:rPr>
                <w:rFonts w:ascii="Times New Roman" w:hAnsi="Times New Roman"/>
                <w:sz w:val="24"/>
                <w:szCs w:val="24"/>
                <w:lang w:val="uk-UA" w:eastAsia="ru-RU"/>
              </w:rPr>
            </w:pPr>
            <w:r w:rsidRPr="00F6502B">
              <w:rPr>
                <w:rFonts w:ascii="Times New Roman" w:hAnsi="Times New Roman"/>
                <w:sz w:val="24"/>
                <w:szCs w:val="24"/>
                <w:lang w:val="uk-UA" w:eastAsia="ru-RU"/>
              </w:rPr>
              <w:t>Нормативний (фактичний) коефіцієнт змінних загальновиробничих витрат</w:t>
            </w:r>
          </w:p>
        </w:tc>
        <w:tc>
          <w:tcPr>
            <w:tcW w:w="126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1080"/>
                <w:tab w:val="left" w:pos="1260"/>
              </w:tabs>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грн./ чол.-год.</w:t>
            </w:r>
          </w:p>
        </w:tc>
        <w:tc>
          <w:tcPr>
            <w:tcW w:w="180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1080"/>
                <w:tab w:val="left" w:pos="1260"/>
              </w:tabs>
              <w:spacing w:after="0" w:line="240" w:lineRule="auto"/>
              <w:jc w:val="center"/>
              <w:rPr>
                <w:rFonts w:ascii="Times New Roman" w:hAnsi="Times New Roman"/>
                <w:snapToGrid w:val="0"/>
                <w:sz w:val="24"/>
                <w:szCs w:val="24"/>
                <w:lang w:val="uk-UA" w:eastAsia="ru-RU"/>
              </w:rPr>
            </w:pPr>
            <w:r w:rsidRPr="00F6502B">
              <w:rPr>
                <w:rFonts w:ascii="Times New Roman" w:hAnsi="Times New Roman"/>
                <w:sz w:val="24"/>
                <w:szCs w:val="24"/>
                <w:lang w:val="uk-UA" w:eastAsia="ru-RU"/>
              </w:rPr>
              <w:t>3</w:t>
            </w:r>
          </w:p>
        </w:tc>
        <w:tc>
          <w:tcPr>
            <w:tcW w:w="1980" w:type="dxa"/>
            <w:tcBorders>
              <w:top w:val="single" w:sz="4" w:space="0" w:color="auto"/>
              <w:left w:val="single" w:sz="4" w:space="0" w:color="auto"/>
              <w:bottom w:val="single" w:sz="4" w:space="0" w:color="auto"/>
              <w:right w:val="single" w:sz="4" w:space="0" w:color="auto"/>
            </w:tcBorders>
            <w:hideMark/>
          </w:tcPr>
          <w:p w:rsidR="00931748" w:rsidRPr="00F6502B" w:rsidRDefault="00931748" w:rsidP="00D814DB">
            <w:pPr>
              <w:tabs>
                <w:tab w:val="left" w:pos="1080"/>
                <w:tab w:val="left" w:pos="1260"/>
              </w:tabs>
              <w:spacing w:after="0" w:line="240" w:lineRule="auto"/>
              <w:jc w:val="center"/>
              <w:rPr>
                <w:rFonts w:ascii="Times New Roman" w:hAnsi="Times New Roman"/>
                <w:snapToGrid w:val="0"/>
                <w:sz w:val="24"/>
                <w:szCs w:val="24"/>
                <w:lang w:val="uk-UA" w:eastAsia="ru-RU"/>
              </w:rPr>
            </w:pPr>
            <w:r w:rsidRPr="00F6502B">
              <w:rPr>
                <w:rFonts w:ascii="Times New Roman" w:hAnsi="Times New Roman"/>
                <w:sz w:val="24"/>
                <w:szCs w:val="24"/>
                <w:lang w:val="uk-UA" w:eastAsia="ru-RU"/>
              </w:rPr>
              <w:t>3,1</w:t>
            </w:r>
          </w:p>
        </w:tc>
      </w:tr>
    </w:tbl>
    <w:p w:rsidR="00931748" w:rsidRPr="00931748" w:rsidRDefault="00931748" w:rsidP="00D814DB">
      <w:pPr>
        <w:tabs>
          <w:tab w:val="left" w:pos="5220"/>
        </w:tabs>
        <w:spacing w:after="0" w:line="240" w:lineRule="auto"/>
        <w:rPr>
          <w:rFonts w:ascii="Times New Roman" w:hAnsi="Times New Roman"/>
          <w:sz w:val="28"/>
          <w:szCs w:val="28"/>
          <w:lang w:val="uk-UA"/>
        </w:rPr>
      </w:pPr>
      <w:r w:rsidRPr="00931748">
        <w:rPr>
          <w:rFonts w:ascii="Times New Roman" w:hAnsi="Times New Roman"/>
          <w:sz w:val="28"/>
          <w:szCs w:val="28"/>
          <w:lang w:val="uk-UA"/>
        </w:rPr>
        <w:t>Розрахувати відхилення. Дати аналіз рішення задачі.</w:t>
      </w:r>
    </w:p>
    <w:p w:rsidR="00F9455B" w:rsidRDefault="00F9455B" w:rsidP="00D814DB">
      <w:pPr>
        <w:spacing w:after="0" w:line="240" w:lineRule="auto"/>
        <w:ind w:firstLine="720"/>
        <w:jc w:val="both"/>
        <w:rPr>
          <w:rFonts w:ascii="Times New Roman" w:hAnsi="Times New Roman"/>
          <w:b/>
          <w:sz w:val="28"/>
          <w:szCs w:val="28"/>
          <w:lang w:val="uk-UA"/>
        </w:rPr>
      </w:pPr>
    </w:p>
    <w:p w:rsidR="00F9455B" w:rsidRDefault="00F9455B" w:rsidP="00D814DB">
      <w:pPr>
        <w:spacing w:after="0" w:line="240" w:lineRule="auto"/>
        <w:ind w:firstLine="720"/>
        <w:jc w:val="both"/>
        <w:rPr>
          <w:rFonts w:ascii="Times New Roman" w:hAnsi="Times New Roman"/>
          <w:sz w:val="28"/>
          <w:szCs w:val="28"/>
          <w:lang w:val="uk-UA"/>
        </w:rPr>
      </w:pPr>
      <w:r w:rsidRPr="00F9455B">
        <w:rPr>
          <w:rFonts w:ascii="Times New Roman" w:hAnsi="Times New Roman"/>
          <w:b/>
          <w:sz w:val="28"/>
          <w:szCs w:val="28"/>
          <w:lang w:val="uk-UA"/>
        </w:rPr>
        <w:lastRenderedPageBreak/>
        <w:t>Задача 2.</w:t>
      </w:r>
      <w:r w:rsidRPr="00F9455B">
        <w:rPr>
          <w:rFonts w:ascii="Times New Roman" w:hAnsi="Times New Roman"/>
          <w:sz w:val="28"/>
          <w:szCs w:val="28"/>
          <w:lang w:val="uk-UA"/>
        </w:rPr>
        <w:t xml:space="preserve"> Компанія використовує систему калькулювання собівартості по нормативних витратах. Нижче наводиться інформація по продукту А, що виробляється в одному із цехів компанії:</w:t>
      </w:r>
    </w:p>
    <w:p w:rsidR="00F9455B" w:rsidRPr="00F9455B" w:rsidRDefault="00F9455B" w:rsidP="00D814DB">
      <w:pPr>
        <w:spacing w:after="0" w:line="240" w:lineRule="auto"/>
        <w:ind w:firstLine="720"/>
        <w:jc w:val="both"/>
        <w:rPr>
          <w:rFonts w:ascii="Times New Roman" w:hAnsi="Times New Roman"/>
          <w:sz w:val="28"/>
          <w:szCs w:val="28"/>
          <w:lang w:val="uk-UA"/>
        </w:rPr>
      </w:pPr>
      <w:r w:rsidRPr="00F9455B">
        <w:rPr>
          <w:rFonts w:ascii="Times New Roman" w:hAnsi="Times New Roman"/>
          <w:sz w:val="28"/>
          <w:szCs w:val="28"/>
          <w:lang w:val="uk-UA"/>
        </w:rPr>
        <w:t>а) нормативна виробнича собівартість одиниці продукту,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52"/>
        <w:gridCol w:w="1945"/>
        <w:gridCol w:w="2105"/>
        <w:gridCol w:w="1769"/>
      </w:tblGrid>
      <w:tr w:rsidR="00FD137D" w:rsidRPr="00F9455B" w:rsidTr="00F6502B">
        <w:tc>
          <w:tcPr>
            <w:tcW w:w="3752" w:type="dxa"/>
            <w:tcBorders>
              <w:top w:val="single" w:sz="4" w:space="0" w:color="auto"/>
              <w:left w:val="single" w:sz="4" w:space="0" w:color="auto"/>
              <w:bottom w:val="single" w:sz="4" w:space="0" w:color="auto"/>
              <w:right w:val="single" w:sz="4" w:space="0" w:color="auto"/>
            </w:tcBorders>
            <w:hideMark/>
          </w:tcPr>
          <w:p w:rsidR="00F9455B" w:rsidRPr="00F6502B" w:rsidRDefault="00F9455B" w:rsidP="00D814DB">
            <w:pPr>
              <w:spacing w:after="0" w:line="240" w:lineRule="auto"/>
              <w:jc w:val="center"/>
              <w:rPr>
                <w:rFonts w:ascii="Times New Roman" w:hAnsi="Times New Roman"/>
                <w:b/>
                <w:sz w:val="24"/>
                <w:szCs w:val="24"/>
                <w:lang w:val="uk-UA" w:eastAsia="ru-RU"/>
              </w:rPr>
            </w:pPr>
            <w:r w:rsidRPr="00F6502B">
              <w:rPr>
                <w:rFonts w:ascii="Times New Roman" w:hAnsi="Times New Roman"/>
                <w:b/>
                <w:sz w:val="24"/>
                <w:szCs w:val="24"/>
                <w:lang w:val="uk-UA" w:eastAsia="ru-RU"/>
              </w:rPr>
              <w:t>Елементи витрат</w:t>
            </w:r>
          </w:p>
        </w:tc>
        <w:tc>
          <w:tcPr>
            <w:tcW w:w="1945" w:type="dxa"/>
            <w:tcBorders>
              <w:top w:val="single" w:sz="4" w:space="0" w:color="auto"/>
              <w:left w:val="single" w:sz="4" w:space="0" w:color="auto"/>
              <w:bottom w:val="single" w:sz="4" w:space="0" w:color="auto"/>
              <w:right w:val="single" w:sz="4" w:space="0" w:color="auto"/>
            </w:tcBorders>
            <w:hideMark/>
          </w:tcPr>
          <w:p w:rsidR="00F9455B" w:rsidRPr="00F6502B" w:rsidRDefault="00F9455B" w:rsidP="00D814DB">
            <w:pPr>
              <w:spacing w:after="0" w:line="240" w:lineRule="auto"/>
              <w:jc w:val="center"/>
              <w:rPr>
                <w:rFonts w:ascii="Times New Roman" w:hAnsi="Times New Roman"/>
                <w:b/>
                <w:sz w:val="24"/>
                <w:szCs w:val="24"/>
                <w:lang w:val="uk-UA" w:eastAsia="ru-RU"/>
              </w:rPr>
            </w:pPr>
            <w:r w:rsidRPr="00F6502B">
              <w:rPr>
                <w:rFonts w:ascii="Times New Roman" w:hAnsi="Times New Roman"/>
                <w:b/>
                <w:sz w:val="24"/>
                <w:szCs w:val="24"/>
                <w:lang w:val="uk-UA" w:eastAsia="ru-RU"/>
              </w:rPr>
              <w:t>Витрати ресурсів на одиницю</w:t>
            </w:r>
          </w:p>
        </w:tc>
        <w:tc>
          <w:tcPr>
            <w:tcW w:w="2105" w:type="dxa"/>
            <w:tcBorders>
              <w:top w:val="single" w:sz="4" w:space="0" w:color="auto"/>
              <w:left w:val="single" w:sz="4" w:space="0" w:color="auto"/>
              <w:bottom w:val="single" w:sz="4" w:space="0" w:color="auto"/>
              <w:right w:val="single" w:sz="4" w:space="0" w:color="auto"/>
            </w:tcBorders>
            <w:hideMark/>
          </w:tcPr>
          <w:p w:rsidR="00F9455B" w:rsidRPr="00F6502B" w:rsidRDefault="00F9455B" w:rsidP="00D814DB">
            <w:pPr>
              <w:spacing w:after="0" w:line="240" w:lineRule="auto"/>
              <w:jc w:val="center"/>
              <w:rPr>
                <w:rFonts w:ascii="Times New Roman" w:hAnsi="Times New Roman"/>
                <w:b/>
                <w:sz w:val="24"/>
                <w:szCs w:val="24"/>
                <w:lang w:val="uk-UA" w:eastAsia="ru-RU"/>
              </w:rPr>
            </w:pPr>
            <w:r w:rsidRPr="00F6502B">
              <w:rPr>
                <w:rFonts w:ascii="Times New Roman" w:hAnsi="Times New Roman"/>
                <w:b/>
                <w:sz w:val="24"/>
                <w:szCs w:val="24"/>
                <w:lang w:val="uk-UA" w:eastAsia="ru-RU"/>
              </w:rPr>
              <w:t>Вартість одиниці ресурсу</w:t>
            </w:r>
          </w:p>
        </w:tc>
        <w:tc>
          <w:tcPr>
            <w:tcW w:w="1769" w:type="dxa"/>
            <w:tcBorders>
              <w:top w:val="single" w:sz="4" w:space="0" w:color="auto"/>
              <w:left w:val="single" w:sz="4" w:space="0" w:color="auto"/>
              <w:bottom w:val="single" w:sz="4" w:space="0" w:color="auto"/>
              <w:right w:val="single" w:sz="4" w:space="0" w:color="auto"/>
            </w:tcBorders>
            <w:hideMark/>
          </w:tcPr>
          <w:p w:rsidR="00F9455B" w:rsidRPr="00F6502B" w:rsidRDefault="00F9455B" w:rsidP="00D814DB">
            <w:pPr>
              <w:spacing w:after="0" w:line="240" w:lineRule="auto"/>
              <w:jc w:val="center"/>
              <w:rPr>
                <w:rFonts w:ascii="Times New Roman" w:hAnsi="Times New Roman"/>
                <w:b/>
                <w:sz w:val="24"/>
                <w:szCs w:val="24"/>
                <w:lang w:val="uk-UA" w:eastAsia="ru-RU"/>
              </w:rPr>
            </w:pPr>
            <w:r w:rsidRPr="00F6502B">
              <w:rPr>
                <w:rFonts w:ascii="Times New Roman" w:hAnsi="Times New Roman"/>
                <w:b/>
                <w:sz w:val="24"/>
                <w:szCs w:val="24"/>
                <w:lang w:val="uk-UA" w:eastAsia="ru-RU"/>
              </w:rPr>
              <w:t>Сума</w:t>
            </w:r>
          </w:p>
        </w:tc>
      </w:tr>
      <w:tr w:rsidR="00FD137D" w:rsidRPr="00F9455B" w:rsidTr="00F6502B">
        <w:tc>
          <w:tcPr>
            <w:tcW w:w="3752" w:type="dxa"/>
            <w:tcBorders>
              <w:top w:val="single" w:sz="4" w:space="0" w:color="auto"/>
              <w:left w:val="single" w:sz="4" w:space="0" w:color="auto"/>
              <w:bottom w:val="single" w:sz="4" w:space="0" w:color="auto"/>
              <w:right w:val="single" w:sz="4" w:space="0" w:color="auto"/>
            </w:tcBorders>
            <w:hideMark/>
          </w:tcPr>
          <w:p w:rsidR="00F9455B" w:rsidRPr="00F6502B" w:rsidRDefault="00F9455B" w:rsidP="00D814DB">
            <w:pPr>
              <w:numPr>
                <w:ilvl w:val="0"/>
                <w:numId w:val="35"/>
              </w:numPr>
              <w:tabs>
                <w:tab w:val="num" w:pos="360"/>
              </w:tabs>
              <w:spacing w:after="0" w:line="240" w:lineRule="auto"/>
              <w:ind w:left="0" w:hanging="720"/>
              <w:jc w:val="both"/>
              <w:rPr>
                <w:rFonts w:ascii="Times New Roman" w:hAnsi="Times New Roman"/>
                <w:sz w:val="24"/>
                <w:szCs w:val="24"/>
                <w:lang w:val="uk-UA" w:eastAsia="ru-RU"/>
              </w:rPr>
            </w:pPr>
            <w:r w:rsidRPr="00F6502B">
              <w:rPr>
                <w:rFonts w:ascii="Times New Roman" w:hAnsi="Times New Roman"/>
                <w:sz w:val="24"/>
                <w:szCs w:val="24"/>
                <w:lang w:val="uk-UA" w:eastAsia="ru-RU"/>
              </w:rPr>
              <w:t>Основні матеріали</w:t>
            </w:r>
          </w:p>
          <w:p w:rsidR="00F9455B" w:rsidRPr="00F6502B" w:rsidRDefault="00F9455B" w:rsidP="00D814DB">
            <w:pPr>
              <w:numPr>
                <w:ilvl w:val="0"/>
                <w:numId w:val="35"/>
              </w:numPr>
              <w:tabs>
                <w:tab w:val="num" w:pos="360"/>
              </w:tabs>
              <w:spacing w:after="0" w:line="240" w:lineRule="auto"/>
              <w:ind w:left="0" w:hanging="720"/>
              <w:jc w:val="both"/>
              <w:rPr>
                <w:rFonts w:ascii="Times New Roman" w:hAnsi="Times New Roman"/>
                <w:sz w:val="24"/>
                <w:szCs w:val="24"/>
                <w:lang w:val="uk-UA" w:eastAsia="ru-RU"/>
              </w:rPr>
            </w:pPr>
            <w:r w:rsidRPr="00F6502B">
              <w:rPr>
                <w:rFonts w:ascii="Times New Roman" w:hAnsi="Times New Roman"/>
                <w:sz w:val="24"/>
                <w:szCs w:val="24"/>
                <w:lang w:val="uk-UA" w:eastAsia="ru-RU"/>
              </w:rPr>
              <w:t>Праця основних робітників</w:t>
            </w:r>
          </w:p>
          <w:p w:rsidR="00F9455B" w:rsidRPr="00F6502B" w:rsidRDefault="00F9455B" w:rsidP="00D814DB">
            <w:pPr>
              <w:numPr>
                <w:ilvl w:val="0"/>
                <w:numId w:val="35"/>
              </w:numPr>
              <w:tabs>
                <w:tab w:val="num" w:pos="360"/>
              </w:tabs>
              <w:spacing w:after="0" w:line="240" w:lineRule="auto"/>
              <w:ind w:left="0" w:hanging="720"/>
              <w:jc w:val="both"/>
              <w:rPr>
                <w:rFonts w:ascii="Times New Roman" w:hAnsi="Times New Roman"/>
                <w:sz w:val="24"/>
                <w:szCs w:val="24"/>
                <w:lang w:val="uk-UA" w:eastAsia="ru-RU"/>
              </w:rPr>
            </w:pPr>
            <w:r w:rsidRPr="00F6502B">
              <w:rPr>
                <w:rFonts w:ascii="Times New Roman" w:hAnsi="Times New Roman"/>
                <w:sz w:val="24"/>
                <w:szCs w:val="24"/>
                <w:lang w:val="uk-UA" w:eastAsia="ru-RU"/>
              </w:rPr>
              <w:t>Змінні н/в</w:t>
            </w:r>
          </w:p>
        </w:tc>
        <w:tc>
          <w:tcPr>
            <w:tcW w:w="1945" w:type="dxa"/>
            <w:tcBorders>
              <w:top w:val="single" w:sz="4" w:space="0" w:color="auto"/>
              <w:left w:val="single" w:sz="4" w:space="0" w:color="auto"/>
              <w:bottom w:val="single" w:sz="4" w:space="0" w:color="auto"/>
              <w:right w:val="single" w:sz="4" w:space="0" w:color="auto"/>
            </w:tcBorders>
          </w:tcPr>
          <w:p w:rsidR="00F9455B" w:rsidRPr="00F6502B" w:rsidRDefault="00F9455B"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6 кг</w:t>
            </w:r>
          </w:p>
          <w:p w:rsidR="00F9455B" w:rsidRPr="00F6502B" w:rsidRDefault="00F9455B"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1 година</w:t>
            </w:r>
          </w:p>
          <w:p w:rsidR="00F9455B" w:rsidRPr="00F6502B" w:rsidRDefault="00F9455B" w:rsidP="00D814DB">
            <w:pPr>
              <w:spacing w:after="0" w:line="240" w:lineRule="auto"/>
              <w:jc w:val="center"/>
              <w:rPr>
                <w:rFonts w:ascii="Times New Roman" w:hAnsi="Times New Roman"/>
                <w:sz w:val="24"/>
                <w:szCs w:val="24"/>
                <w:lang w:val="uk-UA" w:eastAsia="ru-RU"/>
              </w:rPr>
            </w:pPr>
          </w:p>
        </w:tc>
        <w:tc>
          <w:tcPr>
            <w:tcW w:w="2105" w:type="dxa"/>
            <w:tcBorders>
              <w:top w:val="single" w:sz="4" w:space="0" w:color="auto"/>
              <w:left w:val="single" w:sz="4" w:space="0" w:color="auto"/>
              <w:bottom w:val="single" w:sz="4" w:space="0" w:color="auto"/>
              <w:right w:val="single" w:sz="4" w:space="0" w:color="auto"/>
            </w:tcBorders>
          </w:tcPr>
          <w:p w:rsidR="00F9455B" w:rsidRPr="00F6502B" w:rsidRDefault="00F9455B"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4 грн.</w:t>
            </w:r>
          </w:p>
          <w:p w:rsidR="00F9455B" w:rsidRPr="00F6502B" w:rsidRDefault="00F9455B"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7</w:t>
            </w:r>
          </w:p>
          <w:p w:rsidR="00F9455B" w:rsidRPr="00F6502B" w:rsidRDefault="00F9455B" w:rsidP="00D814DB">
            <w:pPr>
              <w:spacing w:after="0" w:line="240" w:lineRule="auto"/>
              <w:jc w:val="center"/>
              <w:rPr>
                <w:rFonts w:ascii="Times New Roman" w:hAnsi="Times New Roman"/>
                <w:sz w:val="24"/>
                <w:szCs w:val="24"/>
                <w:lang w:val="uk-UA" w:eastAsia="ru-RU"/>
              </w:rPr>
            </w:pPr>
          </w:p>
        </w:tc>
        <w:tc>
          <w:tcPr>
            <w:tcW w:w="1769" w:type="dxa"/>
            <w:tcBorders>
              <w:top w:val="single" w:sz="4" w:space="0" w:color="auto"/>
              <w:left w:val="single" w:sz="4" w:space="0" w:color="auto"/>
              <w:bottom w:val="single" w:sz="4" w:space="0" w:color="auto"/>
              <w:right w:val="single" w:sz="4" w:space="0" w:color="auto"/>
            </w:tcBorders>
            <w:hideMark/>
          </w:tcPr>
          <w:p w:rsidR="00F9455B" w:rsidRPr="00F6502B" w:rsidRDefault="00F9455B"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24,0</w:t>
            </w:r>
          </w:p>
          <w:p w:rsidR="00F9455B" w:rsidRPr="00F6502B" w:rsidRDefault="00F9455B"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7,0</w:t>
            </w:r>
          </w:p>
          <w:p w:rsidR="00F9455B" w:rsidRPr="00F6502B" w:rsidRDefault="00F9455B"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3,0</w:t>
            </w:r>
          </w:p>
        </w:tc>
      </w:tr>
      <w:tr w:rsidR="00FD137D" w:rsidRPr="00F9455B" w:rsidTr="00F6502B">
        <w:tc>
          <w:tcPr>
            <w:tcW w:w="3752" w:type="dxa"/>
            <w:tcBorders>
              <w:top w:val="single" w:sz="4" w:space="0" w:color="auto"/>
              <w:left w:val="single" w:sz="4" w:space="0" w:color="auto"/>
              <w:bottom w:val="single" w:sz="4" w:space="0" w:color="auto"/>
              <w:right w:val="single" w:sz="4" w:space="0" w:color="auto"/>
            </w:tcBorders>
            <w:hideMark/>
          </w:tcPr>
          <w:p w:rsidR="00F9455B" w:rsidRPr="00B728DE" w:rsidRDefault="00F9455B" w:rsidP="00D814DB">
            <w:pPr>
              <w:spacing w:after="0" w:line="240" w:lineRule="auto"/>
              <w:jc w:val="both"/>
              <w:rPr>
                <w:rFonts w:ascii="Times New Roman" w:hAnsi="Times New Roman"/>
                <w:b/>
                <w:sz w:val="24"/>
                <w:szCs w:val="24"/>
                <w:lang w:val="uk-UA" w:eastAsia="ru-RU"/>
              </w:rPr>
            </w:pPr>
            <w:r w:rsidRPr="00B728DE">
              <w:rPr>
                <w:rFonts w:ascii="Times New Roman" w:hAnsi="Times New Roman"/>
                <w:b/>
                <w:sz w:val="24"/>
                <w:szCs w:val="24"/>
                <w:lang w:val="uk-UA" w:eastAsia="ru-RU"/>
              </w:rPr>
              <w:t>Разом загальні (сукупні змінні витрати)</w:t>
            </w:r>
          </w:p>
        </w:tc>
        <w:tc>
          <w:tcPr>
            <w:tcW w:w="1945" w:type="dxa"/>
            <w:tcBorders>
              <w:top w:val="single" w:sz="4" w:space="0" w:color="auto"/>
              <w:left w:val="single" w:sz="4" w:space="0" w:color="auto"/>
              <w:bottom w:val="single" w:sz="4" w:space="0" w:color="auto"/>
              <w:right w:val="single" w:sz="4" w:space="0" w:color="auto"/>
            </w:tcBorders>
          </w:tcPr>
          <w:p w:rsidR="00F9455B" w:rsidRPr="00B728DE" w:rsidRDefault="00F9455B" w:rsidP="00D814DB">
            <w:pPr>
              <w:spacing w:after="0" w:line="240" w:lineRule="auto"/>
              <w:jc w:val="center"/>
              <w:rPr>
                <w:rFonts w:ascii="Times New Roman" w:hAnsi="Times New Roman"/>
                <w:b/>
                <w:sz w:val="24"/>
                <w:szCs w:val="24"/>
                <w:lang w:val="uk-UA" w:eastAsia="ru-RU"/>
              </w:rPr>
            </w:pPr>
          </w:p>
        </w:tc>
        <w:tc>
          <w:tcPr>
            <w:tcW w:w="2105" w:type="dxa"/>
            <w:tcBorders>
              <w:top w:val="single" w:sz="4" w:space="0" w:color="auto"/>
              <w:left w:val="single" w:sz="4" w:space="0" w:color="auto"/>
              <w:bottom w:val="single" w:sz="4" w:space="0" w:color="auto"/>
              <w:right w:val="single" w:sz="4" w:space="0" w:color="auto"/>
            </w:tcBorders>
          </w:tcPr>
          <w:p w:rsidR="00F9455B" w:rsidRPr="00B728DE" w:rsidRDefault="00F9455B" w:rsidP="00D814DB">
            <w:pPr>
              <w:spacing w:after="0" w:line="240" w:lineRule="auto"/>
              <w:jc w:val="center"/>
              <w:rPr>
                <w:rFonts w:ascii="Times New Roman" w:hAnsi="Times New Roman"/>
                <w:b/>
                <w:sz w:val="24"/>
                <w:szCs w:val="24"/>
                <w:lang w:val="uk-UA" w:eastAsia="ru-RU"/>
              </w:rPr>
            </w:pPr>
          </w:p>
        </w:tc>
        <w:tc>
          <w:tcPr>
            <w:tcW w:w="1769" w:type="dxa"/>
            <w:tcBorders>
              <w:top w:val="single" w:sz="4" w:space="0" w:color="auto"/>
              <w:left w:val="single" w:sz="4" w:space="0" w:color="auto"/>
              <w:bottom w:val="single" w:sz="4" w:space="0" w:color="auto"/>
              <w:right w:val="single" w:sz="4" w:space="0" w:color="auto"/>
            </w:tcBorders>
            <w:hideMark/>
          </w:tcPr>
          <w:p w:rsidR="00F9455B" w:rsidRPr="00F6502B" w:rsidRDefault="00F9455B" w:rsidP="00D814DB">
            <w:pPr>
              <w:spacing w:after="0" w:line="240" w:lineRule="auto"/>
              <w:jc w:val="center"/>
              <w:rPr>
                <w:rFonts w:ascii="Times New Roman" w:hAnsi="Times New Roman"/>
                <w:b/>
                <w:sz w:val="24"/>
                <w:szCs w:val="24"/>
                <w:lang w:val="uk-UA" w:eastAsia="ru-RU"/>
              </w:rPr>
            </w:pPr>
            <w:r w:rsidRPr="00B728DE">
              <w:rPr>
                <w:rFonts w:ascii="Times New Roman" w:hAnsi="Times New Roman"/>
                <w:b/>
                <w:sz w:val="24"/>
                <w:szCs w:val="24"/>
                <w:lang w:val="uk-UA" w:eastAsia="ru-RU"/>
              </w:rPr>
              <w:t>34,0</w:t>
            </w:r>
          </w:p>
        </w:tc>
      </w:tr>
    </w:tbl>
    <w:p w:rsidR="00F9455B" w:rsidRPr="00F9455B" w:rsidRDefault="00F9455B" w:rsidP="00D814DB">
      <w:pPr>
        <w:spacing w:after="0" w:line="240" w:lineRule="auto"/>
        <w:ind w:firstLine="720"/>
        <w:jc w:val="both"/>
        <w:rPr>
          <w:rFonts w:ascii="Times New Roman" w:hAnsi="Times New Roman"/>
          <w:sz w:val="28"/>
          <w:szCs w:val="28"/>
          <w:lang w:val="en-US"/>
        </w:rPr>
      </w:pPr>
    </w:p>
    <w:p w:rsidR="00F9455B" w:rsidRPr="00F9455B" w:rsidRDefault="00F9455B" w:rsidP="00D814DB">
      <w:pPr>
        <w:spacing w:after="0" w:line="240" w:lineRule="auto"/>
        <w:ind w:firstLine="720"/>
        <w:jc w:val="both"/>
        <w:rPr>
          <w:rFonts w:ascii="Times New Roman" w:hAnsi="Times New Roman"/>
          <w:sz w:val="28"/>
          <w:szCs w:val="28"/>
          <w:lang w:val="uk-UA"/>
        </w:rPr>
      </w:pPr>
      <w:r w:rsidRPr="00F9455B">
        <w:rPr>
          <w:rFonts w:ascii="Times New Roman" w:hAnsi="Times New Roman"/>
          <w:sz w:val="28"/>
          <w:szCs w:val="28"/>
          <w:lang w:val="uk-UA"/>
        </w:rPr>
        <w:t>б) кошторисні постійні виробничі н/в на місяць – 100 000 грн.</w:t>
      </w:r>
    </w:p>
    <w:p w:rsidR="00F9455B" w:rsidRPr="00F9455B" w:rsidRDefault="00F9455B" w:rsidP="00D814DB">
      <w:pPr>
        <w:spacing w:after="0" w:line="240" w:lineRule="auto"/>
        <w:ind w:firstLine="720"/>
        <w:jc w:val="both"/>
        <w:rPr>
          <w:rFonts w:ascii="Times New Roman" w:hAnsi="Times New Roman"/>
          <w:sz w:val="28"/>
          <w:szCs w:val="28"/>
          <w:lang w:val="uk-UA"/>
        </w:rPr>
      </w:pPr>
      <w:r w:rsidRPr="00F9455B">
        <w:rPr>
          <w:rFonts w:ascii="Times New Roman" w:hAnsi="Times New Roman"/>
          <w:sz w:val="28"/>
          <w:szCs w:val="28"/>
          <w:lang w:val="uk-UA"/>
        </w:rPr>
        <w:t>в) кошторисний обсяг виробництва –  20 000 шт./місяць.</w:t>
      </w:r>
    </w:p>
    <w:p w:rsidR="00F9455B" w:rsidRPr="00F9455B" w:rsidRDefault="00F9455B" w:rsidP="00D814DB">
      <w:pPr>
        <w:spacing w:after="0" w:line="240" w:lineRule="auto"/>
        <w:ind w:firstLine="720"/>
        <w:jc w:val="both"/>
        <w:rPr>
          <w:rFonts w:ascii="Times New Roman" w:hAnsi="Times New Roman"/>
          <w:sz w:val="28"/>
          <w:szCs w:val="28"/>
          <w:lang w:val="uk-UA"/>
        </w:rPr>
      </w:pPr>
      <w:r w:rsidRPr="00F9455B">
        <w:rPr>
          <w:rFonts w:ascii="Times New Roman" w:hAnsi="Times New Roman"/>
          <w:sz w:val="28"/>
          <w:szCs w:val="28"/>
          <w:lang w:val="uk-UA"/>
        </w:rPr>
        <w:t>г) фактичне виробництво та витрати на 6-й місяць були наступні:</w:t>
      </w:r>
    </w:p>
    <w:p w:rsidR="00F9455B" w:rsidRPr="00F9455B" w:rsidRDefault="00F9455B" w:rsidP="00D814DB">
      <w:pPr>
        <w:spacing w:after="0" w:line="240" w:lineRule="auto"/>
        <w:ind w:firstLine="720"/>
        <w:jc w:val="both"/>
        <w:rPr>
          <w:rFonts w:ascii="Times New Roman" w:hAnsi="Times New Roman"/>
          <w:sz w:val="28"/>
          <w:szCs w:val="28"/>
          <w:lang w:val="uk-UA"/>
        </w:rPr>
      </w:pPr>
      <w:r w:rsidRPr="00F9455B">
        <w:rPr>
          <w:rFonts w:ascii="Times New Roman" w:hAnsi="Times New Roman"/>
          <w:sz w:val="28"/>
          <w:szCs w:val="28"/>
          <w:lang w:val="uk-UA"/>
        </w:rPr>
        <w:t>– вироблено продукту А – 18 500 шт.</w:t>
      </w:r>
    </w:p>
    <w:p w:rsidR="00F9455B" w:rsidRPr="00F9455B" w:rsidRDefault="00F9455B" w:rsidP="00D814DB">
      <w:pPr>
        <w:spacing w:after="0" w:line="240" w:lineRule="auto"/>
        <w:ind w:firstLine="720"/>
        <w:jc w:val="both"/>
        <w:rPr>
          <w:rFonts w:ascii="Times New Roman" w:hAnsi="Times New Roman"/>
          <w:sz w:val="28"/>
          <w:szCs w:val="28"/>
          <w:lang w:val="uk-UA"/>
        </w:rPr>
      </w:pPr>
      <w:r w:rsidRPr="00F9455B">
        <w:rPr>
          <w:rFonts w:ascii="Times New Roman" w:hAnsi="Times New Roman"/>
          <w:sz w:val="28"/>
          <w:szCs w:val="28"/>
          <w:lang w:val="uk-UA"/>
        </w:rPr>
        <w:t>– основні матер</w:t>
      </w:r>
      <w:r>
        <w:rPr>
          <w:rFonts w:ascii="Times New Roman" w:hAnsi="Times New Roman"/>
          <w:sz w:val="28"/>
          <w:szCs w:val="28"/>
          <w:lang w:val="uk-UA"/>
        </w:rPr>
        <w:t xml:space="preserve">іали, закуплені </w:t>
      </w:r>
      <w:r>
        <w:rPr>
          <w:rFonts w:ascii="Times New Roman" w:hAnsi="Times New Roman"/>
          <w:sz w:val="28"/>
          <w:szCs w:val="28"/>
          <w:lang w:val="uk-UA"/>
        </w:rPr>
        <w:tab/>
      </w:r>
      <w:r>
        <w:rPr>
          <w:rFonts w:ascii="Times New Roman" w:hAnsi="Times New Roman"/>
          <w:sz w:val="28"/>
          <w:szCs w:val="28"/>
          <w:lang w:val="uk-UA"/>
        </w:rPr>
        <w:tab/>
        <w:t>– 113 500 кг</w:t>
      </w:r>
      <w:r>
        <w:rPr>
          <w:rFonts w:ascii="Times New Roman" w:hAnsi="Times New Roman"/>
          <w:sz w:val="28"/>
          <w:szCs w:val="28"/>
          <w:lang w:val="uk-UA"/>
        </w:rPr>
        <w:tab/>
      </w:r>
      <w:r w:rsidRPr="00F9455B">
        <w:rPr>
          <w:rFonts w:ascii="Times New Roman" w:hAnsi="Times New Roman"/>
          <w:sz w:val="28"/>
          <w:szCs w:val="28"/>
          <w:lang w:val="uk-UA"/>
        </w:rPr>
        <w:t xml:space="preserve">442 650 </w:t>
      </w:r>
    </w:p>
    <w:p w:rsidR="00F9455B" w:rsidRPr="00F9455B" w:rsidRDefault="00F9455B" w:rsidP="00D814DB">
      <w:pPr>
        <w:spacing w:after="0" w:line="240" w:lineRule="auto"/>
        <w:ind w:firstLine="900"/>
        <w:jc w:val="both"/>
        <w:rPr>
          <w:rFonts w:ascii="Times New Roman" w:hAnsi="Times New Roman"/>
          <w:sz w:val="28"/>
          <w:szCs w:val="28"/>
          <w:lang w:val="uk-UA"/>
        </w:rPr>
      </w:pPr>
      <w:r w:rsidRPr="00F9455B">
        <w:rPr>
          <w:rFonts w:ascii="Times New Roman" w:hAnsi="Times New Roman"/>
          <w:sz w:val="28"/>
          <w:szCs w:val="28"/>
          <w:lang w:val="uk-UA"/>
        </w:rPr>
        <w:t>і</w:t>
      </w:r>
      <w:r>
        <w:rPr>
          <w:rFonts w:ascii="Times New Roman" w:hAnsi="Times New Roman"/>
          <w:sz w:val="28"/>
          <w:szCs w:val="28"/>
          <w:lang w:val="uk-UA"/>
        </w:rPr>
        <w:t xml:space="preserve"> використані</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 17 800 кг </w:t>
      </w:r>
      <w:r>
        <w:rPr>
          <w:rFonts w:ascii="Times New Roman" w:hAnsi="Times New Roman"/>
          <w:sz w:val="28"/>
          <w:szCs w:val="28"/>
          <w:lang w:val="uk-UA"/>
        </w:rPr>
        <w:tab/>
      </w:r>
    </w:p>
    <w:p w:rsidR="00F9455B" w:rsidRPr="00F9455B" w:rsidRDefault="00F9455B" w:rsidP="00D814DB">
      <w:pPr>
        <w:spacing w:after="0" w:line="240" w:lineRule="auto"/>
        <w:ind w:firstLine="720"/>
        <w:jc w:val="both"/>
        <w:rPr>
          <w:rFonts w:ascii="Times New Roman" w:hAnsi="Times New Roman"/>
          <w:sz w:val="28"/>
          <w:szCs w:val="28"/>
          <w:lang w:val="uk-UA"/>
        </w:rPr>
      </w:pPr>
      <w:r w:rsidRPr="00F9455B">
        <w:rPr>
          <w:rFonts w:ascii="Times New Roman" w:hAnsi="Times New Roman"/>
          <w:sz w:val="28"/>
          <w:szCs w:val="28"/>
          <w:lang w:val="uk-UA"/>
        </w:rPr>
        <w:t>– п</w:t>
      </w:r>
      <w:r>
        <w:rPr>
          <w:rFonts w:ascii="Times New Roman" w:hAnsi="Times New Roman"/>
          <w:sz w:val="28"/>
          <w:szCs w:val="28"/>
          <w:lang w:val="uk-UA"/>
        </w:rPr>
        <w:t xml:space="preserve">раця основних робітників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F9455B">
        <w:rPr>
          <w:rFonts w:ascii="Times New Roman" w:hAnsi="Times New Roman"/>
          <w:sz w:val="28"/>
          <w:szCs w:val="28"/>
          <w:lang w:val="uk-UA"/>
        </w:rPr>
        <w:t>129 940</w:t>
      </w:r>
    </w:p>
    <w:p w:rsidR="00F9455B" w:rsidRPr="00F9455B" w:rsidRDefault="00F9455B" w:rsidP="00D814DB">
      <w:pPr>
        <w:spacing w:after="0" w:line="240" w:lineRule="auto"/>
        <w:ind w:firstLine="720"/>
        <w:jc w:val="both"/>
        <w:rPr>
          <w:rFonts w:ascii="Times New Roman" w:hAnsi="Times New Roman"/>
          <w:sz w:val="28"/>
          <w:szCs w:val="28"/>
          <w:lang w:val="uk-UA"/>
        </w:rPr>
      </w:pPr>
      <w:r w:rsidRPr="00F9455B">
        <w:rPr>
          <w:rFonts w:ascii="Times New Roman" w:hAnsi="Times New Roman"/>
          <w:sz w:val="28"/>
          <w:szCs w:val="28"/>
          <w:lang w:val="uk-UA"/>
        </w:rPr>
        <w:t>–</w:t>
      </w:r>
      <w:r>
        <w:rPr>
          <w:rFonts w:ascii="Times New Roman" w:hAnsi="Times New Roman"/>
          <w:sz w:val="28"/>
          <w:szCs w:val="28"/>
          <w:lang w:val="uk-UA"/>
        </w:rPr>
        <w:t xml:space="preserve"> змінні накладні витрати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F9455B">
        <w:rPr>
          <w:rFonts w:ascii="Times New Roman" w:hAnsi="Times New Roman"/>
          <w:sz w:val="28"/>
          <w:szCs w:val="28"/>
          <w:lang w:val="uk-UA"/>
        </w:rPr>
        <w:t>58 800</w:t>
      </w:r>
    </w:p>
    <w:p w:rsidR="00F9455B" w:rsidRPr="00F9455B" w:rsidRDefault="00F9455B" w:rsidP="00D814DB">
      <w:pPr>
        <w:spacing w:after="0" w:line="240" w:lineRule="auto"/>
        <w:ind w:firstLine="720"/>
        <w:jc w:val="both"/>
        <w:rPr>
          <w:rFonts w:ascii="Times New Roman" w:hAnsi="Times New Roman"/>
          <w:sz w:val="28"/>
          <w:szCs w:val="28"/>
          <w:lang w:val="uk-UA"/>
        </w:rPr>
      </w:pPr>
      <w:r w:rsidRPr="00F9455B">
        <w:rPr>
          <w:rFonts w:ascii="Times New Roman" w:hAnsi="Times New Roman"/>
          <w:sz w:val="28"/>
          <w:szCs w:val="28"/>
          <w:lang w:val="uk-UA"/>
        </w:rPr>
        <w:t>– фактич</w:t>
      </w:r>
      <w:r>
        <w:rPr>
          <w:rFonts w:ascii="Times New Roman" w:hAnsi="Times New Roman"/>
          <w:sz w:val="28"/>
          <w:szCs w:val="28"/>
          <w:lang w:val="uk-UA"/>
        </w:rPr>
        <w:t xml:space="preserve">ні постійні виробничі н/в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F9455B">
        <w:rPr>
          <w:rFonts w:ascii="Times New Roman" w:hAnsi="Times New Roman"/>
          <w:sz w:val="28"/>
          <w:szCs w:val="28"/>
          <w:lang w:val="uk-UA"/>
        </w:rPr>
        <w:t>104 000</w:t>
      </w:r>
    </w:p>
    <w:p w:rsidR="00F9455B" w:rsidRPr="00F9455B" w:rsidRDefault="00F9455B" w:rsidP="00D814DB">
      <w:pPr>
        <w:spacing w:after="0" w:line="240" w:lineRule="auto"/>
        <w:ind w:firstLine="720"/>
        <w:jc w:val="both"/>
        <w:rPr>
          <w:rFonts w:ascii="Times New Roman" w:hAnsi="Times New Roman"/>
          <w:b/>
          <w:sz w:val="28"/>
          <w:szCs w:val="28"/>
          <w:lang w:val="uk-UA"/>
        </w:rPr>
      </w:pPr>
      <w:r>
        <w:rPr>
          <w:rFonts w:ascii="Times New Roman" w:hAnsi="Times New Roman"/>
          <w:b/>
          <w:sz w:val="28"/>
          <w:szCs w:val="28"/>
          <w:lang w:val="uk-UA"/>
        </w:rPr>
        <w:t>Разом</w:t>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t>735 390</w:t>
      </w:r>
    </w:p>
    <w:p w:rsidR="00F9455B" w:rsidRPr="00F9455B" w:rsidRDefault="00F9455B" w:rsidP="00D814DB">
      <w:pPr>
        <w:spacing w:after="0" w:line="240" w:lineRule="auto"/>
        <w:ind w:firstLine="720"/>
        <w:jc w:val="both"/>
        <w:rPr>
          <w:rFonts w:ascii="Times New Roman" w:hAnsi="Times New Roman"/>
          <w:b/>
          <w:sz w:val="28"/>
          <w:szCs w:val="28"/>
          <w:lang w:val="uk-UA"/>
        </w:rPr>
      </w:pPr>
      <w:r w:rsidRPr="00F9455B">
        <w:rPr>
          <w:rFonts w:ascii="Times New Roman" w:hAnsi="Times New Roman"/>
          <w:b/>
          <w:sz w:val="28"/>
          <w:szCs w:val="28"/>
          <w:lang w:val="uk-UA"/>
        </w:rPr>
        <w:t>Необхідно:</w:t>
      </w:r>
    </w:p>
    <w:p w:rsidR="00F9455B" w:rsidRPr="00F9455B" w:rsidRDefault="00F9455B" w:rsidP="00D814DB">
      <w:pPr>
        <w:spacing w:after="0" w:line="240" w:lineRule="auto"/>
        <w:ind w:firstLine="709"/>
        <w:jc w:val="both"/>
        <w:rPr>
          <w:rFonts w:ascii="Times New Roman" w:hAnsi="Times New Roman"/>
          <w:sz w:val="28"/>
          <w:szCs w:val="28"/>
          <w:lang w:val="uk-UA"/>
        </w:rPr>
      </w:pPr>
      <w:r w:rsidRPr="00F9455B">
        <w:rPr>
          <w:rFonts w:ascii="Times New Roman" w:hAnsi="Times New Roman"/>
          <w:sz w:val="28"/>
          <w:szCs w:val="28"/>
          <w:lang w:val="uk-UA"/>
        </w:rPr>
        <w:t>1.</w:t>
      </w:r>
      <w:r w:rsidRPr="00F9455B">
        <w:rPr>
          <w:rFonts w:ascii="Times New Roman" w:hAnsi="Times New Roman"/>
          <w:sz w:val="28"/>
          <w:szCs w:val="28"/>
          <w:lang w:val="uk-UA"/>
        </w:rPr>
        <w:tab/>
        <w:t>Підготувати звіт у вигляді таблиці, що показує кожний елемент витрат:</w:t>
      </w:r>
    </w:p>
    <w:p w:rsidR="00F9455B" w:rsidRPr="00F9455B" w:rsidRDefault="00F9455B" w:rsidP="00D814DB">
      <w:pPr>
        <w:spacing w:after="0" w:line="240" w:lineRule="auto"/>
        <w:ind w:firstLine="709"/>
        <w:jc w:val="both"/>
        <w:rPr>
          <w:rFonts w:ascii="Times New Roman" w:hAnsi="Times New Roman"/>
          <w:sz w:val="28"/>
          <w:szCs w:val="28"/>
          <w:lang w:val="uk-UA"/>
        </w:rPr>
      </w:pPr>
      <w:r w:rsidRPr="00F9455B">
        <w:rPr>
          <w:rFonts w:ascii="Times New Roman" w:hAnsi="Times New Roman"/>
          <w:sz w:val="28"/>
          <w:szCs w:val="28"/>
          <w:lang w:val="uk-UA"/>
        </w:rPr>
        <w:t>а) первісний кошторис (бюджет);</w:t>
      </w:r>
    </w:p>
    <w:p w:rsidR="00F9455B" w:rsidRPr="00F9455B" w:rsidRDefault="00F9455B" w:rsidP="00D814DB">
      <w:pPr>
        <w:spacing w:after="0" w:line="240" w:lineRule="auto"/>
        <w:ind w:firstLine="709"/>
        <w:jc w:val="both"/>
        <w:rPr>
          <w:rFonts w:ascii="Times New Roman" w:hAnsi="Times New Roman"/>
          <w:sz w:val="28"/>
          <w:szCs w:val="28"/>
          <w:lang w:val="uk-UA"/>
        </w:rPr>
      </w:pPr>
      <w:r w:rsidRPr="00F9455B">
        <w:rPr>
          <w:rFonts w:ascii="Times New Roman" w:hAnsi="Times New Roman"/>
          <w:sz w:val="28"/>
          <w:szCs w:val="28"/>
          <w:lang w:val="uk-UA"/>
        </w:rPr>
        <w:t>б) гнучкий кошторис;</w:t>
      </w:r>
    </w:p>
    <w:p w:rsidR="00F9455B" w:rsidRPr="00F9455B" w:rsidRDefault="00F9455B" w:rsidP="00D814DB">
      <w:pPr>
        <w:spacing w:after="0" w:line="240" w:lineRule="auto"/>
        <w:ind w:firstLine="709"/>
        <w:jc w:val="both"/>
        <w:rPr>
          <w:rFonts w:ascii="Times New Roman" w:hAnsi="Times New Roman"/>
          <w:sz w:val="28"/>
          <w:szCs w:val="28"/>
          <w:lang w:val="uk-UA"/>
        </w:rPr>
      </w:pPr>
      <w:r w:rsidRPr="00F9455B">
        <w:rPr>
          <w:rFonts w:ascii="Times New Roman" w:hAnsi="Times New Roman"/>
          <w:sz w:val="28"/>
          <w:szCs w:val="28"/>
          <w:lang w:val="uk-UA"/>
        </w:rPr>
        <w:t>в) фактичні витрати;</w:t>
      </w:r>
    </w:p>
    <w:p w:rsidR="00F9455B" w:rsidRPr="00F9455B" w:rsidRDefault="00F9455B" w:rsidP="00D814DB">
      <w:pPr>
        <w:spacing w:after="0" w:line="240" w:lineRule="auto"/>
        <w:ind w:firstLine="709"/>
        <w:jc w:val="both"/>
        <w:rPr>
          <w:rFonts w:ascii="Times New Roman" w:hAnsi="Times New Roman"/>
          <w:sz w:val="28"/>
          <w:szCs w:val="28"/>
          <w:lang w:val="uk-UA"/>
        </w:rPr>
      </w:pPr>
      <w:r w:rsidRPr="00F9455B">
        <w:rPr>
          <w:rFonts w:ascii="Times New Roman" w:hAnsi="Times New Roman"/>
          <w:sz w:val="28"/>
          <w:szCs w:val="28"/>
          <w:lang w:val="uk-UA"/>
        </w:rPr>
        <w:t>г) загальні (сукупні) відхилення.</w:t>
      </w:r>
    </w:p>
    <w:p w:rsidR="00F9455B" w:rsidRPr="00F9455B" w:rsidRDefault="00F9455B" w:rsidP="00D814DB">
      <w:pPr>
        <w:spacing w:after="0" w:line="240" w:lineRule="auto"/>
        <w:ind w:firstLine="709"/>
        <w:jc w:val="both"/>
        <w:rPr>
          <w:rFonts w:ascii="Times New Roman" w:hAnsi="Times New Roman"/>
          <w:sz w:val="28"/>
          <w:szCs w:val="28"/>
          <w:lang w:val="uk-UA"/>
        </w:rPr>
      </w:pPr>
      <w:r w:rsidRPr="00F9455B">
        <w:rPr>
          <w:rFonts w:ascii="Times New Roman" w:hAnsi="Times New Roman"/>
          <w:sz w:val="28"/>
          <w:szCs w:val="28"/>
          <w:lang w:val="uk-UA"/>
        </w:rPr>
        <w:t>2. Розділити відхилення по основних матеріалах і праці основних робітників.</w:t>
      </w:r>
    </w:p>
    <w:p w:rsidR="004D3560" w:rsidRDefault="004D3560" w:rsidP="00D814DB">
      <w:pPr>
        <w:spacing w:after="0" w:line="240" w:lineRule="auto"/>
        <w:ind w:firstLine="709"/>
        <w:rPr>
          <w:rFonts w:ascii="Times New Roman" w:hAnsi="Times New Roman"/>
          <w:b/>
          <w:sz w:val="28"/>
          <w:szCs w:val="28"/>
          <w:lang w:val="uk-UA"/>
        </w:rPr>
      </w:pPr>
    </w:p>
    <w:p w:rsidR="00F9455B" w:rsidRPr="004D3560" w:rsidRDefault="004D3560" w:rsidP="00D814DB">
      <w:pPr>
        <w:spacing w:after="0" w:line="240" w:lineRule="auto"/>
        <w:ind w:firstLine="709"/>
        <w:rPr>
          <w:rFonts w:ascii="Times New Roman" w:hAnsi="Times New Roman"/>
          <w:b/>
          <w:sz w:val="28"/>
          <w:szCs w:val="28"/>
          <w:lang w:val="uk-UA"/>
        </w:rPr>
      </w:pPr>
      <w:r w:rsidRPr="004D3560">
        <w:rPr>
          <w:rFonts w:ascii="Times New Roman" w:hAnsi="Times New Roman"/>
          <w:b/>
          <w:sz w:val="28"/>
          <w:szCs w:val="28"/>
          <w:lang w:val="uk-UA"/>
        </w:rPr>
        <w:t>Задача 3</w:t>
      </w:r>
      <w:r w:rsidR="00F9455B" w:rsidRPr="004D3560">
        <w:rPr>
          <w:rFonts w:ascii="Times New Roman" w:hAnsi="Times New Roman"/>
          <w:b/>
          <w:sz w:val="28"/>
          <w:szCs w:val="28"/>
          <w:lang w:val="uk-UA"/>
        </w:rPr>
        <w:t>.</w:t>
      </w:r>
    </w:p>
    <w:p w:rsidR="00F9455B" w:rsidRPr="004D3560" w:rsidRDefault="00F9455B" w:rsidP="00D814DB">
      <w:pPr>
        <w:spacing w:after="0" w:line="240" w:lineRule="auto"/>
        <w:ind w:firstLine="709"/>
        <w:jc w:val="both"/>
        <w:rPr>
          <w:rFonts w:ascii="Times New Roman" w:hAnsi="Times New Roman"/>
          <w:sz w:val="28"/>
          <w:szCs w:val="28"/>
          <w:lang w:val="uk-UA"/>
        </w:rPr>
      </w:pPr>
      <w:r w:rsidRPr="004D3560">
        <w:rPr>
          <w:rFonts w:ascii="Times New Roman" w:hAnsi="Times New Roman"/>
          <w:sz w:val="28"/>
          <w:szCs w:val="28"/>
          <w:lang w:val="uk-UA"/>
        </w:rPr>
        <w:t>Розрахуйте собівартість внутрівиробничих послуг на основі даних обліку місць виникнення витрат і використання додаткових ставок.</w:t>
      </w:r>
    </w:p>
    <w:p w:rsidR="00F9455B" w:rsidRPr="004D3560" w:rsidRDefault="00F9455B" w:rsidP="00D814DB">
      <w:pPr>
        <w:spacing w:after="0" w:line="240" w:lineRule="auto"/>
        <w:ind w:firstLine="709"/>
        <w:jc w:val="both"/>
        <w:rPr>
          <w:rFonts w:ascii="Times New Roman" w:hAnsi="Times New Roman"/>
          <w:sz w:val="28"/>
          <w:szCs w:val="28"/>
          <w:lang w:val="uk-UA"/>
        </w:rPr>
      </w:pPr>
      <w:r w:rsidRPr="004D3560">
        <w:rPr>
          <w:rFonts w:ascii="Times New Roman" w:hAnsi="Times New Roman"/>
          <w:sz w:val="28"/>
          <w:szCs w:val="28"/>
          <w:lang w:val="uk-UA"/>
        </w:rPr>
        <w:t>За звітний період три виробничих ділянки на підприємстві користувалися послугами ремонтної майстерні. Витрати ремонтної майстерні в сумі 16 000 у. од. складаються з, у. од.:</w:t>
      </w:r>
    </w:p>
    <w:p w:rsidR="00F9455B" w:rsidRPr="004D3560" w:rsidRDefault="00F9455B" w:rsidP="00D814DB">
      <w:pPr>
        <w:spacing w:after="0" w:line="240" w:lineRule="auto"/>
        <w:ind w:firstLine="709"/>
        <w:jc w:val="both"/>
        <w:rPr>
          <w:rFonts w:ascii="Times New Roman" w:hAnsi="Times New Roman"/>
          <w:sz w:val="28"/>
          <w:szCs w:val="28"/>
          <w:lang w:val="uk-UA"/>
        </w:rPr>
      </w:pPr>
      <w:r w:rsidRPr="004D3560">
        <w:rPr>
          <w:rFonts w:ascii="Times New Roman" w:hAnsi="Times New Roman"/>
          <w:sz w:val="28"/>
          <w:szCs w:val="28"/>
          <w:lang w:val="uk-UA"/>
        </w:rPr>
        <w:t xml:space="preserve">–  зарплати за ремонтні роботи </w:t>
      </w:r>
      <w:r w:rsidRPr="004D3560">
        <w:rPr>
          <w:rFonts w:ascii="Times New Roman" w:hAnsi="Times New Roman"/>
          <w:sz w:val="28"/>
          <w:szCs w:val="28"/>
          <w:lang w:val="uk-UA"/>
        </w:rPr>
        <w:tab/>
      </w:r>
      <w:r w:rsidRPr="004D3560">
        <w:rPr>
          <w:rFonts w:ascii="Times New Roman" w:hAnsi="Times New Roman"/>
          <w:sz w:val="28"/>
          <w:szCs w:val="28"/>
          <w:lang w:val="uk-UA"/>
        </w:rPr>
        <w:tab/>
      </w:r>
      <w:r w:rsidRPr="004D3560">
        <w:rPr>
          <w:rFonts w:ascii="Times New Roman" w:hAnsi="Times New Roman"/>
          <w:sz w:val="28"/>
          <w:szCs w:val="28"/>
          <w:lang w:val="uk-UA"/>
        </w:rPr>
        <w:tab/>
        <w:t>4000</w:t>
      </w:r>
    </w:p>
    <w:p w:rsidR="00F9455B" w:rsidRPr="004D3560" w:rsidRDefault="00F9455B" w:rsidP="00D814DB">
      <w:pPr>
        <w:spacing w:after="0" w:line="240" w:lineRule="auto"/>
        <w:ind w:firstLine="709"/>
        <w:jc w:val="both"/>
        <w:rPr>
          <w:rFonts w:ascii="Times New Roman" w:hAnsi="Times New Roman"/>
          <w:sz w:val="28"/>
          <w:szCs w:val="28"/>
          <w:lang w:val="uk-UA"/>
        </w:rPr>
      </w:pPr>
      <w:r w:rsidRPr="004D3560">
        <w:rPr>
          <w:rFonts w:ascii="Times New Roman" w:hAnsi="Times New Roman"/>
          <w:sz w:val="28"/>
          <w:szCs w:val="28"/>
          <w:lang w:val="uk-UA"/>
        </w:rPr>
        <w:t xml:space="preserve">–  одноелементних витрат на матеріали  </w:t>
      </w:r>
      <w:r w:rsidRPr="004D3560">
        <w:rPr>
          <w:rFonts w:ascii="Times New Roman" w:hAnsi="Times New Roman"/>
          <w:sz w:val="28"/>
          <w:szCs w:val="28"/>
          <w:lang w:val="uk-UA"/>
        </w:rPr>
        <w:tab/>
      </w:r>
      <w:r w:rsidRPr="004D3560">
        <w:rPr>
          <w:rFonts w:ascii="Times New Roman" w:hAnsi="Times New Roman"/>
          <w:sz w:val="28"/>
          <w:szCs w:val="28"/>
        </w:rPr>
        <w:tab/>
      </w:r>
      <w:r w:rsidRPr="004D3560">
        <w:rPr>
          <w:rFonts w:ascii="Times New Roman" w:hAnsi="Times New Roman"/>
          <w:sz w:val="28"/>
          <w:szCs w:val="28"/>
          <w:lang w:val="uk-UA"/>
        </w:rPr>
        <w:t>2000</w:t>
      </w:r>
    </w:p>
    <w:p w:rsidR="00F9455B" w:rsidRPr="004D3560" w:rsidRDefault="00F9455B" w:rsidP="00D814DB">
      <w:pPr>
        <w:spacing w:after="0" w:line="240" w:lineRule="auto"/>
        <w:ind w:firstLine="709"/>
        <w:jc w:val="both"/>
        <w:rPr>
          <w:rFonts w:ascii="Times New Roman" w:hAnsi="Times New Roman"/>
          <w:sz w:val="28"/>
          <w:szCs w:val="28"/>
          <w:lang w:val="uk-UA"/>
        </w:rPr>
      </w:pPr>
      <w:r w:rsidRPr="004D3560">
        <w:rPr>
          <w:rFonts w:ascii="Times New Roman" w:hAnsi="Times New Roman"/>
          <w:sz w:val="28"/>
          <w:szCs w:val="28"/>
          <w:lang w:val="uk-UA"/>
        </w:rPr>
        <w:t xml:space="preserve">–  накладних витрат </w:t>
      </w:r>
      <w:r w:rsidRPr="004D3560">
        <w:rPr>
          <w:rFonts w:ascii="Times New Roman" w:hAnsi="Times New Roman"/>
          <w:sz w:val="28"/>
          <w:szCs w:val="28"/>
          <w:lang w:val="uk-UA"/>
        </w:rPr>
        <w:tab/>
      </w:r>
      <w:r w:rsidRPr="004D3560">
        <w:rPr>
          <w:rFonts w:ascii="Times New Roman" w:hAnsi="Times New Roman"/>
          <w:sz w:val="28"/>
          <w:szCs w:val="28"/>
          <w:lang w:val="uk-UA"/>
        </w:rPr>
        <w:tab/>
      </w:r>
      <w:r w:rsidRPr="004D3560">
        <w:rPr>
          <w:rFonts w:ascii="Times New Roman" w:hAnsi="Times New Roman"/>
          <w:sz w:val="28"/>
          <w:szCs w:val="28"/>
          <w:lang w:val="uk-UA"/>
        </w:rPr>
        <w:tab/>
      </w:r>
      <w:r w:rsidRPr="004D3560">
        <w:rPr>
          <w:rFonts w:ascii="Times New Roman" w:hAnsi="Times New Roman"/>
          <w:sz w:val="28"/>
          <w:szCs w:val="28"/>
          <w:lang w:val="uk-UA"/>
        </w:rPr>
        <w:tab/>
      </w:r>
      <w:r w:rsidRPr="004D3560">
        <w:rPr>
          <w:rFonts w:ascii="Times New Roman" w:hAnsi="Times New Roman"/>
          <w:sz w:val="28"/>
          <w:szCs w:val="28"/>
          <w:lang w:val="uk-UA"/>
        </w:rPr>
        <w:tab/>
        <w:t>10 000</w:t>
      </w:r>
    </w:p>
    <w:p w:rsidR="00F9455B" w:rsidRPr="004D3560" w:rsidRDefault="00F9455B" w:rsidP="00D814DB">
      <w:pPr>
        <w:spacing w:after="0" w:line="240" w:lineRule="auto"/>
        <w:ind w:firstLine="709"/>
        <w:jc w:val="both"/>
        <w:rPr>
          <w:rFonts w:ascii="Times New Roman" w:hAnsi="Times New Roman"/>
          <w:sz w:val="28"/>
          <w:szCs w:val="28"/>
          <w:lang w:val="uk-UA"/>
        </w:rPr>
      </w:pPr>
      <w:r w:rsidRPr="004D3560">
        <w:rPr>
          <w:rFonts w:ascii="Times New Roman" w:hAnsi="Times New Roman"/>
          <w:sz w:val="28"/>
          <w:szCs w:val="28"/>
          <w:lang w:val="uk-UA"/>
        </w:rPr>
        <w:t>Одноелементні витрати по виконанню замовлень на ремонт розподіляються по виробничих ділянках у насту</w:t>
      </w:r>
      <w:r w:rsidR="004D3560">
        <w:rPr>
          <w:rFonts w:ascii="Times New Roman" w:hAnsi="Times New Roman"/>
          <w:sz w:val="28"/>
          <w:szCs w:val="28"/>
          <w:lang w:val="uk-UA"/>
        </w:rPr>
        <w:t>пних співвідношеннях</w:t>
      </w:r>
      <w:r w:rsidRPr="004D3560">
        <w:rPr>
          <w:rFonts w:ascii="Times New Roman" w:hAnsi="Times New Roman"/>
          <w:sz w:val="28"/>
          <w:szCs w:val="28"/>
          <w:lang w:val="uk-UA"/>
        </w:rPr>
        <w:t>:</w:t>
      </w:r>
    </w:p>
    <w:p w:rsidR="004D3560" w:rsidRDefault="00F9455B" w:rsidP="00D814DB">
      <w:pPr>
        <w:spacing w:after="0" w:line="240" w:lineRule="auto"/>
        <w:ind w:firstLine="709"/>
        <w:jc w:val="both"/>
        <w:rPr>
          <w:rFonts w:ascii="Times New Roman" w:hAnsi="Times New Roman"/>
          <w:sz w:val="28"/>
          <w:szCs w:val="28"/>
          <w:lang w:val="uk-UA"/>
        </w:rPr>
      </w:pPr>
      <w:r w:rsidRPr="004D3560">
        <w:rPr>
          <w:rFonts w:ascii="Times New Roman" w:hAnsi="Times New Roman"/>
          <w:sz w:val="28"/>
          <w:szCs w:val="28"/>
          <w:lang w:val="uk-UA"/>
        </w:rPr>
        <w:t>Розподіл одноелементних витрат</w:t>
      </w:r>
    </w:p>
    <w:p w:rsidR="00F9455B" w:rsidRPr="004D3560" w:rsidRDefault="00F9455B" w:rsidP="00D814DB">
      <w:pPr>
        <w:spacing w:after="0" w:line="240" w:lineRule="auto"/>
        <w:ind w:firstLine="709"/>
        <w:jc w:val="right"/>
        <w:rPr>
          <w:rFonts w:ascii="Times New Roman" w:hAnsi="Times New Roman"/>
          <w:sz w:val="28"/>
          <w:szCs w:val="28"/>
          <w:lang w:val="uk-UA"/>
        </w:rPr>
      </w:pPr>
      <w:r w:rsidRPr="004D3560">
        <w:rPr>
          <w:rFonts w:ascii="Times New Roman" w:hAnsi="Times New Roman"/>
          <w:sz w:val="28"/>
          <w:szCs w:val="28"/>
          <w:lang w:val="uk-UA"/>
        </w:rPr>
        <w:lastRenderedPageBreak/>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800"/>
        <w:gridCol w:w="1800"/>
        <w:gridCol w:w="1800"/>
      </w:tblGrid>
      <w:tr w:rsidR="00FD137D" w:rsidRPr="004D3560" w:rsidTr="00F6502B">
        <w:trPr>
          <w:trHeight w:val="950"/>
        </w:trPr>
        <w:tc>
          <w:tcPr>
            <w:tcW w:w="4428" w:type="dxa"/>
            <w:tcBorders>
              <w:top w:val="single" w:sz="4" w:space="0" w:color="auto"/>
              <w:left w:val="single" w:sz="4" w:space="0" w:color="auto"/>
              <w:bottom w:val="single" w:sz="4" w:space="0" w:color="auto"/>
              <w:right w:val="single" w:sz="4" w:space="0" w:color="auto"/>
              <w:tl2br w:val="single" w:sz="4" w:space="0" w:color="auto"/>
            </w:tcBorders>
            <w:hideMark/>
          </w:tcPr>
          <w:p w:rsidR="00F9455B" w:rsidRPr="00F6502B" w:rsidRDefault="00F9455B" w:rsidP="00D814DB">
            <w:pPr>
              <w:spacing w:after="0" w:line="240" w:lineRule="auto"/>
              <w:jc w:val="both"/>
              <w:rPr>
                <w:rFonts w:ascii="Times New Roman" w:hAnsi="Times New Roman"/>
                <w:sz w:val="24"/>
                <w:szCs w:val="24"/>
                <w:lang w:val="uk-UA" w:eastAsia="ru-RU"/>
              </w:rPr>
            </w:pPr>
            <w:r w:rsidRPr="00F6502B">
              <w:rPr>
                <w:rFonts w:ascii="Times New Roman" w:hAnsi="Times New Roman"/>
                <w:sz w:val="24"/>
                <w:szCs w:val="24"/>
                <w:lang w:val="uk-UA" w:eastAsia="ru-RU"/>
              </w:rPr>
              <w:t xml:space="preserve">             </w:t>
            </w:r>
            <w:r w:rsidR="004D3560" w:rsidRPr="00F6502B">
              <w:rPr>
                <w:rFonts w:ascii="Times New Roman" w:hAnsi="Times New Roman"/>
                <w:sz w:val="24"/>
                <w:szCs w:val="24"/>
                <w:lang w:val="uk-UA" w:eastAsia="ru-RU"/>
              </w:rPr>
              <w:t xml:space="preserve">                       </w:t>
            </w:r>
            <w:r w:rsidRPr="00F6502B">
              <w:rPr>
                <w:rFonts w:ascii="Times New Roman" w:hAnsi="Times New Roman"/>
                <w:sz w:val="24"/>
                <w:szCs w:val="24"/>
                <w:lang w:val="uk-UA" w:eastAsia="ru-RU"/>
              </w:rPr>
              <w:t xml:space="preserve"> Виробнича</w:t>
            </w:r>
          </w:p>
          <w:p w:rsidR="00F9455B" w:rsidRPr="00F6502B" w:rsidRDefault="00F9455B" w:rsidP="00D814DB">
            <w:pPr>
              <w:spacing w:after="0" w:line="240" w:lineRule="auto"/>
              <w:jc w:val="both"/>
              <w:rPr>
                <w:rFonts w:ascii="Times New Roman" w:hAnsi="Times New Roman"/>
                <w:sz w:val="24"/>
                <w:szCs w:val="24"/>
                <w:lang w:val="uk-UA" w:eastAsia="ru-RU"/>
              </w:rPr>
            </w:pPr>
            <w:r w:rsidRPr="00F6502B">
              <w:rPr>
                <w:rFonts w:ascii="Times New Roman" w:hAnsi="Times New Roman"/>
                <w:sz w:val="24"/>
                <w:szCs w:val="24"/>
                <w:lang w:val="uk-UA" w:eastAsia="ru-RU"/>
              </w:rPr>
              <w:t xml:space="preserve">               </w:t>
            </w:r>
            <w:r w:rsidR="004D3560" w:rsidRPr="00F6502B">
              <w:rPr>
                <w:rFonts w:ascii="Times New Roman" w:hAnsi="Times New Roman"/>
                <w:sz w:val="24"/>
                <w:szCs w:val="24"/>
                <w:lang w:val="uk-UA" w:eastAsia="ru-RU"/>
              </w:rPr>
              <w:t xml:space="preserve">                  </w:t>
            </w:r>
            <w:r w:rsidRPr="00F6502B">
              <w:rPr>
                <w:rFonts w:ascii="Times New Roman" w:hAnsi="Times New Roman"/>
                <w:sz w:val="24"/>
                <w:szCs w:val="24"/>
                <w:lang w:val="uk-UA" w:eastAsia="ru-RU"/>
              </w:rPr>
              <w:t xml:space="preserve">           ділянка </w:t>
            </w:r>
          </w:p>
          <w:p w:rsidR="00F9455B" w:rsidRPr="00F6502B" w:rsidRDefault="00F9455B" w:rsidP="00D814DB">
            <w:pPr>
              <w:spacing w:after="0" w:line="240" w:lineRule="auto"/>
              <w:jc w:val="both"/>
              <w:rPr>
                <w:rFonts w:ascii="Times New Roman" w:hAnsi="Times New Roman"/>
                <w:sz w:val="24"/>
                <w:szCs w:val="24"/>
                <w:lang w:val="uk-UA" w:eastAsia="ru-RU"/>
              </w:rPr>
            </w:pPr>
            <w:r w:rsidRPr="00F6502B">
              <w:rPr>
                <w:rFonts w:ascii="Times New Roman" w:hAnsi="Times New Roman"/>
                <w:sz w:val="24"/>
                <w:szCs w:val="24"/>
                <w:lang w:val="uk-UA" w:eastAsia="ru-RU"/>
              </w:rPr>
              <w:t>Вид</w:t>
            </w:r>
          </w:p>
          <w:p w:rsidR="00F9455B" w:rsidRPr="00F6502B" w:rsidRDefault="00F9455B" w:rsidP="00D814DB">
            <w:pPr>
              <w:spacing w:after="0" w:line="240" w:lineRule="auto"/>
              <w:jc w:val="both"/>
              <w:rPr>
                <w:rFonts w:ascii="Times New Roman" w:hAnsi="Times New Roman"/>
                <w:sz w:val="24"/>
                <w:szCs w:val="24"/>
                <w:lang w:val="uk-UA" w:eastAsia="ru-RU"/>
              </w:rPr>
            </w:pPr>
            <w:r w:rsidRPr="00F6502B">
              <w:rPr>
                <w:rFonts w:ascii="Times New Roman" w:hAnsi="Times New Roman"/>
                <w:sz w:val="24"/>
                <w:szCs w:val="24"/>
                <w:lang w:val="uk-UA" w:eastAsia="ru-RU"/>
              </w:rPr>
              <w:t>одноелементних витрат</w:t>
            </w:r>
          </w:p>
        </w:tc>
        <w:tc>
          <w:tcPr>
            <w:tcW w:w="1800" w:type="dxa"/>
            <w:tcBorders>
              <w:top w:val="single" w:sz="4" w:space="0" w:color="auto"/>
              <w:left w:val="single" w:sz="4" w:space="0" w:color="auto"/>
              <w:bottom w:val="single" w:sz="4" w:space="0" w:color="auto"/>
              <w:right w:val="single" w:sz="4" w:space="0" w:color="auto"/>
            </w:tcBorders>
          </w:tcPr>
          <w:p w:rsidR="00F9455B" w:rsidRPr="00F6502B" w:rsidRDefault="00F9455B" w:rsidP="00D814DB">
            <w:pPr>
              <w:spacing w:after="0" w:line="240" w:lineRule="auto"/>
              <w:jc w:val="center"/>
              <w:rPr>
                <w:rFonts w:ascii="Times New Roman" w:hAnsi="Times New Roman"/>
                <w:sz w:val="24"/>
                <w:szCs w:val="24"/>
                <w:lang w:val="uk-UA" w:eastAsia="ru-RU"/>
              </w:rPr>
            </w:pPr>
          </w:p>
          <w:p w:rsidR="00F9455B" w:rsidRPr="00F6502B" w:rsidRDefault="00F9455B"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1</w:t>
            </w:r>
          </w:p>
        </w:tc>
        <w:tc>
          <w:tcPr>
            <w:tcW w:w="1800" w:type="dxa"/>
            <w:tcBorders>
              <w:top w:val="single" w:sz="4" w:space="0" w:color="auto"/>
              <w:left w:val="single" w:sz="4" w:space="0" w:color="auto"/>
              <w:bottom w:val="single" w:sz="4" w:space="0" w:color="auto"/>
              <w:right w:val="single" w:sz="4" w:space="0" w:color="auto"/>
            </w:tcBorders>
          </w:tcPr>
          <w:p w:rsidR="00F9455B" w:rsidRPr="00F6502B" w:rsidRDefault="00F9455B" w:rsidP="00D814DB">
            <w:pPr>
              <w:spacing w:after="0" w:line="240" w:lineRule="auto"/>
              <w:jc w:val="center"/>
              <w:rPr>
                <w:rFonts w:ascii="Times New Roman" w:hAnsi="Times New Roman"/>
                <w:sz w:val="24"/>
                <w:szCs w:val="24"/>
                <w:lang w:val="uk-UA" w:eastAsia="ru-RU"/>
              </w:rPr>
            </w:pPr>
          </w:p>
          <w:p w:rsidR="00F9455B" w:rsidRPr="00F6502B" w:rsidRDefault="00F9455B"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2</w:t>
            </w:r>
          </w:p>
        </w:tc>
        <w:tc>
          <w:tcPr>
            <w:tcW w:w="1800" w:type="dxa"/>
            <w:tcBorders>
              <w:top w:val="single" w:sz="4" w:space="0" w:color="auto"/>
              <w:left w:val="single" w:sz="4" w:space="0" w:color="auto"/>
              <w:bottom w:val="single" w:sz="4" w:space="0" w:color="auto"/>
              <w:right w:val="single" w:sz="4" w:space="0" w:color="auto"/>
            </w:tcBorders>
          </w:tcPr>
          <w:p w:rsidR="00F9455B" w:rsidRPr="00F6502B" w:rsidRDefault="00F9455B" w:rsidP="00D814DB">
            <w:pPr>
              <w:spacing w:after="0" w:line="240" w:lineRule="auto"/>
              <w:jc w:val="center"/>
              <w:rPr>
                <w:rFonts w:ascii="Times New Roman" w:hAnsi="Times New Roman"/>
                <w:sz w:val="24"/>
                <w:szCs w:val="24"/>
                <w:lang w:val="uk-UA" w:eastAsia="ru-RU"/>
              </w:rPr>
            </w:pPr>
          </w:p>
          <w:p w:rsidR="00F9455B" w:rsidRPr="00F6502B" w:rsidRDefault="00F9455B"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3</w:t>
            </w:r>
          </w:p>
        </w:tc>
      </w:tr>
      <w:tr w:rsidR="00FD137D" w:rsidRPr="004D3560" w:rsidTr="00F6502B">
        <w:tc>
          <w:tcPr>
            <w:tcW w:w="4428" w:type="dxa"/>
            <w:tcBorders>
              <w:top w:val="single" w:sz="4" w:space="0" w:color="auto"/>
              <w:left w:val="single" w:sz="4" w:space="0" w:color="auto"/>
              <w:bottom w:val="single" w:sz="4" w:space="0" w:color="auto"/>
              <w:right w:val="single" w:sz="4" w:space="0" w:color="auto"/>
            </w:tcBorders>
            <w:hideMark/>
          </w:tcPr>
          <w:p w:rsidR="00F9455B" w:rsidRPr="00F6502B" w:rsidRDefault="00F9455B" w:rsidP="00D814DB">
            <w:pPr>
              <w:spacing w:after="0" w:line="240" w:lineRule="auto"/>
              <w:jc w:val="both"/>
              <w:rPr>
                <w:rFonts w:ascii="Times New Roman" w:hAnsi="Times New Roman"/>
                <w:sz w:val="24"/>
                <w:szCs w:val="24"/>
                <w:lang w:val="uk-UA" w:eastAsia="ru-RU"/>
              </w:rPr>
            </w:pPr>
            <w:r w:rsidRPr="00F6502B">
              <w:rPr>
                <w:rFonts w:ascii="Times New Roman" w:hAnsi="Times New Roman"/>
                <w:sz w:val="24"/>
                <w:szCs w:val="24"/>
                <w:lang w:val="uk-UA" w:eastAsia="ru-RU"/>
              </w:rPr>
              <w:t>Зарплата за ремонтні роботи</w:t>
            </w:r>
          </w:p>
        </w:tc>
        <w:tc>
          <w:tcPr>
            <w:tcW w:w="1800" w:type="dxa"/>
            <w:tcBorders>
              <w:top w:val="single" w:sz="4" w:space="0" w:color="auto"/>
              <w:left w:val="single" w:sz="4" w:space="0" w:color="auto"/>
              <w:bottom w:val="single" w:sz="4" w:space="0" w:color="auto"/>
              <w:right w:val="single" w:sz="4" w:space="0" w:color="auto"/>
            </w:tcBorders>
            <w:hideMark/>
          </w:tcPr>
          <w:p w:rsidR="00F9455B" w:rsidRPr="00F6502B" w:rsidRDefault="00F9455B"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25</w:t>
            </w:r>
          </w:p>
        </w:tc>
        <w:tc>
          <w:tcPr>
            <w:tcW w:w="1800" w:type="dxa"/>
            <w:tcBorders>
              <w:top w:val="single" w:sz="4" w:space="0" w:color="auto"/>
              <w:left w:val="single" w:sz="4" w:space="0" w:color="auto"/>
              <w:bottom w:val="single" w:sz="4" w:space="0" w:color="auto"/>
              <w:right w:val="single" w:sz="4" w:space="0" w:color="auto"/>
            </w:tcBorders>
            <w:hideMark/>
          </w:tcPr>
          <w:p w:rsidR="00F9455B" w:rsidRPr="00F6502B" w:rsidRDefault="00F9455B"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55</w:t>
            </w:r>
          </w:p>
        </w:tc>
        <w:tc>
          <w:tcPr>
            <w:tcW w:w="1800" w:type="dxa"/>
            <w:tcBorders>
              <w:top w:val="single" w:sz="4" w:space="0" w:color="auto"/>
              <w:left w:val="single" w:sz="4" w:space="0" w:color="auto"/>
              <w:bottom w:val="single" w:sz="4" w:space="0" w:color="auto"/>
              <w:right w:val="single" w:sz="4" w:space="0" w:color="auto"/>
            </w:tcBorders>
            <w:hideMark/>
          </w:tcPr>
          <w:p w:rsidR="00F9455B" w:rsidRPr="00F6502B" w:rsidRDefault="00F9455B"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20</w:t>
            </w:r>
          </w:p>
        </w:tc>
      </w:tr>
      <w:tr w:rsidR="00FD137D" w:rsidRPr="004D3560" w:rsidTr="00F6502B">
        <w:tc>
          <w:tcPr>
            <w:tcW w:w="4428" w:type="dxa"/>
            <w:tcBorders>
              <w:top w:val="single" w:sz="4" w:space="0" w:color="auto"/>
              <w:left w:val="single" w:sz="4" w:space="0" w:color="auto"/>
              <w:bottom w:val="single" w:sz="4" w:space="0" w:color="auto"/>
              <w:right w:val="single" w:sz="4" w:space="0" w:color="auto"/>
            </w:tcBorders>
            <w:hideMark/>
          </w:tcPr>
          <w:p w:rsidR="00F9455B" w:rsidRPr="00F6502B" w:rsidRDefault="00F9455B" w:rsidP="00D814DB">
            <w:pPr>
              <w:spacing w:after="0" w:line="240" w:lineRule="auto"/>
              <w:jc w:val="both"/>
              <w:rPr>
                <w:rFonts w:ascii="Times New Roman" w:hAnsi="Times New Roman"/>
                <w:sz w:val="24"/>
                <w:szCs w:val="24"/>
                <w:lang w:val="uk-UA" w:eastAsia="ru-RU"/>
              </w:rPr>
            </w:pPr>
            <w:r w:rsidRPr="00F6502B">
              <w:rPr>
                <w:rFonts w:ascii="Times New Roman" w:hAnsi="Times New Roman"/>
                <w:sz w:val="24"/>
                <w:szCs w:val="24"/>
                <w:lang w:val="uk-UA" w:eastAsia="ru-RU"/>
              </w:rPr>
              <w:t xml:space="preserve">Одноелементні витрати на матеріали  </w:t>
            </w:r>
          </w:p>
        </w:tc>
        <w:tc>
          <w:tcPr>
            <w:tcW w:w="1800" w:type="dxa"/>
            <w:tcBorders>
              <w:top w:val="single" w:sz="4" w:space="0" w:color="auto"/>
              <w:left w:val="single" w:sz="4" w:space="0" w:color="auto"/>
              <w:bottom w:val="single" w:sz="4" w:space="0" w:color="auto"/>
              <w:right w:val="single" w:sz="4" w:space="0" w:color="auto"/>
            </w:tcBorders>
            <w:hideMark/>
          </w:tcPr>
          <w:p w:rsidR="00F9455B" w:rsidRPr="00F6502B" w:rsidRDefault="00F9455B"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25</w:t>
            </w:r>
          </w:p>
        </w:tc>
        <w:tc>
          <w:tcPr>
            <w:tcW w:w="1800" w:type="dxa"/>
            <w:tcBorders>
              <w:top w:val="single" w:sz="4" w:space="0" w:color="auto"/>
              <w:left w:val="single" w:sz="4" w:space="0" w:color="auto"/>
              <w:bottom w:val="single" w:sz="4" w:space="0" w:color="auto"/>
              <w:right w:val="single" w:sz="4" w:space="0" w:color="auto"/>
            </w:tcBorders>
            <w:hideMark/>
          </w:tcPr>
          <w:p w:rsidR="00F9455B" w:rsidRPr="00F6502B" w:rsidRDefault="00F9455B"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65</w:t>
            </w:r>
          </w:p>
        </w:tc>
        <w:tc>
          <w:tcPr>
            <w:tcW w:w="1800" w:type="dxa"/>
            <w:tcBorders>
              <w:top w:val="single" w:sz="4" w:space="0" w:color="auto"/>
              <w:left w:val="single" w:sz="4" w:space="0" w:color="auto"/>
              <w:bottom w:val="single" w:sz="4" w:space="0" w:color="auto"/>
              <w:right w:val="single" w:sz="4" w:space="0" w:color="auto"/>
            </w:tcBorders>
            <w:hideMark/>
          </w:tcPr>
          <w:p w:rsidR="00F9455B" w:rsidRPr="00F6502B" w:rsidRDefault="00F9455B"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10</w:t>
            </w:r>
          </w:p>
        </w:tc>
      </w:tr>
    </w:tbl>
    <w:p w:rsidR="00F9455B" w:rsidRPr="004D3560" w:rsidRDefault="00F9455B" w:rsidP="00D814DB">
      <w:pPr>
        <w:spacing w:after="0" w:line="240" w:lineRule="auto"/>
        <w:ind w:firstLine="709"/>
        <w:jc w:val="both"/>
        <w:rPr>
          <w:rFonts w:ascii="Times New Roman" w:hAnsi="Times New Roman"/>
          <w:sz w:val="28"/>
          <w:szCs w:val="28"/>
          <w:lang w:val="uk-UA"/>
        </w:rPr>
      </w:pPr>
    </w:p>
    <w:p w:rsidR="00F9455B" w:rsidRPr="004D3560" w:rsidRDefault="00F9455B" w:rsidP="00D814DB">
      <w:pPr>
        <w:spacing w:after="0" w:line="240" w:lineRule="auto"/>
        <w:ind w:firstLine="709"/>
        <w:jc w:val="both"/>
        <w:rPr>
          <w:rFonts w:ascii="Times New Roman" w:hAnsi="Times New Roman"/>
          <w:sz w:val="28"/>
          <w:szCs w:val="28"/>
          <w:lang w:val="uk-UA"/>
        </w:rPr>
      </w:pPr>
      <w:r w:rsidRPr="004D3560">
        <w:rPr>
          <w:rFonts w:ascii="Times New Roman" w:hAnsi="Times New Roman"/>
          <w:sz w:val="28"/>
          <w:szCs w:val="28"/>
          <w:lang w:val="uk-UA"/>
        </w:rPr>
        <w:t>40 % накладних витрат на виконання замовлень з ремонту повинні відноситися на виробничі ділянки за допомогою базової величини «Одноелементні витрати на матеріали», а 60 % – за допомогою вихідної величини «Зарплата за ремонтні роботи».</w:t>
      </w:r>
    </w:p>
    <w:p w:rsidR="00F9455B" w:rsidRPr="004D3560" w:rsidRDefault="00F9455B" w:rsidP="00D814DB">
      <w:pPr>
        <w:spacing w:after="0" w:line="240" w:lineRule="auto"/>
        <w:ind w:firstLine="709"/>
        <w:jc w:val="both"/>
        <w:rPr>
          <w:rFonts w:ascii="Times New Roman" w:hAnsi="Times New Roman"/>
          <w:sz w:val="28"/>
          <w:szCs w:val="28"/>
          <w:lang w:val="uk-UA"/>
        </w:rPr>
      </w:pPr>
      <w:r w:rsidRPr="004D3560">
        <w:rPr>
          <w:rFonts w:ascii="Times New Roman" w:hAnsi="Times New Roman"/>
          <w:sz w:val="28"/>
          <w:szCs w:val="28"/>
          <w:lang w:val="uk-UA"/>
        </w:rPr>
        <w:t>Визначити величину витрат виробничих ділянок.</w:t>
      </w:r>
    </w:p>
    <w:p w:rsidR="00F9455B" w:rsidRPr="004D3560" w:rsidRDefault="00F9455B" w:rsidP="00D814DB">
      <w:pPr>
        <w:spacing w:after="0" w:line="240" w:lineRule="auto"/>
        <w:ind w:firstLine="709"/>
        <w:jc w:val="both"/>
        <w:rPr>
          <w:rFonts w:ascii="Times New Roman" w:hAnsi="Times New Roman"/>
          <w:sz w:val="28"/>
          <w:szCs w:val="28"/>
          <w:lang w:val="uk-UA"/>
        </w:rPr>
      </w:pPr>
    </w:p>
    <w:p w:rsidR="00F9455B" w:rsidRPr="004D3560" w:rsidRDefault="004D3560" w:rsidP="00D814DB">
      <w:pPr>
        <w:spacing w:after="0" w:line="240" w:lineRule="auto"/>
        <w:ind w:firstLine="709"/>
        <w:jc w:val="both"/>
        <w:rPr>
          <w:rFonts w:ascii="Times New Roman" w:hAnsi="Times New Roman"/>
          <w:sz w:val="28"/>
          <w:szCs w:val="28"/>
          <w:lang w:val="uk-UA"/>
        </w:rPr>
      </w:pPr>
      <w:r>
        <w:rPr>
          <w:rFonts w:ascii="Times New Roman" w:hAnsi="Times New Roman"/>
          <w:b/>
          <w:sz w:val="28"/>
          <w:szCs w:val="28"/>
          <w:lang w:val="uk-UA"/>
        </w:rPr>
        <w:t>Задача 4.</w:t>
      </w:r>
    </w:p>
    <w:p w:rsidR="00F9455B" w:rsidRPr="004D3560" w:rsidRDefault="00F9455B" w:rsidP="00D814DB">
      <w:pPr>
        <w:spacing w:after="0" w:line="240" w:lineRule="auto"/>
        <w:ind w:firstLine="709"/>
        <w:jc w:val="both"/>
        <w:rPr>
          <w:rFonts w:ascii="Times New Roman" w:hAnsi="Times New Roman"/>
          <w:sz w:val="28"/>
          <w:szCs w:val="28"/>
          <w:lang w:val="uk-UA"/>
        </w:rPr>
      </w:pPr>
      <w:r w:rsidRPr="004D3560">
        <w:rPr>
          <w:rFonts w:ascii="Times New Roman" w:hAnsi="Times New Roman"/>
          <w:sz w:val="28"/>
          <w:szCs w:val="28"/>
          <w:lang w:val="uk-UA"/>
        </w:rPr>
        <w:t xml:space="preserve">Фірма має три виробничих і два обслуговуючих підрозділи. </w:t>
      </w:r>
    </w:p>
    <w:p w:rsidR="00F9455B" w:rsidRPr="004D3560" w:rsidRDefault="00F9455B" w:rsidP="00D814DB">
      <w:pPr>
        <w:spacing w:after="0" w:line="240" w:lineRule="auto"/>
        <w:ind w:firstLine="709"/>
        <w:jc w:val="both"/>
        <w:rPr>
          <w:rFonts w:ascii="Times New Roman" w:hAnsi="Times New Roman"/>
          <w:sz w:val="28"/>
          <w:szCs w:val="28"/>
          <w:lang w:val="uk-UA"/>
        </w:rPr>
      </w:pPr>
      <w:r w:rsidRPr="004D3560">
        <w:rPr>
          <w:rFonts w:ascii="Times New Roman" w:hAnsi="Times New Roman"/>
          <w:sz w:val="28"/>
          <w:szCs w:val="28"/>
          <w:lang w:val="uk-UA"/>
        </w:rPr>
        <w:t>Сума накладних витрат, у. од.:</w:t>
      </w:r>
    </w:p>
    <w:p w:rsidR="004D3560" w:rsidRDefault="004D3560" w:rsidP="00D814DB">
      <w:pPr>
        <w:spacing w:after="0" w:line="240" w:lineRule="auto"/>
        <w:ind w:left="709"/>
        <w:jc w:val="both"/>
        <w:rPr>
          <w:rFonts w:ascii="Times New Roman" w:hAnsi="Times New Roman"/>
          <w:sz w:val="28"/>
          <w:szCs w:val="28"/>
          <w:lang w:val="uk-UA"/>
        </w:rPr>
      </w:pPr>
      <w:r>
        <w:rPr>
          <w:rFonts w:ascii="Times New Roman" w:hAnsi="Times New Roman"/>
          <w:sz w:val="28"/>
          <w:szCs w:val="28"/>
          <w:lang w:val="uk-UA"/>
        </w:rPr>
        <w:t>виробничі підрозділи:</w:t>
      </w:r>
      <w:r>
        <w:rPr>
          <w:rFonts w:ascii="Times New Roman" w:hAnsi="Times New Roman"/>
          <w:sz w:val="28"/>
          <w:szCs w:val="28"/>
          <w:lang w:val="uk-UA"/>
        </w:rPr>
        <w:tab/>
      </w:r>
    </w:p>
    <w:p w:rsidR="00F9455B" w:rsidRPr="004D3560" w:rsidRDefault="00F9455B" w:rsidP="00D814DB">
      <w:pPr>
        <w:spacing w:after="0" w:line="240" w:lineRule="auto"/>
        <w:ind w:left="709"/>
        <w:jc w:val="both"/>
        <w:rPr>
          <w:rFonts w:ascii="Times New Roman" w:hAnsi="Times New Roman"/>
          <w:sz w:val="28"/>
          <w:szCs w:val="28"/>
          <w:lang w:val="uk-UA"/>
        </w:rPr>
      </w:pPr>
      <w:r w:rsidRPr="004D3560">
        <w:rPr>
          <w:rFonts w:ascii="Times New Roman" w:hAnsi="Times New Roman"/>
          <w:sz w:val="28"/>
          <w:szCs w:val="28"/>
          <w:lang w:val="uk-UA"/>
        </w:rPr>
        <w:t>X – 48 000</w:t>
      </w:r>
    </w:p>
    <w:p w:rsidR="00F9455B" w:rsidRPr="004D3560" w:rsidRDefault="00F9455B" w:rsidP="00D814DB">
      <w:pPr>
        <w:spacing w:after="0" w:line="240" w:lineRule="auto"/>
        <w:ind w:firstLine="709"/>
        <w:jc w:val="both"/>
        <w:rPr>
          <w:rFonts w:ascii="Times New Roman" w:hAnsi="Times New Roman"/>
          <w:sz w:val="28"/>
          <w:szCs w:val="28"/>
          <w:lang w:val="uk-UA"/>
        </w:rPr>
      </w:pPr>
      <w:r w:rsidRPr="004D3560">
        <w:rPr>
          <w:rFonts w:ascii="Times New Roman" w:hAnsi="Times New Roman"/>
          <w:sz w:val="28"/>
          <w:szCs w:val="28"/>
          <w:lang w:val="uk-UA"/>
        </w:rPr>
        <w:t>Y - 42 000</w:t>
      </w:r>
    </w:p>
    <w:p w:rsidR="00F9455B" w:rsidRPr="004D3560" w:rsidRDefault="00F9455B" w:rsidP="00D814DB">
      <w:pPr>
        <w:spacing w:after="0" w:line="240" w:lineRule="auto"/>
        <w:ind w:firstLine="709"/>
        <w:jc w:val="both"/>
        <w:rPr>
          <w:rFonts w:ascii="Times New Roman" w:hAnsi="Times New Roman"/>
          <w:sz w:val="28"/>
          <w:szCs w:val="28"/>
          <w:lang w:val="uk-UA"/>
        </w:rPr>
      </w:pPr>
      <w:r w:rsidRPr="004D3560">
        <w:rPr>
          <w:rFonts w:ascii="Times New Roman" w:hAnsi="Times New Roman"/>
          <w:sz w:val="28"/>
          <w:szCs w:val="28"/>
          <w:lang w:val="uk-UA"/>
        </w:rPr>
        <w:t>Z - 30 000</w:t>
      </w:r>
    </w:p>
    <w:p w:rsidR="004D3560" w:rsidRDefault="004D3560" w:rsidP="00D814DB">
      <w:pPr>
        <w:spacing w:after="0" w:line="240" w:lineRule="auto"/>
        <w:ind w:left="709"/>
        <w:jc w:val="both"/>
        <w:rPr>
          <w:rFonts w:ascii="Times New Roman" w:hAnsi="Times New Roman"/>
          <w:sz w:val="28"/>
          <w:szCs w:val="28"/>
          <w:lang w:val="uk-UA"/>
        </w:rPr>
      </w:pPr>
      <w:r>
        <w:rPr>
          <w:rFonts w:ascii="Times New Roman" w:hAnsi="Times New Roman"/>
          <w:sz w:val="28"/>
          <w:szCs w:val="28"/>
          <w:lang w:val="uk-UA"/>
        </w:rPr>
        <w:t>обслуговуючі підрозділи:</w:t>
      </w:r>
    </w:p>
    <w:p w:rsidR="00F9455B" w:rsidRPr="004D3560" w:rsidRDefault="00F9455B" w:rsidP="00D814DB">
      <w:pPr>
        <w:spacing w:after="0" w:line="240" w:lineRule="auto"/>
        <w:ind w:left="709"/>
        <w:jc w:val="both"/>
        <w:rPr>
          <w:rFonts w:ascii="Times New Roman" w:hAnsi="Times New Roman"/>
          <w:sz w:val="28"/>
          <w:szCs w:val="28"/>
          <w:lang w:val="uk-UA"/>
        </w:rPr>
      </w:pPr>
      <w:r w:rsidRPr="004D3560">
        <w:rPr>
          <w:rFonts w:ascii="Times New Roman" w:hAnsi="Times New Roman"/>
          <w:sz w:val="28"/>
          <w:szCs w:val="28"/>
          <w:lang w:val="uk-UA"/>
        </w:rPr>
        <w:t>1 – 14 040</w:t>
      </w:r>
    </w:p>
    <w:p w:rsidR="00F9455B" w:rsidRPr="004D3560" w:rsidRDefault="00F9455B" w:rsidP="00D814DB">
      <w:pPr>
        <w:spacing w:after="0" w:line="240" w:lineRule="auto"/>
        <w:ind w:firstLine="709"/>
        <w:jc w:val="both"/>
        <w:rPr>
          <w:rFonts w:ascii="Times New Roman" w:hAnsi="Times New Roman"/>
          <w:sz w:val="28"/>
          <w:szCs w:val="28"/>
          <w:lang w:val="uk-UA"/>
        </w:rPr>
      </w:pPr>
      <w:r w:rsidRPr="004D3560">
        <w:rPr>
          <w:rFonts w:ascii="Times New Roman" w:hAnsi="Times New Roman"/>
          <w:sz w:val="28"/>
          <w:szCs w:val="28"/>
          <w:lang w:val="uk-UA"/>
        </w:rPr>
        <w:t xml:space="preserve">2 - 18 000 </w:t>
      </w:r>
    </w:p>
    <w:p w:rsidR="00F9455B" w:rsidRPr="004D3560" w:rsidRDefault="00F9455B" w:rsidP="00D814DB">
      <w:pPr>
        <w:spacing w:after="0" w:line="240" w:lineRule="auto"/>
        <w:ind w:firstLine="709"/>
        <w:jc w:val="both"/>
        <w:rPr>
          <w:rFonts w:ascii="Times New Roman" w:hAnsi="Times New Roman"/>
          <w:sz w:val="28"/>
          <w:szCs w:val="28"/>
          <w:lang w:val="uk-UA"/>
        </w:rPr>
      </w:pPr>
      <w:r w:rsidRPr="004D3560">
        <w:rPr>
          <w:rFonts w:ascii="Times New Roman" w:hAnsi="Times New Roman"/>
          <w:sz w:val="28"/>
          <w:szCs w:val="28"/>
          <w:lang w:val="uk-UA"/>
        </w:rPr>
        <w:t xml:space="preserve">Витрати обслуговуючих підрозділів розподілені наступним чином </w:t>
      </w:r>
    </w:p>
    <w:p w:rsidR="00F9455B" w:rsidRPr="004D3560" w:rsidRDefault="00F9455B" w:rsidP="00D814DB">
      <w:pPr>
        <w:spacing w:after="0" w:line="240" w:lineRule="auto"/>
        <w:ind w:firstLine="709"/>
        <w:jc w:val="both"/>
        <w:rPr>
          <w:rFonts w:ascii="Times New Roman" w:hAnsi="Times New Roman"/>
          <w:sz w:val="28"/>
          <w:szCs w:val="28"/>
          <w:lang w:val="uk-UA"/>
        </w:rPr>
      </w:pPr>
      <w:r w:rsidRPr="004D3560">
        <w:rPr>
          <w:rFonts w:ascii="Times New Roman" w:hAnsi="Times New Roman"/>
          <w:sz w:val="28"/>
          <w:szCs w:val="28"/>
          <w:lang w:val="uk-UA"/>
        </w:rPr>
        <w:t>Розподіл витрат обслуговуючих підрозділів,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1440"/>
        <w:gridCol w:w="1440"/>
        <w:gridCol w:w="1440"/>
        <w:gridCol w:w="1260"/>
        <w:gridCol w:w="1286"/>
      </w:tblGrid>
      <w:tr w:rsidR="00FD137D" w:rsidRPr="004D3560" w:rsidTr="00F6502B">
        <w:tc>
          <w:tcPr>
            <w:tcW w:w="2880" w:type="dxa"/>
            <w:tcBorders>
              <w:top w:val="single" w:sz="4" w:space="0" w:color="auto"/>
              <w:left w:val="single" w:sz="4" w:space="0" w:color="auto"/>
              <w:bottom w:val="single" w:sz="4" w:space="0" w:color="auto"/>
              <w:right w:val="single" w:sz="4" w:space="0" w:color="auto"/>
            </w:tcBorders>
            <w:hideMark/>
          </w:tcPr>
          <w:p w:rsidR="00F9455B" w:rsidRPr="00F6502B" w:rsidRDefault="00F9455B" w:rsidP="00D814DB">
            <w:pPr>
              <w:spacing w:after="0" w:line="240" w:lineRule="auto"/>
              <w:jc w:val="center"/>
              <w:rPr>
                <w:rFonts w:ascii="Times New Roman" w:hAnsi="Times New Roman"/>
                <w:b/>
                <w:sz w:val="24"/>
                <w:szCs w:val="24"/>
                <w:lang w:val="uk-UA" w:eastAsia="ru-RU"/>
              </w:rPr>
            </w:pPr>
            <w:r w:rsidRPr="00F6502B">
              <w:rPr>
                <w:rFonts w:ascii="Times New Roman" w:hAnsi="Times New Roman"/>
                <w:b/>
                <w:sz w:val="24"/>
                <w:szCs w:val="24"/>
                <w:lang w:val="uk-UA" w:eastAsia="ru-RU"/>
              </w:rPr>
              <w:t>№ обслуговуючого підрозділу</w:t>
            </w:r>
          </w:p>
        </w:tc>
        <w:tc>
          <w:tcPr>
            <w:tcW w:w="1440" w:type="dxa"/>
            <w:tcBorders>
              <w:top w:val="single" w:sz="4" w:space="0" w:color="auto"/>
              <w:left w:val="single" w:sz="4" w:space="0" w:color="auto"/>
              <w:bottom w:val="single" w:sz="4" w:space="0" w:color="auto"/>
              <w:right w:val="single" w:sz="4" w:space="0" w:color="auto"/>
            </w:tcBorders>
            <w:hideMark/>
          </w:tcPr>
          <w:p w:rsidR="00F9455B" w:rsidRPr="00F6502B" w:rsidRDefault="00F9455B" w:rsidP="00D814DB">
            <w:pPr>
              <w:spacing w:after="0" w:line="240" w:lineRule="auto"/>
              <w:jc w:val="center"/>
              <w:rPr>
                <w:rFonts w:ascii="Times New Roman" w:hAnsi="Times New Roman"/>
                <w:b/>
                <w:sz w:val="24"/>
                <w:szCs w:val="24"/>
                <w:lang w:val="uk-UA" w:eastAsia="ru-RU"/>
              </w:rPr>
            </w:pPr>
            <w:r w:rsidRPr="00F6502B">
              <w:rPr>
                <w:rFonts w:ascii="Times New Roman" w:hAnsi="Times New Roman"/>
                <w:b/>
                <w:sz w:val="24"/>
                <w:szCs w:val="24"/>
                <w:lang w:val="uk-UA" w:eastAsia="ru-RU"/>
              </w:rPr>
              <w:t>X</w:t>
            </w:r>
          </w:p>
        </w:tc>
        <w:tc>
          <w:tcPr>
            <w:tcW w:w="1440" w:type="dxa"/>
            <w:tcBorders>
              <w:top w:val="single" w:sz="4" w:space="0" w:color="auto"/>
              <w:left w:val="single" w:sz="4" w:space="0" w:color="auto"/>
              <w:bottom w:val="single" w:sz="4" w:space="0" w:color="auto"/>
              <w:right w:val="single" w:sz="4" w:space="0" w:color="auto"/>
            </w:tcBorders>
            <w:hideMark/>
          </w:tcPr>
          <w:p w:rsidR="00F9455B" w:rsidRPr="00F6502B" w:rsidRDefault="00F9455B" w:rsidP="00D814DB">
            <w:pPr>
              <w:spacing w:after="0" w:line="240" w:lineRule="auto"/>
              <w:jc w:val="center"/>
              <w:rPr>
                <w:rFonts w:ascii="Times New Roman" w:hAnsi="Times New Roman"/>
                <w:b/>
                <w:sz w:val="24"/>
                <w:szCs w:val="24"/>
                <w:lang w:val="uk-UA" w:eastAsia="ru-RU"/>
              </w:rPr>
            </w:pPr>
            <w:r w:rsidRPr="00F6502B">
              <w:rPr>
                <w:rFonts w:ascii="Times New Roman" w:hAnsi="Times New Roman"/>
                <w:b/>
                <w:sz w:val="24"/>
                <w:szCs w:val="24"/>
                <w:lang w:val="uk-UA" w:eastAsia="ru-RU"/>
              </w:rPr>
              <w:t>Y</w:t>
            </w:r>
          </w:p>
        </w:tc>
        <w:tc>
          <w:tcPr>
            <w:tcW w:w="1440" w:type="dxa"/>
            <w:tcBorders>
              <w:top w:val="single" w:sz="4" w:space="0" w:color="auto"/>
              <w:left w:val="single" w:sz="4" w:space="0" w:color="auto"/>
              <w:bottom w:val="single" w:sz="4" w:space="0" w:color="auto"/>
              <w:right w:val="single" w:sz="4" w:space="0" w:color="auto"/>
            </w:tcBorders>
            <w:hideMark/>
          </w:tcPr>
          <w:p w:rsidR="00F9455B" w:rsidRPr="00F6502B" w:rsidRDefault="00F9455B" w:rsidP="00D814DB">
            <w:pPr>
              <w:spacing w:after="0" w:line="240" w:lineRule="auto"/>
              <w:jc w:val="center"/>
              <w:rPr>
                <w:rFonts w:ascii="Times New Roman" w:hAnsi="Times New Roman"/>
                <w:b/>
                <w:sz w:val="24"/>
                <w:szCs w:val="24"/>
                <w:lang w:val="uk-UA" w:eastAsia="ru-RU"/>
              </w:rPr>
            </w:pPr>
            <w:r w:rsidRPr="00F6502B">
              <w:rPr>
                <w:rFonts w:ascii="Times New Roman" w:hAnsi="Times New Roman"/>
                <w:b/>
                <w:sz w:val="24"/>
                <w:szCs w:val="24"/>
                <w:lang w:val="uk-UA" w:eastAsia="ru-RU"/>
              </w:rPr>
              <w:t>Z</w:t>
            </w:r>
          </w:p>
        </w:tc>
        <w:tc>
          <w:tcPr>
            <w:tcW w:w="1260" w:type="dxa"/>
            <w:tcBorders>
              <w:top w:val="single" w:sz="4" w:space="0" w:color="auto"/>
              <w:left w:val="single" w:sz="4" w:space="0" w:color="auto"/>
              <w:bottom w:val="single" w:sz="4" w:space="0" w:color="auto"/>
              <w:right w:val="single" w:sz="4" w:space="0" w:color="auto"/>
            </w:tcBorders>
            <w:hideMark/>
          </w:tcPr>
          <w:p w:rsidR="00F9455B" w:rsidRPr="00F6502B" w:rsidRDefault="00F9455B" w:rsidP="00D814DB">
            <w:pPr>
              <w:spacing w:after="0" w:line="240" w:lineRule="auto"/>
              <w:jc w:val="center"/>
              <w:rPr>
                <w:rFonts w:ascii="Times New Roman" w:hAnsi="Times New Roman"/>
                <w:b/>
                <w:sz w:val="24"/>
                <w:szCs w:val="24"/>
                <w:lang w:val="uk-UA" w:eastAsia="ru-RU"/>
              </w:rPr>
            </w:pPr>
            <w:r w:rsidRPr="00F6502B">
              <w:rPr>
                <w:rFonts w:ascii="Times New Roman" w:hAnsi="Times New Roman"/>
                <w:b/>
                <w:sz w:val="24"/>
                <w:szCs w:val="24"/>
                <w:lang w:val="uk-UA" w:eastAsia="ru-RU"/>
              </w:rPr>
              <w:t>1</w:t>
            </w:r>
          </w:p>
        </w:tc>
        <w:tc>
          <w:tcPr>
            <w:tcW w:w="1286" w:type="dxa"/>
            <w:tcBorders>
              <w:top w:val="single" w:sz="4" w:space="0" w:color="auto"/>
              <w:left w:val="single" w:sz="4" w:space="0" w:color="auto"/>
              <w:bottom w:val="single" w:sz="4" w:space="0" w:color="auto"/>
              <w:right w:val="single" w:sz="4" w:space="0" w:color="auto"/>
            </w:tcBorders>
            <w:hideMark/>
          </w:tcPr>
          <w:p w:rsidR="00F9455B" w:rsidRPr="00F6502B" w:rsidRDefault="00F9455B" w:rsidP="00D814DB">
            <w:pPr>
              <w:spacing w:after="0" w:line="240" w:lineRule="auto"/>
              <w:jc w:val="center"/>
              <w:rPr>
                <w:rFonts w:ascii="Times New Roman" w:hAnsi="Times New Roman"/>
                <w:b/>
                <w:sz w:val="24"/>
                <w:szCs w:val="24"/>
                <w:lang w:val="uk-UA" w:eastAsia="ru-RU"/>
              </w:rPr>
            </w:pPr>
            <w:r w:rsidRPr="00F6502B">
              <w:rPr>
                <w:rFonts w:ascii="Times New Roman" w:hAnsi="Times New Roman"/>
                <w:b/>
                <w:sz w:val="24"/>
                <w:szCs w:val="24"/>
                <w:lang w:val="uk-UA" w:eastAsia="ru-RU"/>
              </w:rPr>
              <w:t>2</w:t>
            </w:r>
          </w:p>
        </w:tc>
      </w:tr>
      <w:tr w:rsidR="00FD137D" w:rsidRPr="004D3560" w:rsidTr="00F6502B">
        <w:tc>
          <w:tcPr>
            <w:tcW w:w="2880" w:type="dxa"/>
            <w:tcBorders>
              <w:top w:val="single" w:sz="4" w:space="0" w:color="auto"/>
              <w:left w:val="single" w:sz="4" w:space="0" w:color="auto"/>
              <w:bottom w:val="single" w:sz="4" w:space="0" w:color="auto"/>
              <w:right w:val="single" w:sz="4" w:space="0" w:color="auto"/>
            </w:tcBorders>
            <w:hideMark/>
          </w:tcPr>
          <w:p w:rsidR="00F9455B" w:rsidRPr="00F6502B" w:rsidRDefault="00F9455B"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1</w:t>
            </w:r>
          </w:p>
        </w:tc>
        <w:tc>
          <w:tcPr>
            <w:tcW w:w="1440" w:type="dxa"/>
            <w:tcBorders>
              <w:top w:val="single" w:sz="4" w:space="0" w:color="auto"/>
              <w:left w:val="single" w:sz="4" w:space="0" w:color="auto"/>
              <w:bottom w:val="single" w:sz="4" w:space="0" w:color="auto"/>
              <w:right w:val="single" w:sz="4" w:space="0" w:color="auto"/>
            </w:tcBorders>
            <w:hideMark/>
          </w:tcPr>
          <w:p w:rsidR="00F9455B" w:rsidRPr="00F6502B" w:rsidRDefault="00F9455B"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20</w:t>
            </w:r>
          </w:p>
        </w:tc>
        <w:tc>
          <w:tcPr>
            <w:tcW w:w="1440" w:type="dxa"/>
            <w:tcBorders>
              <w:top w:val="single" w:sz="4" w:space="0" w:color="auto"/>
              <w:left w:val="single" w:sz="4" w:space="0" w:color="auto"/>
              <w:bottom w:val="single" w:sz="4" w:space="0" w:color="auto"/>
              <w:right w:val="single" w:sz="4" w:space="0" w:color="auto"/>
            </w:tcBorders>
            <w:hideMark/>
          </w:tcPr>
          <w:p w:rsidR="00F9455B" w:rsidRPr="00F6502B" w:rsidRDefault="00F9455B"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40</w:t>
            </w:r>
          </w:p>
        </w:tc>
        <w:tc>
          <w:tcPr>
            <w:tcW w:w="1440" w:type="dxa"/>
            <w:tcBorders>
              <w:top w:val="single" w:sz="4" w:space="0" w:color="auto"/>
              <w:left w:val="single" w:sz="4" w:space="0" w:color="auto"/>
              <w:bottom w:val="single" w:sz="4" w:space="0" w:color="auto"/>
              <w:right w:val="single" w:sz="4" w:space="0" w:color="auto"/>
            </w:tcBorders>
            <w:hideMark/>
          </w:tcPr>
          <w:p w:rsidR="00F9455B" w:rsidRPr="00F6502B" w:rsidRDefault="00F9455B"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30</w:t>
            </w:r>
          </w:p>
        </w:tc>
        <w:tc>
          <w:tcPr>
            <w:tcW w:w="1260" w:type="dxa"/>
            <w:tcBorders>
              <w:top w:val="single" w:sz="4" w:space="0" w:color="auto"/>
              <w:left w:val="single" w:sz="4" w:space="0" w:color="auto"/>
              <w:bottom w:val="single" w:sz="4" w:space="0" w:color="auto"/>
              <w:right w:val="single" w:sz="4" w:space="0" w:color="auto"/>
            </w:tcBorders>
            <w:hideMark/>
          </w:tcPr>
          <w:p w:rsidR="00F9455B" w:rsidRPr="00F6502B" w:rsidRDefault="00F9455B"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w:t>
            </w:r>
          </w:p>
        </w:tc>
        <w:tc>
          <w:tcPr>
            <w:tcW w:w="1286" w:type="dxa"/>
            <w:tcBorders>
              <w:top w:val="single" w:sz="4" w:space="0" w:color="auto"/>
              <w:left w:val="single" w:sz="4" w:space="0" w:color="auto"/>
              <w:bottom w:val="single" w:sz="4" w:space="0" w:color="auto"/>
              <w:right w:val="single" w:sz="4" w:space="0" w:color="auto"/>
            </w:tcBorders>
            <w:hideMark/>
          </w:tcPr>
          <w:p w:rsidR="00F9455B" w:rsidRPr="00F6502B" w:rsidRDefault="00F9455B"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10</w:t>
            </w:r>
          </w:p>
        </w:tc>
      </w:tr>
      <w:tr w:rsidR="00FD137D" w:rsidRPr="004D3560" w:rsidTr="00F6502B">
        <w:tc>
          <w:tcPr>
            <w:tcW w:w="2880" w:type="dxa"/>
            <w:tcBorders>
              <w:top w:val="single" w:sz="4" w:space="0" w:color="auto"/>
              <w:left w:val="single" w:sz="4" w:space="0" w:color="auto"/>
              <w:bottom w:val="single" w:sz="4" w:space="0" w:color="auto"/>
              <w:right w:val="single" w:sz="4" w:space="0" w:color="auto"/>
            </w:tcBorders>
            <w:hideMark/>
          </w:tcPr>
          <w:p w:rsidR="00F9455B" w:rsidRPr="00F6502B" w:rsidRDefault="00F9455B"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2</w:t>
            </w:r>
          </w:p>
        </w:tc>
        <w:tc>
          <w:tcPr>
            <w:tcW w:w="1440" w:type="dxa"/>
            <w:tcBorders>
              <w:top w:val="single" w:sz="4" w:space="0" w:color="auto"/>
              <w:left w:val="single" w:sz="4" w:space="0" w:color="auto"/>
              <w:bottom w:val="single" w:sz="4" w:space="0" w:color="auto"/>
              <w:right w:val="single" w:sz="4" w:space="0" w:color="auto"/>
            </w:tcBorders>
            <w:hideMark/>
          </w:tcPr>
          <w:p w:rsidR="00F9455B" w:rsidRPr="00F6502B" w:rsidRDefault="00F9455B"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40</w:t>
            </w:r>
          </w:p>
        </w:tc>
        <w:tc>
          <w:tcPr>
            <w:tcW w:w="1440" w:type="dxa"/>
            <w:tcBorders>
              <w:top w:val="single" w:sz="4" w:space="0" w:color="auto"/>
              <w:left w:val="single" w:sz="4" w:space="0" w:color="auto"/>
              <w:bottom w:val="single" w:sz="4" w:space="0" w:color="auto"/>
              <w:right w:val="single" w:sz="4" w:space="0" w:color="auto"/>
            </w:tcBorders>
            <w:hideMark/>
          </w:tcPr>
          <w:p w:rsidR="00F9455B" w:rsidRPr="00F6502B" w:rsidRDefault="00F9455B"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20</w:t>
            </w:r>
          </w:p>
        </w:tc>
        <w:tc>
          <w:tcPr>
            <w:tcW w:w="1440" w:type="dxa"/>
            <w:tcBorders>
              <w:top w:val="single" w:sz="4" w:space="0" w:color="auto"/>
              <w:left w:val="single" w:sz="4" w:space="0" w:color="auto"/>
              <w:bottom w:val="single" w:sz="4" w:space="0" w:color="auto"/>
              <w:right w:val="single" w:sz="4" w:space="0" w:color="auto"/>
            </w:tcBorders>
            <w:hideMark/>
          </w:tcPr>
          <w:p w:rsidR="00F9455B" w:rsidRPr="00F6502B" w:rsidRDefault="00F9455B"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20</w:t>
            </w:r>
          </w:p>
        </w:tc>
        <w:tc>
          <w:tcPr>
            <w:tcW w:w="1260" w:type="dxa"/>
            <w:tcBorders>
              <w:top w:val="single" w:sz="4" w:space="0" w:color="auto"/>
              <w:left w:val="single" w:sz="4" w:space="0" w:color="auto"/>
              <w:bottom w:val="single" w:sz="4" w:space="0" w:color="auto"/>
              <w:right w:val="single" w:sz="4" w:space="0" w:color="auto"/>
            </w:tcBorders>
            <w:hideMark/>
          </w:tcPr>
          <w:p w:rsidR="00F9455B" w:rsidRPr="00F6502B" w:rsidRDefault="00F9455B"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20</w:t>
            </w:r>
          </w:p>
        </w:tc>
        <w:tc>
          <w:tcPr>
            <w:tcW w:w="1286" w:type="dxa"/>
            <w:tcBorders>
              <w:top w:val="single" w:sz="4" w:space="0" w:color="auto"/>
              <w:left w:val="single" w:sz="4" w:space="0" w:color="auto"/>
              <w:bottom w:val="single" w:sz="4" w:space="0" w:color="auto"/>
              <w:right w:val="single" w:sz="4" w:space="0" w:color="auto"/>
            </w:tcBorders>
            <w:hideMark/>
          </w:tcPr>
          <w:p w:rsidR="00F9455B" w:rsidRPr="00F6502B" w:rsidRDefault="00F9455B" w:rsidP="00D814DB">
            <w:pPr>
              <w:spacing w:after="0" w:line="240" w:lineRule="auto"/>
              <w:jc w:val="center"/>
              <w:rPr>
                <w:rFonts w:ascii="Times New Roman" w:hAnsi="Times New Roman"/>
                <w:sz w:val="24"/>
                <w:szCs w:val="24"/>
                <w:lang w:val="uk-UA" w:eastAsia="ru-RU"/>
              </w:rPr>
            </w:pPr>
            <w:r w:rsidRPr="00F6502B">
              <w:rPr>
                <w:rFonts w:ascii="Times New Roman" w:hAnsi="Times New Roman"/>
                <w:sz w:val="24"/>
                <w:szCs w:val="24"/>
                <w:lang w:val="uk-UA" w:eastAsia="ru-RU"/>
              </w:rPr>
              <w:t>–</w:t>
            </w:r>
          </w:p>
        </w:tc>
      </w:tr>
    </w:tbl>
    <w:p w:rsidR="00F9455B" w:rsidRPr="004D3560" w:rsidRDefault="00F9455B" w:rsidP="00D814DB">
      <w:pPr>
        <w:spacing w:after="0" w:line="240" w:lineRule="auto"/>
        <w:ind w:firstLine="709"/>
        <w:jc w:val="both"/>
        <w:rPr>
          <w:rFonts w:ascii="Times New Roman" w:hAnsi="Times New Roman"/>
          <w:sz w:val="28"/>
          <w:szCs w:val="28"/>
          <w:lang w:val="uk-UA"/>
        </w:rPr>
      </w:pPr>
      <w:r w:rsidRPr="004D3560">
        <w:rPr>
          <w:rFonts w:ascii="Times New Roman" w:hAnsi="Times New Roman"/>
          <w:sz w:val="28"/>
          <w:szCs w:val="28"/>
          <w:lang w:val="uk-UA"/>
        </w:rPr>
        <w:t>Розподілити накладні витрати обслуговуючих підрозділів і віднести їх на виробничі підрозділи.</w:t>
      </w:r>
    </w:p>
    <w:p w:rsidR="00F9455B" w:rsidRPr="004D3560" w:rsidRDefault="00F9455B" w:rsidP="00D814DB">
      <w:pPr>
        <w:spacing w:after="0" w:line="240" w:lineRule="auto"/>
        <w:ind w:firstLine="709"/>
        <w:jc w:val="both"/>
        <w:rPr>
          <w:rFonts w:ascii="Times New Roman" w:hAnsi="Times New Roman"/>
          <w:sz w:val="28"/>
          <w:szCs w:val="28"/>
          <w:lang w:val="uk-UA"/>
        </w:rPr>
      </w:pPr>
      <w:r w:rsidRPr="004D3560">
        <w:rPr>
          <w:rFonts w:ascii="Times New Roman" w:hAnsi="Times New Roman"/>
          <w:sz w:val="28"/>
          <w:szCs w:val="28"/>
          <w:lang w:val="uk-UA"/>
        </w:rPr>
        <w:t>Підрахувати загальну суму витрат.</w:t>
      </w:r>
    </w:p>
    <w:p w:rsidR="004D3560" w:rsidRPr="004D3560" w:rsidRDefault="004D3560" w:rsidP="00D814DB">
      <w:pPr>
        <w:spacing w:after="0" w:line="240" w:lineRule="auto"/>
        <w:ind w:firstLine="709"/>
        <w:jc w:val="both"/>
        <w:rPr>
          <w:rFonts w:ascii="Times New Roman" w:hAnsi="Times New Roman"/>
          <w:sz w:val="28"/>
          <w:szCs w:val="28"/>
          <w:lang w:val="uk-UA"/>
        </w:rPr>
      </w:pPr>
      <w:r w:rsidRPr="004D3560">
        <w:rPr>
          <w:rFonts w:ascii="Times New Roman" w:hAnsi="Times New Roman"/>
          <w:b/>
          <w:sz w:val="28"/>
          <w:szCs w:val="28"/>
          <w:lang w:val="uk-UA"/>
        </w:rPr>
        <w:t xml:space="preserve">Задача 5. </w:t>
      </w:r>
      <w:r w:rsidRPr="004D3560">
        <w:rPr>
          <w:rFonts w:ascii="Times New Roman" w:hAnsi="Times New Roman"/>
          <w:sz w:val="28"/>
          <w:szCs w:val="28"/>
          <w:lang w:val="uk-UA"/>
        </w:rPr>
        <w:t>Виробнича компанія використовує ставку накладних витрат (НВ) на основі машино-годин при нормальному рівні виробництва. Ставка НВ, що буде використана на початку року, становить 15 грн. на 1 маш./год.</w:t>
      </w:r>
    </w:p>
    <w:p w:rsidR="004D3560" w:rsidRPr="004D3560" w:rsidRDefault="004D3560" w:rsidP="00D814DB">
      <w:pPr>
        <w:spacing w:after="0" w:line="240" w:lineRule="auto"/>
        <w:ind w:firstLine="709"/>
        <w:jc w:val="both"/>
        <w:rPr>
          <w:rFonts w:ascii="Times New Roman" w:hAnsi="Times New Roman"/>
          <w:sz w:val="28"/>
          <w:szCs w:val="28"/>
          <w:lang w:val="uk-UA"/>
        </w:rPr>
      </w:pPr>
      <w:r w:rsidRPr="004D3560">
        <w:rPr>
          <w:rFonts w:ascii="Times New Roman" w:hAnsi="Times New Roman"/>
          <w:sz w:val="28"/>
          <w:szCs w:val="28"/>
          <w:lang w:val="uk-UA"/>
        </w:rPr>
        <w:t>Очікувані накладні витрати по рівнях виробництва наступні:</w:t>
      </w:r>
    </w:p>
    <w:p w:rsidR="004D3560" w:rsidRDefault="004D3560" w:rsidP="00D814DB">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Рівень виробництва:</w:t>
      </w:r>
    </w:p>
    <w:p w:rsidR="004D3560" w:rsidRPr="004D3560" w:rsidRDefault="004D3560" w:rsidP="00D814DB">
      <w:pPr>
        <w:spacing w:after="0" w:line="240" w:lineRule="auto"/>
        <w:ind w:firstLine="709"/>
        <w:jc w:val="both"/>
        <w:rPr>
          <w:rFonts w:ascii="Times New Roman" w:hAnsi="Times New Roman"/>
          <w:sz w:val="28"/>
          <w:szCs w:val="28"/>
          <w:lang w:val="uk-UA"/>
        </w:rPr>
      </w:pPr>
      <w:r w:rsidRPr="004D3560">
        <w:rPr>
          <w:rFonts w:ascii="Times New Roman" w:hAnsi="Times New Roman"/>
          <w:sz w:val="28"/>
          <w:szCs w:val="28"/>
          <w:lang w:val="uk-UA"/>
        </w:rPr>
        <w:t xml:space="preserve">(маш.-годин)                    </w:t>
      </w:r>
      <w:r>
        <w:rPr>
          <w:rFonts w:ascii="Times New Roman" w:hAnsi="Times New Roman"/>
          <w:sz w:val="28"/>
          <w:szCs w:val="28"/>
          <w:lang w:val="uk-UA"/>
        </w:rPr>
        <w:t xml:space="preserve">             </w:t>
      </w:r>
      <w:r w:rsidRPr="004D3560">
        <w:rPr>
          <w:rFonts w:ascii="Times New Roman" w:hAnsi="Times New Roman"/>
          <w:sz w:val="28"/>
          <w:szCs w:val="28"/>
          <w:lang w:val="uk-UA"/>
        </w:rPr>
        <w:t xml:space="preserve"> Накладні витрати, грн.</w:t>
      </w:r>
    </w:p>
    <w:p w:rsidR="004D3560" w:rsidRPr="004D3560" w:rsidRDefault="004D3560" w:rsidP="00D814DB">
      <w:pPr>
        <w:spacing w:after="0" w:line="240" w:lineRule="auto"/>
        <w:ind w:firstLine="709"/>
        <w:jc w:val="both"/>
        <w:rPr>
          <w:rFonts w:ascii="Times New Roman" w:hAnsi="Times New Roman"/>
          <w:sz w:val="28"/>
          <w:szCs w:val="28"/>
          <w:lang w:val="uk-UA"/>
        </w:rPr>
      </w:pPr>
    </w:p>
    <w:p w:rsidR="004D3560" w:rsidRPr="004D3560" w:rsidRDefault="004D3560" w:rsidP="00D814DB">
      <w:pPr>
        <w:spacing w:after="0" w:line="240" w:lineRule="auto"/>
        <w:ind w:firstLine="709"/>
        <w:jc w:val="both"/>
        <w:rPr>
          <w:rFonts w:ascii="Times New Roman" w:hAnsi="Times New Roman"/>
          <w:sz w:val="28"/>
          <w:szCs w:val="28"/>
          <w:lang w:val="uk-UA"/>
        </w:rPr>
      </w:pPr>
      <w:r w:rsidRPr="004D3560">
        <w:rPr>
          <w:rFonts w:ascii="Times New Roman" w:hAnsi="Times New Roman"/>
          <w:sz w:val="28"/>
          <w:szCs w:val="28"/>
          <w:lang w:val="uk-UA"/>
        </w:rPr>
        <w:t>1500                                                       25 650</w:t>
      </w:r>
    </w:p>
    <w:p w:rsidR="004D3560" w:rsidRPr="004D3560" w:rsidRDefault="004D3560" w:rsidP="00D814DB">
      <w:pPr>
        <w:spacing w:after="0" w:line="240" w:lineRule="auto"/>
        <w:ind w:firstLine="709"/>
        <w:jc w:val="both"/>
        <w:rPr>
          <w:rFonts w:ascii="Times New Roman" w:hAnsi="Times New Roman"/>
          <w:sz w:val="28"/>
          <w:szCs w:val="28"/>
          <w:lang w:val="uk-UA"/>
        </w:rPr>
      </w:pPr>
      <w:r w:rsidRPr="004D3560">
        <w:rPr>
          <w:rFonts w:ascii="Times New Roman" w:hAnsi="Times New Roman"/>
          <w:sz w:val="28"/>
          <w:szCs w:val="28"/>
          <w:lang w:val="uk-UA"/>
        </w:rPr>
        <w:t>1650                                                       26 325</w:t>
      </w:r>
    </w:p>
    <w:p w:rsidR="004D3560" w:rsidRPr="004D3560" w:rsidRDefault="004D3560" w:rsidP="00D814DB">
      <w:pPr>
        <w:spacing w:after="0" w:line="240" w:lineRule="auto"/>
        <w:ind w:firstLine="709"/>
        <w:jc w:val="both"/>
        <w:rPr>
          <w:rFonts w:ascii="Times New Roman" w:hAnsi="Times New Roman"/>
          <w:sz w:val="28"/>
          <w:szCs w:val="28"/>
          <w:lang w:val="uk-UA"/>
        </w:rPr>
      </w:pPr>
      <w:r w:rsidRPr="004D3560">
        <w:rPr>
          <w:rFonts w:ascii="Times New Roman" w:hAnsi="Times New Roman"/>
          <w:sz w:val="28"/>
          <w:szCs w:val="28"/>
          <w:lang w:val="uk-UA"/>
        </w:rPr>
        <w:t>2000                                                       27 900</w:t>
      </w:r>
    </w:p>
    <w:p w:rsidR="004D3560" w:rsidRPr="004D3560" w:rsidRDefault="004D3560" w:rsidP="00D814DB">
      <w:pPr>
        <w:spacing w:after="0" w:line="240" w:lineRule="auto"/>
        <w:ind w:firstLine="709"/>
        <w:jc w:val="both"/>
        <w:rPr>
          <w:rFonts w:ascii="Times New Roman" w:hAnsi="Times New Roman"/>
          <w:b/>
          <w:sz w:val="28"/>
          <w:szCs w:val="28"/>
          <w:lang w:val="uk-UA"/>
        </w:rPr>
      </w:pPr>
      <w:r w:rsidRPr="004D3560">
        <w:rPr>
          <w:rFonts w:ascii="Times New Roman" w:hAnsi="Times New Roman"/>
          <w:b/>
          <w:sz w:val="28"/>
          <w:szCs w:val="28"/>
          <w:lang w:val="uk-UA"/>
        </w:rPr>
        <w:t>Необхідно:</w:t>
      </w:r>
    </w:p>
    <w:p w:rsidR="004D3560" w:rsidRPr="004D3560" w:rsidRDefault="004D3560" w:rsidP="00D814DB">
      <w:pPr>
        <w:numPr>
          <w:ilvl w:val="0"/>
          <w:numId w:val="36"/>
        </w:numPr>
        <w:tabs>
          <w:tab w:val="clear" w:pos="720"/>
          <w:tab w:val="num" w:pos="1080"/>
        </w:tabs>
        <w:spacing w:after="0" w:line="240" w:lineRule="auto"/>
        <w:ind w:left="0" w:firstLine="709"/>
        <w:jc w:val="both"/>
        <w:rPr>
          <w:rFonts w:ascii="Times New Roman" w:hAnsi="Times New Roman"/>
          <w:sz w:val="28"/>
          <w:szCs w:val="28"/>
          <w:lang w:val="uk-UA"/>
        </w:rPr>
      </w:pPr>
      <w:r w:rsidRPr="004D3560">
        <w:rPr>
          <w:rFonts w:ascii="Times New Roman" w:hAnsi="Times New Roman"/>
          <w:sz w:val="28"/>
          <w:szCs w:val="28"/>
          <w:lang w:val="uk-UA"/>
        </w:rPr>
        <w:t>Розрахувати ставку змінних НВ на 1маш./год.</w:t>
      </w:r>
    </w:p>
    <w:p w:rsidR="004D3560" w:rsidRPr="004D3560" w:rsidRDefault="004D3560" w:rsidP="00D814DB">
      <w:pPr>
        <w:numPr>
          <w:ilvl w:val="0"/>
          <w:numId w:val="36"/>
        </w:numPr>
        <w:tabs>
          <w:tab w:val="clear" w:pos="720"/>
          <w:tab w:val="num" w:pos="1080"/>
        </w:tabs>
        <w:spacing w:after="0" w:line="240" w:lineRule="auto"/>
        <w:ind w:left="0" w:firstLine="709"/>
        <w:jc w:val="both"/>
        <w:rPr>
          <w:rFonts w:ascii="Times New Roman" w:hAnsi="Times New Roman"/>
          <w:sz w:val="28"/>
          <w:szCs w:val="28"/>
          <w:lang w:val="uk-UA"/>
        </w:rPr>
      </w:pPr>
      <w:r w:rsidRPr="004D3560">
        <w:rPr>
          <w:rFonts w:ascii="Times New Roman" w:hAnsi="Times New Roman"/>
          <w:sz w:val="28"/>
          <w:szCs w:val="28"/>
          <w:lang w:val="uk-UA"/>
        </w:rPr>
        <w:lastRenderedPageBreak/>
        <w:t>Сукупні кошторисні постійні НВ.</w:t>
      </w:r>
    </w:p>
    <w:p w:rsidR="004D3560" w:rsidRPr="004D3560" w:rsidRDefault="004D3560" w:rsidP="00D814DB">
      <w:pPr>
        <w:numPr>
          <w:ilvl w:val="0"/>
          <w:numId w:val="36"/>
        </w:numPr>
        <w:tabs>
          <w:tab w:val="clear" w:pos="720"/>
          <w:tab w:val="num" w:pos="1080"/>
        </w:tabs>
        <w:spacing w:after="0" w:line="240" w:lineRule="auto"/>
        <w:ind w:left="0" w:firstLine="709"/>
        <w:jc w:val="both"/>
        <w:rPr>
          <w:rFonts w:ascii="Times New Roman" w:hAnsi="Times New Roman"/>
          <w:sz w:val="28"/>
          <w:szCs w:val="28"/>
          <w:lang w:val="uk-UA"/>
        </w:rPr>
      </w:pPr>
      <w:r w:rsidRPr="004D3560">
        <w:rPr>
          <w:rFonts w:ascii="Times New Roman" w:hAnsi="Times New Roman"/>
          <w:sz w:val="28"/>
          <w:szCs w:val="28"/>
          <w:lang w:val="uk-UA"/>
        </w:rPr>
        <w:t>Нормальний рівень виробництва.</w:t>
      </w:r>
    </w:p>
    <w:p w:rsidR="004D3560" w:rsidRPr="004D3560" w:rsidRDefault="004D3560" w:rsidP="00D814DB">
      <w:pPr>
        <w:numPr>
          <w:ilvl w:val="0"/>
          <w:numId w:val="36"/>
        </w:numPr>
        <w:tabs>
          <w:tab w:val="clear" w:pos="720"/>
          <w:tab w:val="num" w:pos="1080"/>
        </w:tabs>
        <w:spacing w:after="0" w:line="240" w:lineRule="auto"/>
        <w:ind w:left="0" w:firstLine="709"/>
        <w:jc w:val="both"/>
        <w:rPr>
          <w:rFonts w:ascii="Times New Roman" w:hAnsi="Times New Roman"/>
          <w:sz w:val="28"/>
          <w:szCs w:val="28"/>
          <w:lang w:val="uk-UA"/>
        </w:rPr>
      </w:pPr>
      <w:r w:rsidRPr="004D3560">
        <w:rPr>
          <w:rFonts w:ascii="Times New Roman" w:hAnsi="Times New Roman"/>
          <w:sz w:val="28"/>
          <w:szCs w:val="28"/>
          <w:lang w:val="uk-UA"/>
        </w:rPr>
        <w:t>Розмір нестачі</w:t>
      </w:r>
      <w:r w:rsidRPr="004D3560">
        <w:rPr>
          <w:rFonts w:ascii="Times New Roman" w:hAnsi="Times New Roman"/>
          <w:color w:val="FF0000"/>
          <w:sz w:val="28"/>
          <w:szCs w:val="28"/>
          <w:lang w:val="uk-UA"/>
        </w:rPr>
        <w:t xml:space="preserve"> </w:t>
      </w:r>
      <w:r w:rsidRPr="004D3560">
        <w:rPr>
          <w:rFonts w:ascii="Times New Roman" w:hAnsi="Times New Roman"/>
          <w:sz w:val="28"/>
          <w:szCs w:val="28"/>
          <w:lang w:val="uk-UA"/>
        </w:rPr>
        <w:t>(надлишку) відшкодування НВ, якщо фактичний час роботи верстатів склав 1700 год., а накладні витрати дорівнюють передбаченому кошторису.</w:t>
      </w:r>
    </w:p>
    <w:p w:rsidR="00F9455B" w:rsidRPr="004D3560" w:rsidRDefault="00F9455B" w:rsidP="00D814DB">
      <w:pPr>
        <w:spacing w:after="0" w:line="240" w:lineRule="auto"/>
        <w:ind w:firstLine="709"/>
        <w:jc w:val="both"/>
        <w:rPr>
          <w:rFonts w:ascii="Times New Roman" w:hAnsi="Times New Roman"/>
          <w:sz w:val="28"/>
          <w:szCs w:val="28"/>
          <w:lang w:val="uk-UA"/>
        </w:rPr>
      </w:pPr>
    </w:p>
    <w:p w:rsidR="00DE362E" w:rsidRPr="00DC1DC5" w:rsidRDefault="00931748" w:rsidP="00D814DB">
      <w:pPr>
        <w:spacing w:after="0" w:line="240" w:lineRule="auto"/>
        <w:jc w:val="center"/>
        <w:rPr>
          <w:rFonts w:ascii="Times New Roman" w:eastAsia="Times New Roman" w:hAnsi="Times New Roman"/>
          <w:b/>
          <w:sz w:val="28"/>
          <w:szCs w:val="28"/>
          <w:lang w:val="uk-UA" w:eastAsia="ru-RU"/>
        </w:rPr>
      </w:pPr>
      <w:r w:rsidRPr="00DC1DC5">
        <w:rPr>
          <w:rFonts w:ascii="Times New Roman" w:eastAsia="Times New Roman" w:hAnsi="Times New Roman"/>
          <w:b/>
          <w:sz w:val="28"/>
          <w:szCs w:val="28"/>
          <w:lang w:val="uk-UA" w:eastAsia="ru-RU"/>
        </w:rPr>
        <w:t xml:space="preserve">7.3. </w:t>
      </w:r>
      <w:r w:rsidR="00DE362E" w:rsidRPr="00DC1DC5">
        <w:rPr>
          <w:rFonts w:ascii="Times New Roman" w:eastAsia="Times New Roman" w:hAnsi="Times New Roman"/>
          <w:b/>
          <w:sz w:val="28"/>
          <w:szCs w:val="28"/>
          <w:lang w:val="uk-UA" w:eastAsia="ru-RU"/>
        </w:rPr>
        <w:t>Тестові завдання</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b/>
          <w:sz w:val="28"/>
          <w:szCs w:val="28"/>
          <w:lang w:val="uk-UA"/>
        </w:rPr>
      </w:pPr>
      <w:r w:rsidRPr="00931748">
        <w:rPr>
          <w:rFonts w:ascii="Times New Roman" w:hAnsi="Times New Roman"/>
          <w:b/>
          <w:noProof/>
          <w:sz w:val="28"/>
          <w:szCs w:val="28"/>
          <w:lang w:val="uk-UA"/>
        </w:rPr>
        <w:t>1.</w:t>
      </w:r>
      <w:r w:rsidRPr="00931748">
        <w:rPr>
          <w:rFonts w:ascii="Times New Roman" w:hAnsi="Times New Roman"/>
          <w:b/>
          <w:sz w:val="28"/>
          <w:szCs w:val="28"/>
          <w:lang w:val="uk-UA"/>
        </w:rPr>
        <w:tab/>
        <w:t>До собіва</w:t>
      </w:r>
      <w:r>
        <w:rPr>
          <w:rFonts w:ascii="Times New Roman" w:hAnsi="Times New Roman"/>
          <w:b/>
          <w:sz w:val="28"/>
          <w:szCs w:val="28"/>
          <w:lang w:val="uk-UA"/>
        </w:rPr>
        <w:t>ртості продукції харчової промисловості</w:t>
      </w:r>
      <w:r w:rsidRPr="00931748">
        <w:rPr>
          <w:rFonts w:ascii="Times New Roman" w:hAnsi="Times New Roman"/>
          <w:b/>
          <w:sz w:val="28"/>
          <w:szCs w:val="28"/>
          <w:lang w:val="uk-UA"/>
        </w:rPr>
        <w:t xml:space="preserve"> відносяться:</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1)</w:t>
      </w:r>
      <w:r w:rsidRPr="00931748">
        <w:rPr>
          <w:rFonts w:ascii="Times New Roman" w:hAnsi="Times New Roman"/>
          <w:sz w:val="28"/>
          <w:szCs w:val="28"/>
          <w:lang w:val="uk-UA"/>
        </w:rPr>
        <w:tab/>
        <w:t>поточні витрати на виробництво;</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2)</w:t>
      </w:r>
      <w:r w:rsidRPr="00931748">
        <w:rPr>
          <w:rFonts w:ascii="Times New Roman" w:hAnsi="Times New Roman"/>
          <w:noProof/>
          <w:sz w:val="28"/>
          <w:szCs w:val="28"/>
          <w:lang w:val="uk-UA"/>
        </w:rPr>
        <w:tab/>
        <w:t>капітальні витрати;</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3)</w:t>
      </w:r>
      <w:r w:rsidRPr="00931748">
        <w:rPr>
          <w:rFonts w:ascii="Times New Roman" w:hAnsi="Times New Roman"/>
          <w:sz w:val="28"/>
          <w:szCs w:val="28"/>
          <w:lang w:val="uk-UA"/>
        </w:rPr>
        <w:tab/>
        <w:t>виражені в грошовій формі витрати підприємства на виробництво й реалізацію продукції;</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4)</w:t>
      </w:r>
      <w:r w:rsidRPr="00931748">
        <w:rPr>
          <w:rFonts w:ascii="Times New Roman" w:hAnsi="Times New Roman"/>
          <w:sz w:val="28"/>
          <w:szCs w:val="28"/>
          <w:lang w:val="uk-UA"/>
        </w:rPr>
        <w:tab/>
        <w:t>витрати на сировину, матеріали й заробітну плату робітників;</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5)</w:t>
      </w:r>
      <w:r w:rsidRPr="00931748">
        <w:rPr>
          <w:rFonts w:ascii="Times New Roman" w:hAnsi="Times New Roman"/>
          <w:noProof/>
          <w:sz w:val="28"/>
          <w:szCs w:val="28"/>
          <w:lang w:val="uk-UA"/>
        </w:rPr>
        <w:tab/>
        <w:t>витрати на устаткування.</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b/>
          <w:sz w:val="28"/>
          <w:szCs w:val="28"/>
          <w:lang w:val="uk-UA"/>
        </w:rPr>
      </w:pPr>
      <w:r w:rsidRPr="00931748">
        <w:rPr>
          <w:rFonts w:ascii="Times New Roman" w:hAnsi="Times New Roman"/>
          <w:b/>
          <w:noProof/>
          <w:sz w:val="28"/>
          <w:szCs w:val="28"/>
          <w:lang w:val="uk-UA"/>
        </w:rPr>
        <w:t>2.</w:t>
      </w:r>
      <w:r w:rsidRPr="00931748">
        <w:rPr>
          <w:rFonts w:ascii="Times New Roman" w:hAnsi="Times New Roman"/>
          <w:b/>
          <w:sz w:val="28"/>
          <w:szCs w:val="28"/>
          <w:lang w:val="uk-UA"/>
        </w:rPr>
        <w:tab/>
        <w:t>Призначення класифікації витрат на виробництво за економічними елементами витрат:</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1)</w:t>
      </w:r>
      <w:r w:rsidRPr="00931748">
        <w:rPr>
          <w:rFonts w:ascii="Times New Roman" w:hAnsi="Times New Roman"/>
          <w:noProof/>
          <w:sz w:val="28"/>
          <w:szCs w:val="28"/>
          <w:lang w:val="uk-UA"/>
        </w:rPr>
        <w:tab/>
        <w:t>розрахунок собівартості одиниці конкретного виду продукції;</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2)</w:t>
      </w:r>
      <w:r w:rsidRPr="00931748">
        <w:rPr>
          <w:rFonts w:ascii="Times New Roman" w:hAnsi="Times New Roman"/>
          <w:sz w:val="28"/>
          <w:szCs w:val="28"/>
          <w:lang w:val="uk-UA"/>
        </w:rPr>
        <w:tab/>
        <w:t xml:space="preserve">підстава для складання кошторису </w:t>
      </w:r>
      <w:r w:rsidRPr="00931748">
        <w:rPr>
          <w:rFonts w:ascii="Times New Roman" w:hAnsi="Times New Roman"/>
          <w:color w:val="000000"/>
          <w:sz w:val="28"/>
          <w:szCs w:val="28"/>
          <w:lang w:val="uk-UA"/>
        </w:rPr>
        <w:t>витрат</w:t>
      </w:r>
      <w:r w:rsidRPr="00931748">
        <w:rPr>
          <w:rFonts w:ascii="Times New Roman" w:hAnsi="Times New Roman"/>
          <w:sz w:val="28"/>
          <w:szCs w:val="28"/>
          <w:lang w:val="uk-UA"/>
        </w:rPr>
        <w:t xml:space="preserve"> на виробництво;</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3)</w:t>
      </w:r>
      <w:r w:rsidRPr="00931748">
        <w:rPr>
          <w:rFonts w:ascii="Times New Roman" w:hAnsi="Times New Roman"/>
          <w:noProof/>
          <w:sz w:val="28"/>
          <w:szCs w:val="28"/>
          <w:lang w:val="uk-UA"/>
        </w:rPr>
        <w:tab/>
        <w:t>вичислення витрат на матеріали;</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4)</w:t>
      </w:r>
      <w:r w:rsidRPr="00931748">
        <w:rPr>
          <w:rFonts w:ascii="Times New Roman" w:hAnsi="Times New Roman"/>
          <w:noProof/>
          <w:sz w:val="28"/>
          <w:szCs w:val="28"/>
          <w:lang w:val="uk-UA"/>
        </w:rPr>
        <w:tab/>
        <w:t>визначення витрат на заробітну плату;</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5)</w:t>
      </w:r>
      <w:r w:rsidRPr="00931748">
        <w:rPr>
          <w:rFonts w:ascii="Times New Roman" w:hAnsi="Times New Roman"/>
          <w:noProof/>
          <w:sz w:val="28"/>
          <w:szCs w:val="28"/>
          <w:lang w:val="uk-UA"/>
        </w:rPr>
        <w:tab/>
        <w:t>установлення ціни виробу.</w:t>
      </w:r>
      <w:r w:rsidRPr="00931748">
        <w:rPr>
          <w:rFonts w:ascii="Times New Roman" w:hAnsi="Times New Roman"/>
          <w:sz w:val="28"/>
          <w:szCs w:val="28"/>
          <w:lang w:val="uk-UA"/>
        </w:rPr>
        <w:t xml:space="preserve"> </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b/>
          <w:sz w:val="28"/>
          <w:szCs w:val="28"/>
          <w:lang w:val="uk-UA"/>
        </w:rPr>
      </w:pPr>
      <w:r w:rsidRPr="00931748">
        <w:rPr>
          <w:rFonts w:ascii="Times New Roman" w:hAnsi="Times New Roman"/>
          <w:b/>
          <w:noProof/>
          <w:sz w:val="28"/>
          <w:szCs w:val="28"/>
          <w:lang w:val="uk-UA"/>
        </w:rPr>
        <w:t>3.</w:t>
      </w:r>
      <w:r w:rsidRPr="00931748">
        <w:rPr>
          <w:rFonts w:ascii="Times New Roman" w:hAnsi="Times New Roman"/>
          <w:b/>
          <w:sz w:val="28"/>
          <w:szCs w:val="28"/>
          <w:lang w:val="uk-UA"/>
        </w:rPr>
        <w:tab/>
        <w:t xml:space="preserve">Призначення класифікації за калькуляційними </w:t>
      </w:r>
      <w:r w:rsidRPr="00931748">
        <w:rPr>
          <w:rFonts w:ascii="Times New Roman" w:hAnsi="Times New Roman"/>
          <w:b/>
          <w:color w:val="000000"/>
          <w:sz w:val="28"/>
          <w:szCs w:val="28"/>
          <w:lang w:val="uk-UA"/>
        </w:rPr>
        <w:t>статтями</w:t>
      </w:r>
      <w:r w:rsidRPr="00931748">
        <w:rPr>
          <w:rFonts w:ascii="Times New Roman" w:hAnsi="Times New Roman"/>
          <w:b/>
          <w:sz w:val="28"/>
          <w:szCs w:val="28"/>
          <w:lang w:val="uk-UA"/>
        </w:rPr>
        <w:t xml:space="preserve"> витрат:</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1)</w:t>
      </w:r>
      <w:r w:rsidRPr="00931748">
        <w:rPr>
          <w:rFonts w:ascii="Times New Roman" w:hAnsi="Times New Roman"/>
          <w:noProof/>
          <w:sz w:val="28"/>
          <w:szCs w:val="28"/>
          <w:lang w:val="uk-UA"/>
        </w:rPr>
        <w:tab/>
        <w:t>визначення ціни на заготівлю деталей, вузлів;</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2)</w:t>
      </w:r>
      <w:r w:rsidRPr="00931748">
        <w:rPr>
          <w:rFonts w:ascii="Times New Roman" w:hAnsi="Times New Roman"/>
          <w:noProof/>
          <w:sz w:val="28"/>
          <w:szCs w:val="28"/>
          <w:lang w:val="uk-UA"/>
        </w:rPr>
        <w:tab/>
        <w:t>числення прямих і непрямих витрат;</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3)</w:t>
      </w:r>
      <w:r w:rsidRPr="00931748">
        <w:rPr>
          <w:rFonts w:ascii="Times New Roman" w:hAnsi="Times New Roman"/>
          <w:noProof/>
          <w:sz w:val="28"/>
          <w:szCs w:val="28"/>
          <w:lang w:val="uk-UA"/>
        </w:rPr>
        <w:tab/>
        <w:t>розрахунок собівартості одиниці конкретного виду продукції;</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4)</w:t>
      </w:r>
      <w:r w:rsidRPr="00931748">
        <w:rPr>
          <w:rFonts w:ascii="Times New Roman" w:hAnsi="Times New Roman"/>
          <w:sz w:val="28"/>
          <w:szCs w:val="28"/>
          <w:lang w:val="uk-UA"/>
        </w:rPr>
        <w:tab/>
      </w:r>
      <w:r w:rsidRPr="00931748">
        <w:rPr>
          <w:rFonts w:ascii="Times New Roman" w:hAnsi="Times New Roman"/>
          <w:color w:val="000000"/>
          <w:sz w:val="28"/>
          <w:szCs w:val="28"/>
          <w:lang w:val="uk-UA"/>
        </w:rPr>
        <w:t>є</w:t>
      </w:r>
      <w:r w:rsidRPr="00931748">
        <w:rPr>
          <w:rFonts w:ascii="Times New Roman" w:hAnsi="Times New Roman"/>
          <w:sz w:val="28"/>
          <w:szCs w:val="28"/>
          <w:lang w:val="uk-UA"/>
        </w:rPr>
        <w:t xml:space="preserve"> основою для складання кошторису витрат на виробництво.</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b/>
          <w:sz w:val="28"/>
          <w:szCs w:val="28"/>
          <w:lang w:val="uk-UA"/>
        </w:rPr>
      </w:pPr>
      <w:r w:rsidRPr="00931748">
        <w:rPr>
          <w:rFonts w:ascii="Times New Roman" w:hAnsi="Times New Roman"/>
          <w:b/>
          <w:noProof/>
          <w:sz w:val="28"/>
          <w:szCs w:val="28"/>
          <w:lang w:val="uk-UA"/>
        </w:rPr>
        <w:t>4.</w:t>
      </w:r>
      <w:r w:rsidRPr="00931748">
        <w:rPr>
          <w:rFonts w:ascii="Times New Roman" w:hAnsi="Times New Roman"/>
          <w:b/>
          <w:sz w:val="28"/>
          <w:szCs w:val="28"/>
          <w:lang w:val="uk-UA"/>
        </w:rPr>
        <w:tab/>
        <w:t>До угруповання витрат за економічними елементами відносяться витрати на:</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1)</w:t>
      </w:r>
      <w:r w:rsidRPr="00931748">
        <w:rPr>
          <w:rFonts w:ascii="Times New Roman" w:hAnsi="Times New Roman"/>
          <w:sz w:val="28"/>
          <w:szCs w:val="28"/>
          <w:lang w:val="uk-UA"/>
        </w:rPr>
        <w:tab/>
        <w:t>паливо й енергію на технологічні цілі;</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2)</w:t>
      </w:r>
      <w:r w:rsidRPr="00931748">
        <w:rPr>
          <w:rFonts w:ascii="Times New Roman" w:hAnsi="Times New Roman"/>
          <w:noProof/>
          <w:sz w:val="28"/>
          <w:szCs w:val="28"/>
          <w:lang w:val="uk-UA"/>
        </w:rPr>
        <w:tab/>
        <w:t>основну заробітну плату виробничих робітників;</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3)</w:t>
      </w:r>
      <w:r w:rsidRPr="00931748">
        <w:rPr>
          <w:rFonts w:ascii="Times New Roman" w:hAnsi="Times New Roman"/>
          <w:noProof/>
          <w:sz w:val="28"/>
          <w:szCs w:val="28"/>
          <w:lang w:val="uk-UA"/>
        </w:rPr>
        <w:tab/>
        <w:t>амортизацію основних фондів;</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4)</w:t>
      </w:r>
      <w:r w:rsidRPr="00931748">
        <w:rPr>
          <w:rFonts w:ascii="Times New Roman" w:hAnsi="Times New Roman"/>
          <w:noProof/>
          <w:sz w:val="28"/>
          <w:szCs w:val="28"/>
          <w:lang w:val="uk-UA"/>
        </w:rPr>
        <w:tab/>
        <w:t>витрати на підготовку й освоєння виробництва;</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5)</w:t>
      </w:r>
      <w:r w:rsidRPr="00931748">
        <w:rPr>
          <w:rFonts w:ascii="Times New Roman" w:hAnsi="Times New Roman"/>
          <w:noProof/>
          <w:sz w:val="28"/>
          <w:szCs w:val="28"/>
          <w:lang w:val="uk-UA"/>
        </w:rPr>
        <w:tab/>
        <w:t>додаткову заробітну плату виробничих робітників.</w:t>
      </w:r>
      <w:r w:rsidRPr="00931748">
        <w:rPr>
          <w:rFonts w:ascii="Times New Roman" w:hAnsi="Times New Roman"/>
          <w:sz w:val="28"/>
          <w:szCs w:val="28"/>
          <w:lang w:val="uk-UA"/>
        </w:rPr>
        <w:t xml:space="preserve"> </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b/>
          <w:sz w:val="28"/>
          <w:szCs w:val="28"/>
          <w:lang w:val="uk-UA"/>
        </w:rPr>
      </w:pPr>
      <w:r w:rsidRPr="00931748">
        <w:rPr>
          <w:rFonts w:ascii="Times New Roman" w:hAnsi="Times New Roman"/>
          <w:b/>
          <w:noProof/>
          <w:sz w:val="28"/>
          <w:szCs w:val="28"/>
          <w:lang w:val="uk-UA"/>
        </w:rPr>
        <w:t>5.</w:t>
      </w:r>
      <w:r w:rsidRPr="00931748">
        <w:rPr>
          <w:rFonts w:ascii="Times New Roman" w:hAnsi="Times New Roman"/>
          <w:b/>
          <w:sz w:val="28"/>
          <w:szCs w:val="28"/>
          <w:lang w:val="uk-UA"/>
        </w:rPr>
        <w:t xml:space="preserve">   В угруповання витрат за </w:t>
      </w:r>
      <w:r w:rsidRPr="00931748">
        <w:rPr>
          <w:rFonts w:ascii="Times New Roman" w:hAnsi="Times New Roman"/>
          <w:b/>
          <w:color w:val="000000"/>
          <w:sz w:val="28"/>
          <w:szCs w:val="28"/>
          <w:lang w:val="uk-UA"/>
        </w:rPr>
        <w:t>статтями</w:t>
      </w:r>
      <w:r w:rsidRPr="00931748">
        <w:rPr>
          <w:rFonts w:ascii="Times New Roman" w:hAnsi="Times New Roman"/>
          <w:b/>
          <w:sz w:val="28"/>
          <w:szCs w:val="28"/>
          <w:lang w:val="uk-UA"/>
        </w:rPr>
        <w:t xml:space="preserve"> калькуляції входять витрати на:</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1)</w:t>
      </w:r>
      <w:r w:rsidRPr="00931748">
        <w:rPr>
          <w:rFonts w:ascii="Times New Roman" w:hAnsi="Times New Roman"/>
          <w:noProof/>
          <w:sz w:val="28"/>
          <w:szCs w:val="28"/>
          <w:lang w:val="uk-UA"/>
        </w:rPr>
        <w:tab/>
        <w:t>сировина й основні матеріали;</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2)</w:t>
      </w:r>
      <w:r w:rsidRPr="00931748">
        <w:rPr>
          <w:rFonts w:ascii="Times New Roman" w:hAnsi="Times New Roman"/>
          <w:noProof/>
          <w:sz w:val="28"/>
          <w:szCs w:val="28"/>
          <w:lang w:val="uk-UA"/>
        </w:rPr>
        <w:tab/>
        <w:t>оплату праці;</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3)</w:t>
      </w:r>
      <w:r w:rsidRPr="00931748">
        <w:rPr>
          <w:rFonts w:ascii="Times New Roman" w:hAnsi="Times New Roman"/>
          <w:noProof/>
          <w:sz w:val="28"/>
          <w:szCs w:val="28"/>
          <w:lang w:val="uk-UA"/>
        </w:rPr>
        <w:tab/>
        <w:t>амортизацію основних виробничих фондів;</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4)</w:t>
      </w:r>
      <w:r w:rsidRPr="00931748">
        <w:rPr>
          <w:rFonts w:ascii="Times New Roman" w:hAnsi="Times New Roman"/>
          <w:sz w:val="28"/>
          <w:szCs w:val="28"/>
          <w:lang w:val="uk-UA"/>
        </w:rPr>
        <w:tab/>
        <w:t>паливо й енергію на технологічні цілі;</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5)</w:t>
      </w:r>
      <w:r w:rsidRPr="00931748">
        <w:rPr>
          <w:rFonts w:ascii="Times New Roman" w:hAnsi="Times New Roman"/>
          <w:noProof/>
          <w:sz w:val="28"/>
          <w:szCs w:val="28"/>
          <w:lang w:val="uk-UA"/>
        </w:rPr>
        <w:tab/>
        <w:t>допоміжні матеріали.</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b/>
          <w:sz w:val="28"/>
          <w:szCs w:val="28"/>
          <w:lang w:val="uk-UA"/>
        </w:rPr>
      </w:pPr>
      <w:r w:rsidRPr="00931748">
        <w:rPr>
          <w:rFonts w:ascii="Times New Roman" w:hAnsi="Times New Roman"/>
          <w:b/>
          <w:noProof/>
          <w:sz w:val="28"/>
          <w:szCs w:val="28"/>
          <w:lang w:val="uk-UA"/>
        </w:rPr>
        <w:t>6.</w:t>
      </w:r>
      <w:r w:rsidRPr="00931748">
        <w:rPr>
          <w:rFonts w:ascii="Times New Roman" w:hAnsi="Times New Roman"/>
          <w:b/>
          <w:sz w:val="28"/>
          <w:szCs w:val="28"/>
          <w:lang w:val="uk-UA"/>
        </w:rPr>
        <w:tab/>
        <w:t xml:space="preserve">До витрат на управління та організацію виробництва </w:t>
      </w:r>
      <w:r w:rsidRPr="00931748">
        <w:rPr>
          <w:rFonts w:ascii="Times New Roman" w:hAnsi="Times New Roman"/>
          <w:b/>
          <w:color w:val="000000"/>
          <w:sz w:val="28"/>
          <w:szCs w:val="28"/>
          <w:lang w:val="uk-UA"/>
        </w:rPr>
        <w:t>в</w:t>
      </w:r>
      <w:r w:rsidRPr="00931748">
        <w:rPr>
          <w:rFonts w:ascii="Times New Roman" w:hAnsi="Times New Roman"/>
          <w:b/>
          <w:sz w:val="28"/>
          <w:szCs w:val="28"/>
          <w:lang w:val="uk-UA"/>
        </w:rPr>
        <w:t xml:space="preserve"> собівартості продукції ставляться витрати:</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1)</w:t>
      </w:r>
      <w:r w:rsidRPr="00931748">
        <w:rPr>
          <w:rFonts w:ascii="Times New Roman" w:hAnsi="Times New Roman"/>
          <w:noProof/>
          <w:sz w:val="28"/>
          <w:szCs w:val="28"/>
          <w:lang w:val="uk-UA"/>
        </w:rPr>
        <w:tab/>
        <w:t>прямі;</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2)</w:t>
      </w:r>
      <w:r w:rsidRPr="00931748">
        <w:rPr>
          <w:rFonts w:ascii="Times New Roman" w:hAnsi="Times New Roman"/>
          <w:noProof/>
          <w:sz w:val="28"/>
          <w:szCs w:val="28"/>
          <w:lang w:val="uk-UA"/>
        </w:rPr>
        <w:tab/>
        <w:t>непрямі;</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lastRenderedPageBreak/>
        <w:t>3)</w:t>
      </w:r>
      <w:r w:rsidRPr="00931748">
        <w:rPr>
          <w:rFonts w:ascii="Times New Roman" w:hAnsi="Times New Roman"/>
          <w:noProof/>
          <w:sz w:val="28"/>
          <w:szCs w:val="28"/>
          <w:lang w:val="uk-UA"/>
        </w:rPr>
        <w:tab/>
        <w:t>змінні;</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4)</w:t>
      </w:r>
      <w:r w:rsidRPr="00931748">
        <w:rPr>
          <w:rFonts w:ascii="Times New Roman" w:hAnsi="Times New Roman"/>
          <w:noProof/>
          <w:sz w:val="28"/>
          <w:szCs w:val="28"/>
          <w:lang w:val="uk-UA"/>
        </w:rPr>
        <w:tab/>
        <w:t>постійні;</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5)</w:t>
      </w:r>
      <w:r w:rsidRPr="00931748">
        <w:rPr>
          <w:rFonts w:ascii="Times New Roman" w:hAnsi="Times New Roman"/>
          <w:noProof/>
          <w:sz w:val="28"/>
          <w:szCs w:val="28"/>
          <w:lang w:val="uk-UA"/>
        </w:rPr>
        <w:tab/>
        <w:t>по обслуговуванню устаткування.</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b/>
          <w:sz w:val="28"/>
          <w:szCs w:val="28"/>
          <w:lang w:val="uk-UA"/>
        </w:rPr>
      </w:pPr>
      <w:r w:rsidRPr="00931748">
        <w:rPr>
          <w:rFonts w:ascii="Times New Roman" w:hAnsi="Times New Roman"/>
          <w:b/>
          <w:noProof/>
          <w:sz w:val="28"/>
          <w:szCs w:val="28"/>
          <w:lang w:val="uk-UA"/>
        </w:rPr>
        <w:t>7.</w:t>
      </w:r>
      <w:r w:rsidRPr="00931748">
        <w:rPr>
          <w:rFonts w:ascii="Times New Roman" w:hAnsi="Times New Roman"/>
          <w:b/>
          <w:sz w:val="28"/>
          <w:szCs w:val="28"/>
          <w:lang w:val="uk-UA"/>
        </w:rPr>
        <w:tab/>
        <w:t>Цехова собівартість продукції містить у собі витрати:</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1)</w:t>
      </w:r>
      <w:r w:rsidRPr="00931748">
        <w:rPr>
          <w:rFonts w:ascii="Times New Roman" w:hAnsi="Times New Roman"/>
          <w:noProof/>
          <w:sz w:val="28"/>
          <w:szCs w:val="28"/>
          <w:lang w:val="uk-UA"/>
        </w:rPr>
        <w:tab/>
        <w:t>цеху на виконання технологічних операцій;</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2)</w:t>
      </w:r>
      <w:r w:rsidRPr="00931748">
        <w:rPr>
          <w:rFonts w:ascii="Times New Roman" w:hAnsi="Times New Roman"/>
          <w:noProof/>
          <w:sz w:val="28"/>
          <w:szCs w:val="28"/>
          <w:lang w:val="uk-UA"/>
        </w:rPr>
        <w:tab/>
        <w:t>підприємства на виробництво даного виду продукції;</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3)</w:t>
      </w:r>
      <w:r w:rsidRPr="00931748">
        <w:rPr>
          <w:rFonts w:ascii="Times New Roman" w:hAnsi="Times New Roman"/>
          <w:noProof/>
          <w:sz w:val="28"/>
          <w:szCs w:val="28"/>
          <w:lang w:val="uk-UA"/>
        </w:rPr>
        <w:tab/>
        <w:t>цеху на керування виробництвом;</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4)</w:t>
      </w:r>
      <w:r w:rsidRPr="00931748">
        <w:rPr>
          <w:rFonts w:ascii="Times New Roman" w:hAnsi="Times New Roman"/>
          <w:sz w:val="28"/>
          <w:szCs w:val="28"/>
          <w:lang w:val="uk-UA"/>
        </w:rPr>
        <w:tab/>
        <w:t xml:space="preserve">цеху на виконання технологічних операцій і управління цехом. </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b/>
          <w:sz w:val="28"/>
          <w:szCs w:val="28"/>
          <w:lang w:val="uk-UA"/>
        </w:rPr>
      </w:pPr>
      <w:r w:rsidRPr="00931748">
        <w:rPr>
          <w:rFonts w:ascii="Times New Roman" w:hAnsi="Times New Roman"/>
          <w:b/>
          <w:noProof/>
          <w:sz w:val="28"/>
          <w:szCs w:val="28"/>
          <w:lang w:val="uk-UA"/>
        </w:rPr>
        <w:t>8.</w:t>
      </w:r>
      <w:r w:rsidRPr="00931748">
        <w:rPr>
          <w:rFonts w:ascii="Times New Roman" w:hAnsi="Times New Roman"/>
          <w:b/>
          <w:sz w:val="28"/>
          <w:szCs w:val="28"/>
          <w:lang w:val="uk-UA"/>
        </w:rPr>
        <w:tab/>
        <w:t>Виробнича собівартість продукції включає витрати:</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1)</w:t>
      </w:r>
      <w:r w:rsidRPr="00931748">
        <w:rPr>
          <w:rFonts w:ascii="Times New Roman" w:hAnsi="Times New Roman"/>
          <w:noProof/>
          <w:sz w:val="28"/>
          <w:szCs w:val="28"/>
          <w:lang w:val="uk-UA"/>
        </w:rPr>
        <w:tab/>
        <w:t>цеху на виробництво даного виду продукції;</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2)</w:t>
      </w:r>
      <w:r w:rsidRPr="00931748">
        <w:rPr>
          <w:rFonts w:ascii="Times New Roman" w:hAnsi="Times New Roman"/>
          <w:noProof/>
          <w:sz w:val="28"/>
          <w:szCs w:val="28"/>
          <w:lang w:val="uk-UA"/>
        </w:rPr>
        <w:tab/>
        <w:t>цехову собівартість і загальнозаводські витрати;</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3)</w:t>
      </w:r>
      <w:r w:rsidRPr="00931748">
        <w:rPr>
          <w:rFonts w:ascii="Times New Roman" w:hAnsi="Times New Roman"/>
          <w:noProof/>
          <w:sz w:val="28"/>
          <w:szCs w:val="28"/>
          <w:lang w:val="uk-UA"/>
        </w:rPr>
        <w:tab/>
        <w:t>на виробництво і збут продукції;</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4)</w:t>
      </w:r>
      <w:r w:rsidRPr="00931748">
        <w:rPr>
          <w:rFonts w:ascii="Times New Roman" w:hAnsi="Times New Roman"/>
          <w:noProof/>
          <w:sz w:val="28"/>
          <w:szCs w:val="28"/>
          <w:lang w:val="uk-UA"/>
        </w:rPr>
        <w:tab/>
        <w:t>на технологічну собівартість;</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5)</w:t>
      </w:r>
      <w:r w:rsidRPr="00931748">
        <w:rPr>
          <w:rFonts w:ascii="Times New Roman" w:hAnsi="Times New Roman"/>
          <w:noProof/>
          <w:sz w:val="28"/>
          <w:szCs w:val="28"/>
          <w:lang w:val="uk-UA"/>
        </w:rPr>
        <w:tab/>
        <w:t>на комерційну собівартість.</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b/>
          <w:sz w:val="28"/>
          <w:szCs w:val="28"/>
          <w:lang w:val="uk-UA"/>
        </w:rPr>
      </w:pPr>
      <w:r w:rsidRPr="00931748">
        <w:rPr>
          <w:rFonts w:ascii="Times New Roman" w:hAnsi="Times New Roman"/>
          <w:b/>
          <w:noProof/>
          <w:sz w:val="28"/>
          <w:szCs w:val="28"/>
          <w:lang w:val="uk-UA"/>
        </w:rPr>
        <w:t>9.</w:t>
      </w:r>
      <w:r w:rsidRPr="00931748">
        <w:rPr>
          <w:rFonts w:ascii="Times New Roman" w:hAnsi="Times New Roman"/>
          <w:b/>
          <w:sz w:val="28"/>
          <w:szCs w:val="28"/>
          <w:lang w:val="uk-UA"/>
        </w:rPr>
        <w:tab/>
        <w:t>Комерційна собівартість продукції включає витрати:</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1)</w:t>
      </w:r>
      <w:r w:rsidRPr="00931748">
        <w:rPr>
          <w:rFonts w:ascii="Times New Roman" w:hAnsi="Times New Roman"/>
          <w:noProof/>
          <w:sz w:val="28"/>
          <w:szCs w:val="28"/>
          <w:lang w:val="uk-UA"/>
        </w:rPr>
        <w:tab/>
        <w:t>на виробництво і збут продукції (комерційні витрати);</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2)</w:t>
      </w:r>
      <w:r w:rsidRPr="00931748">
        <w:rPr>
          <w:rFonts w:ascii="Times New Roman" w:hAnsi="Times New Roman"/>
          <w:sz w:val="28"/>
          <w:szCs w:val="28"/>
          <w:lang w:val="uk-UA"/>
        </w:rPr>
        <w:tab/>
        <w:t>цехову собівартість;</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3)</w:t>
      </w:r>
      <w:r w:rsidRPr="00931748">
        <w:rPr>
          <w:rFonts w:ascii="Times New Roman" w:hAnsi="Times New Roman"/>
          <w:noProof/>
          <w:sz w:val="28"/>
          <w:szCs w:val="28"/>
          <w:lang w:val="uk-UA"/>
        </w:rPr>
        <w:tab/>
        <w:t>виробничу собівартість;</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4)</w:t>
      </w:r>
      <w:r w:rsidRPr="00931748">
        <w:rPr>
          <w:rFonts w:ascii="Times New Roman" w:hAnsi="Times New Roman"/>
          <w:sz w:val="28"/>
          <w:szCs w:val="28"/>
          <w:lang w:val="uk-UA"/>
        </w:rPr>
        <w:tab/>
        <w:t>підприємства на основні й допоміжні матеріали;</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5)</w:t>
      </w:r>
      <w:r w:rsidRPr="00931748">
        <w:rPr>
          <w:rFonts w:ascii="Times New Roman" w:hAnsi="Times New Roman"/>
          <w:noProof/>
          <w:sz w:val="28"/>
          <w:szCs w:val="28"/>
          <w:lang w:val="uk-UA"/>
        </w:rPr>
        <w:tab/>
        <w:t>підприємства на управління виробництвом.</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b/>
          <w:sz w:val="28"/>
          <w:szCs w:val="28"/>
          <w:lang w:val="uk-UA"/>
        </w:rPr>
      </w:pPr>
      <w:r w:rsidRPr="00931748">
        <w:rPr>
          <w:rFonts w:ascii="Times New Roman" w:hAnsi="Times New Roman"/>
          <w:b/>
          <w:noProof/>
          <w:sz w:val="28"/>
          <w:szCs w:val="28"/>
          <w:lang w:val="uk-UA"/>
        </w:rPr>
        <w:t>10.</w:t>
      </w:r>
      <w:r w:rsidRPr="00931748">
        <w:rPr>
          <w:rFonts w:ascii="Times New Roman" w:hAnsi="Times New Roman"/>
          <w:b/>
          <w:sz w:val="28"/>
          <w:szCs w:val="28"/>
          <w:lang w:val="uk-UA"/>
        </w:rPr>
        <w:tab/>
        <w:t>На зниження собівартості продукції впливають внутрішньовиробничі техніко-економічні фактори:</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1)</w:t>
      </w:r>
      <w:r w:rsidRPr="00931748">
        <w:rPr>
          <w:rFonts w:ascii="Times New Roman" w:hAnsi="Times New Roman"/>
          <w:sz w:val="28"/>
          <w:szCs w:val="28"/>
          <w:lang w:val="uk-UA"/>
        </w:rPr>
        <w:tab/>
        <w:t>поліпшення використання природних ресурсів;</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2)</w:t>
      </w:r>
      <w:r w:rsidRPr="00931748">
        <w:rPr>
          <w:rFonts w:ascii="Times New Roman" w:hAnsi="Times New Roman"/>
          <w:sz w:val="28"/>
          <w:szCs w:val="28"/>
          <w:lang w:val="uk-UA"/>
        </w:rPr>
        <w:tab/>
        <w:t>підвищення технічного рівня виробництва;</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3)</w:t>
      </w:r>
      <w:r w:rsidRPr="00931748">
        <w:rPr>
          <w:rFonts w:ascii="Times New Roman" w:hAnsi="Times New Roman"/>
          <w:noProof/>
          <w:sz w:val="28"/>
          <w:szCs w:val="28"/>
          <w:lang w:val="uk-UA"/>
        </w:rPr>
        <w:tab/>
        <w:t>поліпшення структури виробленої продукції;</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4)</w:t>
      </w:r>
      <w:r w:rsidRPr="00931748">
        <w:rPr>
          <w:rFonts w:ascii="Times New Roman" w:hAnsi="Times New Roman"/>
          <w:noProof/>
          <w:sz w:val="28"/>
          <w:szCs w:val="28"/>
          <w:lang w:val="uk-UA"/>
        </w:rPr>
        <w:tab/>
        <w:t>зміна складу і якості природної сировини;</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5)</w:t>
      </w:r>
      <w:r w:rsidRPr="00931748">
        <w:rPr>
          <w:rFonts w:ascii="Times New Roman" w:hAnsi="Times New Roman"/>
          <w:sz w:val="28"/>
          <w:szCs w:val="28"/>
          <w:lang w:val="uk-UA"/>
        </w:rPr>
        <w:tab/>
        <w:t xml:space="preserve">зміна розміщення виробництва. </w:t>
      </w:r>
    </w:p>
    <w:p w:rsidR="00931748" w:rsidRPr="00931748" w:rsidRDefault="00931748" w:rsidP="00DC1DC5">
      <w:pPr>
        <w:widowControl w:val="0"/>
        <w:tabs>
          <w:tab w:val="left" w:pos="142"/>
          <w:tab w:val="left" w:pos="1080"/>
          <w:tab w:val="left" w:pos="1134"/>
        </w:tabs>
        <w:autoSpaceDE w:val="0"/>
        <w:autoSpaceDN w:val="0"/>
        <w:adjustRightInd w:val="0"/>
        <w:spacing w:after="0" w:line="240" w:lineRule="auto"/>
        <w:ind w:firstLine="709"/>
        <w:jc w:val="both"/>
        <w:rPr>
          <w:rFonts w:ascii="Times New Roman" w:hAnsi="Times New Roman"/>
          <w:b/>
          <w:sz w:val="28"/>
          <w:szCs w:val="28"/>
          <w:lang w:val="uk-UA"/>
        </w:rPr>
      </w:pPr>
      <w:r w:rsidRPr="00931748">
        <w:rPr>
          <w:rFonts w:ascii="Times New Roman" w:hAnsi="Times New Roman"/>
          <w:b/>
          <w:noProof/>
          <w:sz w:val="28"/>
          <w:szCs w:val="28"/>
          <w:lang w:val="uk-UA"/>
        </w:rPr>
        <w:t>11.</w:t>
      </w:r>
      <w:r w:rsidRPr="00931748">
        <w:rPr>
          <w:rFonts w:ascii="Times New Roman" w:hAnsi="Times New Roman"/>
          <w:b/>
          <w:sz w:val="28"/>
          <w:szCs w:val="28"/>
          <w:lang w:val="uk-UA"/>
        </w:rPr>
        <w:tab/>
        <w:t>До змінних витрат відносяться:</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1)</w:t>
      </w:r>
      <w:r w:rsidRPr="00931748">
        <w:rPr>
          <w:rFonts w:ascii="Times New Roman" w:hAnsi="Times New Roman"/>
          <w:noProof/>
          <w:sz w:val="28"/>
          <w:szCs w:val="28"/>
          <w:lang w:val="uk-UA"/>
        </w:rPr>
        <w:tab/>
        <w:t>матеріальні витрати;</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2)</w:t>
      </w:r>
      <w:r w:rsidRPr="00931748">
        <w:rPr>
          <w:rFonts w:ascii="Times New Roman" w:hAnsi="Times New Roman"/>
          <w:noProof/>
          <w:sz w:val="28"/>
          <w:szCs w:val="28"/>
          <w:lang w:val="uk-UA"/>
        </w:rPr>
        <w:tab/>
        <w:t>витрати по реалізації продукції;</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3)</w:t>
      </w:r>
      <w:r w:rsidRPr="00931748">
        <w:rPr>
          <w:rFonts w:ascii="Times New Roman" w:hAnsi="Times New Roman"/>
          <w:noProof/>
          <w:sz w:val="28"/>
          <w:szCs w:val="28"/>
          <w:lang w:val="uk-UA"/>
        </w:rPr>
        <w:tab/>
        <w:t>амортизаційні відрахування;</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4)</w:t>
      </w:r>
      <w:r w:rsidRPr="00931748">
        <w:rPr>
          <w:rFonts w:ascii="Times New Roman" w:hAnsi="Times New Roman"/>
          <w:sz w:val="28"/>
          <w:szCs w:val="28"/>
          <w:lang w:val="uk-UA"/>
        </w:rPr>
        <w:tab/>
        <w:t>заробітна плата виробничого персоналу;</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5)</w:t>
      </w:r>
      <w:r w:rsidRPr="00931748">
        <w:rPr>
          <w:rFonts w:ascii="Times New Roman" w:hAnsi="Times New Roman"/>
          <w:noProof/>
          <w:sz w:val="28"/>
          <w:szCs w:val="28"/>
          <w:lang w:val="uk-UA"/>
        </w:rPr>
        <w:tab/>
        <w:t>адміністративні й управлінські витрати.</w:t>
      </w:r>
      <w:r w:rsidRPr="00931748">
        <w:rPr>
          <w:rFonts w:ascii="Times New Roman" w:hAnsi="Times New Roman"/>
          <w:sz w:val="28"/>
          <w:szCs w:val="28"/>
          <w:lang w:val="uk-UA"/>
        </w:rPr>
        <w:t xml:space="preserve"> </w:t>
      </w:r>
    </w:p>
    <w:p w:rsidR="00931748" w:rsidRPr="00931748" w:rsidRDefault="00931748" w:rsidP="00DC1DC5">
      <w:pPr>
        <w:widowControl w:val="0"/>
        <w:tabs>
          <w:tab w:val="left" w:pos="142"/>
          <w:tab w:val="left" w:pos="1080"/>
          <w:tab w:val="left" w:pos="1134"/>
        </w:tabs>
        <w:autoSpaceDE w:val="0"/>
        <w:autoSpaceDN w:val="0"/>
        <w:adjustRightInd w:val="0"/>
        <w:spacing w:after="0" w:line="240" w:lineRule="auto"/>
        <w:ind w:firstLine="709"/>
        <w:jc w:val="both"/>
        <w:rPr>
          <w:rFonts w:ascii="Times New Roman" w:hAnsi="Times New Roman"/>
          <w:b/>
          <w:sz w:val="28"/>
          <w:szCs w:val="28"/>
          <w:lang w:val="uk-UA"/>
        </w:rPr>
      </w:pPr>
      <w:r w:rsidRPr="00931748">
        <w:rPr>
          <w:rFonts w:ascii="Times New Roman" w:hAnsi="Times New Roman"/>
          <w:b/>
          <w:noProof/>
          <w:sz w:val="28"/>
          <w:szCs w:val="28"/>
          <w:lang w:val="uk-UA"/>
        </w:rPr>
        <w:t>12.</w:t>
      </w:r>
      <w:r w:rsidRPr="00931748">
        <w:rPr>
          <w:rFonts w:ascii="Times New Roman" w:hAnsi="Times New Roman"/>
          <w:b/>
          <w:sz w:val="28"/>
          <w:szCs w:val="28"/>
          <w:lang w:val="uk-UA"/>
        </w:rPr>
        <w:tab/>
        <w:t>Розподіл витрат на постійні й змінні виконується з метою:</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1)</w:t>
      </w:r>
      <w:r w:rsidRPr="00931748">
        <w:rPr>
          <w:rFonts w:ascii="Times New Roman" w:hAnsi="Times New Roman"/>
          <w:noProof/>
          <w:sz w:val="28"/>
          <w:szCs w:val="28"/>
          <w:lang w:val="uk-UA"/>
        </w:rPr>
        <w:tab/>
        <w:t>прогнозування прибутку;</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2)</w:t>
      </w:r>
      <w:r w:rsidRPr="00931748">
        <w:rPr>
          <w:rFonts w:ascii="Times New Roman" w:hAnsi="Times New Roman"/>
          <w:sz w:val="28"/>
          <w:szCs w:val="28"/>
          <w:lang w:val="uk-UA"/>
        </w:rPr>
        <w:tab/>
        <w:t xml:space="preserve">визначення для кожної конкретної ситуації обсягу реалізації, що забезпечує беззбиткову </w:t>
      </w:r>
      <w:r w:rsidRPr="00931748">
        <w:rPr>
          <w:rFonts w:ascii="Times New Roman" w:hAnsi="Times New Roman"/>
          <w:color w:val="000000"/>
          <w:sz w:val="28"/>
          <w:szCs w:val="28"/>
          <w:lang w:val="uk-UA"/>
        </w:rPr>
        <w:t>діяльність</w:t>
      </w:r>
      <w:r w:rsidRPr="00931748">
        <w:rPr>
          <w:rFonts w:ascii="Times New Roman" w:hAnsi="Times New Roman"/>
          <w:sz w:val="28"/>
          <w:szCs w:val="28"/>
          <w:lang w:val="uk-UA"/>
        </w:rPr>
        <w:t xml:space="preserve"> (критичний обсяг);</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3)</w:t>
      </w:r>
      <w:r w:rsidRPr="00931748">
        <w:rPr>
          <w:rFonts w:ascii="Times New Roman" w:hAnsi="Times New Roman"/>
          <w:sz w:val="28"/>
          <w:szCs w:val="28"/>
          <w:lang w:val="uk-UA"/>
        </w:rPr>
        <w:tab/>
        <w:t>виділення цехової, виробничої і комерційної собівартості.</w:t>
      </w:r>
    </w:p>
    <w:p w:rsidR="00931748" w:rsidRPr="00931748" w:rsidRDefault="00931748" w:rsidP="00DC1DC5">
      <w:pPr>
        <w:widowControl w:val="0"/>
        <w:tabs>
          <w:tab w:val="left" w:pos="142"/>
          <w:tab w:val="left" w:pos="1080"/>
          <w:tab w:val="left" w:pos="1134"/>
        </w:tabs>
        <w:autoSpaceDE w:val="0"/>
        <w:autoSpaceDN w:val="0"/>
        <w:adjustRightInd w:val="0"/>
        <w:spacing w:after="0" w:line="240" w:lineRule="auto"/>
        <w:ind w:firstLine="709"/>
        <w:jc w:val="both"/>
        <w:rPr>
          <w:rFonts w:ascii="Times New Roman" w:hAnsi="Times New Roman"/>
          <w:b/>
          <w:sz w:val="28"/>
          <w:szCs w:val="28"/>
          <w:lang w:val="uk-UA"/>
        </w:rPr>
      </w:pPr>
      <w:r w:rsidRPr="00931748">
        <w:rPr>
          <w:rFonts w:ascii="Times New Roman" w:hAnsi="Times New Roman"/>
          <w:b/>
          <w:noProof/>
          <w:sz w:val="28"/>
          <w:szCs w:val="28"/>
          <w:lang w:val="uk-UA"/>
        </w:rPr>
        <w:t>13.</w:t>
      </w:r>
      <w:r w:rsidRPr="00931748">
        <w:rPr>
          <w:rFonts w:ascii="Times New Roman" w:hAnsi="Times New Roman"/>
          <w:b/>
          <w:sz w:val="28"/>
          <w:szCs w:val="28"/>
          <w:lang w:val="uk-UA"/>
        </w:rPr>
        <w:tab/>
        <w:t>Витрати і прибуток торговельних організацій включаються в:</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b/>
          <w:sz w:val="28"/>
          <w:szCs w:val="28"/>
          <w:lang w:val="uk-UA"/>
        </w:rPr>
      </w:pPr>
      <w:r w:rsidRPr="00931748">
        <w:rPr>
          <w:rFonts w:ascii="Times New Roman" w:hAnsi="Times New Roman"/>
          <w:sz w:val="28"/>
          <w:szCs w:val="28"/>
          <w:lang w:val="uk-UA"/>
        </w:rPr>
        <w:t>1)</w:t>
      </w:r>
      <w:r w:rsidRPr="00931748">
        <w:rPr>
          <w:rFonts w:ascii="Times New Roman" w:hAnsi="Times New Roman"/>
          <w:sz w:val="28"/>
          <w:szCs w:val="28"/>
          <w:lang w:val="uk-UA"/>
        </w:rPr>
        <w:tab/>
        <w:t>закупівельну ціну;</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2)</w:t>
      </w:r>
      <w:r w:rsidRPr="00931748">
        <w:rPr>
          <w:rFonts w:ascii="Times New Roman" w:hAnsi="Times New Roman"/>
          <w:sz w:val="28"/>
          <w:szCs w:val="28"/>
          <w:lang w:val="uk-UA"/>
        </w:rPr>
        <w:tab/>
      </w:r>
      <w:r w:rsidRPr="00931748">
        <w:rPr>
          <w:rFonts w:ascii="Times New Roman" w:hAnsi="Times New Roman"/>
          <w:color w:val="000000"/>
          <w:sz w:val="28"/>
          <w:szCs w:val="28"/>
          <w:lang w:val="uk-UA"/>
        </w:rPr>
        <w:t>оптову</w:t>
      </w:r>
      <w:r w:rsidRPr="00931748">
        <w:rPr>
          <w:rFonts w:ascii="Times New Roman" w:hAnsi="Times New Roman"/>
          <w:sz w:val="28"/>
          <w:szCs w:val="28"/>
          <w:lang w:val="uk-UA"/>
        </w:rPr>
        <w:t xml:space="preserve"> ціну підприємства;</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3)</w:t>
      </w:r>
      <w:r w:rsidRPr="00931748">
        <w:rPr>
          <w:rFonts w:ascii="Times New Roman" w:hAnsi="Times New Roman"/>
          <w:sz w:val="28"/>
          <w:szCs w:val="28"/>
          <w:lang w:val="uk-UA"/>
        </w:rPr>
        <w:tab/>
        <w:t>роздрібну ціну;</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4)</w:t>
      </w:r>
      <w:r w:rsidRPr="00931748">
        <w:rPr>
          <w:rFonts w:ascii="Times New Roman" w:hAnsi="Times New Roman"/>
          <w:sz w:val="28"/>
          <w:szCs w:val="28"/>
          <w:lang w:val="uk-UA"/>
        </w:rPr>
        <w:tab/>
        <w:t>оптову ціну промисловості;</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5)</w:t>
      </w:r>
      <w:r w:rsidRPr="00931748">
        <w:rPr>
          <w:rFonts w:ascii="Times New Roman" w:hAnsi="Times New Roman"/>
          <w:sz w:val="28"/>
          <w:szCs w:val="28"/>
          <w:lang w:val="uk-UA"/>
        </w:rPr>
        <w:tab/>
      </w:r>
      <w:r w:rsidRPr="00931748">
        <w:rPr>
          <w:rFonts w:ascii="Times New Roman" w:hAnsi="Times New Roman"/>
          <w:color w:val="000000"/>
          <w:sz w:val="28"/>
          <w:szCs w:val="28"/>
          <w:lang w:val="uk-UA"/>
        </w:rPr>
        <w:t>здавальну</w:t>
      </w:r>
      <w:r w:rsidRPr="00931748">
        <w:rPr>
          <w:rFonts w:ascii="Times New Roman" w:hAnsi="Times New Roman"/>
          <w:sz w:val="28"/>
          <w:szCs w:val="28"/>
          <w:lang w:val="uk-UA"/>
        </w:rPr>
        <w:t xml:space="preserve"> ціну.</w:t>
      </w:r>
    </w:p>
    <w:p w:rsidR="00931748" w:rsidRPr="00931748" w:rsidRDefault="00931748" w:rsidP="00DC1DC5">
      <w:pPr>
        <w:widowControl w:val="0"/>
        <w:tabs>
          <w:tab w:val="left" w:pos="142"/>
          <w:tab w:val="left" w:pos="1080"/>
          <w:tab w:val="left" w:pos="1134"/>
        </w:tabs>
        <w:autoSpaceDE w:val="0"/>
        <w:autoSpaceDN w:val="0"/>
        <w:adjustRightInd w:val="0"/>
        <w:spacing w:after="0" w:line="240" w:lineRule="auto"/>
        <w:ind w:firstLine="709"/>
        <w:jc w:val="both"/>
        <w:rPr>
          <w:rFonts w:ascii="Times New Roman" w:hAnsi="Times New Roman"/>
          <w:b/>
          <w:sz w:val="28"/>
          <w:szCs w:val="28"/>
          <w:lang w:val="uk-UA"/>
        </w:rPr>
      </w:pPr>
      <w:r w:rsidRPr="00931748">
        <w:rPr>
          <w:rFonts w:ascii="Times New Roman" w:hAnsi="Times New Roman"/>
          <w:b/>
          <w:bCs/>
          <w:noProof/>
          <w:sz w:val="28"/>
          <w:szCs w:val="28"/>
          <w:lang w:val="uk-UA"/>
        </w:rPr>
        <w:lastRenderedPageBreak/>
        <w:t>14.</w:t>
      </w:r>
      <w:r w:rsidRPr="00931748">
        <w:rPr>
          <w:rFonts w:ascii="Times New Roman" w:hAnsi="Times New Roman"/>
          <w:b/>
          <w:sz w:val="28"/>
          <w:szCs w:val="28"/>
          <w:lang w:val="uk-UA"/>
        </w:rPr>
        <w:tab/>
        <w:t>Витрати і прибуток збутових організацій включаються в:</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1)</w:t>
      </w:r>
      <w:r w:rsidRPr="00931748">
        <w:rPr>
          <w:rFonts w:ascii="Times New Roman" w:hAnsi="Times New Roman"/>
          <w:sz w:val="28"/>
          <w:szCs w:val="28"/>
          <w:lang w:val="uk-UA"/>
        </w:rPr>
        <w:tab/>
      </w:r>
      <w:r w:rsidRPr="00931748">
        <w:rPr>
          <w:rFonts w:ascii="Times New Roman" w:hAnsi="Times New Roman"/>
          <w:color w:val="000000"/>
          <w:sz w:val="28"/>
          <w:szCs w:val="28"/>
          <w:lang w:val="uk-UA"/>
        </w:rPr>
        <w:t>оптову</w:t>
      </w:r>
      <w:r w:rsidRPr="00931748">
        <w:rPr>
          <w:rFonts w:ascii="Times New Roman" w:hAnsi="Times New Roman"/>
          <w:sz w:val="28"/>
          <w:szCs w:val="28"/>
          <w:lang w:val="uk-UA"/>
        </w:rPr>
        <w:t xml:space="preserve"> ціну підприємства;</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2)</w:t>
      </w:r>
      <w:r w:rsidRPr="00931748">
        <w:rPr>
          <w:rFonts w:ascii="Times New Roman" w:hAnsi="Times New Roman"/>
          <w:noProof/>
          <w:sz w:val="28"/>
          <w:szCs w:val="28"/>
          <w:lang w:val="uk-UA"/>
        </w:rPr>
        <w:tab/>
        <w:t>оптову ціну промисловості.</w:t>
      </w:r>
      <w:r w:rsidRPr="00931748">
        <w:rPr>
          <w:rFonts w:ascii="Times New Roman" w:hAnsi="Times New Roman"/>
          <w:sz w:val="28"/>
          <w:szCs w:val="28"/>
          <w:lang w:val="uk-UA"/>
        </w:rPr>
        <w:t xml:space="preserve"> </w:t>
      </w:r>
    </w:p>
    <w:p w:rsidR="00931748" w:rsidRPr="00931748" w:rsidRDefault="00931748" w:rsidP="00DC1DC5">
      <w:pPr>
        <w:widowControl w:val="0"/>
        <w:tabs>
          <w:tab w:val="left" w:pos="142"/>
          <w:tab w:val="left" w:pos="1080"/>
          <w:tab w:val="left" w:pos="1134"/>
        </w:tabs>
        <w:autoSpaceDE w:val="0"/>
        <w:autoSpaceDN w:val="0"/>
        <w:adjustRightInd w:val="0"/>
        <w:spacing w:after="0" w:line="240" w:lineRule="auto"/>
        <w:ind w:firstLine="709"/>
        <w:jc w:val="both"/>
        <w:rPr>
          <w:rFonts w:ascii="Times New Roman" w:hAnsi="Times New Roman"/>
          <w:b/>
          <w:sz w:val="28"/>
          <w:szCs w:val="28"/>
          <w:lang w:val="uk-UA"/>
        </w:rPr>
      </w:pPr>
      <w:r w:rsidRPr="00931748">
        <w:rPr>
          <w:rFonts w:ascii="Times New Roman" w:hAnsi="Times New Roman"/>
          <w:b/>
          <w:noProof/>
          <w:color w:val="000000"/>
          <w:sz w:val="28"/>
          <w:szCs w:val="28"/>
          <w:lang w:val="uk-UA"/>
        </w:rPr>
        <w:t>15.</w:t>
      </w:r>
      <w:r w:rsidRPr="00931748">
        <w:rPr>
          <w:rFonts w:ascii="Times New Roman" w:hAnsi="Times New Roman"/>
          <w:b/>
          <w:sz w:val="28"/>
          <w:szCs w:val="28"/>
          <w:lang w:val="uk-UA"/>
        </w:rPr>
        <w:tab/>
        <w:t>Під поняттям «прибуток від реалізації продукції» маються на увазі:</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1)</w:t>
      </w:r>
      <w:r w:rsidRPr="00931748">
        <w:rPr>
          <w:rFonts w:ascii="Times New Roman" w:hAnsi="Times New Roman"/>
          <w:noProof/>
          <w:sz w:val="28"/>
          <w:szCs w:val="28"/>
          <w:lang w:val="uk-UA"/>
        </w:rPr>
        <w:tab/>
        <w:t>виторг, отриманий від реалізації продукції;</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2)</w:t>
      </w:r>
      <w:r w:rsidRPr="00931748">
        <w:rPr>
          <w:rFonts w:ascii="Times New Roman" w:hAnsi="Times New Roman"/>
          <w:noProof/>
          <w:sz w:val="28"/>
          <w:szCs w:val="28"/>
          <w:lang w:val="uk-UA"/>
        </w:rPr>
        <w:tab/>
        <w:t>грошове вираження вартості товарів;</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3)</w:t>
      </w:r>
      <w:r w:rsidRPr="00931748">
        <w:rPr>
          <w:rFonts w:ascii="Times New Roman" w:hAnsi="Times New Roman"/>
          <w:noProof/>
          <w:sz w:val="28"/>
          <w:szCs w:val="28"/>
          <w:lang w:val="uk-UA"/>
        </w:rPr>
        <w:tab/>
        <w:t>різниця між обсягом реалізованої продукції у вартісному вираженні (без ПДВ і акцизу) і її собівартістю;</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4)</w:t>
      </w:r>
      <w:r w:rsidRPr="00931748">
        <w:rPr>
          <w:rFonts w:ascii="Times New Roman" w:hAnsi="Times New Roman"/>
          <w:noProof/>
          <w:sz w:val="28"/>
          <w:szCs w:val="28"/>
          <w:lang w:val="uk-UA"/>
        </w:rPr>
        <w:tab/>
        <w:t>чистий дохід підприємства;</w:t>
      </w:r>
    </w:p>
    <w:p w:rsidR="00931748" w:rsidRPr="00931748" w:rsidRDefault="00931748" w:rsidP="00DC1DC5">
      <w:pPr>
        <w:widowControl w:val="0"/>
        <w:tabs>
          <w:tab w:val="left" w:pos="142"/>
          <w:tab w:val="left" w:pos="1134"/>
        </w:tabs>
        <w:autoSpaceDE w:val="0"/>
        <w:autoSpaceDN w:val="0"/>
        <w:adjustRightInd w:val="0"/>
        <w:spacing w:after="0" w:line="240" w:lineRule="auto"/>
        <w:ind w:firstLine="709"/>
        <w:jc w:val="both"/>
        <w:rPr>
          <w:rFonts w:ascii="Times New Roman" w:hAnsi="Times New Roman"/>
          <w:sz w:val="28"/>
          <w:szCs w:val="28"/>
          <w:lang w:val="uk-UA"/>
        </w:rPr>
      </w:pPr>
      <w:r w:rsidRPr="00931748">
        <w:rPr>
          <w:rFonts w:ascii="Times New Roman" w:hAnsi="Times New Roman"/>
          <w:noProof/>
          <w:sz w:val="28"/>
          <w:szCs w:val="28"/>
          <w:lang w:val="uk-UA"/>
        </w:rPr>
        <w:t>5)</w:t>
      </w:r>
      <w:r w:rsidRPr="00931748">
        <w:rPr>
          <w:rFonts w:ascii="Times New Roman" w:hAnsi="Times New Roman"/>
          <w:noProof/>
          <w:sz w:val="28"/>
          <w:szCs w:val="28"/>
          <w:lang w:val="uk-UA"/>
        </w:rPr>
        <w:tab/>
        <w:t>витрати на виробництво реалізованої продукції.</w:t>
      </w:r>
      <w:r w:rsidRPr="00931748">
        <w:rPr>
          <w:rFonts w:ascii="Times New Roman" w:hAnsi="Times New Roman"/>
          <w:sz w:val="28"/>
          <w:szCs w:val="28"/>
          <w:lang w:val="uk-UA"/>
        </w:rPr>
        <w:t xml:space="preserve"> </w:t>
      </w:r>
    </w:p>
    <w:p w:rsidR="00931748" w:rsidRPr="00931748" w:rsidRDefault="00931748" w:rsidP="00D814DB">
      <w:pPr>
        <w:widowControl w:val="0"/>
        <w:tabs>
          <w:tab w:val="left" w:pos="142"/>
          <w:tab w:val="left" w:pos="1080"/>
        </w:tabs>
        <w:autoSpaceDE w:val="0"/>
        <w:autoSpaceDN w:val="0"/>
        <w:adjustRightInd w:val="0"/>
        <w:spacing w:after="0" w:line="240" w:lineRule="auto"/>
        <w:ind w:firstLine="142"/>
        <w:jc w:val="both"/>
        <w:rPr>
          <w:rFonts w:ascii="Times New Roman" w:hAnsi="Times New Roman"/>
          <w:sz w:val="28"/>
          <w:szCs w:val="28"/>
          <w:lang w:val="uk-UA"/>
        </w:rPr>
      </w:pPr>
    </w:p>
    <w:p w:rsidR="00DE362E" w:rsidRPr="00DC1DC5" w:rsidRDefault="00D06F9C" w:rsidP="00D814DB">
      <w:pPr>
        <w:spacing w:after="0" w:line="240" w:lineRule="auto"/>
        <w:jc w:val="center"/>
        <w:rPr>
          <w:rFonts w:ascii="Times New Roman" w:eastAsia="Times New Roman" w:hAnsi="Times New Roman"/>
          <w:b/>
          <w:sz w:val="28"/>
          <w:szCs w:val="28"/>
          <w:lang w:val="uk-UA" w:eastAsia="ru-RU"/>
        </w:rPr>
      </w:pPr>
      <w:r w:rsidRPr="00DC1DC5">
        <w:rPr>
          <w:rFonts w:ascii="Times New Roman" w:eastAsia="Times New Roman" w:hAnsi="Times New Roman"/>
          <w:b/>
          <w:sz w:val="28"/>
          <w:szCs w:val="28"/>
          <w:lang w:val="uk-UA" w:eastAsia="ru-RU"/>
        </w:rPr>
        <w:t xml:space="preserve">7.4. </w:t>
      </w:r>
      <w:r w:rsidR="00DE362E" w:rsidRPr="00DC1DC5">
        <w:rPr>
          <w:rFonts w:ascii="Times New Roman" w:eastAsia="Times New Roman" w:hAnsi="Times New Roman"/>
          <w:b/>
          <w:sz w:val="28"/>
          <w:szCs w:val="28"/>
          <w:lang w:val="uk-UA" w:eastAsia="ru-RU"/>
        </w:rPr>
        <w:t>Контрольні запитання</w:t>
      </w:r>
    </w:p>
    <w:p w:rsidR="00D06F9C" w:rsidRPr="00D06F9C" w:rsidRDefault="00D06F9C" w:rsidP="00D814DB">
      <w:pPr>
        <w:pStyle w:val="a3"/>
        <w:numPr>
          <w:ilvl w:val="0"/>
          <w:numId w:val="43"/>
        </w:numPr>
        <w:autoSpaceDE w:val="0"/>
        <w:autoSpaceDN w:val="0"/>
        <w:adjustRightInd w:val="0"/>
        <w:spacing w:after="0" w:line="240" w:lineRule="auto"/>
        <w:ind w:left="0" w:firstLine="709"/>
        <w:jc w:val="both"/>
        <w:rPr>
          <w:rFonts w:ascii="Times New Roman" w:hAnsi="Times New Roman"/>
          <w:bCs/>
          <w:sz w:val="28"/>
          <w:szCs w:val="28"/>
          <w:lang w:val="uk-UA"/>
        </w:rPr>
      </w:pPr>
      <w:r w:rsidRPr="00D06F9C">
        <w:rPr>
          <w:rFonts w:ascii="Times New Roman" w:hAnsi="Times New Roman"/>
          <w:bCs/>
          <w:sz w:val="28"/>
          <w:szCs w:val="28"/>
          <w:lang w:val="uk-UA"/>
        </w:rPr>
        <w:t>Визначення стандартних витрат, їх відмінності від системи нормативних витрат.</w:t>
      </w:r>
    </w:p>
    <w:p w:rsidR="00D06F9C" w:rsidRPr="00D06F9C" w:rsidRDefault="00D06F9C" w:rsidP="00D814DB">
      <w:pPr>
        <w:pStyle w:val="a3"/>
        <w:numPr>
          <w:ilvl w:val="0"/>
          <w:numId w:val="43"/>
        </w:numPr>
        <w:autoSpaceDE w:val="0"/>
        <w:autoSpaceDN w:val="0"/>
        <w:adjustRightInd w:val="0"/>
        <w:spacing w:after="0" w:line="240" w:lineRule="auto"/>
        <w:ind w:left="0" w:firstLine="709"/>
        <w:jc w:val="both"/>
        <w:rPr>
          <w:rFonts w:ascii="Times New Roman" w:hAnsi="Times New Roman"/>
          <w:bCs/>
          <w:sz w:val="28"/>
          <w:szCs w:val="28"/>
          <w:lang w:val="uk-UA"/>
        </w:rPr>
      </w:pPr>
      <w:r w:rsidRPr="00D06F9C">
        <w:rPr>
          <w:rFonts w:ascii="Times New Roman" w:hAnsi="Times New Roman"/>
          <w:bCs/>
          <w:sz w:val="28"/>
          <w:szCs w:val="28"/>
          <w:lang w:val="uk-UA"/>
        </w:rPr>
        <w:t>Види нормативів витрат та організація їх розробки. Норми прямих матеріальних витрат, прямих витрат на оплату праці; загальновиробничих витрат. Нормування повних та часткових витрат. Етапи калькулювання за нормативними витратами. Техніка калькуляційних розрахунків за нормативним методом.</w:t>
      </w:r>
    </w:p>
    <w:p w:rsidR="00D06F9C" w:rsidRPr="00D06F9C" w:rsidRDefault="00D06F9C" w:rsidP="00D814DB">
      <w:pPr>
        <w:pStyle w:val="a3"/>
        <w:numPr>
          <w:ilvl w:val="0"/>
          <w:numId w:val="43"/>
        </w:numPr>
        <w:autoSpaceDE w:val="0"/>
        <w:autoSpaceDN w:val="0"/>
        <w:adjustRightInd w:val="0"/>
        <w:spacing w:after="0" w:line="240" w:lineRule="auto"/>
        <w:ind w:left="0" w:firstLine="709"/>
        <w:jc w:val="both"/>
        <w:rPr>
          <w:rFonts w:ascii="Times New Roman" w:hAnsi="Times New Roman"/>
          <w:bCs/>
          <w:sz w:val="28"/>
          <w:szCs w:val="28"/>
          <w:lang w:val="uk-UA"/>
        </w:rPr>
      </w:pPr>
      <w:r w:rsidRPr="00D06F9C">
        <w:rPr>
          <w:rFonts w:ascii="Times New Roman" w:hAnsi="Times New Roman"/>
          <w:bCs/>
          <w:sz w:val="28"/>
          <w:szCs w:val="28"/>
          <w:lang w:val="uk-UA"/>
        </w:rPr>
        <w:t>Облік відхилень від нормативів. Позитивні та негативні відхилення, їх відображення в первинних документах та облікових регістрах. Облік відхилень при формуванні фінансових результатів.</w:t>
      </w:r>
    </w:p>
    <w:p w:rsidR="00D06F9C" w:rsidRPr="00D06F9C" w:rsidRDefault="00D06F9C" w:rsidP="00D814DB">
      <w:pPr>
        <w:pStyle w:val="a3"/>
        <w:numPr>
          <w:ilvl w:val="0"/>
          <w:numId w:val="43"/>
        </w:numPr>
        <w:autoSpaceDE w:val="0"/>
        <w:autoSpaceDN w:val="0"/>
        <w:adjustRightInd w:val="0"/>
        <w:spacing w:after="0" w:line="240" w:lineRule="auto"/>
        <w:ind w:left="0" w:firstLine="709"/>
        <w:jc w:val="both"/>
        <w:rPr>
          <w:rFonts w:ascii="Times New Roman" w:hAnsi="Times New Roman"/>
          <w:bCs/>
          <w:sz w:val="28"/>
          <w:szCs w:val="28"/>
          <w:lang w:val="uk-UA"/>
        </w:rPr>
      </w:pPr>
      <w:r w:rsidRPr="00D06F9C">
        <w:rPr>
          <w:rFonts w:ascii="Times New Roman" w:hAnsi="Times New Roman"/>
          <w:bCs/>
          <w:sz w:val="28"/>
          <w:szCs w:val="28"/>
          <w:lang w:val="uk-UA"/>
        </w:rPr>
        <w:t>Аналіз відхилень за статтями прямих витрат. Чинники першого порядку, що впливають на відхилення за прямими матеріальними витратами та витратами на оплату праці, методи їх визначення.</w:t>
      </w:r>
    </w:p>
    <w:p w:rsidR="00D06F9C" w:rsidRPr="00D06F9C" w:rsidRDefault="00D06F9C" w:rsidP="00D814DB">
      <w:pPr>
        <w:pStyle w:val="a3"/>
        <w:numPr>
          <w:ilvl w:val="0"/>
          <w:numId w:val="43"/>
        </w:numPr>
        <w:autoSpaceDE w:val="0"/>
        <w:autoSpaceDN w:val="0"/>
        <w:adjustRightInd w:val="0"/>
        <w:spacing w:after="0" w:line="240" w:lineRule="auto"/>
        <w:ind w:left="0" w:firstLine="709"/>
        <w:jc w:val="both"/>
        <w:rPr>
          <w:rFonts w:ascii="Times New Roman" w:hAnsi="Times New Roman"/>
          <w:bCs/>
          <w:sz w:val="28"/>
          <w:szCs w:val="28"/>
          <w:lang w:val="uk-UA"/>
        </w:rPr>
      </w:pPr>
      <w:r w:rsidRPr="00D06F9C">
        <w:rPr>
          <w:rFonts w:ascii="Times New Roman" w:hAnsi="Times New Roman"/>
          <w:bCs/>
          <w:sz w:val="28"/>
          <w:szCs w:val="28"/>
          <w:lang w:val="uk-UA"/>
        </w:rPr>
        <w:t>Аналіз відхилень від нормативів загальновиробничих витрат. Чинники першого порядку, що впливають на відхилення загальновиробничих витрат, методи їх визначення.</w:t>
      </w:r>
    </w:p>
    <w:p w:rsidR="00D06F9C" w:rsidRDefault="00D06F9C" w:rsidP="00D814DB">
      <w:pPr>
        <w:pStyle w:val="a3"/>
        <w:numPr>
          <w:ilvl w:val="0"/>
          <w:numId w:val="43"/>
        </w:numPr>
        <w:shd w:val="clear" w:color="auto" w:fill="FFFFFF"/>
        <w:spacing w:after="0" w:line="240" w:lineRule="auto"/>
        <w:ind w:left="0" w:firstLine="709"/>
        <w:jc w:val="both"/>
        <w:rPr>
          <w:rFonts w:ascii="Times New Roman" w:eastAsia="Times New Roman" w:hAnsi="Times New Roman"/>
          <w:color w:val="000000"/>
          <w:sz w:val="28"/>
          <w:szCs w:val="28"/>
          <w:lang w:val="uk-UA" w:eastAsia="ru-RU"/>
        </w:rPr>
      </w:pPr>
      <w:r w:rsidRPr="00D06F9C">
        <w:rPr>
          <w:rFonts w:ascii="Times New Roman" w:eastAsia="Times New Roman" w:hAnsi="Times New Roman"/>
          <w:color w:val="000000"/>
          <w:sz w:val="28"/>
          <w:szCs w:val="28"/>
          <w:lang w:val="uk-UA" w:eastAsia="ru-RU"/>
        </w:rPr>
        <w:t>Сутність методу калькулюван</w:t>
      </w:r>
      <w:r>
        <w:rPr>
          <w:rFonts w:ascii="Times New Roman" w:eastAsia="Times New Roman" w:hAnsi="Times New Roman"/>
          <w:color w:val="000000"/>
          <w:sz w:val="28"/>
          <w:szCs w:val="28"/>
          <w:lang w:val="uk-UA" w:eastAsia="ru-RU"/>
        </w:rPr>
        <w:t>ня собівартості “стандарт-кост”.</w:t>
      </w:r>
    </w:p>
    <w:p w:rsidR="00D06F9C" w:rsidRPr="00D06F9C" w:rsidRDefault="00D06F9C" w:rsidP="00D814DB">
      <w:pPr>
        <w:pStyle w:val="a3"/>
        <w:numPr>
          <w:ilvl w:val="0"/>
          <w:numId w:val="43"/>
        </w:numPr>
        <w:shd w:val="clear" w:color="auto" w:fill="FFFFFF"/>
        <w:spacing w:after="0" w:line="240" w:lineRule="auto"/>
        <w:ind w:left="0" w:firstLine="709"/>
        <w:jc w:val="both"/>
        <w:rPr>
          <w:rFonts w:ascii="Times New Roman" w:eastAsia="Times New Roman" w:hAnsi="Times New Roman"/>
          <w:color w:val="000000"/>
          <w:sz w:val="28"/>
          <w:szCs w:val="28"/>
          <w:lang w:val="uk-UA" w:eastAsia="ru-RU"/>
        </w:rPr>
      </w:pPr>
      <w:r w:rsidRPr="00D06F9C">
        <w:rPr>
          <w:rFonts w:ascii="Times New Roman" w:eastAsia="Times New Roman" w:hAnsi="Times New Roman"/>
          <w:color w:val="000000"/>
          <w:sz w:val="28"/>
          <w:szCs w:val="28"/>
          <w:lang w:val="uk-UA" w:eastAsia="ru-RU"/>
        </w:rPr>
        <w:t>Де використовується система калькулювання “стандарт-кост”?</w:t>
      </w:r>
    </w:p>
    <w:p w:rsidR="00D06F9C" w:rsidRPr="00D06F9C" w:rsidRDefault="00D06F9C" w:rsidP="00D814DB">
      <w:pPr>
        <w:pStyle w:val="a3"/>
        <w:numPr>
          <w:ilvl w:val="0"/>
          <w:numId w:val="43"/>
        </w:numPr>
        <w:shd w:val="clear" w:color="auto" w:fill="FFFFFF"/>
        <w:spacing w:after="0" w:line="240" w:lineRule="auto"/>
        <w:ind w:left="0" w:firstLine="709"/>
        <w:jc w:val="both"/>
        <w:rPr>
          <w:rFonts w:ascii="Times New Roman" w:eastAsia="Times New Roman" w:hAnsi="Times New Roman"/>
          <w:color w:val="000000"/>
          <w:sz w:val="28"/>
          <w:szCs w:val="28"/>
          <w:lang w:val="uk-UA" w:eastAsia="ru-RU"/>
        </w:rPr>
      </w:pPr>
      <w:r w:rsidRPr="00D06F9C">
        <w:rPr>
          <w:rFonts w:ascii="Times New Roman" w:eastAsia="Times New Roman" w:hAnsi="Times New Roman"/>
          <w:color w:val="000000"/>
          <w:sz w:val="28"/>
          <w:szCs w:val="28"/>
          <w:lang w:val="uk-UA" w:eastAsia="ru-RU"/>
        </w:rPr>
        <w:t>Що означає термін “стандарт” у системі калькулювання “стандарт-кост”?</w:t>
      </w:r>
    </w:p>
    <w:p w:rsidR="00D06F9C" w:rsidRPr="00D06F9C" w:rsidRDefault="00D06F9C" w:rsidP="00D814DB">
      <w:pPr>
        <w:pStyle w:val="a3"/>
        <w:numPr>
          <w:ilvl w:val="0"/>
          <w:numId w:val="43"/>
        </w:numPr>
        <w:shd w:val="clear" w:color="auto" w:fill="FFFFFF"/>
        <w:spacing w:after="0" w:line="240" w:lineRule="auto"/>
        <w:ind w:left="0" w:firstLine="709"/>
        <w:jc w:val="both"/>
        <w:rPr>
          <w:rFonts w:ascii="Times New Roman" w:eastAsia="Times New Roman" w:hAnsi="Times New Roman"/>
          <w:color w:val="000000"/>
          <w:sz w:val="28"/>
          <w:szCs w:val="28"/>
          <w:lang w:val="uk-UA" w:eastAsia="ru-RU"/>
        </w:rPr>
      </w:pPr>
      <w:r w:rsidRPr="00D06F9C">
        <w:rPr>
          <w:rFonts w:ascii="Times New Roman" w:eastAsia="Times New Roman" w:hAnsi="Times New Roman"/>
          <w:color w:val="000000"/>
          <w:sz w:val="28"/>
          <w:szCs w:val="28"/>
          <w:lang w:val="uk-UA" w:eastAsia="ru-RU"/>
        </w:rPr>
        <w:t>Що означає термін “кост” у системі калькулювання “стандарт-кост”?</w:t>
      </w:r>
    </w:p>
    <w:p w:rsidR="00D06F9C" w:rsidRPr="00D06F9C" w:rsidRDefault="00D06F9C" w:rsidP="00D814DB">
      <w:pPr>
        <w:pStyle w:val="a3"/>
        <w:numPr>
          <w:ilvl w:val="0"/>
          <w:numId w:val="43"/>
        </w:numPr>
        <w:shd w:val="clear" w:color="auto" w:fill="FFFFFF"/>
        <w:spacing w:after="0" w:line="240" w:lineRule="auto"/>
        <w:ind w:left="0" w:firstLine="709"/>
        <w:jc w:val="both"/>
        <w:rPr>
          <w:rFonts w:ascii="Times New Roman" w:eastAsia="Times New Roman" w:hAnsi="Times New Roman"/>
          <w:color w:val="000000"/>
          <w:sz w:val="28"/>
          <w:szCs w:val="28"/>
          <w:lang w:val="uk-UA" w:eastAsia="ru-RU"/>
        </w:rPr>
      </w:pPr>
      <w:r w:rsidRPr="00D06F9C">
        <w:rPr>
          <w:rFonts w:ascii="Times New Roman" w:eastAsia="Times New Roman" w:hAnsi="Times New Roman"/>
          <w:color w:val="000000"/>
          <w:sz w:val="28"/>
          <w:szCs w:val="28"/>
          <w:lang w:val="uk-UA" w:eastAsia="ru-RU"/>
        </w:rPr>
        <w:t>Основний зміст системи “стандарт-кост”.</w:t>
      </w:r>
    </w:p>
    <w:p w:rsidR="00D06F9C" w:rsidRPr="00D06F9C" w:rsidRDefault="00D06F9C" w:rsidP="00D814DB">
      <w:pPr>
        <w:pStyle w:val="a3"/>
        <w:numPr>
          <w:ilvl w:val="0"/>
          <w:numId w:val="43"/>
        </w:numPr>
        <w:shd w:val="clear" w:color="auto" w:fill="FFFFFF"/>
        <w:spacing w:after="0" w:line="240" w:lineRule="auto"/>
        <w:ind w:left="0" w:firstLine="709"/>
        <w:jc w:val="both"/>
        <w:rPr>
          <w:rFonts w:ascii="Times New Roman" w:eastAsia="Times New Roman" w:hAnsi="Times New Roman"/>
          <w:color w:val="000000"/>
          <w:sz w:val="28"/>
          <w:szCs w:val="28"/>
          <w:lang w:val="uk-UA" w:eastAsia="ru-RU"/>
        </w:rPr>
      </w:pPr>
      <w:r w:rsidRPr="00D06F9C">
        <w:rPr>
          <w:rFonts w:ascii="Times New Roman" w:eastAsia="Times New Roman" w:hAnsi="Times New Roman"/>
          <w:color w:val="000000"/>
          <w:sz w:val="28"/>
          <w:szCs w:val="28"/>
          <w:lang w:val="uk-UA" w:eastAsia="ru-RU"/>
        </w:rPr>
        <w:t>В яких галузях промисловості застосовувалась система “стандарт-кост” на початку свого існування?</w:t>
      </w:r>
    </w:p>
    <w:p w:rsidR="00D06F9C" w:rsidRPr="00D06F9C" w:rsidRDefault="00D06F9C" w:rsidP="00D814DB">
      <w:pPr>
        <w:pStyle w:val="a3"/>
        <w:numPr>
          <w:ilvl w:val="0"/>
          <w:numId w:val="43"/>
        </w:numPr>
        <w:shd w:val="clear" w:color="auto" w:fill="FFFFFF"/>
        <w:spacing w:after="0" w:line="240" w:lineRule="auto"/>
        <w:ind w:left="0" w:firstLine="709"/>
        <w:jc w:val="both"/>
        <w:rPr>
          <w:rFonts w:ascii="Times New Roman" w:eastAsia="Times New Roman" w:hAnsi="Times New Roman"/>
          <w:color w:val="000000"/>
          <w:sz w:val="28"/>
          <w:szCs w:val="28"/>
          <w:lang w:val="uk-UA" w:eastAsia="ru-RU"/>
        </w:rPr>
      </w:pPr>
      <w:r w:rsidRPr="00D06F9C">
        <w:rPr>
          <w:rFonts w:ascii="Times New Roman" w:eastAsia="Times New Roman" w:hAnsi="Times New Roman"/>
          <w:color w:val="000000"/>
          <w:sz w:val="28"/>
          <w:szCs w:val="28"/>
          <w:lang w:val="uk-UA" w:eastAsia="ru-RU"/>
        </w:rPr>
        <w:t>Які методи калькулювання використовують вимірювання витрат на базі системи “стандарт-кост”?</w:t>
      </w:r>
    </w:p>
    <w:p w:rsidR="00D06F9C" w:rsidRDefault="00D06F9C" w:rsidP="00D814DB">
      <w:pPr>
        <w:pStyle w:val="a3"/>
        <w:numPr>
          <w:ilvl w:val="0"/>
          <w:numId w:val="43"/>
        </w:numPr>
        <w:shd w:val="clear" w:color="auto" w:fill="FFFFFF"/>
        <w:spacing w:after="0" w:line="240" w:lineRule="auto"/>
        <w:ind w:left="0" w:firstLine="709"/>
        <w:jc w:val="both"/>
        <w:rPr>
          <w:rFonts w:ascii="Times New Roman" w:eastAsia="Times New Roman" w:hAnsi="Times New Roman"/>
          <w:color w:val="000000"/>
          <w:sz w:val="28"/>
          <w:szCs w:val="28"/>
          <w:lang w:val="uk-UA" w:eastAsia="ru-RU"/>
        </w:rPr>
      </w:pPr>
      <w:r w:rsidRPr="00D06F9C">
        <w:rPr>
          <w:rFonts w:ascii="Times New Roman" w:eastAsia="Times New Roman" w:hAnsi="Times New Roman"/>
          <w:color w:val="000000"/>
          <w:sz w:val="28"/>
          <w:szCs w:val="28"/>
          <w:lang w:val="uk-UA" w:eastAsia="ru-RU"/>
        </w:rPr>
        <w:t>Назвіть основні відмінності нормативного методу від системи “стандарт-кост”.</w:t>
      </w:r>
    </w:p>
    <w:p w:rsidR="00D06F9C" w:rsidRPr="00D06F9C" w:rsidRDefault="00D06F9C" w:rsidP="00D814DB">
      <w:pPr>
        <w:pStyle w:val="a3"/>
        <w:numPr>
          <w:ilvl w:val="0"/>
          <w:numId w:val="43"/>
        </w:numPr>
        <w:shd w:val="clear" w:color="auto" w:fill="FFFFFF"/>
        <w:spacing w:after="0" w:line="240" w:lineRule="auto"/>
        <w:ind w:left="0" w:firstLine="709"/>
        <w:jc w:val="both"/>
        <w:rPr>
          <w:rFonts w:ascii="Times New Roman" w:eastAsia="Times New Roman" w:hAnsi="Times New Roman"/>
          <w:color w:val="000000"/>
          <w:sz w:val="28"/>
          <w:szCs w:val="28"/>
          <w:lang w:val="uk-UA" w:eastAsia="ru-RU"/>
        </w:rPr>
      </w:pPr>
      <w:r w:rsidRPr="00A65A27">
        <w:rPr>
          <w:rFonts w:ascii="Times New Roman" w:hAnsi="Times New Roman"/>
          <w:bCs/>
          <w:sz w:val="28"/>
          <w:szCs w:val="28"/>
          <w:lang w:val="uk-UA"/>
        </w:rPr>
        <w:t>Поняття нормативних витрат.</w:t>
      </w:r>
    </w:p>
    <w:p w:rsidR="00D06F9C" w:rsidRPr="00D06F9C" w:rsidRDefault="00D06F9C" w:rsidP="00D814DB">
      <w:pPr>
        <w:pStyle w:val="a3"/>
        <w:numPr>
          <w:ilvl w:val="0"/>
          <w:numId w:val="43"/>
        </w:numPr>
        <w:shd w:val="clear" w:color="auto" w:fill="FFFFFF"/>
        <w:spacing w:after="0" w:line="240" w:lineRule="auto"/>
        <w:ind w:left="0" w:firstLine="709"/>
        <w:jc w:val="both"/>
        <w:rPr>
          <w:rFonts w:ascii="Times New Roman" w:eastAsia="Times New Roman" w:hAnsi="Times New Roman"/>
          <w:color w:val="000000"/>
          <w:sz w:val="28"/>
          <w:szCs w:val="28"/>
          <w:lang w:val="uk-UA" w:eastAsia="ru-RU"/>
        </w:rPr>
      </w:pPr>
      <w:r w:rsidRPr="00D06F9C">
        <w:rPr>
          <w:rFonts w:ascii="Times New Roman" w:eastAsia="Times New Roman" w:hAnsi="Times New Roman"/>
          <w:color w:val="000000"/>
          <w:sz w:val="28"/>
          <w:szCs w:val="28"/>
          <w:lang w:val="uk-UA" w:eastAsia="ru-RU"/>
        </w:rPr>
        <w:lastRenderedPageBreak/>
        <w:t>Назвіть переваги системи “стандарт-кост” у порівнянні з іншими методами обліку витрат на виробництво.</w:t>
      </w:r>
    </w:p>
    <w:p w:rsidR="00D06F9C" w:rsidRPr="00D06F9C" w:rsidRDefault="00D06F9C" w:rsidP="00D814DB">
      <w:pPr>
        <w:pStyle w:val="a3"/>
        <w:numPr>
          <w:ilvl w:val="0"/>
          <w:numId w:val="43"/>
        </w:numPr>
        <w:shd w:val="clear" w:color="auto" w:fill="FFFFFF"/>
        <w:spacing w:after="0" w:line="240" w:lineRule="auto"/>
        <w:ind w:left="0" w:firstLine="709"/>
        <w:jc w:val="both"/>
        <w:rPr>
          <w:rFonts w:ascii="Times New Roman" w:eastAsia="Times New Roman" w:hAnsi="Times New Roman"/>
          <w:color w:val="000000"/>
          <w:sz w:val="28"/>
          <w:szCs w:val="28"/>
          <w:lang w:val="uk-UA" w:eastAsia="ru-RU"/>
        </w:rPr>
      </w:pPr>
      <w:r w:rsidRPr="00D06F9C">
        <w:rPr>
          <w:rFonts w:ascii="Times New Roman" w:eastAsia="Times New Roman" w:hAnsi="Times New Roman"/>
          <w:color w:val="000000"/>
          <w:sz w:val="28"/>
          <w:szCs w:val="28"/>
          <w:lang w:val="uk-UA" w:eastAsia="ru-RU"/>
        </w:rPr>
        <w:t>Як впл</w:t>
      </w:r>
      <w:r>
        <w:rPr>
          <w:rFonts w:ascii="Times New Roman" w:eastAsia="Times New Roman" w:hAnsi="Times New Roman"/>
          <w:color w:val="000000"/>
          <w:sz w:val="28"/>
          <w:szCs w:val="28"/>
          <w:lang w:val="uk-UA" w:eastAsia="ru-RU"/>
        </w:rPr>
        <w:t xml:space="preserve">иває система “стандарт-кост” на </w:t>
      </w:r>
      <w:r w:rsidRPr="00D06F9C">
        <w:rPr>
          <w:rFonts w:ascii="Times New Roman" w:eastAsia="Times New Roman" w:hAnsi="Times New Roman"/>
          <w:color w:val="000000"/>
          <w:sz w:val="28"/>
          <w:szCs w:val="28"/>
          <w:lang w:val="uk-UA" w:eastAsia="ru-RU"/>
        </w:rPr>
        <w:t>доходність підприємства?</w:t>
      </w:r>
    </w:p>
    <w:p w:rsidR="00D06F9C" w:rsidRPr="00D06F9C" w:rsidRDefault="00D06F9C" w:rsidP="00D814DB">
      <w:pPr>
        <w:pStyle w:val="a3"/>
        <w:numPr>
          <w:ilvl w:val="0"/>
          <w:numId w:val="43"/>
        </w:numPr>
        <w:shd w:val="clear" w:color="auto" w:fill="FFFFFF"/>
        <w:spacing w:after="0" w:line="240" w:lineRule="auto"/>
        <w:ind w:left="0" w:firstLine="709"/>
        <w:jc w:val="both"/>
        <w:rPr>
          <w:rFonts w:ascii="Times New Roman" w:eastAsia="Times New Roman" w:hAnsi="Times New Roman"/>
          <w:color w:val="000000"/>
          <w:sz w:val="28"/>
          <w:szCs w:val="28"/>
          <w:lang w:val="uk-UA" w:eastAsia="ru-RU"/>
        </w:rPr>
      </w:pPr>
      <w:r w:rsidRPr="00D06F9C">
        <w:rPr>
          <w:rFonts w:ascii="Times New Roman" w:eastAsia="Times New Roman" w:hAnsi="Times New Roman"/>
          <w:color w:val="000000"/>
          <w:sz w:val="28"/>
          <w:szCs w:val="28"/>
          <w:lang w:val="uk-UA" w:eastAsia="ru-RU"/>
        </w:rPr>
        <w:t>Назвіть недоліки системи “стандарт-кост”.</w:t>
      </w:r>
    </w:p>
    <w:p w:rsidR="00DE362E" w:rsidRPr="00DE362E" w:rsidRDefault="00DE362E" w:rsidP="00D814DB">
      <w:pPr>
        <w:autoSpaceDE w:val="0"/>
        <w:autoSpaceDN w:val="0"/>
        <w:adjustRightInd w:val="0"/>
        <w:spacing w:after="0" w:line="240" w:lineRule="auto"/>
        <w:ind w:firstLine="709"/>
        <w:jc w:val="both"/>
        <w:rPr>
          <w:rFonts w:ascii="Times New Roman" w:hAnsi="Times New Roman"/>
          <w:b/>
          <w:bCs/>
          <w:sz w:val="28"/>
          <w:szCs w:val="28"/>
          <w:lang w:val="uk-UA"/>
        </w:rPr>
      </w:pPr>
    </w:p>
    <w:p w:rsidR="008C3F02" w:rsidRDefault="008C3F02" w:rsidP="00D814DB">
      <w:pPr>
        <w:pStyle w:val="a3"/>
        <w:spacing w:after="0" w:line="240" w:lineRule="auto"/>
        <w:ind w:left="3960"/>
        <w:rPr>
          <w:rFonts w:ascii="Times New Roman" w:eastAsia="Times New Roman" w:hAnsi="Times New Roman"/>
          <w:b/>
          <w:sz w:val="32"/>
          <w:szCs w:val="32"/>
          <w:lang w:val="uk-UA" w:eastAsia="ru-RU"/>
        </w:rPr>
      </w:pPr>
    </w:p>
    <w:p w:rsidR="00A65A27" w:rsidRPr="00DC1DC5" w:rsidRDefault="00DC1DC5" w:rsidP="00DC1DC5">
      <w:pPr>
        <w:autoSpaceDE w:val="0"/>
        <w:autoSpaceDN w:val="0"/>
        <w:adjustRightInd w:val="0"/>
        <w:spacing w:after="0" w:line="240" w:lineRule="auto"/>
        <w:jc w:val="center"/>
        <w:rPr>
          <w:rFonts w:ascii="Times New Roman" w:hAnsi="Times New Roman"/>
          <w:b/>
          <w:bCs/>
          <w:sz w:val="28"/>
          <w:szCs w:val="28"/>
          <w:lang w:val="uk-UA"/>
        </w:rPr>
      </w:pPr>
      <w:r w:rsidRPr="00DC1DC5">
        <w:rPr>
          <w:rFonts w:ascii="Times New Roman" w:hAnsi="Times New Roman"/>
          <w:b/>
          <w:bCs/>
          <w:sz w:val="28"/>
          <w:szCs w:val="28"/>
          <w:lang w:val="uk-UA"/>
        </w:rPr>
        <w:t>ТЕМА 8. БЮДЖЕТНЕ ПЛАНУВАННЯ І КОНТРОЛЬ</w:t>
      </w:r>
    </w:p>
    <w:p w:rsidR="00A65A27" w:rsidRPr="00A65A27" w:rsidRDefault="00A65A27" w:rsidP="00D814DB">
      <w:pPr>
        <w:spacing w:after="0" w:line="240" w:lineRule="auto"/>
        <w:ind w:firstLine="709"/>
        <w:jc w:val="both"/>
        <w:rPr>
          <w:rFonts w:ascii="Times New Roman" w:eastAsia="Times New Roman" w:hAnsi="Times New Roman"/>
          <w:bCs/>
          <w:sz w:val="28"/>
          <w:szCs w:val="28"/>
          <w:lang w:val="uk-UA" w:eastAsia="ru-RU"/>
        </w:rPr>
      </w:pPr>
      <w:r w:rsidRPr="00A65A27">
        <w:rPr>
          <w:rFonts w:ascii="Times New Roman" w:eastAsia="Times New Roman" w:hAnsi="Times New Roman"/>
          <w:b/>
          <w:sz w:val="28"/>
          <w:szCs w:val="28"/>
          <w:lang w:val="uk-UA" w:eastAsia="ru-RU"/>
        </w:rPr>
        <w:t xml:space="preserve">Після вивчення даної теми студент повинен знати: </w:t>
      </w:r>
      <w:r w:rsidRPr="00A65A27">
        <w:rPr>
          <w:rFonts w:ascii="Times New Roman" w:eastAsia="Times New Roman" w:hAnsi="Times New Roman"/>
          <w:sz w:val="28"/>
          <w:szCs w:val="28"/>
          <w:lang w:val="uk-UA" w:eastAsia="ru-RU"/>
        </w:rPr>
        <w:t xml:space="preserve">Фінансове планування і бюджетування. Управління бюджетуванням. </w:t>
      </w:r>
      <w:r w:rsidRPr="00A65A27">
        <w:rPr>
          <w:rFonts w:ascii="Times New Roman" w:eastAsia="Times New Roman" w:hAnsi="Times New Roman"/>
          <w:bCs/>
          <w:sz w:val="28"/>
          <w:szCs w:val="28"/>
          <w:lang w:val="uk-UA" w:eastAsia="ru-RU"/>
        </w:rPr>
        <w:t>Складання і взаємоузгодження бюджетів. Бюджетний контроль і аналіз відхилень.</w:t>
      </w:r>
    </w:p>
    <w:p w:rsidR="00A65A27" w:rsidRDefault="00A65A27" w:rsidP="00D814DB">
      <w:pPr>
        <w:autoSpaceDE w:val="0"/>
        <w:autoSpaceDN w:val="0"/>
        <w:adjustRightInd w:val="0"/>
        <w:spacing w:after="0" w:line="240" w:lineRule="auto"/>
        <w:ind w:firstLine="709"/>
        <w:jc w:val="both"/>
        <w:rPr>
          <w:rFonts w:ascii="Times New Roman" w:hAnsi="Times New Roman"/>
          <w:sz w:val="28"/>
          <w:szCs w:val="28"/>
          <w:lang w:val="uk-UA"/>
        </w:rPr>
      </w:pPr>
    </w:p>
    <w:p w:rsidR="00A65A27" w:rsidRPr="00DC1DC5" w:rsidRDefault="00A65A27" w:rsidP="00D814DB">
      <w:pPr>
        <w:spacing w:after="0" w:line="240" w:lineRule="auto"/>
        <w:jc w:val="center"/>
        <w:rPr>
          <w:rFonts w:ascii="Times New Roman" w:eastAsia="Times New Roman" w:hAnsi="Times New Roman"/>
          <w:b/>
          <w:sz w:val="28"/>
          <w:szCs w:val="28"/>
          <w:lang w:val="uk-UA" w:eastAsia="ru-RU"/>
        </w:rPr>
      </w:pPr>
      <w:r w:rsidRPr="00DC1DC5">
        <w:rPr>
          <w:rFonts w:ascii="Times New Roman" w:eastAsia="Times New Roman" w:hAnsi="Times New Roman"/>
          <w:b/>
          <w:sz w:val="28"/>
          <w:szCs w:val="28"/>
          <w:lang w:val="uk-UA" w:eastAsia="ru-RU"/>
        </w:rPr>
        <w:t>8.1. План проведення заняття</w:t>
      </w:r>
    </w:p>
    <w:p w:rsidR="00A65A27" w:rsidRPr="00A65A27" w:rsidRDefault="00A65A27" w:rsidP="00D814DB">
      <w:pPr>
        <w:pStyle w:val="a8"/>
        <w:spacing w:before="0" w:beforeAutospacing="0" w:after="0" w:afterAutospacing="0"/>
        <w:ind w:firstLine="709"/>
        <w:jc w:val="both"/>
        <w:textAlignment w:val="baseline"/>
        <w:rPr>
          <w:sz w:val="28"/>
          <w:szCs w:val="28"/>
        </w:rPr>
      </w:pPr>
      <w:r w:rsidRPr="00A65A27">
        <w:rPr>
          <w:bCs/>
          <w:color w:val="000000"/>
          <w:kern w:val="24"/>
          <w:sz w:val="28"/>
          <w:szCs w:val="28"/>
          <w:lang w:val="uk-UA"/>
        </w:rPr>
        <w:t>1.Фінансове планування і бюджетування</w:t>
      </w:r>
    </w:p>
    <w:p w:rsidR="00A65A27" w:rsidRPr="00A65A27" w:rsidRDefault="00A65A27" w:rsidP="00D814DB">
      <w:pPr>
        <w:pStyle w:val="a8"/>
        <w:spacing w:before="0" w:beforeAutospacing="0" w:after="0" w:afterAutospacing="0"/>
        <w:ind w:firstLine="709"/>
        <w:jc w:val="both"/>
        <w:textAlignment w:val="baseline"/>
        <w:rPr>
          <w:sz w:val="28"/>
          <w:szCs w:val="28"/>
        </w:rPr>
      </w:pPr>
      <w:r w:rsidRPr="00A65A27">
        <w:rPr>
          <w:bCs/>
          <w:color w:val="000000"/>
          <w:kern w:val="24"/>
          <w:sz w:val="28"/>
          <w:szCs w:val="28"/>
          <w:lang w:val="uk-UA"/>
        </w:rPr>
        <w:t>2 Управління бюджетуванням</w:t>
      </w:r>
    </w:p>
    <w:p w:rsidR="00A65A27" w:rsidRPr="00A65A27" w:rsidRDefault="00A65A27" w:rsidP="00D814DB">
      <w:pPr>
        <w:pStyle w:val="a8"/>
        <w:spacing w:before="0" w:beforeAutospacing="0" w:after="0" w:afterAutospacing="0"/>
        <w:ind w:firstLine="709"/>
        <w:jc w:val="both"/>
        <w:textAlignment w:val="baseline"/>
        <w:rPr>
          <w:sz w:val="28"/>
          <w:szCs w:val="28"/>
        </w:rPr>
      </w:pPr>
      <w:r w:rsidRPr="00A65A27">
        <w:rPr>
          <w:bCs/>
          <w:color w:val="000000"/>
          <w:kern w:val="24"/>
          <w:sz w:val="28"/>
          <w:szCs w:val="28"/>
          <w:lang w:val="uk-UA"/>
        </w:rPr>
        <w:t>2.1. Бюджетний комітет</w:t>
      </w:r>
    </w:p>
    <w:p w:rsidR="00A65A27" w:rsidRPr="00A65A27" w:rsidRDefault="00A65A27" w:rsidP="00D814DB">
      <w:pPr>
        <w:pStyle w:val="a8"/>
        <w:spacing w:before="0" w:beforeAutospacing="0" w:after="0" w:afterAutospacing="0"/>
        <w:ind w:firstLine="709"/>
        <w:jc w:val="both"/>
        <w:textAlignment w:val="baseline"/>
        <w:rPr>
          <w:sz w:val="28"/>
          <w:szCs w:val="28"/>
        </w:rPr>
      </w:pPr>
      <w:r w:rsidRPr="00A65A27">
        <w:rPr>
          <w:bCs/>
          <w:color w:val="000000"/>
          <w:kern w:val="24"/>
          <w:sz w:val="28"/>
          <w:szCs w:val="28"/>
          <w:lang w:val="uk-UA"/>
        </w:rPr>
        <w:t>2.2. Класифікація статичних бюджетів</w:t>
      </w:r>
    </w:p>
    <w:p w:rsidR="00A65A27" w:rsidRPr="00A65A27" w:rsidRDefault="00A65A27" w:rsidP="00D814DB">
      <w:pPr>
        <w:pStyle w:val="a8"/>
        <w:spacing w:before="0" w:beforeAutospacing="0" w:after="0" w:afterAutospacing="0"/>
        <w:ind w:firstLine="709"/>
        <w:jc w:val="both"/>
        <w:textAlignment w:val="baseline"/>
        <w:rPr>
          <w:sz w:val="28"/>
          <w:szCs w:val="28"/>
        </w:rPr>
      </w:pPr>
      <w:r w:rsidRPr="00A65A27">
        <w:rPr>
          <w:bCs/>
          <w:color w:val="000000"/>
          <w:kern w:val="24"/>
          <w:sz w:val="28"/>
          <w:szCs w:val="28"/>
          <w:lang w:val="uk-UA"/>
        </w:rPr>
        <w:t>3. Складання і взаємоузгодження бюджетів</w:t>
      </w:r>
    </w:p>
    <w:p w:rsidR="00A65A27" w:rsidRPr="00A65A27" w:rsidRDefault="00A65A27" w:rsidP="00D814DB">
      <w:pPr>
        <w:pStyle w:val="a8"/>
        <w:spacing w:before="0" w:beforeAutospacing="0" w:after="0" w:afterAutospacing="0"/>
        <w:ind w:firstLine="709"/>
        <w:jc w:val="both"/>
        <w:textAlignment w:val="baseline"/>
        <w:rPr>
          <w:sz w:val="28"/>
          <w:szCs w:val="28"/>
        </w:rPr>
      </w:pPr>
      <w:r w:rsidRPr="00A65A27">
        <w:rPr>
          <w:bCs/>
          <w:color w:val="000000"/>
          <w:kern w:val="24"/>
          <w:sz w:val="28"/>
          <w:szCs w:val="28"/>
          <w:lang w:val="uk-UA"/>
        </w:rPr>
        <w:t>4. Бюджетний контроль і аналіз відхилень</w:t>
      </w:r>
    </w:p>
    <w:p w:rsidR="00A65A27" w:rsidRPr="00A65A27" w:rsidRDefault="00A65A27" w:rsidP="00D814DB">
      <w:pPr>
        <w:pStyle w:val="a8"/>
        <w:spacing w:before="0" w:beforeAutospacing="0" w:after="0" w:afterAutospacing="0"/>
        <w:ind w:firstLine="709"/>
        <w:jc w:val="both"/>
        <w:textAlignment w:val="baseline"/>
        <w:rPr>
          <w:sz w:val="28"/>
          <w:szCs w:val="28"/>
        </w:rPr>
      </w:pPr>
      <w:r w:rsidRPr="00A65A27">
        <w:rPr>
          <w:bCs/>
          <w:color w:val="000000"/>
          <w:kern w:val="24"/>
          <w:sz w:val="28"/>
          <w:szCs w:val="28"/>
          <w:lang w:val="uk-UA"/>
        </w:rPr>
        <w:t>4.1. Бюджетний контроль</w:t>
      </w:r>
    </w:p>
    <w:p w:rsidR="00A65A27" w:rsidRPr="00A65A27" w:rsidRDefault="00A65A27" w:rsidP="00D814DB">
      <w:pPr>
        <w:pStyle w:val="a8"/>
        <w:spacing w:before="0" w:beforeAutospacing="0" w:after="0" w:afterAutospacing="0"/>
        <w:ind w:firstLine="709"/>
        <w:jc w:val="both"/>
        <w:textAlignment w:val="baseline"/>
        <w:rPr>
          <w:sz w:val="28"/>
          <w:szCs w:val="28"/>
        </w:rPr>
      </w:pPr>
      <w:r w:rsidRPr="00A65A27">
        <w:rPr>
          <w:bCs/>
          <w:color w:val="000000"/>
          <w:kern w:val="24"/>
          <w:sz w:val="28"/>
          <w:szCs w:val="28"/>
          <w:lang w:val="uk-UA"/>
        </w:rPr>
        <w:t>4.2. Факторний аналіз відхилень</w:t>
      </w:r>
    </w:p>
    <w:p w:rsidR="00A65A27" w:rsidRDefault="00A65A27" w:rsidP="00D814DB">
      <w:pPr>
        <w:autoSpaceDE w:val="0"/>
        <w:autoSpaceDN w:val="0"/>
        <w:adjustRightInd w:val="0"/>
        <w:spacing w:after="0" w:line="240" w:lineRule="auto"/>
        <w:ind w:firstLine="709"/>
        <w:jc w:val="both"/>
        <w:rPr>
          <w:rFonts w:ascii="Times New Roman" w:hAnsi="Times New Roman"/>
          <w:sz w:val="28"/>
          <w:szCs w:val="28"/>
          <w:lang w:val="uk-UA"/>
        </w:rPr>
      </w:pPr>
    </w:p>
    <w:p w:rsidR="00D60D31" w:rsidRPr="00DC1DC5" w:rsidRDefault="00DC1DC5" w:rsidP="00DC1DC5">
      <w:pPr>
        <w:pStyle w:val="a3"/>
        <w:spacing w:after="0" w:line="240" w:lineRule="auto"/>
        <w:ind w:left="360"/>
        <w:jc w:val="center"/>
        <w:rPr>
          <w:rFonts w:ascii="Times New Roman" w:eastAsia="Times New Roman" w:hAnsi="Times New Roman"/>
          <w:b/>
          <w:sz w:val="28"/>
          <w:szCs w:val="28"/>
          <w:lang w:val="uk-UA" w:eastAsia="ru-RU"/>
        </w:rPr>
      </w:pPr>
      <w:r>
        <w:rPr>
          <w:rFonts w:ascii="Times New Roman" w:hAnsi="Times New Roman"/>
          <w:b/>
          <w:sz w:val="28"/>
          <w:szCs w:val="28"/>
          <w:lang w:val="uk-UA"/>
        </w:rPr>
        <w:t xml:space="preserve">8.2. </w:t>
      </w:r>
      <w:r w:rsidR="00D60D31" w:rsidRPr="00DC1DC5">
        <w:rPr>
          <w:rFonts w:ascii="Times New Roman" w:hAnsi="Times New Roman"/>
          <w:b/>
          <w:sz w:val="28"/>
          <w:szCs w:val="28"/>
          <w:lang w:val="uk-UA"/>
        </w:rPr>
        <w:t>Практичні завдання</w:t>
      </w:r>
    </w:p>
    <w:p w:rsidR="00D60D31" w:rsidRPr="00F025D4" w:rsidRDefault="00D60D31" w:rsidP="00D814DB">
      <w:pPr>
        <w:pStyle w:val="a4"/>
        <w:ind w:firstLine="720"/>
        <w:rPr>
          <w:szCs w:val="28"/>
        </w:rPr>
      </w:pPr>
      <w:r w:rsidRPr="00F025D4">
        <w:rPr>
          <w:szCs w:val="28"/>
        </w:rPr>
        <w:t>Задача 1.</w:t>
      </w:r>
    </w:p>
    <w:p w:rsidR="00D60D31" w:rsidRPr="00D60D31" w:rsidRDefault="00D60D31" w:rsidP="00D814DB">
      <w:pPr>
        <w:tabs>
          <w:tab w:val="left" w:pos="1080"/>
        </w:tabs>
        <w:spacing w:after="0" w:line="240" w:lineRule="auto"/>
        <w:ind w:firstLine="720"/>
        <w:jc w:val="both"/>
        <w:rPr>
          <w:rFonts w:ascii="Times New Roman" w:hAnsi="Times New Roman"/>
          <w:b/>
          <w:sz w:val="28"/>
          <w:szCs w:val="28"/>
          <w:lang w:val="uk-UA"/>
        </w:rPr>
      </w:pPr>
      <w:r w:rsidRPr="00D60D31">
        <w:rPr>
          <w:rFonts w:ascii="Times New Roman" w:hAnsi="Times New Roman"/>
          <w:sz w:val="28"/>
          <w:szCs w:val="28"/>
          <w:lang w:val="uk-UA"/>
        </w:rPr>
        <w:t>Закінчити розрахунки в таблиці. Дати пояснення, зробити висновки.</w:t>
      </w:r>
    </w:p>
    <w:tbl>
      <w:tblPr>
        <w:tblW w:w="10132" w:type="dxa"/>
        <w:tblInd w:w="108" w:type="dxa"/>
        <w:tblBorders>
          <w:insideH w:val="single" w:sz="4" w:space="0" w:color="auto"/>
          <w:insideV w:val="single" w:sz="4" w:space="0" w:color="auto"/>
        </w:tblBorders>
        <w:tblLayout w:type="fixed"/>
        <w:tblLook w:val="00A0"/>
      </w:tblPr>
      <w:tblGrid>
        <w:gridCol w:w="2268"/>
        <w:gridCol w:w="1134"/>
        <w:gridCol w:w="1276"/>
        <w:gridCol w:w="1134"/>
        <w:gridCol w:w="1430"/>
        <w:gridCol w:w="1373"/>
        <w:gridCol w:w="1517"/>
      </w:tblGrid>
      <w:tr w:rsidR="00D60D31" w:rsidRPr="00DC1DC5" w:rsidTr="00DC1DC5">
        <w:tc>
          <w:tcPr>
            <w:tcW w:w="2268" w:type="dxa"/>
            <w:tcBorders>
              <w:top w:val="single" w:sz="4" w:space="0" w:color="auto"/>
              <w:bottom w:val="single" w:sz="4" w:space="0" w:color="auto"/>
            </w:tcBorders>
            <w:shd w:val="clear" w:color="auto" w:fill="auto"/>
          </w:tcPr>
          <w:p w:rsidR="00D60D31" w:rsidRPr="00DC1DC5" w:rsidRDefault="00D60D31" w:rsidP="00DC1DC5">
            <w:pPr>
              <w:widowControl w:val="0"/>
              <w:tabs>
                <w:tab w:val="left" w:pos="657"/>
              </w:tabs>
              <w:spacing w:after="0" w:line="240" w:lineRule="auto"/>
              <w:ind w:left="57" w:right="-57"/>
              <w:jc w:val="center"/>
              <w:rPr>
                <w:rFonts w:ascii="Times New Roman" w:hAnsi="Times New Roman"/>
                <w:sz w:val="24"/>
                <w:szCs w:val="24"/>
                <w:lang w:val="uk-UA"/>
              </w:rPr>
            </w:pPr>
            <w:r w:rsidRPr="00DC1DC5">
              <w:rPr>
                <w:rFonts w:ascii="Times New Roman" w:hAnsi="Times New Roman"/>
                <w:sz w:val="24"/>
                <w:szCs w:val="24"/>
                <w:lang w:val="uk-UA"/>
              </w:rPr>
              <w:t>Показник</w:t>
            </w:r>
          </w:p>
        </w:tc>
        <w:tc>
          <w:tcPr>
            <w:tcW w:w="1134" w:type="dxa"/>
            <w:tcBorders>
              <w:top w:val="single" w:sz="4" w:space="0" w:color="auto"/>
              <w:bottom w:val="single" w:sz="4" w:space="0" w:color="auto"/>
            </w:tcBorders>
            <w:shd w:val="clear" w:color="auto" w:fill="auto"/>
          </w:tcPr>
          <w:p w:rsidR="00D60D31" w:rsidRPr="00DC1DC5" w:rsidRDefault="00D60D31" w:rsidP="00DC1DC5">
            <w:pPr>
              <w:widowControl w:val="0"/>
              <w:spacing w:after="0" w:line="240" w:lineRule="auto"/>
              <w:ind w:left="57" w:right="-57"/>
              <w:jc w:val="center"/>
              <w:rPr>
                <w:rFonts w:ascii="Times New Roman" w:hAnsi="Times New Roman"/>
                <w:sz w:val="24"/>
                <w:szCs w:val="24"/>
                <w:lang w:val="uk-UA"/>
              </w:rPr>
            </w:pPr>
            <w:r w:rsidRPr="00DC1DC5">
              <w:rPr>
                <w:rFonts w:ascii="Times New Roman" w:hAnsi="Times New Roman"/>
                <w:sz w:val="24"/>
                <w:szCs w:val="24"/>
                <w:lang w:val="uk-UA"/>
              </w:rPr>
              <w:t>Стати-ний бюджет</w:t>
            </w:r>
          </w:p>
        </w:tc>
        <w:tc>
          <w:tcPr>
            <w:tcW w:w="1276" w:type="dxa"/>
            <w:tcBorders>
              <w:top w:val="single" w:sz="4" w:space="0" w:color="auto"/>
              <w:bottom w:val="single" w:sz="4" w:space="0" w:color="auto"/>
            </w:tcBorders>
            <w:shd w:val="clear" w:color="auto" w:fill="auto"/>
          </w:tcPr>
          <w:p w:rsidR="00D60D31" w:rsidRPr="00DC1DC5" w:rsidRDefault="00D60D31" w:rsidP="00DC1DC5">
            <w:pPr>
              <w:widowControl w:val="0"/>
              <w:spacing w:after="0" w:line="240" w:lineRule="auto"/>
              <w:ind w:left="57" w:right="-57"/>
              <w:jc w:val="center"/>
              <w:rPr>
                <w:rFonts w:ascii="Times New Roman" w:hAnsi="Times New Roman"/>
                <w:sz w:val="24"/>
                <w:szCs w:val="24"/>
                <w:lang w:val="uk-UA"/>
              </w:rPr>
            </w:pPr>
            <w:r w:rsidRPr="00DC1DC5">
              <w:rPr>
                <w:rFonts w:ascii="Times New Roman" w:hAnsi="Times New Roman"/>
                <w:sz w:val="24"/>
                <w:szCs w:val="24"/>
                <w:lang w:val="uk-UA"/>
              </w:rPr>
              <w:t>Фактично</w:t>
            </w:r>
          </w:p>
        </w:tc>
        <w:tc>
          <w:tcPr>
            <w:tcW w:w="1134" w:type="dxa"/>
            <w:tcBorders>
              <w:top w:val="single" w:sz="4" w:space="0" w:color="auto"/>
              <w:bottom w:val="single" w:sz="4" w:space="0" w:color="auto"/>
            </w:tcBorders>
            <w:shd w:val="clear" w:color="auto" w:fill="auto"/>
          </w:tcPr>
          <w:p w:rsidR="00D60D31" w:rsidRPr="00DC1DC5" w:rsidRDefault="00D60D31" w:rsidP="00DC1DC5">
            <w:pPr>
              <w:widowControl w:val="0"/>
              <w:spacing w:after="0" w:line="240" w:lineRule="auto"/>
              <w:ind w:left="57" w:right="-57"/>
              <w:jc w:val="center"/>
              <w:rPr>
                <w:rFonts w:ascii="Times New Roman" w:hAnsi="Times New Roman"/>
                <w:sz w:val="24"/>
                <w:szCs w:val="24"/>
                <w:lang w:val="uk-UA"/>
              </w:rPr>
            </w:pPr>
            <w:r w:rsidRPr="00DC1DC5">
              <w:rPr>
                <w:rFonts w:ascii="Times New Roman" w:hAnsi="Times New Roman"/>
                <w:sz w:val="24"/>
                <w:szCs w:val="24"/>
                <w:lang w:val="uk-UA"/>
              </w:rPr>
              <w:t>Гнучкий бюджет</w:t>
            </w:r>
          </w:p>
        </w:tc>
        <w:tc>
          <w:tcPr>
            <w:tcW w:w="1430" w:type="dxa"/>
            <w:tcBorders>
              <w:top w:val="single" w:sz="4" w:space="0" w:color="auto"/>
              <w:bottom w:val="single" w:sz="4" w:space="0" w:color="auto"/>
            </w:tcBorders>
            <w:shd w:val="clear" w:color="auto" w:fill="auto"/>
          </w:tcPr>
          <w:p w:rsidR="00D60D31" w:rsidRPr="00DC1DC5" w:rsidRDefault="00D60D31" w:rsidP="00DC1DC5">
            <w:pPr>
              <w:widowControl w:val="0"/>
              <w:spacing w:after="0" w:line="240" w:lineRule="auto"/>
              <w:ind w:left="57" w:right="-57"/>
              <w:jc w:val="center"/>
              <w:rPr>
                <w:rFonts w:ascii="Times New Roman" w:hAnsi="Times New Roman"/>
                <w:sz w:val="24"/>
                <w:szCs w:val="24"/>
                <w:lang w:val="uk-UA"/>
              </w:rPr>
            </w:pPr>
            <w:r w:rsidRPr="00DC1DC5">
              <w:rPr>
                <w:rFonts w:ascii="Times New Roman" w:hAnsi="Times New Roman"/>
                <w:sz w:val="24"/>
                <w:szCs w:val="24"/>
                <w:lang w:val="uk-UA"/>
              </w:rPr>
              <w:t xml:space="preserve">Відхилення гнучкого від статичного бюджету </w:t>
            </w:r>
          </w:p>
        </w:tc>
        <w:tc>
          <w:tcPr>
            <w:tcW w:w="1373" w:type="dxa"/>
            <w:tcBorders>
              <w:top w:val="single" w:sz="4" w:space="0" w:color="auto"/>
              <w:bottom w:val="single" w:sz="4" w:space="0" w:color="auto"/>
            </w:tcBorders>
            <w:shd w:val="clear" w:color="auto" w:fill="auto"/>
          </w:tcPr>
          <w:p w:rsidR="00D60D31" w:rsidRPr="00DC1DC5" w:rsidRDefault="00D60D31" w:rsidP="00DC1DC5">
            <w:pPr>
              <w:widowControl w:val="0"/>
              <w:spacing w:after="0" w:line="240" w:lineRule="auto"/>
              <w:ind w:left="57" w:right="-57"/>
              <w:jc w:val="center"/>
              <w:rPr>
                <w:rFonts w:ascii="Times New Roman" w:hAnsi="Times New Roman"/>
                <w:sz w:val="24"/>
                <w:szCs w:val="24"/>
                <w:lang w:val="uk-UA"/>
              </w:rPr>
            </w:pPr>
            <w:r w:rsidRPr="00DC1DC5">
              <w:rPr>
                <w:rFonts w:ascii="Times New Roman" w:hAnsi="Times New Roman"/>
                <w:sz w:val="24"/>
                <w:szCs w:val="24"/>
                <w:lang w:val="uk-UA"/>
              </w:rPr>
              <w:t>Відхилен</w:t>
            </w:r>
            <w:r w:rsidR="00DC1DC5">
              <w:rPr>
                <w:rFonts w:ascii="Times New Roman" w:hAnsi="Times New Roman"/>
                <w:sz w:val="24"/>
                <w:szCs w:val="24"/>
                <w:lang w:val="uk-UA"/>
              </w:rPr>
              <w:t>-</w:t>
            </w:r>
            <w:r w:rsidRPr="00DC1DC5">
              <w:rPr>
                <w:rFonts w:ascii="Times New Roman" w:hAnsi="Times New Roman"/>
                <w:sz w:val="24"/>
                <w:szCs w:val="24"/>
                <w:lang w:val="uk-UA"/>
              </w:rPr>
              <w:t xml:space="preserve">ня фактичних даних від гнучкого бюджету </w:t>
            </w:r>
          </w:p>
        </w:tc>
        <w:tc>
          <w:tcPr>
            <w:tcW w:w="1517" w:type="dxa"/>
            <w:tcBorders>
              <w:top w:val="single" w:sz="4" w:space="0" w:color="auto"/>
              <w:bottom w:val="single" w:sz="4" w:space="0" w:color="auto"/>
            </w:tcBorders>
            <w:shd w:val="clear" w:color="auto" w:fill="auto"/>
          </w:tcPr>
          <w:p w:rsidR="00D60D31" w:rsidRPr="00DC1DC5" w:rsidRDefault="00D60D31" w:rsidP="00DC1DC5">
            <w:pPr>
              <w:widowControl w:val="0"/>
              <w:spacing w:after="0" w:line="240" w:lineRule="auto"/>
              <w:ind w:left="57" w:right="-57"/>
              <w:jc w:val="center"/>
              <w:rPr>
                <w:rFonts w:ascii="Times New Roman" w:hAnsi="Times New Roman"/>
                <w:sz w:val="24"/>
                <w:szCs w:val="24"/>
                <w:lang w:val="uk-UA"/>
              </w:rPr>
            </w:pPr>
            <w:r w:rsidRPr="00DC1DC5">
              <w:rPr>
                <w:rFonts w:ascii="Times New Roman" w:hAnsi="Times New Roman"/>
                <w:sz w:val="24"/>
                <w:szCs w:val="24"/>
                <w:lang w:val="uk-UA"/>
              </w:rPr>
              <w:t>Відхилення фактичних даних від статичного бюджету)</w:t>
            </w:r>
          </w:p>
        </w:tc>
      </w:tr>
      <w:tr w:rsidR="00D60D31" w:rsidRPr="00DC1DC5" w:rsidTr="00DC1DC5">
        <w:tc>
          <w:tcPr>
            <w:tcW w:w="2268" w:type="dxa"/>
            <w:shd w:val="clear" w:color="auto" w:fill="auto"/>
          </w:tcPr>
          <w:p w:rsidR="00D60D31" w:rsidRPr="00DC1DC5" w:rsidRDefault="00D60D31" w:rsidP="00D814DB">
            <w:pPr>
              <w:widowControl w:val="0"/>
              <w:tabs>
                <w:tab w:val="left" w:pos="657"/>
              </w:tabs>
              <w:spacing w:after="0" w:line="240" w:lineRule="auto"/>
              <w:rPr>
                <w:rFonts w:ascii="Times New Roman" w:hAnsi="Times New Roman"/>
                <w:sz w:val="24"/>
                <w:szCs w:val="24"/>
                <w:lang w:val="uk-UA"/>
              </w:rPr>
            </w:pPr>
            <w:r w:rsidRPr="00DC1DC5">
              <w:rPr>
                <w:rFonts w:ascii="Times New Roman" w:hAnsi="Times New Roman"/>
                <w:sz w:val="24"/>
                <w:szCs w:val="24"/>
                <w:lang w:val="uk-UA"/>
              </w:rPr>
              <w:t>Обсяги реалізації, шт.</w:t>
            </w:r>
          </w:p>
        </w:tc>
        <w:tc>
          <w:tcPr>
            <w:tcW w:w="1134"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500</w:t>
            </w:r>
          </w:p>
        </w:tc>
        <w:tc>
          <w:tcPr>
            <w:tcW w:w="1276"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520</w:t>
            </w:r>
          </w:p>
        </w:tc>
        <w:tc>
          <w:tcPr>
            <w:tcW w:w="1134"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p>
        </w:tc>
        <w:tc>
          <w:tcPr>
            <w:tcW w:w="1430"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p>
        </w:tc>
        <w:tc>
          <w:tcPr>
            <w:tcW w:w="1373"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p>
        </w:tc>
        <w:tc>
          <w:tcPr>
            <w:tcW w:w="1517"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p>
        </w:tc>
      </w:tr>
      <w:tr w:rsidR="00D60D31" w:rsidRPr="00DC1DC5" w:rsidTr="00DC1DC5">
        <w:tc>
          <w:tcPr>
            <w:tcW w:w="2268" w:type="dxa"/>
            <w:shd w:val="clear" w:color="auto" w:fill="auto"/>
          </w:tcPr>
          <w:p w:rsidR="00D60D31" w:rsidRPr="00DC1DC5" w:rsidRDefault="00D60D31" w:rsidP="00D814DB">
            <w:pPr>
              <w:widowControl w:val="0"/>
              <w:tabs>
                <w:tab w:val="left" w:pos="657"/>
              </w:tabs>
              <w:spacing w:after="0" w:line="240" w:lineRule="auto"/>
              <w:rPr>
                <w:rFonts w:ascii="Times New Roman" w:hAnsi="Times New Roman"/>
                <w:sz w:val="24"/>
                <w:szCs w:val="24"/>
                <w:lang w:val="uk-UA"/>
              </w:rPr>
            </w:pPr>
            <w:r w:rsidRPr="00DC1DC5">
              <w:rPr>
                <w:rFonts w:ascii="Times New Roman" w:hAnsi="Times New Roman"/>
                <w:sz w:val="24"/>
                <w:szCs w:val="24"/>
                <w:lang w:val="uk-UA"/>
              </w:rPr>
              <w:t>Виручка від реалізації</w:t>
            </w:r>
          </w:p>
        </w:tc>
        <w:tc>
          <w:tcPr>
            <w:tcW w:w="1134"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200000</w:t>
            </w:r>
          </w:p>
        </w:tc>
        <w:tc>
          <w:tcPr>
            <w:tcW w:w="1276"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208000</w:t>
            </w:r>
          </w:p>
        </w:tc>
        <w:tc>
          <w:tcPr>
            <w:tcW w:w="1134"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p>
        </w:tc>
        <w:tc>
          <w:tcPr>
            <w:tcW w:w="1430"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p>
        </w:tc>
        <w:tc>
          <w:tcPr>
            <w:tcW w:w="1373"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p>
        </w:tc>
        <w:tc>
          <w:tcPr>
            <w:tcW w:w="1517"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p>
        </w:tc>
      </w:tr>
      <w:tr w:rsidR="00D60D31" w:rsidRPr="00DC1DC5" w:rsidTr="00DC1DC5">
        <w:tc>
          <w:tcPr>
            <w:tcW w:w="2268" w:type="dxa"/>
            <w:shd w:val="clear" w:color="auto" w:fill="auto"/>
          </w:tcPr>
          <w:p w:rsidR="00D60D31" w:rsidRPr="00DC1DC5" w:rsidRDefault="00D60D31" w:rsidP="00D814DB">
            <w:pPr>
              <w:widowControl w:val="0"/>
              <w:tabs>
                <w:tab w:val="left" w:pos="657"/>
              </w:tabs>
              <w:spacing w:after="0" w:line="240" w:lineRule="auto"/>
              <w:rPr>
                <w:rFonts w:ascii="Times New Roman" w:hAnsi="Times New Roman"/>
                <w:sz w:val="24"/>
                <w:szCs w:val="24"/>
                <w:lang w:val="uk-UA"/>
              </w:rPr>
            </w:pPr>
            <w:r w:rsidRPr="00DC1DC5">
              <w:rPr>
                <w:rFonts w:ascii="Times New Roman" w:hAnsi="Times New Roman"/>
                <w:sz w:val="24"/>
                <w:szCs w:val="24"/>
                <w:lang w:val="uk-UA"/>
              </w:rPr>
              <w:t>Змінні витрати</w:t>
            </w:r>
          </w:p>
        </w:tc>
        <w:tc>
          <w:tcPr>
            <w:tcW w:w="1134"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107500</w:t>
            </w:r>
          </w:p>
        </w:tc>
        <w:tc>
          <w:tcPr>
            <w:tcW w:w="1276"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119080</w:t>
            </w:r>
          </w:p>
        </w:tc>
        <w:tc>
          <w:tcPr>
            <w:tcW w:w="1134"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p>
        </w:tc>
        <w:tc>
          <w:tcPr>
            <w:tcW w:w="1430"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p>
        </w:tc>
        <w:tc>
          <w:tcPr>
            <w:tcW w:w="1373"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p>
        </w:tc>
        <w:tc>
          <w:tcPr>
            <w:tcW w:w="1517"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p>
        </w:tc>
      </w:tr>
      <w:tr w:rsidR="00D60D31" w:rsidRPr="00DC1DC5" w:rsidTr="00DC1DC5">
        <w:tc>
          <w:tcPr>
            <w:tcW w:w="2268" w:type="dxa"/>
            <w:shd w:val="clear" w:color="auto" w:fill="auto"/>
          </w:tcPr>
          <w:p w:rsidR="00D60D31" w:rsidRPr="00DC1DC5" w:rsidRDefault="00D60D31" w:rsidP="00D814DB">
            <w:pPr>
              <w:widowControl w:val="0"/>
              <w:tabs>
                <w:tab w:val="left" w:pos="657"/>
              </w:tabs>
              <w:spacing w:after="0" w:line="240" w:lineRule="auto"/>
              <w:rPr>
                <w:rFonts w:ascii="Times New Roman" w:hAnsi="Times New Roman"/>
                <w:sz w:val="24"/>
                <w:szCs w:val="24"/>
                <w:lang w:val="uk-UA"/>
              </w:rPr>
            </w:pPr>
            <w:r w:rsidRPr="00DC1DC5">
              <w:rPr>
                <w:rFonts w:ascii="Times New Roman" w:hAnsi="Times New Roman"/>
                <w:sz w:val="24"/>
                <w:szCs w:val="24"/>
                <w:lang w:val="uk-UA"/>
              </w:rPr>
              <w:t>Маржинальний прибуток</w:t>
            </w:r>
          </w:p>
        </w:tc>
        <w:tc>
          <w:tcPr>
            <w:tcW w:w="1134"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p>
        </w:tc>
        <w:tc>
          <w:tcPr>
            <w:tcW w:w="1276"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p>
        </w:tc>
        <w:tc>
          <w:tcPr>
            <w:tcW w:w="1134"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p>
        </w:tc>
        <w:tc>
          <w:tcPr>
            <w:tcW w:w="1430"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p>
        </w:tc>
        <w:tc>
          <w:tcPr>
            <w:tcW w:w="1373"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p>
        </w:tc>
        <w:tc>
          <w:tcPr>
            <w:tcW w:w="1517"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p>
        </w:tc>
      </w:tr>
      <w:tr w:rsidR="00D60D31" w:rsidRPr="00DC1DC5" w:rsidTr="00DC1DC5">
        <w:tc>
          <w:tcPr>
            <w:tcW w:w="2268" w:type="dxa"/>
            <w:shd w:val="clear" w:color="auto" w:fill="auto"/>
          </w:tcPr>
          <w:p w:rsidR="00D60D31" w:rsidRPr="00DC1DC5" w:rsidRDefault="00D60D31" w:rsidP="00D814DB">
            <w:pPr>
              <w:widowControl w:val="0"/>
              <w:tabs>
                <w:tab w:val="left" w:pos="657"/>
              </w:tabs>
              <w:spacing w:after="0" w:line="240" w:lineRule="auto"/>
              <w:rPr>
                <w:rFonts w:ascii="Times New Roman" w:hAnsi="Times New Roman"/>
                <w:sz w:val="24"/>
                <w:szCs w:val="24"/>
                <w:lang w:val="uk-UA"/>
              </w:rPr>
            </w:pPr>
            <w:r w:rsidRPr="00DC1DC5">
              <w:rPr>
                <w:rFonts w:ascii="Times New Roman" w:hAnsi="Times New Roman"/>
                <w:sz w:val="24"/>
                <w:szCs w:val="24"/>
                <w:lang w:val="uk-UA"/>
              </w:rPr>
              <w:t>Постійні витрати</w:t>
            </w:r>
          </w:p>
        </w:tc>
        <w:tc>
          <w:tcPr>
            <w:tcW w:w="1134" w:type="dxa"/>
            <w:shd w:val="clear" w:color="auto" w:fill="auto"/>
          </w:tcPr>
          <w:p w:rsidR="00D60D31" w:rsidRPr="00DC1DC5" w:rsidRDefault="008D0583" w:rsidP="00D814DB">
            <w:pPr>
              <w:widowControl w:val="0"/>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fldChar w:fldCharType="begin"/>
            </w:r>
            <w:r w:rsidR="00D60D31" w:rsidRPr="00DC1DC5">
              <w:rPr>
                <w:rFonts w:ascii="Times New Roman" w:hAnsi="Times New Roman"/>
                <w:sz w:val="24"/>
                <w:szCs w:val="24"/>
                <w:lang w:val="uk-UA"/>
              </w:rPr>
              <w:instrText xml:space="preserve"> =SUM(ABOVE) </w:instrText>
            </w:r>
            <w:r w:rsidRPr="00DC1DC5">
              <w:rPr>
                <w:rFonts w:ascii="Times New Roman" w:hAnsi="Times New Roman"/>
                <w:sz w:val="24"/>
                <w:szCs w:val="24"/>
                <w:lang w:val="uk-UA"/>
              </w:rPr>
              <w:fldChar w:fldCharType="separate"/>
            </w:r>
            <w:r w:rsidR="00D60D31" w:rsidRPr="00DC1DC5">
              <w:rPr>
                <w:rFonts w:ascii="Times New Roman" w:hAnsi="Times New Roman"/>
                <w:noProof/>
                <w:sz w:val="24"/>
                <w:szCs w:val="24"/>
                <w:lang w:val="uk-UA"/>
              </w:rPr>
              <w:t>308002</w:t>
            </w:r>
            <w:r w:rsidRPr="00DC1DC5">
              <w:rPr>
                <w:rFonts w:ascii="Times New Roman" w:hAnsi="Times New Roman"/>
                <w:sz w:val="24"/>
                <w:szCs w:val="24"/>
                <w:lang w:val="uk-UA"/>
              </w:rPr>
              <w:fldChar w:fldCharType="end"/>
            </w:r>
          </w:p>
        </w:tc>
        <w:tc>
          <w:tcPr>
            <w:tcW w:w="1276" w:type="dxa"/>
            <w:shd w:val="clear" w:color="auto" w:fill="auto"/>
          </w:tcPr>
          <w:p w:rsidR="00D60D31" w:rsidRPr="00DC1DC5" w:rsidRDefault="008D0583" w:rsidP="00D814DB">
            <w:pPr>
              <w:widowControl w:val="0"/>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fldChar w:fldCharType="begin"/>
            </w:r>
            <w:r w:rsidR="00D60D31" w:rsidRPr="00DC1DC5">
              <w:rPr>
                <w:rFonts w:ascii="Times New Roman" w:hAnsi="Times New Roman"/>
                <w:sz w:val="24"/>
                <w:szCs w:val="24"/>
                <w:lang w:val="uk-UA"/>
              </w:rPr>
              <w:instrText xml:space="preserve"> =SUM(ABOVE) </w:instrText>
            </w:r>
            <w:r w:rsidRPr="00DC1DC5">
              <w:rPr>
                <w:rFonts w:ascii="Times New Roman" w:hAnsi="Times New Roman"/>
                <w:sz w:val="24"/>
                <w:szCs w:val="24"/>
                <w:lang w:val="uk-UA"/>
              </w:rPr>
              <w:fldChar w:fldCharType="separate"/>
            </w:r>
            <w:r w:rsidR="00D60D31" w:rsidRPr="00DC1DC5">
              <w:rPr>
                <w:rFonts w:ascii="Times New Roman" w:hAnsi="Times New Roman"/>
                <w:noProof/>
                <w:sz w:val="24"/>
                <w:szCs w:val="24"/>
                <w:lang w:val="uk-UA"/>
              </w:rPr>
              <w:t>327603</w:t>
            </w:r>
            <w:r w:rsidRPr="00DC1DC5">
              <w:rPr>
                <w:rFonts w:ascii="Times New Roman" w:hAnsi="Times New Roman"/>
                <w:sz w:val="24"/>
                <w:szCs w:val="24"/>
                <w:lang w:val="uk-UA"/>
              </w:rPr>
              <w:fldChar w:fldCharType="end"/>
            </w:r>
          </w:p>
        </w:tc>
        <w:tc>
          <w:tcPr>
            <w:tcW w:w="1134"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p>
        </w:tc>
        <w:tc>
          <w:tcPr>
            <w:tcW w:w="1430"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p>
        </w:tc>
        <w:tc>
          <w:tcPr>
            <w:tcW w:w="1373"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p>
        </w:tc>
        <w:tc>
          <w:tcPr>
            <w:tcW w:w="1517"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p>
        </w:tc>
      </w:tr>
      <w:tr w:rsidR="00D60D31" w:rsidRPr="00DC1DC5" w:rsidTr="00DC1DC5">
        <w:tc>
          <w:tcPr>
            <w:tcW w:w="2268" w:type="dxa"/>
            <w:shd w:val="clear" w:color="auto" w:fill="auto"/>
          </w:tcPr>
          <w:p w:rsidR="00D60D31" w:rsidRPr="00DC1DC5" w:rsidRDefault="00D60D31" w:rsidP="00D814DB">
            <w:pPr>
              <w:widowControl w:val="0"/>
              <w:tabs>
                <w:tab w:val="left" w:pos="657"/>
              </w:tabs>
              <w:spacing w:after="0" w:line="240" w:lineRule="auto"/>
              <w:rPr>
                <w:rFonts w:ascii="Times New Roman" w:hAnsi="Times New Roman"/>
                <w:sz w:val="24"/>
                <w:szCs w:val="24"/>
                <w:lang w:val="uk-UA"/>
              </w:rPr>
            </w:pPr>
            <w:r w:rsidRPr="00DC1DC5">
              <w:rPr>
                <w:rFonts w:ascii="Times New Roman" w:hAnsi="Times New Roman"/>
                <w:sz w:val="24"/>
                <w:szCs w:val="24"/>
                <w:lang w:val="uk-UA"/>
              </w:rPr>
              <w:t>Операційний прибуток (збиток)</w:t>
            </w:r>
          </w:p>
        </w:tc>
        <w:tc>
          <w:tcPr>
            <w:tcW w:w="1134"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p>
        </w:tc>
        <w:tc>
          <w:tcPr>
            <w:tcW w:w="1276"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p>
        </w:tc>
        <w:tc>
          <w:tcPr>
            <w:tcW w:w="1134"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p>
        </w:tc>
        <w:tc>
          <w:tcPr>
            <w:tcW w:w="1430"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p>
        </w:tc>
        <w:tc>
          <w:tcPr>
            <w:tcW w:w="1373"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p>
        </w:tc>
        <w:tc>
          <w:tcPr>
            <w:tcW w:w="1517"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p>
        </w:tc>
      </w:tr>
      <w:tr w:rsidR="00D60D31" w:rsidRPr="00DC1DC5" w:rsidTr="00DC1DC5">
        <w:tc>
          <w:tcPr>
            <w:tcW w:w="2268" w:type="dxa"/>
            <w:shd w:val="clear" w:color="auto" w:fill="auto"/>
          </w:tcPr>
          <w:p w:rsidR="00D60D31" w:rsidRPr="00DC1DC5" w:rsidRDefault="00D60D31" w:rsidP="00D814DB">
            <w:pPr>
              <w:widowControl w:val="0"/>
              <w:tabs>
                <w:tab w:val="left" w:pos="657"/>
              </w:tabs>
              <w:spacing w:after="0" w:line="240" w:lineRule="auto"/>
              <w:rPr>
                <w:rFonts w:ascii="Times New Roman" w:hAnsi="Times New Roman"/>
                <w:sz w:val="24"/>
                <w:szCs w:val="24"/>
                <w:lang w:val="uk-UA"/>
              </w:rPr>
            </w:pPr>
            <w:r w:rsidRPr="00DC1DC5">
              <w:rPr>
                <w:rFonts w:ascii="Times New Roman" w:hAnsi="Times New Roman"/>
                <w:sz w:val="24"/>
                <w:szCs w:val="24"/>
                <w:lang w:val="uk-UA"/>
              </w:rPr>
              <w:t>Витрати на одиницю продукції: „-” економія, „+”перевитрати</w:t>
            </w:r>
          </w:p>
        </w:tc>
        <w:tc>
          <w:tcPr>
            <w:tcW w:w="1134"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p>
        </w:tc>
        <w:tc>
          <w:tcPr>
            <w:tcW w:w="1276"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p>
        </w:tc>
        <w:tc>
          <w:tcPr>
            <w:tcW w:w="1134"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p>
        </w:tc>
        <w:tc>
          <w:tcPr>
            <w:tcW w:w="1430"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p>
        </w:tc>
        <w:tc>
          <w:tcPr>
            <w:tcW w:w="1373"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p>
        </w:tc>
        <w:tc>
          <w:tcPr>
            <w:tcW w:w="1517"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p>
        </w:tc>
      </w:tr>
      <w:tr w:rsidR="00D60D31" w:rsidRPr="00DC1DC5" w:rsidTr="00DC1DC5">
        <w:tc>
          <w:tcPr>
            <w:tcW w:w="2268" w:type="dxa"/>
            <w:shd w:val="clear" w:color="auto" w:fill="auto"/>
          </w:tcPr>
          <w:p w:rsidR="00D60D31" w:rsidRPr="00DC1DC5" w:rsidRDefault="00D60D31" w:rsidP="00D814DB">
            <w:pPr>
              <w:widowControl w:val="0"/>
              <w:tabs>
                <w:tab w:val="left" w:pos="657"/>
              </w:tabs>
              <w:spacing w:after="0" w:line="240" w:lineRule="auto"/>
              <w:rPr>
                <w:rFonts w:ascii="Times New Roman" w:hAnsi="Times New Roman"/>
                <w:sz w:val="24"/>
                <w:szCs w:val="24"/>
                <w:lang w:val="uk-UA"/>
              </w:rPr>
            </w:pPr>
            <w:r w:rsidRPr="00DC1DC5">
              <w:rPr>
                <w:rFonts w:ascii="Times New Roman" w:hAnsi="Times New Roman"/>
                <w:sz w:val="24"/>
                <w:szCs w:val="24"/>
                <w:lang w:val="uk-UA"/>
              </w:rPr>
              <w:t>Витрати на 1 грн., коп.: „-„ економія, „+”перевитрати</w:t>
            </w:r>
          </w:p>
        </w:tc>
        <w:tc>
          <w:tcPr>
            <w:tcW w:w="1134"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p>
        </w:tc>
        <w:tc>
          <w:tcPr>
            <w:tcW w:w="1276"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p>
        </w:tc>
        <w:tc>
          <w:tcPr>
            <w:tcW w:w="1134"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p>
        </w:tc>
        <w:tc>
          <w:tcPr>
            <w:tcW w:w="1430"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p>
        </w:tc>
        <w:tc>
          <w:tcPr>
            <w:tcW w:w="1373"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p>
        </w:tc>
        <w:tc>
          <w:tcPr>
            <w:tcW w:w="1517" w:type="dxa"/>
            <w:shd w:val="clear" w:color="auto" w:fill="auto"/>
          </w:tcPr>
          <w:p w:rsidR="00D60D31" w:rsidRPr="00DC1DC5" w:rsidRDefault="00D60D31" w:rsidP="00D814DB">
            <w:pPr>
              <w:widowControl w:val="0"/>
              <w:spacing w:after="0" w:line="240" w:lineRule="auto"/>
              <w:jc w:val="center"/>
              <w:rPr>
                <w:rFonts w:ascii="Times New Roman" w:hAnsi="Times New Roman"/>
                <w:sz w:val="24"/>
                <w:szCs w:val="24"/>
                <w:lang w:val="uk-UA"/>
              </w:rPr>
            </w:pPr>
          </w:p>
        </w:tc>
      </w:tr>
    </w:tbl>
    <w:p w:rsidR="00D60D31" w:rsidRPr="00D60D31" w:rsidRDefault="00D60D31" w:rsidP="00D814DB">
      <w:pPr>
        <w:pStyle w:val="a4"/>
        <w:ind w:firstLine="708"/>
        <w:rPr>
          <w:szCs w:val="28"/>
        </w:rPr>
      </w:pPr>
      <w:r w:rsidRPr="00D60D31">
        <w:rPr>
          <w:szCs w:val="28"/>
        </w:rPr>
        <w:lastRenderedPageBreak/>
        <w:t>Задача 2.</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Підприємство «Цукровик» виробляє і реалізує один вид продукції. Показники його роботи за перші два місяці наступні:</w:t>
      </w:r>
    </w:p>
    <w:tbl>
      <w:tblPr>
        <w:tblW w:w="0" w:type="auto"/>
        <w:tblBorders>
          <w:insideH w:val="single" w:sz="4" w:space="0" w:color="auto"/>
          <w:insideV w:val="single" w:sz="4" w:space="0" w:color="auto"/>
        </w:tblBorders>
        <w:tblLook w:val="01E0"/>
      </w:tblPr>
      <w:tblGrid>
        <w:gridCol w:w="6768"/>
        <w:gridCol w:w="1418"/>
        <w:gridCol w:w="1440"/>
      </w:tblGrid>
      <w:tr w:rsidR="00D60D31" w:rsidRPr="00DC1DC5" w:rsidTr="005C7668">
        <w:tc>
          <w:tcPr>
            <w:tcW w:w="6768" w:type="dxa"/>
            <w:tcBorders>
              <w:top w:val="single" w:sz="4" w:space="0" w:color="auto"/>
              <w:bottom w:val="single" w:sz="4" w:space="0" w:color="auto"/>
            </w:tcBorders>
            <w:shd w:val="clear" w:color="auto" w:fill="auto"/>
          </w:tcPr>
          <w:p w:rsidR="00D60D31" w:rsidRPr="00DC1DC5" w:rsidRDefault="00D60D31" w:rsidP="00D814DB">
            <w:pPr>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Показник</w:t>
            </w:r>
          </w:p>
        </w:tc>
        <w:tc>
          <w:tcPr>
            <w:tcW w:w="1418" w:type="dxa"/>
            <w:tcBorders>
              <w:top w:val="single" w:sz="4" w:space="0" w:color="auto"/>
              <w:bottom w:val="single" w:sz="4" w:space="0" w:color="auto"/>
            </w:tcBorders>
            <w:shd w:val="clear" w:color="auto" w:fill="auto"/>
          </w:tcPr>
          <w:p w:rsidR="00D60D31" w:rsidRPr="00DC1DC5" w:rsidRDefault="00D60D31" w:rsidP="00D814DB">
            <w:pPr>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Січень</w:t>
            </w:r>
          </w:p>
        </w:tc>
        <w:tc>
          <w:tcPr>
            <w:tcW w:w="1440" w:type="dxa"/>
            <w:tcBorders>
              <w:top w:val="single" w:sz="4" w:space="0" w:color="auto"/>
              <w:bottom w:val="single" w:sz="4" w:space="0" w:color="auto"/>
            </w:tcBorders>
            <w:shd w:val="clear" w:color="auto" w:fill="auto"/>
          </w:tcPr>
          <w:p w:rsidR="00D60D31" w:rsidRPr="00DC1DC5" w:rsidRDefault="00D60D31" w:rsidP="00D814DB">
            <w:pPr>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Лютий</w:t>
            </w:r>
          </w:p>
        </w:tc>
      </w:tr>
      <w:tr w:rsidR="00D60D31" w:rsidRPr="00DC1DC5" w:rsidTr="005C7668">
        <w:tc>
          <w:tcPr>
            <w:tcW w:w="6768" w:type="dxa"/>
            <w:tcBorders>
              <w:top w:val="single" w:sz="4" w:space="0" w:color="auto"/>
            </w:tcBorders>
            <w:shd w:val="clear" w:color="auto" w:fill="auto"/>
          </w:tcPr>
          <w:p w:rsidR="00D60D31" w:rsidRPr="00DC1DC5" w:rsidRDefault="00D60D31" w:rsidP="00D814DB">
            <w:pPr>
              <w:spacing w:after="0" w:line="240" w:lineRule="auto"/>
              <w:jc w:val="both"/>
              <w:rPr>
                <w:rFonts w:ascii="Times New Roman" w:hAnsi="Times New Roman"/>
                <w:sz w:val="24"/>
                <w:szCs w:val="24"/>
                <w:lang w:val="uk-UA"/>
              </w:rPr>
            </w:pPr>
            <w:r w:rsidRPr="00DC1DC5">
              <w:rPr>
                <w:rFonts w:ascii="Times New Roman" w:hAnsi="Times New Roman"/>
                <w:sz w:val="24"/>
                <w:szCs w:val="24"/>
                <w:lang w:val="uk-UA"/>
              </w:rPr>
              <w:t>Обсяги виробництва, од.</w:t>
            </w:r>
          </w:p>
        </w:tc>
        <w:tc>
          <w:tcPr>
            <w:tcW w:w="1418" w:type="dxa"/>
            <w:tcBorders>
              <w:top w:val="single" w:sz="4" w:space="0" w:color="auto"/>
            </w:tcBorders>
            <w:shd w:val="clear" w:color="auto" w:fill="auto"/>
          </w:tcPr>
          <w:p w:rsidR="00D60D31" w:rsidRPr="00DC1DC5" w:rsidRDefault="00D60D31" w:rsidP="00D814DB">
            <w:pPr>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2500</w:t>
            </w:r>
          </w:p>
        </w:tc>
        <w:tc>
          <w:tcPr>
            <w:tcW w:w="1440" w:type="dxa"/>
            <w:tcBorders>
              <w:top w:val="single" w:sz="4" w:space="0" w:color="auto"/>
            </w:tcBorders>
            <w:shd w:val="clear" w:color="auto" w:fill="auto"/>
          </w:tcPr>
          <w:p w:rsidR="00D60D31" w:rsidRPr="00DC1DC5" w:rsidRDefault="00D60D31" w:rsidP="00D814DB">
            <w:pPr>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2000</w:t>
            </w:r>
          </w:p>
        </w:tc>
      </w:tr>
      <w:tr w:rsidR="00D60D31" w:rsidRPr="00DC1DC5" w:rsidTr="005C7668">
        <w:tc>
          <w:tcPr>
            <w:tcW w:w="6768" w:type="dxa"/>
            <w:shd w:val="clear" w:color="auto" w:fill="auto"/>
          </w:tcPr>
          <w:p w:rsidR="00D60D31" w:rsidRPr="00DC1DC5" w:rsidRDefault="00D60D31" w:rsidP="00D814DB">
            <w:pPr>
              <w:spacing w:after="0" w:line="240" w:lineRule="auto"/>
              <w:jc w:val="both"/>
              <w:rPr>
                <w:rFonts w:ascii="Times New Roman" w:hAnsi="Times New Roman"/>
                <w:sz w:val="24"/>
                <w:szCs w:val="24"/>
                <w:lang w:val="uk-UA"/>
              </w:rPr>
            </w:pPr>
            <w:r w:rsidRPr="00DC1DC5">
              <w:rPr>
                <w:rFonts w:ascii="Times New Roman" w:hAnsi="Times New Roman"/>
                <w:sz w:val="24"/>
                <w:szCs w:val="24"/>
                <w:lang w:val="uk-UA"/>
              </w:rPr>
              <w:t>Обсяг реалізації, од.</w:t>
            </w:r>
          </w:p>
        </w:tc>
        <w:tc>
          <w:tcPr>
            <w:tcW w:w="1418" w:type="dxa"/>
            <w:shd w:val="clear" w:color="auto" w:fill="auto"/>
          </w:tcPr>
          <w:p w:rsidR="00D60D31" w:rsidRPr="00DC1DC5" w:rsidRDefault="00D60D31" w:rsidP="00D814DB">
            <w:pPr>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2000</w:t>
            </w:r>
          </w:p>
        </w:tc>
        <w:tc>
          <w:tcPr>
            <w:tcW w:w="1440" w:type="dxa"/>
            <w:shd w:val="clear" w:color="auto" w:fill="auto"/>
          </w:tcPr>
          <w:p w:rsidR="00D60D31" w:rsidRPr="00DC1DC5" w:rsidRDefault="00D60D31" w:rsidP="00D814DB">
            <w:pPr>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2200</w:t>
            </w:r>
          </w:p>
        </w:tc>
      </w:tr>
      <w:tr w:rsidR="00D60D31" w:rsidRPr="00DC1DC5" w:rsidTr="005C7668">
        <w:tc>
          <w:tcPr>
            <w:tcW w:w="6768" w:type="dxa"/>
            <w:shd w:val="clear" w:color="auto" w:fill="auto"/>
          </w:tcPr>
          <w:p w:rsidR="00D60D31" w:rsidRPr="00DC1DC5" w:rsidRDefault="00D60D31" w:rsidP="00D814DB">
            <w:pPr>
              <w:spacing w:after="0" w:line="240" w:lineRule="auto"/>
              <w:jc w:val="both"/>
              <w:rPr>
                <w:rFonts w:ascii="Times New Roman" w:hAnsi="Times New Roman"/>
                <w:sz w:val="24"/>
                <w:szCs w:val="24"/>
                <w:lang w:val="uk-UA"/>
              </w:rPr>
            </w:pPr>
            <w:r w:rsidRPr="00DC1DC5">
              <w:rPr>
                <w:rFonts w:ascii="Times New Roman" w:hAnsi="Times New Roman"/>
                <w:sz w:val="24"/>
                <w:szCs w:val="24"/>
                <w:lang w:val="uk-UA"/>
              </w:rPr>
              <w:t>Ціна реалізації, грн.. за од.</w:t>
            </w:r>
          </w:p>
        </w:tc>
        <w:tc>
          <w:tcPr>
            <w:tcW w:w="1418" w:type="dxa"/>
            <w:shd w:val="clear" w:color="auto" w:fill="auto"/>
          </w:tcPr>
          <w:p w:rsidR="00D60D31" w:rsidRPr="00DC1DC5" w:rsidRDefault="00D60D31" w:rsidP="00D814DB">
            <w:pPr>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130</w:t>
            </w:r>
          </w:p>
        </w:tc>
        <w:tc>
          <w:tcPr>
            <w:tcW w:w="1440" w:type="dxa"/>
            <w:shd w:val="clear" w:color="auto" w:fill="auto"/>
          </w:tcPr>
          <w:p w:rsidR="00D60D31" w:rsidRPr="00DC1DC5" w:rsidRDefault="00D60D31" w:rsidP="00D814DB">
            <w:pPr>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130</w:t>
            </w:r>
          </w:p>
        </w:tc>
      </w:tr>
      <w:tr w:rsidR="00D60D31" w:rsidRPr="00DC1DC5" w:rsidTr="005C7668">
        <w:tc>
          <w:tcPr>
            <w:tcW w:w="6768" w:type="dxa"/>
            <w:shd w:val="clear" w:color="auto" w:fill="auto"/>
          </w:tcPr>
          <w:p w:rsidR="00D60D31" w:rsidRPr="00DC1DC5" w:rsidRDefault="00D60D31" w:rsidP="00D814DB">
            <w:pPr>
              <w:spacing w:after="0" w:line="240" w:lineRule="auto"/>
              <w:jc w:val="both"/>
              <w:rPr>
                <w:rFonts w:ascii="Times New Roman" w:hAnsi="Times New Roman"/>
                <w:sz w:val="24"/>
                <w:szCs w:val="24"/>
                <w:lang w:val="uk-UA"/>
              </w:rPr>
            </w:pPr>
            <w:r w:rsidRPr="00DC1DC5">
              <w:rPr>
                <w:rFonts w:ascii="Times New Roman" w:hAnsi="Times New Roman"/>
                <w:sz w:val="24"/>
                <w:szCs w:val="24"/>
                <w:lang w:val="uk-UA"/>
              </w:rPr>
              <w:t>Змінні виробничі витрати на одиницю продукції, грн..</w:t>
            </w:r>
          </w:p>
        </w:tc>
        <w:tc>
          <w:tcPr>
            <w:tcW w:w="1418" w:type="dxa"/>
            <w:shd w:val="clear" w:color="auto" w:fill="auto"/>
          </w:tcPr>
          <w:p w:rsidR="00D60D31" w:rsidRPr="00DC1DC5" w:rsidRDefault="00D60D31" w:rsidP="00D814DB">
            <w:pPr>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80</w:t>
            </w:r>
          </w:p>
        </w:tc>
        <w:tc>
          <w:tcPr>
            <w:tcW w:w="1440" w:type="dxa"/>
            <w:shd w:val="clear" w:color="auto" w:fill="auto"/>
          </w:tcPr>
          <w:p w:rsidR="00D60D31" w:rsidRPr="00DC1DC5" w:rsidRDefault="00D60D31" w:rsidP="00D814DB">
            <w:pPr>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80</w:t>
            </w:r>
          </w:p>
        </w:tc>
      </w:tr>
      <w:tr w:rsidR="00D60D31" w:rsidRPr="00DC1DC5" w:rsidTr="005C7668">
        <w:tc>
          <w:tcPr>
            <w:tcW w:w="6768" w:type="dxa"/>
            <w:shd w:val="clear" w:color="auto" w:fill="auto"/>
          </w:tcPr>
          <w:p w:rsidR="00D60D31" w:rsidRPr="00DC1DC5" w:rsidRDefault="00D60D31" w:rsidP="00D814DB">
            <w:pPr>
              <w:spacing w:after="0" w:line="240" w:lineRule="auto"/>
              <w:jc w:val="both"/>
              <w:rPr>
                <w:rFonts w:ascii="Times New Roman" w:hAnsi="Times New Roman"/>
                <w:sz w:val="24"/>
                <w:szCs w:val="24"/>
                <w:lang w:val="uk-UA"/>
              </w:rPr>
            </w:pPr>
            <w:r w:rsidRPr="00DC1DC5">
              <w:rPr>
                <w:rFonts w:ascii="Times New Roman" w:hAnsi="Times New Roman"/>
                <w:sz w:val="24"/>
                <w:szCs w:val="24"/>
                <w:lang w:val="uk-UA"/>
              </w:rPr>
              <w:t>Постійні виробничі накладні витрати, грн..</w:t>
            </w:r>
          </w:p>
        </w:tc>
        <w:tc>
          <w:tcPr>
            <w:tcW w:w="1418" w:type="dxa"/>
            <w:shd w:val="clear" w:color="auto" w:fill="auto"/>
          </w:tcPr>
          <w:p w:rsidR="00D60D31" w:rsidRPr="00DC1DC5" w:rsidRDefault="00D60D31" w:rsidP="00D814DB">
            <w:pPr>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48000</w:t>
            </w:r>
          </w:p>
        </w:tc>
        <w:tc>
          <w:tcPr>
            <w:tcW w:w="1440" w:type="dxa"/>
            <w:shd w:val="clear" w:color="auto" w:fill="auto"/>
          </w:tcPr>
          <w:p w:rsidR="00D60D31" w:rsidRPr="00DC1DC5" w:rsidRDefault="00D60D31" w:rsidP="00D814DB">
            <w:pPr>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48000</w:t>
            </w:r>
          </w:p>
        </w:tc>
      </w:tr>
      <w:tr w:rsidR="00D60D31" w:rsidRPr="00DC1DC5" w:rsidTr="005C7668">
        <w:tc>
          <w:tcPr>
            <w:tcW w:w="6768" w:type="dxa"/>
            <w:shd w:val="clear" w:color="auto" w:fill="auto"/>
          </w:tcPr>
          <w:p w:rsidR="00D60D31" w:rsidRPr="00DC1DC5" w:rsidRDefault="00D60D31" w:rsidP="00D814DB">
            <w:pPr>
              <w:spacing w:after="0" w:line="240" w:lineRule="auto"/>
              <w:jc w:val="both"/>
              <w:rPr>
                <w:rFonts w:ascii="Times New Roman" w:hAnsi="Times New Roman"/>
                <w:sz w:val="24"/>
                <w:szCs w:val="24"/>
                <w:lang w:val="uk-UA"/>
              </w:rPr>
            </w:pPr>
            <w:r w:rsidRPr="00DC1DC5">
              <w:rPr>
                <w:rFonts w:ascii="Times New Roman" w:hAnsi="Times New Roman"/>
                <w:sz w:val="24"/>
                <w:szCs w:val="24"/>
                <w:lang w:val="uk-UA"/>
              </w:rPr>
              <w:t>Постійні адміністративні витрати, грн...</w:t>
            </w:r>
          </w:p>
        </w:tc>
        <w:tc>
          <w:tcPr>
            <w:tcW w:w="1418" w:type="dxa"/>
            <w:shd w:val="clear" w:color="auto" w:fill="auto"/>
          </w:tcPr>
          <w:p w:rsidR="00D60D31" w:rsidRPr="00DC1DC5" w:rsidRDefault="00D60D31" w:rsidP="00D814DB">
            <w:pPr>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21000</w:t>
            </w:r>
          </w:p>
        </w:tc>
        <w:tc>
          <w:tcPr>
            <w:tcW w:w="1440" w:type="dxa"/>
            <w:shd w:val="clear" w:color="auto" w:fill="auto"/>
          </w:tcPr>
          <w:p w:rsidR="00D60D31" w:rsidRPr="00DC1DC5" w:rsidRDefault="00D60D31" w:rsidP="00D814DB">
            <w:pPr>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21000</w:t>
            </w:r>
          </w:p>
        </w:tc>
      </w:tr>
    </w:tbl>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Залишків готової продукції на початок року не було. Реалізована продукція оцінюється при її вибутті за методом ФІФО.</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Необхідно: скласти звіт про прибутки та збитки підприємства за кожен місяць, зокрема методом повного розподілу витрат і методом маржинального калькулювання змінних витрат;  дати коментар одержаних результатів.</w:t>
      </w:r>
    </w:p>
    <w:p w:rsidR="00D60D31" w:rsidRPr="00D60D31" w:rsidRDefault="00D60D31" w:rsidP="00D814DB">
      <w:pPr>
        <w:pStyle w:val="a4"/>
        <w:ind w:firstLine="708"/>
        <w:rPr>
          <w:szCs w:val="28"/>
        </w:rPr>
      </w:pPr>
      <w:r w:rsidRPr="00D60D31">
        <w:rPr>
          <w:szCs w:val="28"/>
        </w:rPr>
        <w:t>Задача 3.</w:t>
      </w:r>
    </w:p>
    <w:p w:rsidR="00D60D31" w:rsidRPr="00D60D31" w:rsidRDefault="00D60D31" w:rsidP="00D814DB">
      <w:pPr>
        <w:pStyle w:val="31"/>
        <w:spacing w:after="0"/>
        <w:ind w:left="0" w:firstLine="709"/>
        <w:jc w:val="both"/>
        <w:rPr>
          <w:sz w:val="28"/>
          <w:szCs w:val="28"/>
          <w:lang w:val="uk-UA"/>
        </w:rPr>
      </w:pPr>
      <w:r w:rsidRPr="00D60D31">
        <w:rPr>
          <w:sz w:val="28"/>
          <w:szCs w:val="28"/>
          <w:lang w:val="uk-UA"/>
        </w:rPr>
        <w:t>Скласти графік очікуваних грошових надходжень за реалізовану продукцію по кварталах на підставі умов оплати за реалізовану продукцію відповідно угоди з покупцями ( в першому місяці кварталу надходить 30%, в другому – 30%, а за третій місяць кошти надходять в першому місяці наступного кварталу – 40%0), а також на підставі даних про дебіторс</w:t>
      </w:r>
      <w:r>
        <w:rPr>
          <w:sz w:val="28"/>
          <w:szCs w:val="28"/>
          <w:lang w:val="uk-UA"/>
        </w:rPr>
        <w:t>ьку заборгованість на 01.01.2013</w:t>
      </w:r>
      <w:r w:rsidRPr="00D60D31">
        <w:rPr>
          <w:sz w:val="28"/>
          <w:szCs w:val="28"/>
          <w:lang w:val="uk-UA"/>
        </w:rPr>
        <w:t xml:space="preserve"> року, що склала 287 тис.грн. Визначити дебіторську заборгованість на кінець періоду.</w:t>
      </w:r>
    </w:p>
    <w:p w:rsidR="00D60D31" w:rsidRPr="00D60D31" w:rsidRDefault="00D60D31" w:rsidP="00D814DB">
      <w:pPr>
        <w:spacing w:after="0" w:line="240" w:lineRule="auto"/>
        <w:ind w:firstLine="567"/>
        <w:jc w:val="both"/>
        <w:rPr>
          <w:rFonts w:ascii="Times New Roman" w:hAnsi="Times New Roman"/>
          <w:sz w:val="28"/>
          <w:szCs w:val="28"/>
          <w:lang w:val="uk-UA"/>
        </w:rPr>
      </w:pPr>
      <w:r w:rsidRPr="00D60D31">
        <w:rPr>
          <w:rFonts w:ascii="Times New Roman" w:hAnsi="Times New Roman"/>
          <w:sz w:val="28"/>
          <w:szCs w:val="28"/>
          <w:lang w:val="uk-UA"/>
        </w:rPr>
        <w:t>Бюджет продажу</w:t>
      </w:r>
    </w:p>
    <w:tbl>
      <w:tblPr>
        <w:tblW w:w="0" w:type="auto"/>
        <w:tblBorders>
          <w:insideH w:val="single" w:sz="4" w:space="0" w:color="auto"/>
          <w:insideV w:val="single" w:sz="4" w:space="0" w:color="auto"/>
        </w:tblBorders>
        <w:tblLook w:val="0000"/>
      </w:tblPr>
      <w:tblGrid>
        <w:gridCol w:w="2529"/>
        <w:gridCol w:w="1067"/>
        <w:gridCol w:w="1226"/>
        <w:gridCol w:w="1226"/>
        <w:gridCol w:w="1226"/>
        <w:gridCol w:w="1226"/>
        <w:gridCol w:w="1354"/>
      </w:tblGrid>
      <w:tr w:rsidR="00D60D31" w:rsidRPr="00DC1DC5" w:rsidTr="005C7668">
        <w:trPr>
          <w:cantSplit/>
        </w:trPr>
        <w:tc>
          <w:tcPr>
            <w:tcW w:w="2628" w:type="dxa"/>
            <w:vMerge w:val="restart"/>
            <w:tcBorders>
              <w:top w:val="single" w:sz="4" w:space="0" w:color="auto"/>
              <w:bottom w:val="single" w:sz="4" w:space="0" w:color="auto"/>
            </w:tcBorders>
          </w:tcPr>
          <w:p w:rsidR="00D60D31" w:rsidRPr="00DC1DC5" w:rsidRDefault="00D60D31" w:rsidP="00D814DB">
            <w:pPr>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Показники</w:t>
            </w:r>
          </w:p>
        </w:tc>
        <w:tc>
          <w:tcPr>
            <w:tcW w:w="1080" w:type="dxa"/>
            <w:vMerge w:val="restart"/>
            <w:tcBorders>
              <w:top w:val="single" w:sz="4" w:space="0" w:color="auto"/>
              <w:bottom w:val="single" w:sz="4" w:space="0" w:color="auto"/>
            </w:tcBorders>
          </w:tcPr>
          <w:p w:rsidR="00D60D31" w:rsidRPr="00DC1DC5" w:rsidRDefault="00D60D31" w:rsidP="00D814DB">
            <w:pPr>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Од. виміру</w:t>
            </w:r>
          </w:p>
        </w:tc>
        <w:tc>
          <w:tcPr>
            <w:tcW w:w="5040" w:type="dxa"/>
            <w:gridSpan w:val="4"/>
            <w:tcBorders>
              <w:top w:val="single" w:sz="4" w:space="0" w:color="auto"/>
              <w:bottom w:val="single" w:sz="4" w:space="0" w:color="auto"/>
            </w:tcBorders>
          </w:tcPr>
          <w:p w:rsidR="00D60D31" w:rsidRPr="00DC1DC5" w:rsidRDefault="00D60D31" w:rsidP="00D814DB">
            <w:pPr>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2013 рік:</w:t>
            </w:r>
          </w:p>
        </w:tc>
        <w:tc>
          <w:tcPr>
            <w:tcW w:w="1389" w:type="dxa"/>
            <w:vMerge w:val="restart"/>
            <w:tcBorders>
              <w:top w:val="single" w:sz="4" w:space="0" w:color="auto"/>
              <w:bottom w:val="single" w:sz="4" w:space="0" w:color="auto"/>
            </w:tcBorders>
          </w:tcPr>
          <w:p w:rsidR="00D60D31" w:rsidRPr="00DC1DC5" w:rsidRDefault="00D60D31" w:rsidP="00D814DB">
            <w:pPr>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Всього</w:t>
            </w:r>
          </w:p>
        </w:tc>
      </w:tr>
      <w:tr w:rsidR="00D60D31" w:rsidRPr="00DC1DC5" w:rsidTr="005C7668">
        <w:trPr>
          <w:cantSplit/>
        </w:trPr>
        <w:tc>
          <w:tcPr>
            <w:tcW w:w="2628" w:type="dxa"/>
            <w:vMerge/>
            <w:tcBorders>
              <w:top w:val="single" w:sz="4" w:space="0" w:color="auto"/>
            </w:tcBorders>
          </w:tcPr>
          <w:p w:rsidR="00D60D31" w:rsidRPr="00DC1DC5" w:rsidRDefault="00D60D31" w:rsidP="00D814DB">
            <w:pPr>
              <w:spacing w:after="0" w:line="240" w:lineRule="auto"/>
              <w:jc w:val="center"/>
              <w:rPr>
                <w:rFonts w:ascii="Times New Roman" w:hAnsi="Times New Roman"/>
                <w:sz w:val="24"/>
                <w:szCs w:val="24"/>
                <w:lang w:val="uk-UA"/>
              </w:rPr>
            </w:pPr>
          </w:p>
        </w:tc>
        <w:tc>
          <w:tcPr>
            <w:tcW w:w="1080" w:type="dxa"/>
            <w:vMerge/>
            <w:tcBorders>
              <w:top w:val="single" w:sz="4" w:space="0" w:color="auto"/>
            </w:tcBorders>
          </w:tcPr>
          <w:p w:rsidR="00D60D31" w:rsidRPr="00DC1DC5" w:rsidRDefault="00D60D31" w:rsidP="00D814DB">
            <w:pPr>
              <w:spacing w:after="0" w:line="240" w:lineRule="auto"/>
              <w:jc w:val="center"/>
              <w:rPr>
                <w:rFonts w:ascii="Times New Roman" w:hAnsi="Times New Roman"/>
                <w:sz w:val="24"/>
                <w:szCs w:val="24"/>
                <w:lang w:val="uk-UA"/>
              </w:rPr>
            </w:pPr>
          </w:p>
        </w:tc>
        <w:tc>
          <w:tcPr>
            <w:tcW w:w="1260" w:type="dxa"/>
            <w:tcBorders>
              <w:top w:val="single" w:sz="4" w:space="0" w:color="auto"/>
            </w:tcBorders>
          </w:tcPr>
          <w:p w:rsidR="00D60D31" w:rsidRPr="00DC1DC5" w:rsidRDefault="00D60D31" w:rsidP="00D814DB">
            <w:pPr>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1 кв.</w:t>
            </w:r>
          </w:p>
        </w:tc>
        <w:tc>
          <w:tcPr>
            <w:tcW w:w="1260" w:type="dxa"/>
            <w:tcBorders>
              <w:top w:val="single" w:sz="4" w:space="0" w:color="auto"/>
            </w:tcBorders>
          </w:tcPr>
          <w:p w:rsidR="00D60D31" w:rsidRPr="00DC1DC5" w:rsidRDefault="00D60D31" w:rsidP="00D814DB">
            <w:pPr>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2 кв.</w:t>
            </w:r>
          </w:p>
        </w:tc>
        <w:tc>
          <w:tcPr>
            <w:tcW w:w="1260" w:type="dxa"/>
            <w:tcBorders>
              <w:top w:val="single" w:sz="4" w:space="0" w:color="auto"/>
            </w:tcBorders>
          </w:tcPr>
          <w:p w:rsidR="00D60D31" w:rsidRPr="00DC1DC5" w:rsidRDefault="00D60D31" w:rsidP="00D814DB">
            <w:pPr>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3 кв.</w:t>
            </w:r>
          </w:p>
        </w:tc>
        <w:tc>
          <w:tcPr>
            <w:tcW w:w="1260" w:type="dxa"/>
            <w:tcBorders>
              <w:top w:val="single" w:sz="4" w:space="0" w:color="auto"/>
            </w:tcBorders>
          </w:tcPr>
          <w:p w:rsidR="00D60D31" w:rsidRPr="00DC1DC5" w:rsidRDefault="00D60D31" w:rsidP="00D814DB">
            <w:pPr>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4 кв.</w:t>
            </w:r>
          </w:p>
        </w:tc>
        <w:tc>
          <w:tcPr>
            <w:tcW w:w="1389" w:type="dxa"/>
            <w:vMerge/>
            <w:tcBorders>
              <w:top w:val="single" w:sz="4" w:space="0" w:color="auto"/>
            </w:tcBorders>
          </w:tcPr>
          <w:p w:rsidR="00D60D31" w:rsidRPr="00DC1DC5" w:rsidRDefault="00D60D31" w:rsidP="00D814DB">
            <w:pPr>
              <w:spacing w:after="0" w:line="240" w:lineRule="auto"/>
              <w:jc w:val="center"/>
              <w:rPr>
                <w:rFonts w:ascii="Times New Roman" w:hAnsi="Times New Roman"/>
                <w:sz w:val="24"/>
                <w:szCs w:val="24"/>
                <w:lang w:val="uk-UA"/>
              </w:rPr>
            </w:pPr>
          </w:p>
        </w:tc>
      </w:tr>
      <w:tr w:rsidR="00D60D31" w:rsidRPr="00DC1DC5" w:rsidTr="005C7668">
        <w:tc>
          <w:tcPr>
            <w:tcW w:w="2628" w:type="dxa"/>
          </w:tcPr>
          <w:p w:rsidR="00D60D31" w:rsidRPr="00DC1DC5" w:rsidRDefault="00D60D31" w:rsidP="00D814DB">
            <w:pPr>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1</w:t>
            </w:r>
          </w:p>
        </w:tc>
        <w:tc>
          <w:tcPr>
            <w:tcW w:w="1080" w:type="dxa"/>
          </w:tcPr>
          <w:p w:rsidR="00D60D31" w:rsidRPr="00DC1DC5" w:rsidRDefault="00D60D31" w:rsidP="00D814DB">
            <w:pPr>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2</w:t>
            </w:r>
          </w:p>
        </w:tc>
        <w:tc>
          <w:tcPr>
            <w:tcW w:w="1260" w:type="dxa"/>
          </w:tcPr>
          <w:p w:rsidR="00D60D31" w:rsidRPr="00DC1DC5" w:rsidRDefault="00D60D31" w:rsidP="00D814DB">
            <w:pPr>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3</w:t>
            </w:r>
          </w:p>
        </w:tc>
        <w:tc>
          <w:tcPr>
            <w:tcW w:w="1260" w:type="dxa"/>
          </w:tcPr>
          <w:p w:rsidR="00D60D31" w:rsidRPr="00DC1DC5" w:rsidRDefault="00D60D31" w:rsidP="00D814DB">
            <w:pPr>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4</w:t>
            </w:r>
          </w:p>
        </w:tc>
        <w:tc>
          <w:tcPr>
            <w:tcW w:w="1260" w:type="dxa"/>
          </w:tcPr>
          <w:p w:rsidR="00D60D31" w:rsidRPr="00DC1DC5" w:rsidRDefault="00D60D31" w:rsidP="00D814DB">
            <w:pPr>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5</w:t>
            </w:r>
          </w:p>
        </w:tc>
        <w:tc>
          <w:tcPr>
            <w:tcW w:w="1260" w:type="dxa"/>
          </w:tcPr>
          <w:p w:rsidR="00D60D31" w:rsidRPr="00DC1DC5" w:rsidRDefault="00D60D31" w:rsidP="00D814DB">
            <w:pPr>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6</w:t>
            </w:r>
          </w:p>
        </w:tc>
        <w:tc>
          <w:tcPr>
            <w:tcW w:w="1389" w:type="dxa"/>
          </w:tcPr>
          <w:p w:rsidR="00D60D31" w:rsidRPr="00DC1DC5" w:rsidRDefault="00D60D31" w:rsidP="00D814DB">
            <w:pPr>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7</w:t>
            </w:r>
          </w:p>
        </w:tc>
      </w:tr>
      <w:tr w:rsidR="00D60D31" w:rsidRPr="00DC1DC5" w:rsidTr="005C7668">
        <w:tc>
          <w:tcPr>
            <w:tcW w:w="2628" w:type="dxa"/>
          </w:tcPr>
          <w:p w:rsidR="00D60D31" w:rsidRPr="00DC1DC5" w:rsidRDefault="00D60D31" w:rsidP="00D814DB">
            <w:pPr>
              <w:spacing w:after="0" w:line="240" w:lineRule="auto"/>
              <w:jc w:val="both"/>
              <w:rPr>
                <w:rFonts w:ascii="Times New Roman" w:hAnsi="Times New Roman"/>
                <w:sz w:val="24"/>
                <w:szCs w:val="24"/>
                <w:lang w:val="uk-UA"/>
              </w:rPr>
            </w:pPr>
            <w:r w:rsidRPr="00DC1DC5">
              <w:rPr>
                <w:rFonts w:ascii="Times New Roman" w:hAnsi="Times New Roman"/>
                <w:sz w:val="24"/>
                <w:szCs w:val="24"/>
                <w:lang w:val="uk-UA"/>
              </w:rPr>
              <w:t>Обсяги продажу</w:t>
            </w:r>
          </w:p>
        </w:tc>
        <w:tc>
          <w:tcPr>
            <w:tcW w:w="1080" w:type="dxa"/>
          </w:tcPr>
          <w:p w:rsidR="00D60D31" w:rsidRPr="00DC1DC5" w:rsidRDefault="00D60D31" w:rsidP="00D814DB">
            <w:pPr>
              <w:spacing w:after="0" w:line="240" w:lineRule="auto"/>
              <w:jc w:val="both"/>
              <w:rPr>
                <w:rFonts w:ascii="Times New Roman" w:hAnsi="Times New Roman"/>
                <w:sz w:val="24"/>
                <w:szCs w:val="24"/>
                <w:lang w:val="uk-UA"/>
              </w:rPr>
            </w:pPr>
            <w:r w:rsidRPr="00DC1DC5">
              <w:rPr>
                <w:rFonts w:ascii="Times New Roman" w:hAnsi="Times New Roman"/>
                <w:sz w:val="24"/>
                <w:szCs w:val="24"/>
                <w:lang w:val="uk-UA"/>
              </w:rPr>
              <w:t>шт.</w:t>
            </w:r>
          </w:p>
        </w:tc>
        <w:tc>
          <w:tcPr>
            <w:tcW w:w="1260" w:type="dxa"/>
          </w:tcPr>
          <w:p w:rsidR="00D60D31" w:rsidRPr="00DC1DC5" w:rsidRDefault="00D60D31" w:rsidP="00D814DB">
            <w:pPr>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36400</w:t>
            </w:r>
          </w:p>
        </w:tc>
        <w:tc>
          <w:tcPr>
            <w:tcW w:w="1260" w:type="dxa"/>
          </w:tcPr>
          <w:p w:rsidR="00D60D31" w:rsidRPr="00DC1DC5" w:rsidRDefault="00D60D31" w:rsidP="00D814DB">
            <w:pPr>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33600</w:t>
            </w:r>
          </w:p>
        </w:tc>
        <w:tc>
          <w:tcPr>
            <w:tcW w:w="1260" w:type="dxa"/>
          </w:tcPr>
          <w:p w:rsidR="00D60D31" w:rsidRPr="00DC1DC5" w:rsidRDefault="00D60D31" w:rsidP="00D814DB">
            <w:pPr>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35000</w:t>
            </w:r>
          </w:p>
        </w:tc>
        <w:tc>
          <w:tcPr>
            <w:tcW w:w="1260" w:type="dxa"/>
          </w:tcPr>
          <w:p w:rsidR="00D60D31" w:rsidRPr="00DC1DC5" w:rsidRDefault="00D60D31" w:rsidP="00D814DB">
            <w:pPr>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35000</w:t>
            </w:r>
          </w:p>
        </w:tc>
        <w:tc>
          <w:tcPr>
            <w:tcW w:w="1389" w:type="dxa"/>
          </w:tcPr>
          <w:p w:rsidR="00D60D31" w:rsidRPr="00DC1DC5" w:rsidRDefault="00D60D31" w:rsidP="00D814DB">
            <w:pPr>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140000</w:t>
            </w:r>
          </w:p>
        </w:tc>
      </w:tr>
      <w:tr w:rsidR="00D60D31" w:rsidRPr="00DC1DC5" w:rsidTr="005C7668">
        <w:tc>
          <w:tcPr>
            <w:tcW w:w="2628" w:type="dxa"/>
          </w:tcPr>
          <w:p w:rsidR="00D60D31" w:rsidRPr="00DC1DC5" w:rsidRDefault="00D60D31" w:rsidP="00D814DB">
            <w:pPr>
              <w:spacing w:after="0" w:line="240" w:lineRule="auto"/>
              <w:jc w:val="both"/>
              <w:rPr>
                <w:rFonts w:ascii="Times New Roman" w:hAnsi="Times New Roman"/>
                <w:sz w:val="24"/>
                <w:szCs w:val="24"/>
                <w:lang w:val="uk-UA"/>
              </w:rPr>
            </w:pPr>
            <w:r w:rsidRPr="00DC1DC5">
              <w:rPr>
                <w:rFonts w:ascii="Times New Roman" w:hAnsi="Times New Roman"/>
                <w:sz w:val="24"/>
                <w:szCs w:val="24"/>
                <w:lang w:val="uk-UA"/>
              </w:rPr>
              <w:t>Ціна за 1 шт.</w:t>
            </w:r>
          </w:p>
        </w:tc>
        <w:tc>
          <w:tcPr>
            <w:tcW w:w="1080" w:type="dxa"/>
          </w:tcPr>
          <w:p w:rsidR="00D60D31" w:rsidRPr="00DC1DC5" w:rsidRDefault="00D60D31" w:rsidP="00D814DB">
            <w:pPr>
              <w:spacing w:after="0" w:line="240" w:lineRule="auto"/>
              <w:jc w:val="both"/>
              <w:rPr>
                <w:rFonts w:ascii="Times New Roman" w:hAnsi="Times New Roman"/>
                <w:sz w:val="24"/>
                <w:szCs w:val="24"/>
                <w:lang w:val="uk-UA"/>
              </w:rPr>
            </w:pPr>
            <w:r w:rsidRPr="00DC1DC5">
              <w:rPr>
                <w:rFonts w:ascii="Times New Roman" w:hAnsi="Times New Roman"/>
                <w:sz w:val="24"/>
                <w:szCs w:val="24"/>
                <w:lang w:val="uk-UA"/>
              </w:rPr>
              <w:t>грн..</w:t>
            </w:r>
          </w:p>
        </w:tc>
        <w:tc>
          <w:tcPr>
            <w:tcW w:w="1260" w:type="dxa"/>
          </w:tcPr>
          <w:p w:rsidR="00D60D31" w:rsidRPr="00DC1DC5" w:rsidRDefault="00D60D31" w:rsidP="00D814DB">
            <w:pPr>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38</w:t>
            </w:r>
          </w:p>
        </w:tc>
        <w:tc>
          <w:tcPr>
            <w:tcW w:w="1260" w:type="dxa"/>
          </w:tcPr>
          <w:p w:rsidR="00D60D31" w:rsidRPr="00DC1DC5" w:rsidRDefault="00D60D31" w:rsidP="00D814DB">
            <w:pPr>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42</w:t>
            </w:r>
          </w:p>
        </w:tc>
        <w:tc>
          <w:tcPr>
            <w:tcW w:w="1260" w:type="dxa"/>
          </w:tcPr>
          <w:p w:rsidR="00D60D31" w:rsidRPr="00DC1DC5" w:rsidRDefault="00D60D31" w:rsidP="00D814DB">
            <w:pPr>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42</w:t>
            </w:r>
          </w:p>
        </w:tc>
        <w:tc>
          <w:tcPr>
            <w:tcW w:w="1260" w:type="dxa"/>
          </w:tcPr>
          <w:p w:rsidR="00D60D31" w:rsidRPr="00DC1DC5" w:rsidRDefault="00D60D31" w:rsidP="00D814DB">
            <w:pPr>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39</w:t>
            </w:r>
          </w:p>
        </w:tc>
        <w:tc>
          <w:tcPr>
            <w:tcW w:w="1389" w:type="dxa"/>
          </w:tcPr>
          <w:p w:rsidR="00D60D31" w:rsidRPr="00DC1DC5" w:rsidRDefault="00D60D31" w:rsidP="00D814DB">
            <w:pPr>
              <w:spacing w:after="0" w:line="240" w:lineRule="auto"/>
              <w:jc w:val="center"/>
              <w:rPr>
                <w:rFonts w:ascii="Times New Roman" w:hAnsi="Times New Roman"/>
                <w:sz w:val="24"/>
                <w:szCs w:val="24"/>
                <w:lang w:val="uk-UA"/>
              </w:rPr>
            </w:pPr>
          </w:p>
        </w:tc>
      </w:tr>
      <w:tr w:rsidR="00D60D31" w:rsidRPr="00DC1DC5" w:rsidTr="005C7668">
        <w:tc>
          <w:tcPr>
            <w:tcW w:w="2628" w:type="dxa"/>
          </w:tcPr>
          <w:p w:rsidR="00D60D31" w:rsidRPr="00DC1DC5" w:rsidRDefault="00D60D31" w:rsidP="00D814DB">
            <w:pPr>
              <w:spacing w:after="0" w:line="240" w:lineRule="auto"/>
              <w:jc w:val="both"/>
              <w:rPr>
                <w:rFonts w:ascii="Times New Roman" w:hAnsi="Times New Roman"/>
                <w:sz w:val="24"/>
                <w:szCs w:val="24"/>
                <w:lang w:val="uk-UA"/>
              </w:rPr>
            </w:pPr>
            <w:r w:rsidRPr="00DC1DC5">
              <w:rPr>
                <w:rFonts w:ascii="Times New Roman" w:hAnsi="Times New Roman"/>
                <w:sz w:val="24"/>
                <w:szCs w:val="24"/>
                <w:lang w:val="uk-UA"/>
              </w:rPr>
              <w:t>Дохід від продажу</w:t>
            </w:r>
          </w:p>
        </w:tc>
        <w:tc>
          <w:tcPr>
            <w:tcW w:w="1080" w:type="dxa"/>
          </w:tcPr>
          <w:p w:rsidR="00D60D31" w:rsidRPr="00DC1DC5" w:rsidRDefault="00D60D31" w:rsidP="00D814DB">
            <w:pPr>
              <w:spacing w:after="0" w:line="240" w:lineRule="auto"/>
              <w:jc w:val="both"/>
              <w:rPr>
                <w:rFonts w:ascii="Times New Roman" w:hAnsi="Times New Roman"/>
                <w:sz w:val="24"/>
                <w:szCs w:val="24"/>
                <w:lang w:val="uk-UA"/>
              </w:rPr>
            </w:pPr>
            <w:r w:rsidRPr="00DC1DC5">
              <w:rPr>
                <w:rFonts w:ascii="Times New Roman" w:hAnsi="Times New Roman"/>
                <w:sz w:val="24"/>
                <w:szCs w:val="24"/>
                <w:lang w:val="uk-UA"/>
              </w:rPr>
              <w:t>тис. грн.</w:t>
            </w:r>
          </w:p>
        </w:tc>
        <w:tc>
          <w:tcPr>
            <w:tcW w:w="1260" w:type="dxa"/>
          </w:tcPr>
          <w:p w:rsidR="00D60D31" w:rsidRPr="00DC1DC5" w:rsidRDefault="00D60D31" w:rsidP="00D814DB">
            <w:pPr>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1384</w:t>
            </w:r>
          </w:p>
        </w:tc>
        <w:tc>
          <w:tcPr>
            <w:tcW w:w="1260" w:type="dxa"/>
          </w:tcPr>
          <w:p w:rsidR="00D60D31" w:rsidRPr="00DC1DC5" w:rsidRDefault="00D60D31" w:rsidP="00D814DB">
            <w:pPr>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1412</w:t>
            </w:r>
          </w:p>
        </w:tc>
        <w:tc>
          <w:tcPr>
            <w:tcW w:w="1260" w:type="dxa"/>
          </w:tcPr>
          <w:p w:rsidR="00D60D31" w:rsidRPr="00DC1DC5" w:rsidRDefault="00D60D31" w:rsidP="00D814DB">
            <w:pPr>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1470</w:t>
            </w:r>
          </w:p>
        </w:tc>
        <w:tc>
          <w:tcPr>
            <w:tcW w:w="1260" w:type="dxa"/>
          </w:tcPr>
          <w:p w:rsidR="00D60D31" w:rsidRPr="00DC1DC5" w:rsidRDefault="00D60D31" w:rsidP="00D814DB">
            <w:pPr>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1365</w:t>
            </w:r>
          </w:p>
        </w:tc>
        <w:tc>
          <w:tcPr>
            <w:tcW w:w="1389" w:type="dxa"/>
          </w:tcPr>
          <w:p w:rsidR="00D60D31" w:rsidRPr="00DC1DC5" w:rsidRDefault="00D60D31" w:rsidP="00D814DB">
            <w:pPr>
              <w:spacing w:after="0" w:line="240" w:lineRule="auto"/>
              <w:jc w:val="center"/>
              <w:rPr>
                <w:rFonts w:ascii="Times New Roman" w:hAnsi="Times New Roman"/>
                <w:sz w:val="24"/>
                <w:szCs w:val="24"/>
                <w:lang w:val="uk-UA"/>
              </w:rPr>
            </w:pPr>
            <w:r w:rsidRPr="00DC1DC5">
              <w:rPr>
                <w:rFonts w:ascii="Times New Roman" w:hAnsi="Times New Roman"/>
                <w:sz w:val="24"/>
                <w:szCs w:val="24"/>
                <w:lang w:val="uk-UA"/>
              </w:rPr>
              <w:t>5631</w:t>
            </w:r>
          </w:p>
        </w:tc>
      </w:tr>
    </w:tbl>
    <w:p w:rsidR="00D60D31" w:rsidRPr="00D60D31" w:rsidRDefault="00D60D31" w:rsidP="00D814DB">
      <w:pPr>
        <w:spacing w:after="0" w:line="240" w:lineRule="auto"/>
        <w:ind w:firstLine="567"/>
        <w:jc w:val="both"/>
        <w:rPr>
          <w:rFonts w:ascii="Times New Roman" w:hAnsi="Times New Roman"/>
          <w:bCs/>
          <w:sz w:val="28"/>
          <w:szCs w:val="28"/>
          <w:lang w:val="uk-UA"/>
        </w:rPr>
      </w:pPr>
      <w:r w:rsidRPr="00D60D31">
        <w:rPr>
          <w:rFonts w:ascii="Times New Roman" w:hAnsi="Times New Roman"/>
          <w:bCs/>
          <w:sz w:val="28"/>
          <w:szCs w:val="28"/>
          <w:lang w:val="uk-UA"/>
        </w:rPr>
        <w:t>При рішенні задачі використати лише корисну інформацію</w:t>
      </w:r>
    </w:p>
    <w:p w:rsidR="00D60D31" w:rsidRPr="00D60D31" w:rsidRDefault="00D60D31" w:rsidP="00D814DB">
      <w:pPr>
        <w:pStyle w:val="a4"/>
        <w:ind w:firstLine="567"/>
        <w:rPr>
          <w:szCs w:val="28"/>
        </w:rPr>
      </w:pPr>
      <w:r w:rsidRPr="00D60D31">
        <w:rPr>
          <w:szCs w:val="28"/>
        </w:rPr>
        <w:t>Задача 4.</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Підприємство «Рубін» відносить на витрати виробництва накладні витрати за ставкою 0,75грн. з розрахунку на 1грн. прямої оплати праці. Відповідно до гнучкого бюджету виробничих накладних витрат при фонді прямої заробітної плати розміром 12000грн. загально виробничі витрати складають 8400грн, а при фонді зарплати 15000грн – 9750грн. Фактична сума загальновиробничих витрат у першому випадку становила 9000грн., а у другому – 10000грн.</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 xml:space="preserve">Розрахувати: </w:t>
      </w:r>
    </w:p>
    <w:p w:rsidR="00D60D31" w:rsidRPr="00D60D31" w:rsidRDefault="00D60D31" w:rsidP="00D814DB">
      <w:pPr>
        <w:numPr>
          <w:ilvl w:val="0"/>
          <w:numId w:val="21"/>
        </w:numPr>
        <w:tabs>
          <w:tab w:val="clear" w:pos="1778"/>
          <w:tab w:val="left" w:pos="1080"/>
        </w:tabs>
        <w:spacing w:after="0" w:line="240" w:lineRule="auto"/>
        <w:ind w:left="0" w:firstLine="720"/>
        <w:jc w:val="both"/>
        <w:rPr>
          <w:rFonts w:ascii="Times New Roman" w:hAnsi="Times New Roman"/>
          <w:sz w:val="28"/>
          <w:szCs w:val="28"/>
          <w:lang w:val="uk-UA"/>
        </w:rPr>
      </w:pPr>
      <w:r w:rsidRPr="00D60D31">
        <w:rPr>
          <w:rFonts w:ascii="Times New Roman" w:hAnsi="Times New Roman"/>
          <w:sz w:val="28"/>
          <w:szCs w:val="28"/>
          <w:lang w:val="uk-UA"/>
        </w:rPr>
        <w:t>формулу для розрахунку гнучкого бюджету виробничих накладних витрат (метод вищої-нижчої точки);</w:t>
      </w:r>
    </w:p>
    <w:p w:rsidR="00D60D31" w:rsidRPr="00D60D31" w:rsidRDefault="00D60D31" w:rsidP="00D814DB">
      <w:pPr>
        <w:numPr>
          <w:ilvl w:val="0"/>
          <w:numId w:val="21"/>
        </w:numPr>
        <w:tabs>
          <w:tab w:val="clear" w:pos="1778"/>
          <w:tab w:val="left" w:pos="1080"/>
        </w:tabs>
        <w:spacing w:after="0" w:line="240" w:lineRule="auto"/>
        <w:ind w:left="0" w:firstLine="720"/>
        <w:jc w:val="both"/>
        <w:rPr>
          <w:rFonts w:ascii="Times New Roman" w:hAnsi="Times New Roman"/>
          <w:sz w:val="28"/>
          <w:szCs w:val="28"/>
          <w:lang w:val="uk-UA"/>
        </w:rPr>
      </w:pPr>
      <w:r w:rsidRPr="00D60D31">
        <w:rPr>
          <w:rFonts w:ascii="Times New Roman" w:hAnsi="Times New Roman"/>
          <w:sz w:val="28"/>
          <w:szCs w:val="28"/>
          <w:lang w:val="uk-UA"/>
        </w:rPr>
        <w:t>нормативний фонд оплати праці, виходячи з якого розраховано ставку списання («поглинання») накладних витрат;</w:t>
      </w:r>
    </w:p>
    <w:p w:rsidR="00D60D31" w:rsidRPr="00D60D31" w:rsidRDefault="00D60D31" w:rsidP="00D814DB">
      <w:pPr>
        <w:numPr>
          <w:ilvl w:val="0"/>
          <w:numId w:val="21"/>
        </w:numPr>
        <w:tabs>
          <w:tab w:val="clear" w:pos="1778"/>
          <w:tab w:val="left" w:pos="1080"/>
        </w:tabs>
        <w:spacing w:after="0" w:line="240" w:lineRule="auto"/>
        <w:ind w:left="0" w:firstLine="720"/>
        <w:jc w:val="both"/>
        <w:rPr>
          <w:rFonts w:ascii="Times New Roman" w:hAnsi="Times New Roman"/>
          <w:sz w:val="28"/>
          <w:szCs w:val="28"/>
          <w:lang w:val="uk-UA"/>
        </w:rPr>
      </w:pPr>
      <w:r w:rsidRPr="00D60D31">
        <w:rPr>
          <w:rFonts w:ascii="Times New Roman" w:hAnsi="Times New Roman"/>
          <w:sz w:val="28"/>
          <w:szCs w:val="28"/>
          <w:lang w:val="uk-UA"/>
        </w:rPr>
        <w:lastRenderedPageBreak/>
        <w:t>чисте відхилення фактичних витрат від нормативних та його складові для двох обсягів виробництва (12000 і 15000грн. оплати праці).</w:t>
      </w:r>
    </w:p>
    <w:p w:rsidR="00D60D31" w:rsidRDefault="00D60D31" w:rsidP="00D814DB">
      <w:pPr>
        <w:spacing w:after="0" w:line="240" w:lineRule="auto"/>
        <w:jc w:val="center"/>
        <w:rPr>
          <w:rFonts w:ascii="Times New Roman" w:hAnsi="Times New Roman"/>
          <w:b/>
          <w:i/>
          <w:sz w:val="28"/>
          <w:szCs w:val="28"/>
          <w:lang w:val="uk-UA"/>
        </w:rPr>
      </w:pPr>
    </w:p>
    <w:p w:rsidR="00D60D31" w:rsidRPr="00DC1DC5" w:rsidRDefault="00DC1DC5" w:rsidP="00D814DB">
      <w:pPr>
        <w:spacing w:after="0" w:line="240" w:lineRule="auto"/>
        <w:jc w:val="center"/>
        <w:rPr>
          <w:rFonts w:ascii="Times New Roman" w:hAnsi="Times New Roman"/>
          <w:b/>
          <w:sz w:val="28"/>
          <w:szCs w:val="28"/>
          <w:lang w:val="uk-UA"/>
        </w:rPr>
      </w:pPr>
      <w:r w:rsidRPr="00DC1DC5">
        <w:rPr>
          <w:rFonts w:ascii="Times New Roman" w:hAnsi="Times New Roman"/>
          <w:b/>
          <w:sz w:val="28"/>
          <w:szCs w:val="28"/>
          <w:lang w:val="uk-UA"/>
        </w:rPr>
        <w:t xml:space="preserve">8.3. </w:t>
      </w:r>
      <w:r w:rsidR="00D60D31" w:rsidRPr="00DC1DC5">
        <w:rPr>
          <w:rFonts w:ascii="Times New Roman" w:hAnsi="Times New Roman"/>
          <w:b/>
          <w:sz w:val="28"/>
          <w:szCs w:val="28"/>
          <w:lang w:val="uk-UA"/>
        </w:rPr>
        <w:t>Тестові задачі до теми:</w:t>
      </w:r>
    </w:p>
    <w:p w:rsidR="00D60D31" w:rsidRPr="00D60D31" w:rsidRDefault="00D60D31" w:rsidP="00D814DB">
      <w:pPr>
        <w:shd w:val="clear" w:color="auto" w:fill="FFFFFF"/>
        <w:spacing w:after="0" w:line="240" w:lineRule="auto"/>
        <w:ind w:firstLine="709"/>
        <w:jc w:val="both"/>
        <w:rPr>
          <w:rFonts w:ascii="Times New Roman" w:hAnsi="Times New Roman"/>
          <w:i/>
          <w:sz w:val="28"/>
          <w:szCs w:val="28"/>
          <w:lang w:val="uk-UA"/>
        </w:rPr>
      </w:pPr>
      <w:r w:rsidRPr="00D60D31">
        <w:rPr>
          <w:rFonts w:ascii="Times New Roman" w:hAnsi="Times New Roman"/>
          <w:i/>
          <w:color w:val="000000"/>
          <w:sz w:val="28"/>
          <w:szCs w:val="28"/>
          <w:lang w:val="uk-UA"/>
        </w:rPr>
        <w:t>1.</w:t>
      </w:r>
      <w:r w:rsidRPr="00D60D31">
        <w:rPr>
          <w:rFonts w:ascii="Times New Roman" w:hAnsi="Times New Roman"/>
          <w:i/>
          <w:sz w:val="28"/>
          <w:szCs w:val="28"/>
          <w:lang w:val="uk-UA"/>
        </w:rPr>
        <w:t xml:space="preserve"> </w:t>
      </w:r>
      <w:r w:rsidRPr="00D60D31">
        <w:rPr>
          <w:rFonts w:ascii="Times New Roman" w:hAnsi="Times New Roman"/>
          <w:i/>
          <w:color w:val="000000"/>
          <w:sz w:val="28"/>
          <w:szCs w:val="28"/>
          <w:lang w:val="uk-UA"/>
        </w:rPr>
        <w:t>Який з наведених документів містить базову інформацію для планування прямих матеріальних витрат, прямих витрат на оплату праці та виробничих накладних витрат?</w:t>
      </w:r>
    </w:p>
    <w:p w:rsidR="00D60D31" w:rsidRPr="00D60D31" w:rsidRDefault="00D60D31" w:rsidP="00D814DB">
      <w:pPr>
        <w:shd w:val="clear" w:color="auto" w:fill="FFFFFF"/>
        <w:tabs>
          <w:tab w:val="left" w:pos="1397"/>
          <w:tab w:val="left" w:pos="5103"/>
        </w:tabs>
        <w:spacing w:after="0" w:line="240" w:lineRule="auto"/>
        <w:ind w:firstLine="709"/>
        <w:jc w:val="both"/>
        <w:rPr>
          <w:rFonts w:ascii="Times New Roman" w:hAnsi="Times New Roman"/>
          <w:sz w:val="28"/>
          <w:szCs w:val="28"/>
          <w:lang w:val="uk-UA"/>
        </w:rPr>
      </w:pPr>
      <w:r w:rsidRPr="00D60D31">
        <w:rPr>
          <w:rFonts w:ascii="Times New Roman" w:hAnsi="Times New Roman"/>
          <w:color w:val="000000"/>
          <w:sz w:val="28"/>
          <w:szCs w:val="28"/>
          <w:lang w:val="uk-UA"/>
        </w:rPr>
        <w:t>а) бюджетний звіт про прибуток;</w:t>
      </w:r>
      <w:r w:rsidRPr="00D60D31">
        <w:rPr>
          <w:rFonts w:ascii="Times New Roman" w:hAnsi="Times New Roman"/>
          <w:color w:val="000000"/>
          <w:sz w:val="28"/>
          <w:szCs w:val="28"/>
          <w:lang w:val="uk-UA"/>
        </w:rPr>
        <w:tab/>
      </w:r>
    </w:p>
    <w:p w:rsidR="00D60D31" w:rsidRPr="00D60D31" w:rsidRDefault="00D60D31" w:rsidP="00D814DB">
      <w:pPr>
        <w:shd w:val="clear" w:color="auto" w:fill="FFFFFF"/>
        <w:tabs>
          <w:tab w:val="left" w:pos="1397"/>
          <w:tab w:val="left" w:pos="5103"/>
        </w:tabs>
        <w:spacing w:after="0" w:line="240" w:lineRule="auto"/>
        <w:ind w:firstLine="709"/>
        <w:jc w:val="both"/>
        <w:rPr>
          <w:rFonts w:ascii="Times New Roman" w:hAnsi="Times New Roman"/>
          <w:sz w:val="28"/>
          <w:szCs w:val="28"/>
          <w:lang w:val="uk-UA"/>
        </w:rPr>
      </w:pPr>
      <w:r w:rsidRPr="00D60D31">
        <w:rPr>
          <w:rFonts w:ascii="Times New Roman" w:hAnsi="Times New Roman"/>
          <w:color w:val="000000"/>
          <w:sz w:val="28"/>
          <w:szCs w:val="28"/>
          <w:lang w:val="uk-UA"/>
        </w:rPr>
        <w:t>б) прогноз продажу;</w:t>
      </w:r>
      <w:r w:rsidRPr="00D60D31">
        <w:rPr>
          <w:rFonts w:ascii="Times New Roman" w:hAnsi="Times New Roman"/>
          <w:color w:val="000000"/>
          <w:sz w:val="28"/>
          <w:szCs w:val="28"/>
          <w:lang w:val="uk-UA"/>
        </w:rPr>
        <w:tab/>
      </w:r>
    </w:p>
    <w:p w:rsidR="00D60D31" w:rsidRPr="00D60D31" w:rsidRDefault="00D60D31" w:rsidP="00D814DB">
      <w:pPr>
        <w:shd w:val="clear" w:color="auto" w:fill="FFFFFF"/>
        <w:tabs>
          <w:tab w:val="left" w:pos="1397"/>
        </w:tabs>
        <w:spacing w:after="0" w:line="240" w:lineRule="auto"/>
        <w:ind w:firstLine="709"/>
        <w:jc w:val="both"/>
        <w:rPr>
          <w:rFonts w:ascii="Times New Roman" w:hAnsi="Times New Roman"/>
          <w:color w:val="000000"/>
          <w:sz w:val="28"/>
          <w:szCs w:val="28"/>
          <w:lang w:val="uk-UA"/>
        </w:rPr>
      </w:pPr>
      <w:r w:rsidRPr="00D60D31">
        <w:rPr>
          <w:rFonts w:ascii="Times New Roman" w:hAnsi="Times New Roman"/>
          <w:color w:val="000000"/>
          <w:sz w:val="28"/>
          <w:szCs w:val="28"/>
          <w:lang w:val="uk-UA"/>
        </w:rPr>
        <w:t xml:space="preserve">в) бюджет виробництва; </w:t>
      </w:r>
    </w:p>
    <w:p w:rsidR="00D60D31" w:rsidRPr="00D60D31" w:rsidRDefault="00D60D31" w:rsidP="00D814DB">
      <w:pPr>
        <w:shd w:val="clear" w:color="auto" w:fill="FFFFFF"/>
        <w:tabs>
          <w:tab w:val="left" w:pos="1397"/>
        </w:tabs>
        <w:spacing w:after="0" w:line="240" w:lineRule="auto"/>
        <w:ind w:firstLine="709"/>
        <w:jc w:val="both"/>
        <w:rPr>
          <w:rFonts w:ascii="Times New Roman" w:hAnsi="Times New Roman"/>
          <w:color w:val="000000"/>
          <w:sz w:val="28"/>
          <w:szCs w:val="28"/>
          <w:lang w:val="uk-UA"/>
        </w:rPr>
      </w:pPr>
      <w:r w:rsidRPr="00D60D31">
        <w:rPr>
          <w:rFonts w:ascii="Times New Roman" w:hAnsi="Times New Roman"/>
          <w:color w:val="000000"/>
          <w:sz w:val="28"/>
          <w:szCs w:val="28"/>
          <w:lang w:val="uk-UA"/>
        </w:rPr>
        <w:t xml:space="preserve">г) бюджет грошових коштів; </w:t>
      </w:r>
    </w:p>
    <w:p w:rsidR="00D60D31" w:rsidRPr="00D60D31" w:rsidRDefault="00D60D31" w:rsidP="00D814DB">
      <w:pPr>
        <w:shd w:val="clear" w:color="auto" w:fill="FFFFFF"/>
        <w:tabs>
          <w:tab w:val="left" w:pos="1397"/>
        </w:tabs>
        <w:spacing w:after="0" w:line="240" w:lineRule="auto"/>
        <w:ind w:firstLine="709"/>
        <w:jc w:val="both"/>
        <w:rPr>
          <w:rFonts w:ascii="Times New Roman" w:hAnsi="Times New Roman"/>
          <w:color w:val="000000"/>
          <w:sz w:val="28"/>
          <w:szCs w:val="28"/>
          <w:lang w:val="uk-UA"/>
        </w:rPr>
      </w:pPr>
      <w:r w:rsidRPr="00D60D31">
        <w:rPr>
          <w:rFonts w:ascii="Times New Roman" w:hAnsi="Times New Roman"/>
          <w:color w:val="000000"/>
          <w:sz w:val="28"/>
          <w:szCs w:val="28"/>
          <w:lang w:val="uk-UA"/>
        </w:rPr>
        <w:t>д) бюджет капітальних вкладень</w:t>
      </w:r>
    </w:p>
    <w:p w:rsidR="00D60D31" w:rsidRPr="00D60D31" w:rsidRDefault="00D60D31" w:rsidP="00D814DB">
      <w:pPr>
        <w:shd w:val="clear" w:color="auto" w:fill="FFFFFF"/>
        <w:spacing w:after="0" w:line="240" w:lineRule="auto"/>
        <w:ind w:firstLine="709"/>
        <w:jc w:val="both"/>
        <w:rPr>
          <w:rFonts w:ascii="Times New Roman" w:hAnsi="Times New Roman"/>
          <w:i/>
          <w:sz w:val="28"/>
          <w:szCs w:val="28"/>
          <w:lang w:val="uk-UA"/>
        </w:rPr>
      </w:pPr>
      <w:r w:rsidRPr="00D60D31">
        <w:rPr>
          <w:rFonts w:ascii="Times New Roman" w:hAnsi="Times New Roman"/>
          <w:i/>
          <w:color w:val="000000"/>
          <w:sz w:val="28"/>
          <w:szCs w:val="28"/>
          <w:lang w:val="uk-UA"/>
        </w:rPr>
        <w:t>2.</w:t>
      </w:r>
      <w:r w:rsidRPr="00D60D31">
        <w:rPr>
          <w:rFonts w:ascii="Times New Roman" w:hAnsi="Times New Roman"/>
          <w:i/>
          <w:sz w:val="28"/>
          <w:szCs w:val="28"/>
          <w:lang w:val="uk-UA"/>
        </w:rPr>
        <w:t xml:space="preserve"> </w:t>
      </w:r>
      <w:r w:rsidRPr="00D60D31">
        <w:rPr>
          <w:rFonts w:ascii="Times New Roman" w:hAnsi="Times New Roman"/>
          <w:i/>
          <w:color w:val="000000"/>
          <w:sz w:val="28"/>
          <w:szCs w:val="28"/>
          <w:lang w:val="uk-UA"/>
        </w:rPr>
        <w:t>Бюджет витрат на збут та адміністративних витрат зазвичай не включає:</w:t>
      </w:r>
    </w:p>
    <w:p w:rsidR="00D60D31" w:rsidRPr="00D60D31" w:rsidRDefault="00D60D31" w:rsidP="00D814DB">
      <w:pPr>
        <w:shd w:val="clear" w:color="auto" w:fill="FFFFFF"/>
        <w:tabs>
          <w:tab w:val="left" w:pos="830"/>
          <w:tab w:val="left" w:pos="4531"/>
          <w:tab w:val="left" w:pos="5103"/>
        </w:tabs>
        <w:spacing w:after="0" w:line="240" w:lineRule="auto"/>
        <w:ind w:firstLine="709"/>
        <w:jc w:val="both"/>
        <w:rPr>
          <w:rFonts w:ascii="Times New Roman" w:hAnsi="Times New Roman"/>
          <w:sz w:val="28"/>
          <w:szCs w:val="28"/>
          <w:lang w:val="uk-UA"/>
        </w:rPr>
      </w:pPr>
      <w:r w:rsidRPr="00D60D31">
        <w:rPr>
          <w:rFonts w:ascii="Times New Roman" w:hAnsi="Times New Roman"/>
          <w:color w:val="000000"/>
          <w:sz w:val="28"/>
          <w:szCs w:val="28"/>
          <w:lang w:val="uk-UA"/>
        </w:rPr>
        <w:t>а) страхування готової продукції;</w:t>
      </w:r>
      <w:r w:rsidRPr="00D60D31">
        <w:rPr>
          <w:rFonts w:ascii="Times New Roman" w:hAnsi="Times New Roman"/>
          <w:color w:val="000000"/>
          <w:sz w:val="28"/>
          <w:szCs w:val="28"/>
          <w:lang w:val="uk-UA"/>
        </w:rPr>
        <w:tab/>
      </w:r>
      <w:r w:rsidRPr="00D60D31">
        <w:rPr>
          <w:rFonts w:ascii="Times New Roman" w:hAnsi="Times New Roman"/>
          <w:color w:val="000000"/>
          <w:sz w:val="28"/>
          <w:szCs w:val="28"/>
          <w:lang w:val="uk-UA"/>
        </w:rPr>
        <w:tab/>
      </w:r>
    </w:p>
    <w:p w:rsidR="00D60D31" w:rsidRPr="00D60D31" w:rsidRDefault="00D60D31" w:rsidP="00D814DB">
      <w:pPr>
        <w:shd w:val="clear" w:color="auto" w:fill="FFFFFF"/>
        <w:tabs>
          <w:tab w:val="left" w:pos="830"/>
          <w:tab w:val="left" w:pos="5103"/>
        </w:tabs>
        <w:spacing w:after="0" w:line="240" w:lineRule="auto"/>
        <w:ind w:firstLine="709"/>
        <w:jc w:val="both"/>
        <w:rPr>
          <w:rFonts w:ascii="Times New Roman" w:hAnsi="Times New Roman"/>
          <w:sz w:val="28"/>
          <w:szCs w:val="28"/>
          <w:lang w:val="uk-UA"/>
        </w:rPr>
      </w:pPr>
      <w:r w:rsidRPr="00D60D31">
        <w:rPr>
          <w:rFonts w:ascii="Times New Roman" w:hAnsi="Times New Roman"/>
          <w:color w:val="000000"/>
          <w:sz w:val="28"/>
          <w:szCs w:val="28"/>
          <w:lang w:val="uk-UA"/>
        </w:rPr>
        <w:t xml:space="preserve">б) витрати на канцелярське приладдя; </w:t>
      </w:r>
      <w:r w:rsidRPr="00D60D31">
        <w:rPr>
          <w:rFonts w:ascii="Times New Roman" w:hAnsi="Times New Roman"/>
          <w:color w:val="000000"/>
          <w:sz w:val="28"/>
          <w:szCs w:val="28"/>
          <w:lang w:val="uk-UA"/>
        </w:rPr>
        <w:tab/>
      </w:r>
    </w:p>
    <w:p w:rsidR="00D60D31" w:rsidRPr="00D60D31" w:rsidRDefault="00D60D31" w:rsidP="00D814DB">
      <w:pPr>
        <w:shd w:val="clear" w:color="auto" w:fill="FFFFFF"/>
        <w:tabs>
          <w:tab w:val="left" w:pos="830"/>
          <w:tab w:val="left" w:pos="4531"/>
          <w:tab w:val="left" w:pos="5103"/>
        </w:tabs>
        <w:spacing w:after="0" w:line="240" w:lineRule="auto"/>
        <w:ind w:firstLine="709"/>
        <w:jc w:val="both"/>
        <w:rPr>
          <w:rFonts w:ascii="Times New Roman" w:hAnsi="Times New Roman"/>
          <w:color w:val="000000"/>
          <w:sz w:val="28"/>
          <w:szCs w:val="28"/>
          <w:lang w:val="uk-UA"/>
        </w:rPr>
      </w:pPr>
      <w:r w:rsidRPr="00D60D31">
        <w:rPr>
          <w:rFonts w:ascii="Times New Roman" w:hAnsi="Times New Roman"/>
          <w:sz w:val="28"/>
          <w:szCs w:val="28"/>
        </w:rPr>
        <w:t>в) витрати на оренду приміщення офісу;</w:t>
      </w:r>
      <w:r w:rsidRPr="00D60D31">
        <w:rPr>
          <w:rFonts w:ascii="Times New Roman" w:hAnsi="Times New Roman"/>
          <w:color w:val="000000"/>
          <w:sz w:val="28"/>
          <w:szCs w:val="28"/>
          <w:lang w:val="uk-UA"/>
        </w:rPr>
        <w:t xml:space="preserve"> </w:t>
      </w:r>
    </w:p>
    <w:p w:rsidR="00D60D31" w:rsidRPr="00D60D31" w:rsidRDefault="00D60D31" w:rsidP="00D814DB">
      <w:pPr>
        <w:shd w:val="clear" w:color="auto" w:fill="FFFFFF"/>
        <w:tabs>
          <w:tab w:val="left" w:pos="830"/>
          <w:tab w:val="left" w:pos="4531"/>
          <w:tab w:val="left" w:pos="5103"/>
        </w:tabs>
        <w:spacing w:after="0" w:line="240" w:lineRule="auto"/>
        <w:ind w:firstLine="709"/>
        <w:jc w:val="both"/>
        <w:rPr>
          <w:rFonts w:ascii="Times New Roman" w:hAnsi="Times New Roman"/>
          <w:sz w:val="28"/>
          <w:szCs w:val="28"/>
          <w:lang w:val="uk-UA"/>
        </w:rPr>
      </w:pPr>
      <w:r w:rsidRPr="00D60D31">
        <w:rPr>
          <w:rFonts w:ascii="Times New Roman" w:hAnsi="Times New Roman"/>
          <w:color w:val="000000"/>
          <w:sz w:val="28"/>
          <w:szCs w:val="28"/>
          <w:lang w:val="uk-UA"/>
        </w:rPr>
        <w:t>г) витрати на амортизацію верстатів;</w:t>
      </w:r>
    </w:p>
    <w:p w:rsidR="00D60D31" w:rsidRPr="00D60D31" w:rsidRDefault="00D60D31" w:rsidP="00D814DB">
      <w:pPr>
        <w:pStyle w:val="31"/>
        <w:tabs>
          <w:tab w:val="left" w:pos="5103"/>
        </w:tabs>
        <w:spacing w:after="0"/>
        <w:ind w:left="0" w:firstLine="709"/>
        <w:jc w:val="both"/>
        <w:rPr>
          <w:sz w:val="28"/>
          <w:szCs w:val="28"/>
        </w:rPr>
      </w:pPr>
      <w:r w:rsidRPr="00D60D31">
        <w:rPr>
          <w:color w:val="000000"/>
          <w:sz w:val="28"/>
          <w:szCs w:val="28"/>
          <w:lang w:val="uk-UA"/>
        </w:rPr>
        <w:t>д) витрати на рекламу.</w:t>
      </w:r>
    </w:p>
    <w:p w:rsidR="00D60D31" w:rsidRPr="00D60D31" w:rsidRDefault="00D60D31" w:rsidP="00D814DB">
      <w:pPr>
        <w:pStyle w:val="31"/>
        <w:spacing w:after="0"/>
        <w:ind w:left="0" w:firstLine="709"/>
        <w:jc w:val="both"/>
        <w:rPr>
          <w:i/>
          <w:sz w:val="28"/>
          <w:szCs w:val="28"/>
        </w:rPr>
      </w:pPr>
      <w:r w:rsidRPr="00D60D31">
        <w:rPr>
          <w:i/>
          <w:sz w:val="28"/>
          <w:szCs w:val="28"/>
        </w:rPr>
        <w:t>3. Бюджет непрямих матеріалів і непрямої зарплати є:</w:t>
      </w:r>
    </w:p>
    <w:p w:rsidR="00D60D31" w:rsidRPr="00D60D31" w:rsidRDefault="00D60D31" w:rsidP="00D814DB">
      <w:pPr>
        <w:shd w:val="clear" w:color="auto" w:fill="FFFFFF"/>
        <w:tabs>
          <w:tab w:val="left" w:pos="701"/>
          <w:tab w:val="left" w:pos="5103"/>
        </w:tabs>
        <w:spacing w:after="0" w:line="240" w:lineRule="auto"/>
        <w:ind w:firstLine="709"/>
        <w:jc w:val="both"/>
        <w:rPr>
          <w:rFonts w:ascii="Times New Roman" w:hAnsi="Times New Roman"/>
          <w:sz w:val="28"/>
          <w:szCs w:val="28"/>
          <w:lang w:val="uk-UA"/>
        </w:rPr>
      </w:pPr>
      <w:r w:rsidRPr="00D60D31">
        <w:rPr>
          <w:rFonts w:ascii="Times New Roman" w:hAnsi="Times New Roman"/>
          <w:color w:val="000000"/>
          <w:sz w:val="28"/>
          <w:szCs w:val="28"/>
          <w:lang w:val="uk-UA"/>
        </w:rPr>
        <w:t>а) бюджетом загальновиробничих витрат;</w:t>
      </w:r>
      <w:r w:rsidRPr="00D60D31">
        <w:rPr>
          <w:rFonts w:ascii="Times New Roman" w:hAnsi="Times New Roman"/>
          <w:color w:val="000000"/>
          <w:sz w:val="28"/>
          <w:szCs w:val="28"/>
          <w:lang w:val="uk-UA"/>
        </w:rPr>
        <w:tab/>
      </w:r>
    </w:p>
    <w:p w:rsidR="00D60D31" w:rsidRPr="00D60D31" w:rsidRDefault="00D60D31" w:rsidP="00D814DB">
      <w:pPr>
        <w:shd w:val="clear" w:color="auto" w:fill="FFFFFF"/>
        <w:tabs>
          <w:tab w:val="left" w:pos="701"/>
          <w:tab w:val="left" w:pos="5103"/>
        </w:tabs>
        <w:spacing w:after="0" w:line="240" w:lineRule="auto"/>
        <w:ind w:firstLine="709"/>
        <w:jc w:val="both"/>
        <w:rPr>
          <w:rFonts w:ascii="Times New Roman" w:hAnsi="Times New Roman"/>
          <w:sz w:val="28"/>
          <w:szCs w:val="28"/>
          <w:lang w:val="uk-UA"/>
        </w:rPr>
      </w:pPr>
      <w:r w:rsidRPr="00D60D31">
        <w:rPr>
          <w:rFonts w:ascii="Times New Roman" w:hAnsi="Times New Roman"/>
          <w:color w:val="000000"/>
          <w:sz w:val="28"/>
          <w:szCs w:val="28"/>
          <w:lang w:val="uk-UA"/>
        </w:rPr>
        <w:t>б) бюджетом грошових коштів;</w:t>
      </w:r>
      <w:r w:rsidRPr="00D60D31">
        <w:rPr>
          <w:rFonts w:ascii="Times New Roman" w:hAnsi="Times New Roman"/>
          <w:color w:val="000000"/>
          <w:sz w:val="28"/>
          <w:szCs w:val="28"/>
          <w:lang w:val="uk-UA"/>
        </w:rPr>
        <w:tab/>
      </w:r>
    </w:p>
    <w:p w:rsidR="00D60D31" w:rsidRPr="00D60D31" w:rsidRDefault="00D60D31" w:rsidP="00D814DB">
      <w:pPr>
        <w:shd w:val="clear" w:color="auto" w:fill="FFFFFF"/>
        <w:tabs>
          <w:tab w:val="left" w:pos="701"/>
          <w:tab w:val="left" w:pos="6936"/>
        </w:tabs>
        <w:spacing w:after="0" w:line="240" w:lineRule="auto"/>
        <w:ind w:firstLine="709"/>
        <w:jc w:val="both"/>
        <w:rPr>
          <w:rFonts w:ascii="Times New Roman" w:hAnsi="Times New Roman"/>
          <w:color w:val="000000"/>
          <w:sz w:val="28"/>
          <w:szCs w:val="28"/>
          <w:lang w:val="uk-UA"/>
        </w:rPr>
      </w:pPr>
      <w:r w:rsidRPr="00D60D31">
        <w:rPr>
          <w:rFonts w:ascii="Times New Roman" w:hAnsi="Times New Roman"/>
          <w:color w:val="000000"/>
          <w:sz w:val="28"/>
          <w:szCs w:val="28"/>
          <w:lang w:val="uk-UA"/>
        </w:rPr>
        <w:t>в) бюджетом адміністративних витрат;</w:t>
      </w:r>
    </w:p>
    <w:p w:rsidR="00D60D31" w:rsidRPr="00D60D31" w:rsidRDefault="00D60D31" w:rsidP="00D814DB">
      <w:pPr>
        <w:shd w:val="clear" w:color="auto" w:fill="FFFFFF"/>
        <w:tabs>
          <w:tab w:val="left" w:pos="701"/>
          <w:tab w:val="left" w:pos="6936"/>
        </w:tabs>
        <w:spacing w:after="0" w:line="240" w:lineRule="auto"/>
        <w:ind w:firstLine="709"/>
        <w:jc w:val="both"/>
        <w:rPr>
          <w:rFonts w:ascii="Times New Roman" w:hAnsi="Times New Roman"/>
          <w:color w:val="000000"/>
          <w:sz w:val="28"/>
          <w:szCs w:val="28"/>
          <w:lang w:val="uk-UA"/>
        </w:rPr>
      </w:pPr>
      <w:r w:rsidRPr="00D60D31">
        <w:rPr>
          <w:rFonts w:ascii="Times New Roman" w:hAnsi="Times New Roman"/>
          <w:color w:val="000000"/>
          <w:sz w:val="28"/>
          <w:szCs w:val="28"/>
          <w:lang w:val="uk-UA"/>
        </w:rPr>
        <w:t xml:space="preserve">г) зведеним бюджетом; </w:t>
      </w:r>
    </w:p>
    <w:p w:rsidR="00D60D31" w:rsidRPr="00D60D31" w:rsidRDefault="00D60D31" w:rsidP="00D814DB">
      <w:pPr>
        <w:shd w:val="clear" w:color="auto" w:fill="FFFFFF"/>
        <w:tabs>
          <w:tab w:val="left" w:pos="701"/>
          <w:tab w:val="left" w:pos="6936"/>
        </w:tabs>
        <w:spacing w:after="0" w:line="240" w:lineRule="auto"/>
        <w:ind w:firstLine="709"/>
        <w:jc w:val="both"/>
        <w:rPr>
          <w:rFonts w:ascii="Times New Roman" w:hAnsi="Times New Roman"/>
          <w:color w:val="000000"/>
          <w:sz w:val="28"/>
          <w:szCs w:val="28"/>
          <w:lang w:val="uk-UA"/>
        </w:rPr>
      </w:pPr>
      <w:r w:rsidRPr="00D60D31">
        <w:rPr>
          <w:rFonts w:ascii="Times New Roman" w:hAnsi="Times New Roman"/>
          <w:color w:val="000000"/>
          <w:sz w:val="28"/>
          <w:szCs w:val="28"/>
          <w:lang w:val="uk-UA"/>
        </w:rPr>
        <w:t>д) бюджетом витрат на збут.</w:t>
      </w:r>
    </w:p>
    <w:p w:rsidR="00D60D31" w:rsidRPr="00D60D31" w:rsidRDefault="00D60D31" w:rsidP="00D814DB">
      <w:pPr>
        <w:shd w:val="clear" w:color="auto" w:fill="FFFFFF"/>
        <w:spacing w:after="0" w:line="240" w:lineRule="auto"/>
        <w:ind w:firstLine="709"/>
        <w:jc w:val="both"/>
        <w:rPr>
          <w:rFonts w:ascii="Times New Roman" w:hAnsi="Times New Roman"/>
          <w:i/>
          <w:sz w:val="28"/>
          <w:szCs w:val="28"/>
          <w:lang w:val="uk-UA"/>
        </w:rPr>
      </w:pPr>
      <w:r w:rsidRPr="00D60D31">
        <w:rPr>
          <w:rFonts w:ascii="Times New Roman" w:hAnsi="Times New Roman"/>
          <w:i/>
          <w:color w:val="000000"/>
          <w:sz w:val="28"/>
          <w:szCs w:val="28"/>
          <w:lang w:val="uk-UA"/>
        </w:rPr>
        <w:t>4.</w:t>
      </w:r>
      <w:r w:rsidRPr="00D60D31">
        <w:rPr>
          <w:rFonts w:ascii="Times New Roman" w:hAnsi="Times New Roman"/>
          <w:i/>
          <w:sz w:val="28"/>
          <w:szCs w:val="28"/>
          <w:lang w:val="uk-UA"/>
        </w:rPr>
        <w:t xml:space="preserve"> </w:t>
      </w:r>
      <w:r w:rsidRPr="00D60D31">
        <w:rPr>
          <w:rFonts w:ascii="Times New Roman" w:hAnsi="Times New Roman"/>
          <w:i/>
          <w:color w:val="000000"/>
          <w:sz w:val="28"/>
          <w:szCs w:val="28"/>
          <w:lang w:val="uk-UA"/>
        </w:rPr>
        <w:t>На 31 грудня 2008 року компанія має на складі 6000 одиниць готової про</w:t>
      </w:r>
      <w:r w:rsidRPr="00D60D31">
        <w:rPr>
          <w:rFonts w:ascii="Times New Roman" w:hAnsi="Times New Roman"/>
          <w:i/>
          <w:color w:val="000000"/>
          <w:sz w:val="28"/>
          <w:szCs w:val="28"/>
          <w:lang w:val="uk-UA"/>
        </w:rPr>
        <w:softHyphen/>
        <w:t>дукції. Нижче наведено фрагмент бюджету виробництва компанії на перший квартал 2009 року, одиниць:</w:t>
      </w:r>
    </w:p>
    <w:p w:rsidR="00D60D31" w:rsidRPr="00D60D31" w:rsidRDefault="00D60D31" w:rsidP="00D814DB">
      <w:pPr>
        <w:shd w:val="clear" w:color="auto" w:fill="FFFFFF"/>
        <w:tabs>
          <w:tab w:val="left" w:pos="4450"/>
        </w:tabs>
        <w:spacing w:after="0" w:line="240" w:lineRule="auto"/>
        <w:ind w:firstLine="709"/>
        <w:jc w:val="both"/>
        <w:rPr>
          <w:rFonts w:ascii="Times New Roman" w:hAnsi="Times New Roman"/>
          <w:sz w:val="28"/>
          <w:szCs w:val="28"/>
          <w:lang w:val="uk-UA"/>
        </w:rPr>
      </w:pPr>
      <w:r w:rsidRPr="00D60D31">
        <w:rPr>
          <w:rFonts w:ascii="Times New Roman" w:hAnsi="Times New Roman"/>
          <w:color w:val="000000"/>
          <w:sz w:val="28"/>
          <w:szCs w:val="28"/>
          <w:lang w:val="uk-UA"/>
        </w:rPr>
        <w:t>Показник</w:t>
      </w:r>
      <w:r w:rsidRPr="00D60D31">
        <w:rPr>
          <w:rFonts w:ascii="Times New Roman" w:hAnsi="Times New Roman"/>
          <w:color w:val="000000"/>
          <w:sz w:val="28"/>
          <w:szCs w:val="28"/>
          <w:lang w:val="uk-UA"/>
        </w:rPr>
        <w:tab/>
        <w:t>Січень</w:t>
      </w:r>
      <w:r w:rsidRPr="00D60D31">
        <w:rPr>
          <w:rFonts w:ascii="Times New Roman" w:hAnsi="Times New Roman"/>
          <w:color w:val="000000"/>
          <w:sz w:val="28"/>
          <w:szCs w:val="28"/>
          <w:lang w:val="uk-UA"/>
        </w:rPr>
        <w:tab/>
      </w:r>
      <w:r w:rsidRPr="00D60D31">
        <w:rPr>
          <w:rFonts w:ascii="Times New Roman" w:hAnsi="Times New Roman"/>
          <w:color w:val="000000"/>
          <w:sz w:val="28"/>
          <w:szCs w:val="28"/>
          <w:lang w:val="uk-UA"/>
        </w:rPr>
        <w:tab/>
        <w:t>Лютий</w:t>
      </w:r>
      <w:r w:rsidRPr="00D60D31">
        <w:rPr>
          <w:rFonts w:ascii="Times New Roman" w:hAnsi="Times New Roman"/>
          <w:color w:val="000000"/>
          <w:sz w:val="28"/>
          <w:szCs w:val="28"/>
          <w:lang w:val="uk-UA"/>
        </w:rPr>
        <w:tab/>
      </w:r>
      <w:r w:rsidRPr="00D60D31">
        <w:rPr>
          <w:rFonts w:ascii="Times New Roman" w:hAnsi="Times New Roman"/>
          <w:color w:val="000000"/>
          <w:sz w:val="28"/>
          <w:szCs w:val="28"/>
          <w:lang w:val="uk-UA"/>
        </w:rPr>
        <w:tab/>
        <w:t>Березень</w:t>
      </w:r>
    </w:p>
    <w:p w:rsidR="00D60D31" w:rsidRPr="00D60D31" w:rsidRDefault="00D60D31" w:rsidP="00D814DB">
      <w:pPr>
        <w:pStyle w:val="7"/>
        <w:spacing w:before="0" w:after="0"/>
        <w:ind w:firstLine="709"/>
        <w:jc w:val="both"/>
        <w:rPr>
          <w:sz w:val="28"/>
          <w:szCs w:val="28"/>
        </w:rPr>
      </w:pPr>
      <w:r w:rsidRPr="00D60D31">
        <w:rPr>
          <w:sz w:val="28"/>
          <w:szCs w:val="28"/>
        </w:rPr>
        <w:t>Обсяг виробництва</w:t>
      </w:r>
      <w:r w:rsidRPr="00D60D31">
        <w:rPr>
          <w:sz w:val="28"/>
          <w:szCs w:val="28"/>
        </w:rPr>
        <w:tab/>
      </w:r>
      <w:r w:rsidRPr="00D60D31">
        <w:rPr>
          <w:sz w:val="28"/>
          <w:szCs w:val="28"/>
          <w:lang w:val="uk-UA"/>
        </w:rPr>
        <w:t xml:space="preserve">              </w:t>
      </w:r>
      <w:r w:rsidRPr="00D60D31">
        <w:rPr>
          <w:sz w:val="28"/>
          <w:szCs w:val="28"/>
        </w:rPr>
        <w:t>18 800</w:t>
      </w:r>
      <w:r w:rsidRPr="00D60D31">
        <w:rPr>
          <w:sz w:val="28"/>
          <w:szCs w:val="28"/>
        </w:rPr>
        <w:tab/>
      </w:r>
      <w:r w:rsidRPr="00D60D31">
        <w:rPr>
          <w:sz w:val="28"/>
          <w:szCs w:val="28"/>
        </w:rPr>
        <w:tab/>
        <w:t>20 400</w:t>
      </w:r>
      <w:r w:rsidRPr="00D60D31">
        <w:rPr>
          <w:sz w:val="28"/>
          <w:szCs w:val="28"/>
        </w:rPr>
        <w:tab/>
      </w:r>
      <w:r w:rsidRPr="00D60D31">
        <w:rPr>
          <w:sz w:val="28"/>
          <w:szCs w:val="28"/>
        </w:rPr>
        <w:tab/>
        <w:t>19 600</w:t>
      </w:r>
    </w:p>
    <w:p w:rsidR="00D60D31" w:rsidRPr="00D60D31" w:rsidRDefault="00D60D31" w:rsidP="00D814DB">
      <w:pPr>
        <w:shd w:val="clear" w:color="auto" w:fill="FFFFFF"/>
        <w:tabs>
          <w:tab w:val="left" w:pos="4541"/>
          <w:tab w:val="left" w:pos="5606"/>
        </w:tabs>
        <w:spacing w:after="0" w:line="240" w:lineRule="auto"/>
        <w:ind w:firstLine="709"/>
        <w:jc w:val="both"/>
        <w:rPr>
          <w:rFonts w:ascii="Times New Roman" w:hAnsi="Times New Roman"/>
          <w:sz w:val="28"/>
          <w:szCs w:val="28"/>
          <w:lang w:val="uk-UA"/>
        </w:rPr>
      </w:pPr>
      <w:r w:rsidRPr="00D60D31">
        <w:rPr>
          <w:rFonts w:ascii="Times New Roman" w:hAnsi="Times New Roman"/>
          <w:color w:val="000000"/>
          <w:sz w:val="28"/>
          <w:szCs w:val="28"/>
          <w:lang w:val="uk-UA"/>
        </w:rPr>
        <w:t xml:space="preserve">Необхідний запас продукції на </w:t>
      </w:r>
      <w:r w:rsidRPr="00D60D31">
        <w:rPr>
          <w:rFonts w:ascii="Times New Roman" w:hAnsi="Times New Roman"/>
          <w:color w:val="000000"/>
          <w:sz w:val="28"/>
          <w:szCs w:val="28"/>
          <w:lang w:val="uk-UA"/>
        </w:rPr>
        <w:tab/>
      </w:r>
    </w:p>
    <w:p w:rsidR="00D60D31" w:rsidRPr="00D60D31" w:rsidRDefault="00D60D31" w:rsidP="00D814DB">
      <w:pPr>
        <w:shd w:val="clear" w:color="auto" w:fill="FFFFFF"/>
        <w:tabs>
          <w:tab w:val="left" w:pos="4541"/>
          <w:tab w:val="left" w:pos="5606"/>
        </w:tabs>
        <w:spacing w:after="0" w:line="240" w:lineRule="auto"/>
        <w:ind w:firstLine="709"/>
        <w:jc w:val="both"/>
        <w:rPr>
          <w:rFonts w:ascii="Times New Roman" w:hAnsi="Times New Roman"/>
          <w:color w:val="000000"/>
          <w:sz w:val="28"/>
          <w:szCs w:val="28"/>
          <w:lang w:val="uk-UA"/>
        </w:rPr>
      </w:pPr>
      <w:r w:rsidRPr="00D60D31">
        <w:rPr>
          <w:rFonts w:ascii="Times New Roman" w:hAnsi="Times New Roman"/>
          <w:color w:val="000000"/>
          <w:sz w:val="28"/>
          <w:szCs w:val="28"/>
          <w:lang w:val="uk-UA"/>
        </w:rPr>
        <w:t xml:space="preserve">кінець місяця </w:t>
      </w:r>
      <w:r w:rsidRPr="00D60D31">
        <w:rPr>
          <w:rFonts w:ascii="Times New Roman" w:hAnsi="Times New Roman"/>
          <w:color w:val="000000"/>
          <w:sz w:val="28"/>
          <w:szCs w:val="28"/>
          <w:lang w:val="uk-UA"/>
        </w:rPr>
        <w:tab/>
        <w:t>5 000</w:t>
      </w:r>
      <w:r w:rsidRPr="00D60D31">
        <w:rPr>
          <w:rFonts w:ascii="Times New Roman" w:hAnsi="Times New Roman"/>
          <w:color w:val="000000"/>
          <w:sz w:val="28"/>
          <w:szCs w:val="28"/>
          <w:lang w:val="uk-UA"/>
        </w:rPr>
        <w:tab/>
      </w:r>
      <w:r w:rsidRPr="00D60D31">
        <w:rPr>
          <w:rFonts w:ascii="Times New Roman" w:hAnsi="Times New Roman"/>
          <w:color w:val="000000"/>
          <w:sz w:val="28"/>
          <w:szCs w:val="28"/>
          <w:lang w:val="uk-UA"/>
        </w:rPr>
        <w:tab/>
      </w:r>
      <w:r w:rsidRPr="00D60D31">
        <w:rPr>
          <w:rFonts w:ascii="Times New Roman" w:hAnsi="Times New Roman"/>
          <w:color w:val="000000"/>
          <w:sz w:val="28"/>
          <w:szCs w:val="28"/>
          <w:lang w:val="uk-UA"/>
        </w:rPr>
        <w:tab/>
        <w:t>4 200</w:t>
      </w:r>
      <w:r w:rsidRPr="00D60D31">
        <w:rPr>
          <w:rFonts w:ascii="Times New Roman" w:hAnsi="Times New Roman"/>
          <w:color w:val="000000"/>
          <w:sz w:val="28"/>
          <w:szCs w:val="28"/>
          <w:lang w:val="uk-UA"/>
        </w:rPr>
        <w:tab/>
      </w:r>
      <w:r w:rsidRPr="00D60D31">
        <w:rPr>
          <w:rFonts w:ascii="Times New Roman" w:hAnsi="Times New Roman"/>
          <w:color w:val="000000"/>
          <w:sz w:val="28"/>
          <w:szCs w:val="28"/>
          <w:lang w:val="uk-UA"/>
        </w:rPr>
        <w:tab/>
      </w:r>
      <w:r w:rsidRPr="00D60D31">
        <w:rPr>
          <w:rFonts w:ascii="Times New Roman" w:hAnsi="Times New Roman"/>
          <w:color w:val="000000"/>
          <w:sz w:val="28"/>
          <w:szCs w:val="28"/>
          <w:lang w:val="uk-UA"/>
        </w:rPr>
        <w:tab/>
        <w:t>4 000</w:t>
      </w:r>
      <w:r w:rsidRPr="00D60D31">
        <w:rPr>
          <w:rFonts w:ascii="Times New Roman" w:hAnsi="Times New Roman"/>
          <w:color w:val="000000"/>
          <w:sz w:val="28"/>
          <w:szCs w:val="28"/>
          <w:lang w:val="uk-UA"/>
        </w:rPr>
        <w:tab/>
      </w:r>
    </w:p>
    <w:p w:rsidR="00D60D31" w:rsidRPr="00D60D31" w:rsidRDefault="00D60D31" w:rsidP="00D814DB">
      <w:pPr>
        <w:shd w:val="clear" w:color="auto" w:fill="FFFFFF"/>
        <w:tabs>
          <w:tab w:val="left" w:pos="4541"/>
          <w:tab w:val="left" w:pos="5606"/>
        </w:tabs>
        <w:spacing w:after="0" w:line="240" w:lineRule="auto"/>
        <w:ind w:firstLine="709"/>
        <w:jc w:val="both"/>
        <w:rPr>
          <w:rFonts w:ascii="Times New Roman" w:hAnsi="Times New Roman"/>
          <w:sz w:val="28"/>
          <w:szCs w:val="28"/>
          <w:lang w:val="uk-UA"/>
        </w:rPr>
      </w:pPr>
      <w:r w:rsidRPr="00D60D31">
        <w:rPr>
          <w:rFonts w:ascii="Times New Roman" w:hAnsi="Times New Roman"/>
          <w:color w:val="000000"/>
          <w:sz w:val="28"/>
          <w:szCs w:val="28"/>
          <w:lang w:val="uk-UA"/>
        </w:rPr>
        <w:t>Очікуваний обсяг продажу в січні дорівнює:</w:t>
      </w:r>
    </w:p>
    <w:p w:rsidR="00D60D31" w:rsidRPr="00D60D31" w:rsidRDefault="00D60D31" w:rsidP="00D814DB">
      <w:pPr>
        <w:shd w:val="clear" w:color="auto" w:fill="FFFFFF"/>
        <w:tabs>
          <w:tab w:val="left" w:pos="821"/>
          <w:tab w:val="left" w:pos="2832"/>
          <w:tab w:val="left" w:pos="5064"/>
        </w:tabs>
        <w:spacing w:after="0" w:line="240" w:lineRule="auto"/>
        <w:ind w:firstLine="709"/>
        <w:jc w:val="both"/>
        <w:rPr>
          <w:rFonts w:ascii="Times New Roman" w:hAnsi="Times New Roman"/>
          <w:sz w:val="28"/>
          <w:szCs w:val="28"/>
          <w:lang w:val="uk-UA"/>
        </w:rPr>
      </w:pPr>
      <w:r w:rsidRPr="00D60D31">
        <w:rPr>
          <w:rFonts w:ascii="Times New Roman" w:hAnsi="Times New Roman"/>
          <w:color w:val="000000"/>
          <w:sz w:val="28"/>
          <w:szCs w:val="28"/>
          <w:lang w:val="uk-UA"/>
        </w:rPr>
        <w:t>а) 13 800</w:t>
      </w:r>
      <w:r w:rsidRPr="00D60D31">
        <w:rPr>
          <w:rFonts w:ascii="Times New Roman" w:hAnsi="Times New Roman"/>
          <w:color w:val="000000"/>
          <w:sz w:val="28"/>
          <w:szCs w:val="28"/>
          <w:lang w:val="uk-UA"/>
        </w:rPr>
        <w:tab/>
      </w:r>
      <w:r w:rsidRPr="00D60D31">
        <w:rPr>
          <w:rFonts w:ascii="Times New Roman" w:hAnsi="Times New Roman"/>
          <w:color w:val="000000"/>
          <w:sz w:val="28"/>
          <w:szCs w:val="28"/>
          <w:lang w:val="uk-UA"/>
        </w:rPr>
        <w:tab/>
      </w:r>
    </w:p>
    <w:p w:rsidR="00D60D31" w:rsidRPr="00D60D31" w:rsidRDefault="00D60D31" w:rsidP="00D814DB">
      <w:pPr>
        <w:shd w:val="clear" w:color="auto" w:fill="FFFFFF"/>
        <w:tabs>
          <w:tab w:val="left" w:pos="821"/>
          <w:tab w:val="left" w:pos="2837"/>
        </w:tabs>
        <w:spacing w:after="0" w:line="240" w:lineRule="auto"/>
        <w:ind w:firstLine="709"/>
        <w:jc w:val="both"/>
        <w:rPr>
          <w:rFonts w:ascii="Times New Roman" w:hAnsi="Times New Roman"/>
          <w:color w:val="000000"/>
          <w:sz w:val="28"/>
          <w:szCs w:val="28"/>
          <w:lang w:val="uk-UA"/>
        </w:rPr>
      </w:pPr>
      <w:r w:rsidRPr="00D60D31">
        <w:rPr>
          <w:rFonts w:ascii="Times New Roman" w:hAnsi="Times New Roman"/>
          <w:color w:val="000000"/>
          <w:sz w:val="28"/>
          <w:szCs w:val="28"/>
          <w:lang w:val="uk-UA"/>
        </w:rPr>
        <w:t xml:space="preserve">б) 17 800 </w:t>
      </w:r>
    </w:p>
    <w:p w:rsidR="00D60D31" w:rsidRPr="00D60D31" w:rsidRDefault="00D60D31" w:rsidP="00D814DB">
      <w:pPr>
        <w:shd w:val="clear" w:color="auto" w:fill="FFFFFF"/>
        <w:tabs>
          <w:tab w:val="left" w:pos="821"/>
          <w:tab w:val="left" w:pos="2837"/>
        </w:tabs>
        <w:spacing w:after="0" w:line="240" w:lineRule="auto"/>
        <w:ind w:firstLine="709"/>
        <w:jc w:val="both"/>
        <w:rPr>
          <w:rFonts w:ascii="Times New Roman" w:hAnsi="Times New Roman"/>
          <w:color w:val="000000"/>
          <w:sz w:val="28"/>
          <w:szCs w:val="28"/>
          <w:lang w:val="uk-UA"/>
        </w:rPr>
      </w:pPr>
      <w:r w:rsidRPr="00D60D31">
        <w:rPr>
          <w:rFonts w:ascii="Times New Roman" w:hAnsi="Times New Roman"/>
          <w:color w:val="000000"/>
          <w:sz w:val="28"/>
          <w:szCs w:val="28"/>
          <w:lang w:val="uk-UA"/>
        </w:rPr>
        <w:t>в) 18 800</w:t>
      </w:r>
      <w:r w:rsidRPr="00D60D31">
        <w:rPr>
          <w:rFonts w:ascii="Times New Roman" w:hAnsi="Times New Roman"/>
          <w:color w:val="000000"/>
          <w:sz w:val="28"/>
          <w:szCs w:val="28"/>
          <w:lang w:val="uk-UA"/>
        </w:rPr>
        <w:tab/>
      </w:r>
    </w:p>
    <w:p w:rsidR="00D60D31" w:rsidRPr="00D60D31" w:rsidRDefault="00D60D31" w:rsidP="00D814DB">
      <w:pPr>
        <w:shd w:val="clear" w:color="auto" w:fill="FFFFFF"/>
        <w:tabs>
          <w:tab w:val="left" w:pos="821"/>
          <w:tab w:val="left" w:pos="2837"/>
        </w:tabs>
        <w:spacing w:after="0" w:line="240" w:lineRule="auto"/>
        <w:ind w:firstLine="709"/>
        <w:jc w:val="both"/>
        <w:rPr>
          <w:rFonts w:ascii="Times New Roman" w:hAnsi="Times New Roman"/>
          <w:color w:val="000000"/>
          <w:sz w:val="28"/>
          <w:szCs w:val="28"/>
          <w:lang w:val="uk-UA"/>
        </w:rPr>
      </w:pPr>
      <w:r w:rsidRPr="00D60D31">
        <w:rPr>
          <w:rFonts w:ascii="Times New Roman" w:hAnsi="Times New Roman"/>
          <w:color w:val="000000"/>
          <w:sz w:val="28"/>
          <w:szCs w:val="28"/>
          <w:lang w:val="uk-UA"/>
        </w:rPr>
        <w:t xml:space="preserve">) 19 800 </w:t>
      </w:r>
    </w:p>
    <w:p w:rsidR="00D60D31" w:rsidRPr="00D60D31" w:rsidRDefault="00D60D31" w:rsidP="00D814DB">
      <w:pPr>
        <w:shd w:val="clear" w:color="auto" w:fill="FFFFFF"/>
        <w:tabs>
          <w:tab w:val="left" w:pos="821"/>
          <w:tab w:val="left" w:pos="2837"/>
        </w:tabs>
        <w:spacing w:after="0" w:line="240" w:lineRule="auto"/>
        <w:ind w:firstLine="709"/>
        <w:jc w:val="both"/>
        <w:rPr>
          <w:rFonts w:ascii="Times New Roman" w:hAnsi="Times New Roman"/>
          <w:sz w:val="28"/>
          <w:szCs w:val="28"/>
          <w:lang w:val="uk-UA"/>
        </w:rPr>
      </w:pPr>
      <w:r w:rsidRPr="00D60D31">
        <w:rPr>
          <w:rFonts w:ascii="Times New Roman" w:hAnsi="Times New Roman"/>
          <w:color w:val="000000"/>
          <w:sz w:val="28"/>
          <w:szCs w:val="28"/>
          <w:lang w:val="uk-UA"/>
        </w:rPr>
        <w:t>д) 23 800</w:t>
      </w:r>
    </w:p>
    <w:p w:rsidR="00D60D31" w:rsidRPr="00D60D31" w:rsidRDefault="00D60D31" w:rsidP="00D814DB">
      <w:pPr>
        <w:shd w:val="clear" w:color="auto" w:fill="FFFFFF"/>
        <w:spacing w:after="0" w:line="240" w:lineRule="auto"/>
        <w:ind w:firstLine="709"/>
        <w:jc w:val="both"/>
        <w:rPr>
          <w:rFonts w:ascii="Times New Roman" w:hAnsi="Times New Roman"/>
          <w:i/>
          <w:sz w:val="28"/>
          <w:szCs w:val="28"/>
          <w:lang w:val="uk-UA"/>
        </w:rPr>
      </w:pPr>
      <w:r w:rsidRPr="00D60D31">
        <w:rPr>
          <w:rFonts w:ascii="Times New Roman" w:hAnsi="Times New Roman"/>
          <w:i/>
          <w:color w:val="000000"/>
          <w:sz w:val="28"/>
          <w:szCs w:val="28"/>
          <w:lang w:val="uk-UA"/>
        </w:rPr>
        <w:t>5. Нижче наведено прогноз продажу компанії, яка реалізує велосипеди, одиниць:</w:t>
      </w:r>
    </w:p>
    <w:p w:rsidR="00D60D31" w:rsidRPr="00D60D31" w:rsidRDefault="00D60D31" w:rsidP="00D814DB">
      <w:pPr>
        <w:pStyle w:val="31"/>
        <w:spacing w:after="0"/>
        <w:ind w:left="0" w:firstLine="709"/>
        <w:jc w:val="both"/>
        <w:rPr>
          <w:sz w:val="28"/>
          <w:szCs w:val="28"/>
          <w:lang w:val="uk-UA"/>
        </w:rPr>
      </w:pPr>
      <w:r w:rsidRPr="00D60D31">
        <w:rPr>
          <w:sz w:val="28"/>
          <w:szCs w:val="28"/>
          <w:lang w:val="uk-UA"/>
        </w:rPr>
        <w:t>Місяць</w:t>
      </w:r>
      <w:r w:rsidRPr="00D60D31">
        <w:rPr>
          <w:sz w:val="28"/>
          <w:szCs w:val="28"/>
          <w:lang w:val="uk-UA"/>
        </w:rPr>
        <w:tab/>
        <w:t>Очікуваний обсяг продажу</w:t>
      </w:r>
      <w:r w:rsidRPr="00D60D31">
        <w:rPr>
          <w:sz w:val="28"/>
          <w:szCs w:val="28"/>
          <w:lang w:val="uk-UA"/>
        </w:rPr>
        <w:tab/>
        <w:t xml:space="preserve">Необхідний запас на кінець </w:t>
      </w:r>
    </w:p>
    <w:p w:rsidR="00D60D31" w:rsidRPr="00D60D31" w:rsidRDefault="00D60D31" w:rsidP="00D814DB">
      <w:pPr>
        <w:pStyle w:val="31"/>
        <w:spacing w:after="0"/>
        <w:ind w:left="0" w:firstLine="709"/>
        <w:jc w:val="both"/>
        <w:rPr>
          <w:sz w:val="28"/>
          <w:szCs w:val="28"/>
          <w:lang w:val="uk-UA"/>
        </w:rPr>
      </w:pPr>
      <w:r w:rsidRPr="00D60D31">
        <w:rPr>
          <w:sz w:val="28"/>
          <w:szCs w:val="28"/>
          <w:lang w:val="uk-UA"/>
        </w:rPr>
        <w:t>місяця</w:t>
      </w:r>
    </w:p>
    <w:p w:rsidR="00D60D31" w:rsidRPr="00D60D31" w:rsidRDefault="00D60D31" w:rsidP="00D814DB">
      <w:pPr>
        <w:pStyle w:val="2"/>
        <w:spacing w:before="0" w:after="0"/>
        <w:ind w:firstLine="709"/>
        <w:jc w:val="both"/>
        <w:rPr>
          <w:rFonts w:ascii="Times New Roman" w:hAnsi="Times New Roman" w:cs="Times New Roman"/>
          <w:b w:val="0"/>
          <w:i w:val="0"/>
        </w:rPr>
      </w:pPr>
      <w:r w:rsidRPr="00D60D31">
        <w:rPr>
          <w:rFonts w:ascii="Times New Roman" w:hAnsi="Times New Roman" w:cs="Times New Roman"/>
          <w:b w:val="0"/>
          <w:i w:val="0"/>
        </w:rPr>
        <w:t xml:space="preserve">Квітень </w:t>
      </w:r>
      <w:r w:rsidRPr="00D60D31">
        <w:rPr>
          <w:rFonts w:ascii="Times New Roman" w:hAnsi="Times New Roman" w:cs="Times New Roman"/>
          <w:b w:val="0"/>
          <w:i w:val="0"/>
        </w:rPr>
        <w:tab/>
      </w:r>
      <w:r w:rsidRPr="00D60D31">
        <w:rPr>
          <w:rFonts w:ascii="Times New Roman" w:hAnsi="Times New Roman" w:cs="Times New Roman"/>
          <w:b w:val="0"/>
          <w:i w:val="0"/>
        </w:rPr>
        <w:tab/>
        <w:t>2 800</w:t>
      </w:r>
      <w:r w:rsidRPr="00D60D31">
        <w:rPr>
          <w:rFonts w:ascii="Times New Roman" w:hAnsi="Times New Roman" w:cs="Times New Roman"/>
          <w:b w:val="0"/>
          <w:i w:val="0"/>
        </w:rPr>
        <w:tab/>
      </w:r>
      <w:r w:rsidRPr="00D60D31">
        <w:rPr>
          <w:rFonts w:ascii="Times New Roman" w:hAnsi="Times New Roman" w:cs="Times New Roman"/>
          <w:b w:val="0"/>
          <w:i w:val="0"/>
        </w:rPr>
        <w:tab/>
      </w:r>
      <w:r w:rsidRPr="00D60D31">
        <w:rPr>
          <w:rFonts w:ascii="Times New Roman" w:hAnsi="Times New Roman" w:cs="Times New Roman"/>
          <w:b w:val="0"/>
          <w:i w:val="0"/>
        </w:rPr>
        <w:tab/>
      </w:r>
      <w:r w:rsidRPr="00D60D31">
        <w:rPr>
          <w:rFonts w:ascii="Times New Roman" w:hAnsi="Times New Roman" w:cs="Times New Roman"/>
          <w:b w:val="0"/>
          <w:i w:val="0"/>
        </w:rPr>
        <w:tab/>
      </w:r>
      <w:r w:rsidRPr="00D60D31">
        <w:rPr>
          <w:rFonts w:ascii="Times New Roman" w:hAnsi="Times New Roman" w:cs="Times New Roman"/>
          <w:b w:val="0"/>
          <w:i w:val="0"/>
        </w:rPr>
        <w:tab/>
      </w:r>
      <w:r w:rsidRPr="00D60D31">
        <w:rPr>
          <w:rFonts w:ascii="Times New Roman" w:hAnsi="Times New Roman" w:cs="Times New Roman"/>
          <w:b w:val="0"/>
          <w:i w:val="0"/>
        </w:rPr>
        <w:tab/>
        <w:t>630</w:t>
      </w:r>
    </w:p>
    <w:p w:rsidR="00D60D31" w:rsidRPr="00D60D31" w:rsidRDefault="00D60D31" w:rsidP="00D814DB">
      <w:pPr>
        <w:shd w:val="clear" w:color="auto" w:fill="FFFFFF"/>
        <w:spacing w:after="0" w:line="240" w:lineRule="auto"/>
        <w:ind w:firstLine="709"/>
        <w:jc w:val="both"/>
        <w:rPr>
          <w:rFonts w:ascii="Times New Roman" w:hAnsi="Times New Roman"/>
          <w:color w:val="000000"/>
          <w:sz w:val="28"/>
          <w:szCs w:val="28"/>
          <w:lang w:val="uk-UA"/>
        </w:rPr>
      </w:pPr>
      <w:r w:rsidRPr="00D60D31">
        <w:rPr>
          <w:rFonts w:ascii="Times New Roman" w:hAnsi="Times New Roman"/>
          <w:color w:val="000000"/>
          <w:sz w:val="28"/>
          <w:szCs w:val="28"/>
          <w:lang w:val="uk-UA"/>
        </w:rPr>
        <w:t xml:space="preserve">Травень </w:t>
      </w:r>
      <w:r w:rsidRPr="00D60D31">
        <w:rPr>
          <w:rFonts w:ascii="Times New Roman" w:hAnsi="Times New Roman"/>
          <w:color w:val="000000"/>
          <w:sz w:val="28"/>
          <w:szCs w:val="28"/>
          <w:lang w:val="uk-UA"/>
        </w:rPr>
        <w:tab/>
      </w:r>
      <w:r w:rsidRPr="00D60D31">
        <w:rPr>
          <w:rFonts w:ascii="Times New Roman" w:hAnsi="Times New Roman"/>
          <w:color w:val="000000"/>
          <w:sz w:val="28"/>
          <w:szCs w:val="28"/>
          <w:lang w:val="uk-UA"/>
        </w:rPr>
        <w:tab/>
        <w:t>3 150</w:t>
      </w:r>
      <w:r w:rsidRPr="00D60D31">
        <w:rPr>
          <w:rFonts w:ascii="Times New Roman" w:hAnsi="Times New Roman"/>
          <w:color w:val="000000"/>
          <w:sz w:val="28"/>
          <w:szCs w:val="28"/>
          <w:lang w:val="uk-UA"/>
        </w:rPr>
        <w:tab/>
      </w:r>
      <w:r w:rsidRPr="00D60D31">
        <w:rPr>
          <w:rFonts w:ascii="Times New Roman" w:hAnsi="Times New Roman"/>
          <w:color w:val="000000"/>
          <w:sz w:val="28"/>
          <w:szCs w:val="28"/>
          <w:lang w:val="uk-UA"/>
        </w:rPr>
        <w:tab/>
      </w:r>
      <w:r w:rsidRPr="00D60D31">
        <w:rPr>
          <w:rFonts w:ascii="Times New Roman" w:hAnsi="Times New Roman"/>
          <w:color w:val="000000"/>
          <w:sz w:val="28"/>
          <w:szCs w:val="28"/>
          <w:lang w:val="uk-UA"/>
        </w:rPr>
        <w:tab/>
      </w:r>
      <w:r w:rsidRPr="00D60D31">
        <w:rPr>
          <w:rFonts w:ascii="Times New Roman" w:hAnsi="Times New Roman"/>
          <w:color w:val="000000"/>
          <w:sz w:val="28"/>
          <w:szCs w:val="28"/>
          <w:lang w:val="uk-UA"/>
        </w:rPr>
        <w:tab/>
      </w:r>
      <w:r w:rsidRPr="00D60D31">
        <w:rPr>
          <w:rFonts w:ascii="Times New Roman" w:hAnsi="Times New Roman"/>
          <w:color w:val="000000"/>
          <w:sz w:val="28"/>
          <w:szCs w:val="28"/>
          <w:lang w:val="uk-UA"/>
        </w:rPr>
        <w:tab/>
      </w:r>
      <w:r w:rsidRPr="00D60D31">
        <w:rPr>
          <w:rFonts w:ascii="Times New Roman" w:hAnsi="Times New Roman"/>
          <w:color w:val="000000"/>
          <w:sz w:val="28"/>
          <w:szCs w:val="28"/>
          <w:lang w:val="uk-UA"/>
        </w:rPr>
        <w:tab/>
        <w:t>824</w:t>
      </w:r>
    </w:p>
    <w:p w:rsidR="00D60D31" w:rsidRPr="00D60D31" w:rsidRDefault="00D60D31" w:rsidP="00D814DB">
      <w:pPr>
        <w:shd w:val="clear" w:color="auto" w:fill="FFFFFF"/>
        <w:spacing w:after="0" w:line="240" w:lineRule="auto"/>
        <w:ind w:firstLine="709"/>
        <w:jc w:val="both"/>
        <w:rPr>
          <w:rFonts w:ascii="Times New Roman" w:hAnsi="Times New Roman"/>
          <w:sz w:val="28"/>
          <w:szCs w:val="28"/>
          <w:lang w:val="uk-UA"/>
        </w:rPr>
      </w:pPr>
      <w:r w:rsidRPr="00D60D31">
        <w:rPr>
          <w:rFonts w:ascii="Times New Roman" w:hAnsi="Times New Roman"/>
          <w:color w:val="000000"/>
          <w:sz w:val="28"/>
          <w:szCs w:val="28"/>
          <w:lang w:val="uk-UA"/>
        </w:rPr>
        <w:lastRenderedPageBreak/>
        <w:t>Червень</w:t>
      </w:r>
      <w:r w:rsidRPr="00D60D31">
        <w:rPr>
          <w:rFonts w:ascii="Times New Roman" w:hAnsi="Times New Roman"/>
          <w:color w:val="000000"/>
          <w:sz w:val="28"/>
          <w:szCs w:val="28"/>
          <w:lang w:val="uk-UA"/>
        </w:rPr>
        <w:tab/>
      </w:r>
      <w:r w:rsidRPr="00D60D31">
        <w:rPr>
          <w:rFonts w:ascii="Times New Roman" w:hAnsi="Times New Roman"/>
          <w:color w:val="000000"/>
          <w:sz w:val="28"/>
          <w:szCs w:val="28"/>
          <w:lang w:val="uk-UA"/>
        </w:rPr>
        <w:tab/>
        <w:t>3 300</w:t>
      </w:r>
      <w:r w:rsidRPr="00D60D31">
        <w:rPr>
          <w:rFonts w:ascii="Times New Roman" w:hAnsi="Times New Roman"/>
          <w:color w:val="000000"/>
          <w:sz w:val="28"/>
          <w:szCs w:val="28"/>
          <w:lang w:val="uk-UA"/>
        </w:rPr>
        <w:tab/>
      </w:r>
      <w:r w:rsidRPr="00D60D31">
        <w:rPr>
          <w:rFonts w:ascii="Times New Roman" w:hAnsi="Times New Roman"/>
          <w:color w:val="000000"/>
          <w:sz w:val="28"/>
          <w:szCs w:val="28"/>
          <w:lang w:val="uk-UA"/>
        </w:rPr>
        <w:tab/>
      </w:r>
      <w:r w:rsidRPr="00D60D31">
        <w:rPr>
          <w:rFonts w:ascii="Times New Roman" w:hAnsi="Times New Roman"/>
          <w:color w:val="000000"/>
          <w:sz w:val="28"/>
          <w:szCs w:val="28"/>
          <w:lang w:val="uk-UA"/>
        </w:rPr>
        <w:tab/>
      </w:r>
      <w:r w:rsidRPr="00D60D31">
        <w:rPr>
          <w:rFonts w:ascii="Times New Roman" w:hAnsi="Times New Roman"/>
          <w:color w:val="000000"/>
          <w:sz w:val="28"/>
          <w:szCs w:val="28"/>
          <w:lang w:val="uk-UA"/>
        </w:rPr>
        <w:tab/>
      </w:r>
      <w:r w:rsidRPr="00D60D31">
        <w:rPr>
          <w:rFonts w:ascii="Times New Roman" w:hAnsi="Times New Roman"/>
          <w:color w:val="000000"/>
          <w:sz w:val="28"/>
          <w:szCs w:val="28"/>
          <w:lang w:val="uk-UA"/>
        </w:rPr>
        <w:tab/>
      </w:r>
      <w:r w:rsidRPr="00D60D31">
        <w:rPr>
          <w:rFonts w:ascii="Times New Roman" w:hAnsi="Times New Roman"/>
          <w:color w:val="000000"/>
          <w:sz w:val="28"/>
          <w:szCs w:val="28"/>
          <w:lang w:val="uk-UA"/>
        </w:rPr>
        <w:tab/>
        <w:t>850</w:t>
      </w:r>
    </w:p>
    <w:p w:rsidR="00D60D31" w:rsidRPr="00D60D31" w:rsidRDefault="00D60D31" w:rsidP="00D814DB">
      <w:pPr>
        <w:pStyle w:val="2"/>
        <w:spacing w:before="0" w:after="0"/>
        <w:ind w:firstLine="709"/>
        <w:jc w:val="both"/>
        <w:rPr>
          <w:rFonts w:ascii="Times New Roman" w:hAnsi="Times New Roman" w:cs="Times New Roman"/>
          <w:b w:val="0"/>
          <w:i w:val="0"/>
        </w:rPr>
      </w:pPr>
      <w:r w:rsidRPr="00D60D31">
        <w:rPr>
          <w:rFonts w:ascii="Times New Roman" w:hAnsi="Times New Roman" w:cs="Times New Roman"/>
          <w:b w:val="0"/>
          <w:i w:val="0"/>
        </w:rPr>
        <w:t>Яку кількість велосипедів слід закупити в травні?</w:t>
      </w:r>
    </w:p>
    <w:p w:rsidR="00D60D31" w:rsidRPr="00D60D31" w:rsidRDefault="00D60D31" w:rsidP="00D814DB">
      <w:pPr>
        <w:shd w:val="clear" w:color="auto" w:fill="FFFFFF"/>
        <w:tabs>
          <w:tab w:val="left" w:pos="782"/>
          <w:tab w:val="left" w:pos="2774"/>
          <w:tab w:val="left" w:pos="5064"/>
        </w:tabs>
        <w:spacing w:after="0" w:line="240" w:lineRule="auto"/>
        <w:ind w:firstLine="709"/>
        <w:jc w:val="both"/>
        <w:rPr>
          <w:rFonts w:ascii="Times New Roman" w:hAnsi="Times New Roman"/>
          <w:sz w:val="28"/>
          <w:szCs w:val="28"/>
          <w:lang w:val="uk-UA"/>
        </w:rPr>
      </w:pPr>
      <w:r w:rsidRPr="00D60D31">
        <w:rPr>
          <w:rFonts w:ascii="Times New Roman" w:hAnsi="Times New Roman"/>
          <w:color w:val="000000"/>
          <w:sz w:val="28"/>
          <w:szCs w:val="28"/>
          <w:lang w:val="uk-UA"/>
        </w:rPr>
        <w:t>а) 3 974</w:t>
      </w:r>
      <w:r w:rsidRPr="00D60D31">
        <w:rPr>
          <w:rFonts w:ascii="Times New Roman" w:hAnsi="Times New Roman"/>
          <w:color w:val="000000"/>
          <w:sz w:val="28"/>
          <w:szCs w:val="28"/>
          <w:lang w:val="uk-UA"/>
        </w:rPr>
        <w:tab/>
      </w:r>
      <w:r w:rsidRPr="00D60D31">
        <w:rPr>
          <w:rFonts w:ascii="Times New Roman" w:hAnsi="Times New Roman"/>
          <w:color w:val="000000"/>
          <w:sz w:val="28"/>
          <w:szCs w:val="28"/>
          <w:lang w:val="uk-UA"/>
        </w:rPr>
        <w:tab/>
      </w:r>
    </w:p>
    <w:p w:rsidR="00D60D31" w:rsidRPr="00D60D31" w:rsidRDefault="00D60D31" w:rsidP="00D814DB">
      <w:pPr>
        <w:shd w:val="clear" w:color="auto" w:fill="FFFFFF"/>
        <w:tabs>
          <w:tab w:val="left" w:pos="782"/>
          <w:tab w:val="left" w:pos="2779"/>
        </w:tabs>
        <w:spacing w:after="0" w:line="240" w:lineRule="auto"/>
        <w:ind w:firstLine="709"/>
        <w:jc w:val="both"/>
        <w:rPr>
          <w:rFonts w:ascii="Times New Roman" w:hAnsi="Times New Roman"/>
          <w:color w:val="000000"/>
          <w:sz w:val="28"/>
          <w:szCs w:val="28"/>
          <w:lang w:val="uk-UA"/>
        </w:rPr>
      </w:pPr>
      <w:r w:rsidRPr="00D60D31">
        <w:rPr>
          <w:rFonts w:ascii="Times New Roman" w:hAnsi="Times New Roman"/>
          <w:color w:val="000000"/>
          <w:sz w:val="28"/>
          <w:szCs w:val="28"/>
          <w:lang w:val="uk-UA"/>
        </w:rPr>
        <w:t>б) 3 344</w:t>
      </w:r>
      <w:r w:rsidRPr="00D60D31">
        <w:rPr>
          <w:rFonts w:ascii="Times New Roman" w:hAnsi="Times New Roman"/>
          <w:color w:val="000000"/>
          <w:sz w:val="28"/>
          <w:szCs w:val="28"/>
          <w:lang w:val="uk-UA"/>
        </w:rPr>
        <w:tab/>
      </w:r>
    </w:p>
    <w:p w:rsidR="00D60D31" w:rsidRPr="00D60D31" w:rsidRDefault="00D60D31" w:rsidP="00D814DB">
      <w:pPr>
        <w:shd w:val="clear" w:color="auto" w:fill="FFFFFF"/>
        <w:tabs>
          <w:tab w:val="left" w:pos="782"/>
          <w:tab w:val="left" w:pos="2779"/>
        </w:tabs>
        <w:spacing w:after="0" w:line="240" w:lineRule="auto"/>
        <w:ind w:firstLine="709"/>
        <w:jc w:val="both"/>
        <w:rPr>
          <w:rFonts w:ascii="Times New Roman" w:hAnsi="Times New Roman"/>
          <w:color w:val="000000"/>
          <w:sz w:val="28"/>
          <w:szCs w:val="28"/>
          <w:lang w:val="uk-UA"/>
        </w:rPr>
      </w:pPr>
      <w:r w:rsidRPr="00D60D31">
        <w:rPr>
          <w:rFonts w:ascii="Times New Roman" w:hAnsi="Times New Roman"/>
          <w:color w:val="000000"/>
          <w:sz w:val="28"/>
          <w:szCs w:val="28"/>
          <w:lang w:val="uk-UA"/>
        </w:rPr>
        <w:t>в) 3 150</w:t>
      </w:r>
    </w:p>
    <w:p w:rsidR="00D60D31" w:rsidRPr="00D60D31" w:rsidRDefault="00D60D31" w:rsidP="00D814DB">
      <w:pPr>
        <w:shd w:val="clear" w:color="auto" w:fill="FFFFFF"/>
        <w:tabs>
          <w:tab w:val="left" w:pos="782"/>
          <w:tab w:val="left" w:pos="2779"/>
        </w:tabs>
        <w:spacing w:after="0" w:line="240" w:lineRule="auto"/>
        <w:ind w:firstLine="709"/>
        <w:jc w:val="both"/>
        <w:rPr>
          <w:rFonts w:ascii="Times New Roman" w:hAnsi="Times New Roman"/>
          <w:color w:val="000000"/>
          <w:sz w:val="28"/>
          <w:szCs w:val="28"/>
          <w:lang w:val="uk-UA"/>
        </w:rPr>
      </w:pPr>
      <w:r w:rsidRPr="00D60D31">
        <w:rPr>
          <w:rFonts w:ascii="Times New Roman" w:hAnsi="Times New Roman"/>
          <w:color w:val="000000"/>
          <w:sz w:val="28"/>
          <w:szCs w:val="28"/>
          <w:lang w:val="uk-UA"/>
        </w:rPr>
        <w:t xml:space="preserve">г) 3 124 </w:t>
      </w:r>
    </w:p>
    <w:p w:rsidR="00D60D31" w:rsidRPr="00D60D31" w:rsidRDefault="00D60D31" w:rsidP="00D814DB">
      <w:pPr>
        <w:shd w:val="clear" w:color="auto" w:fill="FFFFFF"/>
        <w:tabs>
          <w:tab w:val="left" w:pos="782"/>
          <w:tab w:val="left" w:pos="2779"/>
        </w:tabs>
        <w:spacing w:after="0" w:line="240" w:lineRule="auto"/>
        <w:ind w:firstLine="709"/>
        <w:jc w:val="both"/>
        <w:rPr>
          <w:rFonts w:ascii="Times New Roman" w:hAnsi="Times New Roman"/>
          <w:sz w:val="28"/>
          <w:szCs w:val="28"/>
          <w:lang w:val="uk-UA"/>
        </w:rPr>
      </w:pPr>
      <w:r w:rsidRPr="00D60D31">
        <w:rPr>
          <w:rFonts w:ascii="Times New Roman" w:hAnsi="Times New Roman"/>
          <w:color w:val="000000"/>
          <w:sz w:val="28"/>
          <w:szCs w:val="28"/>
          <w:lang w:val="uk-UA"/>
        </w:rPr>
        <w:t>д) 2 956</w:t>
      </w:r>
    </w:p>
    <w:p w:rsidR="00D60D31" w:rsidRPr="00D60D31" w:rsidRDefault="00D60D31" w:rsidP="00D814DB">
      <w:pPr>
        <w:shd w:val="clear" w:color="auto" w:fill="FFFFFF"/>
        <w:spacing w:after="0" w:line="240" w:lineRule="auto"/>
        <w:ind w:firstLine="709"/>
        <w:jc w:val="both"/>
        <w:rPr>
          <w:rFonts w:ascii="Times New Roman" w:hAnsi="Times New Roman"/>
          <w:i/>
          <w:color w:val="000000"/>
          <w:sz w:val="28"/>
          <w:szCs w:val="28"/>
          <w:lang w:val="uk-UA"/>
        </w:rPr>
      </w:pPr>
      <w:r w:rsidRPr="00D60D31">
        <w:rPr>
          <w:rFonts w:ascii="Times New Roman" w:hAnsi="Times New Roman"/>
          <w:i/>
          <w:color w:val="000000"/>
          <w:sz w:val="28"/>
          <w:szCs w:val="28"/>
          <w:lang w:val="uk-UA"/>
        </w:rPr>
        <w:t>6.</w:t>
      </w:r>
      <w:r w:rsidRPr="00D60D31">
        <w:rPr>
          <w:rFonts w:ascii="Times New Roman" w:hAnsi="Times New Roman"/>
          <w:i/>
          <w:sz w:val="28"/>
          <w:szCs w:val="28"/>
          <w:lang w:val="uk-UA"/>
        </w:rPr>
        <w:t xml:space="preserve"> </w:t>
      </w:r>
      <w:r w:rsidRPr="00D60D31">
        <w:rPr>
          <w:rFonts w:ascii="Times New Roman" w:hAnsi="Times New Roman"/>
          <w:i/>
          <w:color w:val="000000"/>
          <w:sz w:val="28"/>
          <w:szCs w:val="28"/>
          <w:lang w:val="uk-UA"/>
        </w:rPr>
        <w:t xml:space="preserve">Нижче наведено прогноз продажу компанії на наступні чотири місяці, грн.: </w:t>
      </w:r>
    </w:p>
    <w:p w:rsidR="00D60D31" w:rsidRPr="00F025D4" w:rsidRDefault="00D60D31" w:rsidP="00D814DB">
      <w:pPr>
        <w:pStyle w:val="2"/>
        <w:tabs>
          <w:tab w:val="left" w:pos="2694"/>
        </w:tabs>
        <w:spacing w:before="0" w:after="0"/>
        <w:ind w:firstLine="709"/>
        <w:jc w:val="both"/>
        <w:rPr>
          <w:rFonts w:ascii="Times New Roman" w:hAnsi="Times New Roman" w:cs="Times New Roman"/>
          <w:b w:val="0"/>
          <w:i w:val="0"/>
        </w:rPr>
      </w:pPr>
      <w:r w:rsidRPr="00F025D4">
        <w:rPr>
          <w:rFonts w:ascii="Times New Roman" w:hAnsi="Times New Roman" w:cs="Times New Roman"/>
          <w:b w:val="0"/>
          <w:i w:val="0"/>
        </w:rPr>
        <w:t>Квітень</w:t>
      </w:r>
      <w:r w:rsidRPr="00F025D4">
        <w:rPr>
          <w:rFonts w:ascii="Times New Roman" w:hAnsi="Times New Roman" w:cs="Times New Roman"/>
          <w:b w:val="0"/>
          <w:i w:val="0"/>
        </w:rPr>
        <w:tab/>
        <w:t>50 000</w:t>
      </w:r>
    </w:p>
    <w:p w:rsidR="00D60D31" w:rsidRPr="00F025D4" w:rsidRDefault="00D60D31" w:rsidP="00D814DB">
      <w:pPr>
        <w:pStyle w:val="2"/>
        <w:tabs>
          <w:tab w:val="left" w:pos="2694"/>
        </w:tabs>
        <w:spacing w:before="0" w:after="0"/>
        <w:ind w:firstLine="709"/>
        <w:jc w:val="both"/>
        <w:rPr>
          <w:rFonts w:ascii="Times New Roman" w:hAnsi="Times New Roman" w:cs="Times New Roman"/>
          <w:b w:val="0"/>
          <w:i w:val="0"/>
        </w:rPr>
      </w:pPr>
      <w:r w:rsidRPr="00F025D4">
        <w:rPr>
          <w:rFonts w:ascii="Times New Roman" w:hAnsi="Times New Roman" w:cs="Times New Roman"/>
          <w:b w:val="0"/>
          <w:i w:val="0"/>
        </w:rPr>
        <w:t>Травень</w:t>
      </w:r>
      <w:r w:rsidRPr="00F025D4">
        <w:rPr>
          <w:rFonts w:ascii="Times New Roman" w:hAnsi="Times New Roman" w:cs="Times New Roman"/>
          <w:b w:val="0"/>
          <w:i w:val="0"/>
        </w:rPr>
        <w:tab/>
        <w:t>30 000</w:t>
      </w:r>
    </w:p>
    <w:p w:rsidR="00D60D31" w:rsidRPr="00F025D4" w:rsidRDefault="00D60D31" w:rsidP="00D814DB">
      <w:pPr>
        <w:pStyle w:val="2"/>
        <w:tabs>
          <w:tab w:val="left" w:pos="2694"/>
        </w:tabs>
        <w:spacing w:before="0" w:after="0"/>
        <w:ind w:firstLine="709"/>
        <w:jc w:val="both"/>
        <w:rPr>
          <w:rFonts w:ascii="Times New Roman" w:hAnsi="Times New Roman" w:cs="Times New Roman"/>
          <w:b w:val="0"/>
          <w:i w:val="0"/>
        </w:rPr>
      </w:pPr>
      <w:r w:rsidRPr="00F025D4">
        <w:rPr>
          <w:rFonts w:ascii="Times New Roman" w:hAnsi="Times New Roman" w:cs="Times New Roman"/>
          <w:b w:val="0"/>
          <w:i w:val="0"/>
        </w:rPr>
        <w:t>Червень</w:t>
      </w:r>
      <w:r w:rsidRPr="00F025D4">
        <w:rPr>
          <w:rFonts w:ascii="Times New Roman" w:hAnsi="Times New Roman" w:cs="Times New Roman"/>
          <w:b w:val="0"/>
          <w:i w:val="0"/>
        </w:rPr>
        <w:tab/>
        <w:t>45 000</w:t>
      </w:r>
    </w:p>
    <w:p w:rsidR="00D60D31" w:rsidRPr="00F025D4" w:rsidRDefault="00D60D31" w:rsidP="00D814DB">
      <w:pPr>
        <w:pStyle w:val="2"/>
        <w:tabs>
          <w:tab w:val="left" w:pos="2694"/>
        </w:tabs>
        <w:spacing w:before="0" w:after="0"/>
        <w:ind w:firstLine="709"/>
        <w:jc w:val="both"/>
        <w:rPr>
          <w:rFonts w:ascii="Times New Roman" w:hAnsi="Times New Roman" w:cs="Times New Roman"/>
          <w:b w:val="0"/>
          <w:i w:val="0"/>
        </w:rPr>
      </w:pPr>
      <w:r w:rsidRPr="00F025D4">
        <w:rPr>
          <w:rFonts w:ascii="Times New Roman" w:hAnsi="Times New Roman" w:cs="Times New Roman"/>
          <w:b w:val="0"/>
          <w:i w:val="0"/>
        </w:rPr>
        <w:t>Липень</w:t>
      </w:r>
      <w:r w:rsidRPr="00F025D4">
        <w:rPr>
          <w:rFonts w:ascii="Times New Roman" w:hAnsi="Times New Roman" w:cs="Times New Roman"/>
          <w:b w:val="0"/>
          <w:i w:val="0"/>
        </w:rPr>
        <w:tab/>
        <w:t>30 000</w:t>
      </w:r>
    </w:p>
    <w:p w:rsidR="00D60D31" w:rsidRPr="00F025D4" w:rsidRDefault="00D60D31" w:rsidP="00D814DB">
      <w:pPr>
        <w:pStyle w:val="31"/>
        <w:spacing w:after="0"/>
        <w:ind w:left="0" w:firstLine="709"/>
        <w:jc w:val="both"/>
        <w:rPr>
          <w:sz w:val="28"/>
          <w:szCs w:val="28"/>
          <w:lang w:val="uk-UA"/>
        </w:rPr>
      </w:pPr>
      <w:r w:rsidRPr="00F025D4">
        <w:rPr>
          <w:sz w:val="28"/>
          <w:szCs w:val="28"/>
          <w:lang w:val="uk-UA"/>
        </w:rPr>
        <w:t>Продаж за готівку становить 10% загального продажу. Половина коштів від продажу в кредит надходить у місяці продажу, а решта – в наступному місяці.</w:t>
      </w:r>
    </w:p>
    <w:p w:rsidR="00D60D31" w:rsidRPr="00D60D31" w:rsidRDefault="00D60D31" w:rsidP="00D814DB">
      <w:pPr>
        <w:pStyle w:val="31"/>
        <w:spacing w:after="0"/>
        <w:ind w:left="0" w:firstLine="709"/>
        <w:jc w:val="both"/>
        <w:rPr>
          <w:sz w:val="28"/>
          <w:szCs w:val="28"/>
          <w:lang w:val="uk-UA"/>
        </w:rPr>
      </w:pPr>
      <w:r w:rsidRPr="00D60D31">
        <w:rPr>
          <w:sz w:val="28"/>
          <w:szCs w:val="28"/>
          <w:lang w:val="uk-UA"/>
        </w:rPr>
        <w:t>Очікувані надходження коштів у травні дорівнюють, грн.:</w:t>
      </w:r>
    </w:p>
    <w:p w:rsidR="00D60D31" w:rsidRPr="00D60D31" w:rsidRDefault="00D60D31" w:rsidP="00D814DB">
      <w:pPr>
        <w:shd w:val="clear" w:color="auto" w:fill="FFFFFF"/>
        <w:tabs>
          <w:tab w:val="left" w:pos="1282"/>
          <w:tab w:val="left" w:pos="3317"/>
          <w:tab w:val="left" w:pos="5578"/>
        </w:tabs>
        <w:spacing w:after="0" w:line="240" w:lineRule="auto"/>
        <w:ind w:firstLine="709"/>
        <w:jc w:val="both"/>
        <w:rPr>
          <w:rFonts w:ascii="Times New Roman" w:hAnsi="Times New Roman"/>
          <w:sz w:val="28"/>
          <w:szCs w:val="28"/>
          <w:lang w:val="uk-UA"/>
        </w:rPr>
      </w:pPr>
      <w:r w:rsidRPr="00D60D31">
        <w:rPr>
          <w:rFonts w:ascii="Times New Roman" w:hAnsi="Times New Roman"/>
          <w:color w:val="000000"/>
          <w:sz w:val="28"/>
          <w:szCs w:val="28"/>
          <w:lang w:val="uk-UA"/>
        </w:rPr>
        <w:t>а) 43 000</w:t>
      </w:r>
      <w:r w:rsidRPr="00D60D31">
        <w:rPr>
          <w:rFonts w:ascii="Times New Roman" w:hAnsi="Times New Roman"/>
          <w:color w:val="000000"/>
          <w:sz w:val="28"/>
          <w:szCs w:val="28"/>
          <w:lang w:val="uk-UA"/>
        </w:rPr>
        <w:tab/>
      </w:r>
      <w:r w:rsidRPr="00D60D31">
        <w:rPr>
          <w:rFonts w:ascii="Times New Roman" w:hAnsi="Times New Roman"/>
          <w:color w:val="000000"/>
          <w:sz w:val="28"/>
          <w:szCs w:val="28"/>
          <w:lang w:val="uk-UA"/>
        </w:rPr>
        <w:tab/>
      </w:r>
    </w:p>
    <w:p w:rsidR="00D60D31" w:rsidRPr="00D60D31" w:rsidRDefault="00D60D31" w:rsidP="00D814DB">
      <w:pPr>
        <w:shd w:val="clear" w:color="auto" w:fill="FFFFFF"/>
        <w:tabs>
          <w:tab w:val="left" w:pos="1282"/>
          <w:tab w:val="left" w:pos="3322"/>
        </w:tabs>
        <w:spacing w:after="0" w:line="240" w:lineRule="auto"/>
        <w:ind w:firstLine="709"/>
        <w:jc w:val="both"/>
        <w:rPr>
          <w:rFonts w:ascii="Times New Roman" w:hAnsi="Times New Roman"/>
          <w:color w:val="000000"/>
          <w:sz w:val="28"/>
          <w:szCs w:val="28"/>
          <w:lang w:val="uk-UA"/>
        </w:rPr>
      </w:pPr>
      <w:r w:rsidRPr="00D60D31">
        <w:rPr>
          <w:rFonts w:ascii="Times New Roman" w:hAnsi="Times New Roman"/>
          <w:color w:val="000000"/>
          <w:sz w:val="28"/>
          <w:szCs w:val="28"/>
          <w:lang w:val="uk-UA"/>
        </w:rPr>
        <w:t>б) 41 500</w:t>
      </w:r>
      <w:r w:rsidRPr="00D60D31">
        <w:rPr>
          <w:rFonts w:ascii="Times New Roman" w:hAnsi="Times New Roman"/>
          <w:color w:val="000000"/>
          <w:sz w:val="28"/>
          <w:szCs w:val="28"/>
          <w:lang w:val="uk-UA"/>
        </w:rPr>
        <w:tab/>
      </w:r>
    </w:p>
    <w:p w:rsidR="00D60D31" w:rsidRPr="00D60D31" w:rsidRDefault="00D60D31" w:rsidP="00D814DB">
      <w:pPr>
        <w:shd w:val="clear" w:color="auto" w:fill="FFFFFF"/>
        <w:tabs>
          <w:tab w:val="left" w:pos="1282"/>
          <w:tab w:val="left" w:pos="3322"/>
        </w:tabs>
        <w:spacing w:after="0" w:line="240" w:lineRule="auto"/>
        <w:ind w:firstLine="709"/>
        <w:jc w:val="both"/>
        <w:rPr>
          <w:rFonts w:ascii="Times New Roman" w:hAnsi="Times New Roman"/>
          <w:color w:val="000000"/>
          <w:sz w:val="28"/>
          <w:szCs w:val="28"/>
          <w:lang w:val="uk-UA"/>
        </w:rPr>
      </w:pPr>
      <w:r w:rsidRPr="00D60D31">
        <w:rPr>
          <w:rFonts w:ascii="Times New Roman" w:hAnsi="Times New Roman"/>
          <w:color w:val="000000"/>
          <w:sz w:val="28"/>
          <w:szCs w:val="28"/>
          <w:lang w:val="uk-UA"/>
        </w:rPr>
        <w:t>в) 39 000</w:t>
      </w:r>
    </w:p>
    <w:p w:rsidR="00D60D31" w:rsidRPr="00D60D31" w:rsidRDefault="00D60D31" w:rsidP="00D814DB">
      <w:pPr>
        <w:shd w:val="clear" w:color="auto" w:fill="FFFFFF"/>
        <w:tabs>
          <w:tab w:val="left" w:pos="1282"/>
          <w:tab w:val="left" w:pos="3322"/>
        </w:tabs>
        <w:spacing w:after="0" w:line="240" w:lineRule="auto"/>
        <w:ind w:firstLine="709"/>
        <w:jc w:val="both"/>
        <w:rPr>
          <w:rFonts w:ascii="Times New Roman" w:hAnsi="Times New Roman"/>
          <w:color w:val="000000"/>
          <w:sz w:val="28"/>
          <w:szCs w:val="28"/>
          <w:lang w:val="uk-UA"/>
        </w:rPr>
      </w:pPr>
      <w:r w:rsidRPr="00D60D31">
        <w:rPr>
          <w:rFonts w:ascii="Times New Roman" w:hAnsi="Times New Roman"/>
          <w:color w:val="000000"/>
          <w:sz w:val="28"/>
          <w:szCs w:val="28"/>
          <w:lang w:val="uk-UA"/>
        </w:rPr>
        <w:t xml:space="preserve">г) 30 000 </w:t>
      </w:r>
    </w:p>
    <w:p w:rsidR="00D60D31" w:rsidRPr="00D60D31" w:rsidRDefault="00D60D31" w:rsidP="00D814DB">
      <w:pPr>
        <w:shd w:val="clear" w:color="auto" w:fill="FFFFFF"/>
        <w:tabs>
          <w:tab w:val="left" w:pos="1282"/>
          <w:tab w:val="left" w:pos="3322"/>
        </w:tabs>
        <w:spacing w:after="0" w:line="240" w:lineRule="auto"/>
        <w:ind w:firstLine="709"/>
        <w:jc w:val="both"/>
        <w:rPr>
          <w:rFonts w:ascii="Times New Roman" w:hAnsi="Times New Roman"/>
          <w:color w:val="000000"/>
          <w:sz w:val="28"/>
          <w:szCs w:val="28"/>
          <w:lang w:val="uk-UA"/>
        </w:rPr>
      </w:pPr>
      <w:r w:rsidRPr="00D60D31">
        <w:rPr>
          <w:rFonts w:ascii="Times New Roman" w:hAnsi="Times New Roman"/>
          <w:color w:val="000000"/>
          <w:sz w:val="28"/>
          <w:szCs w:val="28"/>
          <w:lang w:val="uk-UA"/>
        </w:rPr>
        <w:t>д) 16 500</w:t>
      </w:r>
    </w:p>
    <w:p w:rsidR="00D60D31" w:rsidRPr="00DB1732" w:rsidRDefault="00D60D31" w:rsidP="00D814DB">
      <w:pPr>
        <w:pStyle w:val="31"/>
        <w:spacing w:after="0"/>
        <w:ind w:left="0" w:firstLine="709"/>
        <w:jc w:val="both"/>
        <w:rPr>
          <w:i/>
          <w:sz w:val="28"/>
          <w:szCs w:val="28"/>
          <w:lang w:val="uk-UA"/>
        </w:rPr>
      </w:pPr>
      <w:r w:rsidRPr="00DB1732">
        <w:rPr>
          <w:i/>
          <w:sz w:val="28"/>
          <w:szCs w:val="28"/>
        </w:rPr>
        <w:t xml:space="preserve">7. </w:t>
      </w:r>
      <w:r w:rsidRPr="00DB1732">
        <w:rPr>
          <w:i/>
          <w:sz w:val="28"/>
          <w:szCs w:val="28"/>
          <w:lang w:val="uk-UA"/>
        </w:rPr>
        <w:t>Витрати на виробництво 100 000 одиниць продукції заплановані в 150 000 грн. (зокрема постійні витрати 30 000 грн.). Фактично витрати становлять 142 500 грн. за обсягу виробництва 90 000 од. Має місце відхилення І бюджету виробничих витрат за рахунок ефективності:</w:t>
      </w:r>
    </w:p>
    <w:p w:rsidR="00D60D31" w:rsidRPr="00D60D31" w:rsidRDefault="00D60D31" w:rsidP="00D814DB">
      <w:pPr>
        <w:shd w:val="clear" w:color="auto" w:fill="FFFFFF"/>
        <w:tabs>
          <w:tab w:val="left" w:pos="1382"/>
          <w:tab w:val="left" w:pos="3261"/>
          <w:tab w:val="left" w:pos="5529"/>
          <w:tab w:val="left" w:pos="5812"/>
        </w:tabs>
        <w:spacing w:after="0" w:line="240" w:lineRule="auto"/>
        <w:ind w:firstLine="709"/>
        <w:jc w:val="both"/>
        <w:rPr>
          <w:rFonts w:ascii="Times New Roman" w:hAnsi="Times New Roman"/>
          <w:sz w:val="28"/>
          <w:szCs w:val="28"/>
          <w:lang w:val="uk-UA"/>
        </w:rPr>
      </w:pPr>
      <w:r w:rsidRPr="00D60D31">
        <w:rPr>
          <w:rFonts w:ascii="Times New Roman" w:hAnsi="Times New Roman"/>
          <w:color w:val="000000"/>
          <w:sz w:val="28"/>
          <w:szCs w:val="28"/>
          <w:lang w:val="uk-UA"/>
        </w:rPr>
        <w:t>а) несприятливе</w:t>
      </w:r>
      <w:r w:rsidRPr="00D60D31">
        <w:rPr>
          <w:rFonts w:ascii="Times New Roman" w:hAnsi="Times New Roman"/>
          <w:color w:val="000000"/>
          <w:sz w:val="28"/>
          <w:szCs w:val="28"/>
          <w:lang w:val="uk-UA"/>
        </w:rPr>
        <w:tab/>
        <w:t>5 500</w:t>
      </w:r>
      <w:r w:rsidRPr="00D60D31">
        <w:rPr>
          <w:rFonts w:ascii="Times New Roman" w:hAnsi="Times New Roman"/>
          <w:color w:val="000000"/>
          <w:sz w:val="28"/>
          <w:szCs w:val="28"/>
          <w:lang w:val="uk-UA"/>
        </w:rPr>
        <w:tab/>
      </w:r>
    </w:p>
    <w:p w:rsidR="00D60D31" w:rsidRPr="00D60D31" w:rsidRDefault="00D60D31" w:rsidP="00D814DB">
      <w:pPr>
        <w:shd w:val="clear" w:color="auto" w:fill="FFFFFF"/>
        <w:tabs>
          <w:tab w:val="left" w:pos="1382"/>
          <w:tab w:val="left" w:pos="3261"/>
          <w:tab w:val="left" w:pos="5529"/>
        </w:tabs>
        <w:spacing w:after="0" w:line="240" w:lineRule="auto"/>
        <w:ind w:firstLine="709"/>
        <w:jc w:val="both"/>
        <w:rPr>
          <w:rFonts w:ascii="Times New Roman" w:hAnsi="Times New Roman"/>
          <w:color w:val="000000"/>
          <w:sz w:val="28"/>
          <w:szCs w:val="28"/>
          <w:lang w:val="uk-UA"/>
        </w:rPr>
      </w:pPr>
      <w:r w:rsidRPr="00D60D31">
        <w:rPr>
          <w:rFonts w:ascii="Times New Roman" w:hAnsi="Times New Roman"/>
          <w:color w:val="000000"/>
          <w:sz w:val="28"/>
          <w:szCs w:val="28"/>
          <w:lang w:val="uk-UA"/>
        </w:rPr>
        <w:t>б) сприятливе</w:t>
      </w:r>
      <w:r w:rsidRPr="00D60D31">
        <w:rPr>
          <w:rFonts w:ascii="Times New Roman" w:hAnsi="Times New Roman"/>
          <w:color w:val="000000"/>
          <w:sz w:val="28"/>
          <w:szCs w:val="28"/>
          <w:lang w:val="uk-UA"/>
        </w:rPr>
        <w:tab/>
        <w:t>6 500</w:t>
      </w:r>
    </w:p>
    <w:p w:rsidR="00D60D31" w:rsidRPr="00D60D31" w:rsidRDefault="00D60D31" w:rsidP="00D814DB">
      <w:pPr>
        <w:shd w:val="clear" w:color="auto" w:fill="FFFFFF"/>
        <w:tabs>
          <w:tab w:val="left" w:pos="1382"/>
          <w:tab w:val="left" w:pos="3261"/>
          <w:tab w:val="left" w:pos="5529"/>
        </w:tabs>
        <w:spacing w:after="0" w:line="240" w:lineRule="auto"/>
        <w:ind w:firstLine="709"/>
        <w:jc w:val="both"/>
        <w:rPr>
          <w:rFonts w:ascii="Times New Roman" w:hAnsi="Times New Roman"/>
          <w:color w:val="000000"/>
          <w:sz w:val="28"/>
          <w:szCs w:val="28"/>
          <w:lang w:val="uk-UA"/>
        </w:rPr>
      </w:pPr>
      <w:r w:rsidRPr="00D60D31">
        <w:rPr>
          <w:rFonts w:ascii="Times New Roman" w:hAnsi="Times New Roman"/>
          <w:color w:val="000000"/>
          <w:sz w:val="28"/>
          <w:szCs w:val="28"/>
          <w:lang w:val="uk-UA"/>
        </w:rPr>
        <w:t>в) несприятливе</w:t>
      </w:r>
      <w:r w:rsidRPr="00D60D31">
        <w:rPr>
          <w:rFonts w:ascii="Times New Roman" w:hAnsi="Times New Roman"/>
          <w:color w:val="000000"/>
          <w:sz w:val="28"/>
          <w:szCs w:val="28"/>
          <w:lang w:val="uk-UA"/>
        </w:rPr>
        <w:tab/>
        <w:t xml:space="preserve"> 6 500</w:t>
      </w:r>
    </w:p>
    <w:p w:rsidR="00D60D31" w:rsidRPr="00D60D31" w:rsidRDefault="00D60D31" w:rsidP="00D814DB">
      <w:pPr>
        <w:shd w:val="clear" w:color="auto" w:fill="FFFFFF"/>
        <w:tabs>
          <w:tab w:val="left" w:pos="1382"/>
          <w:tab w:val="left" w:pos="3261"/>
          <w:tab w:val="left" w:pos="5529"/>
        </w:tabs>
        <w:spacing w:after="0" w:line="240" w:lineRule="auto"/>
        <w:ind w:firstLine="709"/>
        <w:jc w:val="both"/>
        <w:rPr>
          <w:rFonts w:ascii="Times New Roman" w:hAnsi="Times New Roman"/>
          <w:sz w:val="28"/>
          <w:szCs w:val="28"/>
          <w:lang w:val="uk-UA"/>
        </w:rPr>
      </w:pPr>
      <w:r w:rsidRPr="00D60D31">
        <w:rPr>
          <w:rFonts w:ascii="Times New Roman" w:hAnsi="Times New Roman"/>
          <w:color w:val="000000"/>
          <w:sz w:val="28"/>
          <w:szCs w:val="28"/>
          <w:lang w:val="uk-UA"/>
        </w:rPr>
        <w:t>г) несприятливе</w:t>
      </w:r>
      <w:r w:rsidRPr="00D60D31">
        <w:rPr>
          <w:rFonts w:ascii="Times New Roman" w:hAnsi="Times New Roman"/>
          <w:color w:val="000000"/>
          <w:sz w:val="28"/>
          <w:szCs w:val="28"/>
          <w:lang w:val="uk-UA"/>
        </w:rPr>
        <w:tab/>
        <w:t xml:space="preserve"> 4 500</w:t>
      </w:r>
    </w:p>
    <w:p w:rsidR="00D60D31" w:rsidRPr="00D60D31" w:rsidRDefault="00D60D31" w:rsidP="00D814DB">
      <w:pPr>
        <w:shd w:val="clear" w:color="auto" w:fill="FFFFFF"/>
        <w:tabs>
          <w:tab w:val="left" w:pos="5529"/>
        </w:tabs>
        <w:spacing w:after="0" w:line="240" w:lineRule="auto"/>
        <w:ind w:firstLine="709"/>
        <w:jc w:val="both"/>
        <w:rPr>
          <w:rFonts w:ascii="Times New Roman" w:hAnsi="Times New Roman"/>
          <w:i/>
          <w:sz w:val="28"/>
          <w:szCs w:val="28"/>
          <w:lang w:val="uk-UA"/>
        </w:rPr>
      </w:pPr>
      <w:r w:rsidRPr="00D60D31">
        <w:rPr>
          <w:rFonts w:ascii="Times New Roman" w:hAnsi="Times New Roman"/>
          <w:i/>
          <w:color w:val="000000"/>
          <w:sz w:val="28"/>
          <w:szCs w:val="28"/>
          <w:lang w:val="uk-UA"/>
        </w:rPr>
        <w:t>8.</w:t>
      </w:r>
      <w:r w:rsidRPr="00D60D31">
        <w:rPr>
          <w:rFonts w:ascii="Times New Roman" w:hAnsi="Times New Roman"/>
          <w:i/>
          <w:sz w:val="28"/>
          <w:szCs w:val="28"/>
          <w:lang w:val="uk-UA"/>
        </w:rPr>
        <w:t xml:space="preserve"> </w:t>
      </w:r>
      <w:r w:rsidRPr="00D60D31">
        <w:rPr>
          <w:rFonts w:ascii="Times New Roman" w:hAnsi="Times New Roman"/>
          <w:i/>
          <w:color w:val="000000"/>
          <w:sz w:val="28"/>
          <w:szCs w:val="28"/>
          <w:lang w:val="uk-UA"/>
        </w:rPr>
        <w:t>Яке з наведених тверджень є помилковим?</w:t>
      </w:r>
    </w:p>
    <w:p w:rsidR="00D60D31" w:rsidRPr="00D60D31" w:rsidRDefault="00D60D31" w:rsidP="00D814DB">
      <w:pPr>
        <w:shd w:val="clear" w:color="auto" w:fill="FFFFFF"/>
        <w:tabs>
          <w:tab w:val="left" w:pos="1238"/>
        </w:tabs>
        <w:spacing w:after="0" w:line="240" w:lineRule="auto"/>
        <w:ind w:firstLine="709"/>
        <w:jc w:val="both"/>
        <w:rPr>
          <w:rFonts w:ascii="Times New Roman" w:hAnsi="Times New Roman"/>
          <w:sz w:val="28"/>
          <w:szCs w:val="28"/>
          <w:lang w:val="uk-UA"/>
        </w:rPr>
      </w:pPr>
      <w:r w:rsidRPr="00D60D31">
        <w:rPr>
          <w:rFonts w:ascii="Times New Roman" w:hAnsi="Times New Roman"/>
          <w:color w:val="000000"/>
          <w:sz w:val="28"/>
          <w:szCs w:val="28"/>
          <w:lang w:val="uk-UA"/>
        </w:rPr>
        <w:t>а) гнучкий бюджет допомагає підприємству контролювати накладні витрати;</w:t>
      </w:r>
    </w:p>
    <w:p w:rsidR="00D60D31" w:rsidRPr="00D60D31" w:rsidRDefault="00D60D31" w:rsidP="00D814DB">
      <w:pPr>
        <w:shd w:val="clear" w:color="auto" w:fill="FFFFFF"/>
        <w:tabs>
          <w:tab w:val="left" w:pos="1238"/>
        </w:tabs>
        <w:spacing w:after="0" w:line="240" w:lineRule="auto"/>
        <w:ind w:firstLine="709"/>
        <w:jc w:val="both"/>
        <w:rPr>
          <w:rFonts w:ascii="Times New Roman" w:hAnsi="Times New Roman"/>
          <w:sz w:val="28"/>
          <w:szCs w:val="28"/>
          <w:lang w:val="uk-UA"/>
        </w:rPr>
      </w:pPr>
      <w:r w:rsidRPr="00D60D31">
        <w:rPr>
          <w:rFonts w:ascii="Times New Roman" w:hAnsi="Times New Roman"/>
          <w:color w:val="000000"/>
          <w:sz w:val="28"/>
          <w:szCs w:val="28"/>
          <w:lang w:val="uk-UA"/>
        </w:rPr>
        <w:t>б) гнучкий бюджет охоплює діапазон діяльності, в межах якого компанія може діяти;</w:t>
      </w:r>
    </w:p>
    <w:p w:rsidR="00D60D31" w:rsidRPr="00D60D31" w:rsidRDefault="00D60D31" w:rsidP="00D814DB">
      <w:pPr>
        <w:shd w:val="clear" w:color="auto" w:fill="FFFFFF"/>
        <w:tabs>
          <w:tab w:val="left" w:pos="1238"/>
        </w:tabs>
        <w:spacing w:after="0" w:line="240" w:lineRule="auto"/>
        <w:ind w:firstLine="709"/>
        <w:jc w:val="both"/>
        <w:rPr>
          <w:rFonts w:ascii="Times New Roman" w:hAnsi="Times New Roman"/>
          <w:sz w:val="28"/>
          <w:szCs w:val="28"/>
          <w:lang w:val="uk-UA"/>
        </w:rPr>
      </w:pPr>
      <w:r w:rsidRPr="00D60D31">
        <w:rPr>
          <w:rFonts w:ascii="Times New Roman" w:hAnsi="Times New Roman"/>
          <w:color w:val="000000"/>
          <w:sz w:val="28"/>
          <w:szCs w:val="28"/>
          <w:lang w:val="uk-UA"/>
        </w:rPr>
        <w:t>в) гнучкий бюджет є тотожним статичному бюджету;</w:t>
      </w:r>
    </w:p>
    <w:p w:rsidR="00D60D31" w:rsidRPr="00D60D31" w:rsidRDefault="00D60D31" w:rsidP="00D814DB">
      <w:pPr>
        <w:shd w:val="clear" w:color="auto" w:fill="FFFFFF"/>
        <w:tabs>
          <w:tab w:val="left" w:pos="1238"/>
        </w:tabs>
        <w:spacing w:after="0" w:line="240" w:lineRule="auto"/>
        <w:ind w:firstLine="709"/>
        <w:jc w:val="both"/>
        <w:rPr>
          <w:rFonts w:ascii="Times New Roman" w:hAnsi="Times New Roman"/>
          <w:sz w:val="28"/>
          <w:szCs w:val="28"/>
          <w:lang w:val="uk-UA"/>
        </w:rPr>
      </w:pPr>
      <w:r w:rsidRPr="00D60D31">
        <w:rPr>
          <w:rFonts w:ascii="Times New Roman" w:hAnsi="Times New Roman"/>
          <w:color w:val="000000"/>
          <w:sz w:val="28"/>
          <w:szCs w:val="28"/>
          <w:lang w:val="uk-UA"/>
        </w:rPr>
        <w:t>г) гнучкий бюджет забезпечує корисну основу для зіставлення фактичних і очікуваних витрат.</w:t>
      </w:r>
    </w:p>
    <w:p w:rsidR="00D60D31" w:rsidRPr="00D60D31" w:rsidRDefault="00D60D31" w:rsidP="00D814DB">
      <w:pPr>
        <w:shd w:val="clear" w:color="auto" w:fill="FFFFFF"/>
        <w:spacing w:after="0" w:line="240" w:lineRule="auto"/>
        <w:ind w:firstLine="709"/>
        <w:jc w:val="both"/>
        <w:rPr>
          <w:rFonts w:ascii="Times New Roman" w:hAnsi="Times New Roman"/>
          <w:i/>
          <w:sz w:val="28"/>
          <w:szCs w:val="28"/>
          <w:lang w:val="uk-UA"/>
        </w:rPr>
      </w:pPr>
      <w:r w:rsidRPr="00D60D31">
        <w:rPr>
          <w:rFonts w:ascii="Times New Roman" w:hAnsi="Times New Roman"/>
          <w:i/>
          <w:color w:val="000000"/>
          <w:sz w:val="28"/>
          <w:szCs w:val="28"/>
          <w:lang w:val="uk-UA"/>
        </w:rPr>
        <w:t>9.</w:t>
      </w:r>
      <w:r w:rsidRPr="00D60D31">
        <w:rPr>
          <w:rFonts w:ascii="Times New Roman" w:hAnsi="Times New Roman"/>
          <w:i/>
          <w:sz w:val="28"/>
          <w:szCs w:val="28"/>
          <w:lang w:val="uk-UA"/>
        </w:rPr>
        <w:t xml:space="preserve"> </w:t>
      </w:r>
      <w:r w:rsidRPr="00D60D31">
        <w:rPr>
          <w:rFonts w:ascii="Times New Roman" w:hAnsi="Times New Roman"/>
          <w:i/>
          <w:color w:val="000000"/>
          <w:sz w:val="28"/>
          <w:szCs w:val="28"/>
          <w:lang w:val="uk-UA"/>
        </w:rPr>
        <w:t>Нижче наведено звіт про результати діяльності компанії за звітний рік</w:t>
      </w:r>
    </w:p>
    <w:p w:rsidR="00D60D31" w:rsidRPr="00D60D31" w:rsidRDefault="00D60D31" w:rsidP="00D814DB">
      <w:pPr>
        <w:pStyle w:val="1"/>
        <w:tabs>
          <w:tab w:val="right" w:pos="4229"/>
          <w:tab w:val="right" w:pos="5870"/>
          <w:tab w:val="right" w:pos="7565"/>
        </w:tabs>
        <w:spacing w:before="0" w:after="0"/>
        <w:ind w:firstLine="709"/>
        <w:jc w:val="both"/>
        <w:rPr>
          <w:rFonts w:ascii="Times New Roman" w:hAnsi="Times New Roman" w:cs="Times New Roman"/>
          <w:b w:val="0"/>
          <w:sz w:val="28"/>
          <w:szCs w:val="28"/>
        </w:rPr>
      </w:pPr>
      <w:r w:rsidRPr="00D60D31">
        <w:rPr>
          <w:rFonts w:ascii="Times New Roman" w:hAnsi="Times New Roman" w:cs="Times New Roman"/>
          <w:b w:val="0"/>
          <w:sz w:val="28"/>
          <w:szCs w:val="28"/>
        </w:rPr>
        <w:t>Показник</w:t>
      </w:r>
      <w:r w:rsidRPr="00D60D31">
        <w:rPr>
          <w:rFonts w:ascii="Times New Roman" w:hAnsi="Times New Roman" w:cs="Times New Roman"/>
          <w:b w:val="0"/>
          <w:sz w:val="28"/>
          <w:szCs w:val="28"/>
        </w:rPr>
        <w:tab/>
      </w:r>
      <w:r w:rsidRPr="00D60D31">
        <w:rPr>
          <w:rFonts w:ascii="Times New Roman" w:hAnsi="Times New Roman" w:cs="Times New Roman"/>
          <w:b w:val="0"/>
          <w:sz w:val="28"/>
          <w:szCs w:val="28"/>
        </w:rPr>
        <w:tab/>
        <w:t>Бюджет</w:t>
      </w:r>
      <w:r w:rsidRPr="00D60D31">
        <w:rPr>
          <w:rFonts w:ascii="Times New Roman" w:hAnsi="Times New Roman" w:cs="Times New Roman"/>
          <w:b w:val="0"/>
          <w:sz w:val="28"/>
          <w:szCs w:val="28"/>
        </w:rPr>
        <w:tab/>
        <w:t>Фактично</w:t>
      </w:r>
      <w:r w:rsidRPr="00D60D31">
        <w:rPr>
          <w:rFonts w:ascii="Times New Roman" w:hAnsi="Times New Roman" w:cs="Times New Roman"/>
          <w:b w:val="0"/>
          <w:sz w:val="28"/>
          <w:szCs w:val="28"/>
        </w:rPr>
        <w:tab/>
        <w:t>Відхилення</w:t>
      </w:r>
    </w:p>
    <w:p w:rsidR="00D60D31" w:rsidRPr="00D60D31" w:rsidRDefault="00D60D31" w:rsidP="00D814DB">
      <w:pPr>
        <w:shd w:val="clear" w:color="auto" w:fill="FFFFFF"/>
        <w:tabs>
          <w:tab w:val="right" w:pos="4229"/>
          <w:tab w:val="right" w:pos="5870"/>
          <w:tab w:val="right" w:pos="7565"/>
        </w:tabs>
        <w:spacing w:after="0" w:line="240" w:lineRule="auto"/>
        <w:ind w:firstLine="709"/>
        <w:jc w:val="both"/>
        <w:rPr>
          <w:rFonts w:ascii="Times New Roman" w:hAnsi="Times New Roman"/>
          <w:sz w:val="28"/>
          <w:szCs w:val="28"/>
          <w:lang w:val="uk-UA"/>
        </w:rPr>
      </w:pPr>
      <w:r w:rsidRPr="00D60D31">
        <w:rPr>
          <w:rFonts w:ascii="Times New Roman" w:hAnsi="Times New Roman"/>
          <w:color w:val="000000"/>
          <w:sz w:val="28"/>
          <w:szCs w:val="28"/>
          <w:lang w:val="uk-UA"/>
        </w:rPr>
        <w:t>Обсяг продажу, од.</w:t>
      </w:r>
      <w:r w:rsidRPr="00D60D31">
        <w:rPr>
          <w:rFonts w:ascii="Times New Roman" w:hAnsi="Times New Roman"/>
          <w:color w:val="000000"/>
          <w:sz w:val="28"/>
          <w:szCs w:val="28"/>
          <w:lang w:val="uk-UA"/>
        </w:rPr>
        <w:tab/>
      </w:r>
      <w:r w:rsidRPr="00D60D31">
        <w:rPr>
          <w:rFonts w:ascii="Times New Roman" w:hAnsi="Times New Roman"/>
          <w:color w:val="000000"/>
          <w:sz w:val="28"/>
          <w:szCs w:val="28"/>
          <w:lang w:val="uk-UA"/>
        </w:rPr>
        <w:tab/>
        <w:t>30 000</w:t>
      </w:r>
      <w:r w:rsidRPr="00D60D31">
        <w:rPr>
          <w:rFonts w:ascii="Times New Roman" w:hAnsi="Times New Roman"/>
          <w:color w:val="000000"/>
          <w:sz w:val="28"/>
          <w:szCs w:val="28"/>
          <w:lang w:val="uk-UA"/>
        </w:rPr>
        <w:tab/>
        <w:t>28 000</w:t>
      </w:r>
      <w:r w:rsidRPr="00D60D31">
        <w:rPr>
          <w:rFonts w:ascii="Times New Roman" w:hAnsi="Times New Roman"/>
          <w:color w:val="000000"/>
          <w:sz w:val="28"/>
          <w:szCs w:val="28"/>
          <w:lang w:val="uk-UA"/>
        </w:rPr>
        <w:tab/>
        <w:t>(2 000)</w:t>
      </w:r>
    </w:p>
    <w:p w:rsidR="00D60D31" w:rsidRPr="00D60D31" w:rsidRDefault="00D60D31" w:rsidP="00D814DB">
      <w:pPr>
        <w:shd w:val="clear" w:color="auto" w:fill="FFFFFF"/>
        <w:tabs>
          <w:tab w:val="right" w:pos="4229"/>
          <w:tab w:val="right" w:pos="5870"/>
          <w:tab w:val="right" w:pos="7565"/>
        </w:tabs>
        <w:spacing w:after="0" w:line="240" w:lineRule="auto"/>
        <w:ind w:firstLine="709"/>
        <w:jc w:val="both"/>
        <w:rPr>
          <w:rFonts w:ascii="Times New Roman" w:hAnsi="Times New Roman"/>
          <w:sz w:val="28"/>
          <w:szCs w:val="28"/>
          <w:lang w:val="uk-UA"/>
        </w:rPr>
      </w:pPr>
      <w:r w:rsidRPr="00D60D31">
        <w:rPr>
          <w:rFonts w:ascii="Times New Roman" w:hAnsi="Times New Roman"/>
          <w:color w:val="000000"/>
          <w:sz w:val="28"/>
          <w:szCs w:val="28"/>
          <w:lang w:val="uk-UA"/>
        </w:rPr>
        <w:t>Дохід від продажу, грн.</w:t>
      </w:r>
      <w:r w:rsidRPr="00D60D31">
        <w:rPr>
          <w:rFonts w:ascii="Times New Roman" w:hAnsi="Times New Roman"/>
          <w:color w:val="000000"/>
          <w:sz w:val="28"/>
          <w:szCs w:val="28"/>
          <w:lang w:val="uk-UA"/>
        </w:rPr>
        <w:tab/>
      </w:r>
      <w:r w:rsidRPr="00D60D31">
        <w:rPr>
          <w:rFonts w:ascii="Times New Roman" w:hAnsi="Times New Roman"/>
          <w:color w:val="000000"/>
          <w:sz w:val="28"/>
          <w:szCs w:val="28"/>
          <w:lang w:val="uk-UA"/>
        </w:rPr>
        <w:tab/>
        <w:t>300 000</w:t>
      </w:r>
      <w:r w:rsidRPr="00D60D31">
        <w:rPr>
          <w:rFonts w:ascii="Times New Roman" w:hAnsi="Times New Roman"/>
          <w:color w:val="000000"/>
          <w:sz w:val="28"/>
          <w:szCs w:val="28"/>
          <w:lang w:val="uk-UA"/>
        </w:rPr>
        <w:tab/>
        <w:t>294 000</w:t>
      </w:r>
      <w:r w:rsidRPr="00D60D31">
        <w:rPr>
          <w:rFonts w:ascii="Times New Roman" w:hAnsi="Times New Roman"/>
          <w:color w:val="000000"/>
          <w:sz w:val="28"/>
          <w:szCs w:val="28"/>
          <w:lang w:val="uk-UA"/>
        </w:rPr>
        <w:tab/>
        <w:t>(6 000)</w:t>
      </w:r>
    </w:p>
    <w:p w:rsidR="00D60D31" w:rsidRPr="00D60D31" w:rsidRDefault="00D60D31" w:rsidP="00D814DB">
      <w:pPr>
        <w:shd w:val="clear" w:color="auto" w:fill="FFFFFF"/>
        <w:tabs>
          <w:tab w:val="right" w:pos="4229"/>
          <w:tab w:val="right" w:pos="5870"/>
          <w:tab w:val="right" w:pos="7565"/>
        </w:tabs>
        <w:spacing w:after="0" w:line="240" w:lineRule="auto"/>
        <w:ind w:firstLine="709"/>
        <w:jc w:val="both"/>
        <w:rPr>
          <w:rFonts w:ascii="Times New Roman" w:hAnsi="Times New Roman"/>
          <w:sz w:val="28"/>
          <w:szCs w:val="28"/>
          <w:lang w:val="uk-UA"/>
        </w:rPr>
      </w:pPr>
      <w:r w:rsidRPr="00D60D31">
        <w:rPr>
          <w:rFonts w:ascii="Times New Roman" w:hAnsi="Times New Roman"/>
          <w:color w:val="000000"/>
          <w:sz w:val="28"/>
          <w:szCs w:val="28"/>
          <w:lang w:val="uk-UA"/>
        </w:rPr>
        <w:t>Змінні витрати, грн.</w:t>
      </w:r>
      <w:r w:rsidRPr="00D60D31">
        <w:rPr>
          <w:rFonts w:ascii="Times New Roman" w:hAnsi="Times New Roman"/>
          <w:color w:val="000000"/>
          <w:sz w:val="28"/>
          <w:szCs w:val="28"/>
          <w:lang w:val="uk-UA"/>
        </w:rPr>
        <w:tab/>
      </w:r>
      <w:r w:rsidRPr="00D60D31">
        <w:rPr>
          <w:rFonts w:ascii="Times New Roman" w:hAnsi="Times New Roman"/>
          <w:color w:val="000000"/>
          <w:sz w:val="28"/>
          <w:szCs w:val="28"/>
          <w:lang w:val="uk-UA"/>
        </w:rPr>
        <w:tab/>
        <w:t>180 000</w:t>
      </w:r>
      <w:r w:rsidRPr="00D60D31">
        <w:rPr>
          <w:rFonts w:ascii="Times New Roman" w:hAnsi="Times New Roman"/>
          <w:color w:val="000000"/>
          <w:sz w:val="28"/>
          <w:szCs w:val="28"/>
          <w:lang w:val="uk-UA"/>
        </w:rPr>
        <w:tab/>
        <w:t>165 200</w:t>
      </w:r>
      <w:r w:rsidRPr="00D60D31">
        <w:rPr>
          <w:rFonts w:ascii="Times New Roman" w:hAnsi="Times New Roman"/>
          <w:color w:val="000000"/>
          <w:sz w:val="28"/>
          <w:szCs w:val="28"/>
          <w:lang w:val="uk-UA"/>
        </w:rPr>
        <w:tab/>
        <w:t>14 800</w:t>
      </w:r>
    </w:p>
    <w:p w:rsidR="00D60D31" w:rsidRPr="00D60D31" w:rsidRDefault="00D60D31" w:rsidP="00D814DB">
      <w:pPr>
        <w:shd w:val="clear" w:color="auto" w:fill="FFFFFF"/>
        <w:tabs>
          <w:tab w:val="right" w:pos="4229"/>
          <w:tab w:val="right" w:pos="5870"/>
          <w:tab w:val="right" w:pos="7565"/>
        </w:tabs>
        <w:spacing w:after="0" w:line="240" w:lineRule="auto"/>
        <w:ind w:firstLine="709"/>
        <w:jc w:val="both"/>
        <w:rPr>
          <w:rFonts w:ascii="Times New Roman" w:hAnsi="Times New Roman"/>
          <w:sz w:val="28"/>
          <w:szCs w:val="28"/>
          <w:lang w:val="uk-UA"/>
        </w:rPr>
      </w:pPr>
      <w:r w:rsidRPr="00D60D31">
        <w:rPr>
          <w:rFonts w:ascii="Times New Roman" w:hAnsi="Times New Roman"/>
          <w:color w:val="000000"/>
          <w:sz w:val="28"/>
          <w:szCs w:val="28"/>
          <w:lang w:val="uk-UA"/>
        </w:rPr>
        <w:lastRenderedPageBreak/>
        <w:t>Маржинальний дохід</w:t>
      </w:r>
      <w:r w:rsidRPr="00D60D31">
        <w:rPr>
          <w:rFonts w:ascii="Times New Roman" w:hAnsi="Times New Roman"/>
          <w:color w:val="000000"/>
          <w:sz w:val="28"/>
          <w:szCs w:val="28"/>
          <w:lang w:val="uk-UA"/>
        </w:rPr>
        <w:tab/>
      </w:r>
      <w:r w:rsidRPr="00D60D31">
        <w:rPr>
          <w:rFonts w:ascii="Times New Roman" w:hAnsi="Times New Roman"/>
          <w:color w:val="000000"/>
          <w:sz w:val="28"/>
          <w:szCs w:val="28"/>
          <w:lang w:val="uk-UA"/>
        </w:rPr>
        <w:tab/>
        <w:t>120000</w:t>
      </w:r>
      <w:r w:rsidRPr="00D60D31">
        <w:rPr>
          <w:rFonts w:ascii="Times New Roman" w:hAnsi="Times New Roman"/>
          <w:color w:val="000000"/>
          <w:sz w:val="28"/>
          <w:szCs w:val="28"/>
          <w:lang w:val="uk-UA"/>
        </w:rPr>
        <w:tab/>
        <w:t>128800</w:t>
      </w:r>
      <w:r w:rsidRPr="00D60D31">
        <w:rPr>
          <w:rFonts w:ascii="Times New Roman" w:hAnsi="Times New Roman"/>
          <w:color w:val="000000"/>
          <w:sz w:val="28"/>
          <w:szCs w:val="28"/>
          <w:lang w:val="uk-UA"/>
        </w:rPr>
        <w:tab/>
        <w:t>8800</w:t>
      </w:r>
    </w:p>
    <w:p w:rsidR="00D60D31" w:rsidRPr="00D60D31" w:rsidRDefault="00D60D31" w:rsidP="00D814DB">
      <w:pPr>
        <w:shd w:val="clear" w:color="auto" w:fill="FFFFFF"/>
        <w:tabs>
          <w:tab w:val="right" w:pos="4229"/>
          <w:tab w:val="right" w:pos="5870"/>
          <w:tab w:val="right" w:pos="7565"/>
        </w:tabs>
        <w:spacing w:after="0" w:line="240" w:lineRule="auto"/>
        <w:ind w:firstLine="709"/>
        <w:jc w:val="both"/>
        <w:rPr>
          <w:rFonts w:ascii="Times New Roman" w:hAnsi="Times New Roman"/>
          <w:sz w:val="28"/>
          <w:szCs w:val="28"/>
          <w:lang w:val="uk-UA"/>
        </w:rPr>
      </w:pPr>
      <w:r w:rsidRPr="00D60D31">
        <w:rPr>
          <w:rFonts w:ascii="Times New Roman" w:hAnsi="Times New Roman"/>
          <w:color w:val="000000"/>
          <w:sz w:val="28"/>
          <w:szCs w:val="28"/>
          <w:lang w:val="uk-UA"/>
        </w:rPr>
        <w:t>Постійні витрати, грн.</w:t>
      </w:r>
      <w:r w:rsidRPr="00D60D31">
        <w:rPr>
          <w:rFonts w:ascii="Times New Roman" w:hAnsi="Times New Roman"/>
          <w:color w:val="000000"/>
          <w:sz w:val="28"/>
          <w:szCs w:val="28"/>
          <w:lang w:val="uk-UA"/>
        </w:rPr>
        <w:tab/>
      </w:r>
      <w:r w:rsidRPr="00D60D31">
        <w:rPr>
          <w:rFonts w:ascii="Times New Roman" w:hAnsi="Times New Roman"/>
          <w:color w:val="000000"/>
          <w:sz w:val="28"/>
          <w:szCs w:val="28"/>
          <w:lang w:val="uk-UA"/>
        </w:rPr>
        <w:tab/>
        <w:t>70 000</w:t>
      </w:r>
      <w:r w:rsidRPr="00D60D31">
        <w:rPr>
          <w:rFonts w:ascii="Times New Roman" w:hAnsi="Times New Roman"/>
          <w:color w:val="000000"/>
          <w:sz w:val="28"/>
          <w:szCs w:val="28"/>
          <w:lang w:val="uk-UA"/>
        </w:rPr>
        <w:tab/>
        <w:t>80 000</w:t>
      </w:r>
      <w:r w:rsidRPr="00D60D31">
        <w:rPr>
          <w:rFonts w:ascii="Times New Roman" w:hAnsi="Times New Roman"/>
          <w:color w:val="000000"/>
          <w:sz w:val="28"/>
          <w:szCs w:val="28"/>
          <w:lang w:val="uk-UA"/>
        </w:rPr>
        <w:tab/>
        <w:t>(10 000)</w:t>
      </w:r>
    </w:p>
    <w:p w:rsidR="00D60D31" w:rsidRPr="00D60D31" w:rsidRDefault="00D60D31" w:rsidP="00D814DB">
      <w:pPr>
        <w:shd w:val="clear" w:color="auto" w:fill="FFFFFF"/>
        <w:tabs>
          <w:tab w:val="right" w:pos="4229"/>
          <w:tab w:val="right" w:pos="5870"/>
          <w:tab w:val="right" w:pos="7565"/>
        </w:tabs>
        <w:spacing w:after="0" w:line="240" w:lineRule="auto"/>
        <w:ind w:firstLine="709"/>
        <w:jc w:val="both"/>
        <w:rPr>
          <w:rFonts w:ascii="Times New Roman" w:hAnsi="Times New Roman"/>
          <w:sz w:val="28"/>
          <w:szCs w:val="28"/>
          <w:lang w:val="uk-UA"/>
        </w:rPr>
      </w:pPr>
      <w:r w:rsidRPr="00D60D31">
        <w:rPr>
          <w:rFonts w:ascii="Times New Roman" w:hAnsi="Times New Roman"/>
          <w:color w:val="000000"/>
          <w:sz w:val="28"/>
          <w:szCs w:val="28"/>
          <w:lang w:val="uk-UA"/>
        </w:rPr>
        <w:t>Операційний прибуток, грн.</w:t>
      </w:r>
      <w:r w:rsidRPr="00D60D31">
        <w:rPr>
          <w:rFonts w:ascii="Times New Roman" w:hAnsi="Times New Roman"/>
          <w:color w:val="000000"/>
          <w:sz w:val="28"/>
          <w:szCs w:val="28"/>
          <w:lang w:val="uk-UA"/>
        </w:rPr>
        <w:tab/>
      </w:r>
      <w:r w:rsidRPr="00D60D31">
        <w:rPr>
          <w:rFonts w:ascii="Times New Roman" w:hAnsi="Times New Roman"/>
          <w:color w:val="000000"/>
          <w:sz w:val="28"/>
          <w:szCs w:val="28"/>
          <w:lang w:val="uk-UA"/>
        </w:rPr>
        <w:tab/>
        <w:t>50 000</w:t>
      </w:r>
      <w:r w:rsidRPr="00D60D31">
        <w:rPr>
          <w:rFonts w:ascii="Times New Roman" w:hAnsi="Times New Roman"/>
          <w:color w:val="000000"/>
          <w:sz w:val="28"/>
          <w:szCs w:val="28"/>
          <w:lang w:val="uk-UA"/>
        </w:rPr>
        <w:tab/>
        <w:t>48 800</w:t>
      </w:r>
      <w:r w:rsidRPr="00D60D31">
        <w:rPr>
          <w:rFonts w:ascii="Times New Roman" w:hAnsi="Times New Roman"/>
          <w:color w:val="000000"/>
          <w:sz w:val="28"/>
          <w:szCs w:val="28"/>
          <w:lang w:val="uk-UA"/>
        </w:rPr>
        <w:tab/>
        <w:t>(1 200)</w:t>
      </w:r>
    </w:p>
    <w:p w:rsidR="00D60D31" w:rsidRPr="00D60D31" w:rsidRDefault="00D60D31" w:rsidP="00D814DB">
      <w:pPr>
        <w:shd w:val="clear" w:color="auto" w:fill="FFFFFF"/>
        <w:spacing w:after="0" w:line="240" w:lineRule="auto"/>
        <w:ind w:firstLine="709"/>
        <w:jc w:val="both"/>
        <w:rPr>
          <w:rFonts w:ascii="Times New Roman" w:hAnsi="Times New Roman"/>
          <w:sz w:val="28"/>
          <w:szCs w:val="28"/>
          <w:lang w:val="uk-UA"/>
        </w:rPr>
      </w:pPr>
      <w:r w:rsidRPr="00D60D31">
        <w:rPr>
          <w:rFonts w:ascii="Times New Roman" w:hAnsi="Times New Roman"/>
          <w:color w:val="000000"/>
          <w:sz w:val="28"/>
          <w:szCs w:val="28"/>
          <w:lang w:val="uk-UA"/>
        </w:rPr>
        <w:t>Відхилення прибутку за рахунок обсягу продажу дорівнює, грн.:</w:t>
      </w:r>
    </w:p>
    <w:p w:rsidR="00D60D31" w:rsidRPr="00D60D31" w:rsidRDefault="00D60D31" w:rsidP="00D814DB">
      <w:pPr>
        <w:shd w:val="clear" w:color="auto" w:fill="FFFFFF"/>
        <w:tabs>
          <w:tab w:val="left" w:pos="1805"/>
          <w:tab w:val="left" w:pos="3437"/>
          <w:tab w:val="left" w:pos="5693"/>
        </w:tabs>
        <w:spacing w:after="0" w:line="240" w:lineRule="auto"/>
        <w:ind w:firstLine="709"/>
        <w:jc w:val="both"/>
        <w:rPr>
          <w:rFonts w:ascii="Times New Roman" w:hAnsi="Times New Roman"/>
          <w:sz w:val="28"/>
          <w:szCs w:val="28"/>
          <w:lang w:val="uk-UA"/>
        </w:rPr>
      </w:pPr>
      <w:r w:rsidRPr="00D60D31">
        <w:rPr>
          <w:rFonts w:ascii="Times New Roman" w:hAnsi="Times New Roman"/>
          <w:color w:val="000000"/>
          <w:sz w:val="28"/>
          <w:szCs w:val="28"/>
          <w:lang w:val="uk-UA"/>
        </w:rPr>
        <w:t>а) 20 000</w:t>
      </w:r>
      <w:r w:rsidRPr="00D60D31">
        <w:rPr>
          <w:rFonts w:ascii="Times New Roman" w:hAnsi="Times New Roman"/>
          <w:color w:val="000000"/>
          <w:sz w:val="28"/>
          <w:szCs w:val="28"/>
          <w:lang w:val="uk-UA"/>
        </w:rPr>
        <w:tab/>
      </w:r>
      <w:r w:rsidRPr="00D60D31">
        <w:rPr>
          <w:rFonts w:ascii="Times New Roman" w:hAnsi="Times New Roman"/>
          <w:color w:val="000000"/>
          <w:sz w:val="28"/>
          <w:szCs w:val="28"/>
          <w:lang w:val="uk-UA"/>
        </w:rPr>
        <w:tab/>
      </w:r>
      <w:r w:rsidRPr="00D60D31">
        <w:rPr>
          <w:rFonts w:ascii="Times New Roman" w:hAnsi="Times New Roman"/>
          <w:color w:val="000000"/>
          <w:sz w:val="28"/>
          <w:szCs w:val="28"/>
          <w:lang w:val="uk-UA"/>
        </w:rPr>
        <w:tab/>
      </w:r>
      <w:r w:rsidRPr="00D60D31">
        <w:rPr>
          <w:rFonts w:ascii="Times New Roman" w:hAnsi="Times New Roman"/>
          <w:color w:val="000000"/>
          <w:sz w:val="28"/>
          <w:szCs w:val="28"/>
          <w:lang w:val="uk-UA"/>
        </w:rPr>
        <w:tab/>
      </w:r>
    </w:p>
    <w:p w:rsidR="00D60D31" w:rsidRPr="00D60D31" w:rsidRDefault="00D60D31" w:rsidP="00D814DB">
      <w:pPr>
        <w:shd w:val="clear" w:color="auto" w:fill="FFFFFF"/>
        <w:tabs>
          <w:tab w:val="left" w:pos="1805"/>
          <w:tab w:val="left" w:pos="3437"/>
        </w:tabs>
        <w:spacing w:after="0" w:line="240" w:lineRule="auto"/>
        <w:ind w:firstLine="709"/>
        <w:jc w:val="both"/>
        <w:rPr>
          <w:rFonts w:ascii="Times New Roman" w:hAnsi="Times New Roman"/>
          <w:color w:val="000000"/>
          <w:sz w:val="28"/>
          <w:szCs w:val="28"/>
          <w:lang w:val="uk-UA"/>
        </w:rPr>
      </w:pPr>
      <w:r w:rsidRPr="00D60D31">
        <w:rPr>
          <w:rFonts w:ascii="Times New Roman" w:hAnsi="Times New Roman"/>
          <w:color w:val="000000"/>
          <w:sz w:val="28"/>
          <w:szCs w:val="28"/>
          <w:lang w:val="uk-UA"/>
        </w:rPr>
        <w:t>б) (8 000)</w:t>
      </w:r>
      <w:r w:rsidRPr="00D60D31">
        <w:rPr>
          <w:rFonts w:ascii="Times New Roman" w:hAnsi="Times New Roman"/>
          <w:color w:val="000000"/>
          <w:sz w:val="28"/>
          <w:szCs w:val="28"/>
          <w:lang w:val="uk-UA"/>
        </w:rPr>
        <w:tab/>
      </w:r>
    </w:p>
    <w:p w:rsidR="00D60D31" w:rsidRPr="00D60D31" w:rsidRDefault="00D60D31" w:rsidP="00D814DB">
      <w:pPr>
        <w:shd w:val="clear" w:color="auto" w:fill="FFFFFF"/>
        <w:tabs>
          <w:tab w:val="left" w:pos="1805"/>
          <w:tab w:val="left" w:pos="3437"/>
        </w:tabs>
        <w:spacing w:after="0" w:line="240" w:lineRule="auto"/>
        <w:ind w:firstLine="709"/>
        <w:jc w:val="both"/>
        <w:rPr>
          <w:rFonts w:ascii="Times New Roman" w:hAnsi="Times New Roman"/>
          <w:color w:val="000000"/>
          <w:sz w:val="28"/>
          <w:szCs w:val="28"/>
          <w:lang w:val="uk-UA"/>
        </w:rPr>
      </w:pPr>
      <w:r w:rsidRPr="00D60D31">
        <w:rPr>
          <w:rFonts w:ascii="Times New Roman" w:hAnsi="Times New Roman"/>
          <w:color w:val="000000"/>
          <w:sz w:val="28"/>
          <w:szCs w:val="28"/>
          <w:lang w:val="uk-UA"/>
        </w:rPr>
        <w:t>в) 8 800</w:t>
      </w:r>
      <w:r w:rsidRPr="00D60D31">
        <w:rPr>
          <w:rFonts w:ascii="Times New Roman" w:hAnsi="Times New Roman"/>
          <w:color w:val="000000"/>
          <w:sz w:val="28"/>
          <w:szCs w:val="28"/>
          <w:lang w:val="uk-UA"/>
        </w:rPr>
        <w:tab/>
      </w:r>
    </w:p>
    <w:p w:rsidR="00D60D31" w:rsidRPr="00D60D31" w:rsidRDefault="00D60D31" w:rsidP="00D814DB">
      <w:pPr>
        <w:shd w:val="clear" w:color="auto" w:fill="FFFFFF"/>
        <w:tabs>
          <w:tab w:val="left" w:pos="1805"/>
          <w:tab w:val="left" w:pos="3437"/>
        </w:tabs>
        <w:spacing w:after="0" w:line="240" w:lineRule="auto"/>
        <w:ind w:firstLine="709"/>
        <w:jc w:val="both"/>
        <w:rPr>
          <w:rFonts w:ascii="Times New Roman" w:hAnsi="Times New Roman"/>
          <w:color w:val="000000"/>
          <w:sz w:val="28"/>
          <w:szCs w:val="28"/>
          <w:lang w:val="uk-UA"/>
        </w:rPr>
      </w:pPr>
      <w:r w:rsidRPr="00D60D31">
        <w:rPr>
          <w:rFonts w:ascii="Times New Roman" w:hAnsi="Times New Roman"/>
          <w:color w:val="000000"/>
          <w:sz w:val="28"/>
          <w:szCs w:val="28"/>
          <w:lang w:val="uk-UA"/>
        </w:rPr>
        <w:t xml:space="preserve">г) (6 000) </w:t>
      </w:r>
    </w:p>
    <w:p w:rsidR="00D60D31" w:rsidRPr="00D60D31" w:rsidRDefault="00D60D31" w:rsidP="00D814DB">
      <w:pPr>
        <w:shd w:val="clear" w:color="auto" w:fill="FFFFFF"/>
        <w:tabs>
          <w:tab w:val="left" w:pos="1805"/>
          <w:tab w:val="left" w:pos="3437"/>
        </w:tabs>
        <w:spacing w:after="0" w:line="240" w:lineRule="auto"/>
        <w:ind w:firstLine="709"/>
        <w:jc w:val="both"/>
        <w:rPr>
          <w:rFonts w:ascii="Times New Roman" w:hAnsi="Times New Roman"/>
          <w:color w:val="000000"/>
          <w:sz w:val="28"/>
          <w:szCs w:val="28"/>
          <w:lang w:val="uk-UA"/>
        </w:rPr>
      </w:pPr>
      <w:r w:rsidRPr="00D60D31">
        <w:rPr>
          <w:rFonts w:ascii="Times New Roman" w:hAnsi="Times New Roman"/>
          <w:color w:val="000000"/>
          <w:sz w:val="28"/>
          <w:szCs w:val="28"/>
          <w:lang w:val="uk-UA"/>
        </w:rPr>
        <w:t>д) (20 000)</w:t>
      </w:r>
    </w:p>
    <w:p w:rsidR="00D60D31" w:rsidRPr="00D60D31" w:rsidRDefault="00D60D31" w:rsidP="00D814DB">
      <w:pPr>
        <w:shd w:val="clear" w:color="auto" w:fill="FFFFFF"/>
        <w:spacing w:after="0" w:line="240" w:lineRule="auto"/>
        <w:ind w:firstLine="709"/>
        <w:jc w:val="both"/>
        <w:rPr>
          <w:rFonts w:ascii="Times New Roman" w:hAnsi="Times New Roman"/>
          <w:i/>
          <w:sz w:val="28"/>
          <w:szCs w:val="28"/>
          <w:lang w:val="uk-UA"/>
        </w:rPr>
      </w:pPr>
      <w:r w:rsidRPr="00D60D31">
        <w:rPr>
          <w:rFonts w:ascii="Times New Roman" w:hAnsi="Times New Roman"/>
          <w:i/>
          <w:color w:val="000000"/>
          <w:sz w:val="28"/>
          <w:szCs w:val="28"/>
          <w:lang w:val="uk-UA"/>
        </w:rPr>
        <w:t>10.</w:t>
      </w:r>
      <w:r w:rsidRPr="00D60D31">
        <w:rPr>
          <w:rFonts w:ascii="Times New Roman" w:hAnsi="Times New Roman"/>
          <w:i/>
          <w:sz w:val="28"/>
          <w:szCs w:val="28"/>
          <w:lang w:val="uk-UA"/>
        </w:rPr>
        <w:t xml:space="preserve"> </w:t>
      </w:r>
      <w:r w:rsidRPr="00D60D31">
        <w:rPr>
          <w:rFonts w:ascii="Times New Roman" w:hAnsi="Times New Roman"/>
          <w:i/>
          <w:color w:val="000000"/>
          <w:sz w:val="28"/>
          <w:szCs w:val="28"/>
          <w:lang w:val="uk-UA"/>
        </w:rPr>
        <w:t>Є такі дані про обсяг продажу та витрати на збут підприємства:</w:t>
      </w:r>
    </w:p>
    <w:p w:rsidR="00D60D31" w:rsidRPr="00D60D31" w:rsidRDefault="00D60D31" w:rsidP="00D814DB">
      <w:pPr>
        <w:pStyle w:val="3"/>
        <w:tabs>
          <w:tab w:val="center" w:pos="4111"/>
        </w:tabs>
        <w:spacing w:before="0" w:after="0"/>
        <w:ind w:firstLine="709"/>
        <w:jc w:val="both"/>
        <w:rPr>
          <w:rFonts w:ascii="Times New Roman" w:hAnsi="Times New Roman" w:cs="Times New Roman"/>
          <w:b w:val="0"/>
          <w:sz w:val="28"/>
          <w:szCs w:val="28"/>
        </w:rPr>
      </w:pPr>
      <w:r w:rsidRPr="00D60D31">
        <w:rPr>
          <w:rFonts w:ascii="Times New Roman" w:hAnsi="Times New Roman" w:cs="Times New Roman"/>
          <w:b w:val="0"/>
          <w:sz w:val="28"/>
          <w:szCs w:val="28"/>
        </w:rPr>
        <w:t>Показник</w:t>
      </w:r>
      <w:r w:rsidRPr="00D60D31">
        <w:rPr>
          <w:rFonts w:ascii="Times New Roman" w:hAnsi="Times New Roman" w:cs="Times New Roman"/>
          <w:b w:val="0"/>
          <w:sz w:val="28"/>
          <w:szCs w:val="28"/>
        </w:rPr>
        <w:tab/>
      </w:r>
      <w:r w:rsidRPr="00D60D31">
        <w:rPr>
          <w:rFonts w:ascii="Times New Roman" w:hAnsi="Times New Roman" w:cs="Times New Roman"/>
          <w:b w:val="0"/>
          <w:sz w:val="28"/>
          <w:szCs w:val="28"/>
        </w:rPr>
        <w:tab/>
        <w:t>Бюджет</w:t>
      </w:r>
      <w:r w:rsidRPr="00D60D31">
        <w:rPr>
          <w:rFonts w:ascii="Times New Roman" w:hAnsi="Times New Roman" w:cs="Times New Roman"/>
          <w:b w:val="0"/>
          <w:sz w:val="28"/>
          <w:szCs w:val="28"/>
        </w:rPr>
        <w:tab/>
      </w:r>
      <w:r w:rsidRPr="00D60D31">
        <w:rPr>
          <w:rFonts w:ascii="Times New Roman" w:hAnsi="Times New Roman" w:cs="Times New Roman"/>
          <w:b w:val="0"/>
          <w:sz w:val="28"/>
          <w:szCs w:val="28"/>
        </w:rPr>
        <w:tab/>
      </w:r>
      <w:r w:rsidRPr="00D60D31">
        <w:rPr>
          <w:rFonts w:ascii="Times New Roman" w:hAnsi="Times New Roman" w:cs="Times New Roman"/>
          <w:b w:val="0"/>
          <w:sz w:val="28"/>
          <w:szCs w:val="28"/>
        </w:rPr>
        <w:tab/>
      </w:r>
      <w:r w:rsidRPr="00D60D31">
        <w:rPr>
          <w:rFonts w:ascii="Times New Roman" w:hAnsi="Times New Roman" w:cs="Times New Roman"/>
          <w:b w:val="0"/>
          <w:sz w:val="28"/>
          <w:szCs w:val="28"/>
        </w:rPr>
        <w:tab/>
        <w:t>Фактично</w:t>
      </w:r>
    </w:p>
    <w:p w:rsidR="00D60D31" w:rsidRPr="00D60D31" w:rsidRDefault="00D60D31" w:rsidP="00D814DB">
      <w:pPr>
        <w:shd w:val="clear" w:color="auto" w:fill="FFFFFF"/>
        <w:tabs>
          <w:tab w:val="left" w:pos="3686"/>
          <w:tab w:val="left" w:pos="3828"/>
        </w:tabs>
        <w:spacing w:after="0" w:line="240" w:lineRule="auto"/>
        <w:ind w:firstLine="709"/>
        <w:jc w:val="both"/>
        <w:rPr>
          <w:rFonts w:ascii="Times New Roman" w:hAnsi="Times New Roman"/>
          <w:sz w:val="28"/>
          <w:szCs w:val="28"/>
          <w:lang w:val="uk-UA"/>
        </w:rPr>
      </w:pPr>
      <w:r w:rsidRPr="00D60D31">
        <w:rPr>
          <w:rFonts w:ascii="Times New Roman" w:hAnsi="Times New Roman"/>
          <w:color w:val="000000"/>
          <w:sz w:val="28"/>
          <w:szCs w:val="28"/>
          <w:lang w:val="uk-UA"/>
        </w:rPr>
        <w:tab/>
      </w:r>
      <w:r w:rsidRPr="00D60D31">
        <w:rPr>
          <w:rFonts w:ascii="Times New Roman" w:hAnsi="Times New Roman"/>
          <w:color w:val="000000"/>
          <w:sz w:val="28"/>
          <w:szCs w:val="28"/>
          <w:lang w:val="uk-UA"/>
        </w:rPr>
        <w:tab/>
        <w:t>травень</w:t>
      </w:r>
      <w:r w:rsidRPr="00D60D31">
        <w:rPr>
          <w:rFonts w:ascii="Times New Roman" w:hAnsi="Times New Roman"/>
          <w:color w:val="000000"/>
          <w:sz w:val="28"/>
          <w:szCs w:val="28"/>
          <w:lang w:val="uk-UA"/>
        </w:rPr>
        <w:tab/>
        <w:t>червень</w:t>
      </w:r>
      <w:r w:rsidRPr="00D60D31">
        <w:rPr>
          <w:rFonts w:ascii="Times New Roman" w:hAnsi="Times New Roman"/>
          <w:color w:val="000000"/>
          <w:sz w:val="28"/>
          <w:szCs w:val="28"/>
          <w:lang w:val="uk-UA"/>
        </w:rPr>
        <w:tab/>
      </w:r>
      <w:r w:rsidRPr="00D60D31">
        <w:rPr>
          <w:rFonts w:ascii="Times New Roman" w:hAnsi="Times New Roman"/>
          <w:color w:val="000000"/>
          <w:sz w:val="28"/>
          <w:szCs w:val="28"/>
          <w:lang w:val="uk-UA"/>
        </w:rPr>
        <w:tab/>
      </w:r>
      <w:r w:rsidRPr="00D60D31">
        <w:rPr>
          <w:rFonts w:ascii="Times New Roman" w:hAnsi="Times New Roman"/>
          <w:color w:val="000000"/>
          <w:sz w:val="28"/>
          <w:szCs w:val="28"/>
          <w:lang w:val="uk-UA"/>
        </w:rPr>
        <w:tab/>
        <w:t>червень</w:t>
      </w:r>
    </w:p>
    <w:p w:rsidR="00D60D31" w:rsidRPr="00D60D31" w:rsidRDefault="00D60D31" w:rsidP="00D814DB">
      <w:pPr>
        <w:pStyle w:val="2"/>
        <w:tabs>
          <w:tab w:val="left" w:pos="3828"/>
          <w:tab w:val="left" w:pos="5245"/>
        </w:tabs>
        <w:spacing w:before="0" w:after="0"/>
        <w:ind w:firstLine="709"/>
        <w:jc w:val="both"/>
        <w:rPr>
          <w:rFonts w:ascii="Times New Roman" w:hAnsi="Times New Roman" w:cs="Times New Roman"/>
          <w:b w:val="0"/>
          <w:i w:val="0"/>
        </w:rPr>
      </w:pPr>
      <w:r w:rsidRPr="00D60D31">
        <w:rPr>
          <w:rFonts w:ascii="Times New Roman" w:hAnsi="Times New Roman" w:cs="Times New Roman"/>
          <w:b w:val="0"/>
          <w:i w:val="0"/>
        </w:rPr>
        <w:t>Обсяг продажу, од.</w:t>
      </w:r>
      <w:r w:rsidRPr="00D60D31">
        <w:rPr>
          <w:rFonts w:ascii="Times New Roman" w:hAnsi="Times New Roman" w:cs="Times New Roman"/>
          <w:b w:val="0"/>
          <w:i w:val="0"/>
        </w:rPr>
        <w:tab/>
        <w:t>8000</w:t>
      </w:r>
      <w:r w:rsidRPr="00D60D31">
        <w:rPr>
          <w:rFonts w:ascii="Times New Roman" w:hAnsi="Times New Roman" w:cs="Times New Roman"/>
          <w:b w:val="0"/>
          <w:i w:val="0"/>
        </w:rPr>
        <w:tab/>
        <w:t>12000</w:t>
      </w:r>
      <w:r w:rsidRPr="00D60D31">
        <w:rPr>
          <w:rFonts w:ascii="Times New Roman" w:hAnsi="Times New Roman" w:cs="Times New Roman"/>
          <w:b w:val="0"/>
          <w:i w:val="0"/>
        </w:rPr>
        <w:tab/>
      </w:r>
      <w:r w:rsidRPr="00D60D31">
        <w:rPr>
          <w:rFonts w:ascii="Times New Roman" w:hAnsi="Times New Roman" w:cs="Times New Roman"/>
          <w:b w:val="0"/>
          <w:i w:val="0"/>
        </w:rPr>
        <w:tab/>
      </w:r>
      <w:r w:rsidRPr="00D60D31">
        <w:rPr>
          <w:rFonts w:ascii="Times New Roman" w:hAnsi="Times New Roman" w:cs="Times New Roman"/>
          <w:b w:val="0"/>
          <w:i w:val="0"/>
        </w:rPr>
        <w:tab/>
        <w:t>10000</w:t>
      </w:r>
    </w:p>
    <w:p w:rsidR="00D60D31" w:rsidRPr="00D60D31" w:rsidRDefault="00D60D31" w:rsidP="00D814DB">
      <w:pPr>
        <w:pStyle w:val="2"/>
        <w:tabs>
          <w:tab w:val="center" w:pos="6480"/>
        </w:tabs>
        <w:spacing w:before="0" w:after="0"/>
        <w:ind w:firstLine="709"/>
        <w:jc w:val="both"/>
        <w:rPr>
          <w:rFonts w:ascii="Times New Roman" w:hAnsi="Times New Roman" w:cs="Times New Roman"/>
          <w:b w:val="0"/>
          <w:i w:val="0"/>
        </w:rPr>
      </w:pPr>
      <w:r w:rsidRPr="00D60D31">
        <w:rPr>
          <w:rFonts w:ascii="Times New Roman" w:hAnsi="Times New Roman" w:cs="Times New Roman"/>
          <w:b w:val="0"/>
          <w:i w:val="0"/>
        </w:rPr>
        <w:t>Витрати на збут, грн.        80 000          96 000</w:t>
      </w:r>
      <w:r w:rsidRPr="00D60D31">
        <w:rPr>
          <w:rFonts w:ascii="Times New Roman" w:hAnsi="Times New Roman" w:cs="Times New Roman"/>
          <w:b w:val="0"/>
          <w:i w:val="0"/>
        </w:rPr>
        <w:tab/>
      </w:r>
      <w:r w:rsidRPr="00D60D31">
        <w:rPr>
          <w:rFonts w:ascii="Times New Roman" w:hAnsi="Times New Roman" w:cs="Times New Roman"/>
          <w:b w:val="0"/>
          <w:i w:val="0"/>
        </w:rPr>
        <w:tab/>
      </w:r>
      <w:r w:rsidRPr="00D60D31">
        <w:rPr>
          <w:rFonts w:ascii="Times New Roman" w:hAnsi="Times New Roman" w:cs="Times New Roman"/>
          <w:b w:val="0"/>
          <w:i w:val="0"/>
        </w:rPr>
        <w:tab/>
        <w:t>90 000</w:t>
      </w:r>
    </w:p>
    <w:p w:rsidR="00D60D31" w:rsidRPr="00D60D31" w:rsidRDefault="00D60D31" w:rsidP="00D814DB">
      <w:pPr>
        <w:shd w:val="clear" w:color="auto" w:fill="FFFFFF"/>
        <w:spacing w:after="0" w:line="240" w:lineRule="auto"/>
        <w:ind w:firstLine="709"/>
        <w:jc w:val="both"/>
        <w:rPr>
          <w:rFonts w:ascii="Times New Roman" w:hAnsi="Times New Roman"/>
          <w:sz w:val="28"/>
          <w:szCs w:val="28"/>
          <w:lang w:val="uk-UA"/>
        </w:rPr>
      </w:pPr>
      <w:r w:rsidRPr="00D60D31">
        <w:rPr>
          <w:rFonts w:ascii="Times New Roman" w:hAnsi="Times New Roman"/>
          <w:color w:val="000000"/>
          <w:sz w:val="28"/>
          <w:szCs w:val="28"/>
          <w:lang w:val="uk-UA"/>
        </w:rPr>
        <w:t>Відхилення фактичних витрат на збут за червень від бюджету за рахунок</w:t>
      </w:r>
      <w:r w:rsidRPr="00D60D31">
        <w:rPr>
          <w:rFonts w:ascii="Times New Roman" w:hAnsi="Times New Roman"/>
          <w:color w:val="000000"/>
          <w:sz w:val="28"/>
          <w:szCs w:val="28"/>
          <w:vertAlign w:val="superscript"/>
          <w:lang w:val="uk-UA"/>
        </w:rPr>
        <w:t xml:space="preserve"> </w:t>
      </w:r>
      <w:r w:rsidRPr="00D60D31">
        <w:rPr>
          <w:rFonts w:ascii="Times New Roman" w:hAnsi="Times New Roman"/>
          <w:color w:val="000000"/>
          <w:sz w:val="28"/>
          <w:szCs w:val="28"/>
          <w:lang w:val="uk-UA"/>
        </w:rPr>
        <w:t>обсягу продажу становить:</w:t>
      </w:r>
    </w:p>
    <w:p w:rsidR="00D60D31" w:rsidRPr="00D60D31" w:rsidRDefault="00D60D31" w:rsidP="00D814DB">
      <w:pPr>
        <w:shd w:val="clear" w:color="auto" w:fill="FFFFFF"/>
        <w:tabs>
          <w:tab w:val="left" w:pos="1416"/>
          <w:tab w:val="left" w:pos="3442"/>
        </w:tabs>
        <w:spacing w:after="0" w:line="240" w:lineRule="auto"/>
        <w:ind w:firstLine="709"/>
        <w:jc w:val="both"/>
        <w:rPr>
          <w:rFonts w:ascii="Times New Roman" w:hAnsi="Times New Roman"/>
          <w:sz w:val="28"/>
          <w:szCs w:val="28"/>
          <w:lang w:val="uk-UA"/>
        </w:rPr>
      </w:pPr>
      <w:r w:rsidRPr="00D60D31">
        <w:rPr>
          <w:rFonts w:ascii="Times New Roman" w:hAnsi="Times New Roman"/>
          <w:color w:val="000000"/>
          <w:sz w:val="28"/>
          <w:szCs w:val="28"/>
          <w:lang w:val="uk-UA"/>
        </w:rPr>
        <w:t>а) 8 000</w:t>
      </w:r>
      <w:r w:rsidRPr="00D60D31">
        <w:rPr>
          <w:rFonts w:ascii="Times New Roman" w:hAnsi="Times New Roman"/>
          <w:color w:val="000000"/>
          <w:sz w:val="28"/>
          <w:szCs w:val="28"/>
          <w:lang w:val="uk-UA"/>
        </w:rPr>
        <w:tab/>
      </w:r>
    </w:p>
    <w:p w:rsidR="00D60D31" w:rsidRPr="00D60D31" w:rsidRDefault="00D60D31" w:rsidP="00D814DB">
      <w:pPr>
        <w:pStyle w:val="31"/>
        <w:tabs>
          <w:tab w:val="left" w:pos="3402"/>
        </w:tabs>
        <w:spacing w:after="0"/>
        <w:ind w:left="0" w:firstLine="709"/>
        <w:jc w:val="both"/>
        <w:rPr>
          <w:sz w:val="28"/>
          <w:szCs w:val="28"/>
          <w:lang w:val="uk-UA"/>
        </w:rPr>
      </w:pPr>
      <w:r w:rsidRPr="00D60D31">
        <w:rPr>
          <w:sz w:val="28"/>
          <w:szCs w:val="28"/>
        </w:rPr>
        <w:t>б) (8 000)</w:t>
      </w:r>
      <w:r w:rsidRPr="00D60D31">
        <w:rPr>
          <w:sz w:val="28"/>
          <w:szCs w:val="28"/>
        </w:rPr>
        <w:tab/>
      </w:r>
    </w:p>
    <w:p w:rsidR="00D60D31" w:rsidRPr="00D60D31" w:rsidRDefault="00D60D31" w:rsidP="00D814DB">
      <w:pPr>
        <w:pStyle w:val="31"/>
        <w:tabs>
          <w:tab w:val="left" w:pos="3402"/>
        </w:tabs>
        <w:spacing w:after="0"/>
        <w:ind w:left="0" w:firstLine="709"/>
        <w:jc w:val="both"/>
        <w:rPr>
          <w:sz w:val="28"/>
          <w:szCs w:val="28"/>
          <w:lang w:val="uk-UA"/>
        </w:rPr>
      </w:pPr>
      <w:r w:rsidRPr="00D60D31">
        <w:rPr>
          <w:color w:val="000000"/>
          <w:sz w:val="28"/>
          <w:szCs w:val="28"/>
          <w:lang w:val="uk-UA"/>
        </w:rPr>
        <w:t>в) 6 000</w:t>
      </w:r>
      <w:r w:rsidRPr="00D60D31">
        <w:rPr>
          <w:sz w:val="28"/>
          <w:szCs w:val="28"/>
        </w:rPr>
        <w:t xml:space="preserve"> </w:t>
      </w:r>
    </w:p>
    <w:p w:rsidR="00D60D31" w:rsidRPr="00D60D31" w:rsidRDefault="00D60D31" w:rsidP="00D814DB">
      <w:pPr>
        <w:pStyle w:val="31"/>
        <w:tabs>
          <w:tab w:val="left" w:pos="3402"/>
        </w:tabs>
        <w:spacing w:after="0"/>
        <w:ind w:left="0" w:firstLine="709"/>
        <w:jc w:val="both"/>
        <w:rPr>
          <w:sz w:val="28"/>
          <w:szCs w:val="28"/>
        </w:rPr>
      </w:pPr>
      <w:r w:rsidRPr="00D60D31">
        <w:rPr>
          <w:sz w:val="28"/>
          <w:szCs w:val="28"/>
        </w:rPr>
        <w:t>г) 0</w:t>
      </w:r>
    </w:p>
    <w:p w:rsidR="00D60D31" w:rsidRPr="00DC1DC5" w:rsidRDefault="00D60D31" w:rsidP="00D814DB">
      <w:pPr>
        <w:spacing w:after="0" w:line="240" w:lineRule="auto"/>
        <w:ind w:firstLine="709"/>
        <w:jc w:val="center"/>
        <w:rPr>
          <w:rFonts w:ascii="Times New Roman" w:eastAsia="Times New Roman" w:hAnsi="Times New Roman"/>
          <w:b/>
          <w:sz w:val="28"/>
          <w:szCs w:val="28"/>
          <w:lang w:val="uk-UA" w:eastAsia="ru-RU"/>
        </w:rPr>
      </w:pPr>
      <w:r w:rsidRPr="00DC1DC5">
        <w:rPr>
          <w:rFonts w:ascii="Times New Roman" w:eastAsia="Times New Roman" w:hAnsi="Times New Roman"/>
          <w:b/>
          <w:sz w:val="28"/>
          <w:szCs w:val="28"/>
          <w:lang w:val="uk-UA" w:eastAsia="ru-RU"/>
        </w:rPr>
        <w:t>8.</w:t>
      </w:r>
      <w:r w:rsidR="00DC1DC5" w:rsidRPr="00DC1DC5">
        <w:rPr>
          <w:rFonts w:ascii="Times New Roman" w:eastAsia="Times New Roman" w:hAnsi="Times New Roman"/>
          <w:b/>
          <w:sz w:val="28"/>
          <w:szCs w:val="28"/>
          <w:lang w:val="uk-UA" w:eastAsia="ru-RU"/>
        </w:rPr>
        <w:t>4</w:t>
      </w:r>
      <w:r w:rsidRPr="00DC1DC5">
        <w:rPr>
          <w:rFonts w:ascii="Times New Roman" w:eastAsia="Times New Roman" w:hAnsi="Times New Roman"/>
          <w:b/>
          <w:sz w:val="28"/>
          <w:szCs w:val="28"/>
          <w:lang w:val="uk-UA" w:eastAsia="ru-RU"/>
        </w:rPr>
        <w:t>. Тестові завдання</w:t>
      </w:r>
    </w:p>
    <w:p w:rsidR="00D60D31" w:rsidRPr="00D60D31" w:rsidRDefault="00D60D31" w:rsidP="00D814DB">
      <w:pPr>
        <w:spacing w:after="0" w:line="240" w:lineRule="auto"/>
        <w:ind w:firstLine="709"/>
        <w:jc w:val="both"/>
        <w:rPr>
          <w:rFonts w:ascii="Times New Roman" w:hAnsi="Times New Roman"/>
          <w:b/>
          <w:sz w:val="28"/>
          <w:szCs w:val="28"/>
          <w:lang w:val="uk-UA"/>
        </w:rPr>
      </w:pPr>
      <w:r w:rsidRPr="00D60D31">
        <w:rPr>
          <w:rFonts w:ascii="Times New Roman" w:hAnsi="Times New Roman"/>
          <w:b/>
          <w:sz w:val="28"/>
          <w:szCs w:val="28"/>
          <w:lang w:val="uk-UA"/>
        </w:rPr>
        <w:t>1. Який з наведених бюджетів є базовим для планування прямих витрат на оплату праці, прямих матеріальних витрат та виробничих накладних витрат:</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а) бюджет продаж;</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б) бюджет виробництва;</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в) бюджет коштів;</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г) бюджет собівартості готової продукції.</w:t>
      </w:r>
    </w:p>
    <w:p w:rsidR="00D60D31" w:rsidRPr="00D60D31" w:rsidRDefault="00D60D31" w:rsidP="00D814DB">
      <w:pPr>
        <w:spacing w:after="0" w:line="240" w:lineRule="auto"/>
        <w:ind w:firstLine="709"/>
        <w:jc w:val="both"/>
        <w:rPr>
          <w:rFonts w:ascii="Times New Roman" w:hAnsi="Times New Roman"/>
          <w:b/>
          <w:sz w:val="28"/>
          <w:szCs w:val="28"/>
          <w:lang w:val="uk-UA"/>
        </w:rPr>
      </w:pPr>
      <w:r w:rsidRPr="00D60D31">
        <w:rPr>
          <w:rFonts w:ascii="Times New Roman" w:hAnsi="Times New Roman"/>
          <w:b/>
          <w:sz w:val="28"/>
          <w:szCs w:val="28"/>
          <w:lang w:val="uk-UA"/>
        </w:rPr>
        <w:t>2. Бюджет витрат на збут зазвичай не включає витрати:</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а) на рекламу;</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б) страхування готової продукції;</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в) участь у ярмарках і виставках;</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г) амортизацію виробничого устаткування.</w:t>
      </w:r>
    </w:p>
    <w:p w:rsidR="00D60D31" w:rsidRPr="00D60D31" w:rsidRDefault="00D60D31" w:rsidP="00D814DB">
      <w:pPr>
        <w:spacing w:after="0" w:line="240" w:lineRule="auto"/>
        <w:ind w:firstLine="709"/>
        <w:jc w:val="both"/>
        <w:rPr>
          <w:rFonts w:ascii="Times New Roman" w:hAnsi="Times New Roman"/>
          <w:b/>
          <w:sz w:val="28"/>
          <w:szCs w:val="28"/>
          <w:lang w:val="uk-UA"/>
        </w:rPr>
      </w:pPr>
      <w:r w:rsidRPr="00D60D31">
        <w:rPr>
          <w:rFonts w:ascii="Times New Roman" w:hAnsi="Times New Roman"/>
          <w:b/>
          <w:sz w:val="28"/>
          <w:szCs w:val="28"/>
          <w:lang w:val="uk-UA"/>
        </w:rPr>
        <w:t>3.. Непрямі витрати матеріалів і заробітної плати є основою бюджету:</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а) адміністративних витрат;</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б) витрат на збут;</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в) загально виробничих (накладних) витрат;</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г) виробництва.</w:t>
      </w:r>
    </w:p>
    <w:p w:rsidR="00D60D31" w:rsidRPr="00D60D31" w:rsidRDefault="00D60D31" w:rsidP="00D814DB">
      <w:pPr>
        <w:spacing w:after="0" w:line="240" w:lineRule="auto"/>
        <w:ind w:firstLine="709"/>
        <w:jc w:val="both"/>
        <w:rPr>
          <w:rFonts w:ascii="Times New Roman" w:hAnsi="Times New Roman"/>
          <w:b/>
          <w:sz w:val="28"/>
          <w:szCs w:val="28"/>
          <w:lang w:val="uk-UA"/>
        </w:rPr>
      </w:pPr>
      <w:r w:rsidRPr="00D60D31">
        <w:rPr>
          <w:rFonts w:ascii="Times New Roman" w:hAnsi="Times New Roman"/>
          <w:b/>
          <w:sz w:val="28"/>
          <w:szCs w:val="28"/>
          <w:lang w:val="uk-UA"/>
        </w:rPr>
        <w:t>4. Яке з наведених тверджень є помилковим:</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а) гнучкий бюджет є тотожним статичному;</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б) гнучкий бюджет допомагає підприємству контролювати відхилення накладних витрат;</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в) гнучкий бюджет забезпечує основу для порівняння фактичних витрат з очікуваними;</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lastRenderedPageBreak/>
        <w:t>г) гнучкий бюджет охоплює інтервал можливих обсягів діяльності підприємства.</w:t>
      </w:r>
    </w:p>
    <w:p w:rsidR="00D60D31" w:rsidRPr="00D60D31" w:rsidRDefault="00D60D31" w:rsidP="00D814DB">
      <w:pPr>
        <w:spacing w:after="0" w:line="240" w:lineRule="auto"/>
        <w:ind w:firstLine="709"/>
        <w:jc w:val="both"/>
        <w:rPr>
          <w:rFonts w:ascii="Times New Roman" w:hAnsi="Times New Roman"/>
          <w:b/>
          <w:sz w:val="28"/>
          <w:szCs w:val="28"/>
          <w:lang w:val="uk-UA"/>
        </w:rPr>
      </w:pPr>
      <w:r w:rsidRPr="00D60D31">
        <w:rPr>
          <w:rFonts w:ascii="Times New Roman" w:hAnsi="Times New Roman"/>
          <w:b/>
          <w:sz w:val="28"/>
          <w:szCs w:val="28"/>
          <w:lang w:val="uk-UA"/>
        </w:rPr>
        <w:t>5. Що з наведеного не може бути метою бюджетування:</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а) визначення доцільності фінансових інвестицій;</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б) створення бази для контролю діяльності та оцінки її результатів;</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в) забезпечення виконання вимог законодавства, контрактів, угод тощо;</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г) здійснення періодичного планування.</w:t>
      </w:r>
    </w:p>
    <w:p w:rsidR="00D60D31" w:rsidRPr="00D60D31" w:rsidRDefault="00D60D31" w:rsidP="00D814DB">
      <w:pPr>
        <w:spacing w:after="0" w:line="240" w:lineRule="auto"/>
        <w:ind w:firstLine="709"/>
        <w:jc w:val="both"/>
        <w:rPr>
          <w:rFonts w:ascii="Times New Roman" w:hAnsi="Times New Roman"/>
          <w:b/>
          <w:sz w:val="28"/>
          <w:szCs w:val="28"/>
          <w:lang w:val="uk-UA"/>
        </w:rPr>
      </w:pPr>
      <w:r w:rsidRPr="00D60D31">
        <w:rPr>
          <w:rFonts w:ascii="Times New Roman" w:hAnsi="Times New Roman"/>
          <w:b/>
          <w:sz w:val="28"/>
          <w:szCs w:val="28"/>
          <w:lang w:val="uk-UA"/>
        </w:rPr>
        <w:t>6. Який з перелічених бюджетів не належить до операційних:</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а) бюджет продажів;</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б) бюджет коштів;</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в) бюджет собівартості реалізованої продукції;</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г) бюджетний звіт про фінансові результати.</w:t>
      </w:r>
    </w:p>
    <w:p w:rsidR="00D60D31" w:rsidRPr="00D60D31" w:rsidRDefault="00D60D31" w:rsidP="00D814DB">
      <w:pPr>
        <w:spacing w:after="0" w:line="240" w:lineRule="auto"/>
        <w:ind w:firstLine="709"/>
        <w:jc w:val="both"/>
        <w:rPr>
          <w:rFonts w:ascii="Times New Roman" w:hAnsi="Times New Roman"/>
          <w:b/>
          <w:sz w:val="28"/>
          <w:szCs w:val="28"/>
          <w:lang w:val="uk-UA"/>
        </w:rPr>
      </w:pPr>
      <w:r w:rsidRPr="00D60D31">
        <w:rPr>
          <w:rFonts w:ascii="Times New Roman" w:hAnsi="Times New Roman"/>
          <w:b/>
          <w:sz w:val="28"/>
          <w:szCs w:val="28"/>
          <w:lang w:val="uk-UA"/>
        </w:rPr>
        <w:t>7. Який з перелічених бюджетів не належить до фінансових:</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а) бюджет капітальних вкладень;</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б) бюджет коштів;</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в) бюджетний звіт про прибутки та збитки;</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г) бюджетний баланс.</w:t>
      </w:r>
    </w:p>
    <w:p w:rsidR="00D60D31" w:rsidRPr="00D60D31" w:rsidRDefault="00D60D31" w:rsidP="00D814DB">
      <w:pPr>
        <w:spacing w:after="0" w:line="240" w:lineRule="auto"/>
        <w:ind w:firstLine="709"/>
        <w:jc w:val="both"/>
        <w:rPr>
          <w:rFonts w:ascii="Times New Roman" w:hAnsi="Times New Roman"/>
          <w:b/>
          <w:sz w:val="28"/>
          <w:szCs w:val="28"/>
          <w:lang w:val="uk-UA"/>
        </w:rPr>
      </w:pPr>
      <w:r w:rsidRPr="00D60D31">
        <w:rPr>
          <w:rFonts w:ascii="Times New Roman" w:hAnsi="Times New Roman"/>
          <w:b/>
          <w:sz w:val="28"/>
          <w:szCs w:val="28"/>
          <w:lang w:val="uk-UA"/>
        </w:rPr>
        <w:t>8. Що з переліченого не можна вважати функцією бюджетного комітету:</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а) визначення і схвалення бюджетних оцінок, наданих підрозділами;.</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б) складання функціональних бюджетів;</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в) аналіз поданих бюджетів і підготовка рекомендацій керівництву;</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г) визначення бюджетної політики та обмежувальних чинників.</w:t>
      </w:r>
    </w:p>
    <w:p w:rsidR="00D60D31" w:rsidRPr="00D60D31" w:rsidRDefault="00D60D31" w:rsidP="00D814DB">
      <w:pPr>
        <w:spacing w:after="0" w:line="240" w:lineRule="auto"/>
        <w:ind w:firstLine="709"/>
        <w:jc w:val="both"/>
        <w:rPr>
          <w:rFonts w:ascii="Times New Roman" w:hAnsi="Times New Roman"/>
          <w:b/>
          <w:sz w:val="28"/>
          <w:szCs w:val="28"/>
          <w:lang w:val="uk-UA"/>
        </w:rPr>
      </w:pPr>
      <w:r w:rsidRPr="00D60D31">
        <w:rPr>
          <w:rFonts w:ascii="Times New Roman" w:hAnsi="Times New Roman"/>
          <w:b/>
          <w:sz w:val="28"/>
          <w:szCs w:val="28"/>
          <w:lang w:val="uk-UA"/>
        </w:rPr>
        <w:t>9. Бюджет продажів не може складатися з деталізацією:</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а) за видами продукції;</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б) видами и, регіонами;обладнання і устаткування;</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в) географічними зонами;</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г) каналами реалізації, покупцями.</w:t>
      </w:r>
    </w:p>
    <w:p w:rsidR="00D60D31" w:rsidRPr="00D60D31" w:rsidRDefault="00D60D31" w:rsidP="00D814DB">
      <w:pPr>
        <w:spacing w:after="0" w:line="240" w:lineRule="auto"/>
        <w:ind w:firstLine="709"/>
        <w:jc w:val="both"/>
        <w:rPr>
          <w:rFonts w:ascii="Times New Roman" w:hAnsi="Times New Roman"/>
          <w:b/>
          <w:sz w:val="28"/>
          <w:szCs w:val="28"/>
          <w:lang w:val="uk-UA"/>
        </w:rPr>
      </w:pPr>
      <w:r w:rsidRPr="00D60D31">
        <w:rPr>
          <w:rFonts w:ascii="Times New Roman" w:hAnsi="Times New Roman"/>
          <w:b/>
          <w:sz w:val="28"/>
          <w:szCs w:val="28"/>
          <w:lang w:val="uk-UA"/>
        </w:rPr>
        <w:t>10. Графік очікуваних грошових надходжень складають на підставі бюджету:</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а) продажів;</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б) закупівель сировини та матеріалів;</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в) фінансових результатів;</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г) бюджетного балансу.</w:t>
      </w:r>
    </w:p>
    <w:p w:rsidR="00D60D31" w:rsidRPr="00D60D31" w:rsidRDefault="00D60D31" w:rsidP="00D814DB">
      <w:pPr>
        <w:spacing w:after="0" w:line="240" w:lineRule="auto"/>
        <w:ind w:firstLine="709"/>
        <w:jc w:val="both"/>
        <w:rPr>
          <w:rFonts w:ascii="Times New Roman" w:hAnsi="Times New Roman"/>
          <w:b/>
          <w:sz w:val="28"/>
          <w:szCs w:val="28"/>
          <w:lang w:val="uk-UA"/>
        </w:rPr>
      </w:pPr>
      <w:r w:rsidRPr="00D60D31">
        <w:rPr>
          <w:rFonts w:ascii="Times New Roman" w:hAnsi="Times New Roman"/>
          <w:b/>
          <w:sz w:val="28"/>
          <w:szCs w:val="28"/>
          <w:lang w:val="uk-UA"/>
        </w:rPr>
        <w:t>11. Який з наведених бюджетів є завершальним у системі внутрігосподарського бюджетування:</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а) бюджетний звіт про прибутки і збитки;</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б) бюджет капітальних вкладень;</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в) бюджетний баланс;</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г) бюджет коштів.</w:t>
      </w:r>
    </w:p>
    <w:p w:rsidR="00D60D31" w:rsidRPr="00D60D31" w:rsidRDefault="00D60D31" w:rsidP="00D814DB">
      <w:pPr>
        <w:spacing w:after="0" w:line="240" w:lineRule="auto"/>
        <w:ind w:firstLine="709"/>
        <w:jc w:val="both"/>
        <w:rPr>
          <w:rFonts w:ascii="Times New Roman" w:hAnsi="Times New Roman"/>
          <w:b/>
          <w:sz w:val="28"/>
          <w:szCs w:val="28"/>
          <w:lang w:val="uk-UA"/>
        </w:rPr>
      </w:pPr>
      <w:r w:rsidRPr="00D60D31">
        <w:rPr>
          <w:rFonts w:ascii="Times New Roman" w:hAnsi="Times New Roman"/>
          <w:b/>
          <w:sz w:val="28"/>
          <w:szCs w:val="28"/>
          <w:lang w:val="uk-UA"/>
        </w:rPr>
        <w:t>12. Який з наведених бюджетів не може бути підставою для складання бюджету собівартості виготовленої продукції:</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а) бюджет прямих витрат на оплату праці;</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б) бюджет прямих матеріальних витрат;</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lastRenderedPageBreak/>
        <w:t>в) бюджет виробничих накладних витрат;</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г) бюджет загальногосподарських та адміністративних витрат.</w:t>
      </w:r>
    </w:p>
    <w:p w:rsidR="00D60D31" w:rsidRPr="00D60D31" w:rsidRDefault="00D60D31" w:rsidP="00D814DB">
      <w:pPr>
        <w:spacing w:after="0" w:line="240" w:lineRule="auto"/>
        <w:ind w:firstLine="709"/>
        <w:jc w:val="both"/>
        <w:rPr>
          <w:rFonts w:ascii="Times New Roman" w:hAnsi="Times New Roman"/>
          <w:b/>
          <w:sz w:val="28"/>
          <w:szCs w:val="28"/>
          <w:lang w:val="uk-UA"/>
        </w:rPr>
      </w:pPr>
      <w:r w:rsidRPr="00D60D31">
        <w:rPr>
          <w:rFonts w:ascii="Times New Roman" w:hAnsi="Times New Roman"/>
          <w:b/>
          <w:sz w:val="28"/>
          <w:szCs w:val="28"/>
          <w:lang w:val="uk-UA"/>
        </w:rPr>
        <w:t>13. Бюджет собівартості реалізованої готової продукції включає зміну залишків:</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а) сировини і матеріалів на складі;</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б) готової продукції для реалізації;</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в) незавершеного виробництва;</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г) немає правильної відповіді.</w:t>
      </w:r>
    </w:p>
    <w:p w:rsidR="00D60D31" w:rsidRPr="00D60D31" w:rsidRDefault="00D60D31" w:rsidP="00D814DB">
      <w:pPr>
        <w:spacing w:after="0" w:line="240" w:lineRule="auto"/>
        <w:ind w:firstLine="709"/>
        <w:jc w:val="both"/>
        <w:rPr>
          <w:rFonts w:ascii="Times New Roman" w:hAnsi="Times New Roman"/>
          <w:b/>
          <w:sz w:val="28"/>
          <w:szCs w:val="28"/>
          <w:lang w:val="uk-UA"/>
        </w:rPr>
      </w:pPr>
      <w:r w:rsidRPr="00D60D31">
        <w:rPr>
          <w:rFonts w:ascii="Times New Roman" w:hAnsi="Times New Roman"/>
          <w:b/>
          <w:sz w:val="28"/>
          <w:szCs w:val="28"/>
          <w:lang w:val="uk-UA"/>
        </w:rPr>
        <w:t>14. З якою метою складають бюджетний звіт про прибутки і збитки:</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а) для визначення очікуваного фінансового результату:</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б) для розрахунку очікуваних платежів податків з прибутку;</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в) для розрахунку можливих витрат дивідендів;</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г) усі відповіді правильні.</w:t>
      </w:r>
    </w:p>
    <w:p w:rsidR="00D60D31" w:rsidRPr="00D60D31" w:rsidRDefault="00D60D31" w:rsidP="00D814DB">
      <w:pPr>
        <w:spacing w:after="0" w:line="240" w:lineRule="auto"/>
        <w:ind w:firstLine="709"/>
        <w:jc w:val="both"/>
        <w:rPr>
          <w:rFonts w:ascii="Times New Roman" w:hAnsi="Times New Roman"/>
          <w:b/>
          <w:sz w:val="28"/>
          <w:szCs w:val="28"/>
          <w:lang w:val="uk-UA"/>
        </w:rPr>
      </w:pPr>
      <w:r w:rsidRPr="00D60D31">
        <w:rPr>
          <w:rFonts w:ascii="Times New Roman" w:hAnsi="Times New Roman"/>
          <w:b/>
          <w:sz w:val="28"/>
          <w:szCs w:val="28"/>
          <w:lang w:val="uk-UA"/>
        </w:rPr>
        <w:t>15. З якою метою складають бюджетний баланс:</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а) для визначення фінансових результатів діяльності;</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б) для оцінки фінансового стану підприємства за бюджетний період;</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в) для оцінки фінансового стану підприємства на кінець планового періоду;</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г) усі відповіді правильні.</w:t>
      </w:r>
    </w:p>
    <w:p w:rsidR="00D60D31" w:rsidRPr="00D60D31" w:rsidRDefault="00D60D31" w:rsidP="00D814DB">
      <w:pPr>
        <w:spacing w:after="0" w:line="240" w:lineRule="auto"/>
        <w:ind w:firstLine="709"/>
        <w:jc w:val="both"/>
        <w:rPr>
          <w:rFonts w:ascii="Times New Roman" w:hAnsi="Times New Roman"/>
          <w:b/>
          <w:sz w:val="28"/>
          <w:szCs w:val="28"/>
          <w:lang w:val="uk-UA"/>
        </w:rPr>
      </w:pPr>
      <w:r w:rsidRPr="00D60D31">
        <w:rPr>
          <w:rFonts w:ascii="Times New Roman" w:hAnsi="Times New Roman"/>
          <w:b/>
          <w:sz w:val="28"/>
          <w:szCs w:val="28"/>
          <w:lang w:val="uk-UA"/>
        </w:rPr>
        <w:t>16. Який документ складають для контролю за виконанням бюджетів:</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а) звіт про виконання бюджету;</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б) розрахунок відхилень фактичних показників від бюджетних;</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в) пояснювальну записку керівника підрозділу;</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г) заходи про попередження негативних відхилень від бюджету.</w:t>
      </w:r>
    </w:p>
    <w:p w:rsidR="00D60D31" w:rsidRPr="00D60D31" w:rsidRDefault="00D60D31" w:rsidP="00D814DB">
      <w:pPr>
        <w:spacing w:after="0" w:line="240" w:lineRule="auto"/>
        <w:ind w:firstLine="709"/>
        <w:jc w:val="both"/>
        <w:rPr>
          <w:rFonts w:ascii="Times New Roman" w:hAnsi="Times New Roman"/>
          <w:b/>
          <w:sz w:val="28"/>
          <w:szCs w:val="28"/>
          <w:lang w:val="uk-UA"/>
        </w:rPr>
      </w:pPr>
      <w:r w:rsidRPr="00D60D31">
        <w:rPr>
          <w:rFonts w:ascii="Times New Roman" w:hAnsi="Times New Roman"/>
          <w:b/>
          <w:sz w:val="28"/>
          <w:szCs w:val="28"/>
          <w:lang w:val="uk-UA"/>
        </w:rPr>
        <w:t>17. Відхилення доходу за рахунок зміни обсягів продажу визначають:</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а) порівнянням гнучкого бюджету продаж зі статичним бюджетом продажів;</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б) порівнянням бюджетної і фактичної ціни реалізації продукції;</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в) порівнянням фактичного і бюджетного обсягів продажів;</w:t>
      </w:r>
    </w:p>
    <w:p w:rsidR="00D60D31" w:rsidRPr="00D60D31" w:rsidRDefault="00D60D31" w:rsidP="00D814DB">
      <w:pPr>
        <w:spacing w:after="0" w:line="240" w:lineRule="auto"/>
        <w:ind w:firstLine="709"/>
        <w:jc w:val="both"/>
        <w:rPr>
          <w:rFonts w:ascii="Times New Roman" w:hAnsi="Times New Roman"/>
          <w:sz w:val="28"/>
          <w:szCs w:val="28"/>
          <w:lang w:val="uk-UA"/>
        </w:rPr>
      </w:pPr>
      <w:r w:rsidRPr="00D60D31">
        <w:rPr>
          <w:rFonts w:ascii="Times New Roman" w:hAnsi="Times New Roman"/>
          <w:sz w:val="28"/>
          <w:szCs w:val="28"/>
          <w:lang w:val="uk-UA"/>
        </w:rPr>
        <w:t>г) усі відповіді правильні.</w:t>
      </w:r>
    </w:p>
    <w:p w:rsidR="00D60D31" w:rsidRPr="00D60D31" w:rsidRDefault="00D60D31" w:rsidP="00D814DB">
      <w:pPr>
        <w:spacing w:after="0" w:line="240" w:lineRule="auto"/>
        <w:ind w:firstLine="709"/>
        <w:jc w:val="both"/>
        <w:rPr>
          <w:rFonts w:ascii="Times New Roman" w:hAnsi="Times New Roman"/>
          <w:sz w:val="28"/>
          <w:szCs w:val="28"/>
        </w:rPr>
      </w:pPr>
    </w:p>
    <w:p w:rsidR="00D60D31" w:rsidRPr="00DC1DC5" w:rsidRDefault="00DC1DC5" w:rsidP="00DC1DC5">
      <w:pPr>
        <w:pStyle w:val="a3"/>
        <w:spacing w:after="0" w:line="240" w:lineRule="auto"/>
        <w:ind w:left="360"/>
        <w:jc w:val="center"/>
        <w:rPr>
          <w:rFonts w:ascii="Times New Roman" w:eastAsia="Times New Roman" w:hAnsi="Times New Roman"/>
          <w:b/>
          <w:sz w:val="28"/>
          <w:szCs w:val="28"/>
          <w:lang w:val="uk-UA" w:eastAsia="ru-RU"/>
        </w:rPr>
      </w:pPr>
      <w:r w:rsidRPr="00DC1DC5">
        <w:rPr>
          <w:rFonts w:ascii="Times New Roman" w:eastAsia="Times New Roman" w:hAnsi="Times New Roman"/>
          <w:b/>
          <w:sz w:val="28"/>
          <w:szCs w:val="28"/>
          <w:lang w:val="uk-UA" w:eastAsia="ru-RU"/>
        </w:rPr>
        <w:t xml:space="preserve">8.5. </w:t>
      </w:r>
      <w:r w:rsidR="00D60D31" w:rsidRPr="00DC1DC5">
        <w:rPr>
          <w:rFonts w:ascii="Times New Roman" w:eastAsia="Times New Roman" w:hAnsi="Times New Roman"/>
          <w:b/>
          <w:sz w:val="28"/>
          <w:szCs w:val="28"/>
          <w:lang w:val="uk-UA" w:eastAsia="ru-RU"/>
        </w:rPr>
        <w:t>Контрольні запитання</w:t>
      </w:r>
    </w:p>
    <w:p w:rsidR="00D60D31" w:rsidRDefault="00A65A27" w:rsidP="00DC1DC5">
      <w:pPr>
        <w:pStyle w:val="a3"/>
        <w:numPr>
          <w:ilvl w:val="0"/>
          <w:numId w:val="22"/>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D60D31">
        <w:rPr>
          <w:rFonts w:ascii="Times New Roman" w:hAnsi="Times New Roman"/>
          <w:sz w:val="28"/>
          <w:szCs w:val="28"/>
          <w:lang w:val="uk-UA"/>
        </w:rPr>
        <w:t xml:space="preserve">Сутність бюджету та бюджетування. </w:t>
      </w:r>
    </w:p>
    <w:p w:rsidR="00D60D31" w:rsidRDefault="00A65A27" w:rsidP="00DC1DC5">
      <w:pPr>
        <w:pStyle w:val="a3"/>
        <w:numPr>
          <w:ilvl w:val="0"/>
          <w:numId w:val="22"/>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D60D31">
        <w:rPr>
          <w:rFonts w:ascii="Times New Roman" w:hAnsi="Times New Roman"/>
          <w:sz w:val="28"/>
          <w:szCs w:val="28"/>
          <w:lang w:val="uk-UA"/>
        </w:rPr>
        <w:t xml:space="preserve">Мета бюджетування. Напрямки бюджетування. </w:t>
      </w:r>
    </w:p>
    <w:p w:rsidR="00D60D31" w:rsidRDefault="00A65A27" w:rsidP="00DC1DC5">
      <w:pPr>
        <w:pStyle w:val="a3"/>
        <w:numPr>
          <w:ilvl w:val="0"/>
          <w:numId w:val="22"/>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D60D31">
        <w:rPr>
          <w:rFonts w:ascii="Times New Roman" w:hAnsi="Times New Roman"/>
          <w:sz w:val="28"/>
          <w:szCs w:val="28"/>
          <w:lang w:val="uk-UA"/>
        </w:rPr>
        <w:t>Поняття зведеного, операційного та фінансового бюджетів.</w:t>
      </w:r>
      <w:r w:rsidR="00D60D31" w:rsidRPr="00D60D31">
        <w:rPr>
          <w:rFonts w:ascii="Times New Roman" w:hAnsi="Times New Roman"/>
          <w:sz w:val="28"/>
          <w:szCs w:val="28"/>
          <w:lang w:val="uk-UA"/>
        </w:rPr>
        <w:t xml:space="preserve"> </w:t>
      </w:r>
    </w:p>
    <w:p w:rsidR="00D60D31" w:rsidRDefault="00A65A27" w:rsidP="00DC1DC5">
      <w:pPr>
        <w:pStyle w:val="a3"/>
        <w:numPr>
          <w:ilvl w:val="0"/>
          <w:numId w:val="22"/>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D60D31">
        <w:rPr>
          <w:rFonts w:ascii="Times New Roman" w:hAnsi="Times New Roman"/>
          <w:sz w:val="28"/>
          <w:szCs w:val="28"/>
          <w:lang w:val="uk-UA"/>
        </w:rPr>
        <w:t xml:space="preserve">Складання і взаємоузгодження бюджетів. </w:t>
      </w:r>
    </w:p>
    <w:p w:rsidR="00D60D31" w:rsidRDefault="00A65A27" w:rsidP="00DC1DC5">
      <w:pPr>
        <w:pStyle w:val="a3"/>
        <w:numPr>
          <w:ilvl w:val="0"/>
          <w:numId w:val="22"/>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D60D31">
        <w:rPr>
          <w:rFonts w:ascii="Times New Roman" w:hAnsi="Times New Roman"/>
          <w:sz w:val="28"/>
          <w:szCs w:val="28"/>
          <w:lang w:val="uk-UA"/>
        </w:rPr>
        <w:t xml:space="preserve">Бюджетування через  прирощення, його переваги і практичне застосування. </w:t>
      </w:r>
    </w:p>
    <w:p w:rsidR="00D60D31" w:rsidRDefault="00A65A27" w:rsidP="00DC1DC5">
      <w:pPr>
        <w:pStyle w:val="a3"/>
        <w:numPr>
          <w:ilvl w:val="0"/>
          <w:numId w:val="22"/>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D60D31">
        <w:rPr>
          <w:rFonts w:ascii="Times New Roman" w:hAnsi="Times New Roman"/>
          <w:sz w:val="28"/>
          <w:szCs w:val="28"/>
          <w:lang w:val="uk-UA"/>
        </w:rPr>
        <w:t xml:space="preserve">Бюджетування “з нуля”, його сутність, переваги та недоліки. </w:t>
      </w:r>
    </w:p>
    <w:p w:rsidR="00D60D31" w:rsidRDefault="00A65A27" w:rsidP="00DC1DC5">
      <w:pPr>
        <w:pStyle w:val="a3"/>
        <w:numPr>
          <w:ilvl w:val="0"/>
          <w:numId w:val="22"/>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D60D31">
        <w:rPr>
          <w:rFonts w:ascii="Times New Roman" w:hAnsi="Times New Roman"/>
          <w:sz w:val="28"/>
          <w:szCs w:val="28"/>
          <w:lang w:val="uk-UA"/>
        </w:rPr>
        <w:t xml:space="preserve">Складання зведеного бюджету. </w:t>
      </w:r>
    </w:p>
    <w:p w:rsidR="00D60D31" w:rsidRDefault="00A65A27" w:rsidP="00DC1DC5">
      <w:pPr>
        <w:pStyle w:val="a3"/>
        <w:numPr>
          <w:ilvl w:val="0"/>
          <w:numId w:val="22"/>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D60D31">
        <w:rPr>
          <w:rFonts w:ascii="Times New Roman" w:hAnsi="Times New Roman"/>
          <w:sz w:val="28"/>
          <w:szCs w:val="28"/>
          <w:lang w:val="uk-UA"/>
        </w:rPr>
        <w:t xml:space="preserve">Організація процесу бюджетування. </w:t>
      </w:r>
    </w:p>
    <w:p w:rsidR="00D60D31" w:rsidRDefault="00A65A27" w:rsidP="00DC1DC5">
      <w:pPr>
        <w:pStyle w:val="a3"/>
        <w:numPr>
          <w:ilvl w:val="0"/>
          <w:numId w:val="22"/>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D60D31">
        <w:rPr>
          <w:rFonts w:ascii="Times New Roman" w:hAnsi="Times New Roman"/>
          <w:sz w:val="28"/>
          <w:szCs w:val="28"/>
          <w:lang w:val="uk-UA"/>
        </w:rPr>
        <w:t xml:space="preserve">Бюджетний комітет, його функції. </w:t>
      </w:r>
    </w:p>
    <w:p w:rsidR="00D60D31" w:rsidRDefault="00A65A27" w:rsidP="00DC1DC5">
      <w:pPr>
        <w:pStyle w:val="a3"/>
        <w:numPr>
          <w:ilvl w:val="0"/>
          <w:numId w:val="22"/>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D60D31">
        <w:rPr>
          <w:rFonts w:ascii="Times New Roman" w:hAnsi="Times New Roman"/>
          <w:sz w:val="28"/>
          <w:szCs w:val="28"/>
          <w:lang w:val="uk-UA"/>
        </w:rPr>
        <w:t xml:space="preserve">Бюджет продажу та бюджет виробництва. </w:t>
      </w:r>
    </w:p>
    <w:p w:rsidR="00D60D31" w:rsidRDefault="00A65A27" w:rsidP="00DC1DC5">
      <w:pPr>
        <w:pStyle w:val="a3"/>
        <w:numPr>
          <w:ilvl w:val="0"/>
          <w:numId w:val="22"/>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D60D31">
        <w:rPr>
          <w:rFonts w:ascii="Times New Roman" w:hAnsi="Times New Roman"/>
          <w:sz w:val="28"/>
          <w:szCs w:val="28"/>
          <w:lang w:val="uk-UA"/>
        </w:rPr>
        <w:lastRenderedPageBreak/>
        <w:t xml:space="preserve">Бюджет використання та придбання матеріалів. </w:t>
      </w:r>
    </w:p>
    <w:p w:rsidR="00D60D31" w:rsidRDefault="00A65A27" w:rsidP="00DC1DC5">
      <w:pPr>
        <w:pStyle w:val="a3"/>
        <w:numPr>
          <w:ilvl w:val="0"/>
          <w:numId w:val="22"/>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D60D31">
        <w:rPr>
          <w:rFonts w:ascii="Times New Roman" w:hAnsi="Times New Roman"/>
          <w:sz w:val="28"/>
          <w:szCs w:val="28"/>
          <w:lang w:val="uk-UA"/>
        </w:rPr>
        <w:t xml:space="preserve">Складання бюджету прямих витрат на оплату праці. </w:t>
      </w:r>
    </w:p>
    <w:p w:rsidR="00D60D31" w:rsidRDefault="00A65A27" w:rsidP="00DC1DC5">
      <w:pPr>
        <w:pStyle w:val="a3"/>
        <w:numPr>
          <w:ilvl w:val="0"/>
          <w:numId w:val="22"/>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D60D31">
        <w:rPr>
          <w:rFonts w:ascii="Times New Roman" w:hAnsi="Times New Roman"/>
          <w:sz w:val="28"/>
          <w:szCs w:val="28"/>
          <w:lang w:val="uk-UA"/>
        </w:rPr>
        <w:t xml:space="preserve">Бюджет собівартості виготовленої та реалізованої продукції. </w:t>
      </w:r>
    </w:p>
    <w:p w:rsidR="00D60D31" w:rsidRDefault="00A65A27" w:rsidP="00DC1DC5">
      <w:pPr>
        <w:pStyle w:val="a3"/>
        <w:numPr>
          <w:ilvl w:val="0"/>
          <w:numId w:val="22"/>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D60D31">
        <w:rPr>
          <w:rFonts w:ascii="Times New Roman" w:hAnsi="Times New Roman"/>
          <w:sz w:val="28"/>
          <w:szCs w:val="28"/>
          <w:lang w:val="uk-UA"/>
        </w:rPr>
        <w:t>Бюджет загальногосподарських витрат. Бюджетний баланс.</w:t>
      </w:r>
      <w:r w:rsidR="00D60D31" w:rsidRPr="00D60D31">
        <w:rPr>
          <w:rFonts w:ascii="Times New Roman" w:hAnsi="Times New Roman"/>
          <w:sz w:val="28"/>
          <w:szCs w:val="28"/>
          <w:lang w:val="uk-UA"/>
        </w:rPr>
        <w:t xml:space="preserve"> </w:t>
      </w:r>
    </w:p>
    <w:p w:rsidR="00D60D31" w:rsidRDefault="00A65A27" w:rsidP="00DC1DC5">
      <w:pPr>
        <w:pStyle w:val="a3"/>
        <w:numPr>
          <w:ilvl w:val="0"/>
          <w:numId w:val="22"/>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D60D31">
        <w:rPr>
          <w:rFonts w:ascii="Times New Roman" w:hAnsi="Times New Roman"/>
          <w:sz w:val="28"/>
          <w:szCs w:val="28"/>
          <w:lang w:val="uk-UA"/>
        </w:rPr>
        <w:t xml:space="preserve">Контроль виконання бюджетів і аналіз відхилень. </w:t>
      </w:r>
    </w:p>
    <w:p w:rsidR="00D60D31" w:rsidRDefault="00A65A27" w:rsidP="00DC1DC5">
      <w:pPr>
        <w:pStyle w:val="a3"/>
        <w:numPr>
          <w:ilvl w:val="0"/>
          <w:numId w:val="22"/>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D60D31">
        <w:rPr>
          <w:rFonts w:ascii="Times New Roman" w:hAnsi="Times New Roman"/>
          <w:sz w:val="28"/>
          <w:szCs w:val="28"/>
          <w:lang w:val="uk-UA"/>
        </w:rPr>
        <w:t xml:space="preserve">Негативні та позитивні відхилення. </w:t>
      </w:r>
    </w:p>
    <w:p w:rsidR="00D60D31" w:rsidRDefault="00A65A27" w:rsidP="00DC1DC5">
      <w:pPr>
        <w:pStyle w:val="a3"/>
        <w:numPr>
          <w:ilvl w:val="0"/>
          <w:numId w:val="22"/>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D60D31">
        <w:rPr>
          <w:rFonts w:ascii="Times New Roman" w:hAnsi="Times New Roman"/>
          <w:sz w:val="28"/>
          <w:szCs w:val="28"/>
          <w:lang w:val="uk-UA"/>
        </w:rPr>
        <w:t>Відхилення внаслідок планування та відхилення внаслідок діяльності.</w:t>
      </w:r>
      <w:r w:rsidR="00D60D31" w:rsidRPr="00D60D31">
        <w:rPr>
          <w:rFonts w:ascii="Times New Roman" w:hAnsi="Times New Roman"/>
          <w:sz w:val="28"/>
          <w:szCs w:val="28"/>
          <w:lang w:val="uk-UA"/>
        </w:rPr>
        <w:t xml:space="preserve"> </w:t>
      </w:r>
    </w:p>
    <w:p w:rsidR="00D60D31" w:rsidRDefault="00A65A27" w:rsidP="00DC1DC5">
      <w:pPr>
        <w:pStyle w:val="a3"/>
        <w:numPr>
          <w:ilvl w:val="0"/>
          <w:numId w:val="22"/>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D60D31">
        <w:rPr>
          <w:rFonts w:ascii="Times New Roman" w:hAnsi="Times New Roman"/>
          <w:sz w:val="28"/>
          <w:szCs w:val="28"/>
          <w:lang w:val="uk-UA"/>
        </w:rPr>
        <w:t xml:space="preserve">Поняття гнучкого бюджету. </w:t>
      </w:r>
    </w:p>
    <w:p w:rsidR="00D60D31" w:rsidRDefault="00A65A27" w:rsidP="00DC1DC5">
      <w:pPr>
        <w:pStyle w:val="a3"/>
        <w:numPr>
          <w:ilvl w:val="0"/>
          <w:numId w:val="22"/>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D60D31">
        <w:rPr>
          <w:rFonts w:ascii="Times New Roman" w:hAnsi="Times New Roman"/>
          <w:sz w:val="28"/>
          <w:szCs w:val="28"/>
          <w:lang w:val="uk-UA"/>
        </w:rPr>
        <w:t xml:space="preserve">Розрахунок гнучкого бюджету продажу. </w:t>
      </w:r>
    </w:p>
    <w:p w:rsidR="00D60D31" w:rsidRDefault="00A65A27" w:rsidP="00DC1DC5">
      <w:pPr>
        <w:pStyle w:val="a3"/>
        <w:numPr>
          <w:ilvl w:val="0"/>
          <w:numId w:val="22"/>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D60D31">
        <w:rPr>
          <w:rFonts w:ascii="Times New Roman" w:hAnsi="Times New Roman"/>
          <w:sz w:val="28"/>
          <w:szCs w:val="28"/>
          <w:lang w:val="uk-UA"/>
        </w:rPr>
        <w:t xml:space="preserve">Класифікація відхилень за рахунок продажу. </w:t>
      </w:r>
    </w:p>
    <w:p w:rsidR="00A65A27" w:rsidRPr="00D60D31" w:rsidRDefault="00A65A27" w:rsidP="00DC1DC5">
      <w:pPr>
        <w:pStyle w:val="a3"/>
        <w:numPr>
          <w:ilvl w:val="0"/>
          <w:numId w:val="22"/>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D60D31">
        <w:rPr>
          <w:rFonts w:ascii="Times New Roman" w:hAnsi="Times New Roman"/>
          <w:sz w:val="28"/>
          <w:szCs w:val="28"/>
          <w:lang w:val="uk-UA"/>
        </w:rPr>
        <w:t>Гнучке бюджетування в системі калькулювання повних та змінних витрат.</w:t>
      </w:r>
    </w:p>
    <w:p w:rsidR="00A65A27" w:rsidRPr="00A65A27" w:rsidRDefault="00A65A27" w:rsidP="00D814DB">
      <w:pPr>
        <w:autoSpaceDE w:val="0"/>
        <w:autoSpaceDN w:val="0"/>
        <w:adjustRightInd w:val="0"/>
        <w:spacing w:after="0" w:line="240" w:lineRule="auto"/>
        <w:ind w:firstLine="709"/>
        <w:jc w:val="both"/>
        <w:rPr>
          <w:rFonts w:ascii="Times New Roman" w:hAnsi="Times New Roman"/>
          <w:b/>
          <w:bCs/>
          <w:sz w:val="28"/>
          <w:szCs w:val="28"/>
          <w:lang w:val="uk-UA"/>
        </w:rPr>
      </w:pPr>
    </w:p>
    <w:p w:rsidR="005C7668" w:rsidRPr="00DC1DC5" w:rsidRDefault="00DC1DC5" w:rsidP="00DC1DC5">
      <w:pPr>
        <w:autoSpaceDE w:val="0"/>
        <w:autoSpaceDN w:val="0"/>
        <w:adjustRightInd w:val="0"/>
        <w:spacing w:after="0" w:line="240" w:lineRule="auto"/>
        <w:jc w:val="center"/>
        <w:rPr>
          <w:rFonts w:ascii="Times New Roman" w:hAnsi="Times New Roman"/>
          <w:b/>
          <w:bCs/>
          <w:sz w:val="28"/>
          <w:szCs w:val="28"/>
          <w:lang w:val="uk-UA"/>
        </w:rPr>
      </w:pPr>
      <w:r w:rsidRPr="00DC1DC5">
        <w:rPr>
          <w:rFonts w:ascii="Times New Roman" w:hAnsi="Times New Roman"/>
          <w:b/>
          <w:bCs/>
          <w:sz w:val="28"/>
          <w:szCs w:val="28"/>
          <w:lang w:val="uk-UA"/>
        </w:rPr>
        <w:t>ТЕМА 9. ОБЛІК І КОНТРОЛЬ ЗА ЦЕНТРАМИ ВІДПОВІДАЛЬНОСТІ</w:t>
      </w:r>
    </w:p>
    <w:p w:rsidR="008B05C7" w:rsidRDefault="008B05C7" w:rsidP="00D814DB">
      <w:pPr>
        <w:spacing w:after="0" w:line="240" w:lineRule="auto"/>
        <w:ind w:firstLine="709"/>
        <w:jc w:val="both"/>
        <w:rPr>
          <w:rFonts w:ascii="Times New Roman" w:eastAsia="Times New Roman" w:hAnsi="Times New Roman"/>
          <w:b/>
          <w:sz w:val="28"/>
          <w:szCs w:val="28"/>
          <w:lang w:val="uk-UA" w:eastAsia="ru-RU"/>
        </w:rPr>
      </w:pP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b/>
          <w:sz w:val="28"/>
          <w:szCs w:val="28"/>
          <w:lang w:val="uk-UA" w:eastAsia="ru-RU"/>
        </w:rPr>
        <w:t xml:space="preserve">Після вивчення даної теми студент повинен знати: </w:t>
      </w:r>
      <w:r w:rsidRPr="005C7668">
        <w:rPr>
          <w:rFonts w:ascii="Times New Roman" w:eastAsia="Times New Roman" w:hAnsi="Times New Roman"/>
          <w:sz w:val="28"/>
          <w:szCs w:val="28"/>
          <w:lang w:val="uk-UA" w:eastAsia="ru-RU"/>
        </w:rPr>
        <w:t>Поняття і типи центрів відповідальності. Загальна концепція обліку за центрами відповідальності. Облік відповідальності на основі стандартних витрат. Оцінка діяльності центрів відповідальності. Поняття про трансфертне ціноутворення.</w:t>
      </w:r>
    </w:p>
    <w:p w:rsidR="005C7668" w:rsidRPr="00DC1DC5" w:rsidRDefault="005C7668" w:rsidP="00D814DB">
      <w:pPr>
        <w:spacing w:after="0" w:line="240" w:lineRule="auto"/>
        <w:jc w:val="center"/>
        <w:rPr>
          <w:rFonts w:ascii="Times New Roman" w:eastAsia="Times New Roman" w:hAnsi="Times New Roman"/>
          <w:b/>
          <w:sz w:val="28"/>
          <w:szCs w:val="28"/>
          <w:lang w:val="uk-UA" w:eastAsia="ru-RU"/>
        </w:rPr>
      </w:pPr>
      <w:r w:rsidRPr="00DC1DC5">
        <w:rPr>
          <w:rFonts w:ascii="Times New Roman" w:eastAsia="Times New Roman" w:hAnsi="Times New Roman"/>
          <w:b/>
          <w:sz w:val="28"/>
          <w:szCs w:val="28"/>
          <w:lang w:val="uk-UA" w:eastAsia="ru-RU"/>
        </w:rPr>
        <w:t>9.1. План проведення заняття</w:t>
      </w:r>
    </w:p>
    <w:p w:rsidR="005C7668" w:rsidRPr="00DE362E" w:rsidRDefault="005C7668" w:rsidP="00D814DB">
      <w:pPr>
        <w:pStyle w:val="a8"/>
        <w:spacing w:before="0" w:beforeAutospacing="0" w:after="0" w:afterAutospacing="0"/>
        <w:ind w:firstLine="720"/>
        <w:jc w:val="both"/>
        <w:rPr>
          <w:sz w:val="28"/>
          <w:szCs w:val="28"/>
          <w:lang w:val="uk-UA"/>
        </w:rPr>
      </w:pPr>
      <w:r w:rsidRPr="005C7668">
        <w:rPr>
          <w:bCs/>
          <w:color w:val="000000"/>
          <w:kern w:val="24"/>
          <w:sz w:val="28"/>
          <w:szCs w:val="28"/>
          <w:lang w:val="uk-UA"/>
        </w:rPr>
        <w:t>1. Концепція центрів і обліку відповідальності</w:t>
      </w:r>
    </w:p>
    <w:p w:rsidR="005C7668" w:rsidRPr="00DE362E" w:rsidRDefault="005C7668" w:rsidP="00D814DB">
      <w:pPr>
        <w:pStyle w:val="a8"/>
        <w:spacing w:before="0" w:beforeAutospacing="0" w:after="0" w:afterAutospacing="0"/>
        <w:ind w:firstLine="720"/>
        <w:jc w:val="both"/>
        <w:rPr>
          <w:sz w:val="28"/>
          <w:szCs w:val="28"/>
          <w:lang w:val="uk-UA"/>
        </w:rPr>
      </w:pPr>
      <w:r w:rsidRPr="005C7668">
        <w:rPr>
          <w:bCs/>
          <w:color w:val="000000"/>
          <w:kern w:val="24"/>
          <w:sz w:val="28"/>
          <w:szCs w:val="28"/>
          <w:lang w:val="uk-UA"/>
        </w:rPr>
        <w:t>2. Оцінювання діяльності центрів відповідальності.</w:t>
      </w:r>
    </w:p>
    <w:p w:rsidR="005C7668" w:rsidRPr="005C7668" w:rsidRDefault="005C7668" w:rsidP="00D814DB">
      <w:pPr>
        <w:pStyle w:val="a8"/>
        <w:spacing w:before="0" w:beforeAutospacing="0" w:after="0" w:afterAutospacing="0"/>
        <w:ind w:firstLine="720"/>
        <w:jc w:val="both"/>
        <w:rPr>
          <w:sz w:val="28"/>
          <w:szCs w:val="28"/>
        </w:rPr>
      </w:pPr>
      <w:r w:rsidRPr="005C7668">
        <w:rPr>
          <w:bCs/>
          <w:color w:val="000000"/>
          <w:kern w:val="24"/>
          <w:sz w:val="28"/>
          <w:szCs w:val="28"/>
          <w:lang w:val="uk-UA"/>
        </w:rPr>
        <w:t>3. Трансфертне ціноутворення.</w:t>
      </w:r>
    </w:p>
    <w:p w:rsidR="005C7668" w:rsidRPr="005C7668" w:rsidRDefault="005C7668" w:rsidP="00D814DB">
      <w:pPr>
        <w:autoSpaceDE w:val="0"/>
        <w:autoSpaceDN w:val="0"/>
        <w:adjustRightInd w:val="0"/>
        <w:spacing w:after="0" w:line="240" w:lineRule="auto"/>
        <w:ind w:firstLine="709"/>
        <w:jc w:val="both"/>
        <w:rPr>
          <w:rFonts w:ascii="Times New Roman" w:hAnsi="Times New Roman"/>
          <w:sz w:val="28"/>
          <w:szCs w:val="28"/>
        </w:rPr>
      </w:pPr>
    </w:p>
    <w:p w:rsidR="005C7668" w:rsidRPr="00DC1DC5" w:rsidRDefault="005C7668" w:rsidP="00D814DB">
      <w:pPr>
        <w:spacing w:after="0" w:line="240" w:lineRule="auto"/>
        <w:jc w:val="center"/>
        <w:rPr>
          <w:rFonts w:ascii="Times New Roman" w:eastAsia="Times New Roman" w:hAnsi="Times New Roman"/>
          <w:b/>
          <w:sz w:val="28"/>
          <w:szCs w:val="28"/>
          <w:lang w:val="uk-UA" w:eastAsia="ru-RU"/>
        </w:rPr>
      </w:pPr>
      <w:r w:rsidRPr="00DC1DC5">
        <w:rPr>
          <w:rFonts w:ascii="Times New Roman" w:hAnsi="Times New Roman"/>
          <w:b/>
          <w:sz w:val="28"/>
          <w:szCs w:val="28"/>
          <w:lang w:val="uk-UA"/>
        </w:rPr>
        <w:t>9.2. Практичні завдання</w:t>
      </w:r>
    </w:p>
    <w:p w:rsidR="005C7668" w:rsidRPr="005C7668" w:rsidRDefault="005C7668" w:rsidP="00D814DB">
      <w:pPr>
        <w:tabs>
          <w:tab w:val="left" w:pos="1080"/>
        </w:tabs>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b/>
          <w:sz w:val="28"/>
          <w:szCs w:val="28"/>
          <w:lang w:val="uk-UA" w:eastAsia="ru-RU"/>
        </w:rPr>
        <w:t>Задача 1.</w:t>
      </w:r>
      <w:r w:rsidRPr="005C7668">
        <w:rPr>
          <w:rFonts w:ascii="Times New Roman" w:eastAsia="Times New Roman" w:hAnsi="Times New Roman"/>
          <w:sz w:val="28"/>
          <w:szCs w:val="28"/>
          <w:lang w:val="uk-UA" w:eastAsia="ru-RU"/>
        </w:rPr>
        <w:t xml:space="preserve"> </w:t>
      </w:r>
    </w:p>
    <w:p w:rsidR="005C7668" w:rsidRPr="005C7668" w:rsidRDefault="005C7668" w:rsidP="00D814DB">
      <w:pPr>
        <w:tabs>
          <w:tab w:val="left" w:pos="1080"/>
        </w:tabs>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Підрозділ №2 підприємства «Калібр» купує у підрозділі №1 цього ж підприємства компонент для продукції А. Поточна трансфертна ціна такого компонента, визначена на базі повних витрат плюс прибуток, становить 50грн. за одиницю (при змінних витратах 25грн. на одиницю). Змінні витрати на продукцію А у підрозділі №2 складають 150грн., враховуючи 50грн. вартості компонента поставленого підрозділу №1. Обидва підрозділи мають надлишкові виробничі потужності. У підрозділу №2 з’явилась одноразова можливість, не порушуючи ринкової рівноваги, продати 1000од. продукції А новому покупцеві за 140грн. за од. Визначити і обґрунтувати економічну доцільність (або недоцільність) прийняття такого спеціального замовлення для підрозділу №2 та для підприємства в цілому. На якому рівні необхідно встановити трансфертну ціну компонента для даної партії товару.</w:t>
      </w:r>
    </w:p>
    <w:p w:rsidR="005C7668" w:rsidRPr="005C7668" w:rsidRDefault="005C7668" w:rsidP="00D814DB">
      <w:pPr>
        <w:shd w:val="clear" w:color="auto" w:fill="FFFFFF"/>
        <w:spacing w:after="0" w:line="240" w:lineRule="auto"/>
        <w:ind w:firstLine="720"/>
        <w:jc w:val="both"/>
        <w:rPr>
          <w:rFonts w:ascii="Times New Roman" w:eastAsia="Times New Roman" w:hAnsi="Times New Roman"/>
          <w:b/>
          <w:color w:val="000000"/>
          <w:sz w:val="28"/>
          <w:szCs w:val="28"/>
          <w:lang w:eastAsia="ru-RU"/>
        </w:rPr>
      </w:pPr>
      <w:r w:rsidRPr="005C7668">
        <w:rPr>
          <w:rFonts w:ascii="Times New Roman" w:eastAsia="Times New Roman" w:hAnsi="Times New Roman"/>
          <w:b/>
          <w:color w:val="000000"/>
          <w:sz w:val="28"/>
          <w:szCs w:val="28"/>
          <w:lang w:eastAsia="ru-RU"/>
        </w:rPr>
        <w:t>Задача 2.</w:t>
      </w:r>
    </w:p>
    <w:p w:rsidR="005C7668" w:rsidRPr="005C7668" w:rsidRDefault="005C7668" w:rsidP="00D814DB">
      <w:pPr>
        <w:shd w:val="clear" w:color="auto" w:fill="FFFFFF"/>
        <w:spacing w:after="0" w:line="240" w:lineRule="auto"/>
        <w:ind w:firstLine="720"/>
        <w:jc w:val="both"/>
        <w:rPr>
          <w:rFonts w:ascii="Times New Roman" w:eastAsia="Times New Roman" w:hAnsi="Times New Roman"/>
          <w:color w:val="000000"/>
          <w:sz w:val="28"/>
          <w:szCs w:val="28"/>
          <w:lang w:val="uk-UA" w:eastAsia="ru-RU"/>
        </w:rPr>
      </w:pPr>
      <w:r w:rsidRPr="005C7668">
        <w:rPr>
          <w:rFonts w:ascii="Times New Roman" w:eastAsia="Times New Roman" w:hAnsi="Times New Roman"/>
          <w:color w:val="000000"/>
          <w:sz w:val="28"/>
          <w:szCs w:val="28"/>
          <w:lang w:val="uk-UA" w:eastAsia="ru-RU"/>
        </w:rPr>
        <w:t>Фірма «Наталка» планує на найближчий час такі показники діяльності:</w:t>
      </w:r>
    </w:p>
    <w:p w:rsidR="005C7668" w:rsidRPr="005C7668" w:rsidRDefault="005C7668" w:rsidP="00D814DB">
      <w:pPr>
        <w:shd w:val="clear" w:color="auto" w:fill="FFFFFF"/>
        <w:spacing w:after="0" w:line="240" w:lineRule="auto"/>
        <w:ind w:firstLine="720"/>
        <w:jc w:val="both"/>
        <w:rPr>
          <w:rFonts w:ascii="Times New Roman" w:eastAsia="Times New Roman" w:hAnsi="Times New Roman"/>
          <w:color w:val="000000"/>
          <w:sz w:val="28"/>
          <w:szCs w:val="28"/>
          <w:lang w:val="uk-UA" w:eastAsia="ru-RU"/>
        </w:rPr>
      </w:pPr>
      <w:r w:rsidRPr="005C7668">
        <w:rPr>
          <w:rFonts w:ascii="Times New Roman" w:eastAsia="Times New Roman" w:hAnsi="Times New Roman"/>
          <w:color w:val="000000"/>
          <w:sz w:val="28"/>
          <w:szCs w:val="28"/>
          <w:lang w:val="uk-UA" w:eastAsia="ru-RU"/>
        </w:rPr>
        <w:t xml:space="preserve">Обсяг реалізації товарів: у вересні — 400 шт., жовтні — 600 шт., листопаді — 800 шт., грудні — 500 шт. Середня ціна реалізації товару — 16 грн за одиницю. З досвіду відомо, що 60% вартості реалізованого товару </w:t>
      </w:r>
      <w:r w:rsidRPr="005C7668">
        <w:rPr>
          <w:rFonts w:ascii="Times New Roman" w:eastAsia="Times New Roman" w:hAnsi="Times New Roman"/>
          <w:color w:val="000000"/>
          <w:sz w:val="28"/>
          <w:szCs w:val="28"/>
          <w:lang w:val="uk-UA" w:eastAsia="ru-RU"/>
        </w:rPr>
        <w:lastRenderedPageBreak/>
        <w:t xml:space="preserve">оплачується покупцем у місяці реалізації </w:t>
      </w:r>
      <w:r w:rsidR="008D0583">
        <w:rPr>
          <w:rFonts w:ascii="Times New Roman" w:eastAsia="Times New Roman" w:hAnsi="Times New Roman"/>
          <w:noProof/>
          <w:color w:val="000000"/>
          <w:sz w:val="28"/>
          <w:szCs w:val="28"/>
          <w:lang w:eastAsia="ru-RU"/>
        </w:rPr>
        <w:pict>
          <v:line id="Прямая соединительная линия 8" o:spid="_x0000_s1026" style="position:absolute;left:0;text-align:left;z-index:251654144;visibility:visible;mso-position-horizontal-relative:margin;mso-position-vertical-relative:text" from="-47.5pt,176.75pt" to="-47.5pt,1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" o:allowincell="f" strokeweight=".35pt">
            <w10:wrap anchorx="margin"/>
          </v:line>
        </w:pict>
      </w:r>
      <w:r w:rsidRPr="005C7668">
        <w:rPr>
          <w:rFonts w:ascii="Times New Roman" w:eastAsia="Times New Roman" w:hAnsi="Times New Roman"/>
          <w:color w:val="000000"/>
          <w:sz w:val="28"/>
          <w:szCs w:val="28"/>
          <w:lang w:val="uk-UA" w:eastAsia="ru-RU"/>
        </w:rPr>
        <w:t>30% — в наступному місяці, 8 — через два місяці, а 2% — не будуть оплачені взагалі (сумнівні борги).</w:t>
      </w:r>
    </w:p>
    <w:p w:rsidR="005C7668" w:rsidRPr="005C7668" w:rsidRDefault="005C7668" w:rsidP="00D814DB">
      <w:pPr>
        <w:shd w:val="clear" w:color="auto" w:fill="FFFFFF"/>
        <w:spacing w:after="0" w:line="240" w:lineRule="auto"/>
        <w:ind w:firstLine="720"/>
        <w:jc w:val="both"/>
        <w:rPr>
          <w:rFonts w:ascii="Times New Roman" w:eastAsia="Times New Roman" w:hAnsi="Times New Roman"/>
          <w:color w:val="000000"/>
          <w:sz w:val="28"/>
          <w:szCs w:val="28"/>
          <w:lang w:val="uk-UA" w:eastAsia="ru-RU"/>
        </w:rPr>
      </w:pPr>
      <w:r w:rsidRPr="005C7668">
        <w:rPr>
          <w:rFonts w:ascii="Times New Roman" w:eastAsia="Times New Roman" w:hAnsi="Times New Roman"/>
          <w:color w:val="000000"/>
          <w:sz w:val="28"/>
          <w:szCs w:val="28"/>
          <w:lang w:val="uk-UA" w:eastAsia="ru-RU"/>
        </w:rPr>
        <w:t>Фірма купує товари по 10 грн за одиницю. Половину їх оп</w:t>
      </w:r>
      <w:r w:rsidRPr="005C7668">
        <w:rPr>
          <w:rFonts w:ascii="Times New Roman" w:eastAsia="Times New Roman" w:hAnsi="Times New Roman"/>
          <w:color w:val="000000"/>
          <w:sz w:val="28"/>
          <w:szCs w:val="28"/>
          <w:lang w:val="uk-UA" w:eastAsia="ru-RU"/>
        </w:rPr>
        <w:softHyphen/>
        <w:t>лачує в поточному місяці, а решту — в наступному. Залишки товарів наприкінці місяця планують я на рівні 20 шт. плюс 10% від обсягу реалізації у наступному місяці. Планові витрати обігу щомісячно: змінні — 1 грн на одиницю товару; постійні — 500 грн за місяць, з них амортизація необоротних активів — 240 грн. У листопаді фірма планує продати повністю зношене обладнання за 200 грн, погасити вексель на суму 800 грг; податок на прибуток за жовтень та кредиторську заборгованість постачальникам за минулі періоди — 1550 грн.</w:t>
      </w:r>
    </w:p>
    <w:p w:rsidR="005C7668" w:rsidRPr="005C7668" w:rsidRDefault="005C7668" w:rsidP="00D814DB">
      <w:pPr>
        <w:shd w:val="clear" w:color="auto" w:fill="FFFFFF"/>
        <w:spacing w:after="0" w:line="240" w:lineRule="auto"/>
        <w:ind w:firstLine="720"/>
        <w:jc w:val="both"/>
        <w:rPr>
          <w:rFonts w:ascii="Times New Roman" w:eastAsia="Times New Roman" w:hAnsi="Times New Roman"/>
          <w:color w:val="000000"/>
          <w:sz w:val="28"/>
          <w:szCs w:val="28"/>
          <w:lang w:val="uk-UA" w:eastAsia="ru-RU"/>
        </w:rPr>
      </w:pPr>
      <w:r w:rsidRPr="005C7668">
        <w:rPr>
          <w:rFonts w:ascii="Times New Roman" w:eastAsia="Times New Roman" w:hAnsi="Times New Roman"/>
          <w:color w:val="000000"/>
          <w:sz w:val="28"/>
          <w:szCs w:val="28"/>
          <w:lang w:val="uk-UA" w:eastAsia="ru-RU"/>
        </w:rPr>
        <w:t xml:space="preserve">Залишок коштів на 1 листопада планується у розмірі 400 грн., </w:t>
      </w:r>
    </w:p>
    <w:p w:rsidR="005C7668" w:rsidRPr="005C7668" w:rsidRDefault="005C7668" w:rsidP="00D814DB">
      <w:pPr>
        <w:shd w:val="clear" w:color="auto" w:fill="FFFFFF"/>
        <w:spacing w:after="0" w:line="240" w:lineRule="auto"/>
        <w:ind w:firstLine="720"/>
        <w:jc w:val="both"/>
        <w:rPr>
          <w:rFonts w:ascii="Times New Roman" w:eastAsia="Times New Roman" w:hAnsi="Times New Roman"/>
          <w:color w:val="000000"/>
          <w:sz w:val="28"/>
          <w:szCs w:val="28"/>
          <w:lang w:val="uk-UA" w:eastAsia="ru-RU"/>
        </w:rPr>
      </w:pPr>
      <w:r w:rsidRPr="005C7668">
        <w:rPr>
          <w:rFonts w:ascii="Times New Roman" w:eastAsia="Times New Roman" w:hAnsi="Times New Roman"/>
          <w:color w:val="000000"/>
          <w:sz w:val="28"/>
          <w:szCs w:val="28"/>
          <w:lang w:val="uk-UA" w:eastAsia="ru-RU"/>
        </w:rPr>
        <w:t xml:space="preserve">Необхідно виконати попередні розрахунки та скласти бюджет коштів на листопад. </w:t>
      </w:r>
    </w:p>
    <w:p w:rsidR="005C7668" w:rsidRPr="005C7668" w:rsidRDefault="005C7668" w:rsidP="00D814DB">
      <w:pPr>
        <w:shd w:val="clear" w:color="auto" w:fill="FFFFFF"/>
        <w:spacing w:after="0" w:line="240" w:lineRule="auto"/>
        <w:ind w:firstLine="720"/>
        <w:jc w:val="both"/>
        <w:rPr>
          <w:rFonts w:ascii="Times New Roman" w:eastAsia="Times New Roman" w:hAnsi="Times New Roman"/>
          <w:color w:val="000000"/>
          <w:sz w:val="28"/>
          <w:szCs w:val="28"/>
          <w:lang w:val="uk-UA" w:eastAsia="ru-RU"/>
        </w:rPr>
      </w:pPr>
      <w:r w:rsidRPr="005C7668">
        <w:rPr>
          <w:rFonts w:ascii="Times New Roman" w:eastAsia="Times New Roman" w:hAnsi="Times New Roman"/>
          <w:color w:val="000000"/>
          <w:sz w:val="28"/>
          <w:szCs w:val="28"/>
          <w:lang w:val="uk-UA" w:eastAsia="ru-RU"/>
        </w:rPr>
        <w:t>Розрахунки виконати в таблиці:</w:t>
      </w:r>
    </w:p>
    <w:tbl>
      <w:tblPr>
        <w:tblW w:w="9919" w:type="dxa"/>
        <w:tblBorders>
          <w:top w:val="single" w:sz="4" w:space="0" w:color="auto"/>
          <w:insideH w:val="single" w:sz="4" w:space="0" w:color="auto"/>
          <w:insideV w:val="single" w:sz="4" w:space="0" w:color="auto"/>
        </w:tblBorders>
        <w:tblLayout w:type="fixed"/>
        <w:tblLook w:val="01E0"/>
      </w:tblPr>
      <w:tblGrid>
        <w:gridCol w:w="4068"/>
        <w:gridCol w:w="1440"/>
        <w:gridCol w:w="1620"/>
        <w:gridCol w:w="1440"/>
        <w:gridCol w:w="1351"/>
      </w:tblGrid>
      <w:tr w:rsidR="005C7668" w:rsidRPr="00DC1DC5" w:rsidTr="00DC1DC5">
        <w:trPr>
          <w:trHeight w:val="20"/>
        </w:trPr>
        <w:tc>
          <w:tcPr>
            <w:tcW w:w="4068" w:type="dxa"/>
            <w:vMerge w:val="restart"/>
            <w:shd w:val="clear" w:color="auto" w:fill="auto"/>
          </w:tcPr>
          <w:p w:rsidR="005C7668" w:rsidRPr="00DC1DC5" w:rsidRDefault="005C7668" w:rsidP="00D814DB">
            <w:pPr>
              <w:spacing w:after="0" w:line="240" w:lineRule="auto"/>
              <w:rPr>
                <w:rFonts w:ascii="Times New Roman" w:eastAsia="Times New Roman" w:hAnsi="Times New Roman"/>
                <w:b/>
                <w:sz w:val="24"/>
                <w:szCs w:val="24"/>
                <w:lang w:val="uk-UA" w:eastAsia="ru-RU"/>
              </w:rPr>
            </w:pPr>
            <w:r w:rsidRPr="00DC1DC5">
              <w:rPr>
                <w:rFonts w:ascii="Times New Roman" w:eastAsia="Times New Roman" w:hAnsi="Times New Roman"/>
                <w:b/>
                <w:sz w:val="24"/>
                <w:szCs w:val="24"/>
                <w:lang w:val="uk-UA" w:eastAsia="ru-RU"/>
              </w:rPr>
              <w:t>Показник</w:t>
            </w:r>
          </w:p>
        </w:tc>
        <w:tc>
          <w:tcPr>
            <w:tcW w:w="5851" w:type="dxa"/>
            <w:gridSpan w:val="4"/>
            <w:shd w:val="clear" w:color="auto" w:fill="auto"/>
          </w:tcPr>
          <w:p w:rsidR="005C7668" w:rsidRPr="00DC1DC5" w:rsidRDefault="005C7668" w:rsidP="00D814DB">
            <w:pPr>
              <w:spacing w:after="0" w:line="240" w:lineRule="auto"/>
              <w:jc w:val="center"/>
              <w:rPr>
                <w:rFonts w:ascii="Times New Roman" w:eastAsia="Times New Roman" w:hAnsi="Times New Roman"/>
                <w:b/>
                <w:sz w:val="24"/>
                <w:szCs w:val="24"/>
                <w:lang w:val="uk-UA" w:eastAsia="ru-RU"/>
              </w:rPr>
            </w:pPr>
            <w:r w:rsidRPr="00DC1DC5">
              <w:rPr>
                <w:rFonts w:ascii="Times New Roman" w:eastAsia="Times New Roman" w:hAnsi="Times New Roman"/>
                <w:b/>
                <w:sz w:val="24"/>
                <w:szCs w:val="24"/>
                <w:lang w:val="uk-UA" w:eastAsia="ru-RU"/>
              </w:rPr>
              <w:t>Місяць</w:t>
            </w:r>
          </w:p>
        </w:tc>
      </w:tr>
      <w:tr w:rsidR="005C7668" w:rsidRPr="00DC1DC5" w:rsidTr="00DC1DC5">
        <w:trPr>
          <w:trHeight w:val="20"/>
        </w:trPr>
        <w:tc>
          <w:tcPr>
            <w:tcW w:w="4068" w:type="dxa"/>
            <w:vMerge/>
            <w:shd w:val="clear" w:color="auto" w:fill="auto"/>
          </w:tcPr>
          <w:p w:rsidR="005C7668" w:rsidRPr="00DC1DC5" w:rsidRDefault="005C7668" w:rsidP="00D814DB">
            <w:pPr>
              <w:spacing w:after="0" w:line="240" w:lineRule="auto"/>
              <w:rPr>
                <w:rFonts w:ascii="Times New Roman" w:eastAsia="Times New Roman" w:hAnsi="Times New Roman"/>
                <w:b/>
                <w:sz w:val="24"/>
                <w:szCs w:val="24"/>
                <w:lang w:val="uk-UA" w:eastAsia="ru-RU"/>
              </w:rPr>
            </w:pPr>
          </w:p>
        </w:tc>
        <w:tc>
          <w:tcPr>
            <w:tcW w:w="1440" w:type="dxa"/>
            <w:shd w:val="clear" w:color="auto" w:fill="auto"/>
          </w:tcPr>
          <w:p w:rsidR="005C7668" w:rsidRPr="00DC1DC5" w:rsidRDefault="005C7668" w:rsidP="00D814DB">
            <w:pPr>
              <w:spacing w:after="0" w:line="240" w:lineRule="auto"/>
              <w:jc w:val="center"/>
              <w:rPr>
                <w:rFonts w:ascii="Times New Roman" w:eastAsia="Times New Roman" w:hAnsi="Times New Roman"/>
                <w:b/>
                <w:sz w:val="24"/>
                <w:szCs w:val="24"/>
                <w:lang w:val="uk-UA" w:eastAsia="ru-RU"/>
              </w:rPr>
            </w:pPr>
            <w:r w:rsidRPr="00DC1DC5">
              <w:rPr>
                <w:rFonts w:ascii="Times New Roman" w:eastAsia="Times New Roman" w:hAnsi="Times New Roman"/>
                <w:b/>
                <w:sz w:val="24"/>
                <w:szCs w:val="24"/>
                <w:lang w:val="uk-UA" w:eastAsia="ru-RU"/>
              </w:rPr>
              <w:t>IX</w:t>
            </w:r>
          </w:p>
        </w:tc>
        <w:tc>
          <w:tcPr>
            <w:tcW w:w="1620" w:type="dxa"/>
            <w:shd w:val="clear" w:color="auto" w:fill="auto"/>
          </w:tcPr>
          <w:p w:rsidR="005C7668" w:rsidRPr="00DC1DC5" w:rsidRDefault="005C7668" w:rsidP="00D814DB">
            <w:pPr>
              <w:spacing w:after="0" w:line="240" w:lineRule="auto"/>
              <w:jc w:val="center"/>
              <w:rPr>
                <w:rFonts w:ascii="Times New Roman" w:eastAsia="Times New Roman" w:hAnsi="Times New Roman"/>
                <w:b/>
                <w:sz w:val="24"/>
                <w:szCs w:val="24"/>
                <w:lang w:val="uk-UA" w:eastAsia="ru-RU"/>
              </w:rPr>
            </w:pPr>
            <w:r w:rsidRPr="00DC1DC5">
              <w:rPr>
                <w:rFonts w:ascii="Times New Roman" w:eastAsia="Times New Roman" w:hAnsi="Times New Roman"/>
                <w:b/>
                <w:sz w:val="24"/>
                <w:szCs w:val="24"/>
                <w:lang w:val="uk-UA" w:eastAsia="ru-RU"/>
              </w:rPr>
              <w:t>X</w:t>
            </w:r>
          </w:p>
        </w:tc>
        <w:tc>
          <w:tcPr>
            <w:tcW w:w="1440" w:type="dxa"/>
            <w:shd w:val="clear" w:color="auto" w:fill="auto"/>
          </w:tcPr>
          <w:p w:rsidR="005C7668" w:rsidRPr="00DC1DC5" w:rsidRDefault="005C7668" w:rsidP="00D814DB">
            <w:pPr>
              <w:spacing w:after="0" w:line="240" w:lineRule="auto"/>
              <w:jc w:val="center"/>
              <w:rPr>
                <w:rFonts w:ascii="Times New Roman" w:eastAsia="Times New Roman" w:hAnsi="Times New Roman"/>
                <w:b/>
                <w:sz w:val="24"/>
                <w:szCs w:val="24"/>
                <w:lang w:val="uk-UA" w:eastAsia="ru-RU"/>
              </w:rPr>
            </w:pPr>
            <w:r w:rsidRPr="00DC1DC5">
              <w:rPr>
                <w:rFonts w:ascii="Times New Roman" w:eastAsia="Times New Roman" w:hAnsi="Times New Roman"/>
                <w:b/>
                <w:sz w:val="24"/>
                <w:szCs w:val="24"/>
                <w:lang w:val="uk-UA" w:eastAsia="ru-RU"/>
              </w:rPr>
              <w:t>XI</w:t>
            </w:r>
          </w:p>
        </w:tc>
        <w:tc>
          <w:tcPr>
            <w:tcW w:w="1351" w:type="dxa"/>
            <w:shd w:val="clear" w:color="auto" w:fill="auto"/>
          </w:tcPr>
          <w:p w:rsidR="005C7668" w:rsidRPr="00DC1DC5" w:rsidRDefault="005C7668" w:rsidP="00D814DB">
            <w:pPr>
              <w:spacing w:after="0" w:line="240" w:lineRule="auto"/>
              <w:jc w:val="center"/>
              <w:rPr>
                <w:rFonts w:ascii="Times New Roman" w:eastAsia="Times New Roman" w:hAnsi="Times New Roman"/>
                <w:b/>
                <w:sz w:val="24"/>
                <w:szCs w:val="24"/>
                <w:lang w:val="uk-UA" w:eastAsia="ru-RU"/>
              </w:rPr>
            </w:pPr>
            <w:r w:rsidRPr="00DC1DC5">
              <w:rPr>
                <w:rFonts w:ascii="Times New Roman" w:eastAsia="Times New Roman" w:hAnsi="Times New Roman"/>
                <w:b/>
                <w:sz w:val="24"/>
                <w:szCs w:val="24"/>
                <w:lang w:val="uk-UA" w:eastAsia="ru-RU"/>
              </w:rPr>
              <w:t>XII</w:t>
            </w:r>
          </w:p>
        </w:tc>
      </w:tr>
      <w:tr w:rsidR="005C7668" w:rsidRPr="00DC1DC5" w:rsidTr="00DC1DC5">
        <w:trPr>
          <w:trHeight w:val="20"/>
        </w:trPr>
        <w:tc>
          <w:tcPr>
            <w:tcW w:w="4068" w:type="dxa"/>
            <w:shd w:val="clear" w:color="auto" w:fill="auto"/>
          </w:tcPr>
          <w:p w:rsidR="005C7668" w:rsidRPr="00DC1DC5" w:rsidRDefault="005C7668" w:rsidP="00D814DB">
            <w:pPr>
              <w:shd w:val="clear" w:color="auto" w:fill="FFFFFF"/>
              <w:spacing w:after="0" w:line="240" w:lineRule="auto"/>
              <w:ind w:left="22"/>
              <w:jc w:val="center"/>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1</w:t>
            </w:r>
          </w:p>
        </w:tc>
        <w:tc>
          <w:tcPr>
            <w:tcW w:w="1440" w:type="dxa"/>
            <w:shd w:val="clear" w:color="auto" w:fill="auto"/>
          </w:tcPr>
          <w:p w:rsidR="005C7668" w:rsidRPr="00DC1DC5" w:rsidRDefault="005C7668" w:rsidP="00D814DB">
            <w:pPr>
              <w:shd w:val="clear" w:color="auto" w:fill="FFFFFF"/>
              <w:spacing w:after="0" w:line="240" w:lineRule="auto"/>
              <w:ind w:left="22"/>
              <w:jc w:val="center"/>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2</w:t>
            </w:r>
          </w:p>
        </w:tc>
        <w:tc>
          <w:tcPr>
            <w:tcW w:w="1620" w:type="dxa"/>
            <w:shd w:val="clear" w:color="auto" w:fill="auto"/>
          </w:tcPr>
          <w:p w:rsidR="005C7668" w:rsidRPr="00DC1DC5" w:rsidRDefault="005C7668" w:rsidP="00D814DB">
            <w:pPr>
              <w:shd w:val="clear" w:color="auto" w:fill="FFFFFF"/>
              <w:spacing w:after="0" w:line="240" w:lineRule="auto"/>
              <w:ind w:left="22"/>
              <w:jc w:val="center"/>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3</w:t>
            </w:r>
          </w:p>
        </w:tc>
        <w:tc>
          <w:tcPr>
            <w:tcW w:w="1440" w:type="dxa"/>
            <w:shd w:val="clear" w:color="auto" w:fill="auto"/>
          </w:tcPr>
          <w:p w:rsidR="005C7668" w:rsidRPr="00DC1DC5" w:rsidRDefault="005C7668" w:rsidP="00D814DB">
            <w:pPr>
              <w:shd w:val="clear" w:color="auto" w:fill="FFFFFF"/>
              <w:spacing w:after="0" w:line="240" w:lineRule="auto"/>
              <w:ind w:left="22"/>
              <w:jc w:val="center"/>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4</w:t>
            </w:r>
          </w:p>
        </w:tc>
        <w:tc>
          <w:tcPr>
            <w:tcW w:w="1351" w:type="dxa"/>
            <w:shd w:val="clear" w:color="auto" w:fill="auto"/>
          </w:tcPr>
          <w:p w:rsidR="005C7668" w:rsidRPr="00DC1DC5" w:rsidRDefault="005C7668" w:rsidP="00D814DB">
            <w:pPr>
              <w:shd w:val="clear" w:color="auto" w:fill="FFFFFF"/>
              <w:spacing w:after="0" w:line="240" w:lineRule="auto"/>
              <w:ind w:left="22"/>
              <w:jc w:val="center"/>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5</w:t>
            </w:r>
          </w:p>
        </w:tc>
      </w:tr>
      <w:tr w:rsidR="005C7668" w:rsidRPr="00DC1DC5" w:rsidTr="00DC1DC5">
        <w:trPr>
          <w:trHeight w:val="20"/>
        </w:trPr>
        <w:tc>
          <w:tcPr>
            <w:tcW w:w="9919" w:type="dxa"/>
            <w:gridSpan w:val="5"/>
            <w:shd w:val="clear" w:color="auto" w:fill="auto"/>
          </w:tcPr>
          <w:p w:rsidR="005C7668" w:rsidRPr="00DC1DC5" w:rsidRDefault="005C7668" w:rsidP="00D814DB">
            <w:pPr>
              <w:shd w:val="clear" w:color="auto" w:fill="FFFFFF"/>
              <w:spacing w:after="0" w:line="240" w:lineRule="auto"/>
              <w:ind w:left="22"/>
              <w:jc w:val="center"/>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Бюджет продажів і графік надходження виручки</w:t>
            </w:r>
          </w:p>
        </w:tc>
      </w:tr>
      <w:tr w:rsidR="005C7668" w:rsidRPr="00DC1DC5" w:rsidTr="00DC1DC5">
        <w:trPr>
          <w:trHeight w:val="20"/>
        </w:trPr>
        <w:tc>
          <w:tcPr>
            <w:tcW w:w="4068"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Продажі, од.</w:t>
            </w:r>
          </w:p>
        </w:tc>
        <w:tc>
          <w:tcPr>
            <w:tcW w:w="144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162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144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1351"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r>
      <w:tr w:rsidR="005C7668" w:rsidRPr="00DC1DC5" w:rsidTr="00DC1DC5">
        <w:trPr>
          <w:trHeight w:val="20"/>
        </w:trPr>
        <w:tc>
          <w:tcPr>
            <w:tcW w:w="4068"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Ціна, грн./од.</w:t>
            </w:r>
          </w:p>
        </w:tc>
        <w:tc>
          <w:tcPr>
            <w:tcW w:w="144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162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144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1351"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r>
      <w:tr w:rsidR="005C7668" w:rsidRPr="00DC1DC5" w:rsidTr="00DC1DC5">
        <w:trPr>
          <w:trHeight w:val="20"/>
        </w:trPr>
        <w:tc>
          <w:tcPr>
            <w:tcW w:w="4068"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Доход від реалізації, грн</w:t>
            </w:r>
          </w:p>
        </w:tc>
        <w:tc>
          <w:tcPr>
            <w:tcW w:w="144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162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144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1351"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r>
      <w:tr w:rsidR="005C7668" w:rsidRPr="00DC1DC5" w:rsidTr="00DC1DC5">
        <w:trPr>
          <w:trHeight w:val="20"/>
        </w:trPr>
        <w:tc>
          <w:tcPr>
            <w:tcW w:w="4068"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Надійде виручка: 60%</w:t>
            </w:r>
          </w:p>
          <w:p w:rsidR="005C7668" w:rsidRPr="00DC1DC5" w:rsidRDefault="005C7668" w:rsidP="00D814DB">
            <w:p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 xml:space="preserve">                                 30%</w:t>
            </w:r>
          </w:p>
          <w:p w:rsidR="005C7668" w:rsidRPr="00DC1DC5" w:rsidRDefault="005C7668" w:rsidP="00D814DB">
            <w:p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 xml:space="preserve">                                 8%</w:t>
            </w:r>
          </w:p>
        </w:tc>
        <w:tc>
          <w:tcPr>
            <w:tcW w:w="144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162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144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1351"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r>
      <w:tr w:rsidR="005C7668" w:rsidRPr="00DC1DC5" w:rsidTr="00DC1DC5">
        <w:trPr>
          <w:trHeight w:val="20"/>
        </w:trPr>
        <w:tc>
          <w:tcPr>
            <w:tcW w:w="4068"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Разом</w:t>
            </w:r>
          </w:p>
        </w:tc>
        <w:tc>
          <w:tcPr>
            <w:tcW w:w="144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162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144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1351"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r>
      <w:tr w:rsidR="005C7668" w:rsidRPr="00DC1DC5" w:rsidTr="00DC1DC5">
        <w:trPr>
          <w:trHeight w:val="20"/>
        </w:trPr>
        <w:tc>
          <w:tcPr>
            <w:tcW w:w="9919" w:type="dxa"/>
            <w:gridSpan w:val="5"/>
            <w:shd w:val="clear" w:color="auto" w:fill="auto"/>
          </w:tcPr>
          <w:p w:rsidR="005C7668" w:rsidRPr="00DC1DC5" w:rsidRDefault="005C7668" w:rsidP="00D814DB">
            <w:pPr>
              <w:shd w:val="clear" w:color="auto" w:fill="FFFFFF"/>
              <w:spacing w:after="0" w:line="240" w:lineRule="auto"/>
              <w:ind w:left="36"/>
              <w:jc w:val="center"/>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Бюджет закупівлі товару і графік платежів постачальникам</w:t>
            </w:r>
          </w:p>
        </w:tc>
      </w:tr>
      <w:tr w:rsidR="005C7668" w:rsidRPr="00DC1DC5" w:rsidTr="00DC1DC5">
        <w:trPr>
          <w:trHeight w:val="20"/>
        </w:trPr>
        <w:tc>
          <w:tcPr>
            <w:tcW w:w="4068"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Продажі, од.</w:t>
            </w:r>
          </w:p>
        </w:tc>
        <w:tc>
          <w:tcPr>
            <w:tcW w:w="144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162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144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1351"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r>
      <w:tr w:rsidR="005C7668" w:rsidRPr="00DC1DC5" w:rsidTr="00DC1DC5">
        <w:trPr>
          <w:trHeight w:val="20"/>
        </w:trPr>
        <w:tc>
          <w:tcPr>
            <w:tcW w:w="4068"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Залишки товару:</w:t>
            </w:r>
          </w:p>
          <w:p w:rsidR="005C7668" w:rsidRPr="00DC1DC5" w:rsidRDefault="005C7668" w:rsidP="00D814DB">
            <w:pPr>
              <w:numPr>
                <w:ilvl w:val="0"/>
                <w:numId w:val="24"/>
              </w:num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на початок місяця (-)</w:t>
            </w:r>
          </w:p>
          <w:p w:rsidR="005C7668" w:rsidRPr="00DC1DC5" w:rsidRDefault="005C7668" w:rsidP="00D814DB">
            <w:pPr>
              <w:numPr>
                <w:ilvl w:val="0"/>
                <w:numId w:val="24"/>
              </w:num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на кінець місяця (+)</w:t>
            </w:r>
          </w:p>
        </w:tc>
        <w:tc>
          <w:tcPr>
            <w:tcW w:w="144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162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144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1351"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r>
      <w:tr w:rsidR="005C7668" w:rsidRPr="00DC1DC5" w:rsidTr="00DC1DC5">
        <w:trPr>
          <w:trHeight w:val="20"/>
        </w:trPr>
        <w:tc>
          <w:tcPr>
            <w:tcW w:w="4068"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Необхідно купити, од.</w:t>
            </w:r>
          </w:p>
        </w:tc>
        <w:tc>
          <w:tcPr>
            <w:tcW w:w="144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162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144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1351"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r>
      <w:tr w:rsidR="005C7668" w:rsidRPr="00DC1DC5" w:rsidTr="00DC1DC5">
        <w:trPr>
          <w:trHeight w:val="20"/>
        </w:trPr>
        <w:tc>
          <w:tcPr>
            <w:tcW w:w="4068"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Ціна, грн./од.</w:t>
            </w:r>
          </w:p>
        </w:tc>
        <w:tc>
          <w:tcPr>
            <w:tcW w:w="144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162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144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1351"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r>
      <w:tr w:rsidR="005C7668" w:rsidRPr="00DC1DC5" w:rsidTr="00DC1DC5">
        <w:trPr>
          <w:trHeight w:val="20"/>
        </w:trPr>
        <w:tc>
          <w:tcPr>
            <w:tcW w:w="4068"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Вартість закупівель, грн..</w:t>
            </w:r>
          </w:p>
        </w:tc>
        <w:tc>
          <w:tcPr>
            <w:tcW w:w="144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162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144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1351"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r>
      <w:tr w:rsidR="005C7668" w:rsidRPr="00DC1DC5" w:rsidTr="00DC1DC5">
        <w:trPr>
          <w:trHeight w:val="20"/>
        </w:trPr>
        <w:tc>
          <w:tcPr>
            <w:tcW w:w="4068"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Графік сплати за товар: 50%</w:t>
            </w:r>
          </w:p>
          <w:p w:rsidR="005C7668" w:rsidRPr="00DC1DC5" w:rsidRDefault="005C7668" w:rsidP="00D814DB">
            <w:p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 xml:space="preserve">                                             50%</w:t>
            </w:r>
          </w:p>
        </w:tc>
        <w:tc>
          <w:tcPr>
            <w:tcW w:w="144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162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144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1351"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r>
      <w:tr w:rsidR="005C7668" w:rsidRPr="00DC1DC5" w:rsidTr="00DC1DC5">
        <w:trPr>
          <w:trHeight w:val="20"/>
        </w:trPr>
        <w:tc>
          <w:tcPr>
            <w:tcW w:w="4068"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Разом</w:t>
            </w:r>
          </w:p>
        </w:tc>
        <w:tc>
          <w:tcPr>
            <w:tcW w:w="144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162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144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1351"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r>
      <w:tr w:rsidR="005C7668" w:rsidRPr="00DC1DC5" w:rsidTr="00DC1DC5">
        <w:trPr>
          <w:trHeight w:val="20"/>
        </w:trPr>
        <w:tc>
          <w:tcPr>
            <w:tcW w:w="9919" w:type="dxa"/>
            <w:gridSpan w:val="5"/>
            <w:shd w:val="clear" w:color="auto" w:fill="auto"/>
          </w:tcPr>
          <w:p w:rsidR="005C7668" w:rsidRPr="00DC1DC5" w:rsidRDefault="005C7668" w:rsidP="00D814DB">
            <w:pPr>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Бюджет витрат на реалізацію</w:t>
            </w:r>
          </w:p>
        </w:tc>
      </w:tr>
      <w:tr w:rsidR="005C7668" w:rsidRPr="00DC1DC5" w:rsidTr="00DC1DC5">
        <w:trPr>
          <w:trHeight w:val="20"/>
        </w:trPr>
        <w:tc>
          <w:tcPr>
            <w:tcW w:w="4068"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Обсяг реалізації, од.</w:t>
            </w:r>
          </w:p>
          <w:p w:rsidR="005C7668" w:rsidRPr="00DC1DC5" w:rsidRDefault="005C7668" w:rsidP="00D814DB">
            <w:p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Змінні витрати, грн.</w:t>
            </w:r>
          </w:p>
          <w:p w:rsidR="005C7668" w:rsidRPr="00DC1DC5" w:rsidRDefault="005C7668" w:rsidP="00D814DB">
            <w:p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Постійні витрати, грн.</w:t>
            </w:r>
          </w:p>
        </w:tc>
        <w:tc>
          <w:tcPr>
            <w:tcW w:w="144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162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144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1351"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r>
      <w:tr w:rsidR="005C7668" w:rsidRPr="00DC1DC5" w:rsidTr="00DC1DC5">
        <w:trPr>
          <w:trHeight w:val="20"/>
        </w:trPr>
        <w:tc>
          <w:tcPr>
            <w:tcW w:w="4068"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 xml:space="preserve">Разом </w:t>
            </w:r>
          </w:p>
          <w:p w:rsidR="005C7668" w:rsidRPr="00DC1DC5" w:rsidRDefault="005C7668" w:rsidP="00D814DB">
            <w:p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В т.ч. амортизація</w:t>
            </w:r>
          </w:p>
          <w:p w:rsidR="005C7668" w:rsidRPr="00DC1DC5" w:rsidRDefault="005C7668" w:rsidP="00D814DB">
            <w:p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Грошові витрати</w:t>
            </w:r>
          </w:p>
        </w:tc>
        <w:tc>
          <w:tcPr>
            <w:tcW w:w="144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162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144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1351"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r>
    </w:tbl>
    <w:p w:rsidR="00DC1DC5" w:rsidRDefault="00DC1DC5" w:rsidP="00D814DB">
      <w:pPr>
        <w:shd w:val="clear" w:color="auto" w:fill="FFFFFF"/>
        <w:spacing w:after="0" w:line="240" w:lineRule="auto"/>
        <w:ind w:left="475"/>
        <w:jc w:val="center"/>
        <w:rPr>
          <w:rFonts w:ascii="Times New Roman" w:eastAsia="Times New Roman" w:hAnsi="Times New Roman"/>
          <w:sz w:val="28"/>
          <w:szCs w:val="28"/>
          <w:lang w:val="uk-UA" w:eastAsia="ru-RU"/>
        </w:rPr>
      </w:pPr>
    </w:p>
    <w:p w:rsidR="00DC1DC5" w:rsidRDefault="00DC1DC5" w:rsidP="00D814DB">
      <w:pPr>
        <w:shd w:val="clear" w:color="auto" w:fill="FFFFFF"/>
        <w:spacing w:after="0" w:line="240" w:lineRule="auto"/>
        <w:ind w:left="475"/>
        <w:jc w:val="center"/>
        <w:rPr>
          <w:rFonts w:ascii="Times New Roman" w:eastAsia="Times New Roman" w:hAnsi="Times New Roman"/>
          <w:sz w:val="28"/>
          <w:szCs w:val="28"/>
          <w:lang w:val="uk-UA" w:eastAsia="ru-RU"/>
        </w:rPr>
      </w:pPr>
    </w:p>
    <w:p w:rsidR="00DC1DC5" w:rsidRDefault="00DC1DC5" w:rsidP="00D814DB">
      <w:pPr>
        <w:shd w:val="clear" w:color="auto" w:fill="FFFFFF"/>
        <w:spacing w:after="0" w:line="240" w:lineRule="auto"/>
        <w:ind w:left="475"/>
        <w:jc w:val="center"/>
        <w:rPr>
          <w:rFonts w:ascii="Times New Roman" w:eastAsia="Times New Roman" w:hAnsi="Times New Roman"/>
          <w:sz w:val="28"/>
          <w:szCs w:val="28"/>
          <w:lang w:val="uk-UA" w:eastAsia="ru-RU"/>
        </w:rPr>
      </w:pPr>
    </w:p>
    <w:p w:rsidR="00DC1DC5" w:rsidRDefault="00DC1DC5" w:rsidP="00D814DB">
      <w:pPr>
        <w:shd w:val="clear" w:color="auto" w:fill="FFFFFF"/>
        <w:spacing w:after="0" w:line="240" w:lineRule="auto"/>
        <w:ind w:left="475"/>
        <w:jc w:val="center"/>
        <w:rPr>
          <w:rFonts w:ascii="Times New Roman" w:eastAsia="Times New Roman" w:hAnsi="Times New Roman"/>
          <w:sz w:val="28"/>
          <w:szCs w:val="28"/>
          <w:lang w:val="uk-UA" w:eastAsia="ru-RU"/>
        </w:rPr>
      </w:pPr>
    </w:p>
    <w:p w:rsidR="00DC1DC5" w:rsidRDefault="00DC1DC5" w:rsidP="00D814DB">
      <w:pPr>
        <w:shd w:val="clear" w:color="auto" w:fill="FFFFFF"/>
        <w:spacing w:after="0" w:line="240" w:lineRule="auto"/>
        <w:ind w:left="475"/>
        <w:jc w:val="center"/>
        <w:rPr>
          <w:rFonts w:ascii="Times New Roman" w:eastAsia="Times New Roman" w:hAnsi="Times New Roman"/>
          <w:sz w:val="28"/>
          <w:szCs w:val="28"/>
          <w:lang w:val="uk-UA" w:eastAsia="ru-RU"/>
        </w:rPr>
      </w:pPr>
    </w:p>
    <w:p w:rsidR="005C7668" w:rsidRPr="005C7668" w:rsidRDefault="005C7668" w:rsidP="00D814DB">
      <w:pPr>
        <w:shd w:val="clear" w:color="auto" w:fill="FFFFFF"/>
        <w:spacing w:after="0" w:line="240" w:lineRule="auto"/>
        <w:ind w:left="475"/>
        <w:jc w:val="center"/>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lastRenderedPageBreak/>
        <w:t>Бюджет грошових коштів на листопад</w:t>
      </w:r>
    </w:p>
    <w:tbl>
      <w:tblPr>
        <w:tblW w:w="0" w:type="auto"/>
        <w:tblBorders>
          <w:top w:val="single" w:sz="4" w:space="0" w:color="auto"/>
          <w:insideH w:val="single" w:sz="4" w:space="0" w:color="auto"/>
          <w:insideV w:val="single" w:sz="4" w:space="0" w:color="auto"/>
        </w:tblBorders>
        <w:tblLook w:val="01E0"/>
      </w:tblPr>
      <w:tblGrid>
        <w:gridCol w:w="4993"/>
        <w:gridCol w:w="4861"/>
      </w:tblGrid>
      <w:tr w:rsidR="005C7668" w:rsidRPr="00DC1DC5" w:rsidTr="005C7668">
        <w:tc>
          <w:tcPr>
            <w:tcW w:w="5186"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Показник</w:t>
            </w:r>
          </w:p>
        </w:tc>
        <w:tc>
          <w:tcPr>
            <w:tcW w:w="5186"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Сума, грн..</w:t>
            </w:r>
          </w:p>
        </w:tc>
      </w:tr>
      <w:tr w:rsidR="005C7668" w:rsidRPr="00DC1DC5" w:rsidTr="005C7668">
        <w:tc>
          <w:tcPr>
            <w:tcW w:w="5186"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Надходження:</w:t>
            </w:r>
          </w:p>
          <w:p w:rsidR="005C7668" w:rsidRPr="00DC1DC5" w:rsidRDefault="005C7668" w:rsidP="00D814DB">
            <w:pPr>
              <w:numPr>
                <w:ilvl w:val="0"/>
                <w:numId w:val="26"/>
              </w:numPr>
              <w:shd w:val="clear" w:color="auto" w:fill="FFFFFF"/>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виручка за товар</w:t>
            </w:r>
          </w:p>
          <w:p w:rsidR="005C7668" w:rsidRPr="00DC1DC5" w:rsidRDefault="005C7668" w:rsidP="00D814DB">
            <w:pPr>
              <w:numPr>
                <w:ilvl w:val="0"/>
                <w:numId w:val="26"/>
              </w:numPr>
              <w:shd w:val="clear" w:color="auto" w:fill="FFFFFF"/>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за обладнання</w:t>
            </w:r>
          </w:p>
        </w:tc>
        <w:tc>
          <w:tcPr>
            <w:tcW w:w="5186"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r>
      <w:tr w:rsidR="005C7668" w:rsidRPr="00DC1DC5" w:rsidTr="005C7668">
        <w:tc>
          <w:tcPr>
            <w:tcW w:w="5186"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Разом</w:t>
            </w:r>
          </w:p>
        </w:tc>
        <w:tc>
          <w:tcPr>
            <w:tcW w:w="5186"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r>
      <w:tr w:rsidR="005C7668" w:rsidRPr="00DC1DC5" w:rsidTr="005C7668">
        <w:tc>
          <w:tcPr>
            <w:tcW w:w="5186"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Видатки:</w:t>
            </w:r>
          </w:p>
          <w:p w:rsidR="005C7668" w:rsidRPr="00DC1DC5" w:rsidRDefault="005C7668" w:rsidP="00D814DB">
            <w:pPr>
              <w:numPr>
                <w:ilvl w:val="0"/>
                <w:numId w:val="26"/>
              </w:num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за товар</w:t>
            </w:r>
          </w:p>
          <w:p w:rsidR="005C7668" w:rsidRPr="00DC1DC5" w:rsidRDefault="005C7668" w:rsidP="00D814DB">
            <w:pPr>
              <w:numPr>
                <w:ilvl w:val="0"/>
                <w:numId w:val="26"/>
              </w:num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витрати на реалізацію</w:t>
            </w:r>
          </w:p>
          <w:p w:rsidR="005C7668" w:rsidRPr="00DC1DC5" w:rsidRDefault="005C7668" w:rsidP="00D814DB">
            <w:pPr>
              <w:numPr>
                <w:ilvl w:val="0"/>
                <w:numId w:val="26"/>
              </w:num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погашені векселі</w:t>
            </w:r>
          </w:p>
          <w:p w:rsidR="005C7668" w:rsidRPr="00DC1DC5" w:rsidRDefault="005C7668" w:rsidP="00D814DB">
            <w:pPr>
              <w:numPr>
                <w:ilvl w:val="0"/>
                <w:numId w:val="26"/>
              </w:num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постачальникам</w:t>
            </w:r>
          </w:p>
          <w:p w:rsidR="005C7668" w:rsidRPr="00DC1DC5" w:rsidRDefault="005C7668" w:rsidP="00D814DB">
            <w:pPr>
              <w:numPr>
                <w:ilvl w:val="0"/>
                <w:numId w:val="26"/>
              </w:num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податок на прибуток</w:t>
            </w:r>
          </w:p>
        </w:tc>
        <w:tc>
          <w:tcPr>
            <w:tcW w:w="5186"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r>
      <w:tr w:rsidR="005C7668" w:rsidRPr="00DC1DC5" w:rsidTr="005C7668">
        <w:tc>
          <w:tcPr>
            <w:tcW w:w="5186"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Разом</w:t>
            </w:r>
          </w:p>
        </w:tc>
        <w:tc>
          <w:tcPr>
            <w:tcW w:w="5186"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r>
      <w:tr w:rsidR="005C7668" w:rsidRPr="00DC1DC5" w:rsidTr="005C7668">
        <w:tc>
          <w:tcPr>
            <w:tcW w:w="5186"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Чисті грошові надходження</w:t>
            </w:r>
          </w:p>
        </w:tc>
        <w:tc>
          <w:tcPr>
            <w:tcW w:w="5186"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r>
      <w:tr w:rsidR="005C7668" w:rsidRPr="00DC1DC5" w:rsidTr="005C7668">
        <w:tc>
          <w:tcPr>
            <w:tcW w:w="5186"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Залишок коштів:</w:t>
            </w:r>
          </w:p>
          <w:p w:rsidR="005C7668" w:rsidRPr="00DC1DC5" w:rsidRDefault="005C7668" w:rsidP="00D814DB">
            <w:pPr>
              <w:numPr>
                <w:ilvl w:val="0"/>
                <w:numId w:val="25"/>
              </w:num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на початок місяця</w:t>
            </w:r>
          </w:p>
          <w:p w:rsidR="005C7668" w:rsidRPr="00DC1DC5" w:rsidRDefault="005C7668" w:rsidP="00D814DB">
            <w:pPr>
              <w:numPr>
                <w:ilvl w:val="0"/>
                <w:numId w:val="25"/>
              </w:num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 на кінець місяця</w:t>
            </w:r>
          </w:p>
        </w:tc>
        <w:tc>
          <w:tcPr>
            <w:tcW w:w="5186"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r>
    </w:tbl>
    <w:p w:rsidR="005C7668" w:rsidRPr="005C7668" w:rsidRDefault="005C7668" w:rsidP="00D814DB">
      <w:pPr>
        <w:shd w:val="clear" w:color="auto" w:fill="FFFFFF"/>
        <w:spacing w:after="0" w:line="240" w:lineRule="auto"/>
        <w:ind w:firstLine="709"/>
        <w:rPr>
          <w:rFonts w:ascii="Times New Roman" w:eastAsia="Times New Roman" w:hAnsi="Times New Roman"/>
          <w:b/>
          <w:sz w:val="28"/>
          <w:szCs w:val="28"/>
          <w:lang w:eastAsia="ru-RU"/>
        </w:rPr>
      </w:pPr>
      <w:r w:rsidRPr="005C7668">
        <w:rPr>
          <w:rFonts w:ascii="Times New Roman" w:eastAsia="Times New Roman" w:hAnsi="Times New Roman"/>
          <w:b/>
          <w:sz w:val="28"/>
          <w:szCs w:val="28"/>
          <w:lang w:eastAsia="ru-RU"/>
        </w:rPr>
        <w:t>Задача 3.</w:t>
      </w:r>
    </w:p>
    <w:p w:rsidR="005C7668" w:rsidRPr="005C7668" w:rsidRDefault="008D0583" w:rsidP="00D814DB">
      <w:pPr>
        <w:shd w:val="clear" w:color="auto" w:fill="FFFFFF"/>
        <w:spacing w:after="0" w:line="240" w:lineRule="auto"/>
        <w:ind w:firstLine="709"/>
        <w:rPr>
          <w:rFonts w:ascii="Times New Roman" w:eastAsia="Times New Roman" w:hAnsi="Times New Roman"/>
          <w:sz w:val="28"/>
          <w:szCs w:val="28"/>
          <w:lang w:val="uk-UA" w:eastAsia="ru-RU"/>
        </w:rPr>
      </w:pPr>
      <w:r>
        <w:rPr>
          <w:rFonts w:ascii="Times New Roman" w:eastAsia="Times New Roman" w:hAnsi="Times New Roman"/>
          <w:noProof/>
          <w:sz w:val="28"/>
          <w:szCs w:val="28"/>
          <w:lang w:eastAsia="ru-RU"/>
        </w:rPr>
        <w:pict>
          <v:line id="Прямая соединительная линия 7" o:spid="_x0000_s1034" style="position:absolute;left:0;text-align:left;z-index:251655168;visibility:visible;mso-position-horizontal-relative:margin" from="-205.9pt,114.1pt" to="-205.9pt,1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" o:allowincell="f" strokeweight=".35pt">
            <w10:wrap anchorx="margin"/>
          </v:line>
        </w:pict>
      </w:r>
      <w:r>
        <w:rPr>
          <w:rFonts w:ascii="Times New Roman" w:eastAsia="Times New Roman" w:hAnsi="Times New Roman"/>
          <w:noProof/>
          <w:sz w:val="28"/>
          <w:szCs w:val="28"/>
          <w:lang w:eastAsia="ru-RU"/>
        </w:rPr>
        <w:pict>
          <v:line id="Прямая соединительная линия 6" o:spid="_x0000_s1033" style="position:absolute;left:0;text-align:left;z-index:251656192;visibility:visible;mso-position-horizontal-relative:margin" from="-205.55pt,48.25pt" to="-205.5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" o:allowincell="f" strokeweight=".35pt">
            <w10:wrap anchorx="margin"/>
          </v:line>
        </w:pict>
      </w:r>
      <w:r>
        <w:rPr>
          <w:rFonts w:ascii="Times New Roman" w:eastAsia="Times New Roman" w:hAnsi="Times New Roman"/>
          <w:noProof/>
          <w:sz w:val="28"/>
          <w:szCs w:val="28"/>
          <w:lang w:eastAsia="ru-RU"/>
        </w:rPr>
        <w:pict>
          <v:line id="Прямая соединительная линия 5" o:spid="_x0000_s1032" style="position:absolute;left:0;text-align:left;z-index:251657216;visibility:visible;mso-position-horizontal-relative:margin" from="-175.7pt,48.25pt" to="-175.7pt,1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" o:allowincell="f" strokeweight=".35pt">
            <w10:wrap anchorx="margin"/>
          </v:line>
        </w:pict>
      </w:r>
      <w:r>
        <w:rPr>
          <w:rFonts w:ascii="Times New Roman" w:eastAsia="Times New Roman" w:hAnsi="Times New Roman"/>
          <w:noProof/>
          <w:sz w:val="28"/>
          <w:szCs w:val="28"/>
          <w:lang w:eastAsia="ru-RU"/>
        </w:rPr>
        <w:pict>
          <v:line id="Прямая соединительная линия 4" o:spid="_x0000_s1031" style="position:absolute;left:0;text-align:left;z-index:251658240;visibility:visible;mso-position-horizontal-relative:margin" from="-145.1pt,106.55pt" to="-145.1pt,1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" o:allowincell="f" strokeweight=".35pt">
            <w10:wrap anchorx="margin"/>
          </v:line>
        </w:pict>
      </w:r>
      <w:r>
        <w:rPr>
          <w:rFonts w:ascii="Times New Roman" w:eastAsia="Times New Roman" w:hAnsi="Times New Roman"/>
          <w:noProof/>
          <w:sz w:val="28"/>
          <w:szCs w:val="28"/>
          <w:lang w:eastAsia="ru-RU"/>
        </w:rPr>
        <w:pict>
          <v:line id="Прямая соединительная линия 3" o:spid="_x0000_s1030" style="position:absolute;left:0;text-align:left;z-index:251659264;visibility:visible;mso-position-horizontal-relative:margin" from="-144.7pt,48.25pt" to="-144.7pt,1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" o:allowincell="f" strokeweight=".35pt">
            <w10:wrap anchorx="margin"/>
          </v:line>
        </w:pict>
      </w:r>
      <w:r>
        <w:rPr>
          <w:rFonts w:ascii="Times New Roman" w:eastAsia="Times New Roman" w:hAnsi="Times New Roman"/>
          <w:noProof/>
          <w:sz w:val="28"/>
          <w:szCs w:val="28"/>
          <w:lang w:eastAsia="ru-RU"/>
        </w:rPr>
        <w:pict>
          <v:line id="Прямая соединительная линия 2" o:spid="_x0000_s1029" style="position:absolute;left:0;text-align:left;z-index:251660288;visibility:visible;mso-position-horizontal-relative:margin" from="-114.85pt,48.25pt" to="-114.85pt,1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" o:allowincell="f" strokeweight=".35pt">
            <w10:wrap anchorx="margin"/>
          </v:line>
        </w:pict>
      </w:r>
      <w:r>
        <w:rPr>
          <w:rFonts w:ascii="Times New Roman" w:eastAsia="Times New Roman" w:hAnsi="Times New Roman"/>
          <w:noProof/>
          <w:sz w:val="28"/>
          <w:szCs w:val="28"/>
          <w:lang w:eastAsia="ru-RU"/>
        </w:rPr>
        <w:pict>
          <v:line id="Прямая соединительная линия 1" o:spid="_x0000_s1028" style="position:absolute;left:0;text-align:left;z-index:251661312;visibility:visible;mso-position-horizontal-relative:margin" from="-84.95pt,47.9pt" to="-84.95pt,1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" o:allowincell="f" strokeweight=".35pt">
            <w10:wrap anchorx="margin"/>
          </v:line>
        </w:pict>
      </w:r>
      <w:r w:rsidR="005C7668" w:rsidRPr="005C7668">
        <w:rPr>
          <w:rFonts w:ascii="Times New Roman" w:eastAsia="Times New Roman" w:hAnsi="Times New Roman"/>
          <w:sz w:val="28"/>
          <w:szCs w:val="28"/>
          <w:lang w:val="uk-UA" w:eastAsia="ru-RU"/>
        </w:rPr>
        <w:t>У бюджетах продажів та закупівель підприємства оптової торгівлі «Соки-води» є такі показники на наступний рік, тис. грн:</w:t>
      </w:r>
    </w:p>
    <w:tbl>
      <w:tblPr>
        <w:tblW w:w="0" w:type="auto"/>
        <w:tblInd w:w="40" w:type="dxa"/>
        <w:tblLayout w:type="fixed"/>
        <w:tblCellMar>
          <w:left w:w="40" w:type="dxa"/>
          <w:right w:w="40" w:type="dxa"/>
        </w:tblCellMar>
        <w:tblLook w:val="0000"/>
      </w:tblPr>
      <w:tblGrid>
        <w:gridCol w:w="3960"/>
        <w:gridCol w:w="720"/>
        <w:gridCol w:w="569"/>
        <w:gridCol w:w="1051"/>
        <w:gridCol w:w="533"/>
        <w:gridCol w:w="533"/>
        <w:gridCol w:w="540"/>
        <w:gridCol w:w="537"/>
        <w:gridCol w:w="526"/>
        <w:gridCol w:w="547"/>
      </w:tblGrid>
      <w:tr w:rsidR="005C7668" w:rsidRPr="00DC1DC5" w:rsidTr="00DC1DC5">
        <w:trPr>
          <w:trHeight w:val="20"/>
        </w:trPr>
        <w:tc>
          <w:tcPr>
            <w:tcW w:w="3960" w:type="dxa"/>
            <w:vMerge w:val="restart"/>
            <w:tcBorders>
              <w:top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rPr>
                <w:rFonts w:ascii="Times New Roman" w:eastAsia="Times New Roman" w:hAnsi="Times New Roman"/>
                <w:sz w:val="24"/>
                <w:szCs w:val="24"/>
                <w:lang w:val="uk-UA" w:eastAsia="ru-RU"/>
              </w:rPr>
            </w:pPr>
          </w:p>
          <w:p w:rsidR="005C7668" w:rsidRPr="00DC1DC5" w:rsidRDefault="005C7668" w:rsidP="00D814DB">
            <w:pPr>
              <w:shd w:val="clear" w:color="auto" w:fill="FFFFFF"/>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Показник</w:t>
            </w:r>
          </w:p>
        </w:tc>
        <w:tc>
          <w:tcPr>
            <w:tcW w:w="2340" w:type="dxa"/>
            <w:gridSpan w:val="3"/>
            <w:tcBorders>
              <w:top w:val="single" w:sz="6" w:space="0" w:color="auto"/>
              <w:left w:val="single" w:sz="6" w:space="0" w:color="auto"/>
              <w:bottom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pacing w:val="-8"/>
                <w:sz w:val="24"/>
                <w:szCs w:val="24"/>
                <w:lang w:val="uk-UA" w:eastAsia="ru-RU"/>
              </w:rPr>
              <w:t>Поточний рік</w:t>
            </w:r>
          </w:p>
        </w:tc>
        <w:tc>
          <w:tcPr>
            <w:tcW w:w="3216" w:type="dxa"/>
            <w:gridSpan w:val="6"/>
            <w:tcBorders>
              <w:top w:val="single" w:sz="6" w:space="0" w:color="auto"/>
              <w:left w:val="single" w:sz="6" w:space="0" w:color="auto"/>
              <w:bottom w:val="single" w:sz="6" w:space="0" w:color="auto"/>
            </w:tcBorders>
            <w:shd w:val="clear" w:color="auto" w:fill="FFFFFF"/>
          </w:tcPr>
          <w:p w:rsidR="005C7668" w:rsidRPr="00DC1DC5" w:rsidRDefault="005C7668" w:rsidP="00D814DB">
            <w:pPr>
              <w:shd w:val="clear" w:color="auto" w:fill="FFFFFF"/>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Наступний рік</w:t>
            </w:r>
          </w:p>
        </w:tc>
      </w:tr>
      <w:tr w:rsidR="005C7668" w:rsidRPr="00DC1DC5" w:rsidTr="00DC1DC5">
        <w:trPr>
          <w:trHeight w:val="20"/>
        </w:trPr>
        <w:tc>
          <w:tcPr>
            <w:tcW w:w="3960" w:type="dxa"/>
            <w:vMerge/>
            <w:tcBorders>
              <w:bottom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rPr>
                <w:rFonts w:ascii="Times New Roman" w:eastAsia="Times New Roman" w:hAnsi="Times New Roman"/>
                <w:sz w:val="24"/>
                <w:szCs w:val="24"/>
                <w:lang w:val="uk-UA" w:eastAsia="ru-RU"/>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X</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XI</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XII</w:t>
            </w:r>
          </w:p>
        </w:tc>
        <w:tc>
          <w:tcPr>
            <w:tcW w:w="533" w:type="dxa"/>
            <w:tcBorders>
              <w:top w:val="single" w:sz="6" w:space="0" w:color="auto"/>
              <w:left w:val="single" w:sz="6" w:space="0" w:color="auto"/>
              <w:bottom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І</w:t>
            </w:r>
          </w:p>
        </w:tc>
        <w:tc>
          <w:tcPr>
            <w:tcW w:w="533" w:type="dxa"/>
            <w:tcBorders>
              <w:top w:val="single" w:sz="6" w:space="0" w:color="auto"/>
              <w:left w:val="single" w:sz="6" w:space="0" w:color="auto"/>
              <w:bottom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II</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III</w:t>
            </w:r>
          </w:p>
        </w:tc>
        <w:tc>
          <w:tcPr>
            <w:tcW w:w="537" w:type="dxa"/>
            <w:tcBorders>
              <w:top w:val="single" w:sz="6" w:space="0" w:color="auto"/>
              <w:left w:val="single" w:sz="6" w:space="0" w:color="auto"/>
              <w:bottom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IV</w:t>
            </w:r>
          </w:p>
        </w:tc>
        <w:tc>
          <w:tcPr>
            <w:tcW w:w="526" w:type="dxa"/>
            <w:tcBorders>
              <w:top w:val="single" w:sz="6" w:space="0" w:color="auto"/>
              <w:left w:val="single" w:sz="6" w:space="0" w:color="auto"/>
              <w:bottom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V</w:t>
            </w:r>
          </w:p>
        </w:tc>
        <w:tc>
          <w:tcPr>
            <w:tcW w:w="547" w:type="dxa"/>
            <w:tcBorders>
              <w:top w:val="single" w:sz="6" w:space="0" w:color="auto"/>
              <w:left w:val="single" w:sz="6" w:space="0" w:color="auto"/>
              <w:bottom w:val="single" w:sz="6" w:space="0" w:color="auto"/>
            </w:tcBorders>
            <w:shd w:val="clear" w:color="auto" w:fill="FFFFFF"/>
          </w:tcPr>
          <w:p w:rsidR="005C7668" w:rsidRPr="00DC1DC5" w:rsidRDefault="005C7668" w:rsidP="00D814DB">
            <w:pPr>
              <w:shd w:val="clear" w:color="auto" w:fill="FFFFFF"/>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VI</w:t>
            </w:r>
          </w:p>
        </w:tc>
      </w:tr>
      <w:tr w:rsidR="005C7668" w:rsidRPr="00DC1DC5" w:rsidTr="00DC1DC5">
        <w:trPr>
          <w:trHeight w:val="20"/>
        </w:trPr>
        <w:tc>
          <w:tcPr>
            <w:tcW w:w="3960" w:type="dxa"/>
            <w:tcBorders>
              <w:top w:val="single" w:sz="6" w:space="0" w:color="auto"/>
              <w:bottom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pacing w:val="-7"/>
                <w:sz w:val="24"/>
                <w:szCs w:val="24"/>
                <w:lang w:val="uk-UA" w:eastAsia="ru-RU"/>
              </w:rPr>
              <w:t>Обсяг продажів</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68</w:t>
            </w:r>
          </w:p>
        </w:tc>
        <w:tc>
          <w:tcPr>
            <w:tcW w:w="569" w:type="dxa"/>
            <w:tcBorders>
              <w:top w:val="single" w:sz="6" w:space="0" w:color="auto"/>
              <w:left w:val="single" w:sz="6" w:space="0" w:color="auto"/>
              <w:bottom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70</w:t>
            </w:r>
          </w:p>
        </w:tc>
        <w:tc>
          <w:tcPr>
            <w:tcW w:w="1051" w:type="dxa"/>
            <w:tcBorders>
              <w:top w:val="single" w:sz="6" w:space="0" w:color="auto"/>
              <w:left w:val="single" w:sz="6" w:space="0" w:color="auto"/>
              <w:bottom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73</w:t>
            </w:r>
          </w:p>
        </w:tc>
        <w:tc>
          <w:tcPr>
            <w:tcW w:w="533" w:type="dxa"/>
            <w:tcBorders>
              <w:top w:val="single" w:sz="6" w:space="0" w:color="auto"/>
              <w:left w:val="single" w:sz="6" w:space="0" w:color="auto"/>
              <w:bottom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75</w:t>
            </w:r>
          </w:p>
        </w:tc>
        <w:tc>
          <w:tcPr>
            <w:tcW w:w="533" w:type="dxa"/>
            <w:tcBorders>
              <w:top w:val="single" w:sz="6" w:space="0" w:color="auto"/>
              <w:left w:val="single" w:sz="6" w:space="0" w:color="auto"/>
              <w:bottom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78</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84</w:t>
            </w:r>
          </w:p>
        </w:tc>
        <w:tc>
          <w:tcPr>
            <w:tcW w:w="537" w:type="dxa"/>
            <w:tcBorders>
              <w:top w:val="single" w:sz="6" w:space="0" w:color="auto"/>
              <w:left w:val="single" w:sz="6" w:space="0" w:color="auto"/>
              <w:bottom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86</w:t>
            </w:r>
          </w:p>
        </w:tc>
        <w:tc>
          <w:tcPr>
            <w:tcW w:w="526" w:type="dxa"/>
            <w:tcBorders>
              <w:top w:val="single" w:sz="6" w:space="0" w:color="auto"/>
              <w:left w:val="single" w:sz="6" w:space="0" w:color="auto"/>
              <w:bottom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84</w:t>
            </w:r>
          </w:p>
        </w:tc>
        <w:tc>
          <w:tcPr>
            <w:tcW w:w="547" w:type="dxa"/>
            <w:tcBorders>
              <w:top w:val="single" w:sz="6" w:space="0" w:color="auto"/>
              <w:left w:val="single" w:sz="6" w:space="0" w:color="auto"/>
              <w:bottom w:val="single" w:sz="6" w:space="0" w:color="auto"/>
            </w:tcBorders>
            <w:shd w:val="clear" w:color="auto" w:fill="FFFFFF"/>
          </w:tcPr>
          <w:p w:rsidR="005C7668" w:rsidRPr="00DC1DC5" w:rsidRDefault="005C7668" w:rsidP="00D814DB">
            <w:pPr>
              <w:shd w:val="clear" w:color="auto" w:fill="FFFFFF"/>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78</w:t>
            </w:r>
          </w:p>
        </w:tc>
      </w:tr>
      <w:tr w:rsidR="005C7668" w:rsidRPr="00DC1DC5" w:rsidTr="00DC1DC5">
        <w:trPr>
          <w:trHeight w:val="20"/>
        </w:trPr>
        <w:tc>
          <w:tcPr>
            <w:tcW w:w="3960" w:type="dxa"/>
            <w:tcBorders>
              <w:top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Обсяг закупівель</w:t>
            </w:r>
          </w:p>
        </w:tc>
        <w:tc>
          <w:tcPr>
            <w:tcW w:w="720" w:type="dxa"/>
            <w:tcBorders>
              <w:top w:val="single" w:sz="6" w:space="0" w:color="auto"/>
              <w:left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47</w:t>
            </w:r>
          </w:p>
        </w:tc>
        <w:tc>
          <w:tcPr>
            <w:tcW w:w="569" w:type="dxa"/>
            <w:tcBorders>
              <w:top w:val="single" w:sz="6" w:space="0" w:color="auto"/>
              <w:left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48</w:t>
            </w:r>
          </w:p>
        </w:tc>
        <w:tc>
          <w:tcPr>
            <w:tcW w:w="1051" w:type="dxa"/>
            <w:tcBorders>
              <w:top w:val="single" w:sz="6" w:space="0" w:color="auto"/>
              <w:left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50</w:t>
            </w:r>
          </w:p>
        </w:tc>
        <w:tc>
          <w:tcPr>
            <w:tcW w:w="533" w:type="dxa"/>
            <w:tcBorders>
              <w:top w:val="single" w:sz="6" w:space="0" w:color="auto"/>
              <w:left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52</w:t>
            </w:r>
          </w:p>
        </w:tc>
        <w:tc>
          <w:tcPr>
            <w:tcW w:w="533" w:type="dxa"/>
            <w:tcBorders>
              <w:top w:val="single" w:sz="6" w:space="0" w:color="auto"/>
              <w:left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55</w:t>
            </w:r>
          </w:p>
        </w:tc>
        <w:tc>
          <w:tcPr>
            <w:tcW w:w="540" w:type="dxa"/>
            <w:tcBorders>
              <w:top w:val="single" w:sz="6" w:space="0" w:color="auto"/>
              <w:left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pacing w:val="-3"/>
                <w:sz w:val="24"/>
                <w:szCs w:val="24"/>
                <w:lang w:val="uk-UA" w:eastAsia="ru-RU"/>
              </w:rPr>
              <w:t xml:space="preserve">58   </w:t>
            </w:r>
          </w:p>
        </w:tc>
        <w:tc>
          <w:tcPr>
            <w:tcW w:w="537" w:type="dxa"/>
            <w:tcBorders>
              <w:top w:val="single" w:sz="6" w:space="0" w:color="auto"/>
              <w:left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pacing w:val="-3"/>
                <w:sz w:val="24"/>
                <w:szCs w:val="24"/>
                <w:lang w:val="uk-UA" w:eastAsia="ru-RU"/>
              </w:rPr>
              <w:t>60</w:t>
            </w:r>
          </w:p>
        </w:tc>
        <w:tc>
          <w:tcPr>
            <w:tcW w:w="526" w:type="dxa"/>
            <w:tcBorders>
              <w:top w:val="single" w:sz="6" w:space="0" w:color="auto"/>
              <w:left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58</w:t>
            </w:r>
          </w:p>
        </w:tc>
        <w:tc>
          <w:tcPr>
            <w:tcW w:w="547" w:type="dxa"/>
            <w:tcBorders>
              <w:top w:val="single" w:sz="6" w:space="0" w:color="auto"/>
              <w:left w:val="single" w:sz="6" w:space="0" w:color="auto"/>
            </w:tcBorders>
            <w:shd w:val="clear" w:color="auto" w:fill="FFFFFF"/>
          </w:tcPr>
          <w:p w:rsidR="005C7668" w:rsidRPr="00DC1DC5" w:rsidRDefault="005C7668" w:rsidP="00D814DB">
            <w:pPr>
              <w:shd w:val="clear" w:color="auto" w:fill="FFFFFF"/>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56</w:t>
            </w:r>
          </w:p>
        </w:tc>
      </w:tr>
    </w:tbl>
    <w:p w:rsidR="005C7668" w:rsidRPr="005C7668" w:rsidRDefault="005C7668" w:rsidP="00D814DB">
      <w:pPr>
        <w:shd w:val="clear" w:color="auto" w:fill="FFFFFF"/>
        <w:spacing w:after="0" w:line="240" w:lineRule="auto"/>
        <w:ind w:firstLine="720"/>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Необхідно скласти графік надходження платежів від дебіторів та погашення кредиторської заборгованості у першому півріччі наступного року, враховуючи таку додаткову інформацію:</w:t>
      </w:r>
    </w:p>
    <w:p w:rsidR="005C7668" w:rsidRPr="005C7668" w:rsidRDefault="005C7668" w:rsidP="00D814DB">
      <w:pPr>
        <w:shd w:val="clear" w:color="auto" w:fill="FFFFFF"/>
        <w:spacing w:after="0" w:line="240" w:lineRule="auto"/>
        <w:ind w:firstLine="720"/>
        <w:jc w:val="both"/>
        <w:rPr>
          <w:rFonts w:ascii="Times New Roman" w:eastAsia="Times New Roman" w:hAnsi="Times New Roman"/>
          <w:spacing w:val="-23"/>
          <w:sz w:val="28"/>
          <w:szCs w:val="28"/>
          <w:lang w:val="uk-UA" w:eastAsia="ru-RU"/>
        </w:rPr>
      </w:pPr>
      <w:r w:rsidRPr="005C7668">
        <w:rPr>
          <w:rFonts w:ascii="Times New Roman" w:eastAsia="Times New Roman" w:hAnsi="Times New Roman"/>
          <w:sz w:val="28"/>
          <w:szCs w:val="28"/>
          <w:lang w:val="uk-UA" w:eastAsia="ru-RU"/>
        </w:rPr>
        <w:t>погашення заборгованості покупців за продані товари здійснюється зазвичай у такі терміни: у місяці відпуску товару — 10% суми боргу, у наступному місяці — 50%, з відстрочкою на два місяці — 30%, ще через місяць — 8%, а решта 2% боргу, як правило, не погашаються зовсім (сумнівні борги); сума дебіторської заборгованості на початок року визначена у розмірі 184,34 тис. грн, у тому числі сумнівний борг — 18 тис. грн. Сумнівні борги списуються перед складанням річного звіту, але не раніше ніж через рік після їх виникнення;</w:t>
      </w:r>
    </w:p>
    <w:p w:rsidR="005C7668" w:rsidRPr="005C7668" w:rsidRDefault="005C7668" w:rsidP="00D814DB">
      <w:pPr>
        <w:shd w:val="clear" w:color="auto" w:fill="FFFFFF"/>
        <w:spacing w:after="0" w:line="240" w:lineRule="auto"/>
        <w:ind w:firstLine="720"/>
        <w:rPr>
          <w:rFonts w:ascii="Times New Roman" w:eastAsia="Times New Roman" w:hAnsi="Times New Roman"/>
          <w:spacing w:val="-17"/>
          <w:sz w:val="28"/>
          <w:szCs w:val="28"/>
          <w:lang w:val="uk-UA" w:eastAsia="ru-RU"/>
        </w:rPr>
      </w:pPr>
      <w:r w:rsidRPr="005C7668">
        <w:rPr>
          <w:rFonts w:ascii="Times New Roman" w:eastAsia="Times New Roman" w:hAnsi="Times New Roman"/>
          <w:sz w:val="28"/>
          <w:szCs w:val="28"/>
          <w:lang w:val="uk-UA" w:eastAsia="ru-RU"/>
        </w:rPr>
        <w:t>закупки 50% товару здійснюються на умовах кредиту тер</w:t>
      </w:r>
      <w:r w:rsidRPr="005C7668">
        <w:rPr>
          <w:rFonts w:ascii="Times New Roman" w:eastAsia="Times New Roman" w:hAnsi="Times New Roman"/>
          <w:sz w:val="28"/>
          <w:szCs w:val="28"/>
          <w:lang w:val="uk-UA" w:eastAsia="ru-RU"/>
        </w:rPr>
        <w:softHyphen/>
        <w:t>міном на один місяць, а 50% з відстрочкою платежу 2 місяці; сума боргу постачальникам на початок року складає 74 тис. грн.</w:t>
      </w:r>
    </w:p>
    <w:p w:rsidR="005C7668" w:rsidRPr="005C7668" w:rsidRDefault="005C7668" w:rsidP="00D814DB">
      <w:pPr>
        <w:shd w:val="clear" w:color="auto" w:fill="FFFFFF"/>
        <w:spacing w:after="0" w:line="240" w:lineRule="auto"/>
        <w:ind w:firstLine="720"/>
        <w:rPr>
          <w:rFonts w:ascii="Times New Roman" w:eastAsia="Times New Roman" w:hAnsi="Times New Roman"/>
          <w:sz w:val="28"/>
          <w:szCs w:val="28"/>
          <w:lang w:val="uk-UA" w:eastAsia="ru-RU"/>
        </w:rPr>
      </w:pPr>
      <w:r w:rsidRPr="005C7668">
        <w:rPr>
          <w:rFonts w:ascii="Times New Roman" w:eastAsia="Times New Roman" w:hAnsi="Times New Roman"/>
          <w:spacing w:val="-1"/>
          <w:sz w:val="28"/>
          <w:szCs w:val="28"/>
          <w:lang w:val="uk-UA" w:eastAsia="ru-RU"/>
        </w:rPr>
        <w:t xml:space="preserve">Визначити суму дебіторської та кредиторської заборгованості </w:t>
      </w:r>
      <w:r w:rsidRPr="005C7668">
        <w:rPr>
          <w:rFonts w:ascii="Times New Roman" w:eastAsia="Times New Roman" w:hAnsi="Times New Roman"/>
          <w:sz w:val="28"/>
          <w:szCs w:val="28"/>
          <w:lang w:val="uk-UA" w:eastAsia="ru-RU"/>
        </w:rPr>
        <w:t>за товарними операціями на кінець кожного місяця. Розрахувати суму сумнівного боргу на кінець першого півріччя.</w:t>
      </w:r>
    </w:p>
    <w:p w:rsidR="005C7668" w:rsidRPr="005C7668" w:rsidRDefault="005C7668" w:rsidP="00D814DB">
      <w:pPr>
        <w:shd w:val="clear" w:color="auto" w:fill="FFFFFF"/>
        <w:spacing w:after="0" w:line="240" w:lineRule="auto"/>
        <w:ind w:firstLine="720"/>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З якими іншими бюджетами необхідно ув'язати бюджети заборгованості.</w:t>
      </w:r>
    </w:p>
    <w:p w:rsidR="005C7668" w:rsidRDefault="005C7668" w:rsidP="00D814DB">
      <w:pPr>
        <w:shd w:val="clear" w:color="auto" w:fill="FFFFFF"/>
        <w:spacing w:after="0" w:line="240" w:lineRule="auto"/>
        <w:ind w:firstLine="720"/>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Рішення виконувати в таблиці:</w:t>
      </w:r>
    </w:p>
    <w:p w:rsidR="00DC1DC5" w:rsidRDefault="00DC1DC5" w:rsidP="00D814DB">
      <w:pPr>
        <w:shd w:val="clear" w:color="auto" w:fill="FFFFFF"/>
        <w:spacing w:after="0" w:line="240" w:lineRule="auto"/>
        <w:ind w:firstLine="720"/>
        <w:rPr>
          <w:rFonts w:ascii="Times New Roman" w:eastAsia="Times New Roman" w:hAnsi="Times New Roman"/>
          <w:sz w:val="28"/>
          <w:szCs w:val="28"/>
          <w:lang w:val="uk-UA" w:eastAsia="ru-RU"/>
        </w:rPr>
      </w:pPr>
    </w:p>
    <w:p w:rsidR="00DC1DC5" w:rsidRDefault="00DC1DC5" w:rsidP="00D814DB">
      <w:pPr>
        <w:shd w:val="clear" w:color="auto" w:fill="FFFFFF"/>
        <w:spacing w:after="0" w:line="240" w:lineRule="auto"/>
        <w:ind w:firstLine="720"/>
        <w:rPr>
          <w:rFonts w:ascii="Times New Roman" w:eastAsia="Times New Roman" w:hAnsi="Times New Roman"/>
          <w:sz w:val="28"/>
          <w:szCs w:val="28"/>
          <w:lang w:val="uk-UA" w:eastAsia="ru-RU"/>
        </w:rPr>
      </w:pPr>
    </w:p>
    <w:p w:rsidR="00DC1DC5" w:rsidRDefault="00DC1DC5" w:rsidP="00D814DB">
      <w:pPr>
        <w:shd w:val="clear" w:color="auto" w:fill="FFFFFF"/>
        <w:spacing w:after="0" w:line="240" w:lineRule="auto"/>
        <w:ind w:firstLine="720"/>
        <w:rPr>
          <w:rFonts w:ascii="Times New Roman" w:eastAsia="Times New Roman" w:hAnsi="Times New Roman"/>
          <w:sz w:val="28"/>
          <w:szCs w:val="28"/>
          <w:lang w:val="uk-UA" w:eastAsia="ru-RU"/>
        </w:rPr>
      </w:pPr>
    </w:p>
    <w:p w:rsidR="00DC1DC5" w:rsidRPr="005C7668" w:rsidRDefault="00DC1DC5" w:rsidP="00D814DB">
      <w:pPr>
        <w:shd w:val="clear" w:color="auto" w:fill="FFFFFF"/>
        <w:spacing w:after="0" w:line="240" w:lineRule="auto"/>
        <w:ind w:firstLine="720"/>
        <w:rPr>
          <w:rFonts w:ascii="Times New Roman" w:eastAsia="Times New Roman" w:hAnsi="Times New Roman"/>
          <w:sz w:val="28"/>
          <w:szCs w:val="28"/>
          <w:lang w:val="uk-UA" w:eastAsia="ru-RU"/>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720"/>
        <w:gridCol w:w="720"/>
        <w:gridCol w:w="720"/>
        <w:gridCol w:w="900"/>
        <w:gridCol w:w="900"/>
        <w:gridCol w:w="900"/>
        <w:gridCol w:w="900"/>
        <w:gridCol w:w="900"/>
        <w:gridCol w:w="900"/>
      </w:tblGrid>
      <w:tr w:rsidR="005C7668" w:rsidRPr="00DC1DC5" w:rsidTr="005C7668">
        <w:trPr>
          <w:trHeight w:val="163"/>
        </w:trPr>
        <w:tc>
          <w:tcPr>
            <w:tcW w:w="2700" w:type="dxa"/>
            <w:shd w:val="clear" w:color="auto" w:fill="auto"/>
          </w:tcPr>
          <w:p w:rsidR="005C7668" w:rsidRPr="00DC1DC5" w:rsidRDefault="005C7668" w:rsidP="00D814DB">
            <w:pPr>
              <w:spacing w:after="0" w:line="240" w:lineRule="auto"/>
              <w:rPr>
                <w:rFonts w:ascii="Times New Roman" w:eastAsia="Times New Roman" w:hAnsi="Times New Roman"/>
                <w:b/>
                <w:sz w:val="24"/>
                <w:szCs w:val="24"/>
                <w:lang w:val="uk-UA" w:eastAsia="ru-RU"/>
              </w:rPr>
            </w:pPr>
          </w:p>
        </w:tc>
        <w:tc>
          <w:tcPr>
            <w:tcW w:w="720" w:type="dxa"/>
            <w:shd w:val="clear" w:color="auto" w:fill="auto"/>
          </w:tcPr>
          <w:p w:rsidR="005C7668" w:rsidRPr="00DC1DC5" w:rsidRDefault="005C7668" w:rsidP="00D814DB">
            <w:pPr>
              <w:shd w:val="clear" w:color="auto" w:fill="FFFFFF"/>
              <w:spacing w:after="0" w:line="240" w:lineRule="auto"/>
              <w:ind w:right="108"/>
              <w:jc w:val="right"/>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X</w:t>
            </w:r>
          </w:p>
        </w:tc>
        <w:tc>
          <w:tcPr>
            <w:tcW w:w="720" w:type="dxa"/>
            <w:shd w:val="clear" w:color="auto" w:fill="auto"/>
          </w:tcPr>
          <w:p w:rsidR="005C7668" w:rsidRPr="00DC1DC5" w:rsidRDefault="005C7668" w:rsidP="00D814DB">
            <w:pPr>
              <w:shd w:val="clear" w:color="auto" w:fill="FFFFFF"/>
              <w:spacing w:after="0" w:line="240" w:lineRule="auto"/>
              <w:ind w:left="72"/>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XI</w:t>
            </w:r>
          </w:p>
        </w:tc>
        <w:tc>
          <w:tcPr>
            <w:tcW w:w="720" w:type="dxa"/>
            <w:shd w:val="clear" w:color="auto" w:fill="auto"/>
          </w:tcPr>
          <w:p w:rsidR="005C7668" w:rsidRPr="00DC1DC5" w:rsidRDefault="005C7668" w:rsidP="00D814DB">
            <w:pPr>
              <w:shd w:val="clear" w:color="auto" w:fill="FFFFFF"/>
              <w:spacing w:after="0" w:line="240" w:lineRule="auto"/>
              <w:ind w:left="36"/>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XII</w:t>
            </w:r>
          </w:p>
        </w:tc>
        <w:tc>
          <w:tcPr>
            <w:tcW w:w="900" w:type="dxa"/>
            <w:shd w:val="clear" w:color="auto" w:fill="auto"/>
          </w:tcPr>
          <w:p w:rsidR="005C7668" w:rsidRPr="00DC1DC5" w:rsidRDefault="005C7668" w:rsidP="00D814DB">
            <w:pPr>
              <w:shd w:val="clear" w:color="auto" w:fill="FFFFFF"/>
              <w:spacing w:after="0" w:line="240" w:lineRule="auto"/>
              <w:ind w:left="130"/>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І</w:t>
            </w:r>
          </w:p>
        </w:tc>
        <w:tc>
          <w:tcPr>
            <w:tcW w:w="900" w:type="dxa"/>
            <w:shd w:val="clear" w:color="auto" w:fill="auto"/>
          </w:tcPr>
          <w:p w:rsidR="005C7668" w:rsidRPr="00DC1DC5" w:rsidRDefault="005C7668" w:rsidP="00D814DB">
            <w:pPr>
              <w:shd w:val="clear" w:color="auto" w:fill="FFFFFF"/>
              <w:spacing w:after="0" w:line="240" w:lineRule="auto"/>
              <w:ind w:right="101"/>
              <w:jc w:val="right"/>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II</w:t>
            </w:r>
          </w:p>
        </w:tc>
        <w:tc>
          <w:tcPr>
            <w:tcW w:w="900" w:type="dxa"/>
            <w:shd w:val="clear" w:color="auto" w:fill="auto"/>
          </w:tcPr>
          <w:p w:rsidR="005C7668" w:rsidRPr="00DC1DC5" w:rsidRDefault="005C7668" w:rsidP="00D814DB">
            <w:pPr>
              <w:shd w:val="clear" w:color="auto" w:fill="FFFFFF"/>
              <w:spacing w:after="0" w:line="240" w:lineRule="auto"/>
              <w:ind w:left="58"/>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III</w:t>
            </w:r>
          </w:p>
        </w:tc>
        <w:tc>
          <w:tcPr>
            <w:tcW w:w="900" w:type="dxa"/>
            <w:shd w:val="clear" w:color="auto" w:fill="auto"/>
          </w:tcPr>
          <w:p w:rsidR="005C7668" w:rsidRPr="00DC1DC5" w:rsidRDefault="005C7668" w:rsidP="00D814DB">
            <w:pPr>
              <w:shd w:val="clear" w:color="auto" w:fill="FFFFFF"/>
              <w:spacing w:after="0" w:line="240" w:lineRule="auto"/>
              <w:ind w:left="58"/>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IV</w:t>
            </w:r>
          </w:p>
        </w:tc>
        <w:tc>
          <w:tcPr>
            <w:tcW w:w="900" w:type="dxa"/>
            <w:shd w:val="clear" w:color="auto" w:fill="auto"/>
          </w:tcPr>
          <w:p w:rsidR="005C7668" w:rsidRPr="00DC1DC5" w:rsidRDefault="005C7668" w:rsidP="00D814DB">
            <w:pPr>
              <w:shd w:val="clear" w:color="auto" w:fill="FFFFFF"/>
              <w:spacing w:after="0" w:line="240" w:lineRule="auto"/>
              <w:ind w:left="79"/>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V</w:t>
            </w:r>
          </w:p>
        </w:tc>
        <w:tc>
          <w:tcPr>
            <w:tcW w:w="900" w:type="dxa"/>
            <w:shd w:val="clear" w:color="auto" w:fill="auto"/>
          </w:tcPr>
          <w:p w:rsidR="005C7668" w:rsidRPr="00DC1DC5" w:rsidRDefault="005C7668" w:rsidP="00D814DB">
            <w:pPr>
              <w:shd w:val="clear" w:color="auto" w:fill="FFFFFF"/>
              <w:spacing w:after="0" w:line="240" w:lineRule="auto"/>
              <w:ind w:left="58"/>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VI</w:t>
            </w:r>
          </w:p>
        </w:tc>
      </w:tr>
      <w:tr w:rsidR="005C7668" w:rsidRPr="00DC1DC5" w:rsidTr="005C7668">
        <w:tc>
          <w:tcPr>
            <w:tcW w:w="2700" w:type="dxa"/>
            <w:shd w:val="clear" w:color="auto" w:fill="auto"/>
          </w:tcPr>
          <w:p w:rsidR="005C7668" w:rsidRPr="00DC1DC5" w:rsidRDefault="005C7668" w:rsidP="00D814DB">
            <w:pPr>
              <w:spacing w:after="0" w:line="240" w:lineRule="auto"/>
              <w:jc w:val="both"/>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Сума дебет. заборгованості на поч. року.</w:t>
            </w:r>
          </w:p>
        </w:tc>
        <w:tc>
          <w:tcPr>
            <w:tcW w:w="72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72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72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9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9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9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9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9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9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r>
      <w:tr w:rsidR="005C7668" w:rsidRPr="00DC1DC5" w:rsidTr="005C7668">
        <w:trPr>
          <w:trHeight w:val="554"/>
        </w:trPr>
        <w:tc>
          <w:tcPr>
            <w:tcW w:w="2700" w:type="dxa"/>
            <w:shd w:val="clear" w:color="auto" w:fill="auto"/>
          </w:tcPr>
          <w:p w:rsidR="005C7668" w:rsidRPr="00DC1DC5" w:rsidRDefault="005C7668" w:rsidP="00D814DB">
            <w:pPr>
              <w:spacing w:after="0" w:line="240" w:lineRule="auto"/>
              <w:jc w:val="both"/>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Сума сумнівних боргів на поч.. року</w:t>
            </w:r>
          </w:p>
        </w:tc>
        <w:tc>
          <w:tcPr>
            <w:tcW w:w="72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72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72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9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9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9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9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9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9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r>
      <w:tr w:rsidR="005C7668" w:rsidRPr="00DC1DC5" w:rsidTr="005C7668">
        <w:tc>
          <w:tcPr>
            <w:tcW w:w="27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Погашення дебет. Заборгованості</w:t>
            </w:r>
          </w:p>
          <w:p w:rsidR="005C7668" w:rsidRPr="00DC1DC5" w:rsidRDefault="005C7668" w:rsidP="00D814DB">
            <w:pPr>
              <w:numPr>
                <w:ilvl w:val="0"/>
                <w:numId w:val="25"/>
              </w:num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10% (у 1 місяць)</w:t>
            </w:r>
          </w:p>
          <w:p w:rsidR="005C7668" w:rsidRPr="00DC1DC5" w:rsidRDefault="005C7668" w:rsidP="00D814DB">
            <w:pPr>
              <w:numPr>
                <w:ilvl w:val="0"/>
                <w:numId w:val="25"/>
              </w:num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50% (у 2 місяці)</w:t>
            </w:r>
          </w:p>
          <w:p w:rsidR="005C7668" w:rsidRPr="00DC1DC5" w:rsidRDefault="005C7668" w:rsidP="00D814DB">
            <w:pPr>
              <w:numPr>
                <w:ilvl w:val="0"/>
                <w:numId w:val="25"/>
              </w:num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30% (у 3 місяці)</w:t>
            </w:r>
          </w:p>
          <w:p w:rsidR="005C7668" w:rsidRPr="00DC1DC5" w:rsidRDefault="005C7668" w:rsidP="00D814DB">
            <w:pPr>
              <w:numPr>
                <w:ilvl w:val="0"/>
                <w:numId w:val="25"/>
              </w:num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8 % (у 4 місяці)</w:t>
            </w:r>
          </w:p>
          <w:p w:rsidR="005C7668" w:rsidRPr="00DC1DC5" w:rsidRDefault="005C7668" w:rsidP="00D814DB">
            <w:pPr>
              <w:numPr>
                <w:ilvl w:val="0"/>
                <w:numId w:val="25"/>
              </w:num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2% - Сумнівні борги)</w:t>
            </w:r>
          </w:p>
        </w:tc>
        <w:tc>
          <w:tcPr>
            <w:tcW w:w="72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72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72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9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9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9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9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9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9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r>
      <w:tr w:rsidR="005C7668" w:rsidRPr="00DC1DC5" w:rsidTr="005C7668">
        <w:tc>
          <w:tcPr>
            <w:tcW w:w="27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Сума дебіторської заборгованості.</w:t>
            </w:r>
          </w:p>
        </w:tc>
        <w:tc>
          <w:tcPr>
            <w:tcW w:w="72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72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72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9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9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9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9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9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9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r>
      <w:tr w:rsidR="005C7668" w:rsidRPr="00DC1DC5" w:rsidTr="005C7668">
        <w:tc>
          <w:tcPr>
            <w:tcW w:w="27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Кредиторська заборгованість на поч.. року</w:t>
            </w:r>
          </w:p>
        </w:tc>
        <w:tc>
          <w:tcPr>
            <w:tcW w:w="72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72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72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9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9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9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9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9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9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r>
      <w:tr w:rsidR="005C7668" w:rsidRPr="00DC1DC5" w:rsidTr="005C7668">
        <w:tc>
          <w:tcPr>
            <w:tcW w:w="27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Кредиторська заборгованість</w:t>
            </w:r>
          </w:p>
          <w:p w:rsidR="005C7668" w:rsidRPr="00DC1DC5" w:rsidRDefault="005C7668" w:rsidP="00D814DB">
            <w:pPr>
              <w:numPr>
                <w:ilvl w:val="0"/>
                <w:numId w:val="25"/>
              </w:num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50 % ( 1 місяць)</w:t>
            </w:r>
          </w:p>
          <w:p w:rsidR="005C7668" w:rsidRPr="00DC1DC5" w:rsidRDefault="005C7668" w:rsidP="00D814DB">
            <w:pPr>
              <w:numPr>
                <w:ilvl w:val="0"/>
                <w:numId w:val="25"/>
              </w:num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50 % (2 місяці)</w:t>
            </w:r>
          </w:p>
        </w:tc>
        <w:tc>
          <w:tcPr>
            <w:tcW w:w="72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72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72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9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9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9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9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9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9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r>
      <w:tr w:rsidR="005C7668" w:rsidRPr="00DC1DC5" w:rsidTr="005C7668">
        <w:tc>
          <w:tcPr>
            <w:tcW w:w="27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Сума кредиторської заборгованості</w:t>
            </w:r>
          </w:p>
        </w:tc>
        <w:tc>
          <w:tcPr>
            <w:tcW w:w="72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72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72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9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9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9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9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9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c>
          <w:tcPr>
            <w:tcW w:w="900" w:type="dxa"/>
            <w:shd w:val="clear" w:color="auto" w:fill="auto"/>
          </w:tcPr>
          <w:p w:rsidR="005C7668" w:rsidRPr="00DC1DC5" w:rsidRDefault="005C7668" w:rsidP="00D814DB">
            <w:pPr>
              <w:spacing w:after="0" w:line="240" w:lineRule="auto"/>
              <w:rPr>
                <w:rFonts w:ascii="Times New Roman" w:eastAsia="Times New Roman" w:hAnsi="Times New Roman"/>
                <w:sz w:val="24"/>
                <w:szCs w:val="24"/>
                <w:lang w:val="uk-UA" w:eastAsia="ru-RU"/>
              </w:rPr>
            </w:pPr>
          </w:p>
        </w:tc>
      </w:tr>
    </w:tbl>
    <w:p w:rsidR="005C7668" w:rsidRPr="005C7668" w:rsidRDefault="005C7668" w:rsidP="00D814DB">
      <w:pPr>
        <w:spacing w:after="0" w:line="240" w:lineRule="auto"/>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Сума сумнівного боргу на кінець першого півріччя складає: (розрахувати)</w:t>
      </w:r>
    </w:p>
    <w:p w:rsidR="005C7668" w:rsidRDefault="005C7668" w:rsidP="00D814DB">
      <w:pPr>
        <w:spacing w:after="0" w:line="240" w:lineRule="auto"/>
        <w:jc w:val="center"/>
        <w:rPr>
          <w:rFonts w:ascii="Times New Roman" w:eastAsia="Times New Roman" w:hAnsi="Times New Roman"/>
          <w:b/>
          <w:i/>
          <w:sz w:val="28"/>
          <w:szCs w:val="28"/>
          <w:lang w:val="uk-UA" w:eastAsia="ru-RU"/>
        </w:rPr>
      </w:pPr>
    </w:p>
    <w:p w:rsidR="005C7668" w:rsidRPr="00DC1DC5" w:rsidRDefault="00DC1DC5" w:rsidP="00D814DB">
      <w:pPr>
        <w:spacing w:after="0" w:line="240" w:lineRule="auto"/>
        <w:jc w:val="center"/>
        <w:rPr>
          <w:rFonts w:ascii="Times New Roman" w:eastAsia="Times New Roman" w:hAnsi="Times New Roman"/>
          <w:b/>
          <w:sz w:val="28"/>
          <w:szCs w:val="28"/>
          <w:lang w:val="uk-UA" w:eastAsia="ru-RU"/>
        </w:rPr>
      </w:pPr>
      <w:r w:rsidRPr="00DC1DC5">
        <w:rPr>
          <w:rFonts w:ascii="Times New Roman" w:eastAsia="Times New Roman" w:hAnsi="Times New Roman"/>
          <w:b/>
          <w:sz w:val="28"/>
          <w:szCs w:val="28"/>
          <w:lang w:val="uk-UA" w:eastAsia="ru-RU"/>
        </w:rPr>
        <w:t xml:space="preserve">9.3. </w:t>
      </w:r>
      <w:r w:rsidR="005C7668" w:rsidRPr="00DC1DC5">
        <w:rPr>
          <w:rFonts w:ascii="Times New Roman" w:eastAsia="Times New Roman" w:hAnsi="Times New Roman"/>
          <w:b/>
          <w:sz w:val="28"/>
          <w:szCs w:val="28"/>
          <w:lang w:val="uk-UA" w:eastAsia="ru-RU"/>
        </w:rPr>
        <w:t>Тестові задачі до теми:</w:t>
      </w:r>
    </w:p>
    <w:p w:rsidR="005C7668" w:rsidRPr="005C7668" w:rsidRDefault="005C7668" w:rsidP="00D814DB">
      <w:pPr>
        <w:shd w:val="clear" w:color="auto" w:fill="FFFFFF"/>
        <w:spacing w:after="0" w:line="240" w:lineRule="auto"/>
        <w:ind w:firstLine="709"/>
        <w:jc w:val="both"/>
        <w:rPr>
          <w:rFonts w:ascii="Times New Roman" w:eastAsia="Times New Roman" w:hAnsi="Times New Roman"/>
          <w:i/>
          <w:sz w:val="28"/>
          <w:szCs w:val="28"/>
          <w:lang w:val="uk-UA" w:eastAsia="ru-RU"/>
        </w:rPr>
      </w:pPr>
      <w:r w:rsidRPr="005C7668">
        <w:rPr>
          <w:rFonts w:ascii="Times New Roman" w:eastAsia="Times New Roman" w:hAnsi="Times New Roman"/>
          <w:i/>
          <w:color w:val="000000"/>
          <w:sz w:val="28"/>
          <w:szCs w:val="28"/>
          <w:lang w:val="uk-UA" w:eastAsia="ru-RU"/>
        </w:rPr>
        <w:t>1.</w:t>
      </w:r>
      <w:r w:rsidRPr="005C7668">
        <w:rPr>
          <w:rFonts w:ascii="Times New Roman" w:eastAsia="Times New Roman" w:hAnsi="Times New Roman"/>
          <w:i/>
          <w:sz w:val="28"/>
          <w:szCs w:val="28"/>
          <w:lang w:val="uk-UA" w:eastAsia="ru-RU"/>
        </w:rPr>
        <w:t xml:space="preserve"> </w:t>
      </w:r>
      <w:r w:rsidRPr="005C7668">
        <w:rPr>
          <w:rFonts w:ascii="Times New Roman" w:eastAsia="Times New Roman" w:hAnsi="Times New Roman"/>
          <w:i/>
          <w:color w:val="000000"/>
          <w:sz w:val="28"/>
          <w:szCs w:val="28"/>
          <w:lang w:val="uk-UA" w:eastAsia="ru-RU"/>
        </w:rPr>
        <w:t>Підприємство виготовляє один вид продукції, на виробництво якої згідно з нормою потрібно 6м</w:t>
      </w:r>
      <w:r w:rsidRPr="005C7668">
        <w:rPr>
          <w:rFonts w:ascii="Times New Roman" w:eastAsia="Times New Roman" w:hAnsi="Times New Roman"/>
          <w:i/>
          <w:color w:val="000000"/>
          <w:sz w:val="28"/>
          <w:szCs w:val="28"/>
          <w:vertAlign w:val="superscript"/>
          <w:lang w:val="uk-UA" w:eastAsia="ru-RU"/>
        </w:rPr>
        <w:t>2</w:t>
      </w:r>
      <w:r w:rsidRPr="005C7668">
        <w:rPr>
          <w:rFonts w:ascii="Times New Roman" w:eastAsia="Times New Roman" w:hAnsi="Times New Roman"/>
          <w:i/>
          <w:color w:val="000000"/>
          <w:sz w:val="28"/>
          <w:szCs w:val="28"/>
          <w:lang w:val="uk-UA" w:eastAsia="ru-RU"/>
        </w:rPr>
        <w:t xml:space="preserve"> матеріалів вартістю 13 грн. за 1м</w:t>
      </w:r>
      <w:r w:rsidRPr="005C7668">
        <w:rPr>
          <w:rFonts w:ascii="Times New Roman" w:eastAsia="Times New Roman" w:hAnsi="Times New Roman"/>
          <w:i/>
          <w:color w:val="000000"/>
          <w:sz w:val="28"/>
          <w:szCs w:val="28"/>
          <w:vertAlign w:val="superscript"/>
          <w:lang w:val="uk-UA" w:eastAsia="ru-RU"/>
        </w:rPr>
        <w:t>2</w:t>
      </w:r>
      <w:r w:rsidRPr="005C7668">
        <w:rPr>
          <w:rFonts w:ascii="Times New Roman" w:eastAsia="Times New Roman" w:hAnsi="Times New Roman"/>
          <w:i/>
          <w:color w:val="000000"/>
          <w:sz w:val="28"/>
          <w:szCs w:val="28"/>
          <w:lang w:val="uk-UA" w:eastAsia="ru-RU"/>
        </w:rPr>
        <w:t xml:space="preserve">. Упродовж звітного періоду було виготовлено 1 000 од. продукції, а фактичні матеріальні витрати становили </w:t>
      </w:r>
      <w:smartTag w:uri="urn:schemas-microsoft-com:office:smarttags" w:element="metricconverter">
        <w:smartTagPr>
          <w:attr w:name="ProductID" w:val="6 400 м2"/>
        </w:smartTagPr>
        <w:r w:rsidRPr="005C7668">
          <w:rPr>
            <w:rFonts w:ascii="Times New Roman" w:eastAsia="Times New Roman" w:hAnsi="Times New Roman"/>
            <w:i/>
            <w:color w:val="000000"/>
            <w:sz w:val="28"/>
            <w:szCs w:val="28"/>
            <w:lang w:val="uk-UA" w:eastAsia="ru-RU"/>
          </w:rPr>
          <w:t>6 400 м</w:t>
        </w:r>
        <w:r w:rsidRPr="005C7668">
          <w:rPr>
            <w:rFonts w:ascii="Times New Roman" w:eastAsia="Times New Roman" w:hAnsi="Times New Roman"/>
            <w:i/>
            <w:color w:val="000000"/>
            <w:sz w:val="28"/>
            <w:szCs w:val="28"/>
            <w:vertAlign w:val="superscript"/>
            <w:lang w:val="uk-UA" w:eastAsia="ru-RU"/>
          </w:rPr>
          <w:t>2</w:t>
        </w:r>
      </w:smartTag>
      <w:r w:rsidRPr="005C7668">
        <w:rPr>
          <w:rFonts w:ascii="Times New Roman" w:eastAsia="Times New Roman" w:hAnsi="Times New Roman"/>
          <w:i/>
          <w:color w:val="000000"/>
          <w:sz w:val="28"/>
          <w:szCs w:val="28"/>
          <w:lang w:val="uk-UA" w:eastAsia="ru-RU"/>
        </w:rPr>
        <w:t xml:space="preserve"> загальною вартістю 76 800 грн.</w:t>
      </w:r>
    </w:p>
    <w:p w:rsidR="005C7668" w:rsidRPr="005C7668" w:rsidRDefault="005C7668" w:rsidP="00D814DB">
      <w:pPr>
        <w:shd w:val="clear" w:color="auto" w:fill="FFFFFF"/>
        <w:tabs>
          <w:tab w:val="left" w:pos="2669"/>
          <w:tab w:val="left" w:pos="4474"/>
          <w:tab w:val="left" w:pos="6523"/>
        </w:tabs>
        <w:spacing w:after="0" w:line="240" w:lineRule="auto"/>
        <w:ind w:firstLine="709"/>
        <w:jc w:val="both"/>
        <w:rPr>
          <w:rFonts w:ascii="Times New Roman" w:eastAsia="Times New Roman" w:hAnsi="Times New Roman"/>
          <w:color w:val="000000"/>
          <w:sz w:val="28"/>
          <w:szCs w:val="28"/>
          <w:lang w:val="uk-UA" w:eastAsia="ru-RU"/>
        </w:rPr>
      </w:pPr>
      <w:r w:rsidRPr="005C7668">
        <w:rPr>
          <w:rFonts w:ascii="Times New Roman" w:eastAsia="Times New Roman" w:hAnsi="Times New Roman"/>
          <w:color w:val="000000"/>
          <w:sz w:val="28"/>
          <w:szCs w:val="28"/>
          <w:lang w:val="uk-UA" w:eastAsia="ru-RU"/>
        </w:rPr>
        <w:t>Відхилення матеріальних витрат за рахунок використання становить, грн.:</w:t>
      </w:r>
    </w:p>
    <w:p w:rsidR="005C7668" w:rsidRPr="005C7668" w:rsidRDefault="005C7668" w:rsidP="00D814DB">
      <w:pPr>
        <w:shd w:val="clear" w:color="auto" w:fill="FFFFFF"/>
        <w:tabs>
          <w:tab w:val="left" w:pos="2669"/>
          <w:tab w:val="left" w:pos="4474"/>
          <w:tab w:val="left" w:pos="6523"/>
        </w:tabs>
        <w:spacing w:after="0" w:line="240" w:lineRule="auto"/>
        <w:ind w:firstLine="709"/>
        <w:jc w:val="both"/>
        <w:rPr>
          <w:rFonts w:ascii="Times New Roman" w:eastAsia="Times New Roman" w:hAnsi="Times New Roman"/>
          <w:color w:val="000000"/>
          <w:sz w:val="28"/>
          <w:szCs w:val="28"/>
          <w:lang w:val="uk-UA" w:eastAsia="ru-RU"/>
        </w:rPr>
      </w:pPr>
      <w:r w:rsidRPr="005C7668">
        <w:rPr>
          <w:rFonts w:ascii="Times New Roman" w:eastAsia="Times New Roman" w:hAnsi="Times New Roman"/>
          <w:color w:val="000000"/>
          <w:sz w:val="28"/>
          <w:szCs w:val="28"/>
          <w:lang w:val="uk-UA" w:eastAsia="ru-RU"/>
        </w:rPr>
        <w:t>а) 1 200</w:t>
      </w:r>
      <w:r w:rsidRPr="005C7668">
        <w:rPr>
          <w:rFonts w:ascii="Times New Roman" w:eastAsia="Times New Roman" w:hAnsi="Times New Roman"/>
          <w:color w:val="000000"/>
          <w:sz w:val="28"/>
          <w:szCs w:val="28"/>
          <w:lang w:val="uk-UA" w:eastAsia="ru-RU"/>
        </w:rPr>
        <w:tab/>
      </w:r>
    </w:p>
    <w:p w:rsidR="005C7668" w:rsidRPr="005C7668" w:rsidRDefault="005C7668" w:rsidP="00D814DB">
      <w:pPr>
        <w:shd w:val="clear" w:color="auto" w:fill="FFFFFF"/>
        <w:tabs>
          <w:tab w:val="left" w:pos="2669"/>
          <w:tab w:val="left" w:pos="4474"/>
          <w:tab w:val="left" w:pos="6523"/>
        </w:tabs>
        <w:spacing w:after="0" w:line="240" w:lineRule="auto"/>
        <w:ind w:firstLine="709"/>
        <w:jc w:val="both"/>
        <w:rPr>
          <w:rFonts w:ascii="Times New Roman" w:eastAsia="Times New Roman" w:hAnsi="Times New Roman"/>
          <w:color w:val="000000"/>
          <w:sz w:val="28"/>
          <w:szCs w:val="28"/>
          <w:lang w:val="uk-UA" w:eastAsia="ru-RU"/>
        </w:rPr>
      </w:pPr>
      <w:r w:rsidRPr="005C7668">
        <w:rPr>
          <w:rFonts w:ascii="Times New Roman" w:eastAsia="Times New Roman" w:hAnsi="Times New Roman"/>
          <w:color w:val="000000"/>
          <w:sz w:val="28"/>
          <w:szCs w:val="28"/>
          <w:lang w:val="uk-UA" w:eastAsia="ru-RU"/>
        </w:rPr>
        <w:t>б) (4 800)</w:t>
      </w:r>
      <w:r w:rsidRPr="005C7668">
        <w:rPr>
          <w:rFonts w:ascii="Times New Roman" w:eastAsia="Times New Roman" w:hAnsi="Times New Roman"/>
          <w:color w:val="000000"/>
          <w:sz w:val="28"/>
          <w:szCs w:val="28"/>
          <w:lang w:val="uk-UA" w:eastAsia="ru-RU"/>
        </w:rPr>
        <w:tab/>
      </w:r>
    </w:p>
    <w:p w:rsidR="005C7668" w:rsidRPr="005C7668" w:rsidRDefault="005C7668" w:rsidP="00D814DB">
      <w:pPr>
        <w:shd w:val="clear" w:color="auto" w:fill="FFFFFF"/>
        <w:tabs>
          <w:tab w:val="left" w:pos="2669"/>
          <w:tab w:val="left" w:pos="4474"/>
          <w:tab w:val="left" w:pos="6523"/>
        </w:tabs>
        <w:spacing w:after="0" w:line="240" w:lineRule="auto"/>
        <w:ind w:firstLine="709"/>
        <w:jc w:val="both"/>
        <w:rPr>
          <w:rFonts w:ascii="Times New Roman" w:eastAsia="Times New Roman" w:hAnsi="Times New Roman"/>
          <w:color w:val="000000"/>
          <w:sz w:val="28"/>
          <w:szCs w:val="28"/>
          <w:lang w:val="uk-UA" w:eastAsia="ru-RU"/>
        </w:rPr>
      </w:pPr>
      <w:r w:rsidRPr="005C7668">
        <w:rPr>
          <w:rFonts w:ascii="Times New Roman" w:eastAsia="Times New Roman" w:hAnsi="Times New Roman"/>
          <w:color w:val="000000"/>
          <w:sz w:val="28"/>
          <w:szCs w:val="28"/>
          <w:lang w:val="uk-UA" w:eastAsia="ru-RU"/>
        </w:rPr>
        <w:t>в) (5 200)</w:t>
      </w:r>
      <w:r w:rsidRPr="005C7668">
        <w:rPr>
          <w:rFonts w:ascii="Times New Roman" w:eastAsia="Times New Roman" w:hAnsi="Times New Roman"/>
          <w:color w:val="000000"/>
          <w:sz w:val="28"/>
          <w:szCs w:val="28"/>
          <w:lang w:val="uk-UA" w:eastAsia="ru-RU"/>
        </w:rPr>
        <w:tab/>
      </w:r>
    </w:p>
    <w:p w:rsidR="005C7668" w:rsidRPr="005C7668" w:rsidRDefault="005C7668" w:rsidP="00D814DB">
      <w:pPr>
        <w:shd w:val="clear" w:color="auto" w:fill="FFFFFF"/>
        <w:tabs>
          <w:tab w:val="left" w:pos="2669"/>
          <w:tab w:val="left" w:pos="4474"/>
          <w:tab w:val="left" w:pos="6523"/>
        </w:tabs>
        <w:spacing w:after="0" w:line="240" w:lineRule="auto"/>
        <w:ind w:firstLine="709"/>
        <w:jc w:val="both"/>
        <w:rPr>
          <w:rFonts w:ascii="Times New Roman" w:eastAsia="Times New Roman" w:hAnsi="Times New Roman"/>
          <w:color w:val="000000"/>
          <w:sz w:val="28"/>
          <w:szCs w:val="28"/>
          <w:lang w:val="uk-UA" w:eastAsia="ru-RU"/>
        </w:rPr>
      </w:pPr>
      <w:r w:rsidRPr="005C7668">
        <w:rPr>
          <w:rFonts w:ascii="Times New Roman" w:eastAsia="Times New Roman" w:hAnsi="Times New Roman"/>
          <w:color w:val="000000"/>
          <w:sz w:val="28"/>
          <w:szCs w:val="28"/>
          <w:lang w:val="uk-UA" w:eastAsia="ru-RU"/>
        </w:rPr>
        <w:t>г) 6 400.</w:t>
      </w:r>
    </w:p>
    <w:p w:rsidR="005C7668" w:rsidRPr="005C7668" w:rsidRDefault="005C7668" w:rsidP="00D814DB">
      <w:pPr>
        <w:shd w:val="clear" w:color="auto" w:fill="FFFFFF"/>
        <w:spacing w:after="0" w:line="240" w:lineRule="auto"/>
        <w:ind w:firstLine="709"/>
        <w:jc w:val="both"/>
        <w:rPr>
          <w:rFonts w:ascii="Times New Roman" w:eastAsia="Times New Roman" w:hAnsi="Times New Roman"/>
          <w:i/>
          <w:sz w:val="28"/>
          <w:szCs w:val="28"/>
          <w:lang w:val="uk-UA" w:eastAsia="ru-RU"/>
        </w:rPr>
      </w:pPr>
      <w:r w:rsidRPr="005C7668">
        <w:rPr>
          <w:rFonts w:ascii="Times New Roman" w:eastAsia="Times New Roman" w:hAnsi="Times New Roman"/>
          <w:i/>
          <w:color w:val="000000"/>
          <w:sz w:val="28"/>
          <w:szCs w:val="28"/>
          <w:lang w:val="uk-UA" w:eastAsia="ru-RU"/>
        </w:rPr>
        <w:t>2.</w:t>
      </w:r>
      <w:r w:rsidRPr="005C7668">
        <w:rPr>
          <w:rFonts w:ascii="Times New Roman" w:eastAsia="Times New Roman" w:hAnsi="Times New Roman"/>
          <w:i/>
          <w:sz w:val="28"/>
          <w:szCs w:val="28"/>
          <w:lang w:val="uk-UA" w:eastAsia="ru-RU"/>
        </w:rPr>
        <w:t xml:space="preserve"> </w:t>
      </w:r>
      <w:r w:rsidRPr="005C7668">
        <w:rPr>
          <w:rFonts w:ascii="Times New Roman" w:eastAsia="Times New Roman" w:hAnsi="Times New Roman"/>
          <w:i/>
          <w:color w:val="000000"/>
          <w:sz w:val="28"/>
          <w:szCs w:val="28"/>
          <w:lang w:val="uk-UA" w:eastAsia="ru-RU"/>
        </w:rPr>
        <w:t>Компанія "Набоб" використовує систему калькулювання нормативних (стандартних) витрат. Є така інформація щодо витрат праці основних робітни</w:t>
      </w:r>
      <w:r w:rsidRPr="005C7668">
        <w:rPr>
          <w:rFonts w:ascii="Times New Roman" w:eastAsia="Times New Roman" w:hAnsi="Times New Roman"/>
          <w:i/>
          <w:color w:val="000000"/>
          <w:sz w:val="28"/>
          <w:szCs w:val="28"/>
          <w:lang w:val="uk-UA" w:eastAsia="ru-RU"/>
        </w:rPr>
        <w:softHyphen/>
        <w:t>ків за лютий:</w:t>
      </w:r>
    </w:p>
    <w:p w:rsidR="005C7668" w:rsidRPr="005C7668" w:rsidRDefault="005C7668" w:rsidP="00D814DB">
      <w:pPr>
        <w:shd w:val="clear" w:color="auto" w:fill="FFFFFF"/>
        <w:tabs>
          <w:tab w:val="center" w:pos="6710"/>
        </w:tabs>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color w:val="000000"/>
          <w:sz w:val="28"/>
          <w:szCs w:val="28"/>
          <w:lang w:val="uk-UA" w:eastAsia="ru-RU"/>
        </w:rPr>
        <w:t>Нормативна (стандартна) ставка за годину</w:t>
      </w:r>
      <w:r w:rsidRPr="005C7668">
        <w:rPr>
          <w:rFonts w:ascii="Times New Roman" w:eastAsia="Times New Roman" w:hAnsi="Times New Roman"/>
          <w:color w:val="000000"/>
          <w:sz w:val="28"/>
          <w:szCs w:val="28"/>
          <w:lang w:val="uk-UA" w:eastAsia="ru-RU"/>
        </w:rPr>
        <w:tab/>
      </w:r>
      <w:r w:rsidRPr="005C7668">
        <w:rPr>
          <w:rFonts w:ascii="Times New Roman" w:eastAsia="Times New Roman" w:hAnsi="Times New Roman"/>
          <w:color w:val="000000"/>
          <w:sz w:val="28"/>
          <w:szCs w:val="28"/>
          <w:lang w:val="uk-UA" w:eastAsia="ru-RU"/>
        </w:rPr>
        <w:tab/>
        <w:t>6 грн.</w:t>
      </w:r>
    </w:p>
    <w:p w:rsidR="005C7668" w:rsidRPr="005C7668" w:rsidRDefault="005C7668" w:rsidP="00D814DB">
      <w:pPr>
        <w:shd w:val="clear" w:color="auto" w:fill="FFFFFF"/>
        <w:tabs>
          <w:tab w:val="center" w:pos="6710"/>
        </w:tabs>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color w:val="000000"/>
          <w:sz w:val="28"/>
          <w:szCs w:val="28"/>
          <w:lang w:val="uk-UA" w:eastAsia="ru-RU"/>
        </w:rPr>
        <w:t>Фактична оплата праці здійснювалася за ставкою</w:t>
      </w:r>
      <w:r w:rsidRPr="005C7668">
        <w:rPr>
          <w:rFonts w:ascii="Times New Roman" w:eastAsia="Times New Roman" w:hAnsi="Times New Roman"/>
          <w:color w:val="000000"/>
          <w:sz w:val="28"/>
          <w:szCs w:val="28"/>
          <w:lang w:val="uk-UA" w:eastAsia="ru-RU"/>
        </w:rPr>
        <w:tab/>
      </w:r>
      <w:r w:rsidRPr="005C7668">
        <w:rPr>
          <w:rFonts w:ascii="Times New Roman" w:eastAsia="Times New Roman" w:hAnsi="Times New Roman"/>
          <w:color w:val="000000"/>
          <w:sz w:val="28"/>
          <w:szCs w:val="28"/>
          <w:lang w:val="uk-UA" w:eastAsia="ru-RU"/>
        </w:rPr>
        <w:tab/>
        <w:t>6,10 грн.</w:t>
      </w:r>
    </w:p>
    <w:p w:rsidR="005C7668" w:rsidRPr="005C7668" w:rsidRDefault="005C7668" w:rsidP="00D814DB">
      <w:pPr>
        <w:shd w:val="clear" w:color="auto" w:fill="FFFFFF"/>
        <w:tabs>
          <w:tab w:val="center" w:pos="6710"/>
        </w:tabs>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color w:val="000000"/>
          <w:sz w:val="28"/>
          <w:szCs w:val="28"/>
          <w:lang w:val="uk-UA" w:eastAsia="ru-RU"/>
        </w:rPr>
        <w:t>Нормативний час фактичного обсягу виробництва</w:t>
      </w:r>
      <w:r w:rsidRPr="005C7668">
        <w:rPr>
          <w:rFonts w:ascii="Times New Roman" w:eastAsia="Times New Roman" w:hAnsi="Times New Roman"/>
          <w:color w:val="000000"/>
          <w:sz w:val="28"/>
          <w:szCs w:val="28"/>
          <w:lang w:val="uk-UA" w:eastAsia="ru-RU"/>
        </w:rPr>
        <w:tab/>
        <w:t>3 000 годин</w:t>
      </w:r>
    </w:p>
    <w:p w:rsidR="005C7668" w:rsidRPr="005C7668" w:rsidRDefault="005C7668" w:rsidP="00D814DB">
      <w:pPr>
        <w:shd w:val="clear" w:color="auto" w:fill="FFFFFF"/>
        <w:tabs>
          <w:tab w:val="center" w:pos="6710"/>
        </w:tabs>
        <w:spacing w:after="0" w:line="240" w:lineRule="auto"/>
        <w:ind w:firstLine="709"/>
        <w:rPr>
          <w:rFonts w:ascii="Times New Roman" w:eastAsia="Times New Roman" w:hAnsi="Times New Roman"/>
          <w:sz w:val="28"/>
          <w:szCs w:val="28"/>
          <w:lang w:val="uk-UA" w:eastAsia="ru-RU"/>
        </w:rPr>
      </w:pPr>
      <w:r w:rsidRPr="005C7668">
        <w:rPr>
          <w:rFonts w:ascii="Times New Roman" w:eastAsia="Times New Roman" w:hAnsi="Times New Roman"/>
          <w:color w:val="000000"/>
          <w:sz w:val="28"/>
          <w:szCs w:val="28"/>
          <w:lang w:val="uk-UA" w:eastAsia="ru-RU"/>
        </w:rPr>
        <w:t>Відхилення за рахунок продуктивності праці</w:t>
      </w:r>
      <w:r w:rsidRPr="005C7668">
        <w:rPr>
          <w:rFonts w:ascii="Times New Roman" w:eastAsia="Times New Roman" w:hAnsi="Times New Roman"/>
          <w:color w:val="000000"/>
          <w:sz w:val="28"/>
          <w:szCs w:val="28"/>
          <w:lang w:val="uk-UA" w:eastAsia="ru-RU"/>
        </w:rPr>
        <w:tab/>
      </w:r>
      <w:r w:rsidRPr="005C7668">
        <w:rPr>
          <w:rFonts w:ascii="Times New Roman" w:eastAsia="Times New Roman" w:hAnsi="Times New Roman"/>
          <w:color w:val="000000"/>
          <w:sz w:val="28"/>
          <w:szCs w:val="28"/>
          <w:lang w:val="uk-UA" w:eastAsia="ru-RU"/>
        </w:rPr>
        <w:tab/>
        <w:t>(1 200) грн.</w:t>
      </w:r>
      <w:r w:rsidRPr="005C7668">
        <w:rPr>
          <w:rFonts w:ascii="Times New Roman" w:eastAsia="Times New Roman" w:hAnsi="Times New Roman"/>
          <w:color w:val="000000"/>
          <w:sz w:val="28"/>
          <w:szCs w:val="28"/>
          <w:lang w:val="uk-UA" w:eastAsia="ru-RU"/>
        </w:rPr>
        <w:br/>
        <w:t>Фактичні витрати праці становили, годин:</w:t>
      </w:r>
    </w:p>
    <w:p w:rsidR="005C7668" w:rsidRPr="005C7668" w:rsidRDefault="005C7668" w:rsidP="00D814DB">
      <w:pPr>
        <w:shd w:val="clear" w:color="auto" w:fill="FFFFFF"/>
        <w:tabs>
          <w:tab w:val="left" w:pos="2694"/>
          <w:tab w:val="left" w:pos="3544"/>
        </w:tabs>
        <w:spacing w:after="0" w:line="240" w:lineRule="auto"/>
        <w:ind w:firstLine="709"/>
        <w:rPr>
          <w:rFonts w:ascii="Times New Roman" w:eastAsia="Times New Roman" w:hAnsi="Times New Roman"/>
          <w:color w:val="000000"/>
          <w:sz w:val="28"/>
          <w:szCs w:val="28"/>
          <w:lang w:val="uk-UA" w:eastAsia="ru-RU"/>
        </w:rPr>
      </w:pPr>
      <w:r w:rsidRPr="005C7668">
        <w:rPr>
          <w:rFonts w:ascii="Times New Roman" w:eastAsia="Times New Roman" w:hAnsi="Times New Roman"/>
          <w:color w:val="000000"/>
          <w:sz w:val="28"/>
          <w:szCs w:val="28"/>
          <w:lang w:val="uk-UA" w:eastAsia="ru-RU"/>
        </w:rPr>
        <w:t>а) 2 800</w:t>
      </w:r>
      <w:r w:rsidRPr="005C7668">
        <w:rPr>
          <w:rFonts w:ascii="Times New Roman" w:eastAsia="Times New Roman" w:hAnsi="Times New Roman"/>
          <w:color w:val="000000"/>
          <w:sz w:val="28"/>
          <w:szCs w:val="28"/>
          <w:lang w:val="uk-UA" w:eastAsia="ru-RU"/>
        </w:rPr>
        <w:tab/>
      </w:r>
    </w:p>
    <w:p w:rsidR="005C7668" w:rsidRPr="005C7668" w:rsidRDefault="005C7668" w:rsidP="00D814DB">
      <w:pPr>
        <w:shd w:val="clear" w:color="auto" w:fill="FFFFFF"/>
        <w:tabs>
          <w:tab w:val="left" w:pos="2694"/>
          <w:tab w:val="left" w:pos="3544"/>
        </w:tabs>
        <w:spacing w:after="0" w:line="240" w:lineRule="auto"/>
        <w:ind w:firstLine="709"/>
        <w:rPr>
          <w:rFonts w:ascii="Times New Roman" w:eastAsia="Times New Roman" w:hAnsi="Times New Roman"/>
          <w:color w:val="000000"/>
          <w:sz w:val="28"/>
          <w:szCs w:val="28"/>
          <w:lang w:val="uk-UA" w:eastAsia="ru-RU"/>
        </w:rPr>
      </w:pPr>
      <w:r w:rsidRPr="005C7668">
        <w:rPr>
          <w:rFonts w:ascii="Times New Roman" w:eastAsia="Times New Roman" w:hAnsi="Times New Roman"/>
          <w:color w:val="000000"/>
          <w:sz w:val="28"/>
          <w:szCs w:val="28"/>
          <w:lang w:val="uk-UA" w:eastAsia="ru-RU"/>
        </w:rPr>
        <w:lastRenderedPageBreak/>
        <w:t>б) 2 804</w:t>
      </w:r>
      <w:r w:rsidRPr="005C7668">
        <w:rPr>
          <w:rFonts w:ascii="Times New Roman" w:eastAsia="Times New Roman" w:hAnsi="Times New Roman"/>
          <w:color w:val="000000"/>
          <w:sz w:val="28"/>
          <w:szCs w:val="28"/>
          <w:lang w:val="uk-UA" w:eastAsia="ru-RU"/>
        </w:rPr>
        <w:tab/>
      </w:r>
      <w:r w:rsidRPr="005C7668">
        <w:rPr>
          <w:rFonts w:ascii="Times New Roman" w:eastAsia="Times New Roman" w:hAnsi="Times New Roman"/>
          <w:color w:val="000000"/>
          <w:sz w:val="28"/>
          <w:szCs w:val="28"/>
          <w:lang w:val="uk-UA" w:eastAsia="ru-RU"/>
        </w:rPr>
        <w:tab/>
      </w:r>
      <w:r w:rsidRPr="005C7668">
        <w:rPr>
          <w:rFonts w:ascii="Times New Roman" w:eastAsia="Times New Roman" w:hAnsi="Times New Roman"/>
          <w:color w:val="000000"/>
          <w:sz w:val="28"/>
          <w:szCs w:val="28"/>
          <w:lang w:val="uk-UA" w:eastAsia="ru-RU"/>
        </w:rPr>
        <w:tab/>
      </w:r>
      <w:r w:rsidRPr="005C7668">
        <w:rPr>
          <w:rFonts w:ascii="Times New Roman" w:eastAsia="Times New Roman" w:hAnsi="Times New Roman"/>
          <w:color w:val="000000"/>
          <w:sz w:val="28"/>
          <w:szCs w:val="28"/>
          <w:lang w:val="uk-UA" w:eastAsia="ru-RU"/>
        </w:rPr>
        <w:tab/>
      </w:r>
    </w:p>
    <w:p w:rsidR="005C7668" w:rsidRPr="005C7668" w:rsidRDefault="005C7668" w:rsidP="00D814DB">
      <w:pPr>
        <w:shd w:val="clear" w:color="auto" w:fill="FFFFFF"/>
        <w:tabs>
          <w:tab w:val="left" w:pos="2694"/>
          <w:tab w:val="left" w:pos="3544"/>
        </w:tabs>
        <w:spacing w:after="0" w:line="240" w:lineRule="auto"/>
        <w:ind w:firstLine="709"/>
        <w:rPr>
          <w:rFonts w:ascii="Times New Roman" w:eastAsia="Times New Roman" w:hAnsi="Times New Roman"/>
          <w:color w:val="000000"/>
          <w:sz w:val="28"/>
          <w:szCs w:val="28"/>
          <w:lang w:val="uk-UA" w:eastAsia="ru-RU"/>
        </w:rPr>
      </w:pPr>
      <w:r w:rsidRPr="005C7668">
        <w:rPr>
          <w:rFonts w:ascii="Times New Roman" w:eastAsia="Times New Roman" w:hAnsi="Times New Roman"/>
          <w:color w:val="000000"/>
          <w:sz w:val="28"/>
          <w:szCs w:val="28"/>
          <w:lang w:val="uk-UA" w:eastAsia="ru-RU"/>
        </w:rPr>
        <w:t>в) 3 196</w:t>
      </w:r>
      <w:r w:rsidRPr="005C7668">
        <w:rPr>
          <w:rFonts w:ascii="Times New Roman" w:eastAsia="Times New Roman" w:hAnsi="Times New Roman"/>
          <w:color w:val="000000"/>
          <w:sz w:val="28"/>
          <w:szCs w:val="28"/>
          <w:lang w:val="uk-UA" w:eastAsia="ru-RU"/>
        </w:rPr>
        <w:tab/>
      </w:r>
      <w:r w:rsidRPr="005C7668">
        <w:rPr>
          <w:rFonts w:ascii="Times New Roman" w:eastAsia="Times New Roman" w:hAnsi="Times New Roman"/>
          <w:color w:val="000000"/>
          <w:sz w:val="28"/>
          <w:szCs w:val="28"/>
          <w:lang w:val="uk-UA" w:eastAsia="ru-RU"/>
        </w:rPr>
        <w:tab/>
      </w:r>
    </w:p>
    <w:p w:rsidR="005C7668" w:rsidRPr="005C7668" w:rsidRDefault="005C7668" w:rsidP="00D814DB">
      <w:pPr>
        <w:shd w:val="clear" w:color="auto" w:fill="FFFFFF"/>
        <w:tabs>
          <w:tab w:val="left" w:pos="2694"/>
          <w:tab w:val="left" w:pos="3544"/>
        </w:tabs>
        <w:spacing w:after="0" w:line="240" w:lineRule="auto"/>
        <w:ind w:firstLine="709"/>
        <w:rPr>
          <w:rFonts w:ascii="Times New Roman" w:eastAsia="Times New Roman" w:hAnsi="Times New Roman"/>
          <w:color w:val="000000"/>
          <w:sz w:val="28"/>
          <w:szCs w:val="28"/>
          <w:lang w:val="uk-UA" w:eastAsia="ru-RU"/>
        </w:rPr>
      </w:pPr>
      <w:r w:rsidRPr="005C7668">
        <w:rPr>
          <w:rFonts w:ascii="Times New Roman" w:eastAsia="Times New Roman" w:hAnsi="Times New Roman"/>
          <w:color w:val="000000"/>
          <w:sz w:val="28"/>
          <w:szCs w:val="28"/>
          <w:lang w:val="uk-UA" w:eastAsia="ru-RU"/>
        </w:rPr>
        <w:t>г) 3 200.</w:t>
      </w:r>
    </w:p>
    <w:p w:rsidR="005C7668" w:rsidRPr="005C7668" w:rsidRDefault="005C7668" w:rsidP="00D814DB">
      <w:pPr>
        <w:numPr>
          <w:ilvl w:val="0"/>
          <w:numId w:val="19"/>
        </w:numPr>
        <w:shd w:val="clear" w:color="auto" w:fill="FFFFFF"/>
        <w:tabs>
          <w:tab w:val="left" w:pos="709"/>
          <w:tab w:val="left" w:pos="993"/>
        </w:tabs>
        <w:spacing w:after="0" w:line="240" w:lineRule="auto"/>
        <w:ind w:left="0" w:firstLine="709"/>
        <w:rPr>
          <w:rFonts w:ascii="Times New Roman" w:eastAsia="Times New Roman" w:hAnsi="Times New Roman"/>
          <w:i/>
          <w:color w:val="000000"/>
          <w:sz w:val="28"/>
          <w:szCs w:val="28"/>
          <w:lang w:val="uk-UA" w:eastAsia="ru-RU"/>
        </w:rPr>
      </w:pPr>
      <w:r w:rsidRPr="005C7668">
        <w:rPr>
          <w:rFonts w:ascii="Times New Roman" w:eastAsia="Times New Roman" w:hAnsi="Times New Roman"/>
          <w:i/>
          <w:color w:val="000000"/>
          <w:sz w:val="28"/>
          <w:szCs w:val="28"/>
          <w:lang w:val="uk-UA" w:eastAsia="ru-RU"/>
        </w:rPr>
        <w:t>Стандартна собівартість одиниці продукції включає, грн.:</w:t>
      </w:r>
    </w:p>
    <w:p w:rsidR="005C7668" w:rsidRPr="005C7668" w:rsidRDefault="005C7668" w:rsidP="00D814DB">
      <w:pPr>
        <w:shd w:val="clear" w:color="auto" w:fill="FFFFFF"/>
        <w:tabs>
          <w:tab w:val="left" w:pos="709"/>
          <w:tab w:val="left" w:pos="993"/>
        </w:tabs>
        <w:spacing w:after="0" w:line="240" w:lineRule="auto"/>
        <w:ind w:firstLine="709"/>
        <w:rPr>
          <w:rFonts w:ascii="Times New Roman" w:eastAsia="Times New Roman" w:hAnsi="Times New Roman"/>
          <w:sz w:val="28"/>
          <w:szCs w:val="28"/>
          <w:lang w:val="uk-UA" w:eastAsia="ru-RU"/>
        </w:rPr>
      </w:pPr>
      <w:r w:rsidRPr="005C7668">
        <w:rPr>
          <w:rFonts w:ascii="Times New Roman" w:eastAsia="Times New Roman" w:hAnsi="Times New Roman"/>
          <w:color w:val="000000"/>
          <w:sz w:val="28"/>
          <w:szCs w:val="28"/>
          <w:lang w:val="uk-UA" w:eastAsia="ru-RU"/>
        </w:rPr>
        <w:t>Змінні загальновиробничі витрати (4 години • 4 грн.)</w:t>
      </w:r>
      <w:r w:rsidRPr="005C7668">
        <w:rPr>
          <w:rFonts w:ascii="Times New Roman" w:eastAsia="Times New Roman" w:hAnsi="Times New Roman"/>
          <w:color w:val="000000"/>
          <w:sz w:val="28"/>
          <w:szCs w:val="28"/>
          <w:lang w:val="uk-UA" w:eastAsia="ru-RU"/>
        </w:rPr>
        <w:tab/>
      </w:r>
      <w:r w:rsidRPr="005C7668">
        <w:rPr>
          <w:rFonts w:ascii="Times New Roman" w:eastAsia="Times New Roman" w:hAnsi="Times New Roman"/>
          <w:color w:val="000000"/>
          <w:sz w:val="28"/>
          <w:szCs w:val="28"/>
          <w:lang w:val="uk-UA" w:eastAsia="ru-RU"/>
        </w:rPr>
        <w:tab/>
        <w:t xml:space="preserve">         16</w:t>
      </w:r>
    </w:p>
    <w:p w:rsidR="005C7668" w:rsidRPr="005C7668" w:rsidRDefault="005C7668" w:rsidP="00D814DB">
      <w:pPr>
        <w:shd w:val="clear" w:color="auto" w:fill="FFFFFF"/>
        <w:tabs>
          <w:tab w:val="left" w:pos="6797"/>
        </w:tabs>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color w:val="000000"/>
          <w:sz w:val="28"/>
          <w:szCs w:val="28"/>
          <w:lang w:val="uk-UA" w:eastAsia="ru-RU"/>
        </w:rPr>
        <w:t>Постійні загальновиробничі витрати (4 години • 5 грн.)</w:t>
      </w:r>
      <w:r w:rsidRPr="005C7668">
        <w:rPr>
          <w:rFonts w:ascii="Times New Roman" w:eastAsia="Times New Roman" w:hAnsi="Times New Roman"/>
          <w:color w:val="000000"/>
          <w:sz w:val="28"/>
          <w:szCs w:val="28"/>
          <w:lang w:val="uk-UA" w:eastAsia="ru-RU"/>
        </w:rPr>
        <w:tab/>
      </w:r>
      <w:r w:rsidRPr="005C7668">
        <w:rPr>
          <w:rFonts w:ascii="Times New Roman" w:eastAsia="Times New Roman" w:hAnsi="Times New Roman"/>
          <w:color w:val="000000"/>
          <w:sz w:val="28"/>
          <w:szCs w:val="28"/>
          <w:lang w:val="uk-UA" w:eastAsia="ru-RU"/>
        </w:rPr>
        <w:tab/>
        <w:t>20</w:t>
      </w:r>
    </w:p>
    <w:p w:rsidR="005C7668" w:rsidRPr="005C7668" w:rsidRDefault="005C7668" w:rsidP="00D814DB">
      <w:pPr>
        <w:keepNext/>
        <w:spacing w:after="0" w:line="240" w:lineRule="auto"/>
        <w:ind w:firstLine="709"/>
        <w:outlineLvl w:val="1"/>
        <w:rPr>
          <w:rFonts w:ascii="Times New Roman" w:eastAsia="Times New Roman" w:hAnsi="Times New Roman"/>
          <w:bCs/>
          <w:iCs/>
          <w:sz w:val="28"/>
          <w:szCs w:val="28"/>
          <w:lang w:val="uk-UA" w:eastAsia="ru-RU"/>
        </w:rPr>
      </w:pPr>
      <w:r w:rsidRPr="005C7668">
        <w:rPr>
          <w:rFonts w:ascii="Times New Roman" w:eastAsia="Times New Roman" w:hAnsi="Times New Roman"/>
          <w:bCs/>
          <w:iCs/>
          <w:sz w:val="28"/>
          <w:szCs w:val="28"/>
          <w:lang w:val="uk-UA" w:eastAsia="ru-RU"/>
        </w:rPr>
        <w:t>Стандартні витрати, розраховані на основі потужності</w:t>
      </w:r>
      <w:r w:rsidRPr="005C7668">
        <w:rPr>
          <w:rFonts w:ascii="Times New Roman" w:eastAsia="Times New Roman" w:hAnsi="Times New Roman"/>
          <w:bCs/>
          <w:iCs/>
          <w:sz w:val="28"/>
          <w:szCs w:val="28"/>
          <w:lang w:val="uk-UA" w:eastAsia="ru-RU"/>
        </w:rPr>
        <w:tab/>
      </w:r>
      <w:r w:rsidRPr="005C7668">
        <w:rPr>
          <w:rFonts w:ascii="Times New Roman" w:eastAsia="Times New Roman" w:hAnsi="Times New Roman"/>
          <w:bCs/>
          <w:iCs/>
          <w:sz w:val="28"/>
          <w:szCs w:val="28"/>
          <w:lang w:val="uk-UA" w:eastAsia="ru-RU"/>
        </w:rPr>
        <w:tab/>
        <w:t>10 000 годин</w:t>
      </w:r>
    </w:p>
    <w:p w:rsidR="005C7668" w:rsidRPr="005C7668" w:rsidRDefault="005C7668" w:rsidP="00D814DB">
      <w:pPr>
        <w:shd w:val="clear" w:color="auto" w:fill="FFFFFF"/>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color w:val="000000"/>
          <w:sz w:val="28"/>
          <w:szCs w:val="28"/>
          <w:lang w:val="uk-UA" w:eastAsia="ru-RU"/>
        </w:rPr>
        <w:t xml:space="preserve">Упродовж звітного періоду було заплановано виготовити </w:t>
      </w:r>
      <w:r w:rsidRPr="005C7668">
        <w:rPr>
          <w:rFonts w:ascii="Times New Roman" w:eastAsia="Times New Roman" w:hAnsi="Times New Roman"/>
          <w:color w:val="000000"/>
          <w:sz w:val="28"/>
          <w:szCs w:val="28"/>
          <w:lang w:val="uk-UA" w:eastAsia="ru-RU"/>
        </w:rPr>
        <w:tab/>
        <w:t>2 500 одиниць.</w:t>
      </w:r>
    </w:p>
    <w:p w:rsidR="005C7668" w:rsidRPr="005C7668" w:rsidRDefault="005C7668" w:rsidP="00D814DB">
      <w:pPr>
        <w:shd w:val="clear" w:color="auto" w:fill="FFFFFF"/>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color w:val="000000"/>
          <w:sz w:val="28"/>
          <w:szCs w:val="28"/>
          <w:lang w:val="uk-UA" w:eastAsia="ru-RU"/>
        </w:rPr>
        <w:t>Фактичні дані за звітний період:</w:t>
      </w:r>
    </w:p>
    <w:p w:rsidR="005C7668" w:rsidRPr="005C7668" w:rsidRDefault="005C7668" w:rsidP="00D814DB">
      <w:pPr>
        <w:shd w:val="clear" w:color="auto" w:fill="FFFFFF"/>
        <w:tabs>
          <w:tab w:val="left" w:pos="4954"/>
        </w:tabs>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color w:val="000000"/>
          <w:sz w:val="28"/>
          <w:szCs w:val="28"/>
          <w:lang w:val="uk-UA" w:eastAsia="ru-RU"/>
        </w:rPr>
        <w:t>Обсяг виробництва</w:t>
      </w:r>
      <w:r w:rsidRPr="005C7668">
        <w:rPr>
          <w:rFonts w:ascii="Times New Roman" w:eastAsia="Times New Roman" w:hAnsi="Times New Roman"/>
          <w:color w:val="000000"/>
          <w:sz w:val="28"/>
          <w:szCs w:val="28"/>
          <w:lang w:val="uk-UA" w:eastAsia="ru-RU"/>
        </w:rPr>
        <w:tab/>
      </w:r>
      <w:r w:rsidRPr="005C7668">
        <w:rPr>
          <w:rFonts w:ascii="Times New Roman" w:eastAsia="Times New Roman" w:hAnsi="Times New Roman"/>
          <w:color w:val="000000"/>
          <w:sz w:val="28"/>
          <w:szCs w:val="28"/>
          <w:lang w:val="uk-UA" w:eastAsia="ru-RU"/>
        </w:rPr>
        <w:tab/>
      </w:r>
      <w:r w:rsidRPr="005C7668">
        <w:rPr>
          <w:rFonts w:ascii="Times New Roman" w:eastAsia="Times New Roman" w:hAnsi="Times New Roman"/>
          <w:color w:val="000000"/>
          <w:sz w:val="28"/>
          <w:szCs w:val="28"/>
          <w:lang w:val="uk-UA" w:eastAsia="ru-RU"/>
        </w:rPr>
        <w:tab/>
        <w:t>2 550 од.</w:t>
      </w:r>
    </w:p>
    <w:p w:rsidR="005C7668" w:rsidRPr="005C7668" w:rsidRDefault="005C7668" w:rsidP="00D814DB">
      <w:pPr>
        <w:shd w:val="clear" w:color="auto" w:fill="FFFFFF"/>
        <w:tabs>
          <w:tab w:val="left" w:pos="4858"/>
        </w:tabs>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color w:val="000000"/>
          <w:sz w:val="28"/>
          <w:szCs w:val="28"/>
          <w:lang w:val="uk-UA" w:eastAsia="ru-RU"/>
        </w:rPr>
        <w:t>Змінні загальновиробничі витрати</w:t>
      </w:r>
      <w:r w:rsidRPr="005C7668">
        <w:rPr>
          <w:rFonts w:ascii="Times New Roman" w:eastAsia="Times New Roman" w:hAnsi="Times New Roman"/>
          <w:color w:val="000000"/>
          <w:sz w:val="28"/>
          <w:szCs w:val="28"/>
          <w:lang w:val="uk-UA" w:eastAsia="ru-RU"/>
        </w:rPr>
        <w:tab/>
      </w:r>
      <w:r w:rsidRPr="005C7668">
        <w:rPr>
          <w:rFonts w:ascii="Times New Roman" w:eastAsia="Times New Roman" w:hAnsi="Times New Roman"/>
          <w:color w:val="000000"/>
          <w:sz w:val="28"/>
          <w:szCs w:val="28"/>
          <w:lang w:val="uk-UA" w:eastAsia="ru-RU"/>
        </w:rPr>
        <w:tab/>
      </w:r>
      <w:r w:rsidRPr="005C7668">
        <w:rPr>
          <w:rFonts w:ascii="Times New Roman" w:eastAsia="Times New Roman" w:hAnsi="Times New Roman"/>
          <w:color w:val="000000"/>
          <w:sz w:val="28"/>
          <w:szCs w:val="28"/>
          <w:lang w:val="uk-UA" w:eastAsia="ru-RU"/>
        </w:rPr>
        <w:tab/>
        <w:t>82 875 грн.</w:t>
      </w:r>
    </w:p>
    <w:p w:rsidR="005C7668" w:rsidRPr="005C7668" w:rsidRDefault="005C7668" w:rsidP="00D814DB">
      <w:pPr>
        <w:shd w:val="clear" w:color="auto" w:fill="FFFFFF"/>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color w:val="000000"/>
          <w:sz w:val="28"/>
          <w:szCs w:val="28"/>
          <w:lang w:val="uk-UA" w:eastAsia="ru-RU"/>
        </w:rPr>
        <w:t>Постійні загальновиробничі витрати       102 500 грн.</w:t>
      </w:r>
    </w:p>
    <w:p w:rsidR="005C7668" w:rsidRPr="005C7668" w:rsidRDefault="005C7668" w:rsidP="00D814DB">
      <w:pPr>
        <w:shd w:val="clear" w:color="auto" w:fill="FFFFFF"/>
        <w:tabs>
          <w:tab w:val="left" w:pos="4954"/>
        </w:tabs>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color w:val="000000"/>
          <w:sz w:val="28"/>
          <w:szCs w:val="28"/>
          <w:lang w:val="uk-UA" w:eastAsia="ru-RU"/>
        </w:rPr>
        <w:t>Години праці</w:t>
      </w:r>
      <w:r w:rsidRPr="005C7668">
        <w:rPr>
          <w:rFonts w:ascii="Times New Roman" w:eastAsia="Times New Roman" w:hAnsi="Times New Roman"/>
          <w:color w:val="000000"/>
          <w:sz w:val="28"/>
          <w:szCs w:val="28"/>
          <w:lang w:val="uk-UA" w:eastAsia="ru-RU"/>
        </w:rPr>
        <w:tab/>
      </w:r>
      <w:r w:rsidRPr="005C7668">
        <w:rPr>
          <w:rFonts w:ascii="Times New Roman" w:eastAsia="Times New Roman" w:hAnsi="Times New Roman"/>
          <w:color w:val="000000"/>
          <w:sz w:val="28"/>
          <w:szCs w:val="28"/>
          <w:lang w:val="uk-UA" w:eastAsia="ru-RU"/>
        </w:rPr>
        <w:tab/>
      </w:r>
      <w:r w:rsidRPr="005C7668">
        <w:rPr>
          <w:rFonts w:ascii="Times New Roman" w:eastAsia="Times New Roman" w:hAnsi="Times New Roman"/>
          <w:color w:val="000000"/>
          <w:sz w:val="28"/>
          <w:szCs w:val="28"/>
          <w:lang w:val="uk-UA" w:eastAsia="ru-RU"/>
        </w:rPr>
        <w:tab/>
        <w:t>9 900.</w:t>
      </w:r>
    </w:p>
    <w:p w:rsidR="005C7668" w:rsidRPr="005C7668" w:rsidRDefault="005C7668" w:rsidP="00D814DB">
      <w:pPr>
        <w:shd w:val="clear" w:color="auto" w:fill="FFFFFF"/>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color w:val="000000"/>
          <w:sz w:val="28"/>
          <w:szCs w:val="28"/>
          <w:lang w:val="uk-UA" w:eastAsia="ru-RU"/>
        </w:rPr>
        <w:t>Відхилення постійних загальновиробничих витрат за рахунок обсягу дорівнює, грн.:</w:t>
      </w:r>
    </w:p>
    <w:p w:rsidR="005C7668" w:rsidRPr="005C7668" w:rsidRDefault="005C7668" w:rsidP="00D814DB">
      <w:pPr>
        <w:shd w:val="clear" w:color="auto" w:fill="FFFFFF"/>
        <w:tabs>
          <w:tab w:val="left" w:pos="2194"/>
          <w:tab w:val="left" w:pos="3696"/>
          <w:tab w:val="left" w:pos="5112"/>
          <w:tab w:val="left" w:pos="6804"/>
        </w:tabs>
        <w:spacing w:after="0" w:line="240" w:lineRule="auto"/>
        <w:ind w:firstLine="709"/>
        <w:jc w:val="both"/>
        <w:rPr>
          <w:rFonts w:ascii="Times New Roman" w:eastAsia="Times New Roman" w:hAnsi="Times New Roman"/>
          <w:color w:val="000000"/>
          <w:sz w:val="28"/>
          <w:szCs w:val="28"/>
          <w:lang w:val="uk-UA" w:eastAsia="ru-RU"/>
        </w:rPr>
      </w:pPr>
      <w:r w:rsidRPr="005C7668">
        <w:rPr>
          <w:rFonts w:ascii="Times New Roman" w:eastAsia="Times New Roman" w:hAnsi="Times New Roman"/>
          <w:color w:val="000000"/>
          <w:sz w:val="28"/>
          <w:szCs w:val="28"/>
          <w:lang w:val="uk-UA" w:eastAsia="ru-RU"/>
        </w:rPr>
        <w:t>а) 500</w:t>
      </w:r>
      <w:r w:rsidRPr="005C7668">
        <w:rPr>
          <w:rFonts w:ascii="Times New Roman" w:eastAsia="Times New Roman" w:hAnsi="Times New Roman"/>
          <w:color w:val="000000"/>
          <w:sz w:val="28"/>
          <w:szCs w:val="28"/>
          <w:lang w:val="uk-UA" w:eastAsia="ru-RU"/>
        </w:rPr>
        <w:tab/>
      </w:r>
    </w:p>
    <w:p w:rsidR="005C7668" w:rsidRPr="005C7668" w:rsidRDefault="005C7668" w:rsidP="00D814DB">
      <w:pPr>
        <w:shd w:val="clear" w:color="auto" w:fill="FFFFFF"/>
        <w:tabs>
          <w:tab w:val="left" w:pos="2194"/>
          <w:tab w:val="left" w:pos="3696"/>
          <w:tab w:val="left" w:pos="5112"/>
          <w:tab w:val="left" w:pos="6804"/>
        </w:tabs>
        <w:spacing w:after="0" w:line="240" w:lineRule="auto"/>
        <w:ind w:firstLine="709"/>
        <w:jc w:val="both"/>
        <w:rPr>
          <w:rFonts w:ascii="Times New Roman" w:eastAsia="Times New Roman" w:hAnsi="Times New Roman"/>
          <w:color w:val="000000"/>
          <w:sz w:val="28"/>
          <w:szCs w:val="28"/>
          <w:lang w:val="uk-UA" w:eastAsia="ru-RU"/>
        </w:rPr>
      </w:pPr>
      <w:r w:rsidRPr="005C7668">
        <w:rPr>
          <w:rFonts w:ascii="Times New Roman" w:eastAsia="Times New Roman" w:hAnsi="Times New Roman"/>
          <w:color w:val="000000"/>
          <w:sz w:val="28"/>
          <w:szCs w:val="28"/>
          <w:lang w:val="uk-UA" w:eastAsia="ru-RU"/>
        </w:rPr>
        <w:t>б) 250</w:t>
      </w:r>
      <w:r w:rsidRPr="005C7668">
        <w:rPr>
          <w:rFonts w:ascii="Times New Roman" w:eastAsia="Times New Roman" w:hAnsi="Times New Roman"/>
          <w:color w:val="000000"/>
          <w:sz w:val="28"/>
          <w:szCs w:val="28"/>
          <w:lang w:val="uk-UA" w:eastAsia="ru-RU"/>
        </w:rPr>
        <w:tab/>
      </w:r>
    </w:p>
    <w:p w:rsidR="005C7668" w:rsidRPr="005C7668" w:rsidRDefault="005C7668" w:rsidP="00D814DB">
      <w:pPr>
        <w:shd w:val="clear" w:color="auto" w:fill="FFFFFF"/>
        <w:tabs>
          <w:tab w:val="left" w:pos="2194"/>
          <w:tab w:val="left" w:pos="3696"/>
          <w:tab w:val="left" w:pos="5112"/>
          <w:tab w:val="left" w:pos="6804"/>
        </w:tabs>
        <w:spacing w:after="0" w:line="240" w:lineRule="auto"/>
        <w:ind w:firstLine="709"/>
        <w:jc w:val="both"/>
        <w:rPr>
          <w:rFonts w:ascii="Times New Roman" w:eastAsia="Times New Roman" w:hAnsi="Times New Roman"/>
          <w:color w:val="000000"/>
          <w:sz w:val="28"/>
          <w:szCs w:val="28"/>
          <w:lang w:val="uk-UA" w:eastAsia="ru-RU"/>
        </w:rPr>
      </w:pPr>
      <w:r w:rsidRPr="005C7668">
        <w:rPr>
          <w:rFonts w:ascii="Times New Roman" w:eastAsia="Times New Roman" w:hAnsi="Times New Roman"/>
          <w:color w:val="000000"/>
          <w:sz w:val="28"/>
          <w:szCs w:val="28"/>
          <w:lang w:val="uk-UA" w:eastAsia="ru-RU"/>
        </w:rPr>
        <w:t>в) (500)</w:t>
      </w:r>
      <w:r w:rsidRPr="005C7668">
        <w:rPr>
          <w:rFonts w:ascii="Times New Roman" w:eastAsia="Times New Roman" w:hAnsi="Times New Roman"/>
          <w:color w:val="000000"/>
          <w:sz w:val="28"/>
          <w:szCs w:val="28"/>
          <w:lang w:val="uk-UA" w:eastAsia="ru-RU"/>
        </w:rPr>
        <w:tab/>
      </w:r>
    </w:p>
    <w:p w:rsidR="005C7668" w:rsidRPr="005C7668" w:rsidRDefault="005C7668" w:rsidP="00D814DB">
      <w:pPr>
        <w:shd w:val="clear" w:color="auto" w:fill="FFFFFF"/>
        <w:tabs>
          <w:tab w:val="left" w:pos="2194"/>
          <w:tab w:val="left" w:pos="3696"/>
          <w:tab w:val="left" w:pos="5112"/>
          <w:tab w:val="left" w:pos="6804"/>
        </w:tabs>
        <w:spacing w:after="0" w:line="240" w:lineRule="auto"/>
        <w:ind w:firstLine="709"/>
        <w:jc w:val="both"/>
        <w:rPr>
          <w:rFonts w:ascii="Times New Roman" w:eastAsia="Times New Roman" w:hAnsi="Times New Roman"/>
          <w:color w:val="000000"/>
          <w:sz w:val="28"/>
          <w:szCs w:val="28"/>
          <w:lang w:val="uk-UA" w:eastAsia="ru-RU"/>
        </w:rPr>
      </w:pPr>
      <w:r w:rsidRPr="005C7668">
        <w:rPr>
          <w:rFonts w:ascii="Times New Roman" w:eastAsia="Times New Roman" w:hAnsi="Times New Roman"/>
          <w:color w:val="000000"/>
          <w:sz w:val="28"/>
          <w:szCs w:val="28"/>
          <w:lang w:val="uk-UA" w:eastAsia="ru-RU"/>
        </w:rPr>
        <w:t>г) (1 250)</w:t>
      </w:r>
      <w:r w:rsidRPr="005C7668">
        <w:rPr>
          <w:rFonts w:ascii="Times New Roman" w:eastAsia="Times New Roman" w:hAnsi="Times New Roman"/>
          <w:color w:val="000000"/>
          <w:sz w:val="28"/>
          <w:szCs w:val="28"/>
          <w:lang w:val="uk-UA" w:eastAsia="ru-RU"/>
        </w:rPr>
        <w:tab/>
      </w:r>
    </w:p>
    <w:p w:rsidR="005C7668" w:rsidRPr="005C7668" w:rsidRDefault="005C7668" w:rsidP="00D814DB">
      <w:pPr>
        <w:shd w:val="clear" w:color="auto" w:fill="FFFFFF"/>
        <w:tabs>
          <w:tab w:val="left" w:pos="2194"/>
          <w:tab w:val="left" w:pos="3696"/>
          <w:tab w:val="left" w:pos="5112"/>
          <w:tab w:val="left" w:pos="6804"/>
        </w:tabs>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color w:val="000000"/>
          <w:sz w:val="28"/>
          <w:szCs w:val="28"/>
          <w:lang w:val="uk-UA" w:eastAsia="ru-RU"/>
        </w:rPr>
        <w:t>д) 1 000.</w:t>
      </w:r>
    </w:p>
    <w:p w:rsidR="005C7668" w:rsidRPr="005C7668" w:rsidRDefault="005C7668" w:rsidP="00D814DB">
      <w:pPr>
        <w:shd w:val="clear" w:color="auto" w:fill="FFFFFF"/>
        <w:spacing w:after="0" w:line="240" w:lineRule="auto"/>
        <w:ind w:firstLine="709"/>
        <w:jc w:val="both"/>
        <w:rPr>
          <w:rFonts w:ascii="Times New Roman" w:eastAsia="Times New Roman" w:hAnsi="Times New Roman"/>
          <w:i/>
          <w:sz w:val="28"/>
          <w:szCs w:val="28"/>
          <w:lang w:val="uk-UA" w:eastAsia="ru-RU"/>
        </w:rPr>
      </w:pPr>
      <w:r w:rsidRPr="005C7668">
        <w:rPr>
          <w:rFonts w:ascii="Times New Roman" w:eastAsia="Times New Roman" w:hAnsi="Times New Roman"/>
          <w:i/>
          <w:color w:val="000000"/>
          <w:sz w:val="28"/>
          <w:szCs w:val="28"/>
          <w:lang w:val="uk-UA" w:eastAsia="ru-RU"/>
        </w:rPr>
        <w:t>4.</w:t>
      </w:r>
      <w:r w:rsidRPr="005C7668">
        <w:rPr>
          <w:rFonts w:ascii="Times New Roman" w:eastAsia="Times New Roman" w:hAnsi="Times New Roman"/>
          <w:i/>
          <w:sz w:val="28"/>
          <w:szCs w:val="28"/>
          <w:lang w:val="uk-UA" w:eastAsia="ru-RU"/>
        </w:rPr>
        <w:t xml:space="preserve"> </w:t>
      </w:r>
      <w:r w:rsidRPr="005C7668">
        <w:rPr>
          <w:rFonts w:ascii="Times New Roman" w:eastAsia="Times New Roman" w:hAnsi="Times New Roman"/>
          <w:i/>
          <w:color w:val="000000"/>
          <w:sz w:val="28"/>
          <w:szCs w:val="28"/>
          <w:lang w:val="uk-UA" w:eastAsia="ru-RU"/>
        </w:rPr>
        <w:t>На підставі даних п. 3, відхилення змінних загальновиробничих витрат за рахунок продуктивності дорівнює, грн.:</w:t>
      </w:r>
    </w:p>
    <w:p w:rsidR="005C7668" w:rsidRPr="005C7668" w:rsidRDefault="005C7668" w:rsidP="00D814DB">
      <w:pPr>
        <w:tabs>
          <w:tab w:val="left" w:pos="2127"/>
          <w:tab w:val="left" w:pos="3686"/>
          <w:tab w:val="left" w:pos="5103"/>
          <w:tab w:val="left" w:pos="6804"/>
        </w:tabs>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eastAsia="ru-RU"/>
        </w:rPr>
        <w:t>а) 637, 5</w:t>
      </w:r>
      <w:r w:rsidRPr="005C7668">
        <w:rPr>
          <w:rFonts w:ascii="Times New Roman" w:eastAsia="Times New Roman" w:hAnsi="Times New Roman"/>
          <w:sz w:val="28"/>
          <w:szCs w:val="28"/>
          <w:lang w:eastAsia="ru-RU"/>
        </w:rPr>
        <w:tab/>
      </w:r>
    </w:p>
    <w:p w:rsidR="005C7668" w:rsidRPr="005C7668" w:rsidRDefault="005C7668" w:rsidP="00D814DB">
      <w:pPr>
        <w:tabs>
          <w:tab w:val="left" w:pos="2127"/>
          <w:tab w:val="left" w:pos="3686"/>
          <w:tab w:val="left" w:pos="5103"/>
          <w:tab w:val="left" w:pos="6804"/>
        </w:tabs>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eastAsia="ru-RU"/>
        </w:rPr>
        <w:t>б) 1 200,0</w:t>
      </w:r>
      <w:r w:rsidRPr="005C7668">
        <w:rPr>
          <w:rFonts w:ascii="Times New Roman" w:eastAsia="Times New Roman" w:hAnsi="Times New Roman"/>
          <w:sz w:val="28"/>
          <w:szCs w:val="28"/>
          <w:lang w:eastAsia="ru-RU"/>
        </w:rPr>
        <w:tab/>
      </w:r>
    </w:p>
    <w:p w:rsidR="005C7668" w:rsidRPr="005C7668" w:rsidRDefault="005C7668" w:rsidP="00D814DB">
      <w:pPr>
        <w:tabs>
          <w:tab w:val="left" w:pos="2127"/>
          <w:tab w:val="left" w:pos="3686"/>
          <w:tab w:val="left" w:pos="5103"/>
          <w:tab w:val="left" w:pos="6804"/>
        </w:tabs>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eastAsia="ru-RU"/>
        </w:rPr>
        <w:t>в) (637,5)</w:t>
      </w:r>
      <w:r w:rsidRPr="005C7668">
        <w:rPr>
          <w:rFonts w:ascii="Times New Roman" w:eastAsia="Times New Roman" w:hAnsi="Times New Roman"/>
          <w:sz w:val="28"/>
          <w:szCs w:val="28"/>
          <w:lang w:eastAsia="ru-RU"/>
        </w:rPr>
        <w:tab/>
      </w:r>
    </w:p>
    <w:p w:rsidR="005C7668" w:rsidRPr="005C7668" w:rsidRDefault="005C7668" w:rsidP="00D814DB">
      <w:pPr>
        <w:tabs>
          <w:tab w:val="left" w:pos="2127"/>
          <w:tab w:val="left" w:pos="3686"/>
          <w:tab w:val="left" w:pos="5103"/>
          <w:tab w:val="left" w:pos="6804"/>
        </w:tabs>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eastAsia="ru-RU"/>
        </w:rPr>
        <w:t xml:space="preserve">г) (1 837,5) </w:t>
      </w:r>
      <w:r w:rsidRPr="005C7668">
        <w:rPr>
          <w:rFonts w:ascii="Times New Roman" w:eastAsia="Times New Roman" w:hAnsi="Times New Roman"/>
          <w:sz w:val="28"/>
          <w:szCs w:val="28"/>
          <w:lang w:eastAsia="ru-RU"/>
        </w:rPr>
        <w:tab/>
      </w:r>
    </w:p>
    <w:p w:rsidR="005C7668" w:rsidRPr="005C7668" w:rsidRDefault="005C7668" w:rsidP="00D814DB">
      <w:pPr>
        <w:tabs>
          <w:tab w:val="left" w:pos="2127"/>
          <w:tab w:val="left" w:pos="3686"/>
          <w:tab w:val="left" w:pos="5103"/>
          <w:tab w:val="left" w:pos="6804"/>
        </w:tabs>
        <w:spacing w:after="0" w:line="240" w:lineRule="auto"/>
        <w:ind w:firstLine="709"/>
        <w:jc w:val="both"/>
        <w:rPr>
          <w:rFonts w:ascii="Times New Roman" w:eastAsia="Times New Roman" w:hAnsi="Times New Roman"/>
          <w:sz w:val="28"/>
          <w:szCs w:val="28"/>
          <w:lang w:eastAsia="ru-RU"/>
        </w:rPr>
      </w:pPr>
      <w:r w:rsidRPr="005C7668">
        <w:rPr>
          <w:rFonts w:ascii="Times New Roman" w:eastAsia="Times New Roman" w:hAnsi="Times New Roman"/>
          <w:sz w:val="28"/>
          <w:szCs w:val="28"/>
          <w:lang w:eastAsia="ru-RU"/>
        </w:rPr>
        <w:t>д) (1 200,0).</w:t>
      </w:r>
    </w:p>
    <w:p w:rsidR="005C7668" w:rsidRPr="005C7668" w:rsidRDefault="005C7668" w:rsidP="00D814DB">
      <w:pPr>
        <w:tabs>
          <w:tab w:val="left" w:pos="2127"/>
          <w:tab w:val="left" w:pos="3686"/>
          <w:tab w:val="left" w:pos="5103"/>
          <w:tab w:val="left" w:pos="6804"/>
        </w:tabs>
        <w:spacing w:after="0" w:line="240" w:lineRule="auto"/>
        <w:ind w:firstLine="709"/>
        <w:jc w:val="both"/>
        <w:rPr>
          <w:rFonts w:ascii="Times New Roman" w:eastAsia="Times New Roman" w:hAnsi="Times New Roman"/>
          <w:b/>
          <w:i/>
          <w:sz w:val="28"/>
          <w:szCs w:val="28"/>
          <w:lang w:val="uk-UA" w:eastAsia="ru-RU"/>
        </w:rPr>
      </w:pPr>
      <w:r w:rsidRPr="005C7668">
        <w:rPr>
          <w:rFonts w:ascii="Times New Roman" w:eastAsia="Times New Roman" w:hAnsi="Times New Roman"/>
          <w:i/>
          <w:sz w:val="28"/>
          <w:szCs w:val="28"/>
          <w:lang w:val="uk-UA" w:eastAsia="ru-RU"/>
        </w:rPr>
        <w:t>5. Компанія виготовляє два види інструментів: "Бур" і "Скал", є така інформація:</w:t>
      </w:r>
    </w:p>
    <w:tbl>
      <w:tblPr>
        <w:tblW w:w="0" w:type="auto"/>
        <w:tblInd w:w="40" w:type="dxa"/>
        <w:tblLayout w:type="fixed"/>
        <w:tblCellMar>
          <w:left w:w="40" w:type="dxa"/>
          <w:right w:w="40" w:type="dxa"/>
        </w:tblCellMar>
        <w:tblLook w:val="0000"/>
      </w:tblPr>
      <w:tblGrid>
        <w:gridCol w:w="5245"/>
        <w:gridCol w:w="1276"/>
        <w:gridCol w:w="1134"/>
        <w:gridCol w:w="1134"/>
        <w:gridCol w:w="1134"/>
      </w:tblGrid>
      <w:tr w:rsidR="005C7668" w:rsidRPr="00DC1DC5" w:rsidTr="005C7668">
        <w:trPr>
          <w:cantSplit/>
          <w:trHeight w:val="127"/>
        </w:trPr>
        <w:tc>
          <w:tcPr>
            <w:tcW w:w="5245" w:type="dxa"/>
            <w:vMerge w:val="restart"/>
            <w:tcBorders>
              <w:top w:val="single" w:sz="6" w:space="0" w:color="auto"/>
              <w:right w:val="single" w:sz="6" w:space="0" w:color="auto"/>
            </w:tcBorders>
            <w:shd w:val="clear" w:color="auto" w:fill="FFFFFF"/>
            <w:vAlign w:val="center"/>
          </w:tcPr>
          <w:p w:rsidR="005C7668" w:rsidRPr="00DC1DC5" w:rsidRDefault="005C7668" w:rsidP="00D814DB">
            <w:pPr>
              <w:shd w:val="clear" w:color="auto" w:fill="FFFFFF"/>
              <w:spacing w:after="0" w:line="240" w:lineRule="auto"/>
              <w:jc w:val="center"/>
              <w:rPr>
                <w:rFonts w:ascii="Times New Roman" w:eastAsia="Times New Roman" w:hAnsi="Times New Roman"/>
                <w:b/>
                <w:sz w:val="24"/>
                <w:szCs w:val="24"/>
                <w:lang w:val="uk-UA" w:eastAsia="ru-RU"/>
              </w:rPr>
            </w:pPr>
            <w:r w:rsidRPr="00DC1DC5">
              <w:rPr>
                <w:rFonts w:ascii="Times New Roman" w:eastAsia="Times New Roman" w:hAnsi="Times New Roman"/>
                <w:b/>
                <w:color w:val="000000"/>
                <w:sz w:val="24"/>
                <w:szCs w:val="24"/>
                <w:lang w:val="uk-UA" w:eastAsia="ru-RU"/>
              </w:rPr>
              <w:t>Показник</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5C7668" w:rsidRPr="00DC1DC5" w:rsidRDefault="005C7668" w:rsidP="00D814DB">
            <w:pPr>
              <w:keepNext/>
              <w:spacing w:after="0" w:line="240" w:lineRule="auto"/>
              <w:jc w:val="center"/>
              <w:outlineLvl w:val="3"/>
              <w:rPr>
                <w:rFonts w:ascii="Times New Roman" w:eastAsia="Times New Roman" w:hAnsi="Times New Roman"/>
                <w:b/>
                <w:bCs/>
                <w:sz w:val="24"/>
                <w:szCs w:val="24"/>
                <w:lang w:eastAsia="ru-RU"/>
              </w:rPr>
            </w:pPr>
            <w:r w:rsidRPr="00DC1DC5">
              <w:rPr>
                <w:rFonts w:ascii="Times New Roman" w:eastAsia="Times New Roman" w:hAnsi="Times New Roman"/>
                <w:b/>
                <w:bCs/>
                <w:sz w:val="24"/>
                <w:szCs w:val="24"/>
                <w:lang w:eastAsia="ru-RU"/>
              </w:rPr>
              <w:t>Бюджет</w:t>
            </w:r>
          </w:p>
        </w:tc>
        <w:tc>
          <w:tcPr>
            <w:tcW w:w="2268" w:type="dxa"/>
            <w:gridSpan w:val="2"/>
            <w:tcBorders>
              <w:top w:val="single" w:sz="6" w:space="0" w:color="auto"/>
              <w:left w:val="single" w:sz="6" w:space="0" w:color="auto"/>
              <w:bottom w:val="single" w:sz="6" w:space="0" w:color="auto"/>
              <w:right w:val="single" w:sz="4" w:space="0" w:color="auto"/>
            </w:tcBorders>
            <w:shd w:val="clear" w:color="auto" w:fill="FFFFFF"/>
          </w:tcPr>
          <w:p w:rsidR="005C7668" w:rsidRPr="00DC1DC5" w:rsidRDefault="005C7668" w:rsidP="00D814DB">
            <w:pPr>
              <w:shd w:val="clear" w:color="auto" w:fill="FFFFFF"/>
              <w:spacing w:after="0" w:line="240" w:lineRule="auto"/>
              <w:jc w:val="center"/>
              <w:rPr>
                <w:rFonts w:ascii="Times New Roman" w:eastAsia="Times New Roman" w:hAnsi="Times New Roman"/>
                <w:b/>
                <w:sz w:val="24"/>
                <w:szCs w:val="24"/>
                <w:lang w:val="uk-UA" w:eastAsia="ru-RU"/>
              </w:rPr>
            </w:pPr>
            <w:r w:rsidRPr="00DC1DC5">
              <w:rPr>
                <w:rFonts w:ascii="Times New Roman" w:eastAsia="Times New Roman" w:hAnsi="Times New Roman"/>
                <w:b/>
                <w:color w:val="000000"/>
                <w:sz w:val="24"/>
                <w:szCs w:val="24"/>
                <w:lang w:val="uk-UA" w:eastAsia="ru-RU"/>
              </w:rPr>
              <w:t>Фактично</w:t>
            </w:r>
          </w:p>
        </w:tc>
      </w:tr>
      <w:tr w:rsidR="005C7668" w:rsidRPr="00DC1DC5" w:rsidTr="005C7668">
        <w:trPr>
          <w:cantSplit/>
        </w:trPr>
        <w:tc>
          <w:tcPr>
            <w:tcW w:w="5245" w:type="dxa"/>
            <w:vMerge/>
            <w:tcBorders>
              <w:bottom w:val="single" w:sz="6" w:space="0" w:color="auto"/>
              <w:right w:val="single" w:sz="6" w:space="0" w:color="auto"/>
            </w:tcBorders>
            <w:shd w:val="clear" w:color="auto" w:fill="FFFFFF"/>
          </w:tcPr>
          <w:p w:rsidR="005C7668" w:rsidRPr="00DC1DC5" w:rsidRDefault="005C7668" w:rsidP="00D814DB">
            <w:pPr>
              <w:spacing w:after="0" w:line="240" w:lineRule="auto"/>
              <w:jc w:val="both"/>
              <w:rPr>
                <w:rFonts w:ascii="Times New Roman" w:eastAsia="Times New Roman" w:hAnsi="Times New Roman"/>
                <w:sz w:val="24"/>
                <w:szCs w:val="24"/>
                <w:lang w:val="uk-UA"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color w:val="000000"/>
                <w:sz w:val="24"/>
                <w:szCs w:val="24"/>
                <w:lang w:val="uk-UA" w:eastAsia="ru-RU"/>
              </w:rPr>
              <w:t>"Бур"</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color w:val="000000"/>
                <w:sz w:val="24"/>
                <w:szCs w:val="24"/>
                <w:lang w:val="uk-UA" w:eastAsia="ru-RU"/>
              </w:rPr>
              <w:t>"Скал"</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C7668" w:rsidRPr="00DC1DC5" w:rsidRDefault="005C7668" w:rsidP="00D814DB">
            <w:pPr>
              <w:keepNext/>
              <w:spacing w:after="0" w:line="240" w:lineRule="auto"/>
              <w:outlineLvl w:val="3"/>
              <w:rPr>
                <w:rFonts w:ascii="Times New Roman" w:eastAsia="Times New Roman" w:hAnsi="Times New Roman"/>
                <w:bCs/>
                <w:sz w:val="24"/>
                <w:szCs w:val="24"/>
                <w:lang w:eastAsia="ru-RU"/>
              </w:rPr>
            </w:pPr>
            <w:r w:rsidRPr="00DC1DC5">
              <w:rPr>
                <w:rFonts w:ascii="Times New Roman" w:eastAsia="Times New Roman" w:hAnsi="Times New Roman"/>
                <w:bCs/>
                <w:sz w:val="24"/>
                <w:szCs w:val="24"/>
                <w:lang w:eastAsia="ru-RU"/>
              </w:rPr>
              <w:t>"Бур”</w:t>
            </w:r>
          </w:p>
        </w:tc>
        <w:tc>
          <w:tcPr>
            <w:tcW w:w="1134" w:type="dxa"/>
            <w:tcBorders>
              <w:top w:val="single" w:sz="6" w:space="0" w:color="auto"/>
              <w:left w:val="single" w:sz="6" w:space="0" w:color="auto"/>
              <w:bottom w:val="single" w:sz="6" w:space="0" w:color="auto"/>
              <w:right w:val="single" w:sz="4" w:space="0" w:color="auto"/>
            </w:tcBorders>
            <w:shd w:val="clear" w:color="auto" w:fill="FFFFFF"/>
          </w:tcPr>
          <w:p w:rsidR="005C7668" w:rsidRPr="00DC1DC5" w:rsidRDefault="005C7668" w:rsidP="00D814DB">
            <w:pPr>
              <w:shd w:val="clear" w:color="auto" w:fill="FFFFFF"/>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color w:val="000000"/>
                <w:sz w:val="24"/>
                <w:szCs w:val="24"/>
                <w:lang w:val="uk-UA" w:eastAsia="ru-RU"/>
              </w:rPr>
              <w:t>"Скал”</w:t>
            </w:r>
          </w:p>
        </w:tc>
      </w:tr>
      <w:tr w:rsidR="005C7668" w:rsidRPr="00DC1DC5" w:rsidTr="005C7668">
        <w:trPr>
          <w:cantSplit/>
        </w:trPr>
        <w:tc>
          <w:tcPr>
            <w:tcW w:w="5245" w:type="dxa"/>
            <w:tcBorders>
              <w:top w:val="single" w:sz="6" w:space="0" w:color="auto"/>
              <w:bottom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jc w:val="both"/>
              <w:rPr>
                <w:rFonts w:ascii="Times New Roman" w:eastAsia="Times New Roman" w:hAnsi="Times New Roman"/>
                <w:sz w:val="24"/>
                <w:szCs w:val="24"/>
                <w:lang w:val="uk-UA" w:eastAsia="ru-RU"/>
              </w:rPr>
            </w:pPr>
            <w:r w:rsidRPr="00DC1DC5">
              <w:rPr>
                <w:rFonts w:ascii="Times New Roman" w:eastAsia="Times New Roman" w:hAnsi="Times New Roman"/>
                <w:color w:val="000000"/>
                <w:sz w:val="24"/>
                <w:szCs w:val="24"/>
                <w:lang w:val="uk-UA" w:eastAsia="ru-RU"/>
              </w:rPr>
              <w:t>Ціна за одиницю, грн.</w:t>
            </w:r>
            <w:r w:rsidRPr="00DC1DC5">
              <w:rPr>
                <w:rFonts w:ascii="Times New Roman" w:eastAsia="Times New Roman" w:hAnsi="Times New Roman"/>
                <w:sz w:val="24"/>
                <w:szCs w:val="24"/>
                <w:lang w:val="uk-UA" w:eastAsia="ru-RU"/>
              </w:rPr>
              <w:t xml:space="preserve">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color w:val="000000"/>
                <w:sz w:val="24"/>
                <w:szCs w:val="24"/>
                <w:lang w:val="uk-UA" w:eastAsia="ru-RU"/>
              </w:rPr>
              <w:t>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color w:val="000000"/>
                <w:sz w:val="24"/>
                <w:szCs w:val="24"/>
                <w:lang w:val="uk-UA" w:eastAsia="ru-RU"/>
              </w:rPr>
              <w:t>320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color w:val="000000"/>
                <w:sz w:val="24"/>
                <w:szCs w:val="24"/>
                <w:lang w:val="uk-UA" w:eastAsia="ru-RU"/>
              </w:rPr>
              <w:t>110</w:t>
            </w:r>
          </w:p>
        </w:tc>
        <w:tc>
          <w:tcPr>
            <w:tcW w:w="1134" w:type="dxa"/>
            <w:tcBorders>
              <w:top w:val="single" w:sz="6" w:space="0" w:color="auto"/>
              <w:left w:val="single" w:sz="6" w:space="0" w:color="auto"/>
              <w:bottom w:val="single" w:sz="6" w:space="0" w:color="auto"/>
              <w:right w:val="single" w:sz="4" w:space="0" w:color="auto"/>
            </w:tcBorders>
            <w:shd w:val="clear" w:color="auto" w:fill="FFFFFF"/>
          </w:tcPr>
          <w:p w:rsidR="005C7668" w:rsidRPr="00DC1DC5" w:rsidRDefault="005C7668" w:rsidP="00D814DB">
            <w:pPr>
              <w:shd w:val="clear" w:color="auto" w:fill="FFFFFF"/>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color w:val="000000"/>
                <w:sz w:val="24"/>
                <w:szCs w:val="24"/>
                <w:lang w:val="uk-UA" w:eastAsia="ru-RU"/>
              </w:rPr>
              <w:t>310</w:t>
            </w:r>
          </w:p>
        </w:tc>
      </w:tr>
      <w:tr w:rsidR="005C7668" w:rsidRPr="00DC1DC5" w:rsidTr="005C7668">
        <w:trPr>
          <w:cantSplit/>
        </w:trPr>
        <w:tc>
          <w:tcPr>
            <w:tcW w:w="5245" w:type="dxa"/>
            <w:tcBorders>
              <w:top w:val="single" w:sz="6" w:space="0" w:color="auto"/>
              <w:bottom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jc w:val="both"/>
              <w:rPr>
                <w:rFonts w:ascii="Times New Roman" w:eastAsia="Times New Roman" w:hAnsi="Times New Roman"/>
                <w:sz w:val="24"/>
                <w:szCs w:val="24"/>
                <w:lang w:val="uk-UA" w:eastAsia="ru-RU"/>
              </w:rPr>
            </w:pPr>
            <w:r w:rsidRPr="00DC1DC5">
              <w:rPr>
                <w:rFonts w:ascii="Times New Roman" w:eastAsia="Times New Roman" w:hAnsi="Times New Roman"/>
                <w:color w:val="000000"/>
                <w:sz w:val="24"/>
                <w:szCs w:val="24"/>
                <w:lang w:val="uk-UA" w:eastAsia="ru-RU"/>
              </w:rPr>
              <w:t>Змінні витрати на одиницю, грн.</w:t>
            </w:r>
            <w:r w:rsidRPr="00DC1DC5">
              <w:rPr>
                <w:rFonts w:ascii="Times New Roman" w:eastAsia="Times New Roman" w:hAnsi="Times New Roman"/>
                <w:sz w:val="24"/>
                <w:szCs w:val="24"/>
                <w:lang w:val="uk-UA" w:eastAsia="ru-RU"/>
              </w:rPr>
              <w:t xml:space="preserve">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color w:val="000000"/>
                <w:sz w:val="24"/>
                <w:szCs w:val="24"/>
                <w:lang w:val="uk-UA" w:eastAsia="ru-RU"/>
              </w:rPr>
              <w:t>80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color w:val="000000"/>
                <w:sz w:val="24"/>
                <w:szCs w:val="24"/>
                <w:lang w:val="uk-UA" w:eastAsia="ru-RU"/>
              </w:rPr>
              <w:t>180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color w:val="000000"/>
                <w:sz w:val="24"/>
                <w:szCs w:val="24"/>
                <w:lang w:val="uk-UA" w:eastAsia="ru-RU"/>
              </w:rPr>
              <w:t>86</w:t>
            </w:r>
          </w:p>
        </w:tc>
        <w:tc>
          <w:tcPr>
            <w:tcW w:w="1134" w:type="dxa"/>
            <w:tcBorders>
              <w:top w:val="single" w:sz="6" w:space="0" w:color="auto"/>
              <w:left w:val="single" w:sz="6" w:space="0" w:color="auto"/>
              <w:bottom w:val="single" w:sz="6" w:space="0" w:color="auto"/>
              <w:right w:val="single" w:sz="4" w:space="0" w:color="auto"/>
            </w:tcBorders>
            <w:shd w:val="clear" w:color="auto" w:fill="FFFFFF"/>
          </w:tcPr>
          <w:p w:rsidR="005C7668" w:rsidRPr="00DC1DC5" w:rsidRDefault="005C7668" w:rsidP="00D814DB">
            <w:pPr>
              <w:shd w:val="clear" w:color="auto" w:fill="FFFFFF"/>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color w:val="000000"/>
                <w:sz w:val="24"/>
                <w:szCs w:val="24"/>
                <w:lang w:val="uk-UA" w:eastAsia="ru-RU"/>
              </w:rPr>
              <w:t>191</w:t>
            </w:r>
          </w:p>
        </w:tc>
      </w:tr>
      <w:tr w:rsidR="005C7668" w:rsidRPr="00DC1DC5" w:rsidTr="005C7668">
        <w:trPr>
          <w:cantSplit/>
        </w:trPr>
        <w:tc>
          <w:tcPr>
            <w:tcW w:w="5245" w:type="dxa"/>
            <w:tcBorders>
              <w:top w:val="single" w:sz="6" w:space="0" w:color="auto"/>
              <w:bottom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jc w:val="both"/>
              <w:rPr>
                <w:rFonts w:ascii="Times New Roman" w:eastAsia="Times New Roman" w:hAnsi="Times New Roman"/>
                <w:sz w:val="24"/>
                <w:szCs w:val="24"/>
                <w:lang w:val="uk-UA" w:eastAsia="ru-RU"/>
              </w:rPr>
            </w:pPr>
            <w:r w:rsidRPr="00DC1DC5">
              <w:rPr>
                <w:rFonts w:ascii="Times New Roman" w:eastAsia="Times New Roman" w:hAnsi="Times New Roman"/>
                <w:color w:val="000000"/>
                <w:sz w:val="24"/>
                <w:szCs w:val="24"/>
                <w:lang w:val="uk-UA" w:eastAsia="ru-RU"/>
              </w:rPr>
              <w:t>Маржинальний дохід на одиницю, грн.</w:t>
            </w:r>
            <w:r w:rsidRPr="00DC1DC5">
              <w:rPr>
                <w:rFonts w:ascii="Times New Roman" w:eastAsia="Times New Roman" w:hAnsi="Times New Roman"/>
                <w:sz w:val="24"/>
                <w:szCs w:val="24"/>
                <w:lang w:val="uk-UA" w:eastAsia="ru-RU"/>
              </w:rPr>
              <w:t xml:space="preserve">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color w:val="000000"/>
                <w:sz w:val="24"/>
                <w:szCs w:val="24"/>
                <w:lang w:val="uk-UA" w:eastAsia="ru-RU"/>
              </w:rPr>
              <w:t>20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color w:val="000000"/>
                <w:sz w:val="24"/>
                <w:szCs w:val="24"/>
                <w:lang w:val="uk-UA" w:eastAsia="ru-RU"/>
              </w:rPr>
              <w:t>140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color w:val="000000"/>
                <w:sz w:val="24"/>
                <w:szCs w:val="24"/>
                <w:lang w:val="uk-UA" w:eastAsia="ru-RU"/>
              </w:rPr>
              <w:t>24</w:t>
            </w:r>
          </w:p>
        </w:tc>
        <w:tc>
          <w:tcPr>
            <w:tcW w:w="1134" w:type="dxa"/>
            <w:tcBorders>
              <w:top w:val="single" w:sz="6" w:space="0" w:color="auto"/>
              <w:left w:val="single" w:sz="6" w:space="0" w:color="auto"/>
              <w:bottom w:val="single" w:sz="6" w:space="0" w:color="auto"/>
              <w:right w:val="single" w:sz="4" w:space="0" w:color="auto"/>
            </w:tcBorders>
            <w:shd w:val="clear" w:color="auto" w:fill="FFFFFF"/>
          </w:tcPr>
          <w:p w:rsidR="005C7668" w:rsidRPr="00DC1DC5" w:rsidRDefault="005C7668" w:rsidP="00D814DB">
            <w:pPr>
              <w:shd w:val="clear" w:color="auto" w:fill="FFFFFF"/>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color w:val="000000"/>
                <w:sz w:val="24"/>
                <w:szCs w:val="24"/>
                <w:lang w:val="uk-UA" w:eastAsia="ru-RU"/>
              </w:rPr>
              <w:t>121</w:t>
            </w:r>
          </w:p>
        </w:tc>
      </w:tr>
      <w:tr w:rsidR="005C7668" w:rsidRPr="00DC1DC5" w:rsidTr="005C7668">
        <w:trPr>
          <w:cantSplit/>
        </w:trPr>
        <w:tc>
          <w:tcPr>
            <w:tcW w:w="5245" w:type="dxa"/>
            <w:tcBorders>
              <w:top w:val="single" w:sz="6" w:space="0" w:color="auto"/>
              <w:bottom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jc w:val="both"/>
              <w:rPr>
                <w:rFonts w:ascii="Times New Roman" w:eastAsia="Times New Roman" w:hAnsi="Times New Roman"/>
                <w:sz w:val="24"/>
                <w:szCs w:val="24"/>
                <w:lang w:val="uk-UA" w:eastAsia="ru-RU"/>
              </w:rPr>
            </w:pPr>
            <w:r w:rsidRPr="00DC1DC5">
              <w:rPr>
                <w:rFonts w:ascii="Times New Roman" w:eastAsia="Times New Roman" w:hAnsi="Times New Roman"/>
                <w:color w:val="000000"/>
                <w:sz w:val="24"/>
                <w:szCs w:val="24"/>
                <w:lang w:val="uk-UA" w:eastAsia="ru-RU"/>
              </w:rPr>
              <w:t>Постійні витрати на одиницю, грн.</w:t>
            </w:r>
            <w:r w:rsidRPr="00DC1DC5">
              <w:rPr>
                <w:rFonts w:ascii="Times New Roman" w:eastAsia="Times New Roman" w:hAnsi="Times New Roman"/>
                <w:sz w:val="24"/>
                <w:szCs w:val="24"/>
                <w:lang w:val="uk-UA" w:eastAsia="ru-RU"/>
              </w:rPr>
              <w:t xml:space="preserve">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color w:val="000000"/>
                <w:sz w:val="24"/>
                <w:szCs w:val="24"/>
                <w:lang w:val="uk-UA" w:eastAsia="ru-RU"/>
              </w:rPr>
              <w:t>12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color w:val="000000"/>
                <w:sz w:val="24"/>
                <w:szCs w:val="24"/>
                <w:lang w:val="uk-UA" w:eastAsia="ru-RU"/>
              </w:rPr>
              <w:t>60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color w:val="000000"/>
                <w:sz w:val="24"/>
                <w:szCs w:val="24"/>
                <w:lang w:val="uk-UA" w:eastAsia="ru-RU"/>
              </w:rPr>
              <w:t>10</w:t>
            </w:r>
          </w:p>
        </w:tc>
        <w:tc>
          <w:tcPr>
            <w:tcW w:w="1134" w:type="dxa"/>
            <w:tcBorders>
              <w:top w:val="single" w:sz="6" w:space="0" w:color="auto"/>
              <w:left w:val="single" w:sz="6" w:space="0" w:color="auto"/>
              <w:bottom w:val="single" w:sz="6" w:space="0" w:color="auto"/>
              <w:right w:val="single" w:sz="4" w:space="0" w:color="auto"/>
            </w:tcBorders>
            <w:shd w:val="clear" w:color="auto" w:fill="FFFFFF"/>
          </w:tcPr>
          <w:p w:rsidR="005C7668" w:rsidRPr="00DC1DC5" w:rsidRDefault="005C7668" w:rsidP="00D814DB">
            <w:pPr>
              <w:shd w:val="clear" w:color="auto" w:fill="FFFFFF"/>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color w:val="000000"/>
                <w:sz w:val="24"/>
                <w:szCs w:val="24"/>
                <w:lang w:val="uk-UA" w:eastAsia="ru-RU"/>
              </w:rPr>
              <w:t>50</w:t>
            </w:r>
          </w:p>
        </w:tc>
      </w:tr>
      <w:tr w:rsidR="005C7668" w:rsidRPr="00DC1DC5" w:rsidTr="005C7668">
        <w:trPr>
          <w:cantSplit/>
        </w:trPr>
        <w:tc>
          <w:tcPr>
            <w:tcW w:w="5245" w:type="dxa"/>
            <w:tcBorders>
              <w:top w:val="single" w:sz="6" w:space="0" w:color="auto"/>
              <w:bottom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jc w:val="both"/>
              <w:rPr>
                <w:rFonts w:ascii="Times New Roman" w:eastAsia="Times New Roman" w:hAnsi="Times New Roman"/>
                <w:sz w:val="24"/>
                <w:szCs w:val="24"/>
                <w:lang w:val="uk-UA" w:eastAsia="ru-RU"/>
              </w:rPr>
            </w:pPr>
            <w:r w:rsidRPr="00DC1DC5">
              <w:rPr>
                <w:rFonts w:ascii="Times New Roman" w:eastAsia="Times New Roman" w:hAnsi="Times New Roman"/>
                <w:color w:val="000000"/>
                <w:sz w:val="24"/>
                <w:szCs w:val="24"/>
                <w:lang w:val="uk-UA" w:eastAsia="ru-RU"/>
              </w:rPr>
              <w:t>Прибуток, грн.</w:t>
            </w:r>
            <w:r w:rsidRPr="00DC1DC5">
              <w:rPr>
                <w:rFonts w:ascii="Times New Roman" w:eastAsia="Times New Roman" w:hAnsi="Times New Roman"/>
                <w:sz w:val="24"/>
                <w:szCs w:val="24"/>
                <w:lang w:val="uk-UA" w:eastAsia="ru-RU"/>
              </w:rPr>
              <w:t xml:space="preserve">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color w:val="000000"/>
                <w:sz w:val="24"/>
                <w:szCs w:val="24"/>
                <w:lang w:val="uk-UA" w:eastAsia="ru-RU"/>
              </w:rPr>
              <w:t>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color w:val="000000"/>
                <w:sz w:val="24"/>
                <w:szCs w:val="24"/>
                <w:lang w:val="uk-UA" w:eastAsia="ru-RU"/>
              </w:rPr>
              <w:t>80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color w:val="000000"/>
                <w:sz w:val="24"/>
                <w:szCs w:val="24"/>
                <w:lang w:val="uk-UA" w:eastAsia="ru-RU"/>
              </w:rPr>
              <w:t>14</w:t>
            </w:r>
          </w:p>
        </w:tc>
        <w:tc>
          <w:tcPr>
            <w:tcW w:w="1134" w:type="dxa"/>
            <w:tcBorders>
              <w:top w:val="single" w:sz="6" w:space="0" w:color="auto"/>
              <w:left w:val="single" w:sz="6" w:space="0" w:color="auto"/>
              <w:bottom w:val="single" w:sz="6" w:space="0" w:color="auto"/>
              <w:right w:val="single" w:sz="4" w:space="0" w:color="auto"/>
            </w:tcBorders>
            <w:shd w:val="clear" w:color="auto" w:fill="FFFFFF"/>
          </w:tcPr>
          <w:p w:rsidR="005C7668" w:rsidRPr="00DC1DC5" w:rsidRDefault="005C7668" w:rsidP="00D814DB">
            <w:pPr>
              <w:shd w:val="clear" w:color="auto" w:fill="FFFFFF"/>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color w:val="000000"/>
                <w:sz w:val="24"/>
                <w:szCs w:val="24"/>
                <w:lang w:val="uk-UA" w:eastAsia="ru-RU"/>
              </w:rPr>
              <w:t>70</w:t>
            </w:r>
          </w:p>
        </w:tc>
      </w:tr>
      <w:tr w:rsidR="005C7668" w:rsidRPr="00DC1DC5" w:rsidTr="005C7668">
        <w:trPr>
          <w:cantSplit/>
        </w:trPr>
        <w:tc>
          <w:tcPr>
            <w:tcW w:w="5245" w:type="dxa"/>
            <w:tcBorders>
              <w:top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jc w:val="both"/>
              <w:rPr>
                <w:rFonts w:ascii="Times New Roman" w:eastAsia="Times New Roman" w:hAnsi="Times New Roman"/>
                <w:sz w:val="24"/>
                <w:szCs w:val="24"/>
                <w:lang w:val="uk-UA" w:eastAsia="ru-RU"/>
              </w:rPr>
            </w:pPr>
            <w:r w:rsidRPr="00DC1DC5">
              <w:rPr>
                <w:rFonts w:ascii="Times New Roman" w:eastAsia="Times New Roman" w:hAnsi="Times New Roman"/>
                <w:color w:val="000000"/>
                <w:sz w:val="24"/>
                <w:szCs w:val="24"/>
                <w:lang w:val="uk-UA" w:eastAsia="ru-RU"/>
              </w:rPr>
              <w:t>Обсяг продажу, одиниць</w:t>
            </w:r>
            <w:r w:rsidRPr="00DC1DC5">
              <w:rPr>
                <w:rFonts w:ascii="Times New Roman" w:eastAsia="Times New Roman" w:hAnsi="Times New Roman"/>
                <w:sz w:val="24"/>
                <w:szCs w:val="24"/>
                <w:lang w:val="uk-UA" w:eastAsia="ru-RU"/>
              </w:rPr>
              <w:t xml:space="preserve"> </w:t>
            </w:r>
          </w:p>
        </w:tc>
        <w:tc>
          <w:tcPr>
            <w:tcW w:w="1276" w:type="dxa"/>
            <w:tcBorders>
              <w:top w:val="single" w:sz="6" w:space="0" w:color="auto"/>
              <w:left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color w:val="000000"/>
                <w:sz w:val="24"/>
                <w:szCs w:val="24"/>
                <w:lang w:val="uk-UA" w:eastAsia="ru-RU"/>
              </w:rPr>
              <w:t>1 200</w:t>
            </w:r>
          </w:p>
        </w:tc>
        <w:tc>
          <w:tcPr>
            <w:tcW w:w="1134" w:type="dxa"/>
            <w:tcBorders>
              <w:top w:val="single" w:sz="6" w:space="0" w:color="auto"/>
              <w:left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color w:val="000000"/>
                <w:sz w:val="24"/>
                <w:szCs w:val="24"/>
                <w:lang w:val="uk-UA" w:eastAsia="ru-RU"/>
              </w:rPr>
              <w:t>400</w:t>
            </w:r>
          </w:p>
        </w:tc>
        <w:tc>
          <w:tcPr>
            <w:tcW w:w="1134" w:type="dxa"/>
            <w:tcBorders>
              <w:top w:val="single" w:sz="6" w:space="0" w:color="auto"/>
              <w:left w:val="single" w:sz="6" w:space="0" w:color="auto"/>
              <w:right w:val="single" w:sz="6" w:space="0" w:color="auto"/>
            </w:tcBorders>
            <w:shd w:val="clear" w:color="auto" w:fill="FFFFFF"/>
          </w:tcPr>
          <w:p w:rsidR="005C7668" w:rsidRPr="00DC1DC5" w:rsidRDefault="005C7668" w:rsidP="00D814DB">
            <w:pPr>
              <w:shd w:val="clear" w:color="auto" w:fill="FFFFFF"/>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color w:val="000000"/>
                <w:sz w:val="24"/>
                <w:szCs w:val="24"/>
                <w:lang w:val="uk-UA" w:eastAsia="ru-RU"/>
              </w:rPr>
              <w:t>1 000</w:t>
            </w:r>
          </w:p>
        </w:tc>
        <w:tc>
          <w:tcPr>
            <w:tcW w:w="1134" w:type="dxa"/>
            <w:tcBorders>
              <w:top w:val="single" w:sz="6" w:space="0" w:color="auto"/>
              <w:left w:val="single" w:sz="6" w:space="0" w:color="auto"/>
              <w:right w:val="single" w:sz="4" w:space="0" w:color="auto"/>
            </w:tcBorders>
            <w:shd w:val="clear" w:color="auto" w:fill="FFFFFF"/>
          </w:tcPr>
          <w:p w:rsidR="005C7668" w:rsidRPr="00DC1DC5" w:rsidRDefault="005C7668" w:rsidP="00D814DB">
            <w:pPr>
              <w:shd w:val="clear" w:color="auto" w:fill="FFFFFF"/>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color w:val="000000"/>
                <w:sz w:val="24"/>
                <w:szCs w:val="24"/>
                <w:lang w:val="uk-UA" w:eastAsia="ru-RU"/>
              </w:rPr>
              <w:t>1 000</w:t>
            </w:r>
          </w:p>
        </w:tc>
      </w:tr>
    </w:tbl>
    <w:p w:rsidR="005C7668" w:rsidRPr="005C7668" w:rsidRDefault="005C7668" w:rsidP="00D814DB">
      <w:pPr>
        <w:shd w:val="clear" w:color="auto" w:fill="FFFFFF"/>
        <w:tabs>
          <w:tab w:val="left" w:pos="8928"/>
        </w:tabs>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color w:val="000000"/>
          <w:sz w:val="28"/>
          <w:szCs w:val="28"/>
          <w:lang w:val="uk-UA" w:eastAsia="ru-RU"/>
        </w:rPr>
        <w:t>Відхилення маржинального доходу виробу "Бур" за рахунок кількості продажу дорівнює, грн.:</w:t>
      </w:r>
    </w:p>
    <w:p w:rsidR="005C7668" w:rsidRPr="005C7668" w:rsidRDefault="005C7668" w:rsidP="00D814DB">
      <w:pPr>
        <w:shd w:val="clear" w:color="auto" w:fill="FFFFFF"/>
        <w:tabs>
          <w:tab w:val="left" w:pos="2835"/>
        </w:tabs>
        <w:spacing w:after="0" w:line="240" w:lineRule="auto"/>
        <w:ind w:firstLine="709"/>
        <w:jc w:val="both"/>
        <w:rPr>
          <w:rFonts w:ascii="Times New Roman" w:eastAsia="Times New Roman" w:hAnsi="Times New Roman"/>
          <w:color w:val="000000"/>
          <w:sz w:val="28"/>
          <w:szCs w:val="28"/>
          <w:lang w:val="uk-UA" w:eastAsia="ru-RU"/>
        </w:rPr>
      </w:pPr>
      <w:r w:rsidRPr="005C7668">
        <w:rPr>
          <w:rFonts w:ascii="Times New Roman" w:eastAsia="Times New Roman" w:hAnsi="Times New Roman"/>
          <w:color w:val="000000"/>
          <w:sz w:val="28"/>
          <w:szCs w:val="28"/>
          <w:lang w:val="uk-UA" w:eastAsia="ru-RU"/>
        </w:rPr>
        <w:t>а) (1 600)</w:t>
      </w:r>
      <w:r w:rsidRPr="005C7668">
        <w:rPr>
          <w:rFonts w:ascii="Times New Roman" w:eastAsia="Times New Roman" w:hAnsi="Times New Roman"/>
          <w:color w:val="000000"/>
          <w:sz w:val="28"/>
          <w:szCs w:val="28"/>
          <w:lang w:val="uk-UA" w:eastAsia="ru-RU"/>
        </w:rPr>
        <w:tab/>
      </w:r>
    </w:p>
    <w:p w:rsidR="005C7668" w:rsidRPr="005C7668" w:rsidRDefault="005C7668" w:rsidP="00D814DB">
      <w:pPr>
        <w:shd w:val="clear" w:color="auto" w:fill="FFFFFF"/>
        <w:tabs>
          <w:tab w:val="left" w:pos="2835"/>
        </w:tabs>
        <w:spacing w:after="0" w:line="240" w:lineRule="auto"/>
        <w:ind w:firstLine="709"/>
        <w:jc w:val="both"/>
        <w:rPr>
          <w:rFonts w:ascii="Times New Roman" w:eastAsia="Times New Roman" w:hAnsi="Times New Roman"/>
          <w:color w:val="000000"/>
          <w:sz w:val="28"/>
          <w:szCs w:val="28"/>
          <w:lang w:val="uk-UA" w:eastAsia="ru-RU"/>
        </w:rPr>
      </w:pPr>
      <w:r w:rsidRPr="005C7668">
        <w:rPr>
          <w:rFonts w:ascii="Times New Roman" w:eastAsia="Times New Roman" w:hAnsi="Times New Roman"/>
          <w:color w:val="000000"/>
          <w:sz w:val="28"/>
          <w:szCs w:val="28"/>
          <w:lang w:val="uk-UA" w:eastAsia="ru-RU"/>
        </w:rPr>
        <w:t>б) 5 200</w:t>
      </w:r>
      <w:r w:rsidRPr="005C7668">
        <w:rPr>
          <w:rFonts w:ascii="Times New Roman" w:eastAsia="Times New Roman" w:hAnsi="Times New Roman"/>
          <w:color w:val="000000"/>
          <w:sz w:val="28"/>
          <w:szCs w:val="28"/>
          <w:lang w:val="uk-UA" w:eastAsia="ru-RU"/>
        </w:rPr>
        <w:tab/>
      </w:r>
    </w:p>
    <w:p w:rsidR="005C7668" w:rsidRPr="005C7668" w:rsidRDefault="005C7668" w:rsidP="00D814DB">
      <w:pPr>
        <w:shd w:val="clear" w:color="auto" w:fill="FFFFFF"/>
        <w:tabs>
          <w:tab w:val="left" w:pos="2835"/>
        </w:tabs>
        <w:spacing w:after="0" w:line="240" w:lineRule="auto"/>
        <w:ind w:firstLine="709"/>
        <w:jc w:val="both"/>
        <w:rPr>
          <w:rFonts w:ascii="Times New Roman" w:eastAsia="Times New Roman" w:hAnsi="Times New Roman"/>
          <w:color w:val="000000"/>
          <w:sz w:val="28"/>
          <w:szCs w:val="28"/>
          <w:lang w:val="uk-UA" w:eastAsia="ru-RU"/>
        </w:rPr>
      </w:pPr>
      <w:r w:rsidRPr="005C7668">
        <w:rPr>
          <w:rFonts w:ascii="Times New Roman" w:eastAsia="Times New Roman" w:hAnsi="Times New Roman"/>
          <w:color w:val="000000"/>
          <w:sz w:val="28"/>
          <w:szCs w:val="28"/>
          <w:lang w:val="uk-UA" w:eastAsia="ru-RU"/>
        </w:rPr>
        <w:t>в) (5 200)</w:t>
      </w:r>
      <w:r w:rsidRPr="005C7668">
        <w:rPr>
          <w:rFonts w:ascii="Times New Roman" w:eastAsia="Times New Roman" w:hAnsi="Times New Roman"/>
          <w:color w:val="000000"/>
          <w:sz w:val="28"/>
          <w:szCs w:val="28"/>
          <w:lang w:val="uk-UA" w:eastAsia="ru-RU"/>
        </w:rPr>
        <w:tab/>
      </w:r>
      <w:r w:rsidRPr="005C7668">
        <w:rPr>
          <w:rFonts w:ascii="Times New Roman" w:eastAsia="Times New Roman" w:hAnsi="Times New Roman"/>
          <w:color w:val="000000"/>
          <w:sz w:val="28"/>
          <w:szCs w:val="28"/>
          <w:lang w:val="uk-UA" w:eastAsia="ru-RU"/>
        </w:rPr>
        <w:tab/>
      </w:r>
    </w:p>
    <w:p w:rsidR="005C7668" w:rsidRPr="005C7668" w:rsidRDefault="005C7668" w:rsidP="00D814DB">
      <w:pPr>
        <w:shd w:val="clear" w:color="auto" w:fill="FFFFFF"/>
        <w:tabs>
          <w:tab w:val="left" w:pos="2835"/>
        </w:tabs>
        <w:spacing w:after="0" w:line="240" w:lineRule="auto"/>
        <w:ind w:firstLine="709"/>
        <w:jc w:val="both"/>
        <w:rPr>
          <w:rFonts w:ascii="Times New Roman" w:eastAsia="Times New Roman" w:hAnsi="Times New Roman"/>
          <w:color w:val="000000"/>
          <w:sz w:val="28"/>
          <w:szCs w:val="28"/>
          <w:lang w:val="uk-UA" w:eastAsia="ru-RU"/>
        </w:rPr>
      </w:pPr>
      <w:r w:rsidRPr="005C7668">
        <w:rPr>
          <w:rFonts w:ascii="Times New Roman" w:eastAsia="Times New Roman" w:hAnsi="Times New Roman"/>
          <w:color w:val="000000"/>
          <w:sz w:val="28"/>
          <w:szCs w:val="28"/>
          <w:lang w:val="uk-UA" w:eastAsia="ru-RU"/>
        </w:rPr>
        <w:t>г) 10 000</w:t>
      </w:r>
      <w:r w:rsidRPr="005C7668">
        <w:rPr>
          <w:rFonts w:ascii="Times New Roman" w:eastAsia="Times New Roman" w:hAnsi="Times New Roman"/>
          <w:color w:val="000000"/>
          <w:sz w:val="28"/>
          <w:szCs w:val="28"/>
          <w:lang w:val="uk-UA" w:eastAsia="ru-RU"/>
        </w:rPr>
        <w:tab/>
      </w:r>
      <w:r w:rsidRPr="005C7668">
        <w:rPr>
          <w:rFonts w:ascii="Times New Roman" w:eastAsia="Times New Roman" w:hAnsi="Times New Roman"/>
          <w:color w:val="000000"/>
          <w:sz w:val="28"/>
          <w:szCs w:val="28"/>
          <w:lang w:val="uk-UA" w:eastAsia="ru-RU"/>
        </w:rPr>
        <w:tab/>
      </w:r>
    </w:p>
    <w:p w:rsidR="005C7668" w:rsidRPr="005C7668" w:rsidRDefault="005C7668" w:rsidP="00D814DB">
      <w:pPr>
        <w:shd w:val="clear" w:color="auto" w:fill="FFFFFF"/>
        <w:tabs>
          <w:tab w:val="left" w:pos="2835"/>
        </w:tabs>
        <w:spacing w:after="0" w:line="240" w:lineRule="auto"/>
        <w:ind w:firstLine="709"/>
        <w:jc w:val="both"/>
        <w:rPr>
          <w:rFonts w:ascii="Times New Roman" w:eastAsia="Times New Roman" w:hAnsi="Times New Roman"/>
          <w:color w:val="000000"/>
          <w:sz w:val="28"/>
          <w:szCs w:val="28"/>
          <w:lang w:val="uk-UA" w:eastAsia="ru-RU"/>
        </w:rPr>
      </w:pPr>
      <w:r w:rsidRPr="005C7668">
        <w:rPr>
          <w:rFonts w:ascii="Times New Roman" w:eastAsia="Times New Roman" w:hAnsi="Times New Roman"/>
          <w:color w:val="000000"/>
          <w:sz w:val="28"/>
          <w:szCs w:val="28"/>
          <w:lang w:val="uk-UA" w:eastAsia="ru-RU"/>
        </w:rPr>
        <w:t>д) (10 000).</w:t>
      </w:r>
    </w:p>
    <w:p w:rsidR="005C7668" w:rsidRPr="005C7668" w:rsidRDefault="005C7668" w:rsidP="00D814DB">
      <w:pPr>
        <w:spacing w:after="0" w:line="240" w:lineRule="auto"/>
        <w:ind w:firstLine="709"/>
        <w:jc w:val="both"/>
        <w:rPr>
          <w:rFonts w:ascii="Times New Roman" w:eastAsia="Times New Roman" w:hAnsi="Times New Roman"/>
          <w:i/>
          <w:sz w:val="28"/>
          <w:szCs w:val="28"/>
          <w:lang w:val="uk-UA" w:eastAsia="ru-RU"/>
        </w:rPr>
      </w:pPr>
      <w:r w:rsidRPr="005C7668">
        <w:rPr>
          <w:rFonts w:ascii="Times New Roman" w:eastAsia="Times New Roman" w:hAnsi="Times New Roman"/>
          <w:i/>
          <w:sz w:val="28"/>
          <w:szCs w:val="28"/>
          <w:lang w:eastAsia="ru-RU"/>
        </w:rPr>
        <w:lastRenderedPageBreak/>
        <w:t>6</w:t>
      </w:r>
      <w:r w:rsidRPr="005C7668">
        <w:rPr>
          <w:rFonts w:ascii="Times New Roman" w:eastAsia="Times New Roman" w:hAnsi="Times New Roman"/>
          <w:i/>
          <w:sz w:val="28"/>
          <w:szCs w:val="28"/>
          <w:lang w:val="uk-UA" w:eastAsia="ru-RU"/>
        </w:rPr>
        <w:t>. Виходячи з даних, наведених у п. 5, відхилення маржинального дох виробу "Скал" за рахунок комбінації продажу дорівнює, грн.:</w:t>
      </w:r>
    </w:p>
    <w:p w:rsidR="005C7668" w:rsidRPr="005C7668" w:rsidRDefault="005C7668" w:rsidP="00D814DB">
      <w:pPr>
        <w:tabs>
          <w:tab w:val="left" w:pos="2835"/>
          <w:tab w:val="left" w:pos="3686"/>
          <w:tab w:val="left" w:pos="4395"/>
          <w:tab w:val="left" w:pos="5103"/>
          <w:tab w:val="left" w:pos="6521"/>
          <w:tab w:val="left" w:pos="6804"/>
          <w:tab w:val="left" w:pos="8647"/>
        </w:tabs>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eastAsia="ru-RU"/>
        </w:rPr>
        <w:t>а) 15 600</w:t>
      </w:r>
      <w:r w:rsidRPr="005C7668">
        <w:rPr>
          <w:rFonts w:ascii="Times New Roman" w:eastAsia="Times New Roman" w:hAnsi="Times New Roman"/>
          <w:sz w:val="28"/>
          <w:szCs w:val="28"/>
          <w:lang w:eastAsia="ru-RU"/>
        </w:rPr>
        <w:tab/>
      </w:r>
    </w:p>
    <w:p w:rsidR="005C7668" w:rsidRPr="005C7668" w:rsidRDefault="005C7668" w:rsidP="00D814DB">
      <w:pPr>
        <w:tabs>
          <w:tab w:val="left" w:pos="2835"/>
          <w:tab w:val="left" w:pos="3686"/>
          <w:tab w:val="left" w:pos="4395"/>
          <w:tab w:val="left" w:pos="5103"/>
          <w:tab w:val="left" w:pos="6521"/>
          <w:tab w:val="left" w:pos="6804"/>
          <w:tab w:val="left" w:pos="8647"/>
        </w:tabs>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eastAsia="ru-RU"/>
        </w:rPr>
        <w:t xml:space="preserve">б) 42 000          </w:t>
      </w:r>
    </w:p>
    <w:p w:rsidR="005C7668" w:rsidRPr="005C7668" w:rsidRDefault="005C7668" w:rsidP="00D814DB">
      <w:pPr>
        <w:tabs>
          <w:tab w:val="left" w:pos="2835"/>
          <w:tab w:val="left" w:pos="3686"/>
          <w:tab w:val="left" w:pos="4395"/>
          <w:tab w:val="left" w:pos="5103"/>
          <w:tab w:val="left" w:pos="6521"/>
          <w:tab w:val="left" w:pos="6804"/>
          <w:tab w:val="left" w:pos="8647"/>
        </w:tabs>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eastAsia="ru-RU"/>
        </w:rPr>
        <w:t xml:space="preserve">в) 48 000                    </w:t>
      </w:r>
    </w:p>
    <w:p w:rsidR="005C7668" w:rsidRPr="005C7668" w:rsidRDefault="005C7668" w:rsidP="00D814DB">
      <w:pPr>
        <w:tabs>
          <w:tab w:val="left" w:pos="2835"/>
          <w:tab w:val="left" w:pos="3686"/>
          <w:tab w:val="left" w:pos="4395"/>
          <w:tab w:val="left" w:pos="5103"/>
          <w:tab w:val="left" w:pos="6521"/>
          <w:tab w:val="left" w:pos="6804"/>
          <w:tab w:val="left" w:pos="8647"/>
        </w:tabs>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eastAsia="ru-RU"/>
        </w:rPr>
        <w:t>г) 54 000</w:t>
      </w:r>
      <w:r w:rsidRPr="005C7668">
        <w:rPr>
          <w:rFonts w:ascii="Times New Roman" w:eastAsia="Times New Roman" w:hAnsi="Times New Roman"/>
          <w:sz w:val="28"/>
          <w:szCs w:val="28"/>
          <w:lang w:eastAsia="ru-RU"/>
        </w:rPr>
        <w:tab/>
      </w:r>
    </w:p>
    <w:p w:rsidR="005C7668" w:rsidRPr="005C7668" w:rsidRDefault="005C7668" w:rsidP="00D814DB">
      <w:pPr>
        <w:tabs>
          <w:tab w:val="left" w:pos="2835"/>
          <w:tab w:val="left" w:pos="3686"/>
          <w:tab w:val="left" w:pos="4395"/>
          <w:tab w:val="left" w:pos="5103"/>
          <w:tab w:val="left" w:pos="6521"/>
          <w:tab w:val="left" w:pos="6804"/>
          <w:tab w:val="left" w:pos="8647"/>
        </w:tabs>
        <w:spacing w:after="0" w:line="240" w:lineRule="auto"/>
        <w:ind w:firstLine="709"/>
        <w:jc w:val="both"/>
        <w:rPr>
          <w:rFonts w:ascii="Times New Roman" w:eastAsia="Times New Roman" w:hAnsi="Times New Roman"/>
          <w:sz w:val="28"/>
          <w:szCs w:val="28"/>
          <w:lang w:eastAsia="ru-RU"/>
        </w:rPr>
      </w:pPr>
      <w:r w:rsidRPr="005C7668">
        <w:rPr>
          <w:rFonts w:ascii="Times New Roman" w:eastAsia="Times New Roman" w:hAnsi="Times New Roman"/>
          <w:sz w:val="28"/>
          <w:szCs w:val="28"/>
          <w:lang w:eastAsia="ru-RU"/>
        </w:rPr>
        <w:t xml:space="preserve">д) 192 000. </w:t>
      </w:r>
    </w:p>
    <w:p w:rsidR="005C7668" w:rsidRPr="005C7668" w:rsidRDefault="005C7668" w:rsidP="00D814DB">
      <w:pPr>
        <w:numPr>
          <w:ilvl w:val="0"/>
          <w:numId w:val="27"/>
        </w:numPr>
        <w:tabs>
          <w:tab w:val="left" w:pos="2835"/>
          <w:tab w:val="left" w:pos="3686"/>
          <w:tab w:val="left" w:pos="4395"/>
          <w:tab w:val="left" w:pos="5103"/>
          <w:tab w:val="left" w:pos="6521"/>
          <w:tab w:val="left" w:pos="6804"/>
          <w:tab w:val="left" w:pos="8647"/>
        </w:tabs>
        <w:spacing w:after="0" w:line="240" w:lineRule="auto"/>
        <w:ind w:left="0" w:firstLine="709"/>
        <w:jc w:val="both"/>
        <w:rPr>
          <w:rFonts w:ascii="Times New Roman" w:eastAsia="Times New Roman" w:hAnsi="Times New Roman"/>
          <w:i/>
          <w:sz w:val="28"/>
          <w:szCs w:val="28"/>
          <w:lang w:val="uk-UA" w:eastAsia="ru-RU"/>
        </w:rPr>
      </w:pPr>
      <w:r w:rsidRPr="005C7668">
        <w:rPr>
          <w:rFonts w:ascii="Times New Roman" w:eastAsia="Times New Roman" w:hAnsi="Times New Roman"/>
          <w:i/>
          <w:sz w:val="28"/>
          <w:szCs w:val="28"/>
          <w:lang w:val="uk-UA" w:eastAsia="ru-RU"/>
        </w:rPr>
        <w:t>Далі наведено дані про діяльність центру інвестицій, грн.:</w:t>
      </w:r>
    </w:p>
    <w:p w:rsidR="005C7668" w:rsidRPr="005C7668" w:rsidRDefault="005C7668" w:rsidP="00D814DB">
      <w:pPr>
        <w:tabs>
          <w:tab w:val="left" w:pos="2835"/>
          <w:tab w:val="left" w:pos="3686"/>
          <w:tab w:val="left" w:pos="4395"/>
          <w:tab w:val="left" w:pos="5103"/>
          <w:tab w:val="left" w:pos="6521"/>
          <w:tab w:val="left" w:pos="6804"/>
          <w:tab w:val="left" w:pos="8647"/>
        </w:tabs>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ab/>
      </w:r>
      <w:r w:rsidRPr="005C7668">
        <w:rPr>
          <w:rFonts w:ascii="Times New Roman" w:eastAsia="Times New Roman" w:hAnsi="Times New Roman"/>
          <w:sz w:val="28"/>
          <w:szCs w:val="28"/>
          <w:lang w:val="uk-UA" w:eastAsia="ru-RU"/>
        </w:rPr>
        <w:tab/>
      </w:r>
      <w:r w:rsidRPr="005C7668">
        <w:rPr>
          <w:rFonts w:ascii="Times New Roman" w:eastAsia="Times New Roman" w:hAnsi="Times New Roman"/>
          <w:sz w:val="28"/>
          <w:szCs w:val="28"/>
          <w:lang w:val="uk-UA" w:eastAsia="ru-RU"/>
        </w:rPr>
        <w:tab/>
      </w:r>
      <w:r w:rsidRPr="005C7668">
        <w:rPr>
          <w:rFonts w:ascii="Times New Roman" w:eastAsia="Times New Roman" w:hAnsi="Times New Roman"/>
          <w:sz w:val="28"/>
          <w:szCs w:val="28"/>
          <w:lang w:val="uk-UA" w:eastAsia="ru-RU"/>
        </w:rPr>
        <w:tab/>
      </w:r>
      <w:r w:rsidRPr="005C7668">
        <w:rPr>
          <w:rFonts w:ascii="Times New Roman" w:eastAsia="Times New Roman" w:hAnsi="Times New Roman"/>
          <w:sz w:val="28"/>
          <w:szCs w:val="28"/>
          <w:lang w:val="uk-UA" w:eastAsia="ru-RU"/>
        </w:rPr>
        <w:tab/>
        <w:t xml:space="preserve">     2008</w:t>
      </w:r>
      <w:r w:rsidRPr="005C7668">
        <w:rPr>
          <w:rFonts w:ascii="Times New Roman" w:eastAsia="Times New Roman" w:hAnsi="Times New Roman"/>
          <w:sz w:val="28"/>
          <w:szCs w:val="28"/>
          <w:lang w:val="uk-UA" w:eastAsia="ru-RU"/>
        </w:rPr>
        <w:tab/>
        <w:t>2009</w:t>
      </w:r>
    </w:p>
    <w:p w:rsidR="005C7668" w:rsidRPr="005C7668" w:rsidRDefault="005C7668" w:rsidP="00D814DB">
      <w:pPr>
        <w:tabs>
          <w:tab w:val="left" w:pos="2835"/>
          <w:tab w:val="left" w:pos="3686"/>
          <w:tab w:val="left" w:pos="4395"/>
          <w:tab w:val="left" w:pos="5103"/>
          <w:tab w:val="left" w:pos="6521"/>
          <w:tab w:val="left" w:pos="7088"/>
          <w:tab w:val="left" w:pos="8647"/>
        </w:tabs>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 xml:space="preserve">Оборотність активів </w:t>
      </w:r>
      <w:r w:rsidRPr="005C7668">
        <w:rPr>
          <w:rFonts w:ascii="Times New Roman" w:eastAsia="Times New Roman" w:hAnsi="Times New Roman"/>
          <w:sz w:val="28"/>
          <w:szCs w:val="28"/>
          <w:lang w:val="uk-UA" w:eastAsia="ru-RU"/>
        </w:rPr>
        <w:tab/>
      </w:r>
      <w:r w:rsidRPr="005C7668">
        <w:rPr>
          <w:rFonts w:ascii="Times New Roman" w:eastAsia="Times New Roman" w:hAnsi="Times New Roman"/>
          <w:sz w:val="28"/>
          <w:szCs w:val="28"/>
          <w:lang w:val="uk-UA" w:eastAsia="ru-RU"/>
        </w:rPr>
        <w:tab/>
      </w:r>
      <w:r w:rsidRPr="005C7668">
        <w:rPr>
          <w:rFonts w:ascii="Times New Roman" w:eastAsia="Times New Roman" w:hAnsi="Times New Roman"/>
          <w:sz w:val="28"/>
          <w:szCs w:val="28"/>
          <w:lang w:val="uk-UA" w:eastAsia="ru-RU"/>
        </w:rPr>
        <w:tab/>
      </w:r>
      <w:r w:rsidRPr="005C7668">
        <w:rPr>
          <w:rFonts w:ascii="Times New Roman" w:eastAsia="Times New Roman" w:hAnsi="Times New Roman"/>
          <w:sz w:val="28"/>
          <w:szCs w:val="28"/>
          <w:lang w:val="uk-UA" w:eastAsia="ru-RU"/>
        </w:rPr>
        <w:tab/>
      </w:r>
      <w:r w:rsidRPr="005C7668">
        <w:rPr>
          <w:rFonts w:ascii="Times New Roman" w:eastAsia="Times New Roman" w:hAnsi="Times New Roman"/>
          <w:sz w:val="28"/>
          <w:szCs w:val="28"/>
          <w:lang w:val="uk-UA" w:eastAsia="ru-RU"/>
        </w:rPr>
        <w:tab/>
        <w:t>?</w:t>
      </w:r>
      <w:r w:rsidRPr="005C7668">
        <w:rPr>
          <w:rFonts w:ascii="Times New Roman" w:eastAsia="Times New Roman" w:hAnsi="Times New Roman"/>
          <w:sz w:val="28"/>
          <w:szCs w:val="28"/>
          <w:lang w:val="uk-UA" w:eastAsia="ru-RU"/>
        </w:rPr>
        <w:tab/>
        <w:t>1,25</w:t>
      </w:r>
    </w:p>
    <w:p w:rsidR="005C7668" w:rsidRPr="005C7668" w:rsidRDefault="005C7668" w:rsidP="00D814DB">
      <w:pPr>
        <w:tabs>
          <w:tab w:val="left" w:pos="2835"/>
          <w:tab w:val="left" w:pos="3686"/>
          <w:tab w:val="left" w:pos="4395"/>
          <w:tab w:val="left" w:pos="5103"/>
          <w:tab w:val="left" w:pos="6521"/>
          <w:tab w:val="left" w:pos="6804"/>
          <w:tab w:val="left" w:pos="8931"/>
        </w:tabs>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 xml:space="preserve">Чистий прибуток </w:t>
      </w:r>
      <w:r w:rsidRPr="005C7668">
        <w:rPr>
          <w:rFonts w:ascii="Times New Roman" w:eastAsia="Times New Roman" w:hAnsi="Times New Roman"/>
          <w:sz w:val="28"/>
          <w:szCs w:val="28"/>
          <w:lang w:val="uk-UA" w:eastAsia="ru-RU"/>
        </w:rPr>
        <w:tab/>
      </w:r>
      <w:r w:rsidRPr="005C7668">
        <w:rPr>
          <w:rFonts w:ascii="Times New Roman" w:eastAsia="Times New Roman" w:hAnsi="Times New Roman"/>
          <w:sz w:val="28"/>
          <w:szCs w:val="28"/>
          <w:lang w:val="uk-UA" w:eastAsia="ru-RU"/>
        </w:rPr>
        <w:tab/>
      </w:r>
      <w:r w:rsidRPr="005C7668">
        <w:rPr>
          <w:rFonts w:ascii="Times New Roman" w:eastAsia="Times New Roman" w:hAnsi="Times New Roman"/>
          <w:sz w:val="28"/>
          <w:szCs w:val="28"/>
          <w:lang w:val="uk-UA" w:eastAsia="ru-RU"/>
        </w:rPr>
        <w:tab/>
      </w:r>
      <w:r w:rsidRPr="005C7668">
        <w:rPr>
          <w:rFonts w:ascii="Times New Roman" w:eastAsia="Times New Roman" w:hAnsi="Times New Roman"/>
          <w:sz w:val="28"/>
          <w:szCs w:val="28"/>
          <w:lang w:val="uk-UA" w:eastAsia="ru-RU"/>
        </w:rPr>
        <w:tab/>
      </w:r>
      <w:r w:rsidRPr="005C7668">
        <w:rPr>
          <w:rFonts w:ascii="Times New Roman" w:eastAsia="Times New Roman" w:hAnsi="Times New Roman"/>
          <w:sz w:val="28"/>
          <w:szCs w:val="28"/>
          <w:lang w:val="uk-UA" w:eastAsia="ru-RU"/>
        </w:rPr>
        <w:tab/>
        <w:t>30 000</w:t>
      </w:r>
      <w:r w:rsidRPr="005C7668">
        <w:rPr>
          <w:rFonts w:ascii="Times New Roman" w:eastAsia="Times New Roman" w:hAnsi="Times New Roman"/>
          <w:sz w:val="28"/>
          <w:szCs w:val="28"/>
          <w:lang w:val="uk-UA" w:eastAsia="ru-RU"/>
        </w:rPr>
        <w:tab/>
        <w:t>?</w:t>
      </w:r>
    </w:p>
    <w:p w:rsidR="005C7668" w:rsidRPr="005C7668" w:rsidRDefault="005C7668" w:rsidP="00D814DB">
      <w:pPr>
        <w:tabs>
          <w:tab w:val="left" w:pos="2835"/>
          <w:tab w:val="left" w:pos="3686"/>
          <w:tab w:val="left" w:pos="4395"/>
          <w:tab w:val="left" w:pos="5103"/>
          <w:tab w:val="left" w:pos="6521"/>
          <w:tab w:val="left" w:pos="6804"/>
          <w:tab w:val="left" w:pos="8647"/>
        </w:tabs>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 xml:space="preserve">Прибутковість продажу </w:t>
      </w:r>
      <w:r w:rsidRPr="005C7668">
        <w:rPr>
          <w:rFonts w:ascii="Times New Roman" w:eastAsia="Times New Roman" w:hAnsi="Times New Roman"/>
          <w:sz w:val="28"/>
          <w:szCs w:val="28"/>
          <w:lang w:val="uk-UA" w:eastAsia="ru-RU"/>
        </w:rPr>
        <w:tab/>
      </w:r>
      <w:r w:rsidRPr="005C7668">
        <w:rPr>
          <w:rFonts w:ascii="Times New Roman" w:eastAsia="Times New Roman" w:hAnsi="Times New Roman"/>
          <w:sz w:val="28"/>
          <w:szCs w:val="28"/>
          <w:lang w:val="uk-UA" w:eastAsia="ru-RU"/>
        </w:rPr>
        <w:tab/>
      </w:r>
      <w:r w:rsidRPr="005C7668">
        <w:rPr>
          <w:rFonts w:ascii="Times New Roman" w:eastAsia="Times New Roman" w:hAnsi="Times New Roman"/>
          <w:sz w:val="28"/>
          <w:szCs w:val="28"/>
          <w:lang w:val="uk-UA" w:eastAsia="ru-RU"/>
        </w:rPr>
        <w:tab/>
      </w:r>
      <w:r w:rsidRPr="005C7668">
        <w:rPr>
          <w:rFonts w:ascii="Times New Roman" w:eastAsia="Times New Roman" w:hAnsi="Times New Roman"/>
          <w:sz w:val="28"/>
          <w:szCs w:val="28"/>
          <w:lang w:val="uk-UA" w:eastAsia="ru-RU"/>
        </w:rPr>
        <w:tab/>
      </w:r>
      <w:r w:rsidRPr="005C7668">
        <w:rPr>
          <w:rFonts w:ascii="Times New Roman" w:eastAsia="Times New Roman" w:hAnsi="Times New Roman"/>
          <w:sz w:val="28"/>
          <w:szCs w:val="28"/>
          <w:lang w:val="uk-UA" w:eastAsia="ru-RU"/>
        </w:rPr>
        <w:tab/>
        <w:t>15%</w:t>
      </w:r>
      <w:r w:rsidRPr="005C7668">
        <w:rPr>
          <w:rFonts w:ascii="Times New Roman" w:eastAsia="Times New Roman" w:hAnsi="Times New Roman"/>
          <w:sz w:val="28"/>
          <w:szCs w:val="28"/>
          <w:lang w:val="uk-UA" w:eastAsia="ru-RU"/>
        </w:rPr>
        <w:tab/>
        <w:t>13,33%</w:t>
      </w:r>
    </w:p>
    <w:p w:rsidR="005C7668" w:rsidRPr="005C7668" w:rsidRDefault="005C7668" w:rsidP="00D814DB">
      <w:pPr>
        <w:tabs>
          <w:tab w:val="left" w:pos="2835"/>
          <w:tab w:val="left" w:pos="3686"/>
          <w:tab w:val="left" w:pos="4395"/>
          <w:tab w:val="left" w:pos="5103"/>
          <w:tab w:val="left" w:pos="7088"/>
          <w:tab w:val="left" w:pos="8931"/>
        </w:tabs>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Продаж</w:t>
      </w:r>
      <w:r w:rsidRPr="005C7668">
        <w:rPr>
          <w:rFonts w:ascii="Times New Roman" w:eastAsia="Times New Roman" w:hAnsi="Times New Roman"/>
          <w:sz w:val="28"/>
          <w:szCs w:val="28"/>
          <w:lang w:val="uk-UA" w:eastAsia="ru-RU"/>
        </w:rPr>
        <w:tab/>
      </w:r>
      <w:r w:rsidRPr="005C7668">
        <w:rPr>
          <w:rFonts w:ascii="Times New Roman" w:eastAsia="Times New Roman" w:hAnsi="Times New Roman"/>
          <w:sz w:val="28"/>
          <w:szCs w:val="28"/>
          <w:lang w:val="uk-UA" w:eastAsia="ru-RU"/>
        </w:rPr>
        <w:tab/>
      </w:r>
      <w:r w:rsidRPr="005C7668">
        <w:rPr>
          <w:rFonts w:ascii="Times New Roman" w:eastAsia="Times New Roman" w:hAnsi="Times New Roman"/>
          <w:sz w:val="28"/>
          <w:szCs w:val="28"/>
          <w:lang w:val="uk-UA" w:eastAsia="ru-RU"/>
        </w:rPr>
        <w:tab/>
      </w:r>
      <w:r w:rsidRPr="005C7668">
        <w:rPr>
          <w:rFonts w:ascii="Times New Roman" w:eastAsia="Times New Roman" w:hAnsi="Times New Roman"/>
          <w:sz w:val="28"/>
          <w:szCs w:val="28"/>
          <w:lang w:val="uk-UA" w:eastAsia="ru-RU"/>
        </w:rPr>
        <w:tab/>
      </w:r>
      <w:r w:rsidRPr="005C7668">
        <w:rPr>
          <w:rFonts w:ascii="Times New Roman" w:eastAsia="Times New Roman" w:hAnsi="Times New Roman"/>
          <w:sz w:val="28"/>
          <w:szCs w:val="28"/>
          <w:lang w:val="uk-UA" w:eastAsia="ru-RU"/>
        </w:rPr>
        <w:tab/>
        <w:t>?</w:t>
      </w:r>
      <w:r w:rsidRPr="005C7668">
        <w:rPr>
          <w:rFonts w:ascii="Times New Roman" w:eastAsia="Times New Roman" w:hAnsi="Times New Roman"/>
          <w:sz w:val="28"/>
          <w:szCs w:val="28"/>
          <w:lang w:val="uk-UA" w:eastAsia="ru-RU"/>
        </w:rPr>
        <w:tab/>
        <w:t>?</w:t>
      </w:r>
    </w:p>
    <w:p w:rsidR="005C7668" w:rsidRPr="005C7668" w:rsidRDefault="005C7668" w:rsidP="00D814DB">
      <w:pPr>
        <w:keepNext/>
        <w:spacing w:after="0" w:line="240" w:lineRule="auto"/>
        <w:ind w:firstLine="709"/>
        <w:outlineLvl w:val="1"/>
        <w:rPr>
          <w:rFonts w:ascii="Times New Roman" w:eastAsia="Times New Roman" w:hAnsi="Times New Roman"/>
          <w:bCs/>
          <w:iCs/>
          <w:sz w:val="28"/>
          <w:szCs w:val="28"/>
          <w:lang w:val="uk-UA" w:eastAsia="ru-RU"/>
        </w:rPr>
      </w:pPr>
      <w:r w:rsidRPr="005C7668">
        <w:rPr>
          <w:rFonts w:ascii="Times New Roman" w:eastAsia="Times New Roman" w:hAnsi="Times New Roman"/>
          <w:bCs/>
          <w:iCs/>
          <w:sz w:val="28"/>
          <w:szCs w:val="28"/>
          <w:lang w:val="uk-UA" w:eastAsia="ru-RU"/>
        </w:rPr>
        <w:t xml:space="preserve">Інвестований капітал </w:t>
      </w:r>
      <w:r w:rsidRPr="005C7668">
        <w:rPr>
          <w:rFonts w:ascii="Times New Roman" w:eastAsia="Times New Roman" w:hAnsi="Times New Roman"/>
          <w:bCs/>
          <w:iCs/>
          <w:sz w:val="28"/>
          <w:szCs w:val="28"/>
          <w:lang w:val="uk-UA" w:eastAsia="ru-RU"/>
        </w:rPr>
        <w:tab/>
      </w:r>
      <w:r w:rsidRPr="005C7668">
        <w:rPr>
          <w:rFonts w:ascii="Times New Roman" w:eastAsia="Times New Roman" w:hAnsi="Times New Roman"/>
          <w:bCs/>
          <w:iCs/>
          <w:sz w:val="28"/>
          <w:szCs w:val="28"/>
          <w:lang w:val="uk-UA" w:eastAsia="ru-RU"/>
        </w:rPr>
        <w:tab/>
      </w:r>
      <w:r w:rsidRPr="005C7668">
        <w:rPr>
          <w:rFonts w:ascii="Times New Roman" w:eastAsia="Times New Roman" w:hAnsi="Times New Roman"/>
          <w:bCs/>
          <w:iCs/>
          <w:sz w:val="28"/>
          <w:szCs w:val="28"/>
          <w:lang w:val="uk-UA" w:eastAsia="ru-RU"/>
        </w:rPr>
        <w:tab/>
      </w:r>
      <w:r w:rsidRPr="005C7668">
        <w:rPr>
          <w:rFonts w:ascii="Times New Roman" w:eastAsia="Times New Roman" w:hAnsi="Times New Roman"/>
          <w:bCs/>
          <w:iCs/>
          <w:sz w:val="28"/>
          <w:szCs w:val="28"/>
          <w:lang w:val="uk-UA" w:eastAsia="ru-RU"/>
        </w:rPr>
        <w:tab/>
      </w:r>
      <w:r w:rsidRPr="005C7668">
        <w:rPr>
          <w:rFonts w:ascii="Times New Roman" w:eastAsia="Times New Roman" w:hAnsi="Times New Roman"/>
          <w:bCs/>
          <w:iCs/>
          <w:sz w:val="28"/>
          <w:szCs w:val="28"/>
          <w:lang w:val="uk-UA" w:eastAsia="ru-RU"/>
        </w:rPr>
        <w:tab/>
        <w:t xml:space="preserve">    180 000</w:t>
      </w:r>
      <w:r w:rsidRPr="005C7668">
        <w:rPr>
          <w:rFonts w:ascii="Times New Roman" w:eastAsia="Times New Roman" w:hAnsi="Times New Roman"/>
          <w:bCs/>
          <w:iCs/>
          <w:sz w:val="28"/>
          <w:szCs w:val="28"/>
          <w:lang w:val="uk-UA" w:eastAsia="ru-RU"/>
        </w:rPr>
        <w:tab/>
      </w:r>
      <w:r w:rsidRPr="005C7668">
        <w:rPr>
          <w:rFonts w:ascii="Times New Roman" w:eastAsia="Times New Roman" w:hAnsi="Times New Roman"/>
          <w:bCs/>
          <w:iCs/>
          <w:sz w:val="28"/>
          <w:szCs w:val="28"/>
          <w:lang w:val="uk-UA" w:eastAsia="ru-RU"/>
        </w:rPr>
        <w:tab/>
        <w:t xml:space="preserve">     ?</w:t>
      </w:r>
    </w:p>
    <w:p w:rsidR="005C7668" w:rsidRPr="005C7668" w:rsidRDefault="005C7668" w:rsidP="00D814DB">
      <w:pPr>
        <w:keepNext/>
        <w:spacing w:after="0" w:line="240" w:lineRule="auto"/>
        <w:ind w:firstLine="709"/>
        <w:outlineLvl w:val="1"/>
        <w:rPr>
          <w:rFonts w:ascii="Times New Roman" w:eastAsia="Times New Roman" w:hAnsi="Times New Roman"/>
          <w:bCs/>
          <w:iCs/>
          <w:sz w:val="28"/>
          <w:szCs w:val="28"/>
          <w:lang w:val="uk-UA" w:eastAsia="ru-RU"/>
        </w:rPr>
      </w:pPr>
      <w:r w:rsidRPr="005C7668">
        <w:rPr>
          <w:rFonts w:ascii="Times New Roman" w:eastAsia="Times New Roman" w:hAnsi="Times New Roman"/>
          <w:bCs/>
          <w:iCs/>
          <w:sz w:val="28"/>
          <w:szCs w:val="28"/>
          <w:lang w:val="uk-UA" w:eastAsia="ru-RU"/>
        </w:rPr>
        <w:t>Залишковий прибуток</w:t>
      </w:r>
      <w:r w:rsidRPr="005C7668">
        <w:rPr>
          <w:rFonts w:ascii="Times New Roman" w:eastAsia="Times New Roman" w:hAnsi="Times New Roman"/>
          <w:bCs/>
          <w:iCs/>
          <w:sz w:val="28"/>
          <w:szCs w:val="28"/>
          <w:lang w:val="uk-UA" w:eastAsia="ru-RU"/>
        </w:rPr>
        <w:tab/>
      </w:r>
      <w:r w:rsidRPr="005C7668">
        <w:rPr>
          <w:rFonts w:ascii="Times New Roman" w:eastAsia="Times New Roman" w:hAnsi="Times New Roman"/>
          <w:bCs/>
          <w:iCs/>
          <w:sz w:val="28"/>
          <w:szCs w:val="28"/>
          <w:lang w:val="uk-UA" w:eastAsia="ru-RU"/>
        </w:rPr>
        <w:tab/>
      </w:r>
      <w:r w:rsidRPr="005C7668">
        <w:rPr>
          <w:rFonts w:ascii="Times New Roman" w:eastAsia="Times New Roman" w:hAnsi="Times New Roman"/>
          <w:bCs/>
          <w:iCs/>
          <w:sz w:val="28"/>
          <w:szCs w:val="28"/>
          <w:lang w:val="uk-UA" w:eastAsia="ru-RU"/>
        </w:rPr>
        <w:tab/>
      </w:r>
      <w:r w:rsidRPr="005C7668">
        <w:rPr>
          <w:rFonts w:ascii="Times New Roman" w:eastAsia="Times New Roman" w:hAnsi="Times New Roman"/>
          <w:bCs/>
          <w:iCs/>
          <w:sz w:val="28"/>
          <w:szCs w:val="28"/>
          <w:lang w:val="uk-UA" w:eastAsia="ru-RU"/>
        </w:rPr>
        <w:tab/>
      </w:r>
      <w:r w:rsidRPr="005C7668">
        <w:rPr>
          <w:rFonts w:ascii="Times New Roman" w:eastAsia="Times New Roman" w:hAnsi="Times New Roman"/>
          <w:bCs/>
          <w:iCs/>
          <w:sz w:val="28"/>
          <w:szCs w:val="28"/>
          <w:lang w:val="uk-UA" w:eastAsia="ru-RU"/>
        </w:rPr>
        <w:tab/>
        <w:t xml:space="preserve">      8 400</w:t>
      </w:r>
      <w:r w:rsidRPr="005C7668">
        <w:rPr>
          <w:rFonts w:ascii="Times New Roman" w:eastAsia="Times New Roman" w:hAnsi="Times New Roman"/>
          <w:bCs/>
          <w:iCs/>
          <w:sz w:val="28"/>
          <w:szCs w:val="28"/>
          <w:lang w:val="uk-UA" w:eastAsia="ru-RU"/>
        </w:rPr>
        <w:tab/>
      </w:r>
      <w:r w:rsidRPr="005C7668">
        <w:rPr>
          <w:rFonts w:ascii="Times New Roman" w:eastAsia="Times New Roman" w:hAnsi="Times New Roman"/>
          <w:bCs/>
          <w:iCs/>
          <w:sz w:val="28"/>
          <w:szCs w:val="28"/>
          <w:lang w:val="uk-UA" w:eastAsia="ru-RU"/>
        </w:rPr>
        <w:tab/>
        <w:t xml:space="preserve">     ?</w:t>
      </w:r>
    </w:p>
    <w:p w:rsidR="005C7668" w:rsidRPr="005C7668" w:rsidRDefault="005C7668" w:rsidP="00D814DB">
      <w:pPr>
        <w:tabs>
          <w:tab w:val="left" w:pos="2835"/>
          <w:tab w:val="left" w:pos="3686"/>
          <w:tab w:val="left" w:pos="4395"/>
          <w:tab w:val="left" w:pos="5103"/>
          <w:tab w:val="left" w:pos="6521"/>
          <w:tab w:val="left" w:pos="6804"/>
          <w:tab w:val="left" w:pos="8647"/>
        </w:tabs>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Упродовж 2009 року продаж зріс на 50%. Продаж у 2009 році становив:</w:t>
      </w:r>
    </w:p>
    <w:p w:rsidR="005C7668" w:rsidRPr="005C7668" w:rsidRDefault="005C7668" w:rsidP="00D814DB">
      <w:pPr>
        <w:tabs>
          <w:tab w:val="left" w:pos="2835"/>
          <w:tab w:val="left" w:pos="3686"/>
          <w:tab w:val="left" w:pos="4395"/>
          <w:tab w:val="left" w:pos="5103"/>
          <w:tab w:val="left" w:pos="6663"/>
          <w:tab w:val="left" w:pos="6804"/>
          <w:tab w:val="left" w:pos="8647"/>
        </w:tabs>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eastAsia="ru-RU"/>
        </w:rPr>
        <w:t xml:space="preserve">а) 200 000       </w:t>
      </w:r>
      <w:r w:rsidRPr="005C7668">
        <w:rPr>
          <w:rFonts w:ascii="Times New Roman" w:eastAsia="Times New Roman" w:hAnsi="Times New Roman"/>
          <w:sz w:val="28"/>
          <w:szCs w:val="28"/>
          <w:lang w:eastAsia="ru-RU"/>
        </w:rPr>
        <w:tab/>
      </w:r>
    </w:p>
    <w:p w:rsidR="005C7668" w:rsidRPr="005C7668" w:rsidRDefault="005C7668" w:rsidP="00D814DB">
      <w:pPr>
        <w:tabs>
          <w:tab w:val="left" w:pos="2835"/>
          <w:tab w:val="left" w:pos="3686"/>
          <w:tab w:val="left" w:pos="4395"/>
          <w:tab w:val="left" w:pos="5103"/>
          <w:tab w:val="left" w:pos="6663"/>
          <w:tab w:val="left" w:pos="6804"/>
          <w:tab w:val="left" w:pos="8647"/>
        </w:tabs>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eastAsia="ru-RU"/>
        </w:rPr>
        <w:t xml:space="preserve">б) 250 000  </w:t>
      </w:r>
      <w:r w:rsidRPr="005C7668">
        <w:rPr>
          <w:rFonts w:ascii="Times New Roman" w:eastAsia="Times New Roman" w:hAnsi="Times New Roman"/>
          <w:sz w:val="28"/>
          <w:szCs w:val="28"/>
          <w:lang w:eastAsia="ru-RU"/>
        </w:rPr>
        <w:tab/>
      </w:r>
    </w:p>
    <w:p w:rsidR="005C7668" w:rsidRPr="005C7668" w:rsidRDefault="005C7668" w:rsidP="00D814DB">
      <w:pPr>
        <w:tabs>
          <w:tab w:val="left" w:pos="2835"/>
          <w:tab w:val="left" w:pos="3686"/>
          <w:tab w:val="left" w:pos="4395"/>
          <w:tab w:val="left" w:pos="5103"/>
          <w:tab w:val="left" w:pos="6663"/>
          <w:tab w:val="left" w:pos="6804"/>
          <w:tab w:val="left" w:pos="8647"/>
        </w:tabs>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eastAsia="ru-RU"/>
        </w:rPr>
        <w:t xml:space="preserve"> в) 280 000   </w:t>
      </w:r>
      <w:r w:rsidRPr="005C7668">
        <w:rPr>
          <w:rFonts w:ascii="Times New Roman" w:eastAsia="Times New Roman" w:hAnsi="Times New Roman"/>
          <w:sz w:val="28"/>
          <w:szCs w:val="28"/>
          <w:lang w:eastAsia="ru-RU"/>
        </w:rPr>
        <w:tab/>
      </w:r>
    </w:p>
    <w:p w:rsidR="005C7668" w:rsidRPr="005C7668" w:rsidRDefault="005C7668" w:rsidP="00D814DB">
      <w:pPr>
        <w:tabs>
          <w:tab w:val="left" w:pos="2835"/>
          <w:tab w:val="left" w:pos="3686"/>
          <w:tab w:val="left" w:pos="4395"/>
          <w:tab w:val="left" w:pos="5103"/>
          <w:tab w:val="left" w:pos="6663"/>
          <w:tab w:val="left" w:pos="6804"/>
          <w:tab w:val="left" w:pos="8647"/>
        </w:tabs>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eastAsia="ru-RU"/>
        </w:rPr>
        <w:t xml:space="preserve">г) 300 000    </w:t>
      </w:r>
      <w:r w:rsidRPr="005C7668">
        <w:rPr>
          <w:rFonts w:ascii="Times New Roman" w:eastAsia="Times New Roman" w:hAnsi="Times New Roman"/>
          <w:sz w:val="28"/>
          <w:szCs w:val="28"/>
          <w:lang w:eastAsia="ru-RU"/>
        </w:rPr>
        <w:tab/>
      </w:r>
    </w:p>
    <w:p w:rsidR="005C7668" w:rsidRPr="005C7668" w:rsidRDefault="005C7668" w:rsidP="00D814DB">
      <w:pPr>
        <w:tabs>
          <w:tab w:val="left" w:pos="2835"/>
          <w:tab w:val="left" w:pos="3686"/>
          <w:tab w:val="left" w:pos="4395"/>
          <w:tab w:val="left" w:pos="5103"/>
          <w:tab w:val="left" w:pos="6663"/>
          <w:tab w:val="left" w:pos="6804"/>
          <w:tab w:val="left" w:pos="8647"/>
        </w:tabs>
        <w:spacing w:after="0" w:line="240" w:lineRule="auto"/>
        <w:ind w:firstLine="709"/>
        <w:jc w:val="both"/>
        <w:rPr>
          <w:rFonts w:ascii="Times New Roman" w:eastAsia="Times New Roman" w:hAnsi="Times New Roman"/>
          <w:sz w:val="28"/>
          <w:szCs w:val="28"/>
          <w:lang w:eastAsia="ru-RU"/>
        </w:rPr>
      </w:pPr>
      <w:r w:rsidRPr="005C7668">
        <w:rPr>
          <w:rFonts w:ascii="Times New Roman" w:eastAsia="Times New Roman" w:hAnsi="Times New Roman"/>
          <w:sz w:val="28"/>
          <w:szCs w:val="28"/>
          <w:lang w:eastAsia="ru-RU"/>
        </w:rPr>
        <w:t>д) 320 000.</w:t>
      </w:r>
    </w:p>
    <w:p w:rsidR="005C7668" w:rsidRPr="005C7668" w:rsidRDefault="005C7668" w:rsidP="00D814DB">
      <w:pPr>
        <w:shd w:val="clear" w:color="auto" w:fill="FFFFFF"/>
        <w:spacing w:after="0" w:line="240" w:lineRule="auto"/>
        <w:ind w:firstLine="709"/>
        <w:jc w:val="both"/>
        <w:rPr>
          <w:rFonts w:ascii="Times New Roman" w:eastAsia="Times New Roman" w:hAnsi="Times New Roman"/>
          <w:i/>
          <w:sz w:val="28"/>
          <w:szCs w:val="28"/>
          <w:lang w:val="uk-UA" w:eastAsia="ru-RU"/>
        </w:rPr>
      </w:pPr>
      <w:r w:rsidRPr="005C7668">
        <w:rPr>
          <w:rFonts w:ascii="Times New Roman" w:eastAsia="Times New Roman" w:hAnsi="Times New Roman"/>
          <w:i/>
          <w:color w:val="000000"/>
          <w:sz w:val="28"/>
          <w:szCs w:val="28"/>
          <w:lang w:val="uk-UA" w:eastAsia="ru-RU"/>
        </w:rPr>
        <w:t>8. Є така інформація про діяльність підрозділу компанії "Танго" за звітний рік, грн.:</w:t>
      </w:r>
    </w:p>
    <w:p w:rsidR="005C7668" w:rsidRPr="005C7668" w:rsidRDefault="005C7668" w:rsidP="00D814DB">
      <w:pPr>
        <w:keepNext/>
        <w:tabs>
          <w:tab w:val="left" w:pos="3638"/>
          <w:tab w:val="left" w:pos="6521"/>
        </w:tabs>
        <w:spacing w:after="0" w:line="240" w:lineRule="auto"/>
        <w:ind w:firstLine="709"/>
        <w:outlineLvl w:val="1"/>
        <w:rPr>
          <w:rFonts w:ascii="Times New Roman" w:eastAsia="Times New Roman" w:hAnsi="Times New Roman"/>
          <w:bCs/>
          <w:iCs/>
          <w:sz w:val="28"/>
          <w:szCs w:val="28"/>
          <w:lang w:val="uk-UA" w:eastAsia="ru-RU"/>
        </w:rPr>
      </w:pPr>
      <w:r w:rsidRPr="005C7668">
        <w:rPr>
          <w:rFonts w:ascii="Times New Roman" w:eastAsia="Times New Roman" w:hAnsi="Times New Roman"/>
          <w:bCs/>
          <w:iCs/>
          <w:sz w:val="28"/>
          <w:szCs w:val="28"/>
          <w:lang w:val="uk-UA" w:eastAsia="ru-RU"/>
        </w:rPr>
        <w:t>Дохід від продажу</w:t>
      </w:r>
      <w:r w:rsidRPr="005C7668">
        <w:rPr>
          <w:rFonts w:ascii="Times New Roman" w:eastAsia="Times New Roman" w:hAnsi="Times New Roman"/>
          <w:bCs/>
          <w:iCs/>
          <w:sz w:val="28"/>
          <w:szCs w:val="28"/>
          <w:lang w:val="uk-UA" w:eastAsia="ru-RU"/>
        </w:rPr>
        <w:tab/>
      </w:r>
      <w:r w:rsidRPr="005C7668">
        <w:rPr>
          <w:rFonts w:ascii="Times New Roman" w:eastAsia="Times New Roman" w:hAnsi="Times New Roman"/>
          <w:bCs/>
          <w:iCs/>
          <w:sz w:val="28"/>
          <w:szCs w:val="28"/>
          <w:lang w:val="uk-UA" w:eastAsia="ru-RU"/>
        </w:rPr>
        <w:tab/>
        <w:t>300 000</w:t>
      </w:r>
    </w:p>
    <w:p w:rsidR="005C7668" w:rsidRPr="005C7668" w:rsidRDefault="005C7668" w:rsidP="00D814DB">
      <w:pPr>
        <w:shd w:val="clear" w:color="auto" w:fill="FFFFFF"/>
        <w:tabs>
          <w:tab w:val="left" w:pos="3658"/>
        </w:tabs>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color w:val="000000"/>
          <w:sz w:val="28"/>
          <w:szCs w:val="28"/>
          <w:lang w:val="uk-UA" w:eastAsia="ru-RU"/>
        </w:rPr>
        <w:t>Валовий прибуток</w:t>
      </w:r>
      <w:r w:rsidRPr="005C7668">
        <w:rPr>
          <w:rFonts w:ascii="Times New Roman" w:eastAsia="Times New Roman" w:hAnsi="Times New Roman"/>
          <w:color w:val="000000"/>
          <w:sz w:val="28"/>
          <w:szCs w:val="28"/>
          <w:lang w:val="uk-UA" w:eastAsia="ru-RU"/>
        </w:rPr>
        <w:tab/>
      </w:r>
      <w:r w:rsidRPr="005C7668">
        <w:rPr>
          <w:rFonts w:ascii="Times New Roman" w:eastAsia="Times New Roman" w:hAnsi="Times New Roman"/>
          <w:color w:val="000000"/>
          <w:sz w:val="28"/>
          <w:szCs w:val="28"/>
          <w:lang w:val="uk-UA" w:eastAsia="ru-RU"/>
        </w:rPr>
        <w:tab/>
      </w:r>
      <w:r w:rsidRPr="005C7668">
        <w:rPr>
          <w:rFonts w:ascii="Times New Roman" w:eastAsia="Times New Roman" w:hAnsi="Times New Roman"/>
          <w:color w:val="000000"/>
          <w:sz w:val="28"/>
          <w:szCs w:val="28"/>
          <w:lang w:val="uk-UA" w:eastAsia="ru-RU"/>
        </w:rPr>
        <w:tab/>
      </w:r>
      <w:r w:rsidRPr="005C7668">
        <w:rPr>
          <w:rFonts w:ascii="Times New Roman" w:eastAsia="Times New Roman" w:hAnsi="Times New Roman"/>
          <w:color w:val="000000"/>
          <w:sz w:val="28"/>
          <w:szCs w:val="28"/>
          <w:lang w:val="uk-UA" w:eastAsia="ru-RU"/>
        </w:rPr>
        <w:tab/>
        <w:t xml:space="preserve">             120000</w:t>
      </w:r>
    </w:p>
    <w:p w:rsidR="005C7668" w:rsidRPr="005C7668" w:rsidRDefault="005C7668" w:rsidP="00D814DB">
      <w:pPr>
        <w:keepNext/>
        <w:tabs>
          <w:tab w:val="left" w:pos="3754"/>
          <w:tab w:val="left" w:pos="6663"/>
        </w:tabs>
        <w:spacing w:after="0" w:line="240" w:lineRule="auto"/>
        <w:ind w:firstLine="709"/>
        <w:outlineLvl w:val="1"/>
        <w:rPr>
          <w:rFonts w:ascii="Times New Roman" w:eastAsia="Times New Roman" w:hAnsi="Times New Roman"/>
          <w:bCs/>
          <w:iCs/>
          <w:sz w:val="28"/>
          <w:szCs w:val="28"/>
          <w:lang w:val="uk-UA" w:eastAsia="ru-RU"/>
        </w:rPr>
      </w:pPr>
      <w:r w:rsidRPr="005C7668">
        <w:rPr>
          <w:rFonts w:ascii="Times New Roman" w:eastAsia="Times New Roman" w:hAnsi="Times New Roman"/>
          <w:bCs/>
          <w:iCs/>
          <w:sz w:val="28"/>
          <w:szCs w:val="28"/>
          <w:lang w:val="uk-UA" w:eastAsia="ru-RU"/>
        </w:rPr>
        <w:t>Чистий прибуток</w:t>
      </w:r>
      <w:r w:rsidRPr="005C7668">
        <w:rPr>
          <w:rFonts w:ascii="Times New Roman" w:eastAsia="Times New Roman" w:hAnsi="Times New Roman"/>
          <w:bCs/>
          <w:iCs/>
          <w:sz w:val="28"/>
          <w:szCs w:val="28"/>
          <w:lang w:val="uk-UA" w:eastAsia="ru-RU"/>
        </w:rPr>
        <w:tab/>
      </w:r>
      <w:r w:rsidRPr="005C7668">
        <w:rPr>
          <w:rFonts w:ascii="Times New Roman" w:eastAsia="Times New Roman" w:hAnsi="Times New Roman"/>
          <w:bCs/>
          <w:iCs/>
          <w:sz w:val="28"/>
          <w:szCs w:val="28"/>
          <w:lang w:val="uk-UA" w:eastAsia="ru-RU"/>
        </w:rPr>
        <w:tab/>
        <w:t>18 000</w:t>
      </w:r>
    </w:p>
    <w:p w:rsidR="005C7668" w:rsidRPr="005C7668" w:rsidRDefault="005C7668" w:rsidP="00D814DB">
      <w:pPr>
        <w:keepNext/>
        <w:tabs>
          <w:tab w:val="left" w:pos="3739"/>
          <w:tab w:val="left" w:pos="6663"/>
        </w:tabs>
        <w:spacing w:after="0" w:line="240" w:lineRule="auto"/>
        <w:ind w:firstLine="709"/>
        <w:outlineLvl w:val="1"/>
        <w:rPr>
          <w:rFonts w:ascii="Times New Roman" w:eastAsia="Times New Roman" w:hAnsi="Times New Roman"/>
          <w:bCs/>
          <w:iCs/>
          <w:sz w:val="28"/>
          <w:szCs w:val="28"/>
          <w:lang w:val="uk-UA" w:eastAsia="ru-RU"/>
        </w:rPr>
      </w:pPr>
      <w:r w:rsidRPr="005C7668">
        <w:rPr>
          <w:rFonts w:ascii="Times New Roman" w:eastAsia="Times New Roman" w:hAnsi="Times New Roman"/>
          <w:bCs/>
          <w:iCs/>
          <w:sz w:val="28"/>
          <w:szCs w:val="28"/>
          <w:lang w:val="uk-UA" w:eastAsia="ru-RU"/>
        </w:rPr>
        <w:t>Середні інвестиції</w:t>
      </w:r>
      <w:r w:rsidRPr="005C7668">
        <w:rPr>
          <w:rFonts w:ascii="Times New Roman" w:eastAsia="Times New Roman" w:hAnsi="Times New Roman"/>
          <w:bCs/>
          <w:iCs/>
          <w:sz w:val="28"/>
          <w:szCs w:val="28"/>
          <w:lang w:val="uk-UA" w:eastAsia="ru-RU"/>
        </w:rPr>
        <w:tab/>
      </w:r>
      <w:r w:rsidRPr="005C7668">
        <w:rPr>
          <w:rFonts w:ascii="Times New Roman" w:eastAsia="Times New Roman" w:hAnsi="Times New Roman"/>
          <w:bCs/>
          <w:iCs/>
          <w:sz w:val="28"/>
          <w:szCs w:val="28"/>
          <w:lang w:val="uk-UA" w:eastAsia="ru-RU"/>
        </w:rPr>
        <w:tab/>
        <w:t>90 000</w:t>
      </w:r>
    </w:p>
    <w:p w:rsidR="005C7668" w:rsidRPr="005C7668" w:rsidRDefault="005C7668" w:rsidP="00D814DB">
      <w:pPr>
        <w:shd w:val="clear" w:color="auto" w:fill="FFFFFF"/>
        <w:tabs>
          <w:tab w:val="left" w:pos="4147"/>
        </w:tabs>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color w:val="000000"/>
          <w:sz w:val="28"/>
          <w:szCs w:val="28"/>
          <w:lang w:val="uk-UA" w:eastAsia="ru-RU"/>
        </w:rPr>
        <w:t>Вартість капіталу компанії</w:t>
      </w:r>
      <w:r w:rsidRPr="005C7668">
        <w:rPr>
          <w:rFonts w:ascii="Times New Roman" w:eastAsia="Times New Roman" w:hAnsi="Times New Roman"/>
          <w:color w:val="000000"/>
          <w:sz w:val="28"/>
          <w:szCs w:val="28"/>
          <w:lang w:val="uk-UA" w:eastAsia="ru-RU"/>
        </w:rPr>
        <w:tab/>
      </w:r>
      <w:r w:rsidRPr="005C7668">
        <w:rPr>
          <w:rFonts w:ascii="Times New Roman" w:eastAsia="Times New Roman" w:hAnsi="Times New Roman"/>
          <w:color w:val="000000"/>
          <w:sz w:val="28"/>
          <w:szCs w:val="28"/>
          <w:lang w:val="uk-UA" w:eastAsia="ru-RU"/>
        </w:rPr>
        <w:tab/>
      </w:r>
      <w:r w:rsidRPr="005C7668">
        <w:rPr>
          <w:rFonts w:ascii="Times New Roman" w:eastAsia="Times New Roman" w:hAnsi="Times New Roman"/>
          <w:color w:val="000000"/>
          <w:sz w:val="28"/>
          <w:szCs w:val="28"/>
          <w:lang w:val="uk-UA" w:eastAsia="ru-RU"/>
        </w:rPr>
        <w:tab/>
      </w:r>
      <w:r w:rsidRPr="005C7668">
        <w:rPr>
          <w:rFonts w:ascii="Times New Roman" w:eastAsia="Times New Roman" w:hAnsi="Times New Roman"/>
          <w:color w:val="000000"/>
          <w:sz w:val="28"/>
          <w:szCs w:val="28"/>
          <w:lang w:val="uk-UA" w:eastAsia="ru-RU"/>
        </w:rPr>
        <w:tab/>
      </w:r>
      <w:r w:rsidRPr="005C7668">
        <w:rPr>
          <w:rFonts w:ascii="Times New Roman" w:eastAsia="Times New Roman" w:hAnsi="Times New Roman"/>
          <w:color w:val="000000"/>
          <w:sz w:val="28"/>
          <w:szCs w:val="28"/>
          <w:lang w:val="uk-UA" w:eastAsia="ru-RU"/>
        </w:rPr>
        <w:tab/>
      </w:r>
      <w:r w:rsidRPr="005C7668">
        <w:rPr>
          <w:rFonts w:ascii="Times New Roman" w:eastAsia="Times New Roman" w:hAnsi="Times New Roman"/>
          <w:color w:val="000000"/>
          <w:sz w:val="28"/>
          <w:szCs w:val="28"/>
          <w:lang w:val="uk-UA" w:eastAsia="ru-RU"/>
        </w:rPr>
        <w:tab/>
        <w:t>8%</w:t>
      </w:r>
    </w:p>
    <w:p w:rsidR="005C7668" w:rsidRPr="005C7668" w:rsidRDefault="005C7668" w:rsidP="00D814DB">
      <w:pPr>
        <w:shd w:val="clear" w:color="auto" w:fill="FFFFFF"/>
        <w:tabs>
          <w:tab w:val="left" w:pos="2835"/>
        </w:tabs>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color w:val="000000"/>
          <w:sz w:val="28"/>
          <w:szCs w:val="28"/>
          <w:lang w:val="uk-UA" w:eastAsia="ru-RU"/>
        </w:rPr>
        <w:t>Залишковий прибуток підрозділу дорівнює, грн.:</w:t>
      </w:r>
    </w:p>
    <w:p w:rsidR="005C7668" w:rsidRPr="005C7668" w:rsidRDefault="005C7668" w:rsidP="00D814DB">
      <w:pPr>
        <w:tabs>
          <w:tab w:val="left" w:pos="2835"/>
          <w:tab w:val="left" w:pos="3686"/>
          <w:tab w:val="left" w:pos="4536"/>
          <w:tab w:val="left" w:pos="5103"/>
          <w:tab w:val="left" w:pos="6663"/>
          <w:tab w:val="left" w:pos="6804"/>
          <w:tab w:val="left" w:pos="8647"/>
        </w:tabs>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eastAsia="ru-RU"/>
        </w:rPr>
        <w:t>а) 6 000</w:t>
      </w:r>
      <w:r w:rsidRPr="005C7668">
        <w:rPr>
          <w:rFonts w:ascii="Times New Roman" w:eastAsia="Times New Roman" w:hAnsi="Times New Roman"/>
          <w:sz w:val="28"/>
          <w:szCs w:val="28"/>
          <w:lang w:eastAsia="ru-RU"/>
        </w:rPr>
        <w:tab/>
      </w:r>
    </w:p>
    <w:p w:rsidR="005C7668" w:rsidRPr="005C7668" w:rsidRDefault="005C7668" w:rsidP="00D814DB">
      <w:pPr>
        <w:tabs>
          <w:tab w:val="left" w:pos="2835"/>
          <w:tab w:val="left" w:pos="3686"/>
          <w:tab w:val="left" w:pos="4536"/>
          <w:tab w:val="left" w:pos="5103"/>
          <w:tab w:val="left" w:pos="6663"/>
          <w:tab w:val="left" w:pos="6804"/>
          <w:tab w:val="left" w:pos="8647"/>
        </w:tabs>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eastAsia="ru-RU"/>
        </w:rPr>
        <w:t xml:space="preserve">б) 10 800            </w:t>
      </w:r>
    </w:p>
    <w:p w:rsidR="005C7668" w:rsidRPr="005C7668" w:rsidRDefault="005C7668" w:rsidP="00D814DB">
      <w:pPr>
        <w:tabs>
          <w:tab w:val="left" w:pos="2835"/>
          <w:tab w:val="left" w:pos="3686"/>
          <w:tab w:val="left" w:pos="4536"/>
          <w:tab w:val="left" w:pos="5103"/>
          <w:tab w:val="left" w:pos="6663"/>
          <w:tab w:val="left" w:pos="6804"/>
          <w:tab w:val="left" w:pos="8647"/>
        </w:tabs>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eastAsia="ru-RU"/>
        </w:rPr>
        <w:t xml:space="preserve">в) 8 400      </w:t>
      </w:r>
      <w:r w:rsidRPr="005C7668">
        <w:rPr>
          <w:rFonts w:ascii="Times New Roman" w:eastAsia="Times New Roman" w:hAnsi="Times New Roman"/>
          <w:sz w:val="28"/>
          <w:szCs w:val="28"/>
          <w:lang w:eastAsia="ru-RU"/>
        </w:rPr>
        <w:tab/>
      </w:r>
    </w:p>
    <w:p w:rsidR="005C7668" w:rsidRPr="005C7668" w:rsidRDefault="005C7668" w:rsidP="00D814DB">
      <w:pPr>
        <w:tabs>
          <w:tab w:val="left" w:pos="2835"/>
          <w:tab w:val="left" w:pos="3686"/>
          <w:tab w:val="left" w:pos="4536"/>
          <w:tab w:val="left" w:pos="5103"/>
          <w:tab w:val="left" w:pos="6663"/>
          <w:tab w:val="left" w:pos="6804"/>
          <w:tab w:val="left" w:pos="8647"/>
        </w:tabs>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eastAsia="ru-RU"/>
        </w:rPr>
        <w:t xml:space="preserve">г) 16 560     </w:t>
      </w:r>
      <w:r w:rsidRPr="005C7668">
        <w:rPr>
          <w:rFonts w:ascii="Times New Roman" w:eastAsia="Times New Roman" w:hAnsi="Times New Roman"/>
          <w:sz w:val="28"/>
          <w:szCs w:val="28"/>
          <w:lang w:eastAsia="ru-RU"/>
        </w:rPr>
        <w:tab/>
      </w:r>
    </w:p>
    <w:p w:rsidR="005C7668" w:rsidRPr="005C7668" w:rsidRDefault="005C7668" w:rsidP="00D814DB">
      <w:pPr>
        <w:tabs>
          <w:tab w:val="left" w:pos="2835"/>
          <w:tab w:val="left" w:pos="3686"/>
          <w:tab w:val="left" w:pos="4536"/>
          <w:tab w:val="left" w:pos="5103"/>
          <w:tab w:val="left" w:pos="6663"/>
          <w:tab w:val="left" w:pos="6804"/>
          <w:tab w:val="left" w:pos="8647"/>
        </w:tabs>
        <w:spacing w:after="0" w:line="240" w:lineRule="auto"/>
        <w:ind w:firstLine="709"/>
        <w:jc w:val="both"/>
        <w:rPr>
          <w:rFonts w:ascii="Times New Roman" w:eastAsia="Times New Roman" w:hAnsi="Times New Roman"/>
          <w:sz w:val="28"/>
          <w:szCs w:val="28"/>
          <w:lang w:eastAsia="ru-RU"/>
        </w:rPr>
      </w:pPr>
      <w:r w:rsidRPr="005C7668">
        <w:rPr>
          <w:rFonts w:ascii="Times New Roman" w:eastAsia="Times New Roman" w:hAnsi="Times New Roman"/>
          <w:sz w:val="28"/>
          <w:szCs w:val="28"/>
          <w:lang w:eastAsia="ru-RU"/>
        </w:rPr>
        <w:t>д) 7 200.</w:t>
      </w:r>
    </w:p>
    <w:p w:rsidR="005C7668" w:rsidRPr="005C7668" w:rsidRDefault="005C7668" w:rsidP="00D814DB">
      <w:pPr>
        <w:shd w:val="clear" w:color="auto" w:fill="FFFFFF"/>
        <w:spacing w:after="0" w:line="240" w:lineRule="auto"/>
        <w:ind w:firstLine="709"/>
        <w:jc w:val="both"/>
        <w:rPr>
          <w:rFonts w:ascii="Times New Roman" w:eastAsia="Times New Roman" w:hAnsi="Times New Roman"/>
          <w:i/>
          <w:sz w:val="28"/>
          <w:szCs w:val="28"/>
          <w:lang w:val="uk-UA" w:eastAsia="ru-RU"/>
        </w:rPr>
      </w:pPr>
      <w:r w:rsidRPr="005C7668">
        <w:rPr>
          <w:rFonts w:ascii="Times New Roman" w:eastAsia="Times New Roman" w:hAnsi="Times New Roman"/>
          <w:i/>
          <w:color w:val="000000"/>
          <w:sz w:val="28"/>
          <w:szCs w:val="28"/>
          <w:lang w:val="uk-UA" w:eastAsia="ru-RU"/>
        </w:rPr>
        <w:t>9. Компанія має два центри прибутку: підрозділ ґудзиків і підрозділ одягу. Змінні витрати на одиницю підрозділу ґудзиків дорівнюють:</w:t>
      </w:r>
    </w:p>
    <w:p w:rsidR="005C7668" w:rsidRPr="005C7668" w:rsidRDefault="005C7668" w:rsidP="00D814DB">
      <w:pPr>
        <w:shd w:val="clear" w:color="auto" w:fill="FFFFFF"/>
        <w:tabs>
          <w:tab w:val="left" w:pos="2203"/>
        </w:tabs>
        <w:spacing w:after="0" w:line="240" w:lineRule="auto"/>
        <w:ind w:firstLine="709"/>
        <w:jc w:val="both"/>
        <w:rPr>
          <w:rFonts w:ascii="Times New Roman" w:eastAsia="Times New Roman" w:hAnsi="Times New Roman"/>
          <w:color w:val="000000"/>
          <w:sz w:val="28"/>
          <w:szCs w:val="28"/>
          <w:lang w:val="uk-UA" w:eastAsia="ru-RU"/>
        </w:rPr>
      </w:pPr>
      <w:r w:rsidRPr="005C7668">
        <w:rPr>
          <w:rFonts w:ascii="Times New Roman" w:eastAsia="Times New Roman" w:hAnsi="Times New Roman"/>
          <w:color w:val="000000"/>
          <w:sz w:val="28"/>
          <w:szCs w:val="28"/>
          <w:lang w:val="uk-UA" w:eastAsia="ru-RU"/>
        </w:rPr>
        <w:t xml:space="preserve">виробничі 0,2 грн. </w:t>
      </w:r>
    </w:p>
    <w:p w:rsidR="005C7668" w:rsidRPr="005C7668" w:rsidRDefault="005C7668" w:rsidP="00D814DB">
      <w:pPr>
        <w:shd w:val="clear" w:color="auto" w:fill="FFFFFF"/>
        <w:tabs>
          <w:tab w:val="left" w:pos="2203"/>
        </w:tabs>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color w:val="000000"/>
          <w:sz w:val="28"/>
          <w:szCs w:val="28"/>
          <w:lang w:val="uk-UA" w:eastAsia="ru-RU"/>
        </w:rPr>
        <w:t>на збут</w:t>
      </w:r>
      <w:r w:rsidRPr="005C7668">
        <w:rPr>
          <w:rFonts w:ascii="Times New Roman" w:eastAsia="Times New Roman" w:hAnsi="Times New Roman"/>
          <w:color w:val="000000"/>
          <w:sz w:val="28"/>
          <w:szCs w:val="28"/>
          <w:lang w:val="uk-UA" w:eastAsia="ru-RU"/>
        </w:rPr>
        <w:tab/>
        <w:t>0,01 грн.</w:t>
      </w:r>
    </w:p>
    <w:p w:rsidR="005C7668" w:rsidRPr="005C7668" w:rsidRDefault="005C7668" w:rsidP="00D814DB">
      <w:pPr>
        <w:shd w:val="clear" w:color="auto" w:fill="FFFFFF"/>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color w:val="000000"/>
          <w:sz w:val="28"/>
          <w:szCs w:val="28"/>
          <w:lang w:val="uk-UA" w:eastAsia="ru-RU"/>
        </w:rPr>
        <w:t>Ринкова ціна одного ґудзика становить 0,3 грн. У разі продажу ґудзиків підрозділу одягу витрати на збут відсутні. Підрозділ одягу може купувати ґудзи</w:t>
      </w:r>
      <w:r w:rsidRPr="005C7668">
        <w:rPr>
          <w:rFonts w:ascii="Times New Roman" w:eastAsia="Times New Roman" w:hAnsi="Times New Roman"/>
          <w:color w:val="000000"/>
          <w:sz w:val="28"/>
          <w:szCs w:val="28"/>
          <w:lang w:val="uk-UA" w:eastAsia="ru-RU"/>
        </w:rPr>
        <w:softHyphen/>
        <w:t>ки на зовнішньому ринку за ціною 0,25 грн. Підрозділ ґудзиків не має зайвої потужності та може продавати всі ґудзики на зовнішньому ринку.</w:t>
      </w:r>
    </w:p>
    <w:p w:rsidR="005C7668" w:rsidRPr="005C7668" w:rsidRDefault="005C7668" w:rsidP="00D814DB">
      <w:pPr>
        <w:shd w:val="clear" w:color="auto" w:fill="FFFFFF"/>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color w:val="000000"/>
          <w:sz w:val="28"/>
          <w:szCs w:val="28"/>
          <w:lang w:val="uk-UA" w:eastAsia="ru-RU"/>
        </w:rPr>
        <w:t>Мінімальна трансфертна ціна ґудзика дорівнює, грн.:</w:t>
      </w:r>
    </w:p>
    <w:p w:rsidR="005C7668" w:rsidRPr="005C7668" w:rsidRDefault="005C7668" w:rsidP="00D814DB">
      <w:pPr>
        <w:shd w:val="clear" w:color="auto" w:fill="FFFFFF"/>
        <w:tabs>
          <w:tab w:val="left" w:pos="2835"/>
          <w:tab w:val="left" w:pos="4536"/>
          <w:tab w:val="left" w:pos="5659"/>
          <w:tab w:val="left" w:pos="6663"/>
          <w:tab w:val="left" w:pos="8647"/>
        </w:tabs>
        <w:spacing w:after="0" w:line="240" w:lineRule="auto"/>
        <w:ind w:firstLine="709"/>
        <w:jc w:val="both"/>
        <w:rPr>
          <w:rFonts w:ascii="Times New Roman" w:eastAsia="Times New Roman" w:hAnsi="Times New Roman"/>
          <w:color w:val="000000"/>
          <w:sz w:val="28"/>
          <w:szCs w:val="28"/>
          <w:lang w:val="uk-UA" w:eastAsia="ru-RU"/>
        </w:rPr>
      </w:pPr>
      <w:r w:rsidRPr="005C7668">
        <w:rPr>
          <w:rFonts w:ascii="Times New Roman" w:eastAsia="Times New Roman" w:hAnsi="Times New Roman"/>
          <w:color w:val="000000"/>
          <w:sz w:val="28"/>
          <w:szCs w:val="28"/>
          <w:lang w:val="uk-UA" w:eastAsia="ru-RU"/>
        </w:rPr>
        <w:t xml:space="preserve">а) 0,20         </w:t>
      </w:r>
      <w:r w:rsidRPr="005C7668">
        <w:rPr>
          <w:rFonts w:ascii="Times New Roman" w:eastAsia="Times New Roman" w:hAnsi="Times New Roman"/>
          <w:color w:val="000000"/>
          <w:sz w:val="28"/>
          <w:szCs w:val="28"/>
          <w:lang w:val="uk-UA" w:eastAsia="ru-RU"/>
        </w:rPr>
        <w:tab/>
      </w:r>
    </w:p>
    <w:p w:rsidR="005C7668" w:rsidRPr="005C7668" w:rsidRDefault="005C7668" w:rsidP="00D814DB">
      <w:pPr>
        <w:shd w:val="clear" w:color="auto" w:fill="FFFFFF"/>
        <w:tabs>
          <w:tab w:val="left" w:pos="2835"/>
          <w:tab w:val="left" w:pos="4536"/>
          <w:tab w:val="left" w:pos="5659"/>
          <w:tab w:val="left" w:pos="6663"/>
          <w:tab w:val="left" w:pos="8647"/>
        </w:tabs>
        <w:spacing w:after="0" w:line="240" w:lineRule="auto"/>
        <w:ind w:firstLine="709"/>
        <w:jc w:val="both"/>
        <w:rPr>
          <w:rFonts w:ascii="Times New Roman" w:eastAsia="Times New Roman" w:hAnsi="Times New Roman"/>
          <w:color w:val="000000"/>
          <w:sz w:val="28"/>
          <w:szCs w:val="28"/>
          <w:lang w:val="uk-UA" w:eastAsia="ru-RU"/>
        </w:rPr>
      </w:pPr>
      <w:r w:rsidRPr="005C7668">
        <w:rPr>
          <w:rFonts w:ascii="Times New Roman" w:eastAsia="Times New Roman" w:hAnsi="Times New Roman"/>
          <w:color w:val="000000"/>
          <w:sz w:val="28"/>
          <w:szCs w:val="28"/>
          <w:lang w:val="uk-UA" w:eastAsia="ru-RU"/>
        </w:rPr>
        <w:lastRenderedPageBreak/>
        <w:t>б) 0,21</w:t>
      </w:r>
      <w:r w:rsidRPr="005C7668">
        <w:rPr>
          <w:rFonts w:ascii="Times New Roman" w:eastAsia="Times New Roman" w:hAnsi="Times New Roman"/>
          <w:color w:val="000000"/>
          <w:sz w:val="28"/>
          <w:szCs w:val="28"/>
          <w:lang w:val="uk-UA" w:eastAsia="ru-RU"/>
        </w:rPr>
        <w:tab/>
      </w:r>
    </w:p>
    <w:p w:rsidR="005C7668" w:rsidRPr="005C7668" w:rsidRDefault="005C7668" w:rsidP="00D814DB">
      <w:pPr>
        <w:shd w:val="clear" w:color="auto" w:fill="FFFFFF"/>
        <w:tabs>
          <w:tab w:val="left" w:pos="2835"/>
          <w:tab w:val="left" w:pos="4536"/>
          <w:tab w:val="left" w:pos="5659"/>
          <w:tab w:val="left" w:pos="6663"/>
          <w:tab w:val="left" w:pos="8647"/>
        </w:tabs>
        <w:spacing w:after="0" w:line="240" w:lineRule="auto"/>
        <w:ind w:firstLine="709"/>
        <w:jc w:val="both"/>
        <w:rPr>
          <w:rFonts w:ascii="Times New Roman" w:eastAsia="Times New Roman" w:hAnsi="Times New Roman"/>
          <w:color w:val="000000"/>
          <w:sz w:val="28"/>
          <w:szCs w:val="28"/>
          <w:lang w:val="uk-UA" w:eastAsia="ru-RU"/>
        </w:rPr>
      </w:pPr>
      <w:r w:rsidRPr="005C7668">
        <w:rPr>
          <w:rFonts w:ascii="Times New Roman" w:eastAsia="Times New Roman" w:hAnsi="Times New Roman"/>
          <w:color w:val="000000"/>
          <w:sz w:val="28"/>
          <w:szCs w:val="28"/>
          <w:lang w:val="uk-UA" w:eastAsia="ru-RU"/>
        </w:rPr>
        <w:t>в) 0,25</w:t>
      </w:r>
      <w:r w:rsidRPr="005C7668">
        <w:rPr>
          <w:rFonts w:ascii="Times New Roman" w:eastAsia="Times New Roman" w:hAnsi="Times New Roman"/>
          <w:color w:val="000000"/>
          <w:sz w:val="28"/>
          <w:szCs w:val="28"/>
          <w:lang w:val="uk-UA" w:eastAsia="ru-RU"/>
        </w:rPr>
        <w:tab/>
      </w:r>
      <w:r w:rsidRPr="005C7668">
        <w:rPr>
          <w:rFonts w:ascii="Times New Roman" w:eastAsia="Times New Roman" w:hAnsi="Times New Roman"/>
          <w:color w:val="000000"/>
          <w:sz w:val="28"/>
          <w:szCs w:val="28"/>
          <w:lang w:val="uk-UA" w:eastAsia="ru-RU"/>
        </w:rPr>
        <w:tab/>
      </w:r>
    </w:p>
    <w:p w:rsidR="005C7668" w:rsidRPr="005C7668" w:rsidRDefault="005C7668" w:rsidP="00D814DB">
      <w:pPr>
        <w:shd w:val="clear" w:color="auto" w:fill="FFFFFF"/>
        <w:tabs>
          <w:tab w:val="left" w:pos="2835"/>
          <w:tab w:val="left" w:pos="4536"/>
          <w:tab w:val="left" w:pos="5659"/>
          <w:tab w:val="left" w:pos="6663"/>
          <w:tab w:val="left" w:pos="8647"/>
        </w:tabs>
        <w:spacing w:after="0" w:line="240" w:lineRule="auto"/>
        <w:ind w:firstLine="709"/>
        <w:jc w:val="both"/>
        <w:rPr>
          <w:rFonts w:ascii="Times New Roman" w:eastAsia="Times New Roman" w:hAnsi="Times New Roman"/>
          <w:color w:val="000000"/>
          <w:sz w:val="28"/>
          <w:szCs w:val="28"/>
          <w:lang w:val="uk-UA" w:eastAsia="ru-RU"/>
        </w:rPr>
      </w:pPr>
      <w:r w:rsidRPr="005C7668">
        <w:rPr>
          <w:rFonts w:ascii="Times New Roman" w:eastAsia="Times New Roman" w:hAnsi="Times New Roman"/>
          <w:color w:val="000000"/>
          <w:sz w:val="28"/>
          <w:szCs w:val="28"/>
          <w:lang w:val="uk-UA" w:eastAsia="ru-RU"/>
        </w:rPr>
        <w:t>г) 0,29</w:t>
      </w:r>
      <w:r w:rsidRPr="005C7668">
        <w:rPr>
          <w:rFonts w:ascii="Times New Roman" w:eastAsia="Times New Roman" w:hAnsi="Times New Roman"/>
          <w:color w:val="000000"/>
          <w:sz w:val="28"/>
          <w:szCs w:val="28"/>
          <w:lang w:val="uk-UA" w:eastAsia="ru-RU"/>
        </w:rPr>
        <w:tab/>
      </w:r>
    </w:p>
    <w:p w:rsidR="005C7668" w:rsidRPr="005C7668" w:rsidRDefault="005C7668" w:rsidP="00D814DB">
      <w:pPr>
        <w:shd w:val="clear" w:color="auto" w:fill="FFFFFF"/>
        <w:tabs>
          <w:tab w:val="left" w:pos="2835"/>
          <w:tab w:val="left" w:pos="4536"/>
          <w:tab w:val="left" w:pos="5659"/>
          <w:tab w:val="left" w:pos="6663"/>
          <w:tab w:val="left" w:pos="8647"/>
        </w:tabs>
        <w:spacing w:after="0" w:line="240" w:lineRule="auto"/>
        <w:ind w:firstLine="709"/>
        <w:jc w:val="both"/>
        <w:rPr>
          <w:rFonts w:ascii="Times New Roman" w:eastAsia="Times New Roman" w:hAnsi="Times New Roman"/>
          <w:color w:val="000000"/>
          <w:sz w:val="28"/>
          <w:szCs w:val="28"/>
          <w:lang w:val="uk-UA" w:eastAsia="ru-RU"/>
        </w:rPr>
      </w:pPr>
      <w:r w:rsidRPr="005C7668">
        <w:rPr>
          <w:rFonts w:ascii="Times New Roman" w:eastAsia="Times New Roman" w:hAnsi="Times New Roman"/>
          <w:color w:val="000000"/>
          <w:sz w:val="28"/>
          <w:szCs w:val="28"/>
          <w:lang w:val="uk-UA" w:eastAsia="ru-RU"/>
        </w:rPr>
        <w:t>д) 0,30.</w:t>
      </w:r>
    </w:p>
    <w:p w:rsidR="005C7668" w:rsidRPr="005C7668" w:rsidRDefault="005C7668" w:rsidP="00D814DB">
      <w:pPr>
        <w:shd w:val="clear" w:color="auto" w:fill="FFFFFF"/>
        <w:spacing w:after="0" w:line="240" w:lineRule="auto"/>
        <w:ind w:firstLine="709"/>
        <w:jc w:val="both"/>
        <w:rPr>
          <w:rFonts w:ascii="Times New Roman" w:eastAsia="Times New Roman" w:hAnsi="Times New Roman"/>
          <w:i/>
          <w:sz w:val="28"/>
          <w:szCs w:val="28"/>
          <w:lang w:val="uk-UA" w:eastAsia="ru-RU"/>
        </w:rPr>
      </w:pPr>
      <w:r w:rsidRPr="005C7668">
        <w:rPr>
          <w:rFonts w:ascii="Times New Roman" w:eastAsia="Times New Roman" w:hAnsi="Times New Roman"/>
          <w:i/>
          <w:color w:val="000000"/>
          <w:sz w:val="28"/>
          <w:szCs w:val="28"/>
          <w:lang w:val="uk-UA" w:eastAsia="ru-RU"/>
        </w:rPr>
        <w:t>10.</w:t>
      </w:r>
      <w:r w:rsidRPr="005C7668">
        <w:rPr>
          <w:rFonts w:ascii="Times New Roman" w:eastAsia="Times New Roman" w:hAnsi="Times New Roman"/>
          <w:i/>
          <w:sz w:val="28"/>
          <w:szCs w:val="28"/>
          <w:lang w:val="uk-UA" w:eastAsia="ru-RU"/>
        </w:rPr>
        <w:t xml:space="preserve"> </w:t>
      </w:r>
      <w:r w:rsidRPr="005C7668">
        <w:rPr>
          <w:rFonts w:ascii="Times New Roman" w:eastAsia="Times New Roman" w:hAnsi="Times New Roman"/>
          <w:i/>
          <w:color w:val="000000"/>
          <w:sz w:val="28"/>
          <w:szCs w:val="28"/>
          <w:lang w:val="uk-UA" w:eastAsia="ru-RU"/>
        </w:rPr>
        <w:t>Припустімо, що в п. 9 підрозділ ґудзиків має достатньо потужності для задоволення потреб ринку та внутрішніх потреб компанії. У цьому разі міні</w:t>
      </w:r>
      <w:r w:rsidRPr="005C7668">
        <w:rPr>
          <w:rFonts w:ascii="Times New Roman" w:eastAsia="Times New Roman" w:hAnsi="Times New Roman"/>
          <w:i/>
          <w:color w:val="000000"/>
          <w:sz w:val="28"/>
          <w:szCs w:val="28"/>
          <w:lang w:val="uk-UA" w:eastAsia="ru-RU"/>
        </w:rPr>
        <w:softHyphen/>
        <w:t>мальна трансфертна ціна ґудзика дорівнює, грн.:</w:t>
      </w:r>
    </w:p>
    <w:p w:rsidR="005C7668" w:rsidRPr="005C7668" w:rsidRDefault="005C7668" w:rsidP="00D814DB">
      <w:pPr>
        <w:tabs>
          <w:tab w:val="left" w:pos="2835"/>
          <w:tab w:val="left" w:pos="3686"/>
          <w:tab w:val="left" w:pos="4536"/>
          <w:tab w:val="left" w:pos="5103"/>
          <w:tab w:val="left" w:pos="6663"/>
          <w:tab w:val="left" w:pos="6804"/>
          <w:tab w:val="left" w:pos="8647"/>
        </w:tabs>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eastAsia="ru-RU"/>
        </w:rPr>
        <w:t xml:space="preserve">а) 0,20         </w:t>
      </w:r>
      <w:r w:rsidRPr="005C7668">
        <w:rPr>
          <w:rFonts w:ascii="Times New Roman" w:eastAsia="Times New Roman" w:hAnsi="Times New Roman"/>
          <w:sz w:val="28"/>
          <w:szCs w:val="28"/>
          <w:lang w:eastAsia="ru-RU"/>
        </w:rPr>
        <w:tab/>
      </w:r>
    </w:p>
    <w:p w:rsidR="005C7668" w:rsidRPr="005C7668" w:rsidRDefault="005C7668" w:rsidP="00D814DB">
      <w:pPr>
        <w:tabs>
          <w:tab w:val="left" w:pos="2835"/>
          <w:tab w:val="left" w:pos="3686"/>
          <w:tab w:val="left" w:pos="4536"/>
          <w:tab w:val="left" w:pos="5103"/>
          <w:tab w:val="left" w:pos="6663"/>
          <w:tab w:val="left" w:pos="6804"/>
          <w:tab w:val="left" w:pos="8647"/>
        </w:tabs>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eastAsia="ru-RU"/>
        </w:rPr>
        <w:t>б) 0,21</w:t>
      </w:r>
      <w:r w:rsidRPr="005C7668">
        <w:rPr>
          <w:rFonts w:ascii="Times New Roman" w:eastAsia="Times New Roman" w:hAnsi="Times New Roman"/>
          <w:sz w:val="28"/>
          <w:szCs w:val="28"/>
          <w:lang w:eastAsia="ru-RU"/>
        </w:rPr>
        <w:tab/>
      </w:r>
      <w:r w:rsidRPr="005C7668">
        <w:rPr>
          <w:rFonts w:ascii="Times New Roman" w:eastAsia="Times New Roman" w:hAnsi="Times New Roman"/>
          <w:sz w:val="28"/>
          <w:szCs w:val="28"/>
          <w:lang w:eastAsia="ru-RU"/>
        </w:rPr>
        <w:tab/>
      </w:r>
    </w:p>
    <w:p w:rsidR="005C7668" w:rsidRPr="005C7668" w:rsidRDefault="005C7668" w:rsidP="00D814DB">
      <w:pPr>
        <w:tabs>
          <w:tab w:val="left" w:pos="2835"/>
          <w:tab w:val="left" w:pos="3686"/>
          <w:tab w:val="left" w:pos="4536"/>
          <w:tab w:val="left" w:pos="5103"/>
          <w:tab w:val="left" w:pos="6663"/>
          <w:tab w:val="left" w:pos="6804"/>
          <w:tab w:val="left" w:pos="8647"/>
        </w:tabs>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eastAsia="ru-RU"/>
        </w:rPr>
        <w:t>в) 0,25</w:t>
      </w:r>
      <w:r w:rsidRPr="005C7668">
        <w:rPr>
          <w:rFonts w:ascii="Times New Roman" w:eastAsia="Times New Roman" w:hAnsi="Times New Roman"/>
          <w:sz w:val="28"/>
          <w:szCs w:val="28"/>
          <w:lang w:eastAsia="ru-RU"/>
        </w:rPr>
        <w:tab/>
      </w:r>
    </w:p>
    <w:p w:rsidR="005C7668" w:rsidRPr="005C7668" w:rsidRDefault="005C7668" w:rsidP="00D814DB">
      <w:pPr>
        <w:tabs>
          <w:tab w:val="left" w:pos="2835"/>
          <w:tab w:val="left" w:pos="3686"/>
          <w:tab w:val="left" w:pos="4536"/>
          <w:tab w:val="left" w:pos="5103"/>
          <w:tab w:val="left" w:pos="6663"/>
          <w:tab w:val="left" w:pos="6804"/>
          <w:tab w:val="left" w:pos="8647"/>
        </w:tabs>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eastAsia="ru-RU"/>
        </w:rPr>
        <w:t xml:space="preserve">г) 0,29        </w:t>
      </w:r>
      <w:r w:rsidRPr="005C7668">
        <w:rPr>
          <w:rFonts w:ascii="Times New Roman" w:eastAsia="Times New Roman" w:hAnsi="Times New Roman"/>
          <w:sz w:val="28"/>
          <w:szCs w:val="28"/>
          <w:lang w:eastAsia="ru-RU"/>
        </w:rPr>
        <w:tab/>
      </w:r>
    </w:p>
    <w:p w:rsidR="005C7668" w:rsidRPr="005C7668" w:rsidRDefault="005C7668" w:rsidP="00D814DB">
      <w:pPr>
        <w:tabs>
          <w:tab w:val="left" w:pos="2835"/>
          <w:tab w:val="left" w:pos="3686"/>
          <w:tab w:val="left" w:pos="4536"/>
          <w:tab w:val="left" w:pos="5103"/>
          <w:tab w:val="left" w:pos="6663"/>
          <w:tab w:val="left" w:pos="6804"/>
          <w:tab w:val="left" w:pos="8647"/>
        </w:tabs>
        <w:spacing w:after="0" w:line="240" w:lineRule="auto"/>
        <w:ind w:firstLine="709"/>
        <w:jc w:val="both"/>
        <w:rPr>
          <w:rFonts w:ascii="Times New Roman" w:eastAsia="Times New Roman" w:hAnsi="Times New Roman"/>
          <w:sz w:val="28"/>
          <w:szCs w:val="28"/>
          <w:lang w:eastAsia="ru-RU"/>
        </w:rPr>
      </w:pPr>
      <w:r w:rsidRPr="005C7668">
        <w:rPr>
          <w:rFonts w:ascii="Times New Roman" w:eastAsia="Times New Roman" w:hAnsi="Times New Roman"/>
          <w:sz w:val="28"/>
          <w:szCs w:val="28"/>
          <w:lang w:eastAsia="ru-RU"/>
        </w:rPr>
        <w:t>д) 0,30.</w:t>
      </w:r>
    </w:p>
    <w:p w:rsidR="005C7668" w:rsidRPr="00DC1DC5" w:rsidRDefault="005C7668" w:rsidP="00D814DB">
      <w:pPr>
        <w:spacing w:after="0" w:line="240" w:lineRule="auto"/>
        <w:jc w:val="center"/>
        <w:rPr>
          <w:rFonts w:ascii="Times New Roman" w:eastAsia="Times New Roman" w:hAnsi="Times New Roman"/>
          <w:b/>
          <w:sz w:val="28"/>
          <w:szCs w:val="28"/>
          <w:lang w:val="uk-UA" w:eastAsia="ru-RU"/>
        </w:rPr>
      </w:pPr>
      <w:r w:rsidRPr="00DC1DC5">
        <w:rPr>
          <w:rFonts w:ascii="Times New Roman" w:eastAsia="Times New Roman" w:hAnsi="Times New Roman"/>
          <w:b/>
          <w:sz w:val="28"/>
          <w:szCs w:val="28"/>
          <w:lang w:val="uk-UA" w:eastAsia="ru-RU"/>
        </w:rPr>
        <w:t>9.</w:t>
      </w:r>
      <w:r w:rsidR="00DC1DC5" w:rsidRPr="00DC1DC5">
        <w:rPr>
          <w:rFonts w:ascii="Times New Roman" w:eastAsia="Times New Roman" w:hAnsi="Times New Roman"/>
          <w:b/>
          <w:sz w:val="28"/>
          <w:szCs w:val="28"/>
          <w:lang w:val="uk-UA" w:eastAsia="ru-RU"/>
        </w:rPr>
        <w:t>4</w:t>
      </w:r>
      <w:r w:rsidRPr="00DC1DC5">
        <w:rPr>
          <w:rFonts w:ascii="Times New Roman" w:eastAsia="Times New Roman" w:hAnsi="Times New Roman"/>
          <w:b/>
          <w:sz w:val="28"/>
          <w:szCs w:val="28"/>
          <w:lang w:val="uk-UA" w:eastAsia="ru-RU"/>
        </w:rPr>
        <w:t>. Тестові завдання</w:t>
      </w:r>
    </w:p>
    <w:p w:rsidR="005C7668" w:rsidRPr="005C7668" w:rsidRDefault="005C7668" w:rsidP="00D814DB">
      <w:pPr>
        <w:spacing w:after="0" w:line="240" w:lineRule="auto"/>
        <w:ind w:firstLine="709"/>
        <w:jc w:val="both"/>
        <w:rPr>
          <w:rFonts w:ascii="Times New Roman" w:eastAsia="Times New Roman" w:hAnsi="Times New Roman"/>
          <w:b/>
          <w:sz w:val="28"/>
          <w:szCs w:val="28"/>
          <w:lang w:val="uk-UA" w:eastAsia="ru-RU"/>
        </w:rPr>
      </w:pPr>
      <w:r w:rsidRPr="005C7668">
        <w:rPr>
          <w:rFonts w:ascii="Times New Roman" w:eastAsia="Times New Roman" w:hAnsi="Times New Roman"/>
          <w:b/>
          <w:sz w:val="28"/>
          <w:szCs w:val="28"/>
          <w:lang w:val="uk-UA" w:eastAsia="ru-RU"/>
        </w:rPr>
        <w:t>1. Що з наведеного можна зарахувати до переваг децентралізації управління:</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а) підвищення кваліфікації рівня управління за рахунок спеціалізації менеджерів;</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б) можливості кваліфікаційного зростання менеджерів;</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в) підвищення оперативності прийняття поточних рішень на всіх рівнях управління;</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г) усе з переліченого.</w:t>
      </w:r>
    </w:p>
    <w:p w:rsidR="005C7668" w:rsidRPr="005C7668" w:rsidRDefault="005C7668" w:rsidP="00D814DB">
      <w:pPr>
        <w:spacing w:after="0" w:line="240" w:lineRule="auto"/>
        <w:ind w:firstLine="709"/>
        <w:jc w:val="both"/>
        <w:rPr>
          <w:rFonts w:ascii="Times New Roman" w:eastAsia="Times New Roman" w:hAnsi="Times New Roman"/>
          <w:b/>
          <w:sz w:val="28"/>
          <w:szCs w:val="28"/>
          <w:lang w:val="uk-UA" w:eastAsia="ru-RU"/>
        </w:rPr>
      </w:pPr>
      <w:r w:rsidRPr="005C7668">
        <w:rPr>
          <w:rFonts w:ascii="Times New Roman" w:eastAsia="Times New Roman" w:hAnsi="Times New Roman"/>
          <w:b/>
          <w:sz w:val="28"/>
          <w:szCs w:val="28"/>
          <w:lang w:val="uk-UA" w:eastAsia="ru-RU"/>
        </w:rPr>
        <w:t>2. Що з наведеного можна вважати недоліком децентралізації управління:</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а) можливість звільнити вище керівництво від вирішення оперативних питань;</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б) зростання витрат на управління;</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в) можливість вищому керівництву зосередитися на вирішенні стратегічних питань діяльності підприємства;</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г) немає правильної відповіді.</w:t>
      </w:r>
    </w:p>
    <w:p w:rsidR="005C7668" w:rsidRPr="005C7668" w:rsidRDefault="005C7668" w:rsidP="00D814DB">
      <w:pPr>
        <w:spacing w:after="0" w:line="240" w:lineRule="auto"/>
        <w:ind w:firstLine="709"/>
        <w:jc w:val="both"/>
        <w:rPr>
          <w:rFonts w:ascii="Times New Roman" w:eastAsia="Times New Roman" w:hAnsi="Times New Roman"/>
          <w:b/>
          <w:sz w:val="28"/>
          <w:szCs w:val="28"/>
          <w:lang w:val="uk-UA" w:eastAsia="ru-RU"/>
        </w:rPr>
      </w:pPr>
      <w:r w:rsidRPr="005C7668">
        <w:rPr>
          <w:rFonts w:ascii="Times New Roman" w:eastAsia="Times New Roman" w:hAnsi="Times New Roman"/>
          <w:b/>
          <w:sz w:val="28"/>
          <w:szCs w:val="28"/>
          <w:lang w:val="uk-UA" w:eastAsia="ru-RU"/>
        </w:rPr>
        <w:t>3. Центром відповідальності називають:</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а) підрозділ, керівник якого несе особисту відповідальність за результати його діяльності;</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б) усі виробничі підрозділи підприємства;</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в) підрозділи управління, постачання та збуту;</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г) немає правильної відповіді.</w:t>
      </w:r>
    </w:p>
    <w:p w:rsidR="005C7668" w:rsidRPr="005C7668" w:rsidRDefault="005C7668" w:rsidP="00D814DB">
      <w:pPr>
        <w:spacing w:after="0" w:line="240" w:lineRule="auto"/>
        <w:ind w:firstLine="709"/>
        <w:jc w:val="both"/>
        <w:rPr>
          <w:rFonts w:ascii="Times New Roman" w:eastAsia="Times New Roman" w:hAnsi="Times New Roman"/>
          <w:b/>
          <w:sz w:val="28"/>
          <w:szCs w:val="28"/>
          <w:lang w:val="uk-UA" w:eastAsia="ru-RU"/>
        </w:rPr>
      </w:pPr>
      <w:r w:rsidRPr="005C7668">
        <w:rPr>
          <w:rFonts w:ascii="Times New Roman" w:eastAsia="Times New Roman" w:hAnsi="Times New Roman"/>
          <w:b/>
          <w:sz w:val="28"/>
          <w:szCs w:val="28"/>
          <w:lang w:val="uk-UA" w:eastAsia="ru-RU"/>
        </w:rPr>
        <w:t>4. Що з наведеного належить до принципів організації обліку за центрами відповідальності:</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а) менеджер відповідає лише за ту діяльність, що перебуває під його контролем;</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б) звіти про роботу підрозділів повинні складатися регулярно;</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в) менеджер бере участь у визначенні цілей, за якими оцінюють його діяльність;</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г) усе з наведеного.</w:t>
      </w:r>
    </w:p>
    <w:p w:rsidR="005C7668" w:rsidRPr="005C7668" w:rsidRDefault="005C7668" w:rsidP="00D814DB">
      <w:pPr>
        <w:spacing w:after="0" w:line="240" w:lineRule="auto"/>
        <w:ind w:firstLine="709"/>
        <w:jc w:val="both"/>
        <w:rPr>
          <w:rFonts w:ascii="Times New Roman" w:eastAsia="Times New Roman" w:hAnsi="Times New Roman"/>
          <w:b/>
          <w:sz w:val="28"/>
          <w:szCs w:val="28"/>
          <w:lang w:val="uk-UA" w:eastAsia="ru-RU"/>
        </w:rPr>
      </w:pPr>
      <w:r w:rsidRPr="005C7668">
        <w:rPr>
          <w:rFonts w:ascii="Times New Roman" w:eastAsia="Times New Roman" w:hAnsi="Times New Roman"/>
          <w:b/>
          <w:sz w:val="28"/>
          <w:szCs w:val="28"/>
          <w:lang w:val="uk-UA" w:eastAsia="ru-RU"/>
        </w:rPr>
        <w:t>5. Система обліку за центрами відповідальності передбачає:</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lastRenderedPageBreak/>
        <w:t>а) складання бюджету для кожного підрозділу;</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б) регулярне складання звітів про виконання бюджетів;</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в) аналіз та оцінка діяльності кожного центру відповідальності;</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г) усе з наведеного.</w:t>
      </w:r>
    </w:p>
    <w:p w:rsidR="005C7668" w:rsidRPr="005C7668" w:rsidRDefault="005C7668" w:rsidP="00D814DB">
      <w:pPr>
        <w:spacing w:after="0" w:line="240" w:lineRule="auto"/>
        <w:ind w:firstLine="709"/>
        <w:jc w:val="both"/>
        <w:rPr>
          <w:rFonts w:ascii="Times New Roman" w:eastAsia="Times New Roman" w:hAnsi="Times New Roman"/>
          <w:b/>
          <w:sz w:val="28"/>
          <w:szCs w:val="28"/>
          <w:lang w:val="uk-UA" w:eastAsia="ru-RU"/>
        </w:rPr>
      </w:pPr>
      <w:r w:rsidRPr="005C7668">
        <w:rPr>
          <w:rFonts w:ascii="Times New Roman" w:eastAsia="Times New Roman" w:hAnsi="Times New Roman"/>
          <w:b/>
          <w:sz w:val="28"/>
          <w:szCs w:val="28"/>
          <w:lang w:val="uk-UA" w:eastAsia="ru-RU"/>
        </w:rPr>
        <w:t>6. Скільки виділяють основних типів центрів відповідальності:</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а) один;</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б) два;</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в) три;</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г) чотири.</w:t>
      </w:r>
    </w:p>
    <w:p w:rsidR="005C7668" w:rsidRPr="005C7668" w:rsidRDefault="005C7668" w:rsidP="00D814DB">
      <w:pPr>
        <w:spacing w:after="0" w:line="240" w:lineRule="auto"/>
        <w:ind w:firstLine="709"/>
        <w:jc w:val="both"/>
        <w:rPr>
          <w:rFonts w:ascii="Times New Roman" w:eastAsia="Times New Roman" w:hAnsi="Times New Roman"/>
          <w:b/>
          <w:sz w:val="28"/>
          <w:szCs w:val="28"/>
          <w:lang w:val="uk-UA" w:eastAsia="ru-RU"/>
        </w:rPr>
      </w:pPr>
      <w:r w:rsidRPr="005C7668">
        <w:rPr>
          <w:rFonts w:ascii="Times New Roman" w:eastAsia="Times New Roman" w:hAnsi="Times New Roman"/>
          <w:b/>
          <w:sz w:val="28"/>
          <w:szCs w:val="28"/>
          <w:lang w:val="uk-UA" w:eastAsia="ru-RU"/>
        </w:rPr>
        <w:t>7. Підрозділ, керівник якого несе особисту відповідальність за доходи і витрати підрозділу, називають центром:</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а) доходів;</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б) витрат;</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в) прибутку;</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г) інвестицій.</w:t>
      </w:r>
    </w:p>
    <w:p w:rsidR="005C7668" w:rsidRPr="005C7668" w:rsidRDefault="005C7668" w:rsidP="00D814DB">
      <w:pPr>
        <w:spacing w:after="0" w:line="240" w:lineRule="auto"/>
        <w:ind w:firstLine="709"/>
        <w:jc w:val="both"/>
        <w:rPr>
          <w:rFonts w:ascii="Times New Roman" w:eastAsia="Times New Roman" w:hAnsi="Times New Roman"/>
          <w:b/>
          <w:sz w:val="28"/>
          <w:szCs w:val="28"/>
          <w:lang w:val="uk-UA" w:eastAsia="ru-RU"/>
        </w:rPr>
      </w:pPr>
      <w:r w:rsidRPr="005C7668">
        <w:rPr>
          <w:rFonts w:ascii="Times New Roman" w:eastAsia="Times New Roman" w:hAnsi="Times New Roman"/>
          <w:b/>
          <w:sz w:val="28"/>
          <w:szCs w:val="28"/>
          <w:lang w:val="uk-UA" w:eastAsia="ru-RU"/>
        </w:rPr>
        <w:t>8. Підрозділ, керівник якого несе особисту відповідальність за доходи, витрати і використання прибутку, називають центром:</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а) доходів;</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б) витрат;</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в) прибутку;</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г) інвестицій.</w:t>
      </w:r>
    </w:p>
    <w:p w:rsidR="005C7668" w:rsidRPr="005C7668" w:rsidRDefault="005C7668" w:rsidP="00D814DB">
      <w:pPr>
        <w:spacing w:after="0" w:line="240" w:lineRule="auto"/>
        <w:ind w:firstLine="709"/>
        <w:jc w:val="both"/>
        <w:rPr>
          <w:rFonts w:ascii="Times New Roman" w:eastAsia="Times New Roman" w:hAnsi="Times New Roman"/>
          <w:b/>
          <w:sz w:val="28"/>
          <w:szCs w:val="28"/>
          <w:lang w:val="uk-UA" w:eastAsia="ru-RU"/>
        </w:rPr>
      </w:pPr>
      <w:r w:rsidRPr="005C7668">
        <w:rPr>
          <w:rFonts w:ascii="Times New Roman" w:eastAsia="Times New Roman" w:hAnsi="Times New Roman"/>
          <w:b/>
          <w:sz w:val="28"/>
          <w:szCs w:val="28"/>
          <w:lang w:val="uk-UA" w:eastAsia="ru-RU"/>
        </w:rPr>
        <w:t>9. Якщо виробничий підрозділ досяг запланованого обсягу виробництва, але при цьому допустив значні перевитрати ресурсів, то його доцільність варто оцінити як:</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а) результативну і ефективну;</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б) результативну, але неефективну;</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в) не результативну і неефективну;.</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г) ефективну, але не результативну.</w:t>
      </w:r>
    </w:p>
    <w:p w:rsidR="005C7668" w:rsidRPr="005C7668" w:rsidRDefault="005C7668" w:rsidP="00D814DB">
      <w:pPr>
        <w:spacing w:after="0" w:line="240" w:lineRule="auto"/>
        <w:ind w:firstLine="709"/>
        <w:jc w:val="both"/>
        <w:rPr>
          <w:rFonts w:ascii="Times New Roman" w:eastAsia="Times New Roman" w:hAnsi="Times New Roman"/>
          <w:b/>
          <w:sz w:val="28"/>
          <w:szCs w:val="28"/>
          <w:lang w:val="uk-UA" w:eastAsia="ru-RU"/>
        </w:rPr>
      </w:pPr>
      <w:r w:rsidRPr="005C7668">
        <w:rPr>
          <w:rFonts w:ascii="Times New Roman" w:eastAsia="Times New Roman" w:hAnsi="Times New Roman"/>
          <w:b/>
          <w:sz w:val="28"/>
          <w:szCs w:val="28"/>
          <w:lang w:val="uk-UA" w:eastAsia="ru-RU"/>
        </w:rPr>
        <w:t>10. Якщо виробничий підрозділ перевиконав запланований обсяг виробництва, але при цьому допустив значні перевитрати ресурсів, то його діяльність варто оцінити як:</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а) результативну і ефективну;</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б) результативну, але неефективну;</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в) не результативну і неефективну;.</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г) ефективну, але не результативну.</w:t>
      </w:r>
    </w:p>
    <w:p w:rsidR="005C7668" w:rsidRPr="005C7668" w:rsidRDefault="005C7668" w:rsidP="00D814DB">
      <w:pPr>
        <w:spacing w:after="0" w:line="240" w:lineRule="auto"/>
        <w:ind w:firstLine="709"/>
        <w:jc w:val="both"/>
        <w:rPr>
          <w:rFonts w:ascii="Times New Roman" w:eastAsia="Times New Roman" w:hAnsi="Times New Roman"/>
          <w:b/>
          <w:sz w:val="28"/>
          <w:szCs w:val="28"/>
          <w:lang w:val="uk-UA" w:eastAsia="ru-RU"/>
        </w:rPr>
      </w:pPr>
      <w:r w:rsidRPr="005C7668">
        <w:rPr>
          <w:rFonts w:ascii="Times New Roman" w:eastAsia="Times New Roman" w:hAnsi="Times New Roman"/>
          <w:b/>
          <w:sz w:val="28"/>
          <w:szCs w:val="28"/>
          <w:lang w:val="uk-UA" w:eastAsia="ru-RU"/>
        </w:rPr>
        <w:t>11. Якщо виробничий підрозділ не досяг запланованого обсягу діяльності, але при цьому не допустив перевитрати ресурсів, то його діяльність варто оцінити як:</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а) результативну і ефективну;</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б) результативну, але неефективну;</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в) не результативну і неефективну;.</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г) ефективну, але не результативну.</w:t>
      </w:r>
    </w:p>
    <w:p w:rsidR="005C7668" w:rsidRPr="005C7668" w:rsidRDefault="005C7668" w:rsidP="00D814DB">
      <w:pPr>
        <w:spacing w:after="0" w:line="240" w:lineRule="auto"/>
        <w:ind w:firstLine="709"/>
        <w:jc w:val="both"/>
        <w:rPr>
          <w:rFonts w:ascii="Times New Roman" w:eastAsia="Times New Roman" w:hAnsi="Times New Roman"/>
          <w:b/>
          <w:sz w:val="28"/>
          <w:szCs w:val="28"/>
          <w:lang w:val="uk-UA" w:eastAsia="ru-RU"/>
        </w:rPr>
      </w:pPr>
      <w:r w:rsidRPr="005C7668">
        <w:rPr>
          <w:rFonts w:ascii="Times New Roman" w:eastAsia="Times New Roman" w:hAnsi="Times New Roman"/>
          <w:b/>
          <w:sz w:val="28"/>
          <w:szCs w:val="28"/>
          <w:lang w:val="uk-UA" w:eastAsia="ru-RU"/>
        </w:rPr>
        <w:lastRenderedPageBreak/>
        <w:t>12. Якщо виробничий підрозділ не досяг запланованого обсягу діяльності і при цьому допустив перевитрати ресурсів, то його діяльність можна оцінити як:</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а) результативну і ефективну;</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б) результативну, але неефективну;</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в) не результативну і неефективну;.</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г) ефективну, але не результативну.</w:t>
      </w:r>
    </w:p>
    <w:p w:rsidR="005C7668" w:rsidRPr="005C7668" w:rsidRDefault="005C7668" w:rsidP="00D814DB">
      <w:pPr>
        <w:spacing w:after="0" w:line="240" w:lineRule="auto"/>
        <w:ind w:firstLine="709"/>
        <w:jc w:val="both"/>
        <w:rPr>
          <w:rFonts w:ascii="Times New Roman" w:eastAsia="Times New Roman" w:hAnsi="Times New Roman"/>
          <w:b/>
          <w:sz w:val="28"/>
          <w:szCs w:val="28"/>
          <w:lang w:val="uk-UA" w:eastAsia="ru-RU"/>
        </w:rPr>
      </w:pPr>
      <w:r w:rsidRPr="005C7668">
        <w:rPr>
          <w:rFonts w:ascii="Times New Roman" w:eastAsia="Times New Roman" w:hAnsi="Times New Roman"/>
          <w:b/>
          <w:sz w:val="28"/>
          <w:szCs w:val="28"/>
          <w:lang w:val="uk-UA" w:eastAsia="ru-RU"/>
        </w:rPr>
        <w:t>13. Що з наведеного не впливає на відхилення доходу від реалізації:</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а) обсяг реалізованої продукції;</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б) ціна реалізації;</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в) собівартість реалізованої продукції;</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г) немає правильної відповіді.</w:t>
      </w:r>
    </w:p>
    <w:p w:rsidR="005C7668" w:rsidRPr="005C7668" w:rsidRDefault="005C7668" w:rsidP="00D814DB">
      <w:pPr>
        <w:spacing w:after="0" w:line="240" w:lineRule="auto"/>
        <w:ind w:firstLine="709"/>
        <w:jc w:val="both"/>
        <w:rPr>
          <w:rFonts w:ascii="Times New Roman" w:eastAsia="Times New Roman" w:hAnsi="Times New Roman"/>
          <w:b/>
          <w:sz w:val="28"/>
          <w:szCs w:val="28"/>
          <w:lang w:val="uk-UA" w:eastAsia="ru-RU"/>
        </w:rPr>
      </w:pPr>
      <w:r w:rsidRPr="005C7668">
        <w:rPr>
          <w:rFonts w:ascii="Times New Roman" w:eastAsia="Times New Roman" w:hAnsi="Times New Roman"/>
          <w:b/>
          <w:sz w:val="28"/>
          <w:szCs w:val="28"/>
          <w:lang w:val="uk-UA" w:eastAsia="ru-RU"/>
        </w:rPr>
        <w:t>14. Що з наведеного не впливає на відхилення середньої ціни реалізації:</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а) структура товарної продукції;</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б) рівень товарності продукції;</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в) якість продукції;</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г) канали (напрямки реалізації продукції.</w:t>
      </w:r>
    </w:p>
    <w:p w:rsidR="005C7668" w:rsidRPr="005C7668" w:rsidRDefault="005C7668" w:rsidP="00D814DB">
      <w:pPr>
        <w:spacing w:after="0" w:line="240" w:lineRule="auto"/>
        <w:ind w:firstLine="709"/>
        <w:jc w:val="both"/>
        <w:rPr>
          <w:rFonts w:ascii="Times New Roman" w:eastAsia="Times New Roman" w:hAnsi="Times New Roman"/>
          <w:b/>
          <w:sz w:val="28"/>
          <w:szCs w:val="28"/>
          <w:lang w:val="uk-UA" w:eastAsia="ru-RU"/>
        </w:rPr>
      </w:pPr>
      <w:r w:rsidRPr="005C7668">
        <w:rPr>
          <w:rFonts w:ascii="Times New Roman" w:eastAsia="Times New Roman" w:hAnsi="Times New Roman"/>
          <w:b/>
          <w:sz w:val="28"/>
          <w:szCs w:val="28"/>
          <w:lang w:val="uk-UA" w:eastAsia="ru-RU"/>
        </w:rPr>
        <w:t>15. Який з наведених підрозділів може бути визначений як центр доходу:</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а) сектор або відділ магазину;</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б) підрозділ на самостійному балансі;</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в) дочірнє підприємство;</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г) виробничий підрозділ.</w:t>
      </w:r>
    </w:p>
    <w:p w:rsidR="005C7668" w:rsidRPr="005C7668" w:rsidRDefault="005C7668" w:rsidP="00D814DB">
      <w:pPr>
        <w:spacing w:after="0" w:line="240" w:lineRule="auto"/>
        <w:ind w:firstLine="709"/>
        <w:jc w:val="both"/>
        <w:rPr>
          <w:rFonts w:ascii="Times New Roman" w:eastAsia="Times New Roman" w:hAnsi="Times New Roman"/>
          <w:b/>
          <w:sz w:val="28"/>
          <w:szCs w:val="28"/>
          <w:lang w:val="uk-UA" w:eastAsia="ru-RU"/>
        </w:rPr>
      </w:pPr>
      <w:r w:rsidRPr="005C7668">
        <w:rPr>
          <w:rFonts w:ascii="Times New Roman" w:eastAsia="Times New Roman" w:hAnsi="Times New Roman"/>
          <w:b/>
          <w:sz w:val="28"/>
          <w:szCs w:val="28"/>
          <w:lang w:val="uk-UA" w:eastAsia="ru-RU"/>
        </w:rPr>
        <w:t>16. Який з наведених підрозділів може бути визначений як центр інвестицій:</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а) сектор або відділ магазину;</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б) підрозділ на самостійному балансі;</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в) дочірнє підприємство;</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г) виробничий підрозділ.</w:t>
      </w:r>
    </w:p>
    <w:p w:rsidR="005C7668" w:rsidRPr="005C7668" w:rsidRDefault="005C7668" w:rsidP="00D814DB">
      <w:pPr>
        <w:spacing w:after="0" w:line="240" w:lineRule="auto"/>
        <w:ind w:firstLine="709"/>
        <w:jc w:val="both"/>
        <w:rPr>
          <w:rFonts w:ascii="Times New Roman" w:eastAsia="Times New Roman" w:hAnsi="Times New Roman"/>
          <w:b/>
          <w:sz w:val="28"/>
          <w:szCs w:val="28"/>
          <w:lang w:val="uk-UA" w:eastAsia="ru-RU"/>
        </w:rPr>
      </w:pPr>
      <w:r w:rsidRPr="005C7668">
        <w:rPr>
          <w:rFonts w:ascii="Times New Roman" w:eastAsia="Times New Roman" w:hAnsi="Times New Roman"/>
          <w:b/>
          <w:sz w:val="28"/>
          <w:szCs w:val="28"/>
          <w:lang w:val="uk-UA" w:eastAsia="ru-RU"/>
        </w:rPr>
        <w:t>17. Який з наведених підрозділів може бути визначений як центр прибутку:</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а) сектор або відділ магазину;</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б) підрозділ на самостійному балансі;</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в) дочірнє підприємство;</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г) виробничий підрозділ.</w:t>
      </w:r>
    </w:p>
    <w:p w:rsidR="005C7668" w:rsidRPr="005C7668" w:rsidRDefault="005C7668" w:rsidP="00D814DB">
      <w:pPr>
        <w:spacing w:after="0" w:line="240" w:lineRule="auto"/>
        <w:ind w:firstLine="709"/>
        <w:jc w:val="both"/>
        <w:rPr>
          <w:rFonts w:ascii="Times New Roman" w:eastAsia="Times New Roman" w:hAnsi="Times New Roman"/>
          <w:b/>
          <w:sz w:val="28"/>
          <w:szCs w:val="28"/>
          <w:lang w:val="uk-UA" w:eastAsia="ru-RU"/>
        </w:rPr>
      </w:pPr>
      <w:r w:rsidRPr="005C7668">
        <w:rPr>
          <w:rFonts w:ascii="Times New Roman" w:eastAsia="Times New Roman" w:hAnsi="Times New Roman"/>
          <w:b/>
          <w:sz w:val="28"/>
          <w:szCs w:val="28"/>
          <w:lang w:val="uk-UA" w:eastAsia="ru-RU"/>
        </w:rPr>
        <w:t>18. Для оцінки діяльності якого типу центрів відповідальності використовують контроль за методом «тариф-година-машина»:</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а) доходів;</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б) витрат;</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в) прибутку;</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г) інвестицій.</w:t>
      </w:r>
    </w:p>
    <w:p w:rsidR="005C7668" w:rsidRPr="005C7668" w:rsidRDefault="005C7668" w:rsidP="00D814DB">
      <w:pPr>
        <w:spacing w:after="0" w:line="240" w:lineRule="auto"/>
        <w:ind w:firstLine="709"/>
        <w:jc w:val="both"/>
        <w:rPr>
          <w:rFonts w:ascii="Times New Roman" w:eastAsia="Times New Roman" w:hAnsi="Times New Roman"/>
          <w:b/>
          <w:sz w:val="28"/>
          <w:szCs w:val="28"/>
          <w:lang w:val="uk-UA" w:eastAsia="ru-RU"/>
        </w:rPr>
      </w:pPr>
      <w:r w:rsidRPr="005C7668">
        <w:rPr>
          <w:rFonts w:ascii="Times New Roman" w:eastAsia="Times New Roman" w:hAnsi="Times New Roman"/>
          <w:b/>
          <w:sz w:val="28"/>
          <w:szCs w:val="28"/>
          <w:lang w:val="uk-UA" w:eastAsia="ru-RU"/>
        </w:rPr>
        <w:t>19. Для оцінки діяльності якого типу центрів відповідальності використовують показник рентабельності та прибутковості капіталу:</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lastRenderedPageBreak/>
        <w:t>а) доходів;</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б) витрат;</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в) прибутку;</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г) інвестицій.</w:t>
      </w:r>
    </w:p>
    <w:p w:rsidR="005C7668" w:rsidRPr="005C7668" w:rsidRDefault="005C7668" w:rsidP="00D814DB">
      <w:pPr>
        <w:spacing w:after="0" w:line="240" w:lineRule="auto"/>
        <w:ind w:firstLine="709"/>
        <w:jc w:val="both"/>
        <w:rPr>
          <w:rFonts w:ascii="Times New Roman" w:eastAsia="Times New Roman" w:hAnsi="Times New Roman"/>
          <w:b/>
          <w:sz w:val="28"/>
          <w:szCs w:val="28"/>
          <w:lang w:val="uk-UA" w:eastAsia="ru-RU"/>
        </w:rPr>
      </w:pPr>
      <w:r w:rsidRPr="005C7668">
        <w:rPr>
          <w:rFonts w:ascii="Times New Roman" w:eastAsia="Times New Roman" w:hAnsi="Times New Roman"/>
          <w:b/>
          <w:sz w:val="28"/>
          <w:szCs w:val="28"/>
          <w:lang w:val="uk-UA" w:eastAsia="ru-RU"/>
        </w:rPr>
        <w:t>20. Діяльність якого типу центрі відповідальності оцінюють за даними звіту про фінансові результати:</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а) доходів;</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б) витрат;</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в) прибутку;</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г) інвестицій.</w:t>
      </w:r>
    </w:p>
    <w:p w:rsidR="005C7668" w:rsidRPr="005C7668" w:rsidRDefault="005C7668" w:rsidP="00D814DB">
      <w:pPr>
        <w:spacing w:after="0" w:line="240" w:lineRule="auto"/>
        <w:ind w:firstLine="709"/>
        <w:jc w:val="both"/>
        <w:rPr>
          <w:rFonts w:ascii="Times New Roman" w:eastAsia="Times New Roman" w:hAnsi="Times New Roman"/>
          <w:b/>
          <w:sz w:val="28"/>
          <w:szCs w:val="28"/>
          <w:lang w:val="uk-UA" w:eastAsia="ru-RU"/>
        </w:rPr>
      </w:pPr>
      <w:r w:rsidRPr="005C7668">
        <w:rPr>
          <w:rFonts w:ascii="Times New Roman" w:eastAsia="Times New Roman" w:hAnsi="Times New Roman"/>
          <w:b/>
          <w:sz w:val="28"/>
          <w:szCs w:val="28"/>
          <w:lang w:val="uk-UA" w:eastAsia="ru-RU"/>
        </w:rPr>
        <w:t>21. Діяльність якого типу центрів відповідальності оцінюють з використанням «Піраміди Дюпона»:</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а) доходів;</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б) витрат;</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в) прибутку;</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г) інвестицій.</w:t>
      </w:r>
    </w:p>
    <w:p w:rsidR="005C7668" w:rsidRPr="005C7668" w:rsidRDefault="005C7668" w:rsidP="00D814DB">
      <w:pPr>
        <w:spacing w:after="0" w:line="240" w:lineRule="auto"/>
        <w:ind w:firstLine="709"/>
        <w:jc w:val="both"/>
        <w:rPr>
          <w:rFonts w:ascii="Times New Roman" w:eastAsia="Times New Roman" w:hAnsi="Times New Roman"/>
          <w:b/>
          <w:sz w:val="28"/>
          <w:szCs w:val="28"/>
          <w:lang w:val="uk-UA" w:eastAsia="ru-RU"/>
        </w:rPr>
      </w:pPr>
      <w:r w:rsidRPr="005C7668">
        <w:rPr>
          <w:rFonts w:ascii="Times New Roman" w:eastAsia="Times New Roman" w:hAnsi="Times New Roman"/>
          <w:b/>
          <w:sz w:val="28"/>
          <w:szCs w:val="28"/>
          <w:lang w:val="uk-UA" w:eastAsia="ru-RU"/>
        </w:rPr>
        <w:t>22. Що з наведеного може бути використано як база трансфертного ціноутворення:</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а) ринкові ціни;</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б) договірні ціни;</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в) повна собівартість продукції;</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г) усе з наведеного.</w:t>
      </w:r>
    </w:p>
    <w:p w:rsidR="005C7668" w:rsidRPr="005C7668" w:rsidRDefault="005C7668" w:rsidP="00D814DB">
      <w:pPr>
        <w:spacing w:after="0" w:line="240" w:lineRule="auto"/>
        <w:ind w:firstLine="709"/>
        <w:jc w:val="both"/>
        <w:rPr>
          <w:rFonts w:ascii="Times New Roman" w:eastAsia="Times New Roman" w:hAnsi="Times New Roman"/>
          <w:b/>
          <w:sz w:val="28"/>
          <w:szCs w:val="28"/>
          <w:lang w:val="uk-UA" w:eastAsia="ru-RU"/>
        </w:rPr>
      </w:pPr>
      <w:r w:rsidRPr="005C7668">
        <w:rPr>
          <w:rFonts w:ascii="Times New Roman" w:eastAsia="Times New Roman" w:hAnsi="Times New Roman"/>
          <w:b/>
          <w:sz w:val="28"/>
          <w:szCs w:val="28"/>
          <w:lang w:val="uk-UA" w:eastAsia="ru-RU"/>
        </w:rPr>
        <w:t>23. Хто з відомих діячів у галузі управлінського обліку першим сформував концепцію центрів відповідальності та обліку за центрами відповідальності:</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а) Спенсер А.Такер;</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б) Джон Хіггінс;</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в) Колін Друрі;</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г) Р.Купер та Р.Каплан.</w:t>
      </w:r>
    </w:p>
    <w:p w:rsidR="005C7668" w:rsidRPr="005C7668" w:rsidRDefault="005C7668" w:rsidP="00D814DB">
      <w:pPr>
        <w:spacing w:after="0" w:line="240" w:lineRule="auto"/>
        <w:ind w:firstLine="709"/>
        <w:jc w:val="both"/>
        <w:rPr>
          <w:rFonts w:ascii="Times New Roman" w:eastAsia="Times New Roman" w:hAnsi="Times New Roman"/>
          <w:b/>
          <w:sz w:val="28"/>
          <w:szCs w:val="28"/>
          <w:lang w:val="uk-UA" w:eastAsia="ru-RU"/>
        </w:rPr>
      </w:pPr>
      <w:r w:rsidRPr="005C7668">
        <w:rPr>
          <w:rFonts w:ascii="Times New Roman" w:eastAsia="Times New Roman" w:hAnsi="Times New Roman"/>
          <w:b/>
          <w:sz w:val="28"/>
          <w:szCs w:val="28"/>
          <w:lang w:val="uk-UA" w:eastAsia="ru-RU"/>
        </w:rPr>
        <w:t>24. Хто з відомих діячів у галузі управлінського обліку першим сформував ідею обліку відповідальності за методом «тариф-година-машина»:</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а) Спенсер А.Такер;</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б) Джон Хіггінс;</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в) Колін Друрі;</w:t>
      </w:r>
    </w:p>
    <w:p w:rsidR="005C7668" w:rsidRPr="005C7668" w:rsidRDefault="005C7668" w:rsidP="00D814DB">
      <w:pPr>
        <w:spacing w:after="0" w:line="240" w:lineRule="auto"/>
        <w:ind w:firstLine="709"/>
        <w:jc w:val="both"/>
        <w:rPr>
          <w:rFonts w:ascii="Times New Roman" w:eastAsia="Times New Roman" w:hAnsi="Times New Roman"/>
          <w:sz w:val="28"/>
          <w:szCs w:val="28"/>
          <w:lang w:val="uk-UA" w:eastAsia="ru-RU"/>
        </w:rPr>
      </w:pPr>
      <w:r w:rsidRPr="005C7668">
        <w:rPr>
          <w:rFonts w:ascii="Times New Roman" w:eastAsia="Times New Roman" w:hAnsi="Times New Roman"/>
          <w:sz w:val="28"/>
          <w:szCs w:val="28"/>
          <w:lang w:val="uk-UA" w:eastAsia="ru-RU"/>
        </w:rPr>
        <w:t>г) Р.Купер та Р.Каплан.</w:t>
      </w:r>
    </w:p>
    <w:p w:rsidR="005C7668" w:rsidRDefault="005C7668" w:rsidP="00D814DB">
      <w:pPr>
        <w:autoSpaceDE w:val="0"/>
        <w:autoSpaceDN w:val="0"/>
        <w:adjustRightInd w:val="0"/>
        <w:spacing w:after="0" w:line="240" w:lineRule="auto"/>
        <w:ind w:firstLine="709"/>
        <w:jc w:val="both"/>
        <w:rPr>
          <w:rFonts w:ascii="Times New Roman" w:hAnsi="Times New Roman"/>
          <w:sz w:val="28"/>
          <w:szCs w:val="28"/>
          <w:lang w:val="uk-UA"/>
        </w:rPr>
      </w:pPr>
    </w:p>
    <w:p w:rsidR="005C7668" w:rsidRPr="00DC1DC5" w:rsidRDefault="005C7668" w:rsidP="00D814DB">
      <w:pPr>
        <w:spacing w:after="0" w:line="240" w:lineRule="auto"/>
        <w:jc w:val="center"/>
        <w:rPr>
          <w:rFonts w:ascii="Times New Roman" w:eastAsia="Times New Roman" w:hAnsi="Times New Roman"/>
          <w:b/>
          <w:sz w:val="28"/>
          <w:szCs w:val="28"/>
          <w:lang w:val="uk-UA" w:eastAsia="ru-RU"/>
        </w:rPr>
      </w:pPr>
      <w:r w:rsidRPr="00DC1DC5">
        <w:rPr>
          <w:rFonts w:ascii="Times New Roman" w:eastAsia="Times New Roman" w:hAnsi="Times New Roman"/>
          <w:b/>
          <w:sz w:val="28"/>
          <w:szCs w:val="28"/>
          <w:lang w:val="uk-UA" w:eastAsia="ru-RU"/>
        </w:rPr>
        <w:t>9.</w:t>
      </w:r>
      <w:r w:rsidR="00DC1DC5" w:rsidRPr="00DC1DC5">
        <w:rPr>
          <w:rFonts w:ascii="Times New Roman" w:eastAsia="Times New Roman" w:hAnsi="Times New Roman"/>
          <w:b/>
          <w:sz w:val="28"/>
          <w:szCs w:val="28"/>
          <w:lang w:val="uk-UA" w:eastAsia="ru-RU"/>
        </w:rPr>
        <w:t>5</w:t>
      </w:r>
      <w:r w:rsidRPr="00DC1DC5">
        <w:rPr>
          <w:rFonts w:ascii="Times New Roman" w:eastAsia="Times New Roman" w:hAnsi="Times New Roman"/>
          <w:b/>
          <w:sz w:val="28"/>
          <w:szCs w:val="28"/>
          <w:lang w:val="uk-UA" w:eastAsia="ru-RU"/>
        </w:rPr>
        <w:t>. Контрольні запитання</w:t>
      </w:r>
    </w:p>
    <w:p w:rsidR="005C7668" w:rsidRDefault="005C7668" w:rsidP="00DC1DC5">
      <w:pPr>
        <w:pStyle w:val="a3"/>
        <w:numPr>
          <w:ilvl w:val="0"/>
          <w:numId w:val="28"/>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5C7668">
        <w:rPr>
          <w:rFonts w:ascii="Times New Roman" w:hAnsi="Times New Roman"/>
          <w:sz w:val="28"/>
          <w:szCs w:val="28"/>
          <w:lang w:val="uk-UA"/>
        </w:rPr>
        <w:t xml:space="preserve">Особливості формування інформаційної системи за рівнями правління. </w:t>
      </w:r>
    </w:p>
    <w:p w:rsidR="005C7668" w:rsidRDefault="005C7668" w:rsidP="00DC1DC5">
      <w:pPr>
        <w:pStyle w:val="a3"/>
        <w:numPr>
          <w:ilvl w:val="0"/>
          <w:numId w:val="28"/>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5C7668">
        <w:rPr>
          <w:rFonts w:ascii="Times New Roman" w:hAnsi="Times New Roman"/>
          <w:sz w:val="28"/>
          <w:szCs w:val="28"/>
          <w:lang w:val="uk-UA"/>
        </w:rPr>
        <w:t xml:space="preserve">Організаційна структура управління та організаційна структура підприємства. </w:t>
      </w:r>
    </w:p>
    <w:p w:rsidR="005C7668" w:rsidRDefault="005C7668" w:rsidP="00DC1DC5">
      <w:pPr>
        <w:pStyle w:val="a3"/>
        <w:numPr>
          <w:ilvl w:val="0"/>
          <w:numId w:val="28"/>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5C7668">
        <w:rPr>
          <w:rFonts w:ascii="Times New Roman" w:hAnsi="Times New Roman"/>
          <w:sz w:val="28"/>
          <w:szCs w:val="28"/>
          <w:lang w:val="uk-UA"/>
        </w:rPr>
        <w:t xml:space="preserve">Сутність децентралізації управління. </w:t>
      </w:r>
    </w:p>
    <w:p w:rsidR="005C7668" w:rsidRDefault="005C7668" w:rsidP="00DC1DC5">
      <w:pPr>
        <w:pStyle w:val="a3"/>
        <w:numPr>
          <w:ilvl w:val="0"/>
          <w:numId w:val="28"/>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5C7668">
        <w:rPr>
          <w:rFonts w:ascii="Times New Roman" w:hAnsi="Times New Roman"/>
          <w:sz w:val="28"/>
          <w:szCs w:val="28"/>
          <w:lang w:val="uk-UA"/>
        </w:rPr>
        <w:t xml:space="preserve">Переваги та недоліки децентралізації. </w:t>
      </w:r>
    </w:p>
    <w:p w:rsidR="005C7668" w:rsidRDefault="005C7668" w:rsidP="00DC1DC5">
      <w:pPr>
        <w:pStyle w:val="a3"/>
        <w:numPr>
          <w:ilvl w:val="0"/>
          <w:numId w:val="28"/>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5C7668">
        <w:rPr>
          <w:rFonts w:ascii="Times New Roman" w:hAnsi="Times New Roman"/>
          <w:sz w:val="28"/>
          <w:szCs w:val="28"/>
          <w:lang w:val="uk-UA"/>
        </w:rPr>
        <w:lastRenderedPageBreak/>
        <w:t xml:space="preserve"> Концепція центрів відповідальності. </w:t>
      </w:r>
    </w:p>
    <w:p w:rsidR="005C7668" w:rsidRDefault="005C7668" w:rsidP="00DC1DC5">
      <w:pPr>
        <w:pStyle w:val="a3"/>
        <w:numPr>
          <w:ilvl w:val="0"/>
          <w:numId w:val="28"/>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5C7668">
        <w:rPr>
          <w:rFonts w:ascii="Times New Roman" w:hAnsi="Times New Roman"/>
          <w:sz w:val="28"/>
          <w:szCs w:val="28"/>
          <w:lang w:val="uk-UA"/>
        </w:rPr>
        <w:t xml:space="preserve">Чотири типи центрів відповідальності: центр витрат; центр доходу; центр прибутку; центр інвестицій. </w:t>
      </w:r>
    </w:p>
    <w:p w:rsidR="005C7668" w:rsidRDefault="005C7668" w:rsidP="00DC1DC5">
      <w:pPr>
        <w:pStyle w:val="a3"/>
        <w:numPr>
          <w:ilvl w:val="0"/>
          <w:numId w:val="28"/>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5C7668">
        <w:rPr>
          <w:rFonts w:ascii="Times New Roman" w:hAnsi="Times New Roman"/>
          <w:sz w:val="28"/>
          <w:szCs w:val="28"/>
          <w:lang w:val="uk-UA"/>
        </w:rPr>
        <w:t xml:space="preserve">Розробка і функціонування системи обліку за центрами відповідальності. </w:t>
      </w:r>
    </w:p>
    <w:p w:rsidR="005C7668" w:rsidRDefault="005C7668" w:rsidP="00DC1DC5">
      <w:pPr>
        <w:pStyle w:val="a3"/>
        <w:numPr>
          <w:ilvl w:val="0"/>
          <w:numId w:val="28"/>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5C7668">
        <w:rPr>
          <w:rFonts w:ascii="Times New Roman" w:hAnsi="Times New Roman"/>
          <w:sz w:val="28"/>
          <w:szCs w:val="28"/>
          <w:lang w:val="uk-UA"/>
        </w:rPr>
        <w:t xml:space="preserve">Принцип контрольованості діяльності центрів відповідальності. Контрольовані і неконтрольовані чинники. </w:t>
      </w:r>
    </w:p>
    <w:p w:rsidR="005C7668" w:rsidRDefault="005C7668" w:rsidP="00DC1DC5">
      <w:pPr>
        <w:pStyle w:val="a3"/>
        <w:numPr>
          <w:ilvl w:val="0"/>
          <w:numId w:val="28"/>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5C7668">
        <w:rPr>
          <w:rFonts w:ascii="Times New Roman" w:hAnsi="Times New Roman"/>
          <w:sz w:val="28"/>
          <w:szCs w:val="28"/>
          <w:lang w:val="uk-UA"/>
        </w:rPr>
        <w:t>Оцінка діяльності центрів відповідальності.</w:t>
      </w:r>
    </w:p>
    <w:p w:rsidR="005C7668" w:rsidRDefault="005C7668" w:rsidP="00DC1DC5">
      <w:pPr>
        <w:pStyle w:val="a3"/>
        <w:numPr>
          <w:ilvl w:val="0"/>
          <w:numId w:val="28"/>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5C7668">
        <w:rPr>
          <w:rFonts w:ascii="Times New Roman" w:hAnsi="Times New Roman"/>
          <w:sz w:val="28"/>
          <w:szCs w:val="28"/>
          <w:lang w:val="uk-UA"/>
        </w:rPr>
        <w:t xml:space="preserve"> Сутність трансфертного ціноутворення. </w:t>
      </w:r>
    </w:p>
    <w:p w:rsidR="005C7668" w:rsidRDefault="005C7668" w:rsidP="00DC1DC5">
      <w:pPr>
        <w:pStyle w:val="a3"/>
        <w:numPr>
          <w:ilvl w:val="0"/>
          <w:numId w:val="28"/>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5C7668">
        <w:rPr>
          <w:rFonts w:ascii="Times New Roman" w:hAnsi="Times New Roman"/>
          <w:sz w:val="28"/>
          <w:szCs w:val="28"/>
          <w:lang w:val="uk-UA"/>
        </w:rPr>
        <w:t>Основні завдан</w:t>
      </w:r>
      <w:r>
        <w:rPr>
          <w:rFonts w:ascii="Times New Roman" w:hAnsi="Times New Roman"/>
          <w:sz w:val="28"/>
          <w:szCs w:val="28"/>
          <w:lang w:val="uk-UA"/>
        </w:rPr>
        <w:t>ня трансфертного ціноутворення.</w:t>
      </w:r>
    </w:p>
    <w:p w:rsidR="005C7668" w:rsidRDefault="005C7668" w:rsidP="00DC1DC5">
      <w:pPr>
        <w:pStyle w:val="a3"/>
        <w:numPr>
          <w:ilvl w:val="0"/>
          <w:numId w:val="28"/>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Т</w:t>
      </w:r>
      <w:r w:rsidRPr="005C7668">
        <w:rPr>
          <w:rFonts w:ascii="Times New Roman" w:hAnsi="Times New Roman"/>
          <w:sz w:val="28"/>
          <w:szCs w:val="28"/>
          <w:lang w:val="uk-UA"/>
        </w:rPr>
        <w:t>рансферт</w:t>
      </w:r>
      <w:r>
        <w:rPr>
          <w:rFonts w:ascii="Times New Roman" w:hAnsi="Times New Roman"/>
          <w:sz w:val="28"/>
          <w:szCs w:val="28"/>
          <w:lang w:val="uk-UA"/>
        </w:rPr>
        <w:t>на ціна на основі ринкових цін.</w:t>
      </w:r>
    </w:p>
    <w:p w:rsidR="005C7668" w:rsidRDefault="005C7668" w:rsidP="00DC1DC5">
      <w:pPr>
        <w:pStyle w:val="a3"/>
        <w:numPr>
          <w:ilvl w:val="0"/>
          <w:numId w:val="28"/>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5C7668">
        <w:rPr>
          <w:rFonts w:ascii="Times New Roman" w:hAnsi="Times New Roman"/>
          <w:sz w:val="28"/>
          <w:szCs w:val="28"/>
          <w:lang w:val="uk-UA"/>
        </w:rPr>
        <w:t>Тра</w:t>
      </w:r>
      <w:r>
        <w:rPr>
          <w:rFonts w:ascii="Times New Roman" w:hAnsi="Times New Roman"/>
          <w:sz w:val="28"/>
          <w:szCs w:val="28"/>
          <w:lang w:val="uk-UA"/>
        </w:rPr>
        <w:t>нсфертна ціна на основі витрат.</w:t>
      </w:r>
    </w:p>
    <w:p w:rsidR="005C7668" w:rsidRPr="005C7668" w:rsidRDefault="005C7668" w:rsidP="00DC1DC5">
      <w:pPr>
        <w:pStyle w:val="a3"/>
        <w:numPr>
          <w:ilvl w:val="0"/>
          <w:numId w:val="28"/>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5C7668">
        <w:rPr>
          <w:rFonts w:ascii="Times New Roman" w:hAnsi="Times New Roman"/>
          <w:sz w:val="28"/>
          <w:szCs w:val="28"/>
          <w:lang w:val="uk-UA"/>
        </w:rPr>
        <w:t>Договірна трансфертна ціна.</w:t>
      </w:r>
    </w:p>
    <w:p w:rsidR="005C7668" w:rsidRDefault="005C7668" w:rsidP="00D814DB">
      <w:pPr>
        <w:pStyle w:val="a3"/>
        <w:spacing w:after="0" w:line="240" w:lineRule="auto"/>
        <w:ind w:left="3960"/>
        <w:rPr>
          <w:rFonts w:ascii="Times New Roman" w:eastAsia="Times New Roman" w:hAnsi="Times New Roman"/>
          <w:b/>
          <w:sz w:val="32"/>
          <w:szCs w:val="32"/>
          <w:lang w:val="uk-UA" w:eastAsia="ru-RU"/>
        </w:rPr>
      </w:pPr>
    </w:p>
    <w:p w:rsidR="00DB3D23" w:rsidRPr="00DC1DC5" w:rsidRDefault="00DC1DC5" w:rsidP="00DC1DC5">
      <w:pPr>
        <w:autoSpaceDE w:val="0"/>
        <w:autoSpaceDN w:val="0"/>
        <w:adjustRightInd w:val="0"/>
        <w:spacing w:after="0" w:line="240" w:lineRule="auto"/>
        <w:jc w:val="center"/>
        <w:rPr>
          <w:rFonts w:ascii="Times New Roman" w:hAnsi="Times New Roman"/>
          <w:b/>
          <w:bCs/>
          <w:sz w:val="28"/>
          <w:szCs w:val="28"/>
          <w:lang w:val="uk-UA"/>
        </w:rPr>
      </w:pPr>
      <w:r w:rsidRPr="00DC1DC5">
        <w:rPr>
          <w:rFonts w:ascii="Times New Roman" w:hAnsi="Times New Roman"/>
          <w:b/>
          <w:bCs/>
          <w:sz w:val="28"/>
          <w:szCs w:val="28"/>
          <w:lang w:val="uk-UA"/>
        </w:rPr>
        <w:t xml:space="preserve">ТЕМА 10. </w:t>
      </w:r>
      <w:r w:rsidRPr="00DC1DC5">
        <w:rPr>
          <w:rFonts w:ascii="Times New Roman" w:hAnsi="Times New Roman"/>
          <w:b/>
          <w:sz w:val="28"/>
          <w:szCs w:val="28"/>
          <w:lang w:val="uk-UA"/>
        </w:rPr>
        <w:t>ДИФЕРЕНЦІАЛЬНИЙ АНАЛІЗ РЕЛЕВАНТНОЇ ІНФОРМАЦІЇ ДЛЯ ПРИЙНЯТТЯ УПРАВЛІНСЬКИХ РІШЕНЬ</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b/>
          <w:sz w:val="28"/>
          <w:szCs w:val="28"/>
          <w:lang w:val="uk-UA" w:eastAsia="ru-RU"/>
        </w:rPr>
        <w:t>Після вивчення даної теми студент повинен знати:</w:t>
      </w:r>
      <w:r w:rsidRPr="00DB3D23">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Диференціальні витрати</w:t>
      </w:r>
      <w:r w:rsidRPr="008B05C7">
        <w:rPr>
          <w:rFonts w:ascii="Times New Roman" w:eastAsia="Times New Roman" w:hAnsi="Times New Roman"/>
          <w:sz w:val="28"/>
          <w:szCs w:val="28"/>
          <w:lang w:val="uk-UA" w:eastAsia="ru-RU"/>
        </w:rPr>
        <w:t xml:space="preserve">. </w:t>
      </w:r>
      <w:r w:rsidRPr="008B05C7">
        <w:rPr>
          <w:rFonts w:ascii="Times New Roman" w:eastAsia="Times New Roman" w:hAnsi="Times New Roman"/>
          <w:bCs/>
          <w:color w:val="000000"/>
          <w:kern w:val="24"/>
          <w:sz w:val="28"/>
          <w:szCs w:val="28"/>
          <w:lang w:val="uk-UA"/>
        </w:rPr>
        <w:t>Аналіз варіантів альтернативних рішень</w:t>
      </w:r>
      <w:r w:rsidRPr="008B05C7">
        <w:rPr>
          <w:rFonts w:ascii="Times New Roman" w:eastAsia="Times New Roman" w:hAnsi="Times New Roman"/>
          <w:sz w:val="28"/>
          <w:szCs w:val="28"/>
          <w:lang w:val="uk-UA" w:eastAsia="ru-RU"/>
        </w:rPr>
        <w:t xml:space="preserve"> Калькулювання</w:t>
      </w:r>
      <w:r w:rsidRPr="00DB3D23">
        <w:rPr>
          <w:rFonts w:ascii="Times New Roman" w:eastAsia="Times New Roman" w:hAnsi="Times New Roman"/>
          <w:sz w:val="28"/>
          <w:szCs w:val="28"/>
          <w:lang w:val="uk-UA" w:eastAsia="ru-RU"/>
        </w:rPr>
        <w:t xml:space="preserve"> собівартості за видами діяльності. Перспективні рішення з питань ціноутворення.</w:t>
      </w:r>
    </w:p>
    <w:p w:rsidR="00DB3D23" w:rsidRPr="00DC1DC5" w:rsidRDefault="00DB3D23" w:rsidP="00D814DB">
      <w:pPr>
        <w:spacing w:after="0" w:line="240" w:lineRule="auto"/>
        <w:jc w:val="center"/>
        <w:rPr>
          <w:rFonts w:ascii="Times New Roman" w:eastAsia="Times New Roman" w:hAnsi="Times New Roman"/>
          <w:b/>
          <w:sz w:val="28"/>
          <w:szCs w:val="28"/>
          <w:lang w:val="uk-UA" w:eastAsia="ru-RU"/>
        </w:rPr>
      </w:pPr>
      <w:r w:rsidRPr="00DC1DC5">
        <w:rPr>
          <w:rFonts w:ascii="Times New Roman" w:eastAsia="Times New Roman" w:hAnsi="Times New Roman"/>
          <w:b/>
          <w:sz w:val="28"/>
          <w:szCs w:val="28"/>
          <w:lang w:val="uk-UA" w:eastAsia="ru-RU"/>
        </w:rPr>
        <w:t>10.1. План проведення заняття</w:t>
      </w:r>
    </w:p>
    <w:p w:rsidR="00DB3D23" w:rsidRPr="00DB3D23" w:rsidRDefault="00DB3D23" w:rsidP="00D814DB">
      <w:pPr>
        <w:pStyle w:val="a8"/>
        <w:spacing w:before="0" w:beforeAutospacing="0" w:after="0" w:afterAutospacing="0"/>
        <w:ind w:firstLine="720"/>
        <w:jc w:val="both"/>
        <w:rPr>
          <w:sz w:val="28"/>
          <w:szCs w:val="28"/>
        </w:rPr>
      </w:pPr>
      <w:r w:rsidRPr="00DB3D23">
        <w:rPr>
          <w:bCs/>
          <w:color w:val="000000"/>
          <w:kern w:val="24"/>
          <w:sz w:val="28"/>
          <w:szCs w:val="28"/>
          <w:lang w:val="uk-UA"/>
        </w:rPr>
        <w:t>1. Процес прийняття рішення і релевантність облікової інформації.</w:t>
      </w:r>
    </w:p>
    <w:p w:rsidR="00DB3D23" w:rsidRPr="00DB3D23" w:rsidRDefault="00DB3D23" w:rsidP="00D814DB">
      <w:pPr>
        <w:pStyle w:val="a8"/>
        <w:spacing w:before="0" w:beforeAutospacing="0" w:after="0" w:afterAutospacing="0"/>
        <w:ind w:firstLine="720"/>
        <w:jc w:val="both"/>
        <w:rPr>
          <w:sz w:val="28"/>
          <w:szCs w:val="28"/>
        </w:rPr>
      </w:pPr>
      <w:r w:rsidRPr="00DB3D23">
        <w:rPr>
          <w:bCs/>
          <w:color w:val="000000"/>
          <w:kern w:val="24"/>
          <w:sz w:val="28"/>
          <w:szCs w:val="28"/>
          <w:lang w:val="uk-UA"/>
        </w:rPr>
        <w:t>2. Аналіз варіантів альтернативних рішень</w:t>
      </w:r>
    </w:p>
    <w:p w:rsidR="00DB3D23" w:rsidRDefault="00DB3D23" w:rsidP="00D814DB">
      <w:pPr>
        <w:pStyle w:val="a8"/>
        <w:spacing w:before="0" w:beforeAutospacing="0" w:after="0" w:afterAutospacing="0"/>
        <w:ind w:firstLine="720"/>
        <w:jc w:val="both"/>
        <w:rPr>
          <w:bCs/>
          <w:color w:val="000000"/>
          <w:kern w:val="24"/>
          <w:sz w:val="28"/>
          <w:szCs w:val="28"/>
          <w:lang w:val="uk-UA"/>
        </w:rPr>
      </w:pPr>
      <w:r w:rsidRPr="00DB3D23">
        <w:rPr>
          <w:bCs/>
          <w:color w:val="000000"/>
          <w:kern w:val="24"/>
          <w:sz w:val="28"/>
          <w:szCs w:val="28"/>
          <w:lang w:val="uk-UA"/>
        </w:rPr>
        <w:t>3.  Рішення стосовно ціноутворення</w:t>
      </w:r>
      <w:r>
        <w:rPr>
          <w:bCs/>
          <w:color w:val="000000"/>
          <w:kern w:val="24"/>
          <w:sz w:val="28"/>
          <w:szCs w:val="28"/>
          <w:lang w:val="uk-UA"/>
        </w:rPr>
        <w:t>.</w:t>
      </w:r>
    </w:p>
    <w:p w:rsidR="00DB3D23" w:rsidRPr="00DC1DC5" w:rsidRDefault="00DB3D23" w:rsidP="00D814DB">
      <w:pPr>
        <w:spacing w:after="0" w:line="240" w:lineRule="auto"/>
        <w:jc w:val="center"/>
        <w:rPr>
          <w:rFonts w:ascii="Times New Roman" w:eastAsia="Times New Roman" w:hAnsi="Times New Roman"/>
          <w:b/>
          <w:sz w:val="28"/>
          <w:szCs w:val="28"/>
          <w:lang w:val="uk-UA" w:eastAsia="ru-RU"/>
        </w:rPr>
      </w:pPr>
      <w:r w:rsidRPr="00DC1DC5">
        <w:rPr>
          <w:rFonts w:ascii="Times New Roman" w:hAnsi="Times New Roman"/>
          <w:b/>
          <w:sz w:val="28"/>
          <w:szCs w:val="28"/>
          <w:lang w:val="uk-UA"/>
        </w:rPr>
        <w:t>10.2. Практичні завдання</w:t>
      </w:r>
    </w:p>
    <w:p w:rsidR="00DB3D23" w:rsidRPr="00DB3D23" w:rsidRDefault="00DB3D23" w:rsidP="00D814DB">
      <w:pPr>
        <w:spacing w:after="0" w:line="240" w:lineRule="auto"/>
        <w:ind w:firstLine="708"/>
        <w:jc w:val="both"/>
        <w:rPr>
          <w:rFonts w:ascii="Times New Roman" w:eastAsia="Times New Roman" w:hAnsi="Times New Roman"/>
          <w:b/>
          <w:sz w:val="28"/>
          <w:szCs w:val="28"/>
          <w:lang w:val="uk-UA" w:eastAsia="ru-RU"/>
        </w:rPr>
      </w:pPr>
      <w:r w:rsidRPr="00DB3D23">
        <w:rPr>
          <w:rFonts w:ascii="Times New Roman" w:eastAsia="Times New Roman" w:hAnsi="Times New Roman"/>
          <w:b/>
          <w:sz w:val="28"/>
          <w:szCs w:val="28"/>
          <w:lang w:val="uk-UA" w:eastAsia="ru-RU"/>
        </w:rPr>
        <w:t>Задача 1.</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Фірма маркетингових послуг визначила, що попит на продукцію підприємства «Оранта» значною мірою залежить від ціни продукції і характеризується такими даними:</w:t>
      </w:r>
    </w:p>
    <w:tbl>
      <w:tblPr>
        <w:tblW w:w="0" w:type="auto"/>
        <w:tblBorders>
          <w:insideH w:val="single" w:sz="4" w:space="0" w:color="auto"/>
          <w:insideV w:val="single" w:sz="4" w:space="0" w:color="auto"/>
        </w:tblBorders>
        <w:tblLook w:val="01E0"/>
      </w:tblPr>
      <w:tblGrid>
        <w:gridCol w:w="3708"/>
        <w:gridCol w:w="1033"/>
        <w:gridCol w:w="1058"/>
        <w:gridCol w:w="1083"/>
        <w:gridCol w:w="1288"/>
        <w:gridCol w:w="1577"/>
      </w:tblGrid>
      <w:tr w:rsidR="00DB3D23" w:rsidRPr="00DC1DC5" w:rsidTr="00DC1DC5">
        <w:tc>
          <w:tcPr>
            <w:tcW w:w="3708" w:type="dxa"/>
            <w:vMerge w:val="restart"/>
            <w:tcBorders>
              <w:top w:val="single" w:sz="4" w:space="0" w:color="auto"/>
              <w:bottom w:val="single" w:sz="4" w:space="0" w:color="auto"/>
            </w:tcBorders>
            <w:shd w:val="clear" w:color="auto" w:fill="auto"/>
          </w:tcPr>
          <w:p w:rsidR="00DB3D23" w:rsidRPr="00DC1DC5" w:rsidRDefault="00DB3D23" w:rsidP="00D814DB">
            <w:pPr>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Показник</w:t>
            </w:r>
          </w:p>
        </w:tc>
        <w:tc>
          <w:tcPr>
            <w:tcW w:w="6039" w:type="dxa"/>
            <w:gridSpan w:val="5"/>
            <w:tcBorders>
              <w:top w:val="single" w:sz="4" w:space="0" w:color="auto"/>
              <w:bottom w:val="single" w:sz="4" w:space="0" w:color="auto"/>
            </w:tcBorders>
            <w:shd w:val="clear" w:color="auto" w:fill="auto"/>
          </w:tcPr>
          <w:p w:rsidR="00DB3D23" w:rsidRPr="00DC1DC5" w:rsidRDefault="00DB3D23" w:rsidP="00D814DB">
            <w:pPr>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Варіанти</w:t>
            </w:r>
          </w:p>
        </w:tc>
      </w:tr>
      <w:tr w:rsidR="00DB3D23" w:rsidRPr="00DC1DC5" w:rsidTr="00DC1DC5">
        <w:tc>
          <w:tcPr>
            <w:tcW w:w="3708" w:type="dxa"/>
            <w:vMerge/>
            <w:tcBorders>
              <w:top w:val="single" w:sz="4" w:space="0" w:color="auto"/>
            </w:tcBorders>
            <w:shd w:val="clear" w:color="auto" w:fill="auto"/>
          </w:tcPr>
          <w:p w:rsidR="00DB3D23" w:rsidRPr="00DC1DC5" w:rsidRDefault="00DB3D23" w:rsidP="00D814DB">
            <w:pPr>
              <w:spacing w:after="0" w:line="240" w:lineRule="auto"/>
              <w:jc w:val="both"/>
              <w:rPr>
                <w:rFonts w:ascii="Times New Roman" w:eastAsia="Times New Roman" w:hAnsi="Times New Roman"/>
                <w:sz w:val="24"/>
                <w:szCs w:val="24"/>
                <w:lang w:val="uk-UA" w:eastAsia="ru-RU"/>
              </w:rPr>
            </w:pPr>
          </w:p>
        </w:tc>
        <w:tc>
          <w:tcPr>
            <w:tcW w:w="1033" w:type="dxa"/>
            <w:tcBorders>
              <w:top w:val="single" w:sz="4" w:space="0" w:color="auto"/>
            </w:tcBorders>
            <w:shd w:val="clear" w:color="auto" w:fill="auto"/>
          </w:tcPr>
          <w:p w:rsidR="00DB3D23" w:rsidRPr="00DC1DC5" w:rsidRDefault="00DB3D23" w:rsidP="00D814DB">
            <w:pPr>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1</w:t>
            </w:r>
          </w:p>
        </w:tc>
        <w:tc>
          <w:tcPr>
            <w:tcW w:w="1058" w:type="dxa"/>
            <w:tcBorders>
              <w:top w:val="single" w:sz="4" w:space="0" w:color="auto"/>
            </w:tcBorders>
            <w:shd w:val="clear" w:color="auto" w:fill="auto"/>
          </w:tcPr>
          <w:p w:rsidR="00DB3D23" w:rsidRPr="00DC1DC5" w:rsidRDefault="00DB3D23" w:rsidP="00D814DB">
            <w:pPr>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2</w:t>
            </w:r>
          </w:p>
        </w:tc>
        <w:tc>
          <w:tcPr>
            <w:tcW w:w="1083" w:type="dxa"/>
            <w:tcBorders>
              <w:top w:val="single" w:sz="4" w:space="0" w:color="auto"/>
            </w:tcBorders>
            <w:shd w:val="clear" w:color="auto" w:fill="auto"/>
          </w:tcPr>
          <w:p w:rsidR="00DB3D23" w:rsidRPr="00DC1DC5" w:rsidRDefault="00DB3D23" w:rsidP="00D814DB">
            <w:pPr>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3</w:t>
            </w:r>
          </w:p>
        </w:tc>
        <w:tc>
          <w:tcPr>
            <w:tcW w:w="1288" w:type="dxa"/>
            <w:tcBorders>
              <w:top w:val="single" w:sz="4" w:space="0" w:color="auto"/>
            </w:tcBorders>
            <w:shd w:val="clear" w:color="auto" w:fill="auto"/>
          </w:tcPr>
          <w:p w:rsidR="00DB3D23" w:rsidRPr="00DC1DC5" w:rsidRDefault="00DB3D23" w:rsidP="00D814DB">
            <w:pPr>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4</w:t>
            </w:r>
          </w:p>
        </w:tc>
        <w:tc>
          <w:tcPr>
            <w:tcW w:w="1577" w:type="dxa"/>
            <w:tcBorders>
              <w:top w:val="single" w:sz="4" w:space="0" w:color="auto"/>
            </w:tcBorders>
            <w:shd w:val="clear" w:color="auto" w:fill="auto"/>
          </w:tcPr>
          <w:p w:rsidR="00DB3D23" w:rsidRPr="00DC1DC5" w:rsidRDefault="00DB3D23" w:rsidP="00D814DB">
            <w:pPr>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5</w:t>
            </w:r>
          </w:p>
        </w:tc>
      </w:tr>
      <w:tr w:rsidR="00DB3D23" w:rsidRPr="00DC1DC5" w:rsidTr="00DC1DC5">
        <w:tc>
          <w:tcPr>
            <w:tcW w:w="3708" w:type="dxa"/>
            <w:shd w:val="clear" w:color="auto" w:fill="auto"/>
          </w:tcPr>
          <w:p w:rsidR="00DB3D23" w:rsidRPr="00DC1DC5" w:rsidRDefault="00DB3D23" w:rsidP="00D814DB">
            <w:pPr>
              <w:spacing w:after="0" w:line="240" w:lineRule="auto"/>
              <w:jc w:val="both"/>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Ціна одиниці, грн..</w:t>
            </w:r>
          </w:p>
        </w:tc>
        <w:tc>
          <w:tcPr>
            <w:tcW w:w="1033" w:type="dxa"/>
            <w:shd w:val="clear" w:color="auto" w:fill="auto"/>
          </w:tcPr>
          <w:p w:rsidR="00DB3D23" w:rsidRPr="00DC1DC5" w:rsidRDefault="00DB3D23" w:rsidP="00D814DB">
            <w:pPr>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300</w:t>
            </w:r>
          </w:p>
        </w:tc>
        <w:tc>
          <w:tcPr>
            <w:tcW w:w="1058" w:type="dxa"/>
            <w:shd w:val="clear" w:color="auto" w:fill="auto"/>
          </w:tcPr>
          <w:p w:rsidR="00DB3D23" w:rsidRPr="00DC1DC5" w:rsidRDefault="00DB3D23" w:rsidP="00D814DB">
            <w:pPr>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250</w:t>
            </w:r>
          </w:p>
        </w:tc>
        <w:tc>
          <w:tcPr>
            <w:tcW w:w="1083" w:type="dxa"/>
            <w:shd w:val="clear" w:color="auto" w:fill="auto"/>
          </w:tcPr>
          <w:p w:rsidR="00DB3D23" w:rsidRPr="00DC1DC5" w:rsidRDefault="00DB3D23" w:rsidP="00D814DB">
            <w:pPr>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200</w:t>
            </w:r>
          </w:p>
        </w:tc>
        <w:tc>
          <w:tcPr>
            <w:tcW w:w="1288" w:type="dxa"/>
            <w:shd w:val="clear" w:color="auto" w:fill="auto"/>
          </w:tcPr>
          <w:p w:rsidR="00DB3D23" w:rsidRPr="00DC1DC5" w:rsidRDefault="00DB3D23" w:rsidP="00D814DB">
            <w:pPr>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150</w:t>
            </w:r>
          </w:p>
        </w:tc>
        <w:tc>
          <w:tcPr>
            <w:tcW w:w="1577" w:type="dxa"/>
            <w:shd w:val="clear" w:color="auto" w:fill="auto"/>
          </w:tcPr>
          <w:p w:rsidR="00DB3D23" w:rsidRPr="00DC1DC5" w:rsidRDefault="00DB3D23" w:rsidP="00D814DB">
            <w:pPr>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125</w:t>
            </w:r>
          </w:p>
        </w:tc>
      </w:tr>
      <w:tr w:rsidR="00DB3D23" w:rsidRPr="00DC1DC5" w:rsidTr="00DC1DC5">
        <w:tc>
          <w:tcPr>
            <w:tcW w:w="3708" w:type="dxa"/>
            <w:shd w:val="clear" w:color="auto" w:fill="auto"/>
          </w:tcPr>
          <w:p w:rsidR="00DB3D23" w:rsidRPr="00DC1DC5" w:rsidRDefault="00DB3D23" w:rsidP="00D814DB">
            <w:pPr>
              <w:spacing w:after="0" w:line="240" w:lineRule="auto"/>
              <w:jc w:val="both"/>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Попит на продукцію, од.</w:t>
            </w:r>
          </w:p>
        </w:tc>
        <w:tc>
          <w:tcPr>
            <w:tcW w:w="1033" w:type="dxa"/>
            <w:shd w:val="clear" w:color="auto" w:fill="auto"/>
          </w:tcPr>
          <w:p w:rsidR="00DB3D23" w:rsidRPr="00DC1DC5" w:rsidRDefault="00DB3D23" w:rsidP="00D814DB">
            <w:pPr>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125</w:t>
            </w:r>
          </w:p>
        </w:tc>
        <w:tc>
          <w:tcPr>
            <w:tcW w:w="1058" w:type="dxa"/>
            <w:shd w:val="clear" w:color="auto" w:fill="auto"/>
          </w:tcPr>
          <w:p w:rsidR="00DB3D23" w:rsidRPr="00DC1DC5" w:rsidRDefault="00DB3D23" w:rsidP="00D814DB">
            <w:pPr>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200</w:t>
            </w:r>
          </w:p>
        </w:tc>
        <w:tc>
          <w:tcPr>
            <w:tcW w:w="1083" w:type="dxa"/>
            <w:shd w:val="clear" w:color="auto" w:fill="auto"/>
          </w:tcPr>
          <w:p w:rsidR="00DB3D23" w:rsidRPr="00DC1DC5" w:rsidRDefault="00DB3D23" w:rsidP="00D814DB">
            <w:pPr>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310</w:t>
            </w:r>
          </w:p>
        </w:tc>
        <w:tc>
          <w:tcPr>
            <w:tcW w:w="1288" w:type="dxa"/>
            <w:shd w:val="clear" w:color="auto" w:fill="auto"/>
          </w:tcPr>
          <w:p w:rsidR="00DB3D23" w:rsidRPr="00DC1DC5" w:rsidRDefault="00DB3D23" w:rsidP="00D814DB">
            <w:pPr>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450</w:t>
            </w:r>
          </w:p>
        </w:tc>
        <w:tc>
          <w:tcPr>
            <w:tcW w:w="1577" w:type="dxa"/>
            <w:shd w:val="clear" w:color="auto" w:fill="auto"/>
          </w:tcPr>
          <w:p w:rsidR="00DB3D23" w:rsidRPr="00DC1DC5" w:rsidRDefault="00DB3D23" w:rsidP="00D814DB">
            <w:pPr>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550</w:t>
            </w:r>
          </w:p>
        </w:tc>
      </w:tr>
      <w:tr w:rsidR="00DB3D23" w:rsidRPr="00DC1DC5" w:rsidTr="00DC1DC5">
        <w:tc>
          <w:tcPr>
            <w:tcW w:w="9747" w:type="dxa"/>
            <w:gridSpan w:val="6"/>
            <w:shd w:val="clear" w:color="auto" w:fill="auto"/>
          </w:tcPr>
          <w:p w:rsidR="00DB3D23" w:rsidRPr="00DC1DC5" w:rsidRDefault="00DB3D23" w:rsidP="00D814DB">
            <w:pPr>
              <w:spacing w:after="0" w:line="240" w:lineRule="auto"/>
              <w:jc w:val="both"/>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Змінні витрати на од. продукції складають 100грн., постійні витрати підприємства 20000грн. за місяць.</w:t>
            </w:r>
          </w:p>
        </w:tc>
      </w:tr>
    </w:tbl>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Розрахувати: оптимальну ціну, за якої підприємство «Оранта» одержить максимальну суму прибутку.</w:t>
      </w:r>
    </w:p>
    <w:p w:rsidR="00DB3D23" w:rsidRPr="00DB3D23" w:rsidRDefault="00DB3D23" w:rsidP="00D814DB">
      <w:pPr>
        <w:spacing w:after="0" w:line="240" w:lineRule="auto"/>
        <w:ind w:firstLine="708"/>
        <w:jc w:val="both"/>
        <w:rPr>
          <w:rFonts w:ascii="Times New Roman" w:eastAsia="Times New Roman" w:hAnsi="Times New Roman"/>
          <w:b/>
          <w:sz w:val="28"/>
          <w:szCs w:val="28"/>
          <w:lang w:val="uk-UA" w:eastAsia="ru-RU"/>
        </w:rPr>
      </w:pPr>
      <w:r w:rsidRPr="00DB3D23">
        <w:rPr>
          <w:rFonts w:ascii="Times New Roman" w:eastAsia="Times New Roman" w:hAnsi="Times New Roman"/>
          <w:b/>
          <w:sz w:val="28"/>
          <w:szCs w:val="28"/>
          <w:lang w:val="uk-UA" w:eastAsia="ru-RU"/>
        </w:rPr>
        <w:t>Задача 2.</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Звітність підприємства «Океан» за минулий рік має такі показники:</w:t>
      </w:r>
    </w:p>
    <w:tbl>
      <w:tblPr>
        <w:tblW w:w="0" w:type="auto"/>
        <w:tblBorders>
          <w:insideH w:val="single" w:sz="4" w:space="0" w:color="auto"/>
          <w:insideV w:val="single" w:sz="4" w:space="0" w:color="auto"/>
        </w:tblBorders>
        <w:tblLook w:val="01E0"/>
      </w:tblPr>
      <w:tblGrid>
        <w:gridCol w:w="5868"/>
        <w:gridCol w:w="3879"/>
      </w:tblGrid>
      <w:tr w:rsidR="00DB3D23" w:rsidRPr="00DC1DC5" w:rsidTr="00DC1DC5">
        <w:tc>
          <w:tcPr>
            <w:tcW w:w="5868" w:type="dxa"/>
            <w:tcBorders>
              <w:top w:val="single" w:sz="4" w:space="0" w:color="auto"/>
              <w:bottom w:val="single" w:sz="4" w:space="0" w:color="auto"/>
            </w:tcBorders>
            <w:shd w:val="clear" w:color="auto" w:fill="auto"/>
          </w:tcPr>
          <w:p w:rsidR="00DB3D23" w:rsidRPr="00DC1DC5" w:rsidRDefault="00DB3D23" w:rsidP="00D814DB">
            <w:pPr>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Показники</w:t>
            </w:r>
          </w:p>
        </w:tc>
        <w:tc>
          <w:tcPr>
            <w:tcW w:w="3879" w:type="dxa"/>
            <w:tcBorders>
              <w:top w:val="single" w:sz="4" w:space="0" w:color="auto"/>
              <w:bottom w:val="single" w:sz="4" w:space="0" w:color="auto"/>
            </w:tcBorders>
            <w:shd w:val="clear" w:color="auto" w:fill="auto"/>
          </w:tcPr>
          <w:p w:rsidR="00DB3D23" w:rsidRPr="00DC1DC5" w:rsidRDefault="00DB3D23" w:rsidP="00D814DB">
            <w:pPr>
              <w:spacing w:after="0" w:line="240" w:lineRule="auto"/>
              <w:jc w:val="both"/>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Сума, тис. грн</w:t>
            </w:r>
          </w:p>
        </w:tc>
      </w:tr>
      <w:tr w:rsidR="00DB3D23" w:rsidRPr="00DC1DC5" w:rsidTr="00DC1DC5">
        <w:tc>
          <w:tcPr>
            <w:tcW w:w="9747" w:type="dxa"/>
            <w:gridSpan w:val="2"/>
            <w:tcBorders>
              <w:top w:val="single" w:sz="4" w:space="0" w:color="auto"/>
            </w:tcBorders>
            <w:shd w:val="clear" w:color="auto" w:fill="auto"/>
          </w:tcPr>
          <w:p w:rsidR="00DB3D23" w:rsidRPr="00DC1DC5" w:rsidRDefault="00DB3D23" w:rsidP="00D814DB">
            <w:pPr>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Звіт про прибутки та збитки</w:t>
            </w:r>
          </w:p>
        </w:tc>
      </w:tr>
      <w:tr w:rsidR="00DB3D23" w:rsidRPr="00DC1DC5" w:rsidTr="00DC1DC5">
        <w:tc>
          <w:tcPr>
            <w:tcW w:w="5868" w:type="dxa"/>
            <w:shd w:val="clear" w:color="auto" w:fill="auto"/>
          </w:tcPr>
          <w:p w:rsidR="00DB3D23" w:rsidRPr="00DC1DC5" w:rsidRDefault="00DB3D23" w:rsidP="00D814DB">
            <w:pPr>
              <w:spacing w:after="0" w:line="240" w:lineRule="auto"/>
              <w:jc w:val="both"/>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Обсяг продажів</w:t>
            </w:r>
          </w:p>
        </w:tc>
        <w:tc>
          <w:tcPr>
            <w:tcW w:w="3879" w:type="dxa"/>
            <w:shd w:val="clear" w:color="auto" w:fill="auto"/>
          </w:tcPr>
          <w:p w:rsidR="00DB3D23" w:rsidRPr="00DC1DC5" w:rsidRDefault="00DB3D23" w:rsidP="00D814DB">
            <w:pPr>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820</w:t>
            </w:r>
          </w:p>
        </w:tc>
      </w:tr>
      <w:tr w:rsidR="00DB3D23" w:rsidRPr="00DC1DC5" w:rsidTr="00DC1DC5">
        <w:tc>
          <w:tcPr>
            <w:tcW w:w="5868" w:type="dxa"/>
            <w:shd w:val="clear" w:color="auto" w:fill="auto"/>
          </w:tcPr>
          <w:p w:rsidR="00DB3D23" w:rsidRPr="00DC1DC5" w:rsidRDefault="00DB3D23" w:rsidP="00D814DB">
            <w:pPr>
              <w:spacing w:after="0" w:line="240" w:lineRule="auto"/>
              <w:jc w:val="both"/>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Собівартість продажів</w:t>
            </w:r>
          </w:p>
        </w:tc>
        <w:tc>
          <w:tcPr>
            <w:tcW w:w="3879" w:type="dxa"/>
            <w:shd w:val="clear" w:color="auto" w:fill="auto"/>
          </w:tcPr>
          <w:p w:rsidR="00DB3D23" w:rsidRPr="00DC1DC5" w:rsidRDefault="00DB3D23" w:rsidP="00D814DB">
            <w:pPr>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544</w:t>
            </w:r>
          </w:p>
        </w:tc>
      </w:tr>
      <w:tr w:rsidR="00DB3D23" w:rsidRPr="00DC1DC5" w:rsidTr="00DC1DC5">
        <w:tc>
          <w:tcPr>
            <w:tcW w:w="5868" w:type="dxa"/>
            <w:shd w:val="clear" w:color="auto" w:fill="auto"/>
          </w:tcPr>
          <w:p w:rsidR="00DB3D23" w:rsidRPr="00DC1DC5" w:rsidRDefault="00DB3D23" w:rsidP="00D814DB">
            <w:pPr>
              <w:spacing w:after="0" w:line="240" w:lineRule="auto"/>
              <w:jc w:val="both"/>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з них:</w:t>
            </w:r>
          </w:p>
        </w:tc>
        <w:tc>
          <w:tcPr>
            <w:tcW w:w="3879" w:type="dxa"/>
            <w:shd w:val="clear" w:color="auto" w:fill="auto"/>
          </w:tcPr>
          <w:p w:rsidR="00DB3D23" w:rsidRPr="00DC1DC5" w:rsidRDefault="00DB3D23" w:rsidP="00D814DB">
            <w:pPr>
              <w:spacing w:after="0" w:line="240" w:lineRule="auto"/>
              <w:jc w:val="center"/>
              <w:rPr>
                <w:rFonts w:ascii="Times New Roman" w:eastAsia="Times New Roman" w:hAnsi="Times New Roman"/>
                <w:sz w:val="24"/>
                <w:szCs w:val="24"/>
                <w:lang w:val="uk-UA" w:eastAsia="ru-RU"/>
              </w:rPr>
            </w:pPr>
          </w:p>
        </w:tc>
      </w:tr>
      <w:tr w:rsidR="00DB3D23" w:rsidRPr="00DC1DC5" w:rsidTr="00DC1DC5">
        <w:tc>
          <w:tcPr>
            <w:tcW w:w="5868" w:type="dxa"/>
            <w:shd w:val="clear" w:color="auto" w:fill="auto"/>
          </w:tcPr>
          <w:p w:rsidR="00DB3D23" w:rsidRPr="00DC1DC5" w:rsidRDefault="00DB3D23" w:rsidP="00D814DB">
            <w:pPr>
              <w:spacing w:after="0" w:line="240" w:lineRule="auto"/>
              <w:jc w:val="both"/>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Запаси на початок року</w:t>
            </w:r>
          </w:p>
        </w:tc>
        <w:tc>
          <w:tcPr>
            <w:tcW w:w="3879" w:type="dxa"/>
            <w:shd w:val="clear" w:color="auto" w:fill="auto"/>
          </w:tcPr>
          <w:p w:rsidR="00DB3D23" w:rsidRPr="00DC1DC5" w:rsidRDefault="00DB3D23" w:rsidP="00D814DB">
            <w:pPr>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140</w:t>
            </w:r>
          </w:p>
        </w:tc>
      </w:tr>
      <w:tr w:rsidR="00DB3D23" w:rsidRPr="00DC1DC5" w:rsidTr="00DC1DC5">
        <w:tc>
          <w:tcPr>
            <w:tcW w:w="5868" w:type="dxa"/>
            <w:shd w:val="clear" w:color="auto" w:fill="auto"/>
          </w:tcPr>
          <w:p w:rsidR="00DB3D23" w:rsidRPr="00DC1DC5" w:rsidRDefault="00DB3D23" w:rsidP="00D814DB">
            <w:pPr>
              <w:spacing w:after="0" w:line="240" w:lineRule="auto"/>
              <w:jc w:val="both"/>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Закупівлі</w:t>
            </w:r>
          </w:p>
        </w:tc>
        <w:tc>
          <w:tcPr>
            <w:tcW w:w="3879" w:type="dxa"/>
            <w:shd w:val="clear" w:color="auto" w:fill="auto"/>
          </w:tcPr>
          <w:p w:rsidR="00DB3D23" w:rsidRPr="00DC1DC5" w:rsidRDefault="00DB3D23" w:rsidP="00D814DB">
            <w:pPr>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568</w:t>
            </w:r>
          </w:p>
        </w:tc>
      </w:tr>
      <w:tr w:rsidR="00DB3D23" w:rsidRPr="00DC1DC5" w:rsidTr="00DC1DC5">
        <w:tc>
          <w:tcPr>
            <w:tcW w:w="5868" w:type="dxa"/>
            <w:tcBorders>
              <w:bottom w:val="single" w:sz="4" w:space="0" w:color="auto"/>
            </w:tcBorders>
            <w:shd w:val="clear" w:color="auto" w:fill="auto"/>
          </w:tcPr>
          <w:p w:rsidR="00DB3D23" w:rsidRPr="00DC1DC5" w:rsidRDefault="00DB3D23" w:rsidP="00D814DB">
            <w:pPr>
              <w:spacing w:after="0" w:line="240" w:lineRule="auto"/>
              <w:jc w:val="both"/>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Запаси на кінець року</w:t>
            </w:r>
          </w:p>
        </w:tc>
        <w:tc>
          <w:tcPr>
            <w:tcW w:w="3879" w:type="dxa"/>
            <w:tcBorders>
              <w:bottom w:val="single" w:sz="4" w:space="0" w:color="auto"/>
            </w:tcBorders>
            <w:shd w:val="clear" w:color="auto" w:fill="auto"/>
          </w:tcPr>
          <w:p w:rsidR="00DB3D23" w:rsidRPr="00DC1DC5" w:rsidRDefault="00DB3D23" w:rsidP="00D814DB">
            <w:pPr>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166</w:t>
            </w:r>
          </w:p>
        </w:tc>
      </w:tr>
      <w:tr w:rsidR="00DB3D23" w:rsidRPr="00DC1DC5" w:rsidTr="00DC1DC5">
        <w:tc>
          <w:tcPr>
            <w:tcW w:w="5868" w:type="dxa"/>
            <w:tcBorders>
              <w:top w:val="single" w:sz="4" w:space="0" w:color="auto"/>
              <w:bottom w:val="single" w:sz="4" w:space="0" w:color="auto"/>
            </w:tcBorders>
            <w:shd w:val="clear" w:color="auto" w:fill="auto"/>
          </w:tcPr>
          <w:p w:rsidR="00DB3D23" w:rsidRPr="00DC1DC5" w:rsidRDefault="00DB3D23" w:rsidP="00D814DB">
            <w:pPr>
              <w:spacing w:after="0" w:line="240" w:lineRule="auto"/>
              <w:jc w:val="both"/>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lastRenderedPageBreak/>
              <w:t>Валовий прибуток</w:t>
            </w:r>
          </w:p>
        </w:tc>
        <w:tc>
          <w:tcPr>
            <w:tcW w:w="3879" w:type="dxa"/>
            <w:tcBorders>
              <w:top w:val="single" w:sz="4" w:space="0" w:color="auto"/>
              <w:bottom w:val="single" w:sz="4" w:space="0" w:color="auto"/>
            </w:tcBorders>
            <w:shd w:val="clear" w:color="auto" w:fill="auto"/>
          </w:tcPr>
          <w:p w:rsidR="00DB3D23" w:rsidRPr="00DC1DC5" w:rsidRDefault="00DB3D23" w:rsidP="00D814DB">
            <w:pPr>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276</w:t>
            </w:r>
          </w:p>
        </w:tc>
      </w:tr>
      <w:tr w:rsidR="00DB3D23" w:rsidRPr="00DC1DC5" w:rsidTr="00DC1DC5">
        <w:tc>
          <w:tcPr>
            <w:tcW w:w="9747" w:type="dxa"/>
            <w:gridSpan w:val="2"/>
            <w:tcBorders>
              <w:top w:val="single" w:sz="4" w:space="0" w:color="auto"/>
            </w:tcBorders>
            <w:shd w:val="clear" w:color="auto" w:fill="auto"/>
          </w:tcPr>
          <w:p w:rsidR="00DB3D23" w:rsidRPr="00DC1DC5" w:rsidRDefault="00DB3D23" w:rsidP="00D814DB">
            <w:pPr>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Баланс</w:t>
            </w:r>
          </w:p>
        </w:tc>
      </w:tr>
      <w:tr w:rsidR="00DB3D23" w:rsidRPr="00DC1DC5" w:rsidTr="00DC1DC5">
        <w:tc>
          <w:tcPr>
            <w:tcW w:w="5868" w:type="dxa"/>
            <w:shd w:val="clear" w:color="auto" w:fill="auto"/>
          </w:tcPr>
          <w:p w:rsidR="00DB3D23" w:rsidRPr="00DC1DC5" w:rsidRDefault="00DB3D23" w:rsidP="00D814DB">
            <w:pPr>
              <w:spacing w:after="0" w:line="240" w:lineRule="auto"/>
              <w:jc w:val="both"/>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Дебіторська заборгованість</w:t>
            </w:r>
          </w:p>
        </w:tc>
        <w:tc>
          <w:tcPr>
            <w:tcW w:w="3879" w:type="dxa"/>
            <w:shd w:val="clear" w:color="auto" w:fill="auto"/>
          </w:tcPr>
          <w:p w:rsidR="00DB3D23" w:rsidRPr="00DC1DC5" w:rsidRDefault="00DB3D23" w:rsidP="00D814DB">
            <w:pPr>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264</w:t>
            </w:r>
          </w:p>
        </w:tc>
      </w:tr>
      <w:tr w:rsidR="00DB3D23" w:rsidRPr="00DC1DC5" w:rsidTr="00DC1DC5">
        <w:tc>
          <w:tcPr>
            <w:tcW w:w="5868" w:type="dxa"/>
            <w:shd w:val="clear" w:color="auto" w:fill="auto"/>
          </w:tcPr>
          <w:p w:rsidR="00DB3D23" w:rsidRPr="00DC1DC5" w:rsidRDefault="00DB3D23" w:rsidP="00D814DB">
            <w:pPr>
              <w:spacing w:after="0" w:line="240" w:lineRule="auto"/>
              <w:jc w:val="both"/>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Кредиторська заборгованість</w:t>
            </w:r>
          </w:p>
        </w:tc>
        <w:tc>
          <w:tcPr>
            <w:tcW w:w="3879" w:type="dxa"/>
            <w:shd w:val="clear" w:color="auto" w:fill="auto"/>
          </w:tcPr>
          <w:p w:rsidR="00DB3D23" w:rsidRPr="00DC1DC5" w:rsidRDefault="00DB3D23" w:rsidP="00D814DB">
            <w:pPr>
              <w:spacing w:after="0" w:line="240" w:lineRule="auto"/>
              <w:jc w:val="center"/>
              <w:rPr>
                <w:rFonts w:ascii="Times New Roman" w:eastAsia="Times New Roman" w:hAnsi="Times New Roman"/>
                <w:sz w:val="24"/>
                <w:szCs w:val="24"/>
                <w:lang w:val="uk-UA" w:eastAsia="ru-RU"/>
              </w:rPr>
            </w:pPr>
            <w:r w:rsidRPr="00DC1DC5">
              <w:rPr>
                <w:rFonts w:ascii="Times New Roman" w:eastAsia="Times New Roman" w:hAnsi="Times New Roman"/>
                <w:sz w:val="24"/>
                <w:szCs w:val="24"/>
                <w:lang w:val="uk-UA" w:eastAsia="ru-RU"/>
              </w:rPr>
              <w:t>159</w:t>
            </w:r>
          </w:p>
        </w:tc>
      </w:tr>
    </w:tbl>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Усі закупівлі та продажі підприємство здійснює в кредит.</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Необхідно визначити: операційний грошовий цикл підприємства та нести пропозиції про його шляхи скорочення.</w:t>
      </w:r>
    </w:p>
    <w:p w:rsidR="00DB3D23" w:rsidRPr="00DB3D23" w:rsidRDefault="00DB3D23" w:rsidP="00D814DB">
      <w:pPr>
        <w:spacing w:after="0" w:line="240" w:lineRule="auto"/>
        <w:ind w:firstLine="708"/>
        <w:jc w:val="both"/>
        <w:rPr>
          <w:rFonts w:ascii="Times New Roman" w:eastAsia="Times New Roman" w:hAnsi="Times New Roman"/>
          <w:b/>
          <w:sz w:val="28"/>
          <w:szCs w:val="28"/>
          <w:lang w:val="uk-UA" w:eastAsia="ru-RU"/>
        </w:rPr>
      </w:pPr>
      <w:r w:rsidRPr="00DB3D23">
        <w:rPr>
          <w:rFonts w:ascii="Times New Roman" w:eastAsia="Times New Roman" w:hAnsi="Times New Roman"/>
          <w:b/>
          <w:sz w:val="28"/>
          <w:szCs w:val="28"/>
          <w:lang w:val="uk-UA" w:eastAsia="ru-RU"/>
        </w:rPr>
        <w:t>Задача 3.</w:t>
      </w:r>
    </w:p>
    <w:p w:rsidR="00DB3D23" w:rsidRPr="00DB3D23" w:rsidRDefault="00DB3D23" w:rsidP="00D814DB">
      <w:pPr>
        <w:tabs>
          <w:tab w:val="left" w:pos="1080"/>
        </w:tabs>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Підприємство «Українські страви” має такі показники діяль</w:t>
      </w:r>
      <w:r w:rsidRPr="00DB3D23">
        <w:rPr>
          <w:rFonts w:ascii="Times New Roman" w:eastAsia="Times New Roman" w:hAnsi="Times New Roman"/>
          <w:spacing w:val="4"/>
          <w:sz w:val="28"/>
          <w:szCs w:val="28"/>
          <w:lang w:val="uk-UA" w:eastAsia="ru-RU"/>
        </w:rPr>
        <w:t>ності за звітний період, грн.:</w:t>
      </w:r>
    </w:p>
    <w:p w:rsidR="00DB3D23" w:rsidRPr="00DB3D23" w:rsidRDefault="00DB3D23" w:rsidP="00D814DB">
      <w:pPr>
        <w:widowControl w:val="0"/>
        <w:shd w:val="clear" w:color="auto" w:fill="FFFFFF"/>
        <w:tabs>
          <w:tab w:val="left" w:pos="730"/>
          <w:tab w:val="left" w:pos="5030"/>
        </w:tabs>
        <w:autoSpaceDE w:val="0"/>
        <w:autoSpaceDN w:val="0"/>
        <w:adjustRightInd w:val="0"/>
        <w:spacing w:after="0" w:line="240" w:lineRule="auto"/>
        <w:ind w:firstLine="720"/>
        <w:jc w:val="both"/>
        <w:rPr>
          <w:rFonts w:ascii="Times New Roman" w:eastAsia="Times New Roman" w:hAnsi="Times New Roman"/>
          <w:color w:val="000000"/>
          <w:sz w:val="28"/>
          <w:szCs w:val="28"/>
          <w:lang w:val="uk-UA" w:eastAsia="ru-RU"/>
        </w:rPr>
      </w:pPr>
      <w:r w:rsidRPr="00DB3D23">
        <w:rPr>
          <w:rFonts w:ascii="Times New Roman" w:eastAsia="Times New Roman" w:hAnsi="Times New Roman"/>
          <w:color w:val="000000"/>
          <w:spacing w:val="1"/>
          <w:sz w:val="28"/>
          <w:szCs w:val="28"/>
          <w:lang w:val="uk-UA" w:eastAsia="ru-RU"/>
        </w:rPr>
        <w:t>– продажі</w:t>
      </w:r>
      <w:r w:rsidRPr="00DB3D23">
        <w:rPr>
          <w:rFonts w:ascii="Times New Roman" w:eastAsia="Times New Roman" w:hAnsi="Times New Roman"/>
          <w:color w:val="000000"/>
          <w:sz w:val="28"/>
          <w:szCs w:val="28"/>
          <w:lang w:val="uk-UA" w:eastAsia="ru-RU"/>
        </w:rPr>
        <w:tab/>
      </w:r>
      <w:r w:rsidRPr="00DB3D23">
        <w:rPr>
          <w:rFonts w:ascii="Times New Roman" w:eastAsia="Times New Roman" w:hAnsi="Times New Roman"/>
          <w:color w:val="000000"/>
          <w:sz w:val="28"/>
          <w:szCs w:val="28"/>
          <w:lang w:val="uk-UA" w:eastAsia="ru-RU"/>
        </w:rPr>
        <w:tab/>
        <w:t>230000;</w:t>
      </w:r>
    </w:p>
    <w:p w:rsidR="00DB3D23" w:rsidRPr="00DB3D23" w:rsidRDefault="00DB3D23" w:rsidP="00D814DB">
      <w:pPr>
        <w:widowControl w:val="0"/>
        <w:shd w:val="clear" w:color="auto" w:fill="FFFFFF"/>
        <w:tabs>
          <w:tab w:val="left" w:pos="730"/>
          <w:tab w:val="left" w:pos="5174"/>
        </w:tabs>
        <w:autoSpaceDE w:val="0"/>
        <w:autoSpaceDN w:val="0"/>
        <w:adjustRightInd w:val="0"/>
        <w:spacing w:after="0" w:line="240" w:lineRule="auto"/>
        <w:jc w:val="both"/>
        <w:rPr>
          <w:rFonts w:ascii="Times New Roman" w:eastAsia="Times New Roman" w:hAnsi="Times New Roman"/>
          <w:color w:val="000000"/>
          <w:sz w:val="28"/>
          <w:szCs w:val="28"/>
          <w:lang w:val="uk-UA" w:eastAsia="ru-RU"/>
        </w:rPr>
      </w:pPr>
      <w:r w:rsidRPr="00DB3D23">
        <w:rPr>
          <w:rFonts w:ascii="Times New Roman" w:eastAsia="Times New Roman" w:hAnsi="Times New Roman"/>
          <w:color w:val="000000"/>
          <w:spacing w:val="2"/>
          <w:sz w:val="28"/>
          <w:szCs w:val="28"/>
          <w:lang w:val="uk-UA" w:eastAsia="ru-RU"/>
        </w:rPr>
        <w:tab/>
        <w:t>– прямі матеріальні витрати</w:t>
      </w:r>
      <w:r w:rsidRPr="00DB3D23">
        <w:rPr>
          <w:rFonts w:ascii="Times New Roman" w:eastAsia="Times New Roman" w:hAnsi="Times New Roman"/>
          <w:color w:val="000000"/>
          <w:sz w:val="28"/>
          <w:szCs w:val="28"/>
          <w:lang w:val="uk-UA" w:eastAsia="ru-RU"/>
        </w:rPr>
        <w:tab/>
      </w:r>
      <w:r w:rsidRPr="00DB3D23">
        <w:rPr>
          <w:rFonts w:ascii="Times New Roman" w:eastAsia="Times New Roman" w:hAnsi="Times New Roman"/>
          <w:color w:val="000000"/>
          <w:sz w:val="28"/>
          <w:szCs w:val="28"/>
          <w:lang w:val="uk-UA" w:eastAsia="ru-RU"/>
        </w:rPr>
        <w:tab/>
        <w:t xml:space="preserve">  70000;</w:t>
      </w:r>
    </w:p>
    <w:p w:rsidR="00DB3D23" w:rsidRPr="00DB3D23" w:rsidRDefault="00DB3D23" w:rsidP="00D814DB">
      <w:pPr>
        <w:widowControl w:val="0"/>
        <w:shd w:val="clear" w:color="auto" w:fill="FFFFFF"/>
        <w:tabs>
          <w:tab w:val="left" w:pos="730"/>
          <w:tab w:val="left" w:pos="5184"/>
        </w:tabs>
        <w:autoSpaceDE w:val="0"/>
        <w:autoSpaceDN w:val="0"/>
        <w:adjustRightInd w:val="0"/>
        <w:spacing w:after="0" w:line="240" w:lineRule="auto"/>
        <w:jc w:val="both"/>
        <w:rPr>
          <w:rFonts w:ascii="Times New Roman" w:eastAsia="Times New Roman" w:hAnsi="Times New Roman"/>
          <w:color w:val="000000"/>
          <w:sz w:val="28"/>
          <w:szCs w:val="28"/>
          <w:lang w:val="uk-UA" w:eastAsia="ru-RU"/>
        </w:rPr>
      </w:pPr>
      <w:r w:rsidRPr="00DB3D23">
        <w:rPr>
          <w:rFonts w:ascii="Times New Roman" w:eastAsia="Times New Roman" w:hAnsi="Times New Roman"/>
          <w:color w:val="000000"/>
          <w:spacing w:val="3"/>
          <w:sz w:val="28"/>
          <w:szCs w:val="28"/>
          <w:lang w:val="uk-UA" w:eastAsia="ru-RU"/>
        </w:rPr>
        <w:tab/>
        <w:t>– пряма оплата праці</w:t>
      </w:r>
      <w:r w:rsidRPr="00DB3D23">
        <w:rPr>
          <w:rFonts w:ascii="Times New Roman" w:eastAsia="Times New Roman" w:hAnsi="Times New Roman"/>
          <w:color w:val="000000"/>
          <w:sz w:val="28"/>
          <w:szCs w:val="28"/>
          <w:lang w:val="uk-UA" w:eastAsia="ru-RU"/>
        </w:rPr>
        <w:tab/>
      </w:r>
      <w:r w:rsidRPr="00DB3D23">
        <w:rPr>
          <w:rFonts w:ascii="Times New Roman" w:eastAsia="Times New Roman" w:hAnsi="Times New Roman"/>
          <w:color w:val="000000"/>
          <w:sz w:val="28"/>
          <w:szCs w:val="28"/>
          <w:lang w:val="uk-UA" w:eastAsia="ru-RU"/>
        </w:rPr>
        <w:tab/>
        <w:t xml:space="preserve">  50000;</w:t>
      </w:r>
    </w:p>
    <w:p w:rsidR="00DB3D23" w:rsidRPr="00DB3D23" w:rsidRDefault="00DB3D23" w:rsidP="00D814DB">
      <w:pPr>
        <w:widowControl w:val="0"/>
        <w:shd w:val="clear" w:color="auto" w:fill="FFFFFF"/>
        <w:tabs>
          <w:tab w:val="left" w:pos="730"/>
          <w:tab w:val="left" w:pos="5194"/>
        </w:tabs>
        <w:autoSpaceDE w:val="0"/>
        <w:autoSpaceDN w:val="0"/>
        <w:adjustRightInd w:val="0"/>
        <w:spacing w:after="0" w:line="240" w:lineRule="auto"/>
        <w:jc w:val="both"/>
        <w:rPr>
          <w:rFonts w:ascii="Times New Roman" w:eastAsia="Times New Roman" w:hAnsi="Times New Roman"/>
          <w:color w:val="000000"/>
          <w:sz w:val="28"/>
          <w:szCs w:val="28"/>
          <w:lang w:val="uk-UA" w:eastAsia="ru-RU"/>
        </w:rPr>
      </w:pPr>
      <w:r w:rsidRPr="00DB3D23">
        <w:rPr>
          <w:rFonts w:ascii="Times New Roman" w:eastAsia="Times New Roman" w:hAnsi="Times New Roman"/>
          <w:color w:val="000000"/>
          <w:spacing w:val="2"/>
          <w:sz w:val="28"/>
          <w:szCs w:val="28"/>
          <w:lang w:val="uk-UA" w:eastAsia="ru-RU"/>
        </w:rPr>
        <w:tab/>
        <w:t>– постійні виробничі накладні витрати</w:t>
      </w:r>
      <w:r w:rsidRPr="00DB3D23">
        <w:rPr>
          <w:rFonts w:ascii="Times New Roman" w:eastAsia="Times New Roman" w:hAnsi="Times New Roman"/>
          <w:color w:val="000000"/>
          <w:sz w:val="28"/>
          <w:szCs w:val="28"/>
          <w:lang w:val="uk-UA" w:eastAsia="ru-RU"/>
        </w:rPr>
        <w:tab/>
        <w:t xml:space="preserve">  30000;</w:t>
      </w:r>
    </w:p>
    <w:p w:rsidR="00DB3D23" w:rsidRPr="00DB3D23" w:rsidRDefault="00DB3D23" w:rsidP="00D814DB">
      <w:pPr>
        <w:widowControl w:val="0"/>
        <w:shd w:val="clear" w:color="auto" w:fill="FFFFFF"/>
        <w:tabs>
          <w:tab w:val="left" w:pos="730"/>
          <w:tab w:val="left" w:pos="5198"/>
        </w:tabs>
        <w:autoSpaceDE w:val="0"/>
        <w:autoSpaceDN w:val="0"/>
        <w:adjustRightInd w:val="0"/>
        <w:spacing w:after="0" w:line="240" w:lineRule="auto"/>
        <w:jc w:val="both"/>
        <w:rPr>
          <w:rFonts w:ascii="Times New Roman" w:eastAsia="Times New Roman" w:hAnsi="Times New Roman"/>
          <w:color w:val="000000"/>
          <w:sz w:val="28"/>
          <w:szCs w:val="28"/>
          <w:lang w:val="uk-UA" w:eastAsia="ru-RU"/>
        </w:rPr>
      </w:pPr>
      <w:r w:rsidRPr="00DB3D23">
        <w:rPr>
          <w:rFonts w:ascii="Times New Roman" w:eastAsia="Times New Roman" w:hAnsi="Times New Roman"/>
          <w:color w:val="000000"/>
          <w:spacing w:val="3"/>
          <w:sz w:val="28"/>
          <w:szCs w:val="28"/>
          <w:lang w:val="uk-UA" w:eastAsia="ru-RU"/>
        </w:rPr>
        <w:tab/>
        <w:t>– змінні витрати на збут продукції</w:t>
      </w:r>
      <w:r w:rsidRPr="00DB3D23">
        <w:rPr>
          <w:rFonts w:ascii="Times New Roman" w:eastAsia="Times New Roman" w:hAnsi="Times New Roman"/>
          <w:color w:val="000000"/>
          <w:sz w:val="28"/>
          <w:szCs w:val="28"/>
          <w:lang w:val="uk-UA" w:eastAsia="ru-RU"/>
        </w:rPr>
        <w:tab/>
      </w:r>
      <w:r w:rsidRPr="00DB3D23">
        <w:rPr>
          <w:rFonts w:ascii="Times New Roman" w:eastAsia="Times New Roman" w:hAnsi="Times New Roman"/>
          <w:color w:val="000000"/>
          <w:sz w:val="28"/>
          <w:szCs w:val="28"/>
          <w:lang w:val="uk-UA" w:eastAsia="ru-RU"/>
        </w:rPr>
        <w:tab/>
        <w:t xml:space="preserve">  25000;</w:t>
      </w:r>
    </w:p>
    <w:p w:rsidR="00DB3D23" w:rsidRPr="00DB3D23" w:rsidRDefault="00DB3D23" w:rsidP="00D814DB">
      <w:pPr>
        <w:widowControl w:val="0"/>
        <w:shd w:val="clear" w:color="auto" w:fill="FFFFFF"/>
        <w:tabs>
          <w:tab w:val="left" w:pos="730"/>
          <w:tab w:val="left" w:pos="5232"/>
        </w:tabs>
        <w:autoSpaceDE w:val="0"/>
        <w:autoSpaceDN w:val="0"/>
        <w:adjustRightInd w:val="0"/>
        <w:spacing w:after="0" w:line="240" w:lineRule="auto"/>
        <w:jc w:val="both"/>
        <w:rPr>
          <w:rFonts w:ascii="Times New Roman" w:eastAsia="Times New Roman" w:hAnsi="Times New Roman"/>
          <w:color w:val="000000"/>
          <w:sz w:val="28"/>
          <w:szCs w:val="28"/>
          <w:lang w:val="uk-UA" w:eastAsia="ru-RU"/>
        </w:rPr>
      </w:pPr>
      <w:r w:rsidRPr="00DB3D23">
        <w:rPr>
          <w:rFonts w:ascii="Times New Roman" w:eastAsia="Times New Roman" w:hAnsi="Times New Roman"/>
          <w:color w:val="000000"/>
          <w:spacing w:val="2"/>
          <w:sz w:val="28"/>
          <w:szCs w:val="28"/>
          <w:lang w:val="uk-UA" w:eastAsia="ru-RU"/>
        </w:rPr>
        <w:tab/>
        <w:t>– постійні адміністративні витрати</w:t>
      </w:r>
      <w:r w:rsidRPr="00DB3D23">
        <w:rPr>
          <w:rFonts w:ascii="Times New Roman" w:eastAsia="Times New Roman" w:hAnsi="Times New Roman"/>
          <w:color w:val="000000"/>
          <w:sz w:val="28"/>
          <w:szCs w:val="28"/>
          <w:lang w:val="uk-UA" w:eastAsia="ru-RU"/>
        </w:rPr>
        <w:tab/>
      </w:r>
      <w:r w:rsidRPr="00DB3D23">
        <w:rPr>
          <w:rFonts w:ascii="Times New Roman" w:eastAsia="Times New Roman" w:hAnsi="Times New Roman"/>
          <w:color w:val="000000"/>
          <w:sz w:val="28"/>
          <w:szCs w:val="28"/>
          <w:lang w:val="uk-UA" w:eastAsia="ru-RU"/>
        </w:rPr>
        <w:tab/>
        <w:t xml:space="preserve">  15000;</w:t>
      </w:r>
    </w:p>
    <w:p w:rsidR="00DB3D23" w:rsidRPr="00DB3D23" w:rsidRDefault="00DB3D23" w:rsidP="00D814DB">
      <w:pPr>
        <w:widowControl w:val="0"/>
        <w:shd w:val="clear" w:color="auto" w:fill="FFFFFF"/>
        <w:tabs>
          <w:tab w:val="left" w:pos="730"/>
          <w:tab w:val="left" w:pos="5218"/>
        </w:tabs>
        <w:autoSpaceDE w:val="0"/>
        <w:autoSpaceDN w:val="0"/>
        <w:adjustRightInd w:val="0"/>
        <w:spacing w:after="0" w:line="240" w:lineRule="auto"/>
        <w:jc w:val="both"/>
        <w:rPr>
          <w:rFonts w:ascii="Times New Roman" w:eastAsia="Times New Roman" w:hAnsi="Times New Roman"/>
          <w:color w:val="000000"/>
          <w:sz w:val="28"/>
          <w:szCs w:val="28"/>
          <w:lang w:val="uk-UA" w:eastAsia="ru-RU"/>
        </w:rPr>
      </w:pPr>
      <w:r w:rsidRPr="00DB3D23">
        <w:rPr>
          <w:rFonts w:ascii="Times New Roman" w:eastAsia="Times New Roman" w:hAnsi="Times New Roman"/>
          <w:color w:val="000000"/>
          <w:spacing w:val="3"/>
          <w:sz w:val="28"/>
          <w:szCs w:val="28"/>
          <w:lang w:val="uk-UA" w:eastAsia="ru-RU"/>
        </w:rPr>
        <w:tab/>
        <w:t>– валовий прибуток</w:t>
      </w:r>
      <w:r w:rsidRPr="00DB3D23">
        <w:rPr>
          <w:rFonts w:ascii="Times New Roman" w:eastAsia="Times New Roman" w:hAnsi="Times New Roman"/>
          <w:color w:val="000000"/>
          <w:sz w:val="28"/>
          <w:szCs w:val="28"/>
          <w:lang w:val="uk-UA" w:eastAsia="ru-RU"/>
        </w:rPr>
        <w:tab/>
      </w:r>
      <w:r w:rsidRPr="00DB3D23">
        <w:rPr>
          <w:rFonts w:ascii="Times New Roman" w:eastAsia="Times New Roman" w:hAnsi="Times New Roman"/>
          <w:color w:val="000000"/>
          <w:sz w:val="28"/>
          <w:szCs w:val="28"/>
          <w:lang w:val="uk-UA" w:eastAsia="ru-RU"/>
        </w:rPr>
        <w:tab/>
        <w:t xml:space="preserve">  50000;</w:t>
      </w:r>
    </w:p>
    <w:p w:rsidR="00DB3D23" w:rsidRPr="00DB3D23" w:rsidRDefault="00DB3D23" w:rsidP="00D814DB">
      <w:pPr>
        <w:shd w:val="clear" w:color="auto" w:fill="FFFFFF"/>
        <w:tabs>
          <w:tab w:val="left" w:pos="802"/>
          <w:tab w:val="left" w:pos="5098"/>
        </w:tabs>
        <w:spacing w:after="0" w:line="240" w:lineRule="auto"/>
        <w:jc w:val="both"/>
        <w:rPr>
          <w:rFonts w:ascii="Times New Roman" w:eastAsia="Times New Roman" w:hAnsi="Times New Roman"/>
          <w:sz w:val="28"/>
          <w:szCs w:val="28"/>
          <w:lang w:val="uk-UA" w:eastAsia="ru-RU"/>
        </w:rPr>
      </w:pPr>
      <w:r w:rsidRPr="00DB3D23">
        <w:rPr>
          <w:rFonts w:ascii="Times New Roman" w:eastAsia="Times New Roman" w:hAnsi="Times New Roman"/>
          <w:color w:val="000000"/>
          <w:sz w:val="28"/>
          <w:szCs w:val="28"/>
          <w:lang w:val="uk-UA" w:eastAsia="ru-RU"/>
        </w:rPr>
        <w:tab/>
        <w:t xml:space="preserve">– </w:t>
      </w:r>
      <w:r w:rsidRPr="00DB3D23">
        <w:rPr>
          <w:rFonts w:ascii="Times New Roman" w:eastAsia="Times New Roman" w:hAnsi="Times New Roman"/>
          <w:color w:val="000000"/>
          <w:spacing w:val="2"/>
          <w:sz w:val="28"/>
          <w:szCs w:val="28"/>
          <w:lang w:val="uk-UA" w:eastAsia="ru-RU"/>
        </w:rPr>
        <w:t>операційний прибуток (збиток)</w:t>
      </w:r>
      <w:r w:rsidRPr="00DB3D23">
        <w:rPr>
          <w:rFonts w:ascii="Times New Roman" w:eastAsia="Times New Roman" w:hAnsi="Times New Roman"/>
          <w:color w:val="000000"/>
          <w:sz w:val="28"/>
          <w:szCs w:val="28"/>
          <w:lang w:val="uk-UA" w:eastAsia="ru-RU"/>
        </w:rPr>
        <w:tab/>
      </w:r>
      <w:r w:rsidRPr="00DB3D23">
        <w:rPr>
          <w:rFonts w:ascii="Times New Roman" w:eastAsia="Times New Roman" w:hAnsi="Times New Roman"/>
          <w:color w:val="000000"/>
          <w:sz w:val="28"/>
          <w:szCs w:val="28"/>
          <w:lang w:val="uk-UA" w:eastAsia="ru-RU"/>
        </w:rPr>
        <w:tab/>
        <w:t>(10000).</w:t>
      </w:r>
    </w:p>
    <w:p w:rsidR="00DB3D23" w:rsidRPr="00DB3D23" w:rsidRDefault="00DB3D23" w:rsidP="00D814DB">
      <w:pPr>
        <w:shd w:val="clear" w:color="auto" w:fill="FFFFFF"/>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color w:val="000000"/>
          <w:spacing w:val="6"/>
          <w:sz w:val="28"/>
          <w:szCs w:val="28"/>
          <w:lang w:val="uk-UA" w:eastAsia="ru-RU"/>
        </w:rPr>
        <w:t xml:space="preserve">Уся вироблена продукція реалізована, залишки матеріалів </w:t>
      </w:r>
      <w:r w:rsidRPr="00DB3D23">
        <w:rPr>
          <w:rFonts w:ascii="Times New Roman" w:eastAsia="Times New Roman" w:hAnsi="Times New Roman"/>
          <w:color w:val="000000"/>
          <w:spacing w:val="5"/>
          <w:sz w:val="28"/>
          <w:szCs w:val="28"/>
          <w:lang w:val="uk-UA" w:eastAsia="ru-RU"/>
        </w:rPr>
        <w:t xml:space="preserve">не змінилися. </w:t>
      </w:r>
      <w:r w:rsidRPr="00DB3D23">
        <w:rPr>
          <w:rFonts w:ascii="Times New Roman" w:eastAsia="Times New Roman" w:hAnsi="Times New Roman"/>
          <w:color w:val="000000"/>
          <w:spacing w:val="1"/>
          <w:sz w:val="28"/>
          <w:szCs w:val="28"/>
          <w:lang w:val="uk-UA" w:eastAsia="ru-RU"/>
        </w:rPr>
        <w:t xml:space="preserve">Необхідно скласти звіт про фінансові результати за методом </w:t>
      </w:r>
      <w:r w:rsidRPr="00DB3D23">
        <w:rPr>
          <w:rFonts w:ascii="Times New Roman" w:eastAsia="Times New Roman" w:hAnsi="Times New Roman"/>
          <w:color w:val="000000"/>
          <w:spacing w:val="3"/>
          <w:sz w:val="28"/>
          <w:szCs w:val="28"/>
          <w:lang w:val="uk-UA" w:eastAsia="ru-RU"/>
        </w:rPr>
        <w:t xml:space="preserve">повної калькуляції та маржинальним методом (калькулюванням змінних витрат), для чого визначити відсутні дані. Розрахувати </w:t>
      </w:r>
      <w:r w:rsidRPr="00DB3D23">
        <w:rPr>
          <w:rFonts w:ascii="Times New Roman" w:eastAsia="Times New Roman" w:hAnsi="Times New Roman"/>
          <w:color w:val="000000"/>
          <w:spacing w:val="5"/>
          <w:sz w:val="28"/>
          <w:szCs w:val="28"/>
          <w:lang w:val="uk-UA" w:eastAsia="ru-RU"/>
        </w:rPr>
        <w:t>показники: критичний обсяг реалізації, запас міцності та ко</w:t>
      </w:r>
      <w:r w:rsidRPr="00DB3D23">
        <w:rPr>
          <w:rFonts w:ascii="Times New Roman" w:eastAsia="Times New Roman" w:hAnsi="Times New Roman"/>
          <w:color w:val="000000"/>
          <w:spacing w:val="3"/>
          <w:sz w:val="28"/>
          <w:szCs w:val="28"/>
          <w:lang w:val="uk-UA" w:eastAsia="ru-RU"/>
        </w:rPr>
        <w:t>ефіцієнт запасу міцності.</w:t>
      </w:r>
    </w:p>
    <w:p w:rsidR="00DB3D23" w:rsidRPr="00DB3D23" w:rsidRDefault="00DB3D23" w:rsidP="00D814DB">
      <w:pPr>
        <w:spacing w:after="0" w:line="240" w:lineRule="auto"/>
        <w:ind w:firstLine="708"/>
        <w:jc w:val="both"/>
        <w:rPr>
          <w:rFonts w:ascii="Times New Roman" w:eastAsia="Times New Roman" w:hAnsi="Times New Roman"/>
          <w:b/>
          <w:sz w:val="28"/>
          <w:szCs w:val="28"/>
          <w:lang w:val="uk-UA" w:eastAsia="ru-RU"/>
        </w:rPr>
      </w:pPr>
      <w:r w:rsidRPr="00DB3D23">
        <w:rPr>
          <w:rFonts w:ascii="Times New Roman" w:eastAsia="Times New Roman" w:hAnsi="Times New Roman"/>
          <w:b/>
          <w:sz w:val="28"/>
          <w:szCs w:val="28"/>
          <w:lang w:val="uk-UA" w:eastAsia="ru-RU"/>
        </w:rPr>
        <w:t>Задача 4.</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Підприємство «Продмаш» отримало пропозицію щодо виконання замовлення на виготовлення спеціального обладнання. Для прийняття замовлення та визначення можливої його вартості необхідно розрахувати релевантну вартість матеріалів на виконання цього замовлення, враховуючи наступне:</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а) потреба в матеріалах та їх наявність на складі підприємства, наведені в таблиці:</w:t>
      </w:r>
    </w:p>
    <w:tbl>
      <w:tblPr>
        <w:tblW w:w="9759" w:type="dxa"/>
        <w:tblBorders>
          <w:top w:val="single" w:sz="4" w:space="0" w:color="auto"/>
          <w:insideH w:val="single" w:sz="4" w:space="0" w:color="auto"/>
          <w:insideV w:val="single" w:sz="4" w:space="0" w:color="auto"/>
        </w:tblBorders>
        <w:tblLook w:val="01E0"/>
      </w:tblPr>
      <w:tblGrid>
        <w:gridCol w:w="1279"/>
        <w:gridCol w:w="1457"/>
        <w:gridCol w:w="1237"/>
        <w:gridCol w:w="1961"/>
        <w:gridCol w:w="1496"/>
        <w:gridCol w:w="2329"/>
      </w:tblGrid>
      <w:tr w:rsidR="00DB3D23" w:rsidRPr="00DB3D23" w:rsidTr="00191945">
        <w:tc>
          <w:tcPr>
            <w:tcW w:w="1279" w:type="dxa"/>
            <w:vMerge w:val="restart"/>
            <w:shd w:val="clear" w:color="auto" w:fill="auto"/>
          </w:tcPr>
          <w:p w:rsidR="00DB3D23" w:rsidRPr="00DB3D23" w:rsidRDefault="00DB3D23" w:rsidP="00D814DB">
            <w:pPr>
              <w:spacing w:after="0" w:line="240" w:lineRule="auto"/>
              <w:jc w:val="center"/>
              <w:rPr>
                <w:rFonts w:ascii="Times New Roman" w:eastAsia="Times New Roman" w:hAnsi="Times New Roman"/>
                <w:sz w:val="20"/>
                <w:szCs w:val="20"/>
                <w:lang w:val="uk-UA" w:eastAsia="ru-RU"/>
              </w:rPr>
            </w:pPr>
            <w:r w:rsidRPr="00DB3D23">
              <w:rPr>
                <w:rFonts w:ascii="Times New Roman" w:eastAsia="Times New Roman" w:hAnsi="Times New Roman"/>
                <w:sz w:val="20"/>
                <w:szCs w:val="20"/>
                <w:lang w:val="uk-UA" w:eastAsia="ru-RU"/>
              </w:rPr>
              <w:t>Вид матеріалів</w:t>
            </w:r>
          </w:p>
        </w:tc>
        <w:tc>
          <w:tcPr>
            <w:tcW w:w="1457" w:type="dxa"/>
            <w:vMerge w:val="restart"/>
            <w:shd w:val="clear" w:color="auto" w:fill="auto"/>
          </w:tcPr>
          <w:p w:rsidR="00DB3D23" w:rsidRPr="00DB3D23" w:rsidRDefault="00DB3D23" w:rsidP="00D814DB">
            <w:pPr>
              <w:spacing w:after="0" w:line="240" w:lineRule="auto"/>
              <w:jc w:val="center"/>
              <w:rPr>
                <w:rFonts w:ascii="Times New Roman" w:eastAsia="Times New Roman" w:hAnsi="Times New Roman"/>
                <w:sz w:val="20"/>
                <w:szCs w:val="20"/>
                <w:lang w:val="uk-UA" w:eastAsia="ru-RU"/>
              </w:rPr>
            </w:pPr>
            <w:r w:rsidRPr="00DB3D23">
              <w:rPr>
                <w:rFonts w:ascii="Times New Roman" w:eastAsia="Times New Roman" w:hAnsi="Times New Roman"/>
                <w:sz w:val="20"/>
                <w:szCs w:val="20"/>
                <w:lang w:val="uk-UA" w:eastAsia="ru-RU"/>
              </w:rPr>
              <w:t>Потреба на замовлення, кг.</w:t>
            </w:r>
          </w:p>
        </w:tc>
        <w:tc>
          <w:tcPr>
            <w:tcW w:w="7023" w:type="dxa"/>
            <w:gridSpan w:val="4"/>
            <w:shd w:val="clear" w:color="auto" w:fill="auto"/>
          </w:tcPr>
          <w:p w:rsidR="00DB3D23" w:rsidRPr="00DB3D23" w:rsidRDefault="00DB3D23" w:rsidP="00D814DB">
            <w:pPr>
              <w:spacing w:after="0" w:line="240" w:lineRule="auto"/>
              <w:jc w:val="center"/>
              <w:rPr>
                <w:rFonts w:ascii="Times New Roman" w:eastAsia="Times New Roman" w:hAnsi="Times New Roman"/>
                <w:sz w:val="20"/>
                <w:szCs w:val="20"/>
                <w:lang w:val="uk-UA" w:eastAsia="ru-RU"/>
              </w:rPr>
            </w:pPr>
            <w:r w:rsidRPr="00DB3D23">
              <w:rPr>
                <w:rFonts w:ascii="Times New Roman" w:eastAsia="Times New Roman" w:hAnsi="Times New Roman"/>
                <w:sz w:val="20"/>
                <w:szCs w:val="20"/>
                <w:lang w:val="uk-UA" w:eastAsia="ru-RU"/>
              </w:rPr>
              <w:t>Наявність матеріалів на складі та їх оцінка</w:t>
            </w:r>
          </w:p>
        </w:tc>
      </w:tr>
      <w:tr w:rsidR="00DB3D23" w:rsidRPr="00DB3D23" w:rsidTr="00191945">
        <w:tc>
          <w:tcPr>
            <w:tcW w:w="1279" w:type="dxa"/>
            <w:vMerge/>
            <w:shd w:val="clear" w:color="auto" w:fill="auto"/>
          </w:tcPr>
          <w:p w:rsidR="00DB3D23" w:rsidRPr="00DB3D23" w:rsidRDefault="00DB3D23" w:rsidP="00D814DB">
            <w:pPr>
              <w:spacing w:after="0" w:line="240" w:lineRule="auto"/>
              <w:jc w:val="both"/>
              <w:rPr>
                <w:rFonts w:ascii="Times New Roman" w:eastAsia="Times New Roman" w:hAnsi="Times New Roman"/>
                <w:sz w:val="20"/>
                <w:szCs w:val="20"/>
                <w:lang w:val="uk-UA" w:eastAsia="ru-RU"/>
              </w:rPr>
            </w:pPr>
          </w:p>
        </w:tc>
        <w:tc>
          <w:tcPr>
            <w:tcW w:w="1457" w:type="dxa"/>
            <w:vMerge/>
            <w:shd w:val="clear" w:color="auto" w:fill="auto"/>
          </w:tcPr>
          <w:p w:rsidR="00DB3D23" w:rsidRPr="00DB3D23" w:rsidRDefault="00DB3D23" w:rsidP="00D814DB">
            <w:pPr>
              <w:spacing w:after="0" w:line="240" w:lineRule="auto"/>
              <w:jc w:val="both"/>
              <w:rPr>
                <w:rFonts w:ascii="Times New Roman" w:eastAsia="Times New Roman" w:hAnsi="Times New Roman"/>
                <w:sz w:val="20"/>
                <w:szCs w:val="20"/>
                <w:lang w:val="uk-UA" w:eastAsia="ru-RU"/>
              </w:rPr>
            </w:pPr>
          </w:p>
        </w:tc>
        <w:tc>
          <w:tcPr>
            <w:tcW w:w="1237" w:type="dxa"/>
            <w:shd w:val="clear" w:color="auto" w:fill="auto"/>
          </w:tcPr>
          <w:p w:rsidR="00DB3D23" w:rsidRPr="00DB3D23" w:rsidRDefault="00DB3D23" w:rsidP="00D814DB">
            <w:pPr>
              <w:spacing w:after="0" w:line="240" w:lineRule="auto"/>
              <w:jc w:val="center"/>
              <w:rPr>
                <w:rFonts w:ascii="Times New Roman" w:eastAsia="Times New Roman" w:hAnsi="Times New Roman"/>
                <w:sz w:val="20"/>
                <w:szCs w:val="20"/>
                <w:lang w:val="uk-UA" w:eastAsia="ru-RU"/>
              </w:rPr>
            </w:pPr>
            <w:r w:rsidRPr="00DB3D23">
              <w:rPr>
                <w:rFonts w:ascii="Times New Roman" w:eastAsia="Times New Roman" w:hAnsi="Times New Roman"/>
                <w:sz w:val="20"/>
                <w:szCs w:val="20"/>
                <w:lang w:val="uk-UA" w:eastAsia="ru-RU"/>
              </w:rPr>
              <w:t>Кількість, кг</w:t>
            </w:r>
          </w:p>
        </w:tc>
        <w:tc>
          <w:tcPr>
            <w:tcW w:w="1961" w:type="dxa"/>
            <w:shd w:val="clear" w:color="auto" w:fill="auto"/>
          </w:tcPr>
          <w:p w:rsidR="00DB3D23" w:rsidRPr="00DB3D23" w:rsidRDefault="00DB3D23" w:rsidP="00D814DB">
            <w:pPr>
              <w:spacing w:after="0" w:line="240" w:lineRule="auto"/>
              <w:jc w:val="center"/>
              <w:rPr>
                <w:rFonts w:ascii="Times New Roman" w:eastAsia="Times New Roman" w:hAnsi="Times New Roman"/>
                <w:sz w:val="20"/>
                <w:szCs w:val="20"/>
                <w:lang w:val="uk-UA" w:eastAsia="ru-RU"/>
              </w:rPr>
            </w:pPr>
            <w:r w:rsidRPr="00DB3D23">
              <w:rPr>
                <w:rFonts w:ascii="Times New Roman" w:eastAsia="Times New Roman" w:hAnsi="Times New Roman"/>
                <w:sz w:val="20"/>
                <w:szCs w:val="20"/>
                <w:lang w:val="uk-UA" w:eastAsia="ru-RU"/>
              </w:rPr>
              <w:t>Облікова вартість(вартість придбання), грн.../кг.</w:t>
            </w:r>
          </w:p>
        </w:tc>
        <w:tc>
          <w:tcPr>
            <w:tcW w:w="1496" w:type="dxa"/>
            <w:shd w:val="clear" w:color="auto" w:fill="auto"/>
          </w:tcPr>
          <w:p w:rsidR="00DB3D23" w:rsidRPr="00DB3D23" w:rsidRDefault="00DB3D23" w:rsidP="00D814DB">
            <w:pPr>
              <w:spacing w:after="0" w:line="240" w:lineRule="auto"/>
              <w:jc w:val="center"/>
              <w:rPr>
                <w:rFonts w:ascii="Times New Roman" w:eastAsia="Times New Roman" w:hAnsi="Times New Roman"/>
                <w:sz w:val="20"/>
                <w:szCs w:val="20"/>
                <w:lang w:val="uk-UA" w:eastAsia="ru-RU"/>
              </w:rPr>
            </w:pPr>
            <w:r w:rsidRPr="00DB3D23">
              <w:rPr>
                <w:rFonts w:ascii="Times New Roman" w:eastAsia="Times New Roman" w:hAnsi="Times New Roman"/>
                <w:sz w:val="20"/>
                <w:szCs w:val="20"/>
                <w:lang w:val="uk-UA" w:eastAsia="ru-RU"/>
              </w:rPr>
              <w:t>Чиста реалізаційна вартість, грн./кг.</w:t>
            </w:r>
          </w:p>
        </w:tc>
        <w:tc>
          <w:tcPr>
            <w:tcW w:w="2329" w:type="dxa"/>
            <w:shd w:val="clear" w:color="auto" w:fill="auto"/>
          </w:tcPr>
          <w:p w:rsidR="00DB3D23" w:rsidRPr="00DB3D23" w:rsidRDefault="00DB3D23" w:rsidP="00D814DB">
            <w:pPr>
              <w:spacing w:after="0" w:line="240" w:lineRule="auto"/>
              <w:jc w:val="center"/>
              <w:rPr>
                <w:rFonts w:ascii="Times New Roman" w:eastAsia="Times New Roman" w:hAnsi="Times New Roman"/>
                <w:sz w:val="20"/>
                <w:szCs w:val="20"/>
                <w:lang w:val="uk-UA" w:eastAsia="ru-RU"/>
              </w:rPr>
            </w:pPr>
            <w:r w:rsidRPr="00DB3D23">
              <w:rPr>
                <w:rFonts w:ascii="Times New Roman" w:eastAsia="Times New Roman" w:hAnsi="Times New Roman"/>
                <w:sz w:val="20"/>
                <w:szCs w:val="20"/>
                <w:lang w:val="uk-UA" w:eastAsia="ru-RU"/>
              </w:rPr>
              <w:t>Вартість відновлення запасів(майбутнього придбання), грн./кг.</w:t>
            </w:r>
          </w:p>
        </w:tc>
      </w:tr>
      <w:tr w:rsidR="00DB3D23" w:rsidRPr="00DB3D23" w:rsidTr="00191945">
        <w:tc>
          <w:tcPr>
            <w:tcW w:w="1279" w:type="dxa"/>
            <w:shd w:val="clear" w:color="auto" w:fill="auto"/>
          </w:tcPr>
          <w:p w:rsidR="00DB3D23" w:rsidRPr="00DB3D23" w:rsidRDefault="00DB3D23" w:rsidP="00D814DB">
            <w:pPr>
              <w:spacing w:after="0" w:line="240" w:lineRule="auto"/>
              <w:jc w:val="center"/>
              <w:rPr>
                <w:rFonts w:ascii="Times New Roman" w:eastAsia="Times New Roman" w:hAnsi="Times New Roman"/>
                <w:sz w:val="20"/>
                <w:szCs w:val="20"/>
                <w:lang w:val="uk-UA" w:eastAsia="ru-RU"/>
              </w:rPr>
            </w:pPr>
            <w:r w:rsidRPr="00DB3D23">
              <w:rPr>
                <w:rFonts w:ascii="Times New Roman" w:eastAsia="Times New Roman" w:hAnsi="Times New Roman"/>
                <w:sz w:val="20"/>
                <w:szCs w:val="20"/>
                <w:lang w:val="uk-UA" w:eastAsia="ru-RU"/>
              </w:rPr>
              <w:t>1</w:t>
            </w:r>
          </w:p>
        </w:tc>
        <w:tc>
          <w:tcPr>
            <w:tcW w:w="1457" w:type="dxa"/>
            <w:shd w:val="clear" w:color="auto" w:fill="auto"/>
          </w:tcPr>
          <w:p w:rsidR="00DB3D23" w:rsidRPr="00DB3D23" w:rsidRDefault="00DB3D23" w:rsidP="00D814DB">
            <w:pPr>
              <w:spacing w:after="0" w:line="240" w:lineRule="auto"/>
              <w:jc w:val="center"/>
              <w:rPr>
                <w:rFonts w:ascii="Times New Roman" w:eastAsia="Times New Roman" w:hAnsi="Times New Roman"/>
                <w:sz w:val="20"/>
                <w:szCs w:val="20"/>
                <w:lang w:val="uk-UA" w:eastAsia="ru-RU"/>
              </w:rPr>
            </w:pPr>
            <w:r w:rsidRPr="00DB3D23">
              <w:rPr>
                <w:rFonts w:ascii="Times New Roman" w:eastAsia="Times New Roman" w:hAnsi="Times New Roman"/>
                <w:sz w:val="20"/>
                <w:szCs w:val="20"/>
                <w:lang w:val="uk-UA" w:eastAsia="ru-RU"/>
              </w:rPr>
              <w:t>2</w:t>
            </w:r>
          </w:p>
        </w:tc>
        <w:tc>
          <w:tcPr>
            <w:tcW w:w="1237" w:type="dxa"/>
            <w:shd w:val="clear" w:color="auto" w:fill="auto"/>
          </w:tcPr>
          <w:p w:rsidR="00DB3D23" w:rsidRPr="00DB3D23" w:rsidRDefault="00DB3D23" w:rsidP="00D814DB">
            <w:pPr>
              <w:spacing w:after="0" w:line="240" w:lineRule="auto"/>
              <w:jc w:val="center"/>
              <w:rPr>
                <w:rFonts w:ascii="Times New Roman" w:eastAsia="Times New Roman" w:hAnsi="Times New Roman"/>
                <w:sz w:val="20"/>
                <w:szCs w:val="20"/>
                <w:lang w:val="uk-UA" w:eastAsia="ru-RU"/>
              </w:rPr>
            </w:pPr>
            <w:r w:rsidRPr="00DB3D23">
              <w:rPr>
                <w:rFonts w:ascii="Times New Roman" w:eastAsia="Times New Roman" w:hAnsi="Times New Roman"/>
                <w:sz w:val="20"/>
                <w:szCs w:val="20"/>
                <w:lang w:val="uk-UA" w:eastAsia="ru-RU"/>
              </w:rPr>
              <w:t>3</w:t>
            </w:r>
          </w:p>
        </w:tc>
        <w:tc>
          <w:tcPr>
            <w:tcW w:w="1961" w:type="dxa"/>
            <w:shd w:val="clear" w:color="auto" w:fill="auto"/>
          </w:tcPr>
          <w:p w:rsidR="00DB3D23" w:rsidRPr="00DB3D23" w:rsidRDefault="00DB3D23" w:rsidP="00D814DB">
            <w:pPr>
              <w:spacing w:after="0" w:line="240" w:lineRule="auto"/>
              <w:jc w:val="center"/>
              <w:rPr>
                <w:rFonts w:ascii="Times New Roman" w:eastAsia="Times New Roman" w:hAnsi="Times New Roman"/>
                <w:sz w:val="20"/>
                <w:szCs w:val="20"/>
                <w:lang w:val="uk-UA" w:eastAsia="ru-RU"/>
              </w:rPr>
            </w:pPr>
            <w:r w:rsidRPr="00DB3D23">
              <w:rPr>
                <w:rFonts w:ascii="Times New Roman" w:eastAsia="Times New Roman" w:hAnsi="Times New Roman"/>
                <w:sz w:val="20"/>
                <w:szCs w:val="20"/>
                <w:lang w:val="uk-UA" w:eastAsia="ru-RU"/>
              </w:rPr>
              <w:t>4</w:t>
            </w:r>
          </w:p>
        </w:tc>
        <w:tc>
          <w:tcPr>
            <w:tcW w:w="1496" w:type="dxa"/>
            <w:shd w:val="clear" w:color="auto" w:fill="auto"/>
          </w:tcPr>
          <w:p w:rsidR="00DB3D23" w:rsidRPr="00DB3D23" w:rsidRDefault="00DB3D23" w:rsidP="00D814DB">
            <w:pPr>
              <w:spacing w:after="0" w:line="240" w:lineRule="auto"/>
              <w:jc w:val="center"/>
              <w:rPr>
                <w:rFonts w:ascii="Times New Roman" w:eastAsia="Times New Roman" w:hAnsi="Times New Roman"/>
                <w:sz w:val="20"/>
                <w:szCs w:val="20"/>
                <w:lang w:val="uk-UA" w:eastAsia="ru-RU"/>
              </w:rPr>
            </w:pPr>
            <w:r w:rsidRPr="00DB3D23">
              <w:rPr>
                <w:rFonts w:ascii="Times New Roman" w:eastAsia="Times New Roman" w:hAnsi="Times New Roman"/>
                <w:sz w:val="20"/>
                <w:szCs w:val="20"/>
                <w:lang w:val="uk-UA" w:eastAsia="ru-RU"/>
              </w:rPr>
              <w:t>5</w:t>
            </w:r>
          </w:p>
        </w:tc>
        <w:tc>
          <w:tcPr>
            <w:tcW w:w="2329" w:type="dxa"/>
            <w:shd w:val="clear" w:color="auto" w:fill="auto"/>
          </w:tcPr>
          <w:p w:rsidR="00DB3D23" w:rsidRPr="00DB3D23" w:rsidRDefault="00DB3D23" w:rsidP="00D814DB">
            <w:pPr>
              <w:spacing w:after="0" w:line="240" w:lineRule="auto"/>
              <w:jc w:val="center"/>
              <w:rPr>
                <w:rFonts w:ascii="Times New Roman" w:eastAsia="Times New Roman" w:hAnsi="Times New Roman"/>
                <w:sz w:val="20"/>
                <w:szCs w:val="20"/>
                <w:lang w:val="uk-UA" w:eastAsia="ru-RU"/>
              </w:rPr>
            </w:pPr>
            <w:r w:rsidRPr="00DB3D23">
              <w:rPr>
                <w:rFonts w:ascii="Times New Roman" w:eastAsia="Times New Roman" w:hAnsi="Times New Roman"/>
                <w:sz w:val="20"/>
                <w:szCs w:val="20"/>
                <w:lang w:val="uk-UA" w:eastAsia="ru-RU"/>
              </w:rPr>
              <w:t>6</w:t>
            </w:r>
          </w:p>
        </w:tc>
      </w:tr>
      <w:tr w:rsidR="00DB3D23" w:rsidRPr="00DB3D23" w:rsidTr="00191945">
        <w:tc>
          <w:tcPr>
            <w:tcW w:w="1279" w:type="dxa"/>
            <w:shd w:val="clear" w:color="auto" w:fill="auto"/>
          </w:tcPr>
          <w:p w:rsidR="00DB3D23" w:rsidRPr="00DB3D23" w:rsidRDefault="00DB3D23" w:rsidP="00D814DB">
            <w:pPr>
              <w:spacing w:after="0" w:line="240" w:lineRule="auto"/>
              <w:jc w:val="center"/>
              <w:rPr>
                <w:rFonts w:ascii="Times New Roman" w:eastAsia="Times New Roman" w:hAnsi="Times New Roman"/>
                <w:sz w:val="20"/>
                <w:szCs w:val="20"/>
                <w:lang w:val="uk-UA" w:eastAsia="ru-RU"/>
              </w:rPr>
            </w:pPr>
            <w:r w:rsidRPr="00DB3D23">
              <w:rPr>
                <w:rFonts w:ascii="Times New Roman" w:eastAsia="Times New Roman" w:hAnsi="Times New Roman"/>
                <w:sz w:val="20"/>
                <w:szCs w:val="20"/>
                <w:lang w:val="uk-UA" w:eastAsia="ru-RU"/>
              </w:rPr>
              <w:t>А</w:t>
            </w:r>
          </w:p>
        </w:tc>
        <w:tc>
          <w:tcPr>
            <w:tcW w:w="1457" w:type="dxa"/>
            <w:shd w:val="clear" w:color="auto" w:fill="auto"/>
          </w:tcPr>
          <w:p w:rsidR="00DB3D23" w:rsidRPr="00DB3D23" w:rsidRDefault="00DB3D23" w:rsidP="00D814DB">
            <w:pPr>
              <w:spacing w:after="0" w:line="240" w:lineRule="auto"/>
              <w:jc w:val="center"/>
              <w:rPr>
                <w:rFonts w:ascii="Times New Roman" w:eastAsia="Times New Roman" w:hAnsi="Times New Roman"/>
                <w:sz w:val="20"/>
                <w:szCs w:val="20"/>
                <w:lang w:val="uk-UA" w:eastAsia="ru-RU"/>
              </w:rPr>
            </w:pPr>
            <w:r w:rsidRPr="00DB3D23">
              <w:rPr>
                <w:rFonts w:ascii="Times New Roman" w:eastAsia="Times New Roman" w:hAnsi="Times New Roman"/>
                <w:sz w:val="20"/>
                <w:szCs w:val="20"/>
                <w:lang w:val="uk-UA" w:eastAsia="ru-RU"/>
              </w:rPr>
              <w:t>500</w:t>
            </w:r>
          </w:p>
        </w:tc>
        <w:tc>
          <w:tcPr>
            <w:tcW w:w="1237" w:type="dxa"/>
            <w:shd w:val="clear" w:color="auto" w:fill="auto"/>
          </w:tcPr>
          <w:p w:rsidR="00DB3D23" w:rsidRPr="00DB3D23" w:rsidRDefault="00DB3D23" w:rsidP="00D814DB">
            <w:pPr>
              <w:spacing w:after="0" w:line="240" w:lineRule="auto"/>
              <w:jc w:val="center"/>
              <w:rPr>
                <w:rFonts w:ascii="Times New Roman" w:eastAsia="Times New Roman" w:hAnsi="Times New Roman"/>
                <w:sz w:val="20"/>
                <w:szCs w:val="20"/>
                <w:lang w:val="uk-UA" w:eastAsia="ru-RU"/>
              </w:rPr>
            </w:pPr>
            <w:r w:rsidRPr="00DB3D23">
              <w:rPr>
                <w:rFonts w:ascii="Times New Roman" w:eastAsia="Times New Roman" w:hAnsi="Times New Roman"/>
                <w:sz w:val="20"/>
                <w:szCs w:val="20"/>
                <w:lang w:val="uk-UA" w:eastAsia="ru-RU"/>
              </w:rPr>
              <w:t>0</w:t>
            </w:r>
          </w:p>
        </w:tc>
        <w:tc>
          <w:tcPr>
            <w:tcW w:w="1961" w:type="dxa"/>
            <w:shd w:val="clear" w:color="auto" w:fill="auto"/>
          </w:tcPr>
          <w:p w:rsidR="00DB3D23" w:rsidRPr="00DB3D23" w:rsidRDefault="00DB3D23" w:rsidP="00D814DB">
            <w:pPr>
              <w:spacing w:after="0" w:line="240" w:lineRule="auto"/>
              <w:jc w:val="center"/>
              <w:rPr>
                <w:rFonts w:ascii="Times New Roman" w:eastAsia="Times New Roman" w:hAnsi="Times New Roman"/>
                <w:sz w:val="20"/>
                <w:szCs w:val="20"/>
                <w:lang w:val="uk-UA" w:eastAsia="ru-RU"/>
              </w:rPr>
            </w:pPr>
            <w:r w:rsidRPr="00DB3D23">
              <w:rPr>
                <w:rFonts w:ascii="Times New Roman" w:eastAsia="Times New Roman" w:hAnsi="Times New Roman"/>
                <w:sz w:val="20"/>
                <w:szCs w:val="20"/>
                <w:lang w:val="uk-UA" w:eastAsia="ru-RU"/>
              </w:rPr>
              <w:t>-</w:t>
            </w:r>
          </w:p>
        </w:tc>
        <w:tc>
          <w:tcPr>
            <w:tcW w:w="1496" w:type="dxa"/>
            <w:shd w:val="clear" w:color="auto" w:fill="auto"/>
          </w:tcPr>
          <w:p w:rsidR="00DB3D23" w:rsidRPr="00DB3D23" w:rsidRDefault="00DB3D23" w:rsidP="00D814DB">
            <w:pPr>
              <w:spacing w:after="0" w:line="240" w:lineRule="auto"/>
              <w:jc w:val="center"/>
              <w:rPr>
                <w:rFonts w:ascii="Times New Roman" w:eastAsia="Times New Roman" w:hAnsi="Times New Roman"/>
                <w:sz w:val="20"/>
                <w:szCs w:val="20"/>
                <w:lang w:val="uk-UA" w:eastAsia="ru-RU"/>
              </w:rPr>
            </w:pPr>
            <w:r w:rsidRPr="00DB3D23">
              <w:rPr>
                <w:rFonts w:ascii="Times New Roman" w:eastAsia="Times New Roman" w:hAnsi="Times New Roman"/>
                <w:sz w:val="20"/>
                <w:szCs w:val="20"/>
                <w:lang w:val="uk-UA" w:eastAsia="ru-RU"/>
              </w:rPr>
              <w:t>-</w:t>
            </w:r>
          </w:p>
        </w:tc>
        <w:tc>
          <w:tcPr>
            <w:tcW w:w="2329" w:type="dxa"/>
            <w:shd w:val="clear" w:color="auto" w:fill="auto"/>
          </w:tcPr>
          <w:p w:rsidR="00DB3D23" w:rsidRPr="00DB3D23" w:rsidRDefault="00DB3D23" w:rsidP="00D814DB">
            <w:pPr>
              <w:spacing w:after="0" w:line="240" w:lineRule="auto"/>
              <w:jc w:val="center"/>
              <w:rPr>
                <w:rFonts w:ascii="Times New Roman" w:eastAsia="Times New Roman" w:hAnsi="Times New Roman"/>
                <w:sz w:val="20"/>
                <w:szCs w:val="20"/>
                <w:lang w:val="uk-UA" w:eastAsia="ru-RU"/>
              </w:rPr>
            </w:pPr>
            <w:r w:rsidRPr="00DB3D23">
              <w:rPr>
                <w:rFonts w:ascii="Times New Roman" w:eastAsia="Times New Roman" w:hAnsi="Times New Roman"/>
                <w:sz w:val="20"/>
                <w:szCs w:val="20"/>
                <w:lang w:val="uk-UA" w:eastAsia="ru-RU"/>
              </w:rPr>
              <w:t>50</w:t>
            </w:r>
          </w:p>
        </w:tc>
      </w:tr>
      <w:tr w:rsidR="00DB3D23" w:rsidRPr="00DB3D23" w:rsidTr="00191945">
        <w:tc>
          <w:tcPr>
            <w:tcW w:w="1279" w:type="dxa"/>
            <w:shd w:val="clear" w:color="auto" w:fill="auto"/>
          </w:tcPr>
          <w:p w:rsidR="00DB3D23" w:rsidRPr="00DB3D23" w:rsidRDefault="00DB3D23" w:rsidP="00D814DB">
            <w:pPr>
              <w:spacing w:after="0" w:line="240" w:lineRule="auto"/>
              <w:jc w:val="center"/>
              <w:rPr>
                <w:rFonts w:ascii="Times New Roman" w:eastAsia="Times New Roman" w:hAnsi="Times New Roman"/>
                <w:sz w:val="20"/>
                <w:szCs w:val="20"/>
                <w:lang w:val="uk-UA" w:eastAsia="ru-RU"/>
              </w:rPr>
            </w:pPr>
            <w:r w:rsidRPr="00DB3D23">
              <w:rPr>
                <w:rFonts w:ascii="Times New Roman" w:eastAsia="Times New Roman" w:hAnsi="Times New Roman"/>
                <w:sz w:val="20"/>
                <w:szCs w:val="20"/>
                <w:lang w:val="uk-UA" w:eastAsia="ru-RU"/>
              </w:rPr>
              <w:t>Б</w:t>
            </w:r>
          </w:p>
        </w:tc>
        <w:tc>
          <w:tcPr>
            <w:tcW w:w="1457" w:type="dxa"/>
            <w:shd w:val="clear" w:color="auto" w:fill="auto"/>
          </w:tcPr>
          <w:p w:rsidR="00DB3D23" w:rsidRPr="00DB3D23" w:rsidRDefault="00DB3D23" w:rsidP="00D814DB">
            <w:pPr>
              <w:spacing w:after="0" w:line="240" w:lineRule="auto"/>
              <w:jc w:val="center"/>
              <w:rPr>
                <w:rFonts w:ascii="Times New Roman" w:eastAsia="Times New Roman" w:hAnsi="Times New Roman"/>
                <w:sz w:val="20"/>
                <w:szCs w:val="20"/>
                <w:lang w:val="uk-UA" w:eastAsia="ru-RU"/>
              </w:rPr>
            </w:pPr>
            <w:r w:rsidRPr="00DB3D23">
              <w:rPr>
                <w:rFonts w:ascii="Times New Roman" w:eastAsia="Times New Roman" w:hAnsi="Times New Roman"/>
                <w:sz w:val="20"/>
                <w:szCs w:val="20"/>
                <w:lang w:val="uk-UA" w:eastAsia="ru-RU"/>
              </w:rPr>
              <w:t>250</w:t>
            </w:r>
          </w:p>
        </w:tc>
        <w:tc>
          <w:tcPr>
            <w:tcW w:w="1237" w:type="dxa"/>
            <w:shd w:val="clear" w:color="auto" w:fill="auto"/>
          </w:tcPr>
          <w:p w:rsidR="00DB3D23" w:rsidRPr="00DB3D23" w:rsidRDefault="00DB3D23" w:rsidP="00D814DB">
            <w:pPr>
              <w:spacing w:after="0" w:line="240" w:lineRule="auto"/>
              <w:jc w:val="center"/>
              <w:rPr>
                <w:rFonts w:ascii="Times New Roman" w:eastAsia="Times New Roman" w:hAnsi="Times New Roman"/>
                <w:sz w:val="20"/>
                <w:szCs w:val="20"/>
                <w:lang w:val="uk-UA" w:eastAsia="ru-RU"/>
              </w:rPr>
            </w:pPr>
            <w:r w:rsidRPr="00DB3D23">
              <w:rPr>
                <w:rFonts w:ascii="Times New Roman" w:eastAsia="Times New Roman" w:hAnsi="Times New Roman"/>
                <w:sz w:val="20"/>
                <w:szCs w:val="20"/>
                <w:lang w:val="uk-UA" w:eastAsia="ru-RU"/>
              </w:rPr>
              <w:t>150</w:t>
            </w:r>
          </w:p>
        </w:tc>
        <w:tc>
          <w:tcPr>
            <w:tcW w:w="1961" w:type="dxa"/>
            <w:shd w:val="clear" w:color="auto" w:fill="auto"/>
          </w:tcPr>
          <w:p w:rsidR="00DB3D23" w:rsidRPr="00DB3D23" w:rsidRDefault="00DB3D23" w:rsidP="00D814DB">
            <w:pPr>
              <w:spacing w:after="0" w:line="240" w:lineRule="auto"/>
              <w:jc w:val="center"/>
              <w:rPr>
                <w:rFonts w:ascii="Times New Roman" w:eastAsia="Times New Roman" w:hAnsi="Times New Roman"/>
                <w:sz w:val="20"/>
                <w:szCs w:val="20"/>
                <w:lang w:val="uk-UA" w:eastAsia="ru-RU"/>
              </w:rPr>
            </w:pPr>
            <w:r w:rsidRPr="00DB3D23">
              <w:rPr>
                <w:rFonts w:ascii="Times New Roman" w:eastAsia="Times New Roman" w:hAnsi="Times New Roman"/>
                <w:sz w:val="20"/>
                <w:szCs w:val="20"/>
                <w:lang w:val="uk-UA" w:eastAsia="ru-RU"/>
              </w:rPr>
              <w:t>60</w:t>
            </w:r>
          </w:p>
        </w:tc>
        <w:tc>
          <w:tcPr>
            <w:tcW w:w="1496" w:type="dxa"/>
            <w:shd w:val="clear" w:color="auto" w:fill="auto"/>
          </w:tcPr>
          <w:p w:rsidR="00DB3D23" w:rsidRPr="00DB3D23" w:rsidRDefault="00DB3D23" w:rsidP="00D814DB">
            <w:pPr>
              <w:spacing w:after="0" w:line="240" w:lineRule="auto"/>
              <w:jc w:val="center"/>
              <w:rPr>
                <w:rFonts w:ascii="Times New Roman" w:eastAsia="Times New Roman" w:hAnsi="Times New Roman"/>
                <w:sz w:val="20"/>
                <w:szCs w:val="20"/>
                <w:lang w:val="uk-UA" w:eastAsia="ru-RU"/>
              </w:rPr>
            </w:pPr>
            <w:r w:rsidRPr="00DB3D23">
              <w:rPr>
                <w:rFonts w:ascii="Times New Roman" w:eastAsia="Times New Roman" w:hAnsi="Times New Roman"/>
                <w:sz w:val="20"/>
                <w:szCs w:val="20"/>
                <w:lang w:val="uk-UA" w:eastAsia="ru-RU"/>
              </w:rPr>
              <w:t>56</w:t>
            </w:r>
          </w:p>
        </w:tc>
        <w:tc>
          <w:tcPr>
            <w:tcW w:w="2329" w:type="dxa"/>
            <w:shd w:val="clear" w:color="auto" w:fill="auto"/>
          </w:tcPr>
          <w:p w:rsidR="00DB3D23" w:rsidRPr="00DB3D23" w:rsidRDefault="00DB3D23" w:rsidP="00D814DB">
            <w:pPr>
              <w:spacing w:after="0" w:line="240" w:lineRule="auto"/>
              <w:jc w:val="center"/>
              <w:rPr>
                <w:rFonts w:ascii="Times New Roman" w:eastAsia="Times New Roman" w:hAnsi="Times New Roman"/>
                <w:sz w:val="20"/>
                <w:szCs w:val="20"/>
                <w:lang w:val="uk-UA" w:eastAsia="ru-RU"/>
              </w:rPr>
            </w:pPr>
            <w:r w:rsidRPr="00DB3D23">
              <w:rPr>
                <w:rFonts w:ascii="Times New Roman" w:eastAsia="Times New Roman" w:hAnsi="Times New Roman"/>
                <w:sz w:val="20"/>
                <w:szCs w:val="20"/>
                <w:lang w:val="uk-UA" w:eastAsia="ru-RU"/>
              </w:rPr>
              <w:t>65</w:t>
            </w:r>
          </w:p>
        </w:tc>
      </w:tr>
      <w:tr w:rsidR="00DB3D23" w:rsidRPr="00DB3D23" w:rsidTr="00191945">
        <w:tc>
          <w:tcPr>
            <w:tcW w:w="1279" w:type="dxa"/>
            <w:shd w:val="clear" w:color="auto" w:fill="auto"/>
          </w:tcPr>
          <w:p w:rsidR="00DB3D23" w:rsidRPr="00DB3D23" w:rsidRDefault="00DB3D23" w:rsidP="00D814DB">
            <w:pPr>
              <w:spacing w:after="0" w:line="240" w:lineRule="auto"/>
              <w:jc w:val="center"/>
              <w:rPr>
                <w:rFonts w:ascii="Times New Roman" w:eastAsia="Times New Roman" w:hAnsi="Times New Roman"/>
                <w:sz w:val="20"/>
                <w:szCs w:val="20"/>
                <w:lang w:val="uk-UA" w:eastAsia="ru-RU"/>
              </w:rPr>
            </w:pPr>
            <w:r w:rsidRPr="00DB3D23">
              <w:rPr>
                <w:rFonts w:ascii="Times New Roman" w:eastAsia="Times New Roman" w:hAnsi="Times New Roman"/>
                <w:sz w:val="20"/>
                <w:szCs w:val="20"/>
                <w:lang w:val="uk-UA" w:eastAsia="ru-RU"/>
              </w:rPr>
              <w:t>В</w:t>
            </w:r>
          </w:p>
        </w:tc>
        <w:tc>
          <w:tcPr>
            <w:tcW w:w="1457" w:type="dxa"/>
            <w:shd w:val="clear" w:color="auto" w:fill="auto"/>
          </w:tcPr>
          <w:p w:rsidR="00DB3D23" w:rsidRPr="00DB3D23" w:rsidRDefault="00DB3D23" w:rsidP="00D814DB">
            <w:pPr>
              <w:spacing w:after="0" w:line="240" w:lineRule="auto"/>
              <w:jc w:val="center"/>
              <w:rPr>
                <w:rFonts w:ascii="Times New Roman" w:eastAsia="Times New Roman" w:hAnsi="Times New Roman"/>
                <w:sz w:val="20"/>
                <w:szCs w:val="20"/>
                <w:lang w:val="uk-UA" w:eastAsia="ru-RU"/>
              </w:rPr>
            </w:pPr>
            <w:r w:rsidRPr="00DB3D23">
              <w:rPr>
                <w:rFonts w:ascii="Times New Roman" w:eastAsia="Times New Roman" w:hAnsi="Times New Roman"/>
                <w:sz w:val="20"/>
                <w:szCs w:val="20"/>
                <w:lang w:val="uk-UA" w:eastAsia="ru-RU"/>
              </w:rPr>
              <w:t>300</w:t>
            </w:r>
          </w:p>
        </w:tc>
        <w:tc>
          <w:tcPr>
            <w:tcW w:w="1237" w:type="dxa"/>
            <w:shd w:val="clear" w:color="auto" w:fill="auto"/>
          </w:tcPr>
          <w:p w:rsidR="00DB3D23" w:rsidRPr="00DB3D23" w:rsidRDefault="00DB3D23" w:rsidP="00D814DB">
            <w:pPr>
              <w:spacing w:after="0" w:line="240" w:lineRule="auto"/>
              <w:jc w:val="center"/>
              <w:rPr>
                <w:rFonts w:ascii="Times New Roman" w:eastAsia="Times New Roman" w:hAnsi="Times New Roman"/>
                <w:sz w:val="20"/>
                <w:szCs w:val="20"/>
                <w:lang w:val="uk-UA" w:eastAsia="ru-RU"/>
              </w:rPr>
            </w:pPr>
            <w:r w:rsidRPr="00DB3D23">
              <w:rPr>
                <w:rFonts w:ascii="Times New Roman" w:eastAsia="Times New Roman" w:hAnsi="Times New Roman"/>
                <w:sz w:val="20"/>
                <w:szCs w:val="20"/>
                <w:lang w:val="uk-UA" w:eastAsia="ru-RU"/>
              </w:rPr>
              <w:t>200</w:t>
            </w:r>
          </w:p>
        </w:tc>
        <w:tc>
          <w:tcPr>
            <w:tcW w:w="1961" w:type="dxa"/>
            <w:shd w:val="clear" w:color="auto" w:fill="auto"/>
          </w:tcPr>
          <w:p w:rsidR="00DB3D23" w:rsidRPr="00DB3D23" w:rsidRDefault="00DB3D23" w:rsidP="00D814DB">
            <w:pPr>
              <w:spacing w:after="0" w:line="240" w:lineRule="auto"/>
              <w:jc w:val="center"/>
              <w:rPr>
                <w:rFonts w:ascii="Times New Roman" w:eastAsia="Times New Roman" w:hAnsi="Times New Roman"/>
                <w:sz w:val="20"/>
                <w:szCs w:val="20"/>
                <w:lang w:val="uk-UA" w:eastAsia="ru-RU"/>
              </w:rPr>
            </w:pPr>
            <w:r w:rsidRPr="00DB3D23">
              <w:rPr>
                <w:rFonts w:ascii="Times New Roman" w:eastAsia="Times New Roman" w:hAnsi="Times New Roman"/>
                <w:sz w:val="20"/>
                <w:szCs w:val="20"/>
                <w:lang w:val="uk-UA" w:eastAsia="ru-RU"/>
              </w:rPr>
              <w:t>50</w:t>
            </w:r>
          </w:p>
        </w:tc>
        <w:tc>
          <w:tcPr>
            <w:tcW w:w="1496" w:type="dxa"/>
            <w:shd w:val="clear" w:color="auto" w:fill="auto"/>
          </w:tcPr>
          <w:p w:rsidR="00DB3D23" w:rsidRPr="00DB3D23" w:rsidRDefault="00DB3D23" w:rsidP="00D814DB">
            <w:pPr>
              <w:spacing w:after="0" w:line="240" w:lineRule="auto"/>
              <w:jc w:val="center"/>
              <w:rPr>
                <w:rFonts w:ascii="Times New Roman" w:eastAsia="Times New Roman" w:hAnsi="Times New Roman"/>
                <w:sz w:val="20"/>
                <w:szCs w:val="20"/>
                <w:lang w:val="uk-UA" w:eastAsia="ru-RU"/>
              </w:rPr>
            </w:pPr>
            <w:r w:rsidRPr="00DB3D23">
              <w:rPr>
                <w:rFonts w:ascii="Times New Roman" w:eastAsia="Times New Roman" w:hAnsi="Times New Roman"/>
                <w:sz w:val="20"/>
                <w:szCs w:val="20"/>
                <w:lang w:val="uk-UA" w:eastAsia="ru-RU"/>
              </w:rPr>
              <w:t>25</w:t>
            </w:r>
          </w:p>
        </w:tc>
        <w:tc>
          <w:tcPr>
            <w:tcW w:w="2329" w:type="dxa"/>
            <w:shd w:val="clear" w:color="auto" w:fill="auto"/>
          </w:tcPr>
          <w:p w:rsidR="00DB3D23" w:rsidRPr="00DB3D23" w:rsidRDefault="00DB3D23" w:rsidP="00D814DB">
            <w:pPr>
              <w:spacing w:after="0" w:line="240" w:lineRule="auto"/>
              <w:jc w:val="center"/>
              <w:rPr>
                <w:rFonts w:ascii="Times New Roman" w:eastAsia="Times New Roman" w:hAnsi="Times New Roman"/>
                <w:sz w:val="20"/>
                <w:szCs w:val="20"/>
                <w:lang w:val="uk-UA" w:eastAsia="ru-RU"/>
              </w:rPr>
            </w:pPr>
            <w:r w:rsidRPr="00DB3D23">
              <w:rPr>
                <w:rFonts w:ascii="Times New Roman" w:eastAsia="Times New Roman" w:hAnsi="Times New Roman"/>
                <w:sz w:val="20"/>
                <w:szCs w:val="20"/>
                <w:lang w:val="uk-UA" w:eastAsia="ru-RU"/>
              </w:rPr>
              <w:t>60</w:t>
            </w:r>
          </w:p>
        </w:tc>
      </w:tr>
      <w:tr w:rsidR="00DB3D23" w:rsidRPr="00DB3D23" w:rsidTr="00191945">
        <w:tc>
          <w:tcPr>
            <w:tcW w:w="1279" w:type="dxa"/>
            <w:shd w:val="clear" w:color="auto" w:fill="auto"/>
          </w:tcPr>
          <w:p w:rsidR="00DB3D23" w:rsidRPr="00DB3D23" w:rsidRDefault="00DB3D23" w:rsidP="00D814DB">
            <w:pPr>
              <w:spacing w:after="0" w:line="240" w:lineRule="auto"/>
              <w:jc w:val="center"/>
              <w:rPr>
                <w:rFonts w:ascii="Times New Roman" w:eastAsia="Times New Roman" w:hAnsi="Times New Roman"/>
                <w:sz w:val="20"/>
                <w:szCs w:val="20"/>
                <w:lang w:val="uk-UA" w:eastAsia="ru-RU"/>
              </w:rPr>
            </w:pPr>
            <w:r w:rsidRPr="00DB3D23">
              <w:rPr>
                <w:rFonts w:ascii="Times New Roman" w:eastAsia="Times New Roman" w:hAnsi="Times New Roman"/>
                <w:sz w:val="20"/>
                <w:szCs w:val="20"/>
                <w:lang w:val="uk-UA" w:eastAsia="ru-RU"/>
              </w:rPr>
              <w:t>Г</w:t>
            </w:r>
          </w:p>
        </w:tc>
        <w:tc>
          <w:tcPr>
            <w:tcW w:w="1457" w:type="dxa"/>
            <w:shd w:val="clear" w:color="auto" w:fill="auto"/>
          </w:tcPr>
          <w:p w:rsidR="00DB3D23" w:rsidRPr="00DB3D23" w:rsidRDefault="00DB3D23" w:rsidP="00D814DB">
            <w:pPr>
              <w:spacing w:after="0" w:line="240" w:lineRule="auto"/>
              <w:jc w:val="center"/>
              <w:rPr>
                <w:rFonts w:ascii="Times New Roman" w:eastAsia="Times New Roman" w:hAnsi="Times New Roman"/>
                <w:sz w:val="20"/>
                <w:szCs w:val="20"/>
                <w:lang w:val="uk-UA" w:eastAsia="ru-RU"/>
              </w:rPr>
            </w:pPr>
            <w:r w:rsidRPr="00DB3D23">
              <w:rPr>
                <w:rFonts w:ascii="Times New Roman" w:eastAsia="Times New Roman" w:hAnsi="Times New Roman"/>
                <w:sz w:val="20"/>
                <w:szCs w:val="20"/>
                <w:lang w:val="uk-UA" w:eastAsia="ru-RU"/>
              </w:rPr>
              <w:t>200</w:t>
            </w:r>
          </w:p>
        </w:tc>
        <w:tc>
          <w:tcPr>
            <w:tcW w:w="1237" w:type="dxa"/>
            <w:shd w:val="clear" w:color="auto" w:fill="auto"/>
          </w:tcPr>
          <w:p w:rsidR="00DB3D23" w:rsidRPr="00DB3D23" w:rsidRDefault="00DB3D23" w:rsidP="00D814DB">
            <w:pPr>
              <w:spacing w:after="0" w:line="240" w:lineRule="auto"/>
              <w:jc w:val="center"/>
              <w:rPr>
                <w:rFonts w:ascii="Times New Roman" w:eastAsia="Times New Roman" w:hAnsi="Times New Roman"/>
                <w:sz w:val="20"/>
                <w:szCs w:val="20"/>
                <w:lang w:val="uk-UA" w:eastAsia="ru-RU"/>
              </w:rPr>
            </w:pPr>
            <w:r w:rsidRPr="00DB3D23">
              <w:rPr>
                <w:rFonts w:ascii="Times New Roman" w:eastAsia="Times New Roman" w:hAnsi="Times New Roman"/>
                <w:sz w:val="20"/>
                <w:szCs w:val="20"/>
                <w:lang w:val="uk-UA" w:eastAsia="ru-RU"/>
              </w:rPr>
              <w:t>150</w:t>
            </w:r>
          </w:p>
        </w:tc>
        <w:tc>
          <w:tcPr>
            <w:tcW w:w="1961" w:type="dxa"/>
            <w:shd w:val="clear" w:color="auto" w:fill="auto"/>
          </w:tcPr>
          <w:p w:rsidR="00DB3D23" w:rsidRPr="00DB3D23" w:rsidRDefault="00DB3D23" w:rsidP="00D814DB">
            <w:pPr>
              <w:spacing w:after="0" w:line="240" w:lineRule="auto"/>
              <w:jc w:val="center"/>
              <w:rPr>
                <w:rFonts w:ascii="Times New Roman" w:eastAsia="Times New Roman" w:hAnsi="Times New Roman"/>
                <w:sz w:val="20"/>
                <w:szCs w:val="20"/>
                <w:lang w:val="uk-UA" w:eastAsia="ru-RU"/>
              </w:rPr>
            </w:pPr>
            <w:r w:rsidRPr="00DB3D23">
              <w:rPr>
                <w:rFonts w:ascii="Times New Roman" w:eastAsia="Times New Roman" w:hAnsi="Times New Roman"/>
                <w:sz w:val="20"/>
                <w:szCs w:val="20"/>
                <w:lang w:val="uk-UA" w:eastAsia="ru-RU"/>
              </w:rPr>
              <w:t>30</w:t>
            </w:r>
          </w:p>
        </w:tc>
        <w:tc>
          <w:tcPr>
            <w:tcW w:w="1496" w:type="dxa"/>
            <w:shd w:val="clear" w:color="auto" w:fill="auto"/>
          </w:tcPr>
          <w:p w:rsidR="00DB3D23" w:rsidRPr="00DB3D23" w:rsidRDefault="00DB3D23" w:rsidP="00D814DB">
            <w:pPr>
              <w:spacing w:after="0" w:line="240" w:lineRule="auto"/>
              <w:jc w:val="center"/>
              <w:rPr>
                <w:rFonts w:ascii="Times New Roman" w:eastAsia="Times New Roman" w:hAnsi="Times New Roman"/>
                <w:sz w:val="20"/>
                <w:szCs w:val="20"/>
                <w:lang w:val="uk-UA" w:eastAsia="ru-RU"/>
              </w:rPr>
            </w:pPr>
            <w:r w:rsidRPr="00DB3D23">
              <w:rPr>
                <w:rFonts w:ascii="Times New Roman" w:eastAsia="Times New Roman" w:hAnsi="Times New Roman"/>
                <w:sz w:val="20"/>
                <w:szCs w:val="20"/>
                <w:lang w:val="uk-UA" w:eastAsia="ru-RU"/>
              </w:rPr>
              <w:t>26</w:t>
            </w:r>
          </w:p>
        </w:tc>
        <w:tc>
          <w:tcPr>
            <w:tcW w:w="2329" w:type="dxa"/>
            <w:shd w:val="clear" w:color="auto" w:fill="auto"/>
          </w:tcPr>
          <w:p w:rsidR="00DB3D23" w:rsidRPr="00DB3D23" w:rsidRDefault="00DB3D23" w:rsidP="00D814DB">
            <w:pPr>
              <w:spacing w:after="0" w:line="240" w:lineRule="auto"/>
              <w:jc w:val="center"/>
              <w:rPr>
                <w:rFonts w:ascii="Times New Roman" w:eastAsia="Times New Roman" w:hAnsi="Times New Roman"/>
                <w:sz w:val="20"/>
                <w:szCs w:val="20"/>
                <w:lang w:val="uk-UA" w:eastAsia="ru-RU"/>
              </w:rPr>
            </w:pPr>
            <w:r w:rsidRPr="00DB3D23">
              <w:rPr>
                <w:rFonts w:ascii="Times New Roman" w:eastAsia="Times New Roman" w:hAnsi="Times New Roman"/>
                <w:sz w:val="20"/>
                <w:szCs w:val="20"/>
                <w:lang w:val="uk-UA" w:eastAsia="ru-RU"/>
              </w:rPr>
              <w:t>50</w:t>
            </w:r>
          </w:p>
        </w:tc>
      </w:tr>
      <w:tr w:rsidR="00DB3D23" w:rsidRPr="00DB3D23" w:rsidTr="00191945">
        <w:tc>
          <w:tcPr>
            <w:tcW w:w="1279" w:type="dxa"/>
            <w:shd w:val="clear" w:color="auto" w:fill="auto"/>
          </w:tcPr>
          <w:p w:rsidR="00DB3D23" w:rsidRPr="00DB3D23" w:rsidRDefault="00DB3D23" w:rsidP="00D814DB">
            <w:pPr>
              <w:spacing w:after="0" w:line="240" w:lineRule="auto"/>
              <w:jc w:val="center"/>
              <w:rPr>
                <w:rFonts w:ascii="Times New Roman" w:eastAsia="Times New Roman" w:hAnsi="Times New Roman"/>
                <w:sz w:val="20"/>
                <w:szCs w:val="20"/>
                <w:lang w:val="uk-UA" w:eastAsia="ru-RU"/>
              </w:rPr>
            </w:pPr>
            <w:r w:rsidRPr="00DB3D23">
              <w:rPr>
                <w:rFonts w:ascii="Times New Roman" w:eastAsia="Times New Roman" w:hAnsi="Times New Roman"/>
                <w:sz w:val="20"/>
                <w:szCs w:val="20"/>
                <w:lang w:val="uk-UA" w:eastAsia="ru-RU"/>
              </w:rPr>
              <w:t>Д</w:t>
            </w:r>
          </w:p>
        </w:tc>
        <w:tc>
          <w:tcPr>
            <w:tcW w:w="1457" w:type="dxa"/>
            <w:shd w:val="clear" w:color="auto" w:fill="auto"/>
          </w:tcPr>
          <w:p w:rsidR="00DB3D23" w:rsidRPr="00DB3D23" w:rsidRDefault="00DB3D23" w:rsidP="00D814DB">
            <w:pPr>
              <w:spacing w:after="0" w:line="240" w:lineRule="auto"/>
              <w:jc w:val="center"/>
              <w:rPr>
                <w:rFonts w:ascii="Times New Roman" w:eastAsia="Times New Roman" w:hAnsi="Times New Roman"/>
                <w:sz w:val="20"/>
                <w:szCs w:val="20"/>
                <w:lang w:val="uk-UA" w:eastAsia="ru-RU"/>
              </w:rPr>
            </w:pPr>
            <w:r w:rsidRPr="00DB3D23">
              <w:rPr>
                <w:rFonts w:ascii="Times New Roman" w:eastAsia="Times New Roman" w:hAnsi="Times New Roman"/>
                <w:sz w:val="20"/>
                <w:szCs w:val="20"/>
                <w:lang w:val="uk-UA" w:eastAsia="ru-RU"/>
              </w:rPr>
              <w:t>100</w:t>
            </w:r>
          </w:p>
        </w:tc>
        <w:tc>
          <w:tcPr>
            <w:tcW w:w="1237" w:type="dxa"/>
            <w:shd w:val="clear" w:color="auto" w:fill="auto"/>
          </w:tcPr>
          <w:p w:rsidR="00DB3D23" w:rsidRPr="00DB3D23" w:rsidRDefault="00DB3D23" w:rsidP="00D814DB">
            <w:pPr>
              <w:spacing w:after="0" w:line="240" w:lineRule="auto"/>
              <w:jc w:val="center"/>
              <w:rPr>
                <w:rFonts w:ascii="Times New Roman" w:eastAsia="Times New Roman" w:hAnsi="Times New Roman"/>
                <w:sz w:val="20"/>
                <w:szCs w:val="20"/>
                <w:lang w:val="uk-UA" w:eastAsia="ru-RU"/>
              </w:rPr>
            </w:pPr>
            <w:r w:rsidRPr="00DB3D23">
              <w:rPr>
                <w:rFonts w:ascii="Times New Roman" w:eastAsia="Times New Roman" w:hAnsi="Times New Roman"/>
                <w:sz w:val="20"/>
                <w:szCs w:val="20"/>
                <w:lang w:val="uk-UA" w:eastAsia="ru-RU"/>
              </w:rPr>
              <w:t>100</w:t>
            </w:r>
          </w:p>
        </w:tc>
        <w:tc>
          <w:tcPr>
            <w:tcW w:w="1961" w:type="dxa"/>
            <w:shd w:val="clear" w:color="auto" w:fill="auto"/>
          </w:tcPr>
          <w:p w:rsidR="00DB3D23" w:rsidRPr="00DB3D23" w:rsidRDefault="00DB3D23" w:rsidP="00D814DB">
            <w:pPr>
              <w:spacing w:after="0" w:line="240" w:lineRule="auto"/>
              <w:jc w:val="center"/>
              <w:rPr>
                <w:rFonts w:ascii="Times New Roman" w:eastAsia="Times New Roman" w:hAnsi="Times New Roman"/>
                <w:sz w:val="20"/>
                <w:szCs w:val="20"/>
                <w:lang w:val="uk-UA" w:eastAsia="ru-RU"/>
              </w:rPr>
            </w:pPr>
            <w:r w:rsidRPr="00DB3D23">
              <w:rPr>
                <w:rFonts w:ascii="Times New Roman" w:eastAsia="Times New Roman" w:hAnsi="Times New Roman"/>
                <w:sz w:val="20"/>
                <w:szCs w:val="20"/>
                <w:lang w:val="uk-UA" w:eastAsia="ru-RU"/>
              </w:rPr>
              <w:t>40</w:t>
            </w:r>
          </w:p>
        </w:tc>
        <w:tc>
          <w:tcPr>
            <w:tcW w:w="1496" w:type="dxa"/>
            <w:shd w:val="clear" w:color="auto" w:fill="auto"/>
          </w:tcPr>
          <w:p w:rsidR="00DB3D23" w:rsidRPr="00DB3D23" w:rsidRDefault="00DB3D23" w:rsidP="00D814DB">
            <w:pPr>
              <w:spacing w:after="0" w:line="240" w:lineRule="auto"/>
              <w:jc w:val="center"/>
              <w:rPr>
                <w:rFonts w:ascii="Times New Roman" w:eastAsia="Times New Roman" w:hAnsi="Times New Roman"/>
                <w:sz w:val="20"/>
                <w:szCs w:val="20"/>
                <w:lang w:val="uk-UA" w:eastAsia="ru-RU"/>
              </w:rPr>
            </w:pPr>
            <w:r w:rsidRPr="00DB3D23">
              <w:rPr>
                <w:rFonts w:ascii="Times New Roman" w:eastAsia="Times New Roman" w:hAnsi="Times New Roman"/>
                <w:sz w:val="20"/>
                <w:szCs w:val="20"/>
                <w:lang w:val="uk-UA" w:eastAsia="ru-RU"/>
              </w:rPr>
              <w:t>0</w:t>
            </w:r>
          </w:p>
        </w:tc>
        <w:tc>
          <w:tcPr>
            <w:tcW w:w="2329" w:type="dxa"/>
            <w:shd w:val="clear" w:color="auto" w:fill="auto"/>
          </w:tcPr>
          <w:p w:rsidR="00DB3D23" w:rsidRPr="00DB3D23" w:rsidRDefault="00DB3D23" w:rsidP="00D814DB">
            <w:pPr>
              <w:spacing w:after="0" w:line="240" w:lineRule="auto"/>
              <w:jc w:val="center"/>
              <w:rPr>
                <w:rFonts w:ascii="Times New Roman" w:eastAsia="Times New Roman" w:hAnsi="Times New Roman"/>
                <w:sz w:val="20"/>
                <w:szCs w:val="20"/>
                <w:lang w:val="uk-UA" w:eastAsia="ru-RU"/>
              </w:rPr>
            </w:pPr>
            <w:r w:rsidRPr="00DB3D23">
              <w:rPr>
                <w:rFonts w:ascii="Times New Roman" w:eastAsia="Times New Roman" w:hAnsi="Times New Roman"/>
                <w:sz w:val="20"/>
                <w:szCs w:val="20"/>
                <w:lang w:val="uk-UA" w:eastAsia="ru-RU"/>
              </w:rPr>
              <w:t>70</w:t>
            </w:r>
          </w:p>
        </w:tc>
      </w:tr>
    </w:tbl>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б) матеріали Б використовуються підприємством постійно для виконання різних видів робіт, тому їх запас повинен постійно оновлюватися;</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в) матеріалу В знайти інше застосування неможливо, його можна лише продати (якщо не буде прийнято дане замовлення;</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lastRenderedPageBreak/>
        <w:t>г) матеріал Г у кількості 150кг. Може бути використаний для виконання іншого замовлення замість 200кг. матеріалу Е, який можна придбати за ціною 20 грн./кг.</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д) матеріал д не має іншого призначення і не може бути проданим. Його необхідно буде списати (якщо не прийняти замовлення0 на збитки, як такий, що не відповідає критеріям визнання активів. За утилізацію цього матеріалу необхідно сплатити 500грн.</w:t>
      </w:r>
    </w:p>
    <w:p w:rsidR="00DB3D23" w:rsidRDefault="00DB3D23" w:rsidP="00D814DB">
      <w:pPr>
        <w:spacing w:after="0" w:line="240" w:lineRule="auto"/>
        <w:jc w:val="center"/>
        <w:rPr>
          <w:rFonts w:ascii="Times New Roman" w:eastAsia="Times New Roman" w:hAnsi="Times New Roman"/>
          <w:b/>
          <w:i/>
          <w:sz w:val="28"/>
          <w:szCs w:val="28"/>
          <w:lang w:val="uk-UA" w:eastAsia="ru-RU"/>
        </w:rPr>
      </w:pPr>
    </w:p>
    <w:p w:rsidR="00DB3D23" w:rsidRPr="00DC1DC5" w:rsidRDefault="00DC1DC5" w:rsidP="00D814DB">
      <w:pPr>
        <w:spacing w:after="0" w:line="240" w:lineRule="auto"/>
        <w:jc w:val="center"/>
        <w:rPr>
          <w:rFonts w:ascii="Times New Roman" w:eastAsia="Times New Roman" w:hAnsi="Times New Roman"/>
          <w:b/>
          <w:sz w:val="28"/>
          <w:szCs w:val="28"/>
          <w:lang w:val="uk-UA" w:eastAsia="ru-RU"/>
        </w:rPr>
      </w:pPr>
      <w:r w:rsidRPr="00DC1DC5">
        <w:rPr>
          <w:rFonts w:ascii="Times New Roman" w:eastAsia="Times New Roman" w:hAnsi="Times New Roman"/>
          <w:b/>
          <w:sz w:val="28"/>
          <w:szCs w:val="28"/>
          <w:lang w:val="uk-UA" w:eastAsia="ru-RU"/>
        </w:rPr>
        <w:t xml:space="preserve">10.3. </w:t>
      </w:r>
      <w:r w:rsidR="00DB3D23" w:rsidRPr="00DC1DC5">
        <w:rPr>
          <w:rFonts w:ascii="Times New Roman" w:eastAsia="Times New Roman" w:hAnsi="Times New Roman"/>
          <w:b/>
          <w:sz w:val="28"/>
          <w:szCs w:val="28"/>
          <w:lang w:val="uk-UA" w:eastAsia="ru-RU"/>
        </w:rPr>
        <w:t>Тестові задачі до теми:</w:t>
      </w:r>
    </w:p>
    <w:p w:rsidR="00DB3D23" w:rsidRPr="00DB3D23" w:rsidRDefault="00DB3D23" w:rsidP="00D814DB">
      <w:pPr>
        <w:shd w:val="clear" w:color="auto" w:fill="FFFFFF"/>
        <w:spacing w:after="0" w:line="240" w:lineRule="auto"/>
        <w:ind w:firstLine="709"/>
        <w:jc w:val="both"/>
        <w:rPr>
          <w:rFonts w:ascii="Times New Roman" w:eastAsia="Times New Roman" w:hAnsi="Times New Roman"/>
          <w:i/>
          <w:sz w:val="28"/>
          <w:szCs w:val="28"/>
          <w:lang w:val="uk-UA" w:eastAsia="ru-RU"/>
        </w:rPr>
      </w:pPr>
      <w:r w:rsidRPr="00DB3D23">
        <w:rPr>
          <w:rFonts w:ascii="Times New Roman" w:eastAsia="Times New Roman" w:hAnsi="Times New Roman"/>
          <w:i/>
          <w:color w:val="000000"/>
          <w:sz w:val="28"/>
          <w:szCs w:val="28"/>
          <w:lang w:val="uk-UA" w:eastAsia="ru-RU"/>
        </w:rPr>
        <w:t>1.</w:t>
      </w:r>
      <w:r w:rsidRPr="00DB3D23">
        <w:rPr>
          <w:rFonts w:ascii="Times New Roman" w:eastAsia="Times New Roman" w:hAnsi="Times New Roman"/>
          <w:i/>
          <w:sz w:val="28"/>
          <w:szCs w:val="28"/>
          <w:lang w:val="uk-UA" w:eastAsia="ru-RU"/>
        </w:rPr>
        <w:t xml:space="preserve"> </w:t>
      </w:r>
      <w:r w:rsidRPr="00DB3D23">
        <w:rPr>
          <w:rFonts w:ascii="Times New Roman" w:eastAsia="Times New Roman" w:hAnsi="Times New Roman"/>
          <w:i/>
          <w:color w:val="000000"/>
          <w:sz w:val="28"/>
          <w:szCs w:val="28"/>
          <w:lang w:val="uk-UA" w:eastAsia="ru-RU"/>
        </w:rPr>
        <w:t>Процес зниження витрат у процесі виробництва існуючого продукту називають:</w:t>
      </w:r>
    </w:p>
    <w:p w:rsidR="00DB3D23" w:rsidRPr="00DB3D23" w:rsidRDefault="00DB3D23" w:rsidP="00D814DB">
      <w:pPr>
        <w:shd w:val="clear" w:color="auto" w:fill="FFFFFF"/>
        <w:tabs>
          <w:tab w:val="left" w:pos="1176"/>
        </w:tabs>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color w:val="000000"/>
          <w:sz w:val="28"/>
          <w:szCs w:val="28"/>
          <w:lang w:val="uk-UA" w:eastAsia="ru-RU"/>
        </w:rPr>
        <w:t>а) калькулюванням для безперервного вдосконалення;</w:t>
      </w:r>
    </w:p>
    <w:p w:rsidR="00DB3D23" w:rsidRPr="00DB3D23" w:rsidRDefault="00DB3D23" w:rsidP="00D814DB">
      <w:pPr>
        <w:shd w:val="clear" w:color="auto" w:fill="FFFFFF"/>
        <w:tabs>
          <w:tab w:val="left" w:pos="1176"/>
        </w:tabs>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color w:val="000000"/>
          <w:sz w:val="28"/>
          <w:szCs w:val="28"/>
          <w:lang w:val="uk-UA" w:eastAsia="ru-RU"/>
        </w:rPr>
        <w:t>б) калькулюванням собівартості продукції;</w:t>
      </w:r>
    </w:p>
    <w:p w:rsidR="00DB3D23" w:rsidRPr="00DB3D23" w:rsidRDefault="00DB3D23" w:rsidP="00D814DB">
      <w:pPr>
        <w:shd w:val="clear" w:color="auto" w:fill="FFFFFF"/>
        <w:tabs>
          <w:tab w:val="left" w:pos="1176"/>
        </w:tabs>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color w:val="000000"/>
          <w:sz w:val="28"/>
          <w:szCs w:val="28"/>
          <w:lang w:val="uk-UA" w:eastAsia="ru-RU"/>
        </w:rPr>
        <w:t>в) цільовим калькулюванням;</w:t>
      </w:r>
    </w:p>
    <w:p w:rsidR="00DB3D23" w:rsidRPr="00DB3D23" w:rsidRDefault="00DB3D23" w:rsidP="00D814DB">
      <w:pPr>
        <w:shd w:val="clear" w:color="auto" w:fill="FFFFFF"/>
        <w:tabs>
          <w:tab w:val="left" w:pos="1176"/>
        </w:tabs>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color w:val="000000"/>
          <w:sz w:val="28"/>
          <w:szCs w:val="28"/>
          <w:lang w:val="uk-UA" w:eastAsia="ru-RU"/>
        </w:rPr>
        <w:t>г) ринковим калькулюванням;</w:t>
      </w:r>
    </w:p>
    <w:p w:rsidR="00DB3D23" w:rsidRPr="00DB3D23" w:rsidRDefault="00DB3D23" w:rsidP="00D814DB">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DB3D23">
        <w:rPr>
          <w:rFonts w:ascii="Times New Roman" w:eastAsia="Times New Roman" w:hAnsi="Times New Roman"/>
          <w:color w:val="000000"/>
          <w:sz w:val="28"/>
          <w:szCs w:val="28"/>
          <w:lang w:val="uk-UA" w:eastAsia="ru-RU"/>
        </w:rPr>
        <w:t>д) стратегічним калькулюванням.</w:t>
      </w:r>
    </w:p>
    <w:p w:rsidR="00DB3D23" w:rsidRPr="00DB3D23" w:rsidRDefault="00DB3D23" w:rsidP="00D814DB">
      <w:pPr>
        <w:shd w:val="clear" w:color="auto" w:fill="FFFFFF"/>
        <w:spacing w:after="0" w:line="240" w:lineRule="auto"/>
        <w:ind w:firstLine="709"/>
        <w:jc w:val="both"/>
        <w:rPr>
          <w:rFonts w:ascii="Times New Roman" w:eastAsia="Times New Roman" w:hAnsi="Times New Roman"/>
          <w:i/>
          <w:sz w:val="28"/>
          <w:szCs w:val="28"/>
          <w:lang w:val="uk-UA" w:eastAsia="ru-RU"/>
        </w:rPr>
      </w:pPr>
      <w:r w:rsidRPr="00DB3D23">
        <w:rPr>
          <w:rFonts w:ascii="Times New Roman" w:eastAsia="Times New Roman" w:hAnsi="Times New Roman"/>
          <w:i/>
          <w:color w:val="000000"/>
          <w:sz w:val="28"/>
          <w:szCs w:val="28"/>
          <w:lang w:val="uk-UA" w:eastAsia="ru-RU"/>
        </w:rPr>
        <w:t>2.</w:t>
      </w:r>
      <w:r w:rsidRPr="00DB3D23">
        <w:rPr>
          <w:rFonts w:ascii="Times New Roman" w:eastAsia="Times New Roman" w:hAnsi="Times New Roman"/>
          <w:i/>
          <w:sz w:val="28"/>
          <w:szCs w:val="28"/>
          <w:lang w:val="uk-UA" w:eastAsia="ru-RU"/>
        </w:rPr>
        <w:t xml:space="preserve"> </w:t>
      </w:r>
      <w:r w:rsidRPr="00DB3D23">
        <w:rPr>
          <w:rFonts w:ascii="Times New Roman" w:eastAsia="Times New Roman" w:hAnsi="Times New Roman"/>
          <w:i/>
          <w:color w:val="000000"/>
          <w:sz w:val="28"/>
          <w:szCs w:val="28"/>
          <w:lang w:val="uk-UA" w:eastAsia="ru-RU"/>
        </w:rPr>
        <w:t>Типовою системою калькулювання є система:</w:t>
      </w:r>
    </w:p>
    <w:p w:rsidR="00DB3D23" w:rsidRPr="00DB3D23" w:rsidRDefault="00DB3D23" w:rsidP="00D814DB">
      <w:pPr>
        <w:shd w:val="clear" w:color="auto" w:fill="FFFFFF"/>
        <w:tabs>
          <w:tab w:val="left" w:pos="1186"/>
        </w:tabs>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color w:val="000000"/>
          <w:sz w:val="28"/>
          <w:szCs w:val="28"/>
          <w:lang w:val="uk-UA" w:eastAsia="ru-RU"/>
        </w:rPr>
        <w:t>а) гібридного калькулювання;</w:t>
      </w:r>
    </w:p>
    <w:p w:rsidR="00DB3D23" w:rsidRPr="00DB3D23" w:rsidRDefault="00DB3D23" w:rsidP="00D814DB">
      <w:pPr>
        <w:shd w:val="clear" w:color="auto" w:fill="FFFFFF"/>
        <w:tabs>
          <w:tab w:val="left" w:pos="1186"/>
        </w:tabs>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color w:val="000000"/>
          <w:sz w:val="28"/>
          <w:szCs w:val="28"/>
          <w:lang w:val="uk-UA" w:eastAsia="ru-RU"/>
        </w:rPr>
        <w:t>б) операційного калькулювання;</w:t>
      </w:r>
    </w:p>
    <w:p w:rsidR="00DB3D23" w:rsidRPr="00DB3D23" w:rsidRDefault="00DB3D23" w:rsidP="00D814DB">
      <w:pPr>
        <w:shd w:val="clear" w:color="auto" w:fill="FFFFFF"/>
        <w:tabs>
          <w:tab w:val="left" w:pos="1186"/>
        </w:tabs>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color w:val="000000"/>
          <w:sz w:val="28"/>
          <w:szCs w:val="28"/>
          <w:lang w:val="uk-UA" w:eastAsia="ru-RU"/>
        </w:rPr>
        <w:t>в) калькулювання нормативних (стандартних) витрат;</w:t>
      </w:r>
    </w:p>
    <w:p w:rsidR="00DB3D23" w:rsidRPr="00DB3D23" w:rsidRDefault="00DB3D23" w:rsidP="00D814DB">
      <w:pPr>
        <w:shd w:val="clear" w:color="auto" w:fill="FFFFFF"/>
        <w:tabs>
          <w:tab w:val="left" w:pos="1186"/>
        </w:tabs>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color w:val="000000"/>
          <w:sz w:val="28"/>
          <w:szCs w:val="28"/>
          <w:lang w:val="uk-UA" w:eastAsia="ru-RU"/>
        </w:rPr>
        <w:t>г) калькулювання за принципом зворотного потоку;</w:t>
      </w:r>
    </w:p>
    <w:p w:rsidR="00DB3D23" w:rsidRPr="00DB3D23" w:rsidRDefault="00DB3D23" w:rsidP="00D814DB">
      <w:pPr>
        <w:shd w:val="clear" w:color="auto" w:fill="FFFFFF"/>
        <w:tabs>
          <w:tab w:val="left" w:pos="1186"/>
        </w:tabs>
        <w:spacing w:after="0" w:line="240" w:lineRule="auto"/>
        <w:ind w:firstLine="709"/>
        <w:jc w:val="both"/>
        <w:rPr>
          <w:rFonts w:ascii="Times New Roman" w:eastAsia="Times New Roman" w:hAnsi="Times New Roman"/>
          <w:color w:val="000000"/>
          <w:sz w:val="28"/>
          <w:szCs w:val="28"/>
          <w:lang w:val="uk-UA" w:eastAsia="ru-RU"/>
        </w:rPr>
      </w:pPr>
      <w:r w:rsidRPr="00DB3D23">
        <w:rPr>
          <w:rFonts w:ascii="Times New Roman" w:eastAsia="Times New Roman" w:hAnsi="Times New Roman"/>
          <w:color w:val="000000"/>
          <w:sz w:val="28"/>
          <w:szCs w:val="28"/>
          <w:lang w:val="uk-UA" w:eastAsia="ru-RU"/>
        </w:rPr>
        <w:t>д) калькулювання за процесами.</w:t>
      </w:r>
    </w:p>
    <w:p w:rsidR="00DB3D23" w:rsidRPr="00DB3D23" w:rsidRDefault="00DB3D23" w:rsidP="00D814DB">
      <w:pPr>
        <w:shd w:val="clear" w:color="auto" w:fill="FFFFFF"/>
        <w:spacing w:after="0" w:line="240" w:lineRule="auto"/>
        <w:ind w:firstLine="709"/>
        <w:jc w:val="both"/>
        <w:rPr>
          <w:rFonts w:ascii="Times New Roman" w:eastAsia="Times New Roman" w:hAnsi="Times New Roman"/>
          <w:i/>
          <w:sz w:val="28"/>
          <w:szCs w:val="28"/>
          <w:lang w:val="uk-UA" w:eastAsia="ru-RU"/>
        </w:rPr>
      </w:pPr>
      <w:r w:rsidRPr="00DB3D23">
        <w:rPr>
          <w:rFonts w:ascii="Times New Roman" w:eastAsia="Times New Roman" w:hAnsi="Times New Roman"/>
          <w:i/>
          <w:color w:val="000000"/>
          <w:sz w:val="28"/>
          <w:szCs w:val="28"/>
          <w:lang w:val="uk-UA" w:eastAsia="ru-RU"/>
        </w:rPr>
        <w:t>3.</w:t>
      </w:r>
      <w:r w:rsidRPr="00DB3D23">
        <w:rPr>
          <w:rFonts w:ascii="Times New Roman" w:eastAsia="Times New Roman" w:hAnsi="Times New Roman"/>
          <w:i/>
          <w:sz w:val="28"/>
          <w:szCs w:val="28"/>
          <w:lang w:val="uk-UA" w:eastAsia="ru-RU"/>
        </w:rPr>
        <w:t xml:space="preserve"> </w:t>
      </w:r>
      <w:r w:rsidRPr="00DB3D23">
        <w:rPr>
          <w:rFonts w:ascii="Times New Roman" w:eastAsia="Times New Roman" w:hAnsi="Times New Roman"/>
          <w:i/>
          <w:color w:val="000000"/>
          <w:sz w:val="28"/>
          <w:szCs w:val="28"/>
          <w:lang w:val="uk-UA" w:eastAsia="ru-RU"/>
        </w:rPr>
        <w:t>Які з наведених далі витрат є прикладом витрат внаслідок внутрішнього браку:</w:t>
      </w:r>
    </w:p>
    <w:p w:rsidR="00DB3D23" w:rsidRPr="00DB3D23" w:rsidRDefault="00DB3D23" w:rsidP="00D814DB">
      <w:pPr>
        <w:shd w:val="clear" w:color="auto" w:fill="FFFFFF"/>
        <w:tabs>
          <w:tab w:val="left" w:pos="1200"/>
          <w:tab w:val="left" w:pos="4536"/>
        </w:tabs>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color w:val="000000"/>
          <w:sz w:val="28"/>
          <w:szCs w:val="28"/>
          <w:lang w:val="uk-UA" w:eastAsia="ru-RU"/>
        </w:rPr>
        <w:t>а) конструювання якості;</w:t>
      </w:r>
      <w:r w:rsidRPr="00DB3D23">
        <w:rPr>
          <w:rFonts w:ascii="Times New Roman" w:eastAsia="Times New Roman" w:hAnsi="Times New Roman"/>
          <w:color w:val="000000"/>
          <w:sz w:val="28"/>
          <w:szCs w:val="28"/>
          <w:lang w:val="uk-UA" w:eastAsia="ru-RU"/>
        </w:rPr>
        <w:tab/>
      </w:r>
    </w:p>
    <w:p w:rsidR="00DB3D23" w:rsidRPr="00DB3D23" w:rsidRDefault="00DB3D23" w:rsidP="00D814DB">
      <w:pPr>
        <w:shd w:val="clear" w:color="auto" w:fill="FFFFFF"/>
        <w:tabs>
          <w:tab w:val="left" w:pos="1200"/>
          <w:tab w:val="left" w:pos="4258"/>
          <w:tab w:val="left" w:pos="4536"/>
        </w:tabs>
        <w:spacing w:after="0" w:line="240" w:lineRule="auto"/>
        <w:ind w:firstLine="709"/>
        <w:jc w:val="both"/>
        <w:rPr>
          <w:rFonts w:ascii="Times New Roman" w:eastAsia="Times New Roman" w:hAnsi="Times New Roman"/>
          <w:color w:val="000000"/>
          <w:sz w:val="28"/>
          <w:szCs w:val="28"/>
          <w:lang w:val="uk-UA" w:eastAsia="ru-RU"/>
        </w:rPr>
      </w:pPr>
      <w:r w:rsidRPr="00DB3D23">
        <w:rPr>
          <w:rFonts w:ascii="Times New Roman" w:eastAsia="Times New Roman" w:hAnsi="Times New Roman"/>
          <w:color w:val="000000"/>
          <w:sz w:val="28"/>
          <w:szCs w:val="28"/>
          <w:lang w:val="uk-UA" w:eastAsia="ru-RU"/>
        </w:rPr>
        <w:t>б) відходи;</w:t>
      </w:r>
      <w:r w:rsidRPr="00DB3D23">
        <w:rPr>
          <w:rFonts w:ascii="Times New Roman" w:eastAsia="Times New Roman" w:hAnsi="Times New Roman"/>
          <w:color w:val="000000"/>
          <w:sz w:val="28"/>
          <w:szCs w:val="28"/>
          <w:lang w:val="uk-UA" w:eastAsia="ru-RU"/>
        </w:rPr>
        <w:tab/>
      </w:r>
      <w:r w:rsidRPr="00DB3D23">
        <w:rPr>
          <w:rFonts w:ascii="Times New Roman" w:eastAsia="Times New Roman" w:hAnsi="Times New Roman"/>
          <w:color w:val="000000"/>
          <w:sz w:val="28"/>
          <w:szCs w:val="28"/>
          <w:lang w:val="uk-UA" w:eastAsia="ru-RU"/>
        </w:rPr>
        <w:tab/>
      </w:r>
    </w:p>
    <w:p w:rsidR="00DB3D23" w:rsidRPr="00DB3D23" w:rsidRDefault="00DB3D23" w:rsidP="00D814DB">
      <w:pPr>
        <w:shd w:val="clear" w:color="auto" w:fill="FFFFFF"/>
        <w:tabs>
          <w:tab w:val="left" w:pos="1200"/>
          <w:tab w:val="left" w:pos="4258"/>
        </w:tabs>
        <w:spacing w:after="0" w:line="240" w:lineRule="auto"/>
        <w:ind w:firstLine="709"/>
        <w:jc w:val="both"/>
        <w:rPr>
          <w:rFonts w:ascii="Times New Roman" w:eastAsia="Times New Roman" w:hAnsi="Times New Roman"/>
          <w:color w:val="000000"/>
          <w:sz w:val="28"/>
          <w:szCs w:val="28"/>
          <w:lang w:val="uk-UA" w:eastAsia="ru-RU"/>
        </w:rPr>
      </w:pPr>
      <w:r w:rsidRPr="00DB3D23">
        <w:rPr>
          <w:rFonts w:ascii="Times New Roman" w:eastAsia="Times New Roman" w:hAnsi="Times New Roman"/>
          <w:color w:val="000000"/>
          <w:sz w:val="28"/>
          <w:szCs w:val="28"/>
          <w:lang w:val="uk-UA" w:eastAsia="ru-RU"/>
        </w:rPr>
        <w:t>в) витрати на повернення продукції;</w:t>
      </w:r>
    </w:p>
    <w:p w:rsidR="00DB3D23" w:rsidRPr="00DB3D23" w:rsidRDefault="00DB3D23" w:rsidP="00D814DB">
      <w:pPr>
        <w:shd w:val="clear" w:color="auto" w:fill="FFFFFF"/>
        <w:tabs>
          <w:tab w:val="left" w:pos="1200"/>
          <w:tab w:val="left" w:pos="4258"/>
        </w:tabs>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color w:val="000000"/>
          <w:sz w:val="28"/>
          <w:szCs w:val="28"/>
          <w:lang w:val="uk-UA" w:eastAsia="ru-RU"/>
        </w:rPr>
        <w:t>г) поточний контроль якості.</w:t>
      </w:r>
    </w:p>
    <w:p w:rsidR="00DB3D23" w:rsidRPr="00DB3D23" w:rsidRDefault="00DB3D23" w:rsidP="00D814DB">
      <w:pPr>
        <w:shd w:val="clear" w:color="auto" w:fill="FFFFFF"/>
        <w:spacing w:after="0" w:line="240" w:lineRule="auto"/>
        <w:ind w:firstLine="709"/>
        <w:jc w:val="both"/>
        <w:rPr>
          <w:rFonts w:ascii="Times New Roman" w:eastAsia="Times New Roman" w:hAnsi="Times New Roman"/>
          <w:i/>
          <w:sz w:val="28"/>
          <w:szCs w:val="28"/>
          <w:lang w:val="uk-UA" w:eastAsia="ru-RU"/>
        </w:rPr>
      </w:pPr>
      <w:r w:rsidRPr="00DB3D23">
        <w:rPr>
          <w:rFonts w:ascii="Times New Roman" w:eastAsia="Times New Roman" w:hAnsi="Times New Roman"/>
          <w:i/>
          <w:color w:val="000000"/>
          <w:sz w:val="28"/>
          <w:szCs w:val="28"/>
          <w:lang w:val="uk-UA" w:eastAsia="ru-RU"/>
        </w:rPr>
        <w:t>4.</w:t>
      </w:r>
      <w:r w:rsidRPr="00DB3D23">
        <w:rPr>
          <w:rFonts w:ascii="Times New Roman" w:eastAsia="Times New Roman" w:hAnsi="Times New Roman"/>
          <w:i/>
          <w:sz w:val="28"/>
          <w:szCs w:val="28"/>
          <w:lang w:val="uk-UA" w:eastAsia="ru-RU"/>
        </w:rPr>
        <w:t xml:space="preserve"> </w:t>
      </w:r>
      <w:r w:rsidRPr="00DB3D23">
        <w:rPr>
          <w:rFonts w:ascii="Times New Roman" w:eastAsia="Times New Roman" w:hAnsi="Times New Roman"/>
          <w:i/>
          <w:color w:val="000000"/>
          <w:sz w:val="28"/>
          <w:szCs w:val="28"/>
          <w:lang w:val="uk-UA" w:eastAsia="ru-RU"/>
        </w:rPr>
        <w:t>Конструювання вартості використовують для зниження:</w:t>
      </w:r>
    </w:p>
    <w:p w:rsidR="00DB3D23" w:rsidRPr="00DB3D23" w:rsidRDefault="00DB3D23" w:rsidP="00D814DB">
      <w:pPr>
        <w:shd w:val="clear" w:color="auto" w:fill="FFFFFF"/>
        <w:tabs>
          <w:tab w:val="left" w:pos="1195"/>
        </w:tabs>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color w:val="000000"/>
          <w:sz w:val="28"/>
          <w:szCs w:val="28"/>
          <w:lang w:val="uk-UA" w:eastAsia="ru-RU"/>
        </w:rPr>
        <w:t>а) ціни продажу до припустимої собівартості;</w:t>
      </w:r>
    </w:p>
    <w:p w:rsidR="00DB3D23" w:rsidRPr="00DB3D23" w:rsidRDefault="00DB3D23" w:rsidP="00D814DB">
      <w:pPr>
        <w:shd w:val="clear" w:color="auto" w:fill="FFFFFF"/>
        <w:tabs>
          <w:tab w:val="left" w:pos="1195"/>
        </w:tabs>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color w:val="000000"/>
          <w:sz w:val="28"/>
          <w:szCs w:val="28"/>
          <w:lang w:val="uk-UA" w:eastAsia="ru-RU"/>
        </w:rPr>
        <w:t>б) первісних бюджетних витрат до цільової собівартості;</w:t>
      </w:r>
    </w:p>
    <w:p w:rsidR="00DB3D23" w:rsidRPr="00DB3D23" w:rsidRDefault="00DB3D23" w:rsidP="00D814DB">
      <w:pPr>
        <w:shd w:val="clear" w:color="auto" w:fill="FFFFFF"/>
        <w:tabs>
          <w:tab w:val="left" w:pos="1195"/>
        </w:tabs>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color w:val="000000"/>
          <w:sz w:val="28"/>
          <w:szCs w:val="28"/>
          <w:lang w:val="uk-UA" w:eastAsia="ru-RU"/>
        </w:rPr>
        <w:t>в) цільової собівартості до припустимої собівартості;</w:t>
      </w:r>
    </w:p>
    <w:p w:rsidR="00DB3D23" w:rsidRPr="00DB3D23" w:rsidRDefault="00DB3D23" w:rsidP="00D814DB">
      <w:pPr>
        <w:shd w:val="clear" w:color="auto" w:fill="FFFFFF"/>
        <w:tabs>
          <w:tab w:val="left" w:pos="1195"/>
        </w:tabs>
        <w:spacing w:after="0" w:line="240" w:lineRule="auto"/>
        <w:ind w:firstLine="709"/>
        <w:jc w:val="both"/>
        <w:rPr>
          <w:rFonts w:ascii="Times New Roman" w:eastAsia="Times New Roman" w:hAnsi="Times New Roman"/>
          <w:color w:val="000000"/>
          <w:sz w:val="28"/>
          <w:szCs w:val="28"/>
          <w:lang w:val="uk-UA" w:eastAsia="ru-RU"/>
        </w:rPr>
      </w:pPr>
      <w:r w:rsidRPr="00DB3D23">
        <w:rPr>
          <w:rFonts w:ascii="Times New Roman" w:eastAsia="Times New Roman" w:hAnsi="Times New Roman"/>
          <w:color w:val="000000"/>
          <w:sz w:val="28"/>
          <w:szCs w:val="28"/>
          <w:lang w:val="uk-UA" w:eastAsia="ru-RU"/>
        </w:rPr>
        <w:t>г) первісних бюджетних витрат до припустимої собівартості.</w:t>
      </w:r>
    </w:p>
    <w:p w:rsidR="00DB3D23" w:rsidRPr="00DB3D23" w:rsidRDefault="00DB3D23" w:rsidP="00D814DB">
      <w:pPr>
        <w:shd w:val="clear" w:color="auto" w:fill="FFFFFF"/>
        <w:spacing w:after="0" w:line="240" w:lineRule="auto"/>
        <w:ind w:firstLine="709"/>
        <w:jc w:val="both"/>
        <w:rPr>
          <w:rFonts w:ascii="Times New Roman" w:eastAsia="Times New Roman" w:hAnsi="Times New Roman"/>
          <w:i/>
          <w:sz w:val="28"/>
          <w:szCs w:val="28"/>
          <w:lang w:val="uk-UA" w:eastAsia="ru-RU"/>
        </w:rPr>
      </w:pPr>
      <w:r w:rsidRPr="00DB3D23">
        <w:rPr>
          <w:rFonts w:ascii="Times New Roman" w:eastAsia="Times New Roman" w:hAnsi="Times New Roman"/>
          <w:i/>
          <w:color w:val="000000"/>
          <w:sz w:val="28"/>
          <w:szCs w:val="28"/>
          <w:lang w:val="uk-UA" w:eastAsia="ru-RU"/>
        </w:rPr>
        <w:t>5. У разі продажу устаткування за 20 000 грн. та оплати його грошима:</w:t>
      </w:r>
    </w:p>
    <w:p w:rsidR="00DB3D23" w:rsidRPr="00DB3D23" w:rsidRDefault="00DB3D23" w:rsidP="00D814DB">
      <w:pPr>
        <w:shd w:val="clear" w:color="auto" w:fill="FFFFFF"/>
        <w:tabs>
          <w:tab w:val="left" w:pos="1195"/>
        </w:tabs>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color w:val="000000"/>
          <w:sz w:val="28"/>
          <w:szCs w:val="28"/>
          <w:lang w:val="uk-UA" w:eastAsia="ru-RU"/>
        </w:rPr>
        <w:t>а) зменшиться коефіцієнт загальної ліквідності;</w:t>
      </w:r>
    </w:p>
    <w:p w:rsidR="00DB3D23" w:rsidRPr="00DB3D23" w:rsidRDefault="00DB3D23" w:rsidP="00D814DB">
      <w:pPr>
        <w:shd w:val="clear" w:color="auto" w:fill="FFFFFF"/>
        <w:tabs>
          <w:tab w:val="left" w:pos="1195"/>
        </w:tabs>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color w:val="000000"/>
          <w:sz w:val="28"/>
          <w:szCs w:val="28"/>
          <w:lang w:val="uk-UA" w:eastAsia="ru-RU"/>
        </w:rPr>
        <w:t>б) зросте співвідношення зобов'язань та власного капіталу;</w:t>
      </w:r>
    </w:p>
    <w:p w:rsidR="00DB3D23" w:rsidRPr="00DB3D23" w:rsidRDefault="00DB3D23" w:rsidP="00D814DB">
      <w:pPr>
        <w:shd w:val="clear" w:color="auto" w:fill="FFFFFF"/>
        <w:tabs>
          <w:tab w:val="left" w:pos="1195"/>
        </w:tabs>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color w:val="000000"/>
          <w:sz w:val="28"/>
          <w:szCs w:val="28"/>
          <w:lang w:val="uk-UA" w:eastAsia="ru-RU"/>
        </w:rPr>
        <w:t>в) зменшиться співвідношення зобов'язань та власного капіталу;</w:t>
      </w:r>
    </w:p>
    <w:p w:rsidR="00DB3D23" w:rsidRPr="00DB3D23" w:rsidRDefault="00DB3D23" w:rsidP="00D814DB">
      <w:pPr>
        <w:shd w:val="clear" w:color="auto" w:fill="FFFFFF"/>
        <w:tabs>
          <w:tab w:val="left" w:pos="1195"/>
        </w:tabs>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color w:val="000000"/>
          <w:sz w:val="28"/>
          <w:szCs w:val="28"/>
          <w:lang w:val="uk-UA" w:eastAsia="ru-RU"/>
        </w:rPr>
        <w:t>г) зросте робочий капітал;</w:t>
      </w:r>
    </w:p>
    <w:p w:rsidR="00DB3D23" w:rsidRPr="00DB3D23" w:rsidRDefault="00DB3D23" w:rsidP="00D814DB">
      <w:pPr>
        <w:tabs>
          <w:tab w:val="left" w:pos="2835"/>
          <w:tab w:val="left" w:pos="3686"/>
          <w:tab w:val="left" w:pos="4536"/>
          <w:tab w:val="left" w:pos="5103"/>
          <w:tab w:val="left" w:pos="6663"/>
          <w:tab w:val="left" w:pos="6804"/>
          <w:tab w:val="left" w:pos="8647"/>
        </w:tabs>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eastAsia="ru-RU"/>
        </w:rPr>
        <w:t xml:space="preserve">д) </w:t>
      </w:r>
      <w:r w:rsidRPr="00DB3D23">
        <w:rPr>
          <w:rFonts w:ascii="Times New Roman" w:eastAsia="Times New Roman" w:hAnsi="Times New Roman"/>
          <w:sz w:val="28"/>
          <w:szCs w:val="28"/>
          <w:lang w:val="uk-UA" w:eastAsia="ru-RU"/>
        </w:rPr>
        <w:t>зменшиться робочий капітал.</w:t>
      </w:r>
    </w:p>
    <w:p w:rsidR="00DB3D23" w:rsidRPr="00DB3D23" w:rsidRDefault="00DB3D23" w:rsidP="00D814DB">
      <w:pPr>
        <w:shd w:val="clear" w:color="auto" w:fill="FFFFFF"/>
        <w:spacing w:after="0" w:line="240" w:lineRule="auto"/>
        <w:ind w:firstLine="709"/>
        <w:jc w:val="both"/>
        <w:rPr>
          <w:rFonts w:ascii="Times New Roman" w:eastAsia="Times New Roman" w:hAnsi="Times New Roman"/>
          <w:i/>
          <w:sz w:val="28"/>
          <w:szCs w:val="28"/>
          <w:lang w:val="uk-UA" w:eastAsia="ru-RU"/>
        </w:rPr>
      </w:pPr>
      <w:r w:rsidRPr="00DB3D23">
        <w:rPr>
          <w:rFonts w:ascii="Times New Roman" w:eastAsia="Times New Roman" w:hAnsi="Times New Roman"/>
          <w:i/>
          <w:color w:val="000000"/>
          <w:sz w:val="28"/>
          <w:szCs w:val="28"/>
          <w:lang w:val="uk-UA" w:eastAsia="ru-RU"/>
        </w:rPr>
        <w:t>6.</w:t>
      </w:r>
      <w:r w:rsidRPr="00DB3D23">
        <w:rPr>
          <w:rFonts w:ascii="Times New Roman" w:eastAsia="Times New Roman" w:hAnsi="Times New Roman"/>
          <w:i/>
          <w:sz w:val="28"/>
          <w:szCs w:val="28"/>
          <w:lang w:val="uk-UA" w:eastAsia="ru-RU"/>
        </w:rPr>
        <w:t xml:space="preserve"> </w:t>
      </w:r>
      <w:r w:rsidRPr="00DB3D23">
        <w:rPr>
          <w:rFonts w:ascii="Times New Roman" w:eastAsia="Times New Roman" w:hAnsi="Times New Roman"/>
          <w:i/>
          <w:color w:val="000000"/>
          <w:sz w:val="28"/>
          <w:szCs w:val="28"/>
          <w:lang w:val="uk-UA" w:eastAsia="ru-RU"/>
        </w:rPr>
        <w:t>Запаси підприємства на 1 січня 2009 року становили 600 000 грн. Упродовж року підприємство придбало запаси на суму 1 600 000 грн. Якщо собівартість реалізованої упродовж року продукції була 1 300 000 грн., тоді оборотність запасів дорівнює:</w:t>
      </w:r>
    </w:p>
    <w:p w:rsidR="00DB3D23" w:rsidRPr="00DB3D23" w:rsidRDefault="00DB3D23" w:rsidP="00D814DB">
      <w:pPr>
        <w:shd w:val="clear" w:color="auto" w:fill="FFFFFF"/>
        <w:tabs>
          <w:tab w:val="left" w:pos="2827"/>
          <w:tab w:val="left" w:pos="4531"/>
        </w:tabs>
        <w:spacing w:after="0" w:line="240" w:lineRule="auto"/>
        <w:ind w:firstLine="709"/>
        <w:jc w:val="both"/>
        <w:rPr>
          <w:rFonts w:ascii="Times New Roman" w:eastAsia="Times New Roman" w:hAnsi="Times New Roman"/>
          <w:color w:val="000000"/>
          <w:sz w:val="28"/>
          <w:szCs w:val="28"/>
          <w:lang w:val="uk-UA" w:eastAsia="ru-RU"/>
        </w:rPr>
      </w:pPr>
      <w:r w:rsidRPr="00DB3D23">
        <w:rPr>
          <w:rFonts w:ascii="Times New Roman" w:eastAsia="Times New Roman" w:hAnsi="Times New Roman"/>
          <w:color w:val="000000"/>
          <w:sz w:val="28"/>
          <w:szCs w:val="28"/>
          <w:lang w:val="uk-UA" w:eastAsia="ru-RU"/>
        </w:rPr>
        <w:t>а) 1,44;</w:t>
      </w:r>
      <w:r w:rsidRPr="00DB3D23">
        <w:rPr>
          <w:rFonts w:ascii="Times New Roman" w:eastAsia="Times New Roman" w:hAnsi="Times New Roman"/>
          <w:color w:val="000000"/>
          <w:sz w:val="28"/>
          <w:szCs w:val="28"/>
          <w:lang w:val="uk-UA" w:eastAsia="ru-RU"/>
        </w:rPr>
        <w:tab/>
      </w:r>
    </w:p>
    <w:p w:rsidR="00DB3D23" w:rsidRPr="00DB3D23" w:rsidRDefault="00DB3D23" w:rsidP="00D814DB">
      <w:pPr>
        <w:shd w:val="clear" w:color="auto" w:fill="FFFFFF"/>
        <w:tabs>
          <w:tab w:val="left" w:pos="2827"/>
          <w:tab w:val="left" w:pos="4531"/>
        </w:tabs>
        <w:spacing w:after="0" w:line="240" w:lineRule="auto"/>
        <w:ind w:firstLine="709"/>
        <w:jc w:val="both"/>
        <w:rPr>
          <w:rFonts w:ascii="Times New Roman" w:eastAsia="Times New Roman" w:hAnsi="Times New Roman"/>
          <w:color w:val="000000"/>
          <w:sz w:val="28"/>
          <w:szCs w:val="28"/>
          <w:lang w:val="uk-UA" w:eastAsia="ru-RU"/>
        </w:rPr>
      </w:pPr>
      <w:r w:rsidRPr="00DB3D23">
        <w:rPr>
          <w:rFonts w:ascii="Times New Roman" w:eastAsia="Times New Roman" w:hAnsi="Times New Roman"/>
          <w:color w:val="000000"/>
          <w:sz w:val="28"/>
          <w:szCs w:val="28"/>
          <w:lang w:val="uk-UA" w:eastAsia="ru-RU"/>
        </w:rPr>
        <w:lastRenderedPageBreak/>
        <w:t>б) 2,17;</w:t>
      </w:r>
      <w:r w:rsidRPr="00DB3D23">
        <w:rPr>
          <w:rFonts w:ascii="Times New Roman" w:eastAsia="Times New Roman" w:hAnsi="Times New Roman"/>
          <w:color w:val="000000"/>
          <w:sz w:val="28"/>
          <w:szCs w:val="28"/>
          <w:lang w:val="uk-UA" w:eastAsia="ru-RU"/>
        </w:rPr>
        <w:tab/>
      </w:r>
    </w:p>
    <w:p w:rsidR="00DB3D23" w:rsidRPr="00DB3D23" w:rsidRDefault="00DB3D23" w:rsidP="00D814DB">
      <w:pPr>
        <w:shd w:val="clear" w:color="auto" w:fill="FFFFFF"/>
        <w:tabs>
          <w:tab w:val="left" w:pos="2827"/>
          <w:tab w:val="left" w:pos="4531"/>
        </w:tabs>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color w:val="000000"/>
          <w:sz w:val="28"/>
          <w:szCs w:val="28"/>
          <w:lang w:val="uk-UA" w:eastAsia="ru-RU"/>
        </w:rPr>
        <w:t>в) 1,73;</w:t>
      </w:r>
    </w:p>
    <w:p w:rsidR="00DB3D23" w:rsidRPr="00DB3D23" w:rsidRDefault="00DB3D23" w:rsidP="00D814DB">
      <w:pPr>
        <w:shd w:val="clear" w:color="auto" w:fill="FFFFFF"/>
        <w:tabs>
          <w:tab w:val="left" w:pos="2818"/>
        </w:tabs>
        <w:spacing w:after="0" w:line="240" w:lineRule="auto"/>
        <w:ind w:firstLine="709"/>
        <w:jc w:val="both"/>
        <w:rPr>
          <w:rFonts w:ascii="Times New Roman" w:eastAsia="Times New Roman" w:hAnsi="Times New Roman"/>
          <w:color w:val="000000"/>
          <w:sz w:val="28"/>
          <w:szCs w:val="28"/>
          <w:lang w:val="uk-UA" w:eastAsia="ru-RU"/>
        </w:rPr>
      </w:pPr>
      <w:r w:rsidRPr="00DB3D23">
        <w:rPr>
          <w:rFonts w:ascii="Times New Roman" w:eastAsia="Times New Roman" w:hAnsi="Times New Roman"/>
          <w:color w:val="000000"/>
          <w:sz w:val="28"/>
          <w:szCs w:val="28"/>
          <w:lang w:val="uk-UA" w:eastAsia="ru-RU"/>
        </w:rPr>
        <w:t>г) 1,23;</w:t>
      </w:r>
      <w:r w:rsidRPr="00DB3D23">
        <w:rPr>
          <w:rFonts w:ascii="Times New Roman" w:eastAsia="Times New Roman" w:hAnsi="Times New Roman"/>
          <w:color w:val="000000"/>
          <w:sz w:val="28"/>
          <w:szCs w:val="28"/>
          <w:lang w:val="uk-UA" w:eastAsia="ru-RU"/>
        </w:rPr>
        <w:tab/>
      </w:r>
    </w:p>
    <w:p w:rsidR="00DB3D23" w:rsidRPr="00DB3D23" w:rsidRDefault="00DB3D23" w:rsidP="00D814DB">
      <w:pPr>
        <w:shd w:val="clear" w:color="auto" w:fill="FFFFFF"/>
        <w:tabs>
          <w:tab w:val="left" w:pos="2818"/>
        </w:tabs>
        <w:spacing w:after="0" w:line="240" w:lineRule="auto"/>
        <w:ind w:firstLine="709"/>
        <w:jc w:val="both"/>
        <w:rPr>
          <w:rFonts w:ascii="Times New Roman" w:eastAsia="Times New Roman" w:hAnsi="Times New Roman"/>
          <w:color w:val="000000"/>
          <w:sz w:val="28"/>
          <w:szCs w:val="28"/>
          <w:lang w:val="uk-UA" w:eastAsia="ru-RU"/>
        </w:rPr>
      </w:pPr>
      <w:r w:rsidRPr="00DB3D23">
        <w:rPr>
          <w:rFonts w:ascii="Times New Roman" w:eastAsia="Times New Roman" w:hAnsi="Times New Roman"/>
          <w:color w:val="000000"/>
          <w:sz w:val="28"/>
          <w:szCs w:val="28"/>
          <w:lang w:val="uk-UA" w:eastAsia="ru-RU"/>
        </w:rPr>
        <w:t>д) 2,77.</w:t>
      </w:r>
    </w:p>
    <w:p w:rsidR="00DB3D23" w:rsidRPr="00DB3D23" w:rsidRDefault="00DB3D23" w:rsidP="00DC1DC5">
      <w:pPr>
        <w:numPr>
          <w:ilvl w:val="0"/>
          <w:numId w:val="29"/>
        </w:numPr>
        <w:shd w:val="clear" w:color="auto" w:fill="FFFFFF"/>
        <w:tabs>
          <w:tab w:val="clear" w:pos="1080"/>
          <w:tab w:val="num" w:pos="0"/>
        </w:tabs>
        <w:spacing w:after="0" w:line="240" w:lineRule="auto"/>
        <w:ind w:left="0" w:firstLine="709"/>
        <w:jc w:val="both"/>
        <w:rPr>
          <w:rFonts w:ascii="Times New Roman" w:eastAsia="Times New Roman" w:hAnsi="Times New Roman"/>
          <w:i/>
          <w:color w:val="000000"/>
          <w:sz w:val="28"/>
          <w:szCs w:val="28"/>
          <w:lang w:val="uk-UA" w:eastAsia="ru-RU"/>
        </w:rPr>
      </w:pPr>
      <w:r w:rsidRPr="00DB3D23">
        <w:rPr>
          <w:rFonts w:ascii="Times New Roman" w:eastAsia="Times New Roman" w:hAnsi="Times New Roman"/>
          <w:i/>
          <w:color w:val="000000"/>
          <w:sz w:val="28"/>
          <w:szCs w:val="28"/>
          <w:lang w:val="uk-UA" w:eastAsia="ru-RU"/>
        </w:rPr>
        <w:t xml:space="preserve">Заплановані витрати для виробництва 10 000 од. продукції охоплюють: </w:t>
      </w:r>
    </w:p>
    <w:p w:rsidR="00DB3D23" w:rsidRPr="00DB3D23" w:rsidRDefault="00DB3D23" w:rsidP="00D814DB">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DB3D23">
        <w:rPr>
          <w:rFonts w:ascii="Times New Roman" w:eastAsia="Times New Roman" w:hAnsi="Times New Roman"/>
          <w:color w:val="000000"/>
          <w:sz w:val="28"/>
          <w:szCs w:val="28"/>
          <w:lang w:val="uk-UA" w:eastAsia="ru-RU"/>
        </w:rPr>
        <w:t xml:space="preserve">прямі матеріали 50 000; </w:t>
      </w:r>
    </w:p>
    <w:p w:rsidR="00DB3D23" w:rsidRPr="00DB3D23" w:rsidRDefault="00DB3D23" w:rsidP="00D814DB">
      <w:pPr>
        <w:shd w:val="clear" w:color="auto" w:fill="FFFFFF"/>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color w:val="000000"/>
          <w:sz w:val="28"/>
          <w:szCs w:val="28"/>
          <w:lang w:val="uk-UA" w:eastAsia="ru-RU"/>
        </w:rPr>
        <w:t>пряма зарплата 30 000;</w:t>
      </w:r>
    </w:p>
    <w:p w:rsidR="00DB3D23" w:rsidRPr="00DB3D23" w:rsidRDefault="00DB3D23" w:rsidP="00D814DB">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DB3D23">
        <w:rPr>
          <w:rFonts w:ascii="Times New Roman" w:eastAsia="Times New Roman" w:hAnsi="Times New Roman"/>
          <w:color w:val="000000"/>
          <w:sz w:val="28"/>
          <w:szCs w:val="28"/>
          <w:lang w:val="uk-UA" w:eastAsia="ru-RU"/>
        </w:rPr>
        <w:t xml:space="preserve">загальновиробничі витрати (в тому числі змінні 50 00) 25 000; </w:t>
      </w:r>
    </w:p>
    <w:p w:rsidR="00DB3D23" w:rsidRPr="00DB3D23" w:rsidRDefault="00DB3D23" w:rsidP="00D814DB">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DB3D23">
        <w:rPr>
          <w:rFonts w:ascii="Times New Roman" w:eastAsia="Times New Roman" w:hAnsi="Times New Roman"/>
          <w:color w:val="000000"/>
          <w:sz w:val="28"/>
          <w:szCs w:val="28"/>
          <w:lang w:val="uk-UA" w:eastAsia="ru-RU"/>
        </w:rPr>
        <w:t xml:space="preserve">витрати на збут (в тому числі змінні 3 000) 15 000; </w:t>
      </w:r>
    </w:p>
    <w:p w:rsidR="00DB3D23" w:rsidRPr="00DB3D23" w:rsidRDefault="00DB3D23" w:rsidP="00D814DB">
      <w:pPr>
        <w:shd w:val="clear" w:color="auto" w:fill="FFFFFF"/>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color w:val="000000"/>
          <w:sz w:val="28"/>
          <w:szCs w:val="28"/>
          <w:lang w:val="uk-UA" w:eastAsia="ru-RU"/>
        </w:rPr>
        <w:t>адміністративні витрати 30 000.</w:t>
      </w:r>
    </w:p>
    <w:p w:rsidR="00DB3D23" w:rsidRPr="00DB3D23" w:rsidRDefault="00DB3D23" w:rsidP="00D814DB">
      <w:pPr>
        <w:shd w:val="clear" w:color="auto" w:fill="FFFFFF"/>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color w:val="000000"/>
          <w:sz w:val="28"/>
          <w:szCs w:val="28"/>
          <w:lang w:val="uk-UA" w:eastAsia="ru-RU"/>
        </w:rPr>
        <w:t>Якщо ціна одиниці продукції 20 грн., тоді продуктивний маржинальний дохід на одиницю дорівнює, грн.:</w:t>
      </w:r>
    </w:p>
    <w:p w:rsidR="00DB3D23" w:rsidRPr="00DB3D23" w:rsidRDefault="00DB3D23" w:rsidP="00D814DB">
      <w:pPr>
        <w:shd w:val="clear" w:color="auto" w:fill="FFFFFF"/>
        <w:tabs>
          <w:tab w:val="left" w:pos="2832"/>
          <w:tab w:val="left" w:pos="4541"/>
        </w:tabs>
        <w:spacing w:after="0" w:line="240" w:lineRule="auto"/>
        <w:ind w:firstLine="709"/>
        <w:jc w:val="both"/>
        <w:rPr>
          <w:rFonts w:ascii="Times New Roman" w:eastAsia="Times New Roman" w:hAnsi="Times New Roman"/>
          <w:color w:val="000000"/>
          <w:sz w:val="28"/>
          <w:szCs w:val="28"/>
          <w:lang w:val="uk-UA" w:eastAsia="ru-RU"/>
        </w:rPr>
      </w:pPr>
      <w:r w:rsidRPr="00DB3D23">
        <w:rPr>
          <w:rFonts w:ascii="Times New Roman" w:eastAsia="Times New Roman" w:hAnsi="Times New Roman"/>
          <w:color w:val="000000"/>
          <w:sz w:val="28"/>
          <w:szCs w:val="28"/>
          <w:lang w:val="uk-UA" w:eastAsia="ru-RU"/>
        </w:rPr>
        <w:t>а) 15,0;</w:t>
      </w:r>
      <w:r w:rsidRPr="00DB3D23">
        <w:rPr>
          <w:rFonts w:ascii="Times New Roman" w:eastAsia="Times New Roman" w:hAnsi="Times New Roman"/>
          <w:color w:val="000000"/>
          <w:sz w:val="28"/>
          <w:szCs w:val="28"/>
          <w:lang w:val="uk-UA" w:eastAsia="ru-RU"/>
        </w:rPr>
        <w:tab/>
      </w:r>
    </w:p>
    <w:p w:rsidR="00DB3D23" w:rsidRPr="00DB3D23" w:rsidRDefault="00DB3D23" w:rsidP="00D814DB">
      <w:pPr>
        <w:shd w:val="clear" w:color="auto" w:fill="FFFFFF"/>
        <w:tabs>
          <w:tab w:val="left" w:pos="2832"/>
          <w:tab w:val="left" w:pos="4541"/>
        </w:tabs>
        <w:spacing w:after="0" w:line="240" w:lineRule="auto"/>
        <w:ind w:firstLine="709"/>
        <w:jc w:val="both"/>
        <w:rPr>
          <w:rFonts w:ascii="Times New Roman" w:eastAsia="Times New Roman" w:hAnsi="Times New Roman"/>
          <w:color w:val="000000"/>
          <w:sz w:val="28"/>
          <w:szCs w:val="28"/>
          <w:lang w:val="uk-UA" w:eastAsia="ru-RU"/>
        </w:rPr>
      </w:pPr>
      <w:r w:rsidRPr="00DB3D23">
        <w:rPr>
          <w:rFonts w:ascii="Times New Roman" w:eastAsia="Times New Roman" w:hAnsi="Times New Roman"/>
          <w:color w:val="000000"/>
          <w:sz w:val="28"/>
          <w:szCs w:val="28"/>
          <w:lang w:val="uk-UA" w:eastAsia="ru-RU"/>
        </w:rPr>
        <w:t>б) 12,0;</w:t>
      </w:r>
      <w:r w:rsidRPr="00DB3D23">
        <w:rPr>
          <w:rFonts w:ascii="Times New Roman" w:eastAsia="Times New Roman" w:hAnsi="Times New Roman"/>
          <w:color w:val="000000"/>
          <w:sz w:val="28"/>
          <w:szCs w:val="28"/>
          <w:lang w:val="uk-UA" w:eastAsia="ru-RU"/>
        </w:rPr>
        <w:tab/>
      </w:r>
    </w:p>
    <w:p w:rsidR="00DB3D23" w:rsidRPr="00DB3D23" w:rsidRDefault="00DB3D23" w:rsidP="00D814DB">
      <w:pPr>
        <w:shd w:val="clear" w:color="auto" w:fill="FFFFFF"/>
        <w:tabs>
          <w:tab w:val="left" w:pos="2832"/>
          <w:tab w:val="left" w:pos="4541"/>
        </w:tabs>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color w:val="000000"/>
          <w:sz w:val="28"/>
          <w:szCs w:val="28"/>
          <w:lang w:val="uk-UA" w:eastAsia="ru-RU"/>
        </w:rPr>
        <w:t>в) 11,5;</w:t>
      </w:r>
    </w:p>
    <w:p w:rsidR="00DB3D23" w:rsidRPr="00DB3D23" w:rsidRDefault="00DB3D23" w:rsidP="00D814DB">
      <w:pPr>
        <w:shd w:val="clear" w:color="auto" w:fill="FFFFFF"/>
        <w:tabs>
          <w:tab w:val="left" w:pos="2827"/>
        </w:tabs>
        <w:spacing w:after="0" w:line="240" w:lineRule="auto"/>
        <w:ind w:firstLine="709"/>
        <w:jc w:val="both"/>
        <w:rPr>
          <w:rFonts w:ascii="Times New Roman" w:eastAsia="Times New Roman" w:hAnsi="Times New Roman"/>
          <w:color w:val="000000"/>
          <w:sz w:val="28"/>
          <w:szCs w:val="28"/>
          <w:lang w:val="uk-UA" w:eastAsia="ru-RU"/>
        </w:rPr>
      </w:pPr>
      <w:r w:rsidRPr="00DB3D23">
        <w:rPr>
          <w:rFonts w:ascii="Times New Roman" w:eastAsia="Times New Roman" w:hAnsi="Times New Roman"/>
          <w:color w:val="000000"/>
          <w:sz w:val="28"/>
          <w:szCs w:val="28"/>
          <w:lang w:val="uk-UA" w:eastAsia="ru-RU"/>
        </w:rPr>
        <w:t>г) 11,2;</w:t>
      </w:r>
      <w:r w:rsidRPr="00DB3D23">
        <w:rPr>
          <w:rFonts w:ascii="Times New Roman" w:eastAsia="Times New Roman" w:hAnsi="Times New Roman"/>
          <w:color w:val="000000"/>
          <w:sz w:val="28"/>
          <w:szCs w:val="28"/>
          <w:lang w:val="uk-UA" w:eastAsia="ru-RU"/>
        </w:rPr>
        <w:tab/>
      </w:r>
    </w:p>
    <w:p w:rsidR="00DB3D23" w:rsidRPr="00DB3D23" w:rsidRDefault="00DB3D23" w:rsidP="00D814DB">
      <w:pPr>
        <w:shd w:val="clear" w:color="auto" w:fill="FFFFFF"/>
        <w:tabs>
          <w:tab w:val="left" w:pos="2827"/>
        </w:tabs>
        <w:spacing w:after="0" w:line="240" w:lineRule="auto"/>
        <w:ind w:firstLine="709"/>
        <w:jc w:val="both"/>
        <w:rPr>
          <w:rFonts w:ascii="Times New Roman" w:eastAsia="Times New Roman" w:hAnsi="Times New Roman"/>
          <w:color w:val="000000"/>
          <w:sz w:val="28"/>
          <w:szCs w:val="28"/>
          <w:lang w:val="uk-UA" w:eastAsia="ru-RU"/>
        </w:rPr>
      </w:pPr>
      <w:r w:rsidRPr="00DB3D23">
        <w:rPr>
          <w:rFonts w:ascii="Times New Roman" w:eastAsia="Times New Roman" w:hAnsi="Times New Roman"/>
          <w:color w:val="000000"/>
          <w:sz w:val="28"/>
          <w:szCs w:val="28"/>
          <w:lang w:val="uk-UA" w:eastAsia="ru-RU"/>
        </w:rPr>
        <w:t>д) 9,5.</w:t>
      </w:r>
    </w:p>
    <w:p w:rsidR="00DB3D23" w:rsidRPr="00DB3D23" w:rsidRDefault="00DB3D23" w:rsidP="00D814DB">
      <w:pPr>
        <w:shd w:val="clear" w:color="auto" w:fill="FFFFFF"/>
        <w:spacing w:after="0" w:line="240" w:lineRule="auto"/>
        <w:ind w:firstLine="709"/>
        <w:jc w:val="both"/>
        <w:rPr>
          <w:rFonts w:ascii="Times New Roman" w:eastAsia="Times New Roman" w:hAnsi="Times New Roman"/>
          <w:i/>
          <w:sz w:val="28"/>
          <w:szCs w:val="28"/>
          <w:lang w:val="uk-UA" w:eastAsia="ru-RU"/>
        </w:rPr>
      </w:pPr>
      <w:r w:rsidRPr="00DB3D23">
        <w:rPr>
          <w:rFonts w:ascii="Times New Roman" w:eastAsia="Times New Roman" w:hAnsi="Times New Roman"/>
          <w:i/>
          <w:color w:val="000000"/>
          <w:sz w:val="28"/>
          <w:szCs w:val="28"/>
          <w:lang w:val="uk-UA" w:eastAsia="ru-RU"/>
        </w:rPr>
        <w:t>8.</w:t>
      </w:r>
      <w:r w:rsidRPr="00DB3D23">
        <w:rPr>
          <w:rFonts w:ascii="Times New Roman" w:eastAsia="Times New Roman" w:hAnsi="Times New Roman"/>
          <w:i/>
          <w:sz w:val="28"/>
          <w:szCs w:val="28"/>
          <w:lang w:val="uk-UA" w:eastAsia="ru-RU"/>
        </w:rPr>
        <w:t xml:space="preserve"> </w:t>
      </w:r>
      <w:r w:rsidRPr="00DB3D23">
        <w:rPr>
          <w:rFonts w:ascii="Times New Roman" w:eastAsia="Times New Roman" w:hAnsi="Times New Roman"/>
          <w:i/>
          <w:color w:val="000000"/>
          <w:sz w:val="28"/>
          <w:szCs w:val="28"/>
          <w:lang w:val="uk-UA" w:eastAsia="ru-RU"/>
        </w:rPr>
        <w:t>На підставі інформації, наведеної у п.7, визначити, чому дорівнює коефіцієнт продуктивності, якщо загальна потужність становить 8 000 годин, а для вироб</w:t>
      </w:r>
      <w:r w:rsidRPr="00DB3D23">
        <w:rPr>
          <w:rFonts w:ascii="Times New Roman" w:eastAsia="Times New Roman" w:hAnsi="Times New Roman"/>
          <w:i/>
          <w:color w:val="000000"/>
          <w:sz w:val="28"/>
          <w:szCs w:val="28"/>
          <w:lang w:val="uk-UA" w:eastAsia="ru-RU"/>
        </w:rPr>
        <w:softHyphen/>
        <w:t>ництва одиниці продукції необхідна 1 година?</w:t>
      </w:r>
    </w:p>
    <w:p w:rsidR="00DB3D23" w:rsidRPr="00DB3D23" w:rsidRDefault="00DB3D23" w:rsidP="00D814DB">
      <w:pPr>
        <w:shd w:val="clear" w:color="auto" w:fill="FFFFFF"/>
        <w:tabs>
          <w:tab w:val="left" w:pos="2837"/>
          <w:tab w:val="left" w:pos="4550"/>
        </w:tabs>
        <w:spacing w:after="0" w:line="240" w:lineRule="auto"/>
        <w:ind w:firstLine="709"/>
        <w:jc w:val="both"/>
        <w:rPr>
          <w:rFonts w:ascii="Times New Roman" w:eastAsia="Times New Roman" w:hAnsi="Times New Roman"/>
          <w:color w:val="000000"/>
          <w:sz w:val="28"/>
          <w:szCs w:val="28"/>
          <w:lang w:val="uk-UA" w:eastAsia="ru-RU"/>
        </w:rPr>
      </w:pPr>
      <w:r w:rsidRPr="00DB3D23">
        <w:rPr>
          <w:rFonts w:ascii="Times New Roman" w:eastAsia="Times New Roman" w:hAnsi="Times New Roman"/>
          <w:color w:val="000000"/>
          <w:sz w:val="28"/>
          <w:szCs w:val="28"/>
          <w:lang w:val="uk-UA" w:eastAsia="ru-RU"/>
        </w:rPr>
        <w:t>а) 0,76;</w:t>
      </w:r>
      <w:r w:rsidRPr="00DB3D23">
        <w:rPr>
          <w:rFonts w:ascii="Times New Roman" w:eastAsia="Times New Roman" w:hAnsi="Times New Roman"/>
          <w:color w:val="000000"/>
          <w:sz w:val="28"/>
          <w:szCs w:val="28"/>
          <w:lang w:val="uk-UA" w:eastAsia="ru-RU"/>
        </w:rPr>
        <w:tab/>
      </w:r>
    </w:p>
    <w:p w:rsidR="00DB3D23" w:rsidRPr="00DB3D23" w:rsidRDefault="00DB3D23" w:rsidP="00D814DB">
      <w:pPr>
        <w:shd w:val="clear" w:color="auto" w:fill="FFFFFF"/>
        <w:tabs>
          <w:tab w:val="left" w:pos="2837"/>
          <w:tab w:val="left" w:pos="4550"/>
        </w:tabs>
        <w:spacing w:after="0" w:line="240" w:lineRule="auto"/>
        <w:ind w:firstLine="709"/>
        <w:jc w:val="both"/>
        <w:rPr>
          <w:rFonts w:ascii="Times New Roman" w:eastAsia="Times New Roman" w:hAnsi="Times New Roman"/>
          <w:color w:val="000000"/>
          <w:sz w:val="28"/>
          <w:szCs w:val="28"/>
          <w:lang w:val="uk-UA" w:eastAsia="ru-RU"/>
        </w:rPr>
      </w:pPr>
      <w:r w:rsidRPr="00DB3D23">
        <w:rPr>
          <w:rFonts w:ascii="Times New Roman" w:eastAsia="Times New Roman" w:hAnsi="Times New Roman"/>
          <w:color w:val="000000"/>
          <w:sz w:val="28"/>
          <w:szCs w:val="28"/>
          <w:lang w:val="uk-UA" w:eastAsia="ru-RU"/>
        </w:rPr>
        <w:t>б) 0,83;</w:t>
      </w:r>
      <w:r w:rsidRPr="00DB3D23">
        <w:rPr>
          <w:rFonts w:ascii="Times New Roman" w:eastAsia="Times New Roman" w:hAnsi="Times New Roman"/>
          <w:color w:val="000000"/>
          <w:sz w:val="28"/>
          <w:szCs w:val="28"/>
          <w:lang w:val="uk-UA" w:eastAsia="ru-RU"/>
        </w:rPr>
        <w:tab/>
      </w:r>
    </w:p>
    <w:p w:rsidR="00DB3D23" w:rsidRPr="00DB3D23" w:rsidRDefault="00DB3D23" w:rsidP="00D814DB">
      <w:pPr>
        <w:shd w:val="clear" w:color="auto" w:fill="FFFFFF"/>
        <w:tabs>
          <w:tab w:val="left" w:pos="2837"/>
          <w:tab w:val="left" w:pos="4550"/>
        </w:tabs>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color w:val="000000"/>
          <w:sz w:val="28"/>
          <w:szCs w:val="28"/>
          <w:lang w:val="uk-UA" w:eastAsia="ru-RU"/>
        </w:rPr>
        <w:t>в) 0,896;</w:t>
      </w:r>
    </w:p>
    <w:p w:rsidR="00DB3D23" w:rsidRPr="00DB3D23" w:rsidRDefault="00DB3D23" w:rsidP="00D814DB">
      <w:pPr>
        <w:tabs>
          <w:tab w:val="left" w:pos="2835"/>
        </w:tabs>
        <w:spacing w:after="0" w:line="240" w:lineRule="auto"/>
        <w:ind w:firstLine="709"/>
        <w:rPr>
          <w:rFonts w:ascii="Times New Roman" w:eastAsia="Times New Roman" w:hAnsi="Times New Roman"/>
          <w:sz w:val="28"/>
          <w:szCs w:val="28"/>
          <w:lang w:val="uk-UA" w:eastAsia="ru-RU"/>
        </w:rPr>
      </w:pPr>
      <w:r w:rsidRPr="00DB3D23">
        <w:rPr>
          <w:rFonts w:ascii="Times New Roman" w:eastAsia="Times New Roman" w:hAnsi="Times New Roman"/>
          <w:sz w:val="28"/>
          <w:szCs w:val="28"/>
          <w:lang w:eastAsia="ru-RU"/>
        </w:rPr>
        <w:t>г) 1,04;</w:t>
      </w:r>
      <w:r w:rsidRPr="00DB3D23">
        <w:rPr>
          <w:rFonts w:ascii="Times New Roman" w:eastAsia="Times New Roman" w:hAnsi="Times New Roman"/>
          <w:sz w:val="28"/>
          <w:szCs w:val="28"/>
          <w:lang w:eastAsia="ru-RU"/>
        </w:rPr>
        <w:tab/>
      </w:r>
    </w:p>
    <w:p w:rsidR="00DB3D23" w:rsidRPr="00DB3D23" w:rsidRDefault="00DB3D23" w:rsidP="00D814DB">
      <w:pPr>
        <w:tabs>
          <w:tab w:val="left" w:pos="2835"/>
        </w:tabs>
        <w:spacing w:after="0" w:line="240" w:lineRule="auto"/>
        <w:ind w:firstLine="709"/>
        <w:rPr>
          <w:rFonts w:ascii="Times New Roman" w:eastAsia="Times New Roman" w:hAnsi="Times New Roman"/>
          <w:sz w:val="28"/>
          <w:szCs w:val="28"/>
          <w:lang w:eastAsia="ru-RU"/>
        </w:rPr>
      </w:pPr>
      <w:r w:rsidRPr="00DB3D23">
        <w:rPr>
          <w:rFonts w:ascii="Times New Roman" w:eastAsia="Times New Roman" w:hAnsi="Times New Roman"/>
          <w:sz w:val="28"/>
          <w:szCs w:val="28"/>
          <w:lang w:eastAsia="ru-RU"/>
        </w:rPr>
        <w:t>д) 1,2.</w:t>
      </w:r>
    </w:p>
    <w:p w:rsidR="00DB3D23" w:rsidRPr="00DB3D23" w:rsidRDefault="00DB3D23" w:rsidP="00D814DB">
      <w:pPr>
        <w:shd w:val="clear" w:color="auto" w:fill="FFFFFF"/>
        <w:spacing w:after="0" w:line="240" w:lineRule="auto"/>
        <w:ind w:firstLine="709"/>
        <w:jc w:val="both"/>
        <w:rPr>
          <w:rFonts w:ascii="Times New Roman" w:eastAsia="Times New Roman" w:hAnsi="Times New Roman"/>
          <w:i/>
          <w:sz w:val="28"/>
          <w:szCs w:val="28"/>
          <w:lang w:val="uk-UA" w:eastAsia="ru-RU"/>
        </w:rPr>
      </w:pPr>
      <w:r w:rsidRPr="00DB3D23">
        <w:rPr>
          <w:rFonts w:ascii="Times New Roman" w:eastAsia="Times New Roman" w:hAnsi="Times New Roman"/>
          <w:i/>
          <w:color w:val="000000"/>
          <w:sz w:val="28"/>
          <w:szCs w:val="28"/>
          <w:lang w:val="uk-UA" w:eastAsia="ru-RU"/>
        </w:rPr>
        <w:t>9.</w:t>
      </w:r>
      <w:r w:rsidRPr="00DB3D23">
        <w:rPr>
          <w:rFonts w:ascii="Times New Roman" w:eastAsia="Times New Roman" w:hAnsi="Times New Roman"/>
          <w:i/>
          <w:sz w:val="28"/>
          <w:szCs w:val="28"/>
          <w:lang w:val="uk-UA" w:eastAsia="ru-RU"/>
        </w:rPr>
        <w:t xml:space="preserve"> </w:t>
      </w:r>
      <w:r w:rsidRPr="00DB3D23">
        <w:rPr>
          <w:rFonts w:ascii="Times New Roman" w:eastAsia="Times New Roman" w:hAnsi="Times New Roman"/>
          <w:i/>
          <w:color w:val="000000"/>
          <w:sz w:val="28"/>
          <w:szCs w:val="28"/>
          <w:lang w:val="uk-UA" w:eastAsia="ru-RU"/>
        </w:rPr>
        <w:t>Очікувана ціна виробу 100 грн., запланований виробничий маржинальний дохід на од. 15 грн., а середні заплановані витрати 90 грн. (у тому числі виробничі 80 грн., а змінні 70 грн.). Припустима собівартість виробу дорівнює, грн.:</w:t>
      </w:r>
    </w:p>
    <w:p w:rsidR="00DB3D23" w:rsidRPr="00DB3D23" w:rsidRDefault="00DB3D23" w:rsidP="00D814DB">
      <w:pPr>
        <w:shd w:val="clear" w:color="auto" w:fill="FFFFFF"/>
        <w:tabs>
          <w:tab w:val="left" w:pos="2842"/>
        </w:tabs>
        <w:spacing w:after="0" w:line="240" w:lineRule="auto"/>
        <w:ind w:firstLine="709"/>
        <w:jc w:val="both"/>
        <w:rPr>
          <w:rFonts w:ascii="Times New Roman" w:eastAsia="Times New Roman" w:hAnsi="Times New Roman"/>
          <w:color w:val="000000"/>
          <w:sz w:val="28"/>
          <w:szCs w:val="28"/>
          <w:lang w:val="uk-UA" w:eastAsia="ru-RU"/>
        </w:rPr>
      </w:pPr>
      <w:r w:rsidRPr="00DB3D23">
        <w:rPr>
          <w:rFonts w:ascii="Times New Roman" w:eastAsia="Times New Roman" w:hAnsi="Times New Roman"/>
          <w:color w:val="000000"/>
          <w:sz w:val="28"/>
          <w:szCs w:val="28"/>
          <w:lang w:val="uk-UA" w:eastAsia="ru-RU"/>
        </w:rPr>
        <w:t xml:space="preserve">а) 70; </w:t>
      </w:r>
      <w:r w:rsidRPr="00DB3D23">
        <w:rPr>
          <w:rFonts w:ascii="Times New Roman" w:eastAsia="Times New Roman" w:hAnsi="Times New Roman"/>
          <w:color w:val="000000"/>
          <w:sz w:val="28"/>
          <w:szCs w:val="28"/>
          <w:lang w:val="uk-UA" w:eastAsia="ru-RU"/>
        </w:rPr>
        <w:tab/>
      </w:r>
    </w:p>
    <w:p w:rsidR="00DB3D23" w:rsidRPr="00DB3D23" w:rsidRDefault="00DB3D23" w:rsidP="00D814DB">
      <w:pPr>
        <w:shd w:val="clear" w:color="auto" w:fill="FFFFFF"/>
        <w:tabs>
          <w:tab w:val="left" w:pos="2842"/>
        </w:tabs>
        <w:spacing w:after="0" w:line="240" w:lineRule="auto"/>
        <w:ind w:firstLine="709"/>
        <w:jc w:val="both"/>
        <w:rPr>
          <w:rFonts w:ascii="Times New Roman" w:eastAsia="Times New Roman" w:hAnsi="Times New Roman"/>
          <w:color w:val="000000"/>
          <w:sz w:val="28"/>
          <w:szCs w:val="28"/>
          <w:lang w:val="uk-UA" w:eastAsia="ru-RU"/>
        </w:rPr>
      </w:pPr>
      <w:r w:rsidRPr="00DB3D23">
        <w:rPr>
          <w:rFonts w:ascii="Times New Roman" w:eastAsia="Times New Roman" w:hAnsi="Times New Roman"/>
          <w:color w:val="000000"/>
          <w:sz w:val="28"/>
          <w:szCs w:val="28"/>
          <w:lang w:val="uk-UA" w:eastAsia="ru-RU"/>
        </w:rPr>
        <w:t>б) 80;</w:t>
      </w:r>
    </w:p>
    <w:p w:rsidR="00DB3D23" w:rsidRPr="00DB3D23" w:rsidRDefault="00DB3D23" w:rsidP="00D814DB">
      <w:pPr>
        <w:shd w:val="clear" w:color="auto" w:fill="FFFFFF"/>
        <w:tabs>
          <w:tab w:val="left" w:pos="2842"/>
        </w:tabs>
        <w:spacing w:after="0" w:line="240" w:lineRule="auto"/>
        <w:ind w:firstLine="709"/>
        <w:jc w:val="both"/>
        <w:rPr>
          <w:rFonts w:ascii="Times New Roman" w:eastAsia="Times New Roman" w:hAnsi="Times New Roman"/>
          <w:color w:val="000000"/>
          <w:sz w:val="28"/>
          <w:szCs w:val="28"/>
          <w:lang w:val="uk-UA" w:eastAsia="ru-RU"/>
        </w:rPr>
      </w:pPr>
      <w:r w:rsidRPr="00DB3D23">
        <w:rPr>
          <w:rFonts w:ascii="Times New Roman" w:eastAsia="Times New Roman" w:hAnsi="Times New Roman"/>
          <w:color w:val="000000"/>
          <w:sz w:val="28"/>
          <w:szCs w:val="28"/>
          <w:lang w:val="uk-UA" w:eastAsia="ru-RU"/>
        </w:rPr>
        <w:t>в) 85;</w:t>
      </w:r>
    </w:p>
    <w:p w:rsidR="00DB3D23" w:rsidRPr="00DB3D23" w:rsidRDefault="00DB3D23" w:rsidP="00D814DB">
      <w:pPr>
        <w:shd w:val="clear" w:color="auto" w:fill="FFFFFF"/>
        <w:tabs>
          <w:tab w:val="left" w:pos="2842"/>
        </w:tabs>
        <w:spacing w:after="0" w:line="240" w:lineRule="auto"/>
        <w:ind w:firstLine="709"/>
        <w:jc w:val="both"/>
        <w:rPr>
          <w:rFonts w:ascii="Times New Roman" w:eastAsia="Times New Roman" w:hAnsi="Times New Roman"/>
          <w:color w:val="000000"/>
          <w:sz w:val="28"/>
          <w:szCs w:val="28"/>
          <w:lang w:val="uk-UA" w:eastAsia="ru-RU"/>
        </w:rPr>
      </w:pPr>
      <w:r w:rsidRPr="00DB3D23">
        <w:rPr>
          <w:rFonts w:ascii="Times New Roman" w:eastAsia="Times New Roman" w:hAnsi="Times New Roman"/>
          <w:color w:val="000000"/>
          <w:sz w:val="28"/>
          <w:szCs w:val="28"/>
          <w:lang w:val="uk-UA" w:eastAsia="ru-RU"/>
        </w:rPr>
        <w:t>г) 90.</w:t>
      </w:r>
    </w:p>
    <w:p w:rsidR="00DB3D23" w:rsidRPr="00DB3D23" w:rsidRDefault="00DB3D23" w:rsidP="00D814DB">
      <w:pPr>
        <w:shd w:val="clear" w:color="auto" w:fill="FFFFFF"/>
        <w:spacing w:after="0" w:line="240" w:lineRule="auto"/>
        <w:ind w:firstLine="709"/>
        <w:jc w:val="both"/>
        <w:rPr>
          <w:rFonts w:ascii="Times New Roman" w:eastAsia="Times New Roman" w:hAnsi="Times New Roman"/>
          <w:i/>
          <w:sz w:val="28"/>
          <w:szCs w:val="28"/>
          <w:lang w:val="uk-UA" w:eastAsia="ru-RU"/>
        </w:rPr>
      </w:pPr>
      <w:r w:rsidRPr="00DB3D23">
        <w:rPr>
          <w:rFonts w:ascii="Times New Roman" w:eastAsia="Times New Roman" w:hAnsi="Times New Roman"/>
          <w:i/>
          <w:color w:val="000000"/>
          <w:sz w:val="28"/>
          <w:szCs w:val="28"/>
          <w:lang w:val="uk-UA" w:eastAsia="ru-RU"/>
        </w:rPr>
        <w:t>10.</w:t>
      </w:r>
      <w:r w:rsidRPr="00DB3D23">
        <w:rPr>
          <w:rFonts w:ascii="Times New Roman" w:eastAsia="Times New Roman" w:hAnsi="Times New Roman"/>
          <w:i/>
          <w:sz w:val="28"/>
          <w:szCs w:val="28"/>
          <w:lang w:val="uk-UA" w:eastAsia="ru-RU"/>
        </w:rPr>
        <w:t xml:space="preserve"> </w:t>
      </w:r>
      <w:r w:rsidRPr="00DB3D23">
        <w:rPr>
          <w:rFonts w:ascii="Times New Roman" w:eastAsia="Times New Roman" w:hAnsi="Times New Roman"/>
          <w:i/>
          <w:color w:val="000000"/>
          <w:sz w:val="28"/>
          <w:szCs w:val="28"/>
          <w:lang w:val="uk-UA" w:eastAsia="ru-RU"/>
        </w:rPr>
        <w:t>Якщо конструювання вартості дає змогу знизити собівартість одиниці продукції на 3грн., тоді, виходячи з даних п. 9, цільова собівартість одиниці продукції дорівнює, грн.:</w:t>
      </w:r>
    </w:p>
    <w:p w:rsidR="00DB3D23" w:rsidRPr="00DB3D23" w:rsidRDefault="00DB3D23" w:rsidP="00D814DB">
      <w:pPr>
        <w:shd w:val="clear" w:color="auto" w:fill="FFFFFF"/>
        <w:tabs>
          <w:tab w:val="left" w:pos="2842"/>
        </w:tabs>
        <w:spacing w:after="0" w:line="240" w:lineRule="auto"/>
        <w:ind w:firstLine="709"/>
        <w:jc w:val="both"/>
        <w:rPr>
          <w:rFonts w:ascii="Times New Roman" w:eastAsia="Times New Roman" w:hAnsi="Times New Roman"/>
          <w:color w:val="000000"/>
          <w:sz w:val="28"/>
          <w:szCs w:val="28"/>
          <w:lang w:val="uk-UA" w:eastAsia="ru-RU"/>
        </w:rPr>
      </w:pPr>
      <w:r w:rsidRPr="00DB3D23">
        <w:rPr>
          <w:rFonts w:ascii="Times New Roman" w:eastAsia="Times New Roman" w:hAnsi="Times New Roman"/>
          <w:color w:val="000000"/>
          <w:sz w:val="28"/>
          <w:szCs w:val="28"/>
          <w:lang w:val="uk-UA" w:eastAsia="ru-RU"/>
        </w:rPr>
        <w:t>а) 87;</w:t>
      </w:r>
      <w:r w:rsidRPr="00DB3D23">
        <w:rPr>
          <w:rFonts w:ascii="Times New Roman" w:eastAsia="Times New Roman" w:hAnsi="Times New Roman"/>
          <w:color w:val="000000"/>
          <w:sz w:val="28"/>
          <w:szCs w:val="28"/>
          <w:lang w:val="uk-UA" w:eastAsia="ru-RU"/>
        </w:rPr>
        <w:tab/>
      </w:r>
    </w:p>
    <w:p w:rsidR="00DB3D23" w:rsidRPr="00DB3D23" w:rsidRDefault="00DB3D23" w:rsidP="00D814DB">
      <w:pPr>
        <w:shd w:val="clear" w:color="auto" w:fill="FFFFFF"/>
        <w:tabs>
          <w:tab w:val="left" w:pos="2842"/>
        </w:tabs>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color w:val="000000"/>
          <w:sz w:val="28"/>
          <w:szCs w:val="28"/>
          <w:lang w:val="uk-UA" w:eastAsia="ru-RU"/>
        </w:rPr>
        <w:t>б) 82;</w:t>
      </w:r>
    </w:p>
    <w:p w:rsidR="00DB3D23" w:rsidRPr="00DB3D23" w:rsidRDefault="00DB3D23" w:rsidP="00D814DB">
      <w:pPr>
        <w:shd w:val="clear" w:color="auto" w:fill="FFFFFF"/>
        <w:tabs>
          <w:tab w:val="left" w:pos="2846"/>
        </w:tabs>
        <w:spacing w:after="0" w:line="240" w:lineRule="auto"/>
        <w:ind w:firstLine="709"/>
        <w:jc w:val="both"/>
        <w:rPr>
          <w:rFonts w:ascii="Times New Roman" w:eastAsia="Times New Roman" w:hAnsi="Times New Roman"/>
          <w:color w:val="000000"/>
          <w:sz w:val="28"/>
          <w:szCs w:val="28"/>
          <w:lang w:val="uk-UA" w:eastAsia="ru-RU"/>
        </w:rPr>
      </w:pPr>
      <w:r w:rsidRPr="00DB3D23">
        <w:rPr>
          <w:rFonts w:ascii="Times New Roman" w:eastAsia="Times New Roman" w:hAnsi="Times New Roman"/>
          <w:color w:val="000000"/>
          <w:sz w:val="28"/>
          <w:szCs w:val="28"/>
          <w:lang w:val="uk-UA" w:eastAsia="ru-RU"/>
        </w:rPr>
        <w:t>в) 77;</w:t>
      </w:r>
      <w:r w:rsidRPr="00DB3D23">
        <w:rPr>
          <w:rFonts w:ascii="Times New Roman" w:eastAsia="Times New Roman" w:hAnsi="Times New Roman"/>
          <w:color w:val="000000"/>
          <w:sz w:val="28"/>
          <w:szCs w:val="28"/>
          <w:lang w:val="uk-UA" w:eastAsia="ru-RU"/>
        </w:rPr>
        <w:tab/>
      </w:r>
    </w:p>
    <w:p w:rsidR="00DB3D23" w:rsidRPr="00DB3D23" w:rsidRDefault="00DB3D23" w:rsidP="00D814DB">
      <w:pPr>
        <w:shd w:val="clear" w:color="auto" w:fill="FFFFFF"/>
        <w:tabs>
          <w:tab w:val="left" w:pos="2846"/>
        </w:tabs>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color w:val="000000"/>
          <w:sz w:val="28"/>
          <w:szCs w:val="28"/>
          <w:lang w:val="uk-UA" w:eastAsia="ru-RU"/>
        </w:rPr>
        <w:t>г) 67.</w:t>
      </w:r>
    </w:p>
    <w:p w:rsidR="00DC1DC5" w:rsidRDefault="00DC1DC5" w:rsidP="00D814DB">
      <w:pPr>
        <w:spacing w:after="0" w:line="240" w:lineRule="auto"/>
        <w:jc w:val="center"/>
        <w:rPr>
          <w:rFonts w:ascii="Times New Roman" w:eastAsia="Times New Roman" w:hAnsi="Times New Roman"/>
          <w:b/>
          <w:sz w:val="28"/>
          <w:szCs w:val="28"/>
          <w:lang w:val="uk-UA" w:eastAsia="ru-RU"/>
        </w:rPr>
      </w:pPr>
    </w:p>
    <w:p w:rsidR="00DC1DC5" w:rsidRDefault="00DC1DC5" w:rsidP="00D814DB">
      <w:pPr>
        <w:spacing w:after="0" w:line="240" w:lineRule="auto"/>
        <w:jc w:val="center"/>
        <w:rPr>
          <w:rFonts w:ascii="Times New Roman" w:eastAsia="Times New Roman" w:hAnsi="Times New Roman"/>
          <w:b/>
          <w:sz w:val="28"/>
          <w:szCs w:val="28"/>
          <w:lang w:val="uk-UA" w:eastAsia="ru-RU"/>
        </w:rPr>
      </w:pPr>
    </w:p>
    <w:p w:rsidR="00DC1DC5" w:rsidRDefault="00DC1DC5" w:rsidP="00D814DB">
      <w:pPr>
        <w:spacing w:after="0" w:line="240" w:lineRule="auto"/>
        <w:jc w:val="center"/>
        <w:rPr>
          <w:rFonts w:ascii="Times New Roman" w:eastAsia="Times New Roman" w:hAnsi="Times New Roman"/>
          <w:b/>
          <w:sz w:val="28"/>
          <w:szCs w:val="28"/>
          <w:lang w:val="uk-UA" w:eastAsia="ru-RU"/>
        </w:rPr>
      </w:pPr>
    </w:p>
    <w:p w:rsidR="00DB3D23" w:rsidRPr="00DC1DC5" w:rsidRDefault="00DB3D23" w:rsidP="00D814DB">
      <w:pPr>
        <w:spacing w:after="0" w:line="240" w:lineRule="auto"/>
        <w:jc w:val="center"/>
        <w:rPr>
          <w:rFonts w:ascii="Times New Roman" w:eastAsia="Times New Roman" w:hAnsi="Times New Roman"/>
          <w:b/>
          <w:sz w:val="28"/>
          <w:szCs w:val="28"/>
          <w:lang w:val="uk-UA" w:eastAsia="ru-RU"/>
        </w:rPr>
      </w:pPr>
      <w:r w:rsidRPr="00DC1DC5">
        <w:rPr>
          <w:rFonts w:ascii="Times New Roman" w:eastAsia="Times New Roman" w:hAnsi="Times New Roman"/>
          <w:b/>
          <w:sz w:val="28"/>
          <w:szCs w:val="28"/>
          <w:lang w:val="uk-UA" w:eastAsia="ru-RU"/>
        </w:rPr>
        <w:lastRenderedPageBreak/>
        <w:t>10.</w:t>
      </w:r>
      <w:r w:rsidR="00DC1DC5" w:rsidRPr="00DC1DC5">
        <w:rPr>
          <w:rFonts w:ascii="Times New Roman" w:eastAsia="Times New Roman" w:hAnsi="Times New Roman"/>
          <w:b/>
          <w:sz w:val="28"/>
          <w:szCs w:val="28"/>
          <w:lang w:val="uk-UA" w:eastAsia="ru-RU"/>
        </w:rPr>
        <w:t>4</w:t>
      </w:r>
      <w:r w:rsidRPr="00DC1DC5">
        <w:rPr>
          <w:rFonts w:ascii="Times New Roman" w:eastAsia="Times New Roman" w:hAnsi="Times New Roman"/>
          <w:b/>
          <w:sz w:val="28"/>
          <w:szCs w:val="28"/>
          <w:lang w:val="uk-UA" w:eastAsia="ru-RU"/>
        </w:rPr>
        <w:t>. Тестові завдання</w:t>
      </w:r>
    </w:p>
    <w:p w:rsidR="00DB3D23" w:rsidRPr="00DB3D23" w:rsidRDefault="00DB3D23" w:rsidP="00D814DB">
      <w:pPr>
        <w:spacing w:after="0" w:line="240" w:lineRule="auto"/>
        <w:ind w:firstLine="709"/>
        <w:jc w:val="both"/>
        <w:rPr>
          <w:rFonts w:ascii="Times New Roman" w:eastAsia="Times New Roman" w:hAnsi="Times New Roman"/>
          <w:b/>
          <w:sz w:val="28"/>
          <w:szCs w:val="28"/>
          <w:lang w:val="uk-UA" w:eastAsia="ru-RU"/>
        </w:rPr>
      </w:pPr>
      <w:r w:rsidRPr="00DB3D23">
        <w:rPr>
          <w:rFonts w:ascii="Times New Roman" w:eastAsia="Times New Roman" w:hAnsi="Times New Roman"/>
          <w:b/>
          <w:sz w:val="28"/>
          <w:szCs w:val="28"/>
          <w:lang w:val="uk-UA" w:eastAsia="ru-RU"/>
        </w:rPr>
        <w:t>1. Що з наведеного належить до сучасних напрямків управлінського обліку:</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а) аналіз акціонерної виручки (ААВ);</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б) аналіз прибутковості конкурента (АПК);</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в) аналіз прибутковості замовника АПЗ):</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г) усі відповіді правильні.</w:t>
      </w:r>
    </w:p>
    <w:p w:rsidR="00DB3D23" w:rsidRPr="00DB3D23" w:rsidRDefault="00DB3D23" w:rsidP="00D814DB">
      <w:pPr>
        <w:spacing w:after="0" w:line="240" w:lineRule="auto"/>
        <w:ind w:firstLine="709"/>
        <w:jc w:val="both"/>
        <w:rPr>
          <w:rFonts w:ascii="Times New Roman" w:eastAsia="Times New Roman" w:hAnsi="Times New Roman"/>
          <w:b/>
          <w:sz w:val="28"/>
          <w:szCs w:val="28"/>
          <w:lang w:val="uk-UA" w:eastAsia="ru-RU"/>
        </w:rPr>
      </w:pPr>
      <w:r w:rsidRPr="00DB3D23">
        <w:rPr>
          <w:rFonts w:ascii="Times New Roman" w:eastAsia="Times New Roman" w:hAnsi="Times New Roman"/>
          <w:b/>
          <w:sz w:val="28"/>
          <w:szCs w:val="28"/>
          <w:lang w:val="uk-UA" w:eastAsia="ru-RU"/>
        </w:rPr>
        <w:t>2. Що з наведеного впливає на суму вільних потоків коштів:</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а) прибуток після оподаткування + амортизація;</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б) витрати на зміну та приріст основних засобів;</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в) додаткові вкладення в оборотні засоби (робочий капітал);</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г) усе з переліченого.</w:t>
      </w:r>
    </w:p>
    <w:p w:rsidR="00DB3D23" w:rsidRPr="00DB3D23" w:rsidRDefault="00DB3D23" w:rsidP="00D814DB">
      <w:pPr>
        <w:spacing w:after="0" w:line="240" w:lineRule="auto"/>
        <w:ind w:firstLine="709"/>
        <w:jc w:val="both"/>
        <w:rPr>
          <w:rFonts w:ascii="Times New Roman" w:eastAsia="Times New Roman" w:hAnsi="Times New Roman"/>
          <w:b/>
          <w:sz w:val="28"/>
          <w:szCs w:val="28"/>
          <w:lang w:val="uk-UA" w:eastAsia="ru-RU"/>
        </w:rPr>
      </w:pPr>
      <w:r w:rsidRPr="00DB3D23">
        <w:rPr>
          <w:rFonts w:ascii="Times New Roman" w:eastAsia="Times New Roman" w:hAnsi="Times New Roman"/>
          <w:b/>
          <w:sz w:val="28"/>
          <w:szCs w:val="28"/>
          <w:lang w:val="uk-UA" w:eastAsia="ru-RU"/>
        </w:rPr>
        <w:t>3. Що з наведеного є фактором акціонерної вартості:</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а) прибуток від продажів;</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б) ставки оподаткування прибутку;</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в) додаткові інвестиції в основні засоби та робочий капітал;</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г) усе з переліченого.</w:t>
      </w:r>
    </w:p>
    <w:p w:rsidR="00DB3D23" w:rsidRPr="00DB3D23" w:rsidRDefault="00DB3D23" w:rsidP="00D814DB">
      <w:pPr>
        <w:spacing w:after="0" w:line="240" w:lineRule="auto"/>
        <w:ind w:firstLine="709"/>
        <w:jc w:val="both"/>
        <w:rPr>
          <w:rFonts w:ascii="Times New Roman" w:eastAsia="Times New Roman" w:hAnsi="Times New Roman"/>
          <w:b/>
          <w:sz w:val="28"/>
          <w:szCs w:val="28"/>
          <w:lang w:val="uk-UA" w:eastAsia="ru-RU"/>
        </w:rPr>
      </w:pPr>
      <w:r w:rsidRPr="00DB3D23">
        <w:rPr>
          <w:rFonts w:ascii="Times New Roman" w:eastAsia="Times New Roman" w:hAnsi="Times New Roman"/>
          <w:b/>
          <w:sz w:val="28"/>
          <w:szCs w:val="28"/>
          <w:lang w:val="uk-UA" w:eastAsia="ru-RU"/>
        </w:rPr>
        <w:t>4. Що з наведеного не характеризує стратегічну спрямованість обліку:</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а) калькулювання на основі діяльності;</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б) позамовне калькулювання;</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в) калькулювання життєвого циклу продукту;</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г) цільове калькулювання.</w:t>
      </w:r>
    </w:p>
    <w:p w:rsidR="00DB3D23" w:rsidRPr="00DB3D23" w:rsidRDefault="00DB3D23" w:rsidP="00D814DB">
      <w:pPr>
        <w:spacing w:after="0" w:line="240" w:lineRule="auto"/>
        <w:ind w:firstLine="709"/>
        <w:jc w:val="both"/>
        <w:rPr>
          <w:rFonts w:ascii="Times New Roman" w:eastAsia="Times New Roman" w:hAnsi="Times New Roman"/>
          <w:b/>
          <w:sz w:val="28"/>
          <w:szCs w:val="28"/>
          <w:lang w:val="uk-UA" w:eastAsia="ru-RU"/>
        </w:rPr>
      </w:pPr>
      <w:r w:rsidRPr="00DB3D23">
        <w:rPr>
          <w:rFonts w:ascii="Times New Roman" w:eastAsia="Times New Roman" w:hAnsi="Times New Roman"/>
          <w:b/>
          <w:sz w:val="28"/>
          <w:szCs w:val="28"/>
          <w:lang w:val="uk-UA" w:eastAsia="ru-RU"/>
        </w:rPr>
        <w:t>5. Комплексне управління витратами спирається:</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а) на калькулювання життєвого циклу продукту;</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б) цільове калькулювання;</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в) калькулювання витрат за системою «кайзер»;</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г) усі відповіді вірні.</w:t>
      </w:r>
    </w:p>
    <w:p w:rsidR="00DB3D23" w:rsidRPr="00DB3D23" w:rsidRDefault="00DB3D23" w:rsidP="00D814DB">
      <w:pPr>
        <w:spacing w:after="0" w:line="240" w:lineRule="auto"/>
        <w:ind w:firstLine="709"/>
        <w:jc w:val="both"/>
        <w:rPr>
          <w:rFonts w:ascii="Times New Roman" w:eastAsia="Times New Roman" w:hAnsi="Times New Roman"/>
          <w:b/>
          <w:sz w:val="28"/>
          <w:szCs w:val="28"/>
          <w:lang w:val="uk-UA" w:eastAsia="ru-RU"/>
        </w:rPr>
      </w:pPr>
      <w:r w:rsidRPr="00DB3D23">
        <w:rPr>
          <w:rFonts w:ascii="Times New Roman" w:eastAsia="Times New Roman" w:hAnsi="Times New Roman"/>
          <w:b/>
          <w:sz w:val="28"/>
          <w:szCs w:val="28"/>
          <w:lang w:val="uk-UA" w:eastAsia="ru-RU"/>
        </w:rPr>
        <w:t>6. Аналіз витрат на якість передбачає:</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а) дослідження і аналіз ланцюга витрат;</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б) порівняння з еталоном (бенчмаркінг);</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в) регулярну звітність про витрати на якість;</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г) усі відповіді вірні.</w:t>
      </w:r>
    </w:p>
    <w:p w:rsidR="00DB3D23" w:rsidRPr="00DB3D23" w:rsidRDefault="00DB3D23" w:rsidP="00D814DB">
      <w:pPr>
        <w:spacing w:after="0" w:line="240" w:lineRule="auto"/>
        <w:ind w:firstLine="709"/>
        <w:jc w:val="both"/>
        <w:rPr>
          <w:rFonts w:ascii="Times New Roman" w:eastAsia="Times New Roman" w:hAnsi="Times New Roman"/>
          <w:b/>
          <w:sz w:val="28"/>
          <w:szCs w:val="28"/>
          <w:lang w:val="uk-UA" w:eastAsia="ru-RU"/>
        </w:rPr>
      </w:pPr>
      <w:r w:rsidRPr="00DB3D23">
        <w:rPr>
          <w:rFonts w:ascii="Times New Roman" w:eastAsia="Times New Roman" w:hAnsi="Times New Roman"/>
          <w:b/>
          <w:sz w:val="28"/>
          <w:szCs w:val="28"/>
          <w:lang w:val="uk-UA" w:eastAsia="ru-RU"/>
        </w:rPr>
        <w:t>7. Що з наведеного не належить до цілей системи «якраз вчасно»:</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а) забезпечення нульових дефектів;</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б) забезпечення 100% - ї своєчасності обслуговування;</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в) забезпечення достатніх запасів готової продукції;</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г) забезпечення нульових товарно-матеріальних запасів.</w:t>
      </w:r>
    </w:p>
    <w:p w:rsidR="00DB3D23" w:rsidRPr="00DB3D23" w:rsidRDefault="00DB3D23" w:rsidP="00D814DB">
      <w:pPr>
        <w:spacing w:after="0" w:line="240" w:lineRule="auto"/>
        <w:ind w:firstLine="709"/>
        <w:jc w:val="both"/>
        <w:rPr>
          <w:rFonts w:ascii="Times New Roman" w:eastAsia="Times New Roman" w:hAnsi="Times New Roman"/>
          <w:b/>
          <w:sz w:val="28"/>
          <w:szCs w:val="28"/>
          <w:lang w:val="uk-UA" w:eastAsia="ru-RU"/>
        </w:rPr>
      </w:pPr>
      <w:r w:rsidRPr="00DB3D23">
        <w:rPr>
          <w:rFonts w:ascii="Times New Roman" w:eastAsia="Times New Roman" w:hAnsi="Times New Roman"/>
          <w:b/>
          <w:sz w:val="28"/>
          <w:szCs w:val="28"/>
          <w:lang w:val="uk-UA" w:eastAsia="ru-RU"/>
        </w:rPr>
        <w:t>8. При впровадженні системи «якраз вчасно» зникає необхідність у веденні рахунка:</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а) Виробництво;</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б) Собівартість реалізації;</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в) Матеріали;</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г) Готова продукція.</w:t>
      </w:r>
    </w:p>
    <w:p w:rsidR="00DB3D23" w:rsidRPr="00DB3D23" w:rsidRDefault="00DB3D23" w:rsidP="00D814DB">
      <w:pPr>
        <w:spacing w:after="0" w:line="240" w:lineRule="auto"/>
        <w:ind w:firstLine="709"/>
        <w:jc w:val="both"/>
        <w:rPr>
          <w:rFonts w:ascii="Times New Roman" w:eastAsia="Times New Roman" w:hAnsi="Times New Roman"/>
          <w:b/>
          <w:sz w:val="28"/>
          <w:szCs w:val="28"/>
          <w:lang w:val="uk-UA" w:eastAsia="ru-RU"/>
        </w:rPr>
      </w:pPr>
      <w:r w:rsidRPr="00DB3D23">
        <w:rPr>
          <w:rFonts w:ascii="Times New Roman" w:eastAsia="Times New Roman" w:hAnsi="Times New Roman"/>
          <w:b/>
          <w:sz w:val="28"/>
          <w:szCs w:val="28"/>
          <w:lang w:val="uk-UA" w:eastAsia="ru-RU"/>
        </w:rPr>
        <w:lastRenderedPageBreak/>
        <w:t>9. Ціноутворення, при якому цін визначають додаванням до собівартості певної частки прибутку у вигляді націнки, - це:</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а) економічна модель ціноутворення;</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б) ціноутворення за принципом «витрати плюс»;</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в) ціноутворення за принципом цільового калькулювання;</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г) ціноутворення з орієнтацією на ринкові ціни.</w:t>
      </w:r>
    </w:p>
    <w:p w:rsidR="00DB3D23" w:rsidRPr="00DB3D23" w:rsidRDefault="00DB3D23" w:rsidP="00D814DB">
      <w:pPr>
        <w:spacing w:after="0" w:line="240" w:lineRule="auto"/>
        <w:ind w:firstLine="709"/>
        <w:jc w:val="both"/>
        <w:rPr>
          <w:rFonts w:ascii="Times New Roman" w:eastAsia="Times New Roman" w:hAnsi="Times New Roman"/>
          <w:b/>
          <w:sz w:val="28"/>
          <w:szCs w:val="28"/>
          <w:lang w:val="uk-UA" w:eastAsia="ru-RU"/>
        </w:rPr>
      </w:pPr>
      <w:r w:rsidRPr="00DB3D23">
        <w:rPr>
          <w:rFonts w:ascii="Times New Roman" w:eastAsia="Times New Roman" w:hAnsi="Times New Roman"/>
          <w:b/>
          <w:sz w:val="28"/>
          <w:szCs w:val="28"/>
          <w:lang w:val="uk-UA" w:eastAsia="ru-RU"/>
        </w:rPr>
        <w:t>10. Що з наведеного не може бути базою для розрахунку рівня націнки:</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а) повна виробнича собівартість;</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б) ринкова ціна товару;</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в) змінні витрати на виробництво;</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г) прямі матеріальні витрати.</w:t>
      </w:r>
    </w:p>
    <w:p w:rsidR="00DB3D23" w:rsidRPr="00DB3D23" w:rsidRDefault="00DB3D23" w:rsidP="00D814DB">
      <w:pPr>
        <w:spacing w:after="0" w:line="240" w:lineRule="auto"/>
        <w:ind w:firstLine="709"/>
        <w:jc w:val="both"/>
        <w:rPr>
          <w:rFonts w:ascii="Times New Roman" w:eastAsia="Times New Roman" w:hAnsi="Times New Roman"/>
          <w:b/>
          <w:sz w:val="28"/>
          <w:szCs w:val="28"/>
          <w:lang w:val="uk-UA" w:eastAsia="ru-RU"/>
        </w:rPr>
      </w:pPr>
      <w:r w:rsidRPr="00DB3D23">
        <w:rPr>
          <w:rFonts w:ascii="Times New Roman" w:eastAsia="Times New Roman" w:hAnsi="Times New Roman"/>
          <w:b/>
          <w:sz w:val="28"/>
          <w:szCs w:val="28"/>
          <w:lang w:val="uk-UA" w:eastAsia="ru-RU"/>
        </w:rPr>
        <w:t>11. При використанні якої бази розрахунку рівень націнки буде найвищим:</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а) повна собівартість продукції;</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б) повна виробнича собівартість продукції;</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в) змінні виробничі витрати;</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г) загальні змінні витрати.</w:t>
      </w:r>
    </w:p>
    <w:p w:rsidR="00DB3D23" w:rsidRPr="00DB3D23" w:rsidRDefault="00DB3D23" w:rsidP="00D814DB">
      <w:pPr>
        <w:spacing w:after="0" w:line="240" w:lineRule="auto"/>
        <w:ind w:firstLine="709"/>
        <w:jc w:val="both"/>
        <w:rPr>
          <w:rFonts w:ascii="Times New Roman" w:eastAsia="Times New Roman" w:hAnsi="Times New Roman"/>
          <w:b/>
          <w:sz w:val="28"/>
          <w:szCs w:val="28"/>
          <w:lang w:val="uk-UA" w:eastAsia="ru-RU"/>
        </w:rPr>
      </w:pPr>
      <w:r w:rsidRPr="00DB3D23">
        <w:rPr>
          <w:rFonts w:ascii="Times New Roman" w:eastAsia="Times New Roman" w:hAnsi="Times New Roman"/>
          <w:b/>
          <w:sz w:val="28"/>
          <w:szCs w:val="28"/>
          <w:lang w:val="uk-UA" w:eastAsia="ru-RU"/>
        </w:rPr>
        <w:t>12. Які з наведених елементів витрат не включаються до собівартості часу при ціноутворенні за вартість матеріалів і часу:</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а) оплата праці спеціалістів;</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б) транспортування і зберігання матеріалів;</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в) загально виробничі витрати;</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г) адміністративні витрати.</w:t>
      </w:r>
    </w:p>
    <w:p w:rsidR="00DB3D23" w:rsidRPr="00DB3D23" w:rsidRDefault="00DB3D23" w:rsidP="00D814DB">
      <w:pPr>
        <w:spacing w:after="0" w:line="240" w:lineRule="auto"/>
        <w:ind w:firstLine="709"/>
        <w:jc w:val="both"/>
        <w:rPr>
          <w:rFonts w:ascii="Times New Roman" w:eastAsia="Times New Roman" w:hAnsi="Times New Roman"/>
          <w:b/>
          <w:sz w:val="28"/>
          <w:szCs w:val="28"/>
          <w:lang w:val="uk-UA" w:eastAsia="ru-RU"/>
        </w:rPr>
      </w:pPr>
      <w:r w:rsidRPr="00DB3D23">
        <w:rPr>
          <w:rFonts w:ascii="Times New Roman" w:eastAsia="Times New Roman" w:hAnsi="Times New Roman"/>
          <w:b/>
          <w:sz w:val="28"/>
          <w:szCs w:val="28"/>
          <w:lang w:val="uk-UA" w:eastAsia="ru-RU"/>
        </w:rPr>
        <w:t>13. Який метод калькулювання передбачає попереднє групування накладних витрат за видами продукції:</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а) калькулювання на основі діяльності;</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б) цільове калькулювання;</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в) попроцесне калькулювання;</w:t>
      </w:r>
    </w:p>
    <w:p w:rsidR="00DB3D23" w:rsidRPr="00DB3D23" w:rsidRDefault="00DB3D23" w:rsidP="00D814DB">
      <w:pPr>
        <w:spacing w:after="0" w:line="240" w:lineRule="auto"/>
        <w:ind w:firstLine="709"/>
        <w:jc w:val="both"/>
        <w:rPr>
          <w:rFonts w:ascii="Times New Roman" w:eastAsia="Times New Roman" w:hAnsi="Times New Roman"/>
          <w:sz w:val="28"/>
          <w:szCs w:val="28"/>
          <w:lang w:val="uk-UA" w:eastAsia="ru-RU"/>
        </w:rPr>
      </w:pPr>
      <w:r w:rsidRPr="00DB3D23">
        <w:rPr>
          <w:rFonts w:ascii="Times New Roman" w:eastAsia="Times New Roman" w:hAnsi="Times New Roman"/>
          <w:sz w:val="28"/>
          <w:szCs w:val="28"/>
          <w:lang w:val="uk-UA" w:eastAsia="ru-RU"/>
        </w:rPr>
        <w:t>г) калькулювання за замовленнями.</w:t>
      </w:r>
    </w:p>
    <w:p w:rsidR="00DB3D23" w:rsidRDefault="00DB3D23" w:rsidP="00D814DB">
      <w:pPr>
        <w:autoSpaceDE w:val="0"/>
        <w:autoSpaceDN w:val="0"/>
        <w:adjustRightInd w:val="0"/>
        <w:spacing w:after="0" w:line="240" w:lineRule="auto"/>
        <w:jc w:val="both"/>
        <w:rPr>
          <w:rFonts w:ascii="Times New Roman" w:hAnsi="Times New Roman"/>
          <w:sz w:val="28"/>
          <w:szCs w:val="28"/>
          <w:lang w:val="uk-UA"/>
        </w:rPr>
      </w:pPr>
    </w:p>
    <w:p w:rsidR="00DB3D23" w:rsidRPr="00DC1DC5" w:rsidRDefault="00DB3D23" w:rsidP="00D814DB">
      <w:pPr>
        <w:spacing w:after="0" w:line="240" w:lineRule="auto"/>
        <w:jc w:val="center"/>
        <w:rPr>
          <w:rFonts w:ascii="Times New Roman" w:eastAsia="Times New Roman" w:hAnsi="Times New Roman"/>
          <w:b/>
          <w:sz w:val="28"/>
          <w:szCs w:val="28"/>
          <w:lang w:val="uk-UA" w:eastAsia="ru-RU"/>
        </w:rPr>
      </w:pPr>
      <w:r w:rsidRPr="00DC1DC5">
        <w:rPr>
          <w:rFonts w:ascii="Times New Roman" w:eastAsia="Times New Roman" w:hAnsi="Times New Roman"/>
          <w:b/>
          <w:sz w:val="28"/>
          <w:szCs w:val="28"/>
          <w:lang w:val="uk-UA" w:eastAsia="ru-RU"/>
        </w:rPr>
        <w:t>10.</w:t>
      </w:r>
      <w:r w:rsidR="00DC1DC5" w:rsidRPr="00DC1DC5">
        <w:rPr>
          <w:rFonts w:ascii="Times New Roman" w:eastAsia="Times New Roman" w:hAnsi="Times New Roman"/>
          <w:b/>
          <w:sz w:val="28"/>
          <w:szCs w:val="28"/>
          <w:lang w:val="uk-UA" w:eastAsia="ru-RU"/>
        </w:rPr>
        <w:t>5</w:t>
      </w:r>
      <w:r w:rsidRPr="00DC1DC5">
        <w:rPr>
          <w:rFonts w:ascii="Times New Roman" w:eastAsia="Times New Roman" w:hAnsi="Times New Roman"/>
          <w:b/>
          <w:sz w:val="28"/>
          <w:szCs w:val="28"/>
          <w:lang w:val="uk-UA" w:eastAsia="ru-RU"/>
        </w:rPr>
        <w:t>. Контрольні запитання</w:t>
      </w:r>
    </w:p>
    <w:p w:rsidR="00DB3D23" w:rsidRDefault="00DB3D23" w:rsidP="00DC1DC5">
      <w:pPr>
        <w:pStyle w:val="a3"/>
        <w:numPr>
          <w:ilvl w:val="0"/>
          <w:numId w:val="30"/>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DB3D23">
        <w:rPr>
          <w:rFonts w:ascii="Times New Roman" w:hAnsi="Times New Roman"/>
          <w:sz w:val="28"/>
          <w:szCs w:val="28"/>
          <w:lang w:val="uk-UA"/>
        </w:rPr>
        <w:t>Аналіз варіантів альтернативних рішень.</w:t>
      </w:r>
    </w:p>
    <w:p w:rsidR="00DB3D23" w:rsidRPr="00DB3D23" w:rsidRDefault="00DB3D23" w:rsidP="00DC1DC5">
      <w:pPr>
        <w:pStyle w:val="a3"/>
        <w:numPr>
          <w:ilvl w:val="0"/>
          <w:numId w:val="30"/>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DB3D23">
        <w:rPr>
          <w:rFonts w:ascii="Times New Roman" w:hAnsi="Times New Roman"/>
          <w:sz w:val="28"/>
          <w:szCs w:val="28"/>
          <w:lang w:val="uk-UA"/>
        </w:rPr>
        <w:t>Рішення про спеціальне замовлення. Маржинальний підхід до нього.</w:t>
      </w:r>
    </w:p>
    <w:p w:rsidR="00DB3D23" w:rsidRDefault="00DB3D23" w:rsidP="00DC1DC5">
      <w:pPr>
        <w:pStyle w:val="a3"/>
        <w:numPr>
          <w:ilvl w:val="0"/>
          <w:numId w:val="30"/>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DB3D23">
        <w:rPr>
          <w:rFonts w:ascii="Times New Roman" w:hAnsi="Times New Roman"/>
          <w:sz w:val="28"/>
          <w:szCs w:val="28"/>
          <w:lang w:val="uk-UA"/>
        </w:rPr>
        <w:t>Диференційний аналіз релевантних витрат і доходів.</w:t>
      </w:r>
    </w:p>
    <w:p w:rsidR="00DB3D23" w:rsidRDefault="00DB3D23" w:rsidP="00DC1DC5">
      <w:pPr>
        <w:pStyle w:val="a3"/>
        <w:numPr>
          <w:ilvl w:val="0"/>
          <w:numId w:val="30"/>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DB3D23">
        <w:rPr>
          <w:rFonts w:ascii="Times New Roman" w:hAnsi="Times New Roman"/>
          <w:sz w:val="28"/>
          <w:szCs w:val="28"/>
          <w:lang w:val="uk-UA"/>
        </w:rPr>
        <w:t>Рішення щодо розширення або скорочення сегмента.</w:t>
      </w:r>
    </w:p>
    <w:p w:rsidR="00DB3D23" w:rsidRDefault="00DB3D23" w:rsidP="00DC1DC5">
      <w:pPr>
        <w:pStyle w:val="a3"/>
        <w:numPr>
          <w:ilvl w:val="0"/>
          <w:numId w:val="30"/>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DB3D23">
        <w:rPr>
          <w:rFonts w:ascii="Times New Roman" w:hAnsi="Times New Roman"/>
          <w:sz w:val="28"/>
          <w:szCs w:val="28"/>
          <w:lang w:val="uk-UA"/>
        </w:rPr>
        <w:t>Рішення “виробляти чи купувати”.</w:t>
      </w:r>
    </w:p>
    <w:p w:rsidR="00DB3D23" w:rsidRDefault="00DB3D23" w:rsidP="00DC1DC5">
      <w:pPr>
        <w:pStyle w:val="a3"/>
        <w:numPr>
          <w:ilvl w:val="0"/>
          <w:numId w:val="30"/>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DB3D23">
        <w:rPr>
          <w:rFonts w:ascii="Times New Roman" w:hAnsi="Times New Roman"/>
          <w:sz w:val="28"/>
          <w:szCs w:val="28"/>
          <w:lang w:val="uk-UA"/>
        </w:rPr>
        <w:t>Оптимальне використання ресурсів в умовах обмежень.</w:t>
      </w:r>
    </w:p>
    <w:p w:rsidR="00DB3D23" w:rsidRDefault="00DB3D23" w:rsidP="00DC1DC5">
      <w:pPr>
        <w:pStyle w:val="a3"/>
        <w:numPr>
          <w:ilvl w:val="0"/>
          <w:numId w:val="30"/>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DB3D23">
        <w:rPr>
          <w:rFonts w:ascii="Times New Roman" w:hAnsi="Times New Roman"/>
          <w:sz w:val="28"/>
          <w:szCs w:val="28"/>
          <w:lang w:val="uk-UA"/>
        </w:rPr>
        <w:t>Поняття обмеження можливостей підприємства.</w:t>
      </w:r>
    </w:p>
    <w:p w:rsidR="00DB3D23" w:rsidRDefault="00DB3D23" w:rsidP="00DC1DC5">
      <w:pPr>
        <w:pStyle w:val="a3"/>
        <w:numPr>
          <w:ilvl w:val="0"/>
          <w:numId w:val="30"/>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DB3D23">
        <w:rPr>
          <w:rFonts w:ascii="Times New Roman" w:hAnsi="Times New Roman"/>
          <w:sz w:val="28"/>
          <w:szCs w:val="28"/>
          <w:lang w:val="uk-UA"/>
        </w:rPr>
        <w:t>Прийняття рішення при наявності одного обмеження.</w:t>
      </w:r>
    </w:p>
    <w:p w:rsidR="00DB3D23" w:rsidRDefault="00DB3D23" w:rsidP="00DC1DC5">
      <w:pPr>
        <w:pStyle w:val="a3"/>
        <w:numPr>
          <w:ilvl w:val="0"/>
          <w:numId w:val="30"/>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DB3D23">
        <w:rPr>
          <w:rFonts w:ascii="Times New Roman" w:hAnsi="Times New Roman"/>
          <w:sz w:val="28"/>
          <w:szCs w:val="28"/>
          <w:lang w:val="uk-UA"/>
        </w:rPr>
        <w:t>Визначення змінних величин в моделі лінійного програмування. Аналіз рішення.</w:t>
      </w:r>
    </w:p>
    <w:p w:rsidR="00DB3D23" w:rsidRDefault="00DB3D23" w:rsidP="00DC1DC5">
      <w:pPr>
        <w:pStyle w:val="a3"/>
        <w:numPr>
          <w:ilvl w:val="0"/>
          <w:numId w:val="30"/>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DB3D23">
        <w:rPr>
          <w:rFonts w:ascii="Times New Roman" w:hAnsi="Times New Roman"/>
          <w:sz w:val="28"/>
          <w:szCs w:val="28"/>
          <w:lang w:val="uk-UA"/>
        </w:rPr>
        <w:t>Рішення щодо ціноутворення.</w:t>
      </w:r>
    </w:p>
    <w:p w:rsidR="00DB3D23" w:rsidRDefault="00DB3D23" w:rsidP="00DC1DC5">
      <w:pPr>
        <w:pStyle w:val="a3"/>
        <w:numPr>
          <w:ilvl w:val="0"/>
          <w:numId w:val="30"/>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DB3D23">
        <w:rPr>
          <w:rFonts w:ascii="Times New Roman" w:hAnsi="Times New Roman"/>
          <w:sz w:val="28"/>
          <w:szCs w:val="28"/>
          <w:lang w:val="uk-UA"/>
        </w:rPr>
        <w:t>Економічна модель ціноутворення.</w:t>
      </w:r>
    </w:p>
    <w:p w:rsidR="00DB3D23" w:rsidRDefault="00DB3D23" w:rsidP="00DC1DC5">
      <w:pPr>
        <w:pStyle w:val="a3"/>
        <w:numPr>
          <w:ilvl w:val="0"/>
          <w:numId w:val="30"/>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DB3D23">
        <w:rPr>
          <w:rFonts w:ascii="Times New Roman" w:hAnsi="Times New Roman"/>
          <w:sz w:val="28"/>
          <w:szCs w:val="28"/>
          <w:lang w:val="uk-UA"/>
        </w:rPr>
        <w:lastRenderedPageBreak/>
        <w:t>Визначення оптимальної ціни реалізації.</w:t>
      </w:r>
    </w:p>
    <w:p w:rsidR="00DB3D23" w:rsidRDefault="00DB3D23" w:rsidP="00DC1DC5">
      <w:pPr>
        <w:pStyle w:val="a3"/>
        <w:numPr>
          <w:ilvl w:val="0"/>
          <w:numId w:val="30"/>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DB3D23">
        <w:rPr>
          <w:rFonts w:ascii="Times New Roman" w:hAnsi="Times New Roman"/>
          <w:sz w:val="28"/>
          <w:szCs w:val="28"/>
          <w:lang w:val="uk-UA"/>
        </w:rPr>
        <w:t>Ціноутворення на основі витрат та на основі вартості часу та матеріалів.</w:t>
      </w:r>
    </w:p>
    <w:p w:rsidR="00DB3D23" w:rsidRDefault="00DB3D23" w:rsidP="00DC1DC5">
      <w:pPr>
        <w:pStyle w:val="a3"/>
        <w:numPr>
          <w:ilvl w:val="0"/>
          <w:numId w:val="30"/>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DB3D23">
        <w:rPr>
          <w:rFonts w:ascii="Times New Roman" w:hAnsi="Times New Roman"/>
          <w:sz w:val="28"/>
          <w:szCs w:val="28"/>
          <w:lang w:val="uk-UA"/>
        </w:rPr>
        <w:t>Обмеження ціноутворення за принципом “витрати плюс”.</w:t>
      </w:r>
    </w:p>
    <w:p w:rsidR="00DB3D23" w:rsidRPr="00DB3D23" w:rsidRDefault="00DB3D23" w:rsidP="00D814DB">
      <w:pPr>
        <w:pStyle w:val="a3"/>
        <w:autoSpaceDE w:val="0"/>
        <w:autoSpaceDN w:val="0"/>
        <w:adjustRightInd w:val="0"/>
        <w:spacing w:after="0" w:line="240" w:lineRule="auto"/>
        <w:ind w:left="709"/>
        <w:jc w:val="both"/>
        <w:rPr>
          <w:rFonts w:ascii="Times New Roman" w:hAnsi="Times New Roman"/>
          <w:sz w:val="28"/>
          <w:szCs w:val="28"/>
          <w:lang w:val="uk-UA"/>
        </w:rPr>
      </w:pPr>
    </w:p>
    <w:p w:rsidR="00DB3D23" w:rsidRPr="00DC1DC5" w:rsidRDefault="00DC1DC5" w:rsidP="00DC1DC5">
      <w:pPr>
        <w:autoSpaceDE w:val="0"/>
        <w:autoSpaceDN w:val="0"/>
        <w:adjustRightInd w:val="0"/>
        <w:spacing w:after="0" w:line="240" w:lineRule="auto"/>
        <w:jc w:val="center"/>
        <w:rPr>
          <w:rFonts w:ascii="Times New Roman" w:hAnsi="Times New Roman"/>
          <w:b/>
          <w:bCs/>
          <w:sz w:val="28"/>
          <w:szCs w:val="28"/>
          <w:lang w:val="uk-UA"/>
        </w:rPr>
      </w:pPr>
      <w:r w:rsidRPr="00DC1DC5">
        <w:rPr>
          <w:rFonts w:ascii="Times New Roman" w:hAnsi="Times New Roman"/>
          <w:b/>
          <w:bCs/>
          <w:sz w:val="28"/>
          <w:szCs w:val="28"/>
          <w:lang w:val="uk-UA"/>
        </w:rPr>
        <w:t>ТЕМА 11. УПРАВЛІНСЬКА ЗВІТНІСТЬ</w:t>
      </w:r>
    </w:p>
    <w:p w:rsidR="005702C5" w:rsidRPr="00DB3D23" w:rsidRDefault="005702C5" w:rsidP="00D814DB">
      <w:pPr>
        <w:autoSpaceDE w:val="0"/>
        <w:autoSpaceDN w:val="0"/>
        <w:adjustRightInd w:val="0"/>
        <w:spacing w:after="0" w:line="240" w:lineRule="auto"/>
        <w:ind w:firstLine="709"/>
        <w:jc w:val="both"/>
        <w:rPr>
          <w:rFonts w:ascii="Times New Roman" w:hAnsi="Times New Roman"/>
          <w:bCs/>
          <w:sz w:val="28"/>
          <w:szCs w:val="28"/>
          <w:lang w:val="uk-UA"/>
        </w:rPr>
      </w:pPr>
      <w:r w:rsidRPr="00DB3D23">
        <w:rPr>
          <w:rFonts w:ascii="Times New Roman" w:eastAsia="Times New Roman" w:hAnsi="Times New Roman"/>
          <w:b/>
          <w:sz w:val="28"/>
          <w:szCs w:val="28"/>
          <w:lang w:val="uk-UA" w:eastAsia="ru-RU"/>
        </w:rPr>
        <w:t>Після вивчення даної теми студент повинен знати:</w:t>
      </w:r>
      <w:r>
        <w:rPr>
          <w:rFonts w:ascii="Times New Roman" w:eastAsia="Times New Roman" w:hAnsi="Times New Roman"/>
          <w:sz w:val="28"/>
          <w:szCs w:val="28"/>
          <w:lang w:val="uk-UA" w:eastAsia="ru-RU"/>
        </w:rPr>
        <w:t xml:space="preserve"> Класифікацію бухгалтерської звітності та сутність управлінської звітності. Складати управлінську звітність за центрами відповідальності з метою прийняття </w:t>
      </w:r>
      <w:r w:rsidRPr="00DB3D23">
        <w:rPr>
          <w:rFonts w:ascii="Times New Roman" w:hAnsi="Times New Roman"/>
          <w:bCs/>
          <w:sz w:val="28"/>
          <w:szCs w:val="28"/>
          <w:lang w:val="uk-UA"/>
        </w:rPr>
        <w:t>оперативних, поточних та стратегічних управлінських рішень.</w:t>
      </w:r>
    </w:p>
    <w:p w:rsidR="000E797B" w:rsidRPr="00DC1DC5" w:rsidRDefault="000E797B" w:rsidP="00DC1DC5">
      <w:pPr>
        <w:pStyle w:val="a3"/>
        <w:numPr>
          <w:ilvl w:val="1"/>
          <w:numId w:val="18"/>
        </w:numPr>
        <w:spacing w:after="0" w:line="240" w:lineRule="auto"/>
        <w:ind w:left="0" w:firstLine="0"/>
        <w:jc w:val="center"/>
        <w:rPr>
          <w:rFonts w:ascii="Times New Roman" w:eastAsia="Times New Roman" w:hAnsi="Times New Roman"/>
          <w:b/>
          <w:sz w:val="28"/>
          <w:szCs w:val="28"/>
          <w:lang w:val="uk-UA" w:eastAsia="ru-RU"/>
        </w:rPr>
      </w:pPr>
      <w:r w:rsidRPr="00DC1DC5">
        <w:rPr>
          <w:rFonts w:ascii="Times New Roman" w:eastAsia="Times New Roman" w:hAnsi="Times New Roman"/>
          <w:b/>
          <w:sz w:val="28"/>
          <w:szCs w:val="28"/>
          <w:lang w:val="uk-UA" w:eastAsia="ru-RU"/>
        </w:rPr>
        <w:t>План проведення заняття</w:t>
      </w:r>
    </w:p>
    <w:p w:rsidR="008B05C7" w:rsidRDefault="008B05C7" w:rsidP="00D814DB">
      <w:pPr>
        <w:pStyle w:val="a3"/>
        <w:numPr>
          <w:ilvl w:val="0"/>
          <w:numId w:val="44"/>
        </w:numPr>
        <w:spacing w:after="0" w:line="240" w:lineRule="auto"/>
        <w:ind w:left="0" w:firstLine="709"/>
        <w:jc w:val="both"/>
        <w:rPr>
          <w:rFonts w:ascii="Times New Roman" w:hAnsi="Times New Roman"/>
          <w:bCs/>
          <w:sz w:val="28"/>
          <w:szCs w:val="28"/>
          <w:lang w:val="uk-UA"/>
        </w:rPr>
      </w:pPr>
      <w:r w:rsidRPr="00DB3D23">
        <w:rPr>
          <w:rFonts w:ascii="Times New Roman" w:hAnsi="Times New Roman"/>
          <w:bCs/>
          <w:sz w:val="28"/>
          <w:szCs w:val="28"/>
          <w:lang w:val="uk-UA"/>
        </w:rPr>
        <w:t>Сутність та зміст категорії «управлінська звітність</w:t>
      </w:r>
      <w:r>
        <w:rPr>
          <w:rFonts w:ascii="Times New Roman" w:hAnsi="Times New Roman"/>
          <w:bCs/>
          <w:sz w:val="28"/>
          <w:szCs w:val="28"/>
          <w:lang w:val="uk-UA"/>
        </w:rPr>
        <w:t>»</w:t>
      </w:r>
      <w:r w:rsidRPr="00DB3D23">
        <w:rPr>
          <w:rFonts w:ascii="Times New Roman" w:hAnsi="Times New Roman"/>
          <w:bCs/>
          <w:sz w:val="28"/>
          <w:szCs w:val="28"/>
          <w:lang w:val="uk-UA"/>
        </w:rPr>
        <w:t>.</w:t>
      </w:r>
    </w:p>
    <w:p w:rsidR="008B05C7" w:rsidRDefault="008B05C7" w:rsidP="00D814DB">
      <w:pPr>
        <w:pStyle w:val="a3"/>
        <w:numPr>
          <w:ilvl w:val="0"/>
          <w:numId w:val="44"/>
        </w:numPr>
        <w:spacing w:after="0" w:line="240" w:lineRule="auto"/>
        <w:ind w:left="0" w:firstLine="709"/>
        <w:jc w:val="both"/>
        <w:rPr>
          <w:rFonts w:ascii="Times New Roman" w:hAnsi="Times New Roman"/>
          <w:bCs/>
          <w:sz w:val="28"/>
          <w:szCs w:val="28"/>
          <w:lang w:val="uk-UA"/>
        </w:rPr>
      </w:pPr>
      <w:r w:rsidRPr="00DB3D23">
        <w:rPr>
          <w:rFonts w:ascii="Times New Roman" w:hAnsi="Times New Roman"/>
          <w:bCs/>
          <w:sz w:val="28"/>
          <w:szCs w:val="28"/>
          <w:lang w:val="uk-UA"/>
        </w:rPr>
        <w:t xml:space="preserve">Принципи вимоги та критерії до формування управлінської звітності. </w:t>
      </w:r>
    </w:p>
    <w:p w:rsidR="008B05C7" w:rsidRPr="008B05C7" w:rsidRDefault="008B05C7" w:rsidP="00D814DB">
      <w:pPr>
        <w:pStyle w:val="a3"/>
        <w:numPr>
          <w:ilvl w:val="0"/>
          <w:numId w:val="44"/>
        </w:numPr>
        <w:spacing w:after="0" w:line="240" w:lineRule="auto"/>
        <w:ind w:left="0" w:firstLine="709"/>
        <w:jc w:val="both"/>
        <w:rPr>
          <w:rFonts w:ascii="Times New Roman" w:eastAsia="Times New Roman" w:hAnsi="Times New Roman"/>
          <w:b/>
          <w:sz w:val="32"/>
          <w:szCs w:val="32"/>
          <w:lang w:val="uk-UA" w:eastAsia="ru-RU"/>
        </w:rPr>
      </w:pPr>
      <w:r w:rsidRPr="00DB3D23">
        <w:rPr>
          <w:rFonts w:ascii="Times New Roman" w:hAnsi="Times New Roman"/>
          <w:bCs/>
          <w:sz w:val="28"/>
          <w:szCs w:val="28"/>
          <w:lang w:val="uk-UA"/>
        </w:rPr>
        <w:t>Склад та класифікація управлінської звітності.</w:t>
      </w:r>
    </w:p>
    <w:p w:rsidR="008B05C7" w:rsidRPr="008B05C7" w:rsidRDefault="008B05C7" w:rsidP="00D814DB">
      <w:pPr>
        <w:pStyle w:val="a3"/>
        <w:spacing w:after="0" w:line="240" w:lineRule="auto"/>
        <w:ind w:left="709"/>
        <w:jc w:val="both"/>
        <w:rPr>
          <w:rFonts w:ascii="Times New Roman" w:eastAsia="Times New Roman" w:hAnsi="Times New Roman"/>
          <w:b/>
          <w:sz w:val="32"/>
          <w:szCs w:val="32"/>
          <w:lang w:val="uk-UA" w:eastAsia="ru-RU"/>
        </w:rPr>
      </w:pPr>
    </w:p>
    <w:p w:rsidR="000E797B" w:rsidRPr="00DC1DC5" w:rsidRDefault="000E797B" w:rsidP="00DC1DC5">
      <w:pPr>
        <w:pStyle w:val="a3"/>
        <w:numPr>
          <w:ilvl w:val="1"/>
          <w:numId w:val="18"/>
        </w:numPr>
        <w:spacing w:after="0" w:line="240" w:lineRule="auto"/>
        <w:ind w:left="0" w:firstLine="0"/>
        <w:jc w:val="center"/>
        <w:rPr>
          <w:rFonts w:ascii="Times New Roman" w:eastAsia="Times New Roman" w:hAnsi="Times New Roman"/>
          <w:b/>
          <w:sz w:val="28"/>
          <w:szCs w:val="28"/>
          <w:lang w:val="uk-UA" w:eastAsia="ru-RU"/>
        </w:rPr>
      </w:pPr>
      <w:r w:rsidRPr="00DC1DC5">
        <w:rPr>
          <w:rFonts w:ascii="Times New Roman" w:hAnsi="Times New Roman"/>
          <w:b/>
          <w:sz w:val="28"/>
          <w:szCs w:val="28"/>
          <w:lang w:val="uk-UA"/>
        </w:rPr>
        <w:t>Практичні завдання</w:t>
      </w:r>
    </w:p>
    <w:p w:rsidR="005702C5" w:rsidRPr="00D12F57" w:rsidRDefault="00D12F57" w:rsidP="00D814DB">
      <w:pPr>
        <w:pStyle w:val="a3"/>
        <w:spacing w:after="0" w:line="240" w:lineRule="auto"/>
        <w:ind w:left="0" w:firstLine="709"/>
        <w:jc w:val="both"/>
        <w:rPr>
          <w:rFonts w:ascii="Times New Roman" w:eastAsia="Times New Roman" w:hAnsi="Times New Roman"/>
          <w:sz w:val="28"/>
          <w:szCs w:val="28"/>
          <w:lang w:val="uk-UA" w:eastAsia="ru-RU"/>
        </w:rPr>
      </w:pPr>
      <w:r w:rsidRPr="00D12F57">
        <w:rPr>
          <w:rFonts w:ascii="Times New Roman" w:eastAsia="Times New Roman" w:hAnsi="Times New Roman"/>
          <w:b/>
          <w:sz w:val="28"/>
          <w:szCs w:val="28"/>
          <w:lang w:val="uk-UA" w:eastAsia="ru-RU"/>
        </w:rPr>
        <w:t>Задача 1.</w:t>
      </w:r>
      <w:r>
        <w:rPr>
          <w:rFonts w:ascii="Times New Roman" w:eastAsia="Times New Roman" w:hAnsi="Times New Roman"/>
          <w:sz w:val="28"/>
          <w:szCs w:val="28"/>
          <w:lang w:val="uk-UA" w:eastAsia="ru-RU"/>
        </w:rPr>
        <w:t xml:space="preserve"> </w:t>
      </w:r>
      <w:r w:rsidR="005702C5" w:rsidRPr="00D12F57">
        <w:rPr>
          <w:rFonts w:ascii="Times New Roman" w:eastAsia="Times New Roman" w:hAnsi="Times New Roman"/>
          <w:sz w:val="28"/>
          <w:szCs w:val="28"/>
          <w:lang w:val="uk-UA" w:eastAsia="ru-RU"/>
        </w:rPr>
        <w:t>Необхідно класифікувати наведені нижче операції щодо руху грошових</w:t>
      </w:r>
      <w:r>
        <w:rPr>
          <w:rFonts w:ascii="Times New Roman" w:eastAsia="Times New Roman" w:hAnsi="Times New Roman"/>
          <w:sz w:val="28"/>
          <w:szCs w:val="28"/>
          <w:lang w:val="uk-UA" w:eastAsia="ru-RU"/>
        </w:rPr>
        <w:t xml:space="preserve"> </w:t>
      </w:r>
      <w:r w:rsidR="005702C5" w:rsidRPr="00D12F57">
        <w:rPr>
          <w:rFonts w:ascii="Times New Roman" w:eastAsia="Times New Roman" w:hAnsi="Times New Roman"/>
          <w:sz w:val="28"/>
          <w:szCs w:val="28"/>
          <w:lang w:val="uk-UA" w:eastAsia="ru-RU"/>
        </w:rPr>
        <w:t>коштів у результаті відповідної діяльності, використовуючи умовні</w:t>
      </w:r>
      <w:r>
        <w:rPr>
          <w:rFonts w:ascii="Times New Roman" w:eastAsia="Times New Roman" w:hAnsi="Times New Roman"/>
          <w:sz w:val="28"/>
          <w:szCs w:val="28"/>
          <w:lang w:val="uk-UA" w:eastAsia="ru-RU"/>
        </w:rPr>
        <w:t xml:space="preserve"> </w:t>
      </w:r>
      <w:r w:rsidR="005702C5" w:rsidRPr="00D12F57">
        <w:rPr>
          <w:rFonts w:ascii="Times New Roman" w:eastAsia="Times New Roman" w:hAnsi="Times New Roman"/>
          <w:sz w:val="28"/>
          <w:szCs w:val="28"/>
          <w:lang w:val="uk-UA" w:eastAsia="ru-RU"/>
        </w:rPr>
        <w:t>позначення:</w:t>
      </w:r>
    </w:p>
    <w:p w:rsidR="005702C5" w:rsidRPr="00D12F57" w:rsidRDefault="005702C5" w:rsidP="00D814DB">
      <w:pPr>
        <w:pStyle w:val="a3"/>
        <w:spacing w:after="0" w:line="240" w:lineRule="auto"/>
        <w:ind w:left="0" w:firstLine="709"/>
        <w:jc w:val="both"/>
        <w:rPr>
          <w:rFonts w:ascii="Times New Roman" w:eastAsia="Times New Roman" w:hAnsi="Times New Roman"/>
          <w:sz w:val="28"/>
          <w:szCs w:val="28"/>
          <w:lang w:val="uk-UA" w:eastAsia="ru-RU"/>
        </w:rPr>
      </w:pPr>
      <w:r w:rsidRPr="00D12F57">
        <w:rPr>
          <w:rFonts w:ascii="Times New Roman" w:eastAsia="Times New Roman" w:hAnsi="Times New Roman"/>
          <w:sz w:val="28"/>
          <w:szCs w:val="28"/>
          <w:lang w:val="uk-UA" w:eastAsia="ru-RU"/>
        </w:rPr>
        <w:t>О – операційна, І – інвестиційна, Ф – фінансова, Н – негрошова.</w:t>
      </w:r>
    </w:p>
    <w:p w:rsidR="005702C5" w:rsidRPr="00D12F57" w:rsidRDefault="005702C5" w:rsidP="00D814DB">
      <w:pPr>
        <w:pStyle w:val="a3"/>
        <w:spacing w:after="0" w:line="240" w:lineRule="auto"/>
        <w:ind w:left="0" w:firstLine="709"/>
        <w:jc w:val="both"/>
        <w:rPr>
          <w:rFonts w:ascii="Times New Roman" w:eastAsia="Times New Roman" w:hAnsi="Times New Roman"/>
          <w:sz w:val="28"/>
          <w:szCs w:val="28"/>
          <w:lang w:val="uk-UA" w:eastAsia="ru-RU"/>
        </w:rPr>
      </w:pPr>
      <w:r w:rsidRPr="00D12F57">
        <w:rPr>
          <w:rFonts w:ascii="Times New Roman" w:eastAsia="Times New Roman" w:hAnsi="Times New Roman"/>
          <w:sz w:val="28"/>
          <w:szCs w:val="28"/>
          <w:lang w:val="uk-UA" w:eastAsia="ru-RU"/>
        </w:rPr>
        <w:t>1.Надійшла сума авансу від замовника.</w:t>
      </w:r>
    </w:p>
    <w:p w:rsidR="005702C5" w:rsidRPr="00D12F57" w:rsidRDefault="005702C5" w:rsidP="00D814DB">
      <w:pPr>
        <w:pStyle w:val="a3"/>
        <w:spacing w:after="0" w:line="240" w:lineRule="auto"/>
        <w:ind w:left="0" w:firstLine="709"/>
        <w:jc w:val="both"/>
        <w:rPr>
          <w:rFonts w:ascii="Times New Roman" w:eastAsia="Times New Roman" w:hAnsi="Times New Roman"/>
          <w:sz w:val="28"/>
          <w:szCs w:val="28"/>
          <w:lang w:val="uk-UA" w:eastAsia="ru-RU"/>
        </w:rPr>
      </w:pPr>
      <w:r w:rsidRPr="00D12F57">
        <w:rPr>
          <w:rFonts w:ascii="Times New Roman" w:eastAsia="Times New Roman" w:hAnsi="Times New Roman"/>
          <w:sz w:val="28"/>
          <w:szCs w:val="28"/>
          <w:lang w:val="uk-UA" w:eastAsia="ru-RU"/>
        </w:rPr>
        <w:t>2.Нарахована амортизація основних засобів.</w:t>
      </w:r>
    </w:p>
    <w:p w:rsidR="005702C5" w:rsidRPr="00D12F57" w:rsidRDefault="005702C5" w:rsidP="00D814DB">
      <w:pPr>
        <w:pStyle w:val="a3"/>
        <w:spacing w:after="0" w:line="240" w:lineRule="auto"/>
        <w:ind w:left="0" w:firstLine="709"/>
        <w:jc w:val="both"/>
        <w:rPr>
          <w:rFonts w:ascii="Times New Roman" w:eastAsia="Times New Roman" w:hAnsi="Times New Roman"/>
          <w:sz w:val="28"/>
          <w:szCs w:val="28"/>
          <w:lang w:val="uk-UA" w:eastAsia="ru-RU"/>
        </w:rPr>
      </w:pPr>
      <w:r w:rsidRPr="00D12F57">
        <w:rPr>
          <w:rFonts w:ascii="Times New Roman" w:eastAsia="Times New Roman" w:hAnsi="Times New Roman"/>
          <w:sz w:val="28"/>
          <w:szCs w:val="28"/>
          <w:lang w:val="uk-UA" w:eastAsia="ru-RU"/>
        </w:rPr>
        <w:t>3.Сплачені дивіденди акціонерам.</w:t>
      </w:r>
    </w:p>
    <w:p w:rsidR="005702C5" w:rsidRPr="00D12F57" w:rsidRDefault="005702C5" w:rsidP="00D814DB">
      <w:pPr>
        <w:pStyle w:val="a3"/>
        <w:spacing w:after="0" w:line="240" w:lineRule="auto"/>
        <w:ind w:left="0" w:firstLine="709"/>
        <w:jc w:val="both"/>
        <w:rPr>
          <w:rFonts w:ascii="Times New Roman" w:eastAsia="Times New Roman" w:hAnsi="Times New Roman"/>
          <w:sz w:val="28"/>
          <w:szCs w:val="28"/>
          <w:lang w:val="uk-UA" w:eastAsia="ru-RU"/>
        </w:rPr>
      </w:pPr>
      <w:r w:rsidRPr="00D12F57">
        <w:rPr>
          <w:rFonts w:ascii="Times New Roman" w:eastAsia="Times New Roman" w:hAnsi="Times New Roman"/>
          <w:sz w:val="28"/>
          <w:szCs w:val="28"/>
          <w:lang w:val="uk-UA" w:eastAsia="ru-RU"/>
        </w:rPr>
        <w:t>4.Оплачений рахунок постачальників за матеріали, що надійшли у</w:t>
      </w:r>
    </w:p>
    <w:p w:rsidR="005702C5" w:rsidRPr="00D12F57" w:rsidRDefault="005702C5" w:rsidP="00D814DB">
      <w:pPr>
        <w:pStyle w:val="a3"/>
        <w:spacing w:after="0" w:line="240" w:lineRule="auto"/>
        <w:ind w:left="0" w:firstLine="709"/>
        <w:jc w:val="both"/>
        <w:rPr>
          <w:rFonts w:ascii="Times New Roman" w:eastAsia="Times New Roman" w:hAnsi="Times New Roman"/>
          <w:sz w:val="28"/>
          <w:szCs w:val="28"/>
          <w:lang w:val="uk-UA" w:eastAsia="ru-RU"/>
        </w:rPr>
      </w:pPr>
      <w:r w:rsidRPr="00D12F57">
        <w:rPr>
          <w:rFonts w:ascii="Times New Roman" w:eastAsia="Times New Roman" w:hAnsi="Times New Roman"/>
          <w:sz w:val="28"/>
          <w:szCs w:val="28"/>
          <w:lang w:val="uk-UA" w:eastAsia="ru-RU"/>
        </w:rPr>
        <w:t>попередньому місяці.</w:t>
      </w:r>
    </w:p>
    <w:p w:rsidR="005702C5" w:rsidRPr="00D12F57" w:rsidRDefault="005702C5" w:rsidP="00D814DB">
      <w:pPr>
        <w:pStyle w:val="a3"/>
        <w:spacing w:after="0" w:line="240" w:lineRule="auto"/>
        <w:ind w:left="0" w:firstLine="709"/>
        <w:jc w:val="both"/>
        <w:rPr>
          <w:rFonts w:ascii="Times New Roman" w:eastAsia="Times New Roman" w:hAnsi="Times New Roman"/>
          <w:sz w:val="28"/>
          <w:szCs w:val="28"/>
          <w:lang w:val="uk-UA" w:eastAsia="ru-RU"/>
        </w:rPr>
      </w:pPr>
      <w:r w:rsidRPr="00D12F57">
        <w:rPr>
          <w:rFonts w:ascii="Times New Roman" w:eastAsia="Times New Roman" w:hAnsi="Times New Roman"/>
          <w:sz w:val="28"/>
          <w:szCs w:val="28"/>
          <w:lang w:val="uk-UA" w:eastAsia="ru-RU"/>
        </w:rPr>
        <w:t>5.Перераховані кошти, як внесок у спільне підприємство.</w:t>
      </w:r>
    </w:p>
    <w:p w:rsidR="005702C5" w:rsidRPr="00D12F57" w:rsidRDefault="005702C5" w:rsidP="00D814DB">
      <w:pPr>
        <w:pStyle w:val="a3"/>
        <w:spacing w:after="0" w:line="240" w:lineRule="auto"/>
        <w:ind w:left="0" w:firstLine="709"/>
        <w:jc w:val="both"/>
        <w:rPr>
          <w:rFonts w:ascii="Times New Roman" w:eastAsia="Times New Roman" w:hAnsi="Times New Roman"/>
          <w:sz w:val="28"/>
          <w:szCs w:val="28"/>
          <w:lang w:val="uk-UA" w:eastAsia="ru-RU"/>
        </w:rPr>
      </w:pPr>
      <w:r w:rsidRPr="00D12F57">
        <w:rPr>
          <w:rFonts w:ascii="Times New Roman" w:eastAsia="Times New Roman" w:hAnsi="Times New Roman"/>
          <w:sz w:val="28"/>
          <w:szCs w:val="28"/>
          <w:lang w:val="uk-UA" w:eastAsia="ru-RU"/>
        </w:rPr>
        <w:t>6.Отримані кошти в касу з банку для виплати зарплати.</w:t>
      </w:r>
    </w:p>
    <w:p w:rsidR="005702C5" w:rsidRPr="00D12F57" w:rsidRDefault="005702C5" w:rsidP="00D814DB">
      <w:pPr>
        <w:pStyle w:val="a3"/>
        <w:spacing w:after="0" w:line="240" w:lineRule="auto"/>
        <w:ind w:left="0" w:firstLine="709"/>
        <w:jc w:val="both"/>
        <w:rPr>
          <w:rFonts w:ascii="Times New Roman" w:eastAsia="Times New Roman" w:hAnsi="Times New Roman"/>
          <w:sz w:val="28"/>
          <w:szCs w:val="28"/>
          <w:lang w:val="uk-UA" w:eastAsia="ru-RU"/>
        </w:rPr>
      </w:pPr>
      <w:r w:rsidRPr="00D12F57">
        <w:rPr>
          <w:rFonts w:ascii="Times New Roman" w:eastAsia="Times New Roman" w:hAnsi="Times New Roman"/>
          <w:sz w:val="28"/>
          <w:szCs w:val="28"/>
          <w:lang w:val="uk-UA" w:eastAsia="ru-RU"/>
        </w:rPr>
        <w:t>7.Сплачений податок на прибуток.</w:t>
      </w:r>
    </w:p>
    <w:p w:rsidR="005702C5" w:rsidRPr="00D12F57" w:rsidRDefault="005702C5" w:rsidP="00D814DB">
      <w:pPr>
        <w:pStyle w:val="a3"/>
        <w:spacing w:after="0" w:line="240" w:lineRule="auto"/>
        <w:ind w:left="0" w:firstLine="709"/>
        <w:jc w:val="both"/>
        <w:rPr>
          <w:rFonts w:ascii="Times New Roman" w:eastAsia="Times New Roman" w:hAnsi="Times New Roman"/>
          <w:sz w:val="28"/>
          <w:szCs w:val="28"/>
          <w:lang w:val="uk-UA" w:eastAsia="ru-RU"/>
        </w:rPr>
      </w:pPr>
      <w:r w:rsidRPr="00D12F57">
        <w:rPr>
          <w:rFonts w:ascii="Times New Roman" w:eastAsia="Times New Roman" w:hAnsi="Times New Roman"/>
          <w:sz w:val="28"/>
          <w:szCs w:val="28"/>
          <w:lang w:val="uk-UA" w:eastAsia="ru-RU"/>
        </w:rPr>
        <w:t>8.Переоцінка залишку коштів в іноземній</w:t>
      </w:r>
      <w:r w:rsidR="00D12F57">
        <w:rPr>
          <w:rFonts w:ascii="Times New Roman" w:eastAsia="Times New Roman" w:hAnsi="Times New Roman"/>
          <w:sz w:val="28"/>
          <w:szCs w:val="28"/>
          <w:lang w:val="uk-UA" w:eastAsia="ru-RU"/>
        </w:rPr>
        <w:t xml:space="preserve"> валюті станом на кінець звітно</w:t>
      </w:r>
      <w:r w:rsidRPr="00D12F57">
        <w:rPr>
          <w:rFonts w:ascii="Times New Roman" w:eastAsia="Times New Roman" w:hAnsi="Times New Roman"/>
          <w:sz w:val="28"/>
          <w:szCs w:val="28"/>
          <w:lang w:val="uk-UA" w:eastAsia="ru-RU"/>
        </w:rPr>
        <w:t>го періоду.</w:t>
      </w:r>
    </w:p>
    <w:p w:rsidR="005702C5" w:rsidRPr="00D12F57" w:rsidRDefault="005702C5" w:rsidP="00D814DB">
      <w:pPr>
        <w:pStyle w:val="a3"/>
        <w:spacing w:after="0" w:line="240" w:lineRule="auto"/>
        <w:ind w:left="0" w:firstLine="709"/>
        <w:jc w:val="both"/>
        <w:rPr>
          <w:rFonts w:ascii="Times New Roman" w:eastAsia="Times New Roman" w:hAnsi="Times New Roman"/>
          <w:sz w:val="28"/>
          <w:szCs w:val="28"/>
          <w:lang w:val="uk-UA" w:eastAsia="ru-RU"/>
        </w:rPr>
      </w:pPr>
      <w:r w:rsidRPr="00D12F57">
        <w:rPr>
          <w:rFonts w:ascii="Times New Roman" w:eastAsia="Times New Roman" w:hAnsi="Times New Roman"/>
          <w:sz w:val="28"/>
          <w:szCs w:val="28"/>
          <w:lang w:val="uk-UA" w:eastAsia="ru-RU"/>
        </w:rPr>
        <w:t>9.Сплачений штраф за порушення терміну поставки.</w:t>
      </w:r>
    </w:p>
    <w:p w:rsidR="008B05C7" w:rsidRDefault="005702C5" w:rsidP="00D814DB">
      <w:pPr>
        <w:pStyle w:val="a3"/>
        <w:spacing w:after="0" w:line="240" w:lineRule="auto"/>
        <w:ind w:left="0" w:firstLine="709"/>
        <w:jc w:val="both"/>
        <w:rPr>
          <w:rFonts w:ascii="Times New Roman" w:eastAsia="Times New Roman" w:hAnsi="Times New Roman"/>
          <w:sz w:val="28"/>
          <w:szCs w:val="28"/>
          <w:lang w:val="uk-UA" w:eastAsia="ru-RU"/>
        </w:rPr>
      </w:pPr>
      <w:r w:rsidRPr="00D12F57">
        <w:rPr>
          <w:rFonts w:ascii="Times New Roman" w:eastAsia="Times New Roman" w:hAnsi="Times New Roman"/>
          <w:sz w:val="28"/>
          <w:szCs w:val="28"/>
          <w:lang w:val="uk-UA" w:eastAsia="ru-RU"/>
        </w:rPr>
        <w:t>10.Погашена довгострокова позика банку.</w:t>
      </w:r>
    </w:p>
    <w:p w:rsidR="00D12F57" w:rsidRPr="00D12F57" w:rsidRDefault="00D12F57" w:rsidP="00D814DB">
      <w:pPr>
        <w:autoSpaceDE w:val="0"/>
        <w:autoSpaceDN w:val="0"/>
        <w:adjustRightInd w:val="0"/>
        <w:spacing w:after="0" w:line="240" w:lineRule="auto"/>
        <w:ind w:firstLine="709"/>
        <w:jc w:val="both"/>
        <w:rPr>
          <w:rFonts w:ascii="Times New Roman" w:eastAsia="TimesNewRomanPSMT" w:hAnsi="Times New Roman"/>
          <w:sz w:val="28"/>
          <w:szCs w:val="28"/>
          <w:lang w:val="uk-UA"/>
        </w:rPr>
      </w:pPr>
      <w:r w:rsidRPr="00D12F57">
        <w:rPr>
          <w:rFonts w:ascii="Times New Roman" w:eastAsia="Times New Roman" w:hAnsi="Times New Roman"/>
          <w:b/>
          <w:sz w:val="28"/>
          <w:szCs w:val="28"/>
          <w:lang w:val="uk-UA" w:eastAsia="ru-RU"/>
        </w:rPr>
        <w:t>Задача 2.</w:t>
      </w:r>
      <w:r>
        <w:rPr>
          <w:rFonts w:ascii="Times New Roman" w:eastAsia="Times New Roman" w:hAnsi="Times New Roman"/>
          <w:sz w:val="28"/>
          <w:szCs w:val="28"/>
          <w:lang w:val="uk-UA" w:eastAsia="ru-RU"/>
        </w:rPr>
        <w:t xml:space="preserve"> </w:t>
      </w:r>
      <w:r w:rsidRPr="00D12F57">
        <w:rPr>
          <w:rFonts w:ascii="Times New Roman" w:eastAsia="TimesNewRomanPSMT" w:hAnsi="Times New Roman"/>
          <w:sz w:val="28"/>
          <w:szCs w:val="28"/>
          <w:lang w:val="uk-UA"/>
        </w:rPr>
        <w:t>Підприємство безкоштовно отримало у липні комп’ютер справедливою</w:t>
      </w:r>
      <w:r>
        <w:rPr>
          <w:rFonts w:ascii="Times New Roman" w:eastAsia="TimesNewRomanPSMT" w:hAnsi="Times New Roman"/>
          <w:sz w:val="28"/>
          <w:szCs w:val="28"/>
          <w:lang w:val="uk-UA"/>
        </w:rPr>
        <w:t xml:space="preserve"> </w:t>
      </w:r>
      <w:r w:rsidRPr="00D12F57">
        <w:rPr>
          <w:rFonts w:ascii="Times New Roman" w:eastAsia="TimesNewRomanPSMT" w:hAnsi="Times New Roman"/>
          <w:sz w:val="28"/>
          <w:szCs w:val="28"/>
          <w:lang w:val="uk-UA"/>
        </w:rPr>
        <w:t>вартістю 6 тис. грн. За оцінкою строк його корисного використання 5 років,</w:t>
      </w:r>
      <w:r>
        <w:rPr>
          <w:rFonts w:ascii="Times New Roman" w:eastAsia="TimesNewRomanPSMT" w:hAnsi="Times New Roman"/>
          <w:sz w:val="28"/>
          <w:szCs w:val="28"/>
          <w:lang w:val="uk-UA"/>
        </w:rPr>
        <w:t xml:space="preserve"> </w:t>
      </w:r>
      <w:r w:rsidRPr="00D12F57">
        <w:rPr>
          <w:rFonts w:ascii="Times New Roman" w:eastAsia="TimesNewRomanPSMT" w:hAnsi="Times New Roman"/>
          <w:sz w:val="28"/>
          <w:szCs w:val="28"/>
          <w:lang w:val="uk-UA"/>
        </w:rPr>
        <w:t>ліквідаційна вартість 1 тис. грн. Як ця подія буде відображено у звіті про</w:t>
      </w:r>
      <w:r>
        <w:rPr>
          <w:rFonts w:ascii="Times New Roman" w:eastAsia="TimesNewRomanPSMT" w:hAnsi="Times New Roman"/>
          <w:sz w:val="28"/>
          <w:szCs w:val="28"/>
          <w:lang w:val="uk-UA"/>
        </w:rPr>
        <w:t xml:space="preserve"> </w:t>
      </w:r>
      <w:r w:rsidRPr="00D12F57">
        <w:rPr>
          <w:rFonts w:ascii="Times New Roman" w:eastAsia="TimesNewRomanPSMT" w:hAnsi="Times New Roman"/>
          <w:sz w:val="28"/>
          <w:szCs w:val="28"/>
          <w:lang w:val="uk-UA"/>
        </w:rPr>
        <w:t>власний капітал за 2008 рік?</w:t>
      </w:r>
    </w:p>
    <w:p w:rsidR="00D12F57" w:rsidRPr="00D12F57" w:rsidRDefault="00D12F57" w:rsidP="00D814DB">
      <w:pPr>
        <w:pStyle w:val="a3"/>
        <w:numPr>
          <w:ilvl w:val="1"/>
          <w:numId w:val="45"/>
        </w:numPr>
        <w:autoSpaceDE w:val="0"/>
        <w:autoSpaceDN w:val="0"/>
        <w:adjustRightInd w:val="0"/>
        <w:spacing w:after="0" w:line="240" w:lineRule="auto"/>
        <w:ind w:left="0" w:firstLine="709"/>
        <w:rPr>
          <w:rFonts w:ascii="Times New Roman" w:eastAsia="TimesNewRomanPSMT" w:hAnsi="Times New Roman"/>
          <w:sz w:val="28"/>
          <w:szCs w:val="28"/>
          <w:lang w:val="uk-UA"/>
        </w:rPr>
      </w:pPr>
      <w:r w:rsidRPr="00D12F57">
        <w:rPr>
          <w:rFonts w:ascii="Times New Roman" w:eastAsia="TimesNewRomanPSMT" w:hAnsi="Times New Roman"/>
          <w:sz w:val="28"/>
          <w:szCs w:val="28"/>
          <w:lang w:val="uk-UA"/>
        </w:rPr>
        <w:t>дохід від безкоштовно отриманих активів – 0,5 тис. грн.;</w:t>
      </w:r>
    </w:p>
    <w:p w:rsidR="00D12F57" w:rsidRPr="00D12F57" w:rsidRDefault="00D12F57" w:rsidP="00D814DB">
      <w:pPr>
        <w:pStyle w:val="a3"/>
        <w:numPr>
          <w:ilvl w:val="1"/>
          <w:numId w:val="45"/>
        </w:numPr>
        <w:autoSpaceDE w:val="0"/>
        <w:autoSpaceDN w:val="0"/>
        <w:adjustRightInd w:val="0"/>
        <w:spacing w:after="0" w:line="240" w:lineRule="auto"/>
        <w:ind w:left="0" w:firstLine="709"/>
        <w:rPr>
          <w:rFonts w:ascii="Times New Roman" w:eastAsia="TimesNewRomanPSMT" w:hAnsi="Times New Roman"/>
          <w:sz w:val="28"/>
          <w:szCs w:val="28"/>
          <w:lang w:val="uk-UA"/>
        </w:rPr>
      </w:pPr>
      <w:r w:rsidRPr="00D12F57">
        <w:rPr>
          <w:rFonts w:ascii="Times New Roman" w:eastAsia="TimesNewRomanPSMT" w:hAnsi="Times New Roman"/>
          <w:sz w:val="28"/>
          <w:szCs w:val="28"/>
          <w:lang w:val="uk-UA"/>
        </w:rPr>
        <w:t>витрати на амортизацію комп’ютера – 0,5 тис. грн.;</w:t>
      </w:r>
    </w:p>
    <w:p w:rsidR="00D12F57" w:rsidRPr="00D12F57" w:rsidRDefault="00D12F57" w:rsidP="00D814DB">
      <w:pPr>
        <w:pStyle w:val="a3"/>
        <w:numPr>
          <w:ilvl w:val="1"/>
          <w:numId w:val="45"/>
        </w:numPr>
        <w:autoSpaceDE w:val="0"/>
        <w:autoSpaceDN w:val="0"/>
        <w:adjustRightInd w:val="0"/>
        <w:spacing w:after="0" w:line="240" w:lineRule="auto"/>
        <w:ind w:left="0" w:firstLine="709"/>
        <w:rPr>
          <w:rFonts w:ascii="Times New Roman" w:eastAsia="TimesNewRomanPSMT" w:hAnsi="Times New Roman"/>
          <w:sz w:val="28"/>
          <w:szCs w:val="28"/>
          <w:lang w:val="uk-UA"/>
        </w:rPr>
      </w:pPr>
      <w:r w:rsidRPr="00D12F57">
        <w:rPr>
          <w:rFonts w:ascii="Times New Roman" w:eastAsia="TimesNewRomanPSMT" w:hAnsi="Times New Roman"/>
          <w:sz w:val="28"/>
          <w:szCs w:val="28"/>
          <w:lang w:val="uk-UA"/>
        </w:rPr>
        <w:t>збільшення іншого додаткового капіталу на – 6 тис. грн.;</w:t>
      </w:r>
    </w:p>
    <w:p w:rsidR="00D12F57" w:rsidRPr="00D12F57" w:rsidRDefault="00D12F57" w:rsidP="00D814DB">
      <w:pPr>
        <w:pStyle w:val="a3"/>
        <w:numPr>
          <w:ilvl w:val="1"/>
          <w:numId w:val="45"/>
        </w:numPr>
        <w:spacing w:after="0" w:line="240" w:lineRule="auto"/>
        <w:ind w:left="0" w:firstLine="709"/>
        <w:jc w:val="both"/>
        <w:rPr>
          <w:rFonts w:ascii="Times New Roman" w:eastAsia="Times New Roman" w:hAnsi="Times New Roman"/>
          <w:sz w:val="28"/>
          <w:szCs w:val="28"/>
          <w:lang w:val="uk-UA" w:eastAsia="ru-RU"/>
        </w:rPr>
      </w:pPr>
      <w:r w:rsidRPr="00D12F57">
        <w:rPr>
          <w:rFonts w:ascii="Times New Roman" w:eastAsia="TimesNewRomanPSMT" w:hAnsi="Times New Roman"/>
          <w:sz w:val="28"/>
          <w:szCs w:val="28"/>
          <w:lang w:val="uk-UA"/>
        </w:rPr>
        <w:t>збільшення іншого додаткового капіталу на – 5,5 тис. грн.</w:t>
      </w:r>
    </w:p>
    <w:p w:rsidR="00D12F57" w:rsidRPr="00D12F57" w:rsidRDefault="00D12F57" w:rsidP="00D814DB">
      <w:pPr>
        <w:autoSpaceDE w:val="0"/>
        <w:autoSpaceDN w:val="0"/>
        <w:adjustRightInd w:val="0"/>
        <w:spacing w:after="0" w:line="240" w:lineRule="auto"/>
        <w:ind w:firstLine="709"/>
        <w:jc w:val="both"/>
        <w:rPr>
          <w:rFonts w:ascii="Times New Roman" w:eastAsia="TimesNewRomanPSMT" w:hAnsi="Times New Roman"/>
          <w:sz w:val="28"/>
          <w:szCs w:val="28"/>
          <w:lang w:val="uk-UA"/>
        </w:rPr>
      </w:pPr>
      <w:r w:rsidRPr="00D12F57">
        <w:rPr>
          <w:rFonts w:ascii="Times New Roman" w:eastAsia="TimesNewRomanPSMT" w:hAnsi="Times New Roman"/>
          <w:b/>
          <w:sz w:val="28"/>
          <w:szCs w:val="28"/>
          <w:lang w:val="uk-UA"/>
        </w:rPr>
        <w:t>Задача 3.</w:t>
      </w:r>
      <w:r>
        <w:rPr>
          <w:rFonts w:ascii="Times New Roman" w:eastAsia="TimesNewRomanPSMT" w:hAnsi="Times New Roman"/>
          <w:sz w:val="28"/>
          <w:szCs w:val="28"/>
          <w:lang w:val="uk-UA"/>
        </w:rPr>
        <w:t xml:space="preserve"> </w:t>
      </w:r>
      <w:r w:rsidRPr="00D12F57">
        <w:rPr>
          <w:rFonts w:ascii="Times New Roman" w:eastAsia="TimesNewRomanPSMT" w:hAnsi="Times New Roman"/>
          <w:sz w:val="28"/>
          <w:szCs w:val="28"/>
          <w:lang w:val="uk-UA"/>
        </w:rPr>
        <w:t>Компанія А подала позов на підприємство Б з приводу необґрунтовано</w:t>
      </w:r>
      <w:r>
        <w:rPr>
          <w:rFonts w:ascii="Times New Roman" w:eastAsia="TimesNewRomanPSMT" w:hAnsi="Times New Roman"/>
          <w:sz w:val="28"/>
          <w:szCs w:val="28"/>
          <w:lang w:val="uk-UA"/>
        </w:rPr>
        <w:t xml:space="preserve"> </w:t>
      </w:r>
      <w:r w:rsidRPr="00D12F57">
        <w:rPr>
          <w:rFonts w:ascii="Times New Roman" w:eastAsia="TimesNewRomanPSMT" w:hAnsi="Times New Roman"/>
          <w:sz w:val="28"/>
          <w:szCs w:val="28"/>
          <w:lang w:val="uk-UA"/>
        </w:rPr>
        <w:t xml:space="preserve">повернених ним товарів, відвантажених згідно з підписаною </w:t>
      </w:r>
      <w:r w:rsidRPr="00D12F57">
        <w:rPr>
          <w:rFonts w:ascii="Times New Roman" w:eastAsia="TimesNewRomanPSMT" w:hAnsi="Times New Roman"/>
          <w:sz w:val="28"/>
          <w:szCs w:val="28"/>
          <w:lang w:val="uk-UA"/>
        </w:rPr>
        <w:lastRenderedPageBreak/>
        <w:t>угодою на</w:t>
      </w:r>
      <w:r>
        <w:rPr>
          <w:rFonts w:ascii="Times New Roman" w:eastAsia="TimesNewRomanPSMT" w:hAnsi="Times New Roman"/>
          <w:sz w:val="28"/>
          <w:szCs w:val="28"/>
          <w:lang w:val="uk-UA"/>
        </w:rPr>
        <w:t xml:space="preserve"> </w:t>
      </w:r>
      <w:r w:rsidRPr="00D12F57">
        <w:rPr>
          <w:rFonts w:ascii="Times New Roman" w:eastAsia="TimesNewRomanPSMT" w:hAnsi="Times New Roman"/>
          <w:sz w:val="28"/>
          <w:szCs w:val="28"/>
          <w:lang w:val="uk-UA"/>
        </w:rPr>
        <w:t>суму 50 000 грн. Компанія Б не лише відмовилася сплачувати рахунок, але</w:t>
      </w:r>
      <w:r>
        <w:rPr>
          <w:rFonts w:ascii="Times New Roman" w:eastAsia="TimesNewRomanPSMT" w:hAnsi="Times New Roman"/>
          <w:sz w:val="28"/>
          <w:szCs w:val="28"/>
          <w:lang w:val="uk-UA"/>
        </w:rPr>
        <w:t xml:space="preserve"> </w:t>
      </w:r>
      <w:r w:rsidRPr="00D12F57">
        <w:rPr>
          <w:rFonts w:ascii="Times New Roman" w:eastAsia="TimesNewRomanPSMT" w:hAnsi="Times New Roman"/>
          <w:sz w:val="28"/>
          <w:szCs w:val="28"/>
          <w:lang w:val="uk-UA"/>
        </w:rPr>
        <w:t>й вимагає відшкодування моральних збитків.</w:t>
      </w:r>
    </w:p>
    <w:p w:rsidR="00D12F57" w:rsidRDefault="00D12F57" w:rsidP="00D814DB">
      <w:pPr>
        <w:autoSpaceDE w:val="0"/>
        <w:autoSpaceDN w:val="0"/>
        <w:adjustRightInd w:val="0"/>
        <w:spacing w:after="0" w:line="240" w:lineRule="auto"/>
        <w:ind w:firstLine="709"/>
        <w:jc w:val="both"/>
        <w:rPr>
          <w:rFonts w:ascii="Times New Roman" w:eastAsia="TimesNewRomanPSMT" w:hAnsi="Times New Roman"/>
          <w:sz w:val="28"/>
          <w:szCs w:val="28"/>
          <w:lang w:val="uk-UA"/>
        </w:rPr>
      </w:pPr>
      <w:r w:rsidRPr="00D12F57">
        <w:rPr>
          <w:rFonts w:ascii="Times New Roman" w:eastAsia="TimesNewRomanPSMT" w:hAnsi="Times New Roman"/>
          <w:sz w:val="28"/>
          <w:szCs w:val="28"/>
          <w:lang w:val="uk-UA"/>
        </w:rPr>
        <w:t>Загальна сума їх претензій становить 10 000 грн. Судові витрати дорівнюють 5 000 грн. і відшкодовуються винною стороною. У випадку виграшу</w:t>
      </w:r>
      <w:r>
        <w:rPr>
          <w:rFonts w:ascii="Times New Roman" w:eastAsia="TimesNewRomanPSMT" w:hAnsi="Times New Roman"/>
          <w:sz w:val="28"/>
          <w:szCs w:val="28"/>
          <w:lang w:val="uk-UA"/>
        </w:rPr>
        <w:t xml:space="preserve"> </w:t>
      </w:r>
      <w:r w:rsidRPr="00D12F57">
        <w:rPr>
          <w:rFonts w:ascii="Times New Roman" w:eastAsia="TimesNewRomanPSMT" w:hAnsi="Times New Roman"/>
          <w:sz w:val="28"/>
          <w:szCs w:val="28"/>
          <w:lang w:val="uk-UA"/>
        </w:rPr>
        <w:t>справи компанія А, можливо, одержить якусь компенсацію моральних</w:t>
      </w:r>
      <w:r>
        <w:rPr>
          <w:rFonts w:ascii="Times New Roman" w:eastAsia="TimesNewRomanPSMT" w:hAnsi="Times New Roman"/>
          <w:sz w:val="28"/>
          <w:szCs w:val="28"/>
          <w:lang w:val="uk-UA"/>
        </w:rPr>
        <w:t xml:space="preserve"> </w:t>
      </w:r>
      <w:r w:rsidRPr="00D12F57">
        <w:rPr>
          <w:rFonts w:ascii="Times New Roman" w:eastAsia="TimesNewRomanPSMT" w:hAnsi="Times New Roman"/>
          <w:sz w:val="28"/>
          <w:szCs w:val="28"/>
          <w:lang w:val="uk-UA"/>
        </w:rPr>
        <w:t xml:space="preserve">збитків, але ймовірність виграшу невелика. </w:t>
      </w:r>
    </w:p>
    <w:p w:rsidR="00D12F57" w:rsidRDefault="00D12F57" w:rsidP="00D814DB">
      <w:pPr>
        <w:autoSpaceDE w:val="0"/>
        <w:autoSpaceDN w:val="0"/>
        <w:adjustRightInd w:val="0"/>
        <w:spacing w:after="0" w:line="240" w:lineRule="auto"/>
        <w:ind w:firstLine="709"/>
        <w:jc w:val="both"/>
        <w:rPr>
          <w:rFonts w:ascii="Times New Roman" w:eastAsia="TimesNewRomanPSMT" w:hAnsi="Times New Roman"/>
          <w:sz w:val="28"/>
          <w:szCs w:val="28"/>
          <w:lang w:val="uk-UA"/>
        </w:rPr>
      </w:pPr>
      <w:r w:rsidRPr="00D12F57">
        <w:rPr>
          <w:rFonts w:ascii="Times New Roman" w:eastAsia="TimesNewRomanPSMT" w:hAnsi="Times New Roman"/>
          <w:sz w:val="28"/>
          <w:szCs w:val="28"/>
          <w:lang w:val="uk-UA"/>
        </w:rPr>
        <w:t>Як компанія А повинна</w:t>
      </w:r>
      <w:r>
        <w:rPr>
          <w:rFonts w:ascii="Times New Roman" w:eastAsia="TimesNewRomanPSMT" w:hAnsi="Times New Roman"/>
          <w:sz w:val="28"/>
          <w:szCs w:val="28"/>
          <w:lang w:val="uk-UA"/>
        </w:rPr>
        <w:t xml:space="preserve"> </w:t>
      </w:r>
      <w:r w:rsidRPr="00D12F57">
        <w:rPr>
          <w:rFonts w:ascii="Times New Roman" w:eastAsia="TimesNewRomanPSMT" w:hAnsi="Times New Roman"/>
          <w:sz w:val="28"/>
          <w:szCs w:val="28"/>
          <w:lang w:val="uk-UA"/>
        </w:rPr>
        <w:t>відобразити цю ситуацію у своїй фінансовій звітності?</w:t>
      </w:r>
    </w:p>
    <w:p w:rsidR="00D12F57" w:rsidRDefault="00D12F57" w:rsidP="00D814DB">
      <w:pPr>
        <w:autoSpaceDE w:val="0"/>
        <w:autoSpaceDN w:val="0"/>
        <w:adjustRightInd w:val="0"/>
        <w:spacing w:after="0" w:line="240" w:lineRule="auto"/>
        <w:ind w:firstLine="709"/>
        <w:jc w:val="both"/>
        <w:rPr>
          <w:rFonts w:ascii="Times New Roman" w:eastAsia="TimesNewRomanPSMT" w:hAnsi="Times New Roman"/>
          <w:sz w:val="28"/>
          <w:szCs w:val="28"/>
          <w:lang w:val="uk-UA"/>
        </w:rPr>
      </w:pPr>
      <w:r>
        <w:rPr>
          <w:rFonts w:ascii="Times New Roman" w:eastAsia="TimesNewRomanPSMT" w:hAnsi="Times New Roman"/>
          <w:b/>
          <w:sz w:val="28"/>
          <w:szCs w:val="28"/>
          <w:lang w:val="uk-UA"/>
        </w:rPr>
        <w:t>Задача 4</w:t>
      </w:r>
      <w:r w:rsidRPr="00D12F57">
        <w:rPr>
          <w:rFonts w:ascii="Times New Roman" w:eastAsia="TimesNewRomanPSMT" w:hAnsi="Times New Roman"/>
          <w:b/>
          <w:sz w:val="28"/>
          <w:szCs w:val="28"/>
          <w:lang w:val="uk-UA"/>
        </w:rPr>
        <w:t>.</w:t>
      </w:r>
      <w:r>
        <w:rPr>
          <w:rFonts w:ascii="Times New Roman" w:eastAsia="TimesNewRomanPSMT" w:hAnsi="Times New Roman"/>
          <w:sz w:val="28"/>
          <w:szCs w:val="28"/>
          <w:lang w:val="uk-UA"/>
        </w:rPr>
        <w:t xml:space="preserve"> </w:t>
      </w:r>
      <w:r w:rsidRPr="00D12F57">
        <w:rPr>
          <w:rFonts w:ascii="Times New Roman" w:eastAsia="TimesNewRomanPSMT" w:hAnsi="Times New Roman"/>
          <w:sz w:val="28"/>
          <w:szCs w:val="28"/>
          <w:lang w:val="uk-UA"/>
        </w:rPr>
        <w:t>Складіть примітку до статей дебіторської заборгованості підприємства,</w:t>
      </w:r>
      <w:r>
        <w:rPr>
          <w:rFonts w:ascii="Times New Roman" w:eastAsia="TimesNewRomanPSMT" w:hAnsi="Times New Roman"/>
          <w:sz w:val="28"/>
          <w:szCs w:val="28"/>
          <w:lang w:val="uk-UA"/>
        </w:rPr>
        <w:t xml:space="preserve"> </w:t>
      </w:r>
      <w:r w:rsidRPr="00D12F57">
        <w:rPr>
          <w:rFonts w:ascii="Times New Roman" w:eastAsia="TimesNewRomanPSMT" w:hAnsi="Times New Roman"/>
          <w:sz w:val="28"/>
          <w:szCs w:val="28"/>
          <w:lang w:val="uk-UA"/>
        </w:rPr>
        <w:t>якщо: дебіторська заборгованість за продукцію (товари, роботи, послуги)</w:t>
      </w:r>
      <w:r>
        <w:rPr>
          <w:rFonts w:ascii="Times New Roman" w:eastAsia="TimesNewRomanPSMT" w:hAnsi="Times New Roman"/>
          <w:sz w:val="28"/>
          <w:szCs w:val="28"/>
          <w:lang w:val="uk-UA"/>
        </w:rPr>
        <w:t xml:space="preserve"> </w:t>
      </w:r>
      <w:r w:rsidRPr="00D12F57">
        <w:rPr>
          <w:rFonts w:ascii="Times New Roman" w:eastAsia="TimesNewRomanPSMT" w:hAnsi="Times New Roman"/>
          <w:sz w:val="28"/>
          <w:szCs w:val="28"/>
          <w:lang w:val="uk-UA"/>
        </w:rPr>
        <w:t xml:space="preserve">визначена за номінальною сумою; 528 тис. грн. у </w:t>
      </w:r>
      <w:r>
        <w:rPr>
          <w:rFonts w:ascii="Times New Roman" w:eastAsia="TimesNewRomanPSMT" w:hAnsi="Times New Roman"/>
          <w:sz w:val="28"/>
          <w:szCs w:val="28"/>
          <w:lang w:val="uk-UA"/>
        </w:rPr>
        <w:t>2008</w:t>
      </w:r>
      <w:r w:rsidRPr="00D12F57">
        <w:rPr>
          <w:rFonts w:ascii="Times New Roman" w:eastAsia="TimesNewRomanPSMT" w:hAnsi="Times New Roman"/>
          <w:sz w:val="28"/>
          <w:szCs w:val="28"/>
          <w:lang w:val="uk-UA"/>
        </w:rPr>
        <w:t xml:space="preserve"> році та 466 тис. грн.</w:t>
      </w:r>
      <w:r>
        <w:rPr>
          <w:rFonts w:ascii="Times New Roman" w:eastAsia="TimesNewRomanPSMT" w:hAnsi="Times New Roman"/>
          <w:sz w:val="28"/>
          <w:szCs w:val="28"/>
          <w:lang w:val="uk-UA"/>
        </w:rPr>
        <w:t xml:space="preserve"> </w:t>
      </w:r>
      <w:r>
        <w:rPr>
          <w:rFonts w:ascii="Times New Roman" w:eastAsia="TimesNewRomanPSMT" w:hAnsi="Times New Roman"/>
          <w:sz w:val="24"/>
          <w:szCs w:val="24"/>
          <w:lang w:val="uk-UA"/>
        </w:rPr>
        <w:t xml:space="preserve"> </w:t>
      </w:r>
      <w:r w:rsidRPr="00D12F57">
        <w:rPr>
          <w:rFonts w:ascii="Times New Roman" w:eastAsia="TimesNewRomanPSMT" w:hAnsi="Times New Roman"/>
          <w:sz w:val="28"/>
          <w:szCs w:val="28"/>
          <w:lang w:val="uk-UA"/>
        </w:rPr>
        <w:t xml:space="preserve">у </w:t>
      </w:r>
      <w:r>
        <w:rPr>
          <w:rFonts w:ascii="Times New Roman" w:eastAsia="TimesNewRomanPSMT" w:hAnsi="Times New Roman"/>
          <w:sz w:val="28"/>
          <w:szCs w:val="28"/>
          <w:lang w:val="uk-UA"/>
        </w:rPr>
        <w:t>2013</w:t>
      </w:r>
      <w:r w:rsidRPr="00D12F57">
        <w:rPr>
          <w:rFonts w:ascii="Times New Roman" w:eastAsia="TimesNewRomanPSMT" w:hAnsi="Times New Roman"/>
          <w:sz w:val="28"/>
          <w:szCs w:val="28"/>
          <w:lang w:val="uk-UA"/>
        </w:rPr>
        <w:t xml:space="preserve"> році з суми цієї заборгованості становить резерв сумнівних боргів; із</w:t>
      </w:r>
      <w:r>
        <w:rPr>
          <w:rFonts w:ascii="Times New Roman" w:eastAsia="TimesNewRomanPSMT" w:hAnsi="Times New Roman"/>
          <w:sz w:val="28"/>
          <w:szCs w:val="28"/>
          <w:lang w:val="uk-UA"/>
        </w:rPr>
        <w:t xml:space="preserve"> </w:t>
      </w:r>
      <w:r w:rsidRPr="00D12F57">
        <w:rPr>
          <w:rFonts w:ascii="Times New Roman" w:eastAsia="TimesNewRomanPSMT" w:hAnsi="Times New Roman"/>
          <w:sz w:val="28"/>
          <w:szCs w:val="28"/>
          <w:lang w:val="uk-UA"/>
        </w:rPr>
        <w:t>загальної суми дебіторської заборгованості 47 тис. грн. становить</w:t>
      </w:r>
      <w:r>
        <w:rPr>
          <w:rFonts w:ascii="Times New Roman" w:eastAsia="TimesNewRomanPSMT" w:hAnsi="Times New Roman"/>
          <w:sz w:val="28"/>
          <w:szCs w:val="28"/>
          <w:lang w:val="uk-UA"/>
        </w:rPr>
        <w:t xml:space="preserve"> </w:t>
      </w:r>
      <w:r w:rsidRPr="00D12F57">
        <w:rPr>
          <w:rFonts w:ascii="Times New Roman" w:eastAsia="TimesNewRomanPSMT" w:hAnsi="Times New Roman"/>
          <w:sz w:val="28"/>
          <w:szCs w:val="28"/>
          <w:lang w:val="uk-UA"/>
        </w:rPr>
        <w:t>заборгованість за розрахунками з дочірніми підприємствами, 92 тис. грн. –</w:t>
      </w:r>
      <w:r>
        <w:rPr>
          <w:rFonts w:ascii="Times New Roman" w:eastAsia="TimesNewRomanPSMT" w:hAnsi="Times New Roman"/>
          <w:sz w:val="28"/>
          <w:szCs w:val="28"/>
          <w:lang w:val="uk-UA"/>
        </w:rPr>
        <w:t xml:space="preserve"> </w:t>
      </w:r>
      <w:r w:rsidRPr="00D12F57">
        <w:rPr>
          <w:rFonts w:ascii="Times New Roman" w:eastAsia="TimesNewRomanPSMT" w:hAnsi="Times New Roman"/>
          <w:sz w:val="28"/>
          <w:szCs w:val="28"/>
          <w:lang w:val="uk-UA"/>
        </w:rPr>
        <w:t xml:space="preserve">за розрахунками з асоційованими підприємствами та 10 547 тис. грн. </w:t>
      </w:r>
      <w:r>
        <w:rPr>
          <w:rFonts w:ascii="Times New Roman" w:eastAsia="TimesNewRomanPSMT" w:hAnsi="Times New Roman"/>
          <w:sz w:val="28"/>
          <w:szCs w:val="28"/>
          <w:lang w:val="uk-UA"/>
        </w:rPr>
        <w:t>–</w:t>
      </w:r>
      <w:r w:rsidRPr="00D12F57">
        <w:rPr>
          <w:rFonts w:ascii="Times New Roman" w:eastAsia="TimesNewRomanPSMT" w:hAnsi="Times New Roman"/>
          <w:sz w:val="28"/>
          <w:szCs w:val="28"/>
          <w:lang w:val="uk-UA"/>
        </w:rPr>
        <w:t xml:space="preserve"> за</w:t>
      </w:r>
      <w:r>
        <w:rPr>
          <w:rFonts w:ascii="Times New Roman" w:eastAsia="TimesNewRomanPSMT" w:hAnsi="Times New Roman"/>
          <w:sz w:val="28"/>
          <w:szCs w:val="28"/>
          <w:lang w:val="uk-UA"/>
        </w:rPr>
        <w:t xml:space="preserve"> </w:t>
      </w:r>
      <w:r w:rsidRPr="00D12F57">
        <w:rPr>
          <w:rFonts w:ascii="Times New Roman" w:eastAsia="TimesNewRomanPSMT" w:hAnsi="Times New Roman"/>
          <w:sz w:val="28"/>
          <w:szCs w:val="28"/>
          <w:lang w:val="uk-UA"/>
        </w:rPr>
        <w:t xml:space="preserve">розрахунками з іншими покупцями. Ці розрахунки у </w:t>
      </w:r>
      <w:r>
        <w:rPr>
          <w:rFonts w:ascii="Times New Roman" w:eastAsia="TimesNewRomanPSMT" w:hAnsi="Times New Roman"/>
          <w:sz w:val="28"/>
          <w:szCs w:val="28"/>
          <w:lang w:val="uk-UA"/>
        </w:rPr>
        <w:t>2007</w:t>
      </w:r>
      <w:r w:rsidRPr="00D12F57">
        <w:rPr>
          <w:rFonts w:ascii="Times New Roman" w:eastAsia="TimesNewRomanPSMT" w:hAnsi="Times New Roman"/>
          <w:sz w:val="28"/>
          <w:szCs w:val="28"/>
          <w:lang w:val="uk-UA"/>
        </w:rPr>
        <w:t xml:space="preserve"> році відповідно</w:t>
      </w:r>
      <w:r>
        <w:rPr>
          <w:rFonts w:ascii="Times New Roman" w:eastAsia="TimesNewRomanPSMT" w:hAnsi="Times New Roman"/>
          <w:sz w:val="28"/>
          <w:szCs w:val="28"/>
          <w:lang w:val="uk-UA"/>
        </w:rPr>
        <w:t xml:space="preserve"> </w:t>
      </w:r>
      <w:r w:rsidRPr="00D12F57">
        <w:rPr>
          <w:rFonts w:ascii="Times New Roman" w:eastAsia="TimesNewRomanPSMT" w:hAnsi="Times New Roman"/>
          <w:sz w:val="28"/>
          <w:szCs w:val="28"/>
          <w:lang w:val="uk-UA"/>
        </w:rPr>
        <w:t>склали 76 тис. грн., 96 тис. грн. та 9542 тис. грн.; інша дебіторська заборгованість вказана у балансі за нормальною сумою.</w:t>
      </w:r>
    </w:p>
    <w:p w:rsidR="00D12F57" w:rsidRPr="00D12F57" w:rsidRDefault="00D12F57" w:rsidP="00D814DB">
      <w:pPr>
        <w:autoSpaceDE w:val="0"/>
        <w:autoSpaceDN w:val="0"/>
        <w:adjustRightInd w:val="0"/>
        <w:spacing w:after="0" w:line="240" w:lineRule="auto"/>
        <w:ind w:firstLine="709"/>
        <w:jc w:val="both"/>
        <w:rPr>
          <w:rFonts w:ascii="Times New Roman" w:eastAsia="TimesNewRomanPSMT" w:hAnsi="Times New Roman"/>
          <w:sz w:val="28"/>
          <w:szCs w:val="28"/>
          <w:lang w:val="uk-UA"/>
        </w:rPr>
      </w:pPr>
      <w:r>
        <w:rPr>
          <w:rFonts w:ascii="Times New Roman" w:eastAsia="TimesNewRomanPSMT" w:hAnsi="Times New Roman"/>
          <w:b/>
          <w:sz w:val="28"/>
          <w:szCs w:val="28"/>
          <w:lang w:val="uk-UA"/>
        </w:rPr>
        <w:t>Задача 5</w:t>
      </w:r>
      <w:r w:rsidRPr="00D12F57">
        <w:rPr>
          <w:rFonts w:ascii="Times New Roman" w:eastAsia="TimesNewRomanPSMT" w:hAnsi="Times New Roman"/>
          <w:b/>
          <w:sz w:val="28"/>
          <w:szCs w:val="28"/>
          <w:lang w:val="uk-UA"/>
        </w:rPr>
        <w:t xml:space="preserve">. </w:t>
      </w:r>
      <w:r w:rsidRPr="00D12F57">
        <w:rPr>
          <w:rFonts w:ascii="Times New Roman" w:eastAsia="TimesNewRomanPSMT" w:hAnsi="Times New Roman"/>
          <w:sz w:val="28"/>
          <w:szCs w:val="28"/>
          <w:lang w:val="uk-UA"/>
        </w:rPr>
        <w:t>Консолідація звітів підприємств А, В і С повинна бути здійснена, якщо:</w:t>
      </w:r>
    </w:p>
    <w:p w:rsidR="00D12F57" w:rsidRPr="00D12F57" w:rsidRDefault="00D12F57" w:rsidP="00D814DB">
      <w:pPr>
        <w:pStyle w:val="a3"/>
        <w:numPr>
          <w:ilvl w:val="1"/>
          <w:numId w:val="46"/>
        </w:numPr>
        <w:autoSpaceDE w:val="0"/>
        <w:autoSpaceDN w:val="0"/>
        <w:adjustRightInd w:val="0"/>
        <w:spacing w:after="0" w:line="240" w:lineRule="auto"/>
        <w:ind w:left="0" w:firstLine="709"/>
        <w:jc w:val="both"/>
        <w:rPr>
          <w:rFonts w:ascii="Times New Roman" w:eastAsia="TimesNewRomanPSMT" w:hAnsi="Times New Roman"/>
          <w:sz w:val="28"/>
          <w:szCs w:val="28"/>
          <w:lang w:val="uk-UA"/>
        </w:rPr>
      </w:pPr>
      <w:r w:rsidRPr="00D12F57">
        <w:rPr>
          <w:rFonts w:ascii="Times New Roman" w:eastAsia="TimesNewRomanPSMT" w:hAnsi="Times New Roman"/>
          <w:sz w:val="28"/>
          <w:szCs w:val="28"/>
          <w:lang w:val="uk-UA"/>
        </w:rPr>
        <w:t>А володіє 80% акцій В і 40% акцій С, В володіє 30% акцій С;</w:t>
      </w:r>
    </w:p>
    <w:p w:rsidR="00D12F57" w:rsidRPr="00D12F57" w:rsidRDefault="00D12F57" w:rsidP="00D814DB">
      <w:pPr>
        <w:pStyle w:val="a3"/>
        <w:numPr>
          <w:ilvl w:val="1"/>
          <w:numId w:val="46"/>
        </w:numPr>
        <w:autoSpaceDE w:val="0"/>
        <w:autoSpaceDN w:val="0"/>
        <w:adjustRightInd w:val="0"/>
        <w:spacing w:after="0" w:line="240" w:lineRule="auto"/>
        <w:ind w:left="0" w:firstLine="709"/>
        <w:jc w:val="both"/>
        <w:rPr>
          <w:rFonts w:ascii="Times New Roman" w:eastAsia="TimesNewRomanPSMT" w:hAnsi="Times New Roman"/>
          <w:sz w:val="28"/>
          <w:szCs w:val="28"/>
          <w:lang w:val="uk-UA"/>
        </w:rPr>
      </w:pPr>
      <w:r w:rsidRPr="00D12F57">
        <w:rPr>
          <w:rFonts w:ascii="Times New Roman" w:eastAsia="TimesNewRomanPSMT" w:hAnsi="Times New Roman"/>
          <w:sz w:val="28"/>
          <w:szCs w:val="28"/>
          <w:lang w:val="uk-UA"/>
        </w:rPr>
        <w:t>А володіє 100% акцій В і 90% акцій С, А придбало акції С для перепродажу;</w:t>
      </w:r>
    </w:p>
    <w:p w:rsidR="00D12F57" w:rsidRPr="00D12F57" w:rsidRDefault="00D12F57" w:rsidP="00D814DB">
      <w:pPr>
        <w:pStyle w:val="a3"/>
        <w:numPr>
          <w:ilvl w:val="1"/>
          <w:numId w:val="46"/>
        </w:numPr>
        <w:autoSpaceDE w:val="0"/>
        <w:autoSpaceDN w:val="0"/>
        <w:adjustRightInd w:val="0"/>
        <w:spacing w:after="0" w:line="240" w:lineRule="auto"/>
        <w:ind w:left="0" w:firstLine="709"/>
        <w:jc w:val="both"/>
        <w:rPr>
          <w:rFonts w:ascii="Times New Roman" w:eastAsia="TimesNewRomanPSMT" w:hAnsi="Times New Roman"/>
          <w:sz w:val="28"/>
          <w:szCs w:val="28"/>
          <w:lang w:val="uk-UA"/>
        </w:rPr>
      </w:pPr>
      <w:r w:rsidRPr="00D12F57">
        <w:rPr>
          <w:rFonts w:ascii="Times New Roman" w:eastAsia="TimesNewRomanPSMT" w:hAnsi="Times New Roman"/>
          <w:sz w:val="28"/>
          <w:szCs w:val="28"/>
          <w:lang w:val="uk-UA"/>
        </w:rPr>
        <w:t>А придбала 100% акцій В і С; С є банкрутом;</w:t>
      </w:r>
    </w:p>
    <w:p w:rsidR="00D12F57" w:rsidRPr="00D12F57" w:rsidRDefault="00D12F57" w:rsidP="00D814DB">
      <w:pPr>
        <w:pStyle w:val="a3"/>
        <w:numPr>
          <w:ilvl w:val="1"/>
          <w:numId w:val="46"/>
        </w:numPr>
        <w:autoSpaceDE w:val="0"/>
        <w:autoSpaceDN w:val="0"/>
        <w:adjustRightInd w:val="0"/>
        <w:spacing w:after="0" w:line="240" w:lineRule="auto"/>
        <w:ind w:left="0" w:firstLine="709"/>
        <w:jc w:val="both"/>
        <w:rPr>
          <w:rFonts w:ascii="Times New Roman" w:eastAsia="Times New Roman" w:hAnsi="Times New Roman"/>
          <w:sz w:val="28"/>
          <w:szCs w:val="28"/>
          <w:lang w:val="uk-UA" w:eastAsia="ru-RU"/>
        </w:rPr>
      </w:pPr>
      <w:r w:rsidRPr="00D12F57">
        <w:rPr>
          <w:rFonts w:ascii="Times New Roman" w:eastAsia="TimesNewRomanPSMT" w:hAnsi="Times New Roman"/>
          <w:sz w:val="28"/>
          <w:szCs w:val="28"/>
          <w:lang w:val="uk-UA"/>
        </w:rPr>
        <w:t>А володіє 80% акцій В і 40% акцій С; D володіє 55% акцій С.</w:t>
      </w:r>
    </w:p>
    <w:p w:rsidR="00E80EF2" w:rsidRPr="00E80EF2" w:rsidRDefault="00E80EF2" w:rsidP="00D814DB">
      <w:pPr>
        <w:autoSpaceDE w:val="0"/>
        <w:autoSpaceDN w:val="0"/>
        <w:adjustRightInd w:val="0"/>
        <w:spacing w:after="0" w:line="240" w:lineRule="auto"/>
        <w:ind w:firstLine="709"/>
        <w:jc w:val="both"/>
        <w:rPr>
          <w:rFonts w:ascii="Times New Roman" w:eastAsia="TimesNewRomanPSMT" w:hAnsi="Times New Roman"/>
          <w:sz w:val="28"/>
          <w:szCs w:val="28"/>
          <w:lang w:val="uk-UA"/>
        </w:rPr>
      </w:pPr>
      <w:r>
        <w:rPr>
          <w:rFonts w:ascii="Times New Roman" w:eastAsia="TimesNewRomanPSMT" w:hAnsi="Times New Roman"/>
          <w:b/>
          <w:sz w:val="28"/>
          <w:szCs w:val="28"/>
          <w:lang w:val="uk-UA"/>
        </w:rPr>
        <w:t>Задача 6</w:t>
      </w:r>
      <w:r w:rsidRPr="00D12F57">
        <w:rPr>
          <w:rFonts w:ascii="Times New Roman" w:eastAsia="TimesNewRomanPSMT" w:hAnsi="Times New Roman"/>
          <w:b/>
          <w:sz w:val="28"/>
          <w:szCs w:val="28"/>
          <w:lang w:val="uk-UA"/>
        </w:rPr>
        <w:t xml:space="preserve">. </w:t>
      </w:r>
      <w:r w:rsidRPr="00E80EF2">
        <w:rPr>
          <w:rFonts w:ascii="Times New Roman" w:eastAsia="TimesNewRomanPSMT" w:hAnsi="Times New Roman"/>
          <w:sz w:val="28"/>
          <w:szCs w:val="28"/>
          <w:lang w:val="uk-UA"/>
        </w:rPr>
        <w:t>АТ „Агрос” володіє 80% акцій АТ „Колос”. Протягом 2008 року АТ</w:t>
      </w:r>
      <w:r>
        <w:rPr>
          <w:rFonts w:ascii="Times New Roman" w:eastAsia="TimesNewRomanPSMT" w:hAnsi="Times New Roman"/>
          <w:sz w:val="28"/>
          <w:szCs w:val="28"/>
          <w:lang w:val="uk-UA"/>
        </w:rPr>
        <w:t xml:space="preserve"> </w:t>
      </w:r>
      <w:r w:rsidRPr="00E80EF2">
        <w:rPr>
          <w:rFonts w:ascii="Times New Roman" w:eastAsia="TimesNewRomanPSMT" w:hAnsi="Times New Roman"/>
          <w:sz w:val="28"/>
          <w:szCs w:val="28"/>
          <w:lang w:val="uk-UA"/>
        </w:rPr>
        <w:t>„Агрос” реалізувало АТ „Колос” товари на суму 200 тис. грн. АТ „Колос”</w:t>
      </w:r>
      <w:r>
        <w:rPr>
          <w:rFonts w:ascii="Times New Roman" w:eastAsia="TimesNewRomanPSMT" w:hAnsi="Times New Roman"/>
          <w:sz w:val="28"/>
          <w:szCs w:val="28"/>
          <w:lang w:val="uk-UA"/>
        </w:rPr>
        <w:t xml:space="preserve"> </w:t>
      </w:r>
      <w:r w:rsidRPr="00E80EF2">
        <w:rPr>
          <w:rFonts w:ascii="Times New Roman" w:eastAsia="TimesNewRomanPSMT" w:hAnsi="Times New Roman"/>
          <w:sz w:val="28"/>
          <w:szCs w:val="28"/>
          <w:lang w:val="uk-UA"/>
        </w:rPr>
        <w:t>реалізувало всі товари, придбані у АТ „Агрос”, протягом 2008 року. Нижче</w:t>
      </w:r>
      <w:r>
        <w:rPr>
          <w:rFonts w:ascii="Times New Roman" w:eastAsia="TimesNewRomanPSMT" w:hAnsi="Times New Roman"/>
          <w:sz w:val="28"/>
          <w:szCs w:val="28"/>
          <w:lang w:val="uk-UA"/>
        </w:rPr>
        <w:t xml:space="preserve"> </w:t>
      </w:r>
      <w:r w:rsidRPr="00E80EF2">
        <w:rPr>
          <w:rFonts w:ascii="Times New Roman" w:eastAsia="TimesNewRomanPSMT" w:hAnsi="Times New Roman"/>
          <w:sz w:val="28"/>
          <w:szCs w:val="28"/>
          <w:lang w:val="uk-UA"/>
        </w:rPr>
        <w:t>наведений фрагмент фінансових звітів цих фірм:</w:t>
      </w:r>
    </w:p>
    <w:p w:rsidR="00E80EF2" w:rsidRDefault="00E80EF2" w:rsidP="00D814DB">
      <w:pPr>
        <w:autoSpaceDE w:val="0"/>
        <w:autoSpaceDN w:val="0"/>
        <w:adjustRightInd w:val="0"/>
        <w:spacing w:after="0" w:line="240" w:lineRule="auto"/>
        <w:ind w:firstLine="709"/>
        <w:jc w:val="both"/>
        <w:rPr>
          <w:rFonts w:ascii="Times New Roman" w:eastAsia="TimesNewRomanPSMT" w:hAnsi="Times New Roman"/>
          <w:sz w:val="28"/>
          <w:szCs w:val="28"/>
          <w:lang w:val="uk-UA"/>
        </w:rPr>
      </w:pPr>
      <w:r w:rsidRPr="00E80EF2">
        <w:rPr>
          <w:rFonts w:ascii="Times New Roman" w:eastAsia="TimesNewRomanPSMT" w:hAnsi="Times New Roman"/>
          <w:sz w:val="28"/>
          <w:szCs w:val="28"/>
          <w:lang w:val="uk-UA"/>
        </w:rPr>
        <w:t>Стаття</w:t>
      </w:r>
      <w:r>
        <w:rPr>
          <w:rFonts w:ascii="Times New Roman" w:eastAsia="TimesNewRomanPSMT" w:hAnsi="Times New Roman"/>
          <w:sz w:val="28"/>
          <w:szCs w:val="28"/>
          <w:lang w:val="uk-UA"/>
        </w:rPr>
        <w:t xml:space="preserve">                                                     </w:t>
      </w:r>
      <w:r w:rsidRPr="00E80EF2">
        <w:rPr>
          <w:rFonts w:ascii="Times New Roman" w:eastAsia="TimesNewRomanPSMT" w:hAnsi="Times New Roman"/>
          <w:sz w:val="28"/>
          <w:szCs w:val="28"/>
          <w:lang w:val="uk-UA"/>
        </w:rPr>
        <w:t xml:space="preserve"> АТ „Агрос”</w:t>
      </w:r>
      <w:r>
        <w:rPr>
          <w:rFonts w:ascii="Times New Roman" w:eastAsia="TimesNewRomanPSMT" w:hAnsi="Times New Roman"/>
          <w:sz w:val="28"/>
          <w:szCs w:val="28"/>
          <w:lang w:val="uk-UA"/>
        </w:rPr>
        <w:t xml:space="preserve">             </w:t>
      </w:r>
      <w:r w:rsidRPr="00E80EF2">
        <w:rPr>
          <w:rFonts w:ascii="Times New Roman" w:eastAsia="TimesNewRomanPSMT" w:hAnsi="Times New Roman"/>
          <w:sz w:val="28"/>
          <w:szCs w:val="28"/>
          <w:lang w:val="uk-UA"/>
        </w:rPr>
        <w:t xml:space="preserve"> АТ „Колос”</w:t>
      </w:r>
      <w:r>
        <w:rPr>
          <w:rFonts w:ascii="Times New Roman" w:eastAsia="TimesNewRomanPSMT" w:hAnsi="Times New Roman"/>
          <w:sz w:val="28"/>
          <w:szCs w:val="28"/>
          <w:lang w:val="uk-UA"/>
        </w:rPr>
        <w:t xml:space="preserve"> </w:t>
      </w:r>
    </w:p>
    <w:p w:rsidR="00E80EF2" w:rsidRDefault="00E80EF2" w:rsidP="00D814DB">
      <w:pPr>
        <w:autoSpaceDE w:val="0"/>
        <w:autoSpaceDN w:val="0"/>
        <w:adjustRightInd w:val="0"/>
        <w:spacing w:after="0" w:line="240" w:lineRule="auto"/>
        <w:ind w:firstLine="709"/>
        <w:jc w:val="both"/>
        <w:rPr>
          <w:rFonts w:ascii="Times New Roman" w:eastAsia="TimesNewRomanPSMT" w:hAnsi="Times New Roman"/>
          <w:sz w:val="28"/>
          <w:szCs w:val="28"/>
          <w:lang w:val="uk-UA"/>
        </w:rPr>
      </w:pPr>
      <w:r w:rsidRPr="00E80EF2">
        <w:rPr>
          <w:rFonts w:ascii="Times New Roman" w:eastAsia="TimesNewRomanPSMT" w:hAnsi="Times New Roman"/>
          <w:sz w:val="28"/>
          <w:szCs w:val="28"/>
          <w:lang w:val="uk-UA"/>
        </w:rPr>
        <w:t xml:space="preserve">чистий дохід від реалізації товарів </w:t>
      </w:r>
      <w:r>
        <w:rPr>
          <w:rFonts w:ascii="Times New Roman" w:eastAsia="TimesNewRomanPSMT" w:hAnsi="Times New Roman"/>
          <w:sz w:val="28"/>
          <w:szCs w:val="28"/>
          <w:lang w:val="uk-UA"/>
        </w:rPr>
        <w:t xml:space="preserve">          1</w:t>
      </w:r>
      <w:r w:rsidRPr="00E80EF2">
        <w:rPr>
          <w:rFonts w:ascii="Times New Roman" w:eastAsia="TimesNewRomanPSMT" w:hAnsi="Times New Roman"/>
          <w:sz w:val="28"/>
          <w:szCs w:val="28"/>
          <w:lang w:val="uk-UA"/>
        </w:rPr>
        <w:t>000</w:t>
      </w:r>
      <w:r>
        <w:rPr>
          <w:rFonts w:ascii="Times New Roman" w:eastAsia="TimesNewRomanPSMT" w:hAnsi="Times New Roman"/>
          <w:sz w:val="28"/>
          <w:szCs w:val="28"/>
          <w:lang w:val="uk-UA"/>
        </w:rPr>
        <w:t xml:space="preserve">                         </w:t>
      </w:r>
      <w:r w:rsidRPr="00E80EF2">
        <w:rPr>
          <w:rFonts w:ascii="Times New Roman" w:eastAsia="TimesNewRomanPSMT" w:hAnsi="Times New Roman"/>
          <w:sz w:val="28"/>
          <w:szCs w:val="28"/>
          <w:lang w:val="uk-UA"/>
        </w:rPr>
        <w:t>700</w:t>
      </w:r>
    </w:p>
    <w:p w:rsidR="00E80EF2" w:rsidRDefault="00E80EF2" w:rsidP="00D814DB">
      <w:pPr>
        <w:autoSpaceDE w:val="0"/>
        <w:autoSpaceDN w:val="0"/>
        <w:adjustRightInd w:val="0"/>
        <w:spacing w:after="0" w:line="240" w:lineRule="auto"/>
        <w:ind w:firstLine="709"/>
        <w:jc w:val="both"/>
        <w:rPr>
          <w:rFonts w:ascii="Times New Roman" w:eastAsia="TimesNewRomanPSMT" w:hAnsi="Times New Roman"/>
          <w:sz w:val="28"/>
          <w:szCs w:val="28"/>
          <w:lang w:val="uk-UA"/>
        </w:rPr>
      </w:pPr>
      <w:r w:rsidRPr="00E80EF2">
        <w:rPr>
          <w:rFonts w:ascii="Times New Roman" w:eastAsia="TimesNewRomanPSMT" w:hAnsi="Times New Roman"/>
          <w:sz w:val="28"/>
          <w:szCs w:val="28"/>
          <w:lang w:val="uk-UA"/>
        </w:rPr>
        <w:t>собівартість реалізований товарів</w:t>
      </w:r>
      <w:r>
        <w:rPr>
          <w:rFonts w:ascii="Times New Roman" w:eastAsia="TimesNewRomanPSMT" w:hAnsi="Times New Roman"/>
          <w:sz w:val="28"/>
          <w:szCs w:val="28"/>
          <w:lang w:val="uk-UA"/>
        </w:rPr>
        <w:t xml:space="preserve">             </w:t>
      </w:r>
      <w:r w:rsidRPr="00E80EF2">
        <w:rPr>
          <w:rFonts w:ascii="Times New Roman" w:eastAsia="TimesNewRomanPSMT" w:hAnsi="Times New Roman"/>
          <w:sz w:val="28"/>
          <w:szCs w:val="28"/>
          <w:lang w:val="uk-UA"/>
        </w:rPr>
        <w:t xml:space="preserve"> 400</w:t>
      </w:r>
      <w:r>
        <w:rPr>
          <w:rFonts w:ascii="Times New Roman" w:eastAsia="TimesNewRomanPSMT" w:hAnsi="Times New Roman"/>
          <w:sz w:val="28"/>
          <w:szCs w:val="28"/>
          <w:lang w:val="uk-UA"/>
        </w:rPr>
        <w:t xml:space="preserve">                         </w:t>
      </w:r>
      <w:r w:rsidRPr="00E80EF2">
        <w:rPr>
          <w:rFonts w:ascii="Times New Roman" w:eastAsia="TimesNewRomanPSMT" w:hAnsi="Times New Roman"/>
          <w:sz w:val="28"/>
          <w:szCs w:val="28"/>
          <w:lang w:val="uk-UA"/>
        </w:rPr>
        <w:t>350</w:t>
      </w:r>
    </w:p>
    <w:p w:rsidR="00E80EF2" w:rsidRPr="00E80EF2" w:rsidRDefault="00E80EF2" w:rsidP="00D814DB">
      <w:pPr>
        <w:autoSpaceDE w:val="0"/>
        <w:autoSpaceDN w:val="0"/>
        <w:adjustRightInd w:val="0"/>
        <w:spacing w:after="0" w:line="240" w:lineRule="auto"/>
        <w:ind w:firstLine="709"/>
        <w:jc w:val="both"/>
        <w:rPr>
          <w:rFonts w:ascii="Times New Roman" w:eastAsia="TimesNewRomanPSMT" w:hAnsi="Times New Roman"/>
          <w:sz w:val="28"/>
          <w:szCs w:val="28"/>
          <w:lang w:val="uk-UA"/>
        </w:rPr>
      </w:pPr>
      <w:r w:rsidRPr="00E80EF2">
        <w:rPr>
          <w:rFonts w:ascii="Times New Roman" w:eastAsia="TimesNewRomanPSMT" w:hAnsi="Times New Roman"/>
          <w:sz w:val="28"/>
          <w:szCs w:val="28"/>
          <w:lang w:val="uk-UA"/>
        </w:rPr>
        <w:t xml:space="preserve">валовий прибуток </w:t>
      </w:r>
      <w:r>
        <w:rPr>
          <w:rFonts w:ascii="Times New Roman" w:eastAsia="TimesNewRomanPSMT" w:hAnsi="Times New Roman"/>
          <w:sz w:val="28"/>
          <w:szCs w:val="28"/>
          <w:lang w:val="uk-UA"/>
        </w:rPr>
        <w:t xml:space="preserve">                                       </w:t>
      </w:r>
      <w:r w:rsidRPr="00E80EF2">
        <w:rPr>
          <w:rFonts w:ascii="Times New Roman" w:eastAsia="TimesNewRomanPSMT" w:hAnsi="Times New Roman"/>
          <w:sz w:val="28"/>
          <w:szCs w:val="28"/>
          <w:lang w:val="uk-UA"/>
        </w:rPr>
        <w:t>600</w:t>
      </w:r>
      <w:r>
        <w:rPr>
          <w:rFonts w:ascii="Times New Roman" w:eastAsia="TimesNewRomanPSMT" w:hAnsi="Times New Roman"/>
          <w:sz w:val="28"/>
          <w:szCs w:val="28"/>
          <w:lang w:val="uk-UA"/>
        </w:rPr>
        <w:t xml:space="preserve">                         </w:t>
      </w:r>
      <w:r w:rsidRPr="00E80EF2">
        <w:rPr>
          <w:rFonts w:ascii="Times New Roman" w:eastAsia="TimesNewRomanPSMT" w:hAnsi="Times New Roman"/>
          <w:sz w:val="28"/>
          <w:szCs w:val="28"/>
          <w:lang w:val="uk-UA"/>
        </w:rPr>
        <w:t xml:space="preserve"> 350</w:t>
      </w:r>
    </w:p>
    <w:p w:rsidR="00E80EF2" w:rsidRDefault="00E80EF2" w:rsidP="00D814DB">
      <w:pPr>
        <w:autoSpaceDE w:val="0"/>
        <w:autoSpaceDN w:val="0"/>
        <w:adjustRightInd w:val="0"/>
        <w:spacing w:after="0" w:line="240" w:lineRule="auto"/>
        <w:ind w:firstLine="709"/>
        <w:jc w:val="both"/>
        <w:rPr>
          <w:rFonts w:ascii="Times New Roman" w:eastAsia="TimesNewRomanPSMT" w:hAnsi="Times New Roman"/>
          <w:sz w:val="28"/>
          <w:szCs w:val="28"/>
          <w:lang w:val="uk-UA"/>
        </w:rPr>
      </w:pPr>
      <w:r w:rsidRPr="00E80EF2">
        <w:rPr>
          <w:rFonts w:ascii="Times New Roman" w:eastAsia="TimesNewRomanPSMT" w:hAnsi="Times New Roman"/>
          <w:sz w:val="28"/>
          <w:szCs w:val="28"/>
          <w:lang w:val="uk-UA"/>
        </w:rPr>
        <w:t>Яку суму собівартості товарів слід відобразити в консолідованому звіті про</w:t>
      </w:r>
      <w:r>
        <w:rPr>
          <w:rFonts w:ascii="Times New Roman" w:eastAsia="TimesNewRomanPSMT" w:hAnsi="Times New Roman"/>
          <w:sz w:val="28"/>
          <w:szCs w:val="28"/>
          <w:lang w:val="uk-UA"/>
        </w:rPr>
        <w:t xml:space="preserve"> </w:t>
      </w:r>
      <w:r w:rsidRPr="00E80EF2">
        <w:rPr>
          <w:rFonts w:ascii="Times New Roman" w:eastAsia="TimesNewRomanPSMT" w:hAnsi="Times New Roman"/>
          <w:sz w:val="28"/>
          <w:szCs w:val="28"/>
          <w:lang w:val="uk-UA"/>
        </w:rPr>
        <w:t>фінансові результати АТ „Агрос”, тис. грн.:</w:t>
      </w:r>
      <w:r>
        <w:rPr>
          <w:rFonts w:ascii="Times New Roman" w:eastAsia="TimesNewRomanPSMT" w:hAnsi="Times New Roman"/>
          <w:sz w:val="28"/>
          <w:szCs w:val="28"/>
          <w:lang w:val="uk-UA"/>
        </w:rPr>
        <w:t xml:space="preserve"> </w:t>
      </w:r>
      <w:r w:rsidRPr="00E80EF2">
        <w:rPr>
          <w:rFonts w:ascii="Times New Roman" w:eastAsia="TimesNewRomanPSMT" w:hAnsi="Times New Roman"/>
          <w:sz w:val="28"/>
          <w:szCs w:val="28"/>
          <w:lang w:val="uk-UA"/>
        </w:rPr>
        <w:t>a) 750; b) 400; c) 350; d) 680.</w:t>
      </w:r>
    </w:p>
    <w:p w:rsidR="00E80EF2" w:rsidRPr="00E80EF2" w:rsidRDefault="00E80EF2" w:rsidP="00D814DB">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p>
    <w:p w:rsidR="000E797B" w:rsidRPr="00DC1DC5" w:rsidRDefault="00DC1DC5" w:rsidP="00DC1DC5">
      <w:pPr>
        <w:pStyle w:val="a3"/>
        <w:spacing w:after="0" w:line="240" w:lineRule="auto"/>
        <w:ind w:left="0"/>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11.3. </w:t>
      </w:r>
      <w:r w:rsidR="000E797B" w:rsidRPr="00DC1DC5">
        <w:rPr>
          <w:rFonts w:ascii="Times New Roman" w:eastAsia="Times New Roman" w:hAnsi="Times New Roman"/>
          <w:b/>
          <w:sz w:val="28"/>
          <w:szCs w:val="28"/>
          <w:lang w:val="uk-UA" w:eastAsia="ru-RU"/>
        </w:rPr>
        <w:t>Тестові завдання</w:t>
      </w:r>
    </w:p>
    <w:p w:rsidR="003416BC" w:rsidRPr="00E80EF2" w:rsidRDefault="008B05C7" w:rsidP="00D814DB">
      <w:pPr>
        <w:autoSpaceDE w:val="0"/>
        <w:autoSpaceDN w:val="0"/>
        <w:adjustRightInd w:val="0"/>
        <w:spacing w:after="0" w:line="240" w:lineRule="auto"/>
        <w:ind w:firstLine="709"/>
        <w:jc w:val="both"/>
        <w:rPr>
          <w:rFonts w:ascii="Times New Roman" w:hAnsi="Times New Roman"/>
          <w:b/>
          <w:color w:val="000000"/>
          <w:sz w:val="28"/>
          <w:szCs w:val="28"/>
          <w:shd w:val="clear" w:color="auto" w:fill="FFFFFF"/>
          <w:lang w:val="uk-UA"/>
        </w:rPr>
      </w:pPr>
      <w:r w:rsidRPr="00E80EF2">
        <w:rPr>
          <w:rFonts w:ascii="Times New Roman" w:hAnsi="Times New Roman"/>
          <w:b/>
          <w:color w:val="000000"/>
          <w:sz w:val="28"/>
          <w:szCs w:val="28"/>
          <w:shd w:val="clear" w:color="auto" w:fill="FFFFFF"/>
          <w:lang w:val="uk-UA"/>
        </w:rPr>
        <w:t>1</w:t>
      </w:r>
      <w:r w:rsidR="00191945" w:rsidRPr="00E80EF2">
        <w:rPr>
          <w:rFonts w:ascii="Times New Roman" w:hAnsi="Times New Roman"/>
          <w:b/>
          <w:color w:val="000000"/>
          <w:sz w:val="28"/>
          <w:szCs w:val="28"/>
          <w:shd w:val="clear" w:color="auto" w:fill="FFFFFF"/>
          <w:lang w:val="uk-UA"/>
        </w:rPr>
        <w:t>. Оплата праці, при якій нарахування заробітної плати проводиться за виготовлену продукцію, виконані роботи і надані послуги, називається:</w:t>
      </w:r>
    </w:p>
    <w:p w:rsidR="003416BC" w:rsidRPr="00E80EF2" w:rsidRDefault="00191945" w:rsidP="00D814DB">
      <w:pPr>
        <w:autoSpaceDE w:val="0"/>
        <w:autoSpaceDN w:val="0"/>
        <w:adjustRightInd w:val="0"/>
        <w:spacing w:after="0" w:line="240" w:lineRule="auto"/>
        <w:ind w:firstLine="709"/>
        <w:jc w:val="both"/>
        <w:rPr>
          <w:rFonts w:ascii="Times New Roman" w:hAnsi="Times New Roman"/>
          <w:color w:val="000000"/>
          <w:sz w:val="28"/>
          <w:szCs w:val="28"/>
          <w:shd w:val="clear" w:color="auto" w:fill="FFFFFF"/>
          <w:lang w:val="uk-UA"/>
        </w:rPr>
      </w:pPr>
      <w:r w:rsidRPr="00E80EF2">
        <w:rPr>
          <w:rFonts w:ascii="Times New Roman" w:hAnsi="Times New Roman"/>
          <w:color w:val="000000"/>
          <w:sz w:val="28"/>
          <w:szCs w:val="28"/>
          <w:shd w:val="clear" w:color="auto" w:fill="FFFFFF"/>
          <w:lang w:val="uk-UA"/>
        </w:rPr>
        <w:t>а) погодинною оплатою праці;</w:t>
      </w:r>
      <w:r w:rsidR="003416BC" w:rsidRPr="00E80EF2">
        <w:rPr>
          <w:rFonts w:ascii="Times New Roman" w:hAnsi="Times New Roman"/>
          <w:color w:val="000000"/>
          <w:sz w:val="28"/>
          <w:szCs w:val="28"/>
          <w:shd w:val="clear" w:color="auto" w:fill="FFFFFF"/>
          <w:lang w:val="uk-UA"/>
        </w:rPr>
        <w:t xml:space="preserve"> </w:t>
      </w:r>
    </w:p>
    <w:p w:rsidR="003416BC" w:rsidRPr="00E80EF2" w:rsidRDefault="00191945" w:rsidP="00D814DB">
      <w:pPr>
        <w:autoSpaceDE w:val="0"/>
        <w:autoSpaceDN w:val="0"/>
        <w:adjustRightInd w:val="0"/>
        <w:spacing w:after="0" w:line="240" w:lineRule="auto"/>
        <w:ind w:firstLine="709"/>
        <w:jc w:val="both"/>
        <w:rPr>
          <w:rFonts w:ascii="Times New Roman" w:hAnsi="Times New Roman"/>
          <w:color w:val="000000"/>
          <w:sz w:val="28"/>
          <w:szCs w:val="28"/>
          <w:shd w:val="clear" w:color="auto" w:fill="FFFFFF"/>
          <w:lang w:val="uk-UA"/>
        </w:rPr>
      </w:pPr>
      <w:r w:rsidRPr="00E80EF2">
        <w:rPr>
          <w:rFonts w:ascii="Times New Roman" w:hAnsi="Times New Roman"/>
          <w:color w:val="000000"/>
          <w:sz w:val="28"/>
          <w:szCs w:val="28"/>
          <w:shd w:val="clear" w:color="auto" w:fill="FFFFFF"/>
          <w:lang w:val="uk-UA"/>
        </w:rPr>
        <w:t>б) відрядною оплатою праці;</w:t>
      </w:r>
      <w:r w:rsidR="003416BC" w:rsidRPr="00E80EF2">
        <w:rPr>
          <w:rFonts w:ascii="Times New Roman" w:hAnsi="Times New Roman"/>
          <w:color w:val="000000"/>
          <w:sz w:val="28"/>
          <w:szCs w:val="28"/>
          <w:shd w:val="clear" w:color="auto" w:fill="FFFFFF"/>
          <w:lang w:val="uk-UA"/>
        </w:rPr>
        <w:t xml:space="preserve"> </w:t>
      </w:r>
    </w:p>
    <w:p w:rsidR="003416BC" w:rsidRPr="00E80EF2" w:rsidRDefault="00191945" w:rsidP="00D814DB">
      <w:pPr>
        <w:autoSpaceDE w:val="0"/>
        <w:autoSpaceDN w:val="0"/>
        <w:adjustRightInd w:val="0"/>
        <w:spacing w:after="0" w:line="240" w:lineRule="auto"/>
        <w:ind w:firstLine="709"/>
        <w:jc w:val="both"/>
        <w:rPr>
          <w:rFonts w:ascii="Times New Roman" w:hAnsi="Times New Roman"/>
          <w:color w:val="000000"/>
          <w:sz w:val="28"/>
          <w:szCs w:val="28"/>
          <w:shd w:val="clear" w:color="auto" w:fill="FFFFFF"/>
          <w:lang w:val="uk-UA"/>
        </w:rPr>
      </w:pPr>
      <w:r w:rsidRPr="00E80EF2">
        <w:rPr>
          <w:rFonts w:ascii="Times New Roman" w:hAnsi="Times New Roman"/>
          <w:color w:val="000000"/>
          <w:sz w:val="28"/>
          <w:szCs w:val="28"/>
          <w:shd w:val="clear" w:color="auto" w:fill="FFFFFF"/>
          <w:lang w:val="uk-UA"/>
        </w:rPr>
        <w:t>в) акордною оплатою праці.</w:t>
      </w:r>
      <w:r w:rsidR="003416BC" w:rsidRPr="00E80EF2">
        <w:rPr>
          <w:rFonts w:ascii="Times New Roman" w:hAnsi="Times New Roman"/>
          <w:color w:val="000000"/>
          <w:sz w:val="28"/>
          <w:szCs w:val="28"/>
          <w:shd w:val="clear" w:color="auto" w:fill="FFFFFF"/>
          <w:lang w:val="uk-UA"/>
        </w:rPr>
        <w:t xml:space="preserve"> </w:t>
      </w:r>
    </w:p>
    <w:p w:rsidR="003416BC" w:rsidRPr="00E80EF2" w:rsidRDefault="008B05C7" w:rsidP="00D814DB">
      <w:pPr>
        <w:autoSpaceDE w:val="0"/>
        <w:autoSpaceDN w:val="0"/>
        <w:adjustRightInd w:val="0"/>
        <w:spacing w:after="0" w:line="240" w:lineRule="auto"/>
        <w:ind w:firstLine="709"/>
        <w:jc w:val="both"/>
        <w:rPr>
          <w:rFonts w:ascii="Times New Roman" w:hAnsi="Times New Roman"/>
          <w:b/>
          <w:color w:val="000000"/>
          <w:sz w:val="28"/>
          <w:szCs w:val="28"/>
          <w:shd w:val="clear" w:color="auto" w:fill="FFFFFF"/>
          <w:lang w:val="uk-UA"/>
        </w:rPr>
      </w:pPr>
      <w:r w:rsidRPr="00E80EF2">
        <w:rPr>
          <w:rFonts w:ascii="Times New Roman" w:hAnsi="Times New Roman"/>
          <w:b/>
          <w:color w:val="000000"/>
          <w:sz w:val="28"/>
          <w:szCs w:val="28"/>
          <w:shd w:val="clear" w:color="auto" w:fill="FFFFFF"/>
          <w:lang w:val="uk-UA"/>
        </w:rPr>
        <w:t>2</w:t>
      </w:r>
      <w:r w:rsidR="00191945" w:rsidRPr="00E80EF2">
        <w:rPr>
          <w:rFonts w:ascii="Times New Roman" w:hAnsi="Times New Roman"/>
          <w:b/>
          <w:color w:val="000000"/>
          <w:sz w:val="28"/>
          <w:szCs w:val="28"/>
          <w:shd w:val="clear" w:color="auto" w:fill="FFFFFF"/>
          <w:lang w:val="uk-UA"/>
        </w:rPr>
        <w:t>. Виробнича собівартість продукції складається з:</w:t>
      </w:r>
      <w:r w:rsidR="003416BC" w:rsidRPr="00E80EF2">
        <w:rPr>
          <w:rFonts w:ascii="Times New Roman" w:hAnsi="Times New Roman"/>
          <w:b/>
          <w:color w:val="000000"/>
          <w:sz w:val="28"/>
          <w:szCs w:val="28"/>
          <w:shd w:val="clear" w:color="auto" w:fill="FFFFFF"/>
          <w:lang w:val="uk-UA"/>
        </w:rPr>
        <w:t xml:space="preserve"> </w:t>
      </w:r>
    </w:p>
    <w:p w:rsidR="003416BC" w:rsidRPr="00E80EF2" w:rsidRDefault="00191945" w:rsidP="00D814DB">
      <w:pPr>
        <w:autoSpaceDE w:val="0"/>
        <w:autoSpaceDN w:val="0"/>
        <w:adjustRightInd w:val="0"/>
        <w:spacing w:after="0" w:line="240" w:lineRule="auto"/>
        <w:ind w:firstLine="709"/>
        <w:jc w:val="both"/>
        <w:rPr>
          <w:rFonts w:ascii="Times New Roman" w:hAnsi="Times New Roman"/>
          <w:color w:val="000000"/>
          <w:sz w:val="28"/>
          <w:szCs w:val="28"/>
          <w:shd w:val="clear" w:color="auto" w:fill="FFFFFF"/>
          <w:lang w:val="uk-UA"/>
        </w:rPr>
      </w:pPr>
      <w:r w:rsidRPr="00E80EF2">
        <w:rPr>
          <w:rFonts w:ascii="Times New Roman" w:hAnsi="Times New Roman"/>
          <w:color w:val="000000"/>
          <w:sz w:val="28"/>
          <w:szCs w:val="28"/>
          <w:shd w:val="clear" w:color="auto" w:fill="FFFFFF"/>
          <w:lang w:val="uk-UA"/>
        </w:rPr>
        <w:lastRenderedPageBreak/>
        <w:t>а) прямих матеріальних витрат, пр</w:t>
      </w:r>
      <w:r w:rsidR="003416BC" w:rsidRPr="00E80EF2">
        <w:rPr>
          <w:rFonts w:ascii="Times New Roman" w:hAnsi="Times New Roman"/>
          <w:color w:val="000000"/>
          <w:sz w:val="28"/>
          <w:szCs w:val="28"/>
          <w:shd w:val="clear" w:color="auto" w:fill="FFFFFF"/>
          <w:lang w:val="uk-UA"/>
        </w:rPr>
        <w:t>ямих витрат на оплату праці, ви</w:t>
      </w:r>
      <w:r w:rsidRPr="00E80EF2">
        <w:rPr>
          <w:rFonts w:ascii="Times New Roman" w:hAnsi="Times New Roman"/>
          <w:color w:val="000000"/>
          <w:sz w:val="28"/>
          <w:szCs w:val="28"/>
          <w:shd w:val="clear" w:color="auto" w:fill="FFFFFF"/>
          <w:lang w:val="uk-UA"/>
        </w:rPr>
        <w:t>робничих накладних витрат;</w:t>
      </w:r>
      <w:r w:rsidR="003416BC" w:rsidRPr="00E80EF2">
        <w:rPr>
          <w:rFonts w:ascii="Times New Roman" w:hAnsi="Times New Roman"/>
          <w:color w:val="000000"/>
          <w:sz w:val="28"/>
          <w:szCs w:val="28"/>
          <w:shd w:val="clear" w:color="auto" w:fill="FFFFFF"/>
          <w:lang w:val="uk-UA"/>
        </w:rPr>
        <w:t xml:space="preserve"> </w:t>
      </w:r>
    </w:p>
    <w:p w:rsidR="003416BC" w:rsidRPr="00E80EF2" w:rsidRDefault="00191945" w:rsidP="00D814DB">
      <w:pPr>
        <w:autoSpaceDE w:val="0"/>
        <w:autoSpaceDN w:val="0"/>
        <w:adjustRightInd w:val="0"/>
        <w:spacing w:after="0" w:line="240" w:lineRule="auto"/>
        <w:ind w:firstLine="709"/>
        <w:jc w:val="both"/>
        <w:rPr>
          <w:rFonts w:ascii="Times New Roman" w:hAnsi="Times New Roman"/>
          <w:color w:val="000000"/>
          <w:sz w:val="28"/>
          <w:szCs w:val="28"/>
          <w:shd w:val="clear" w:color="auto" w:fill="FFFFFF"/>
          <w:lang w:val="uk-UA"/>
        </w:rPr>
      </w:pPr>
      <w:r w:rsidRPr="00E80EF2">
        <w:rPr>
          <w:rFonts w:ascii="Times New Roman" w:hAnsi="Times New Roman"/>
          <w:color w:val="000000"/>
          <w:sz w:val="28"/>
          <w:szCs w:val="28"/>
          <w:shd w:val="clear" w:color="auto" w:fill="FFFFFF"/>
          <w:lang w:val="uk-UA"/>
        </w:rPr>
        <w:t>б) прямих матеріальних витрат, пр</w:t>
      </w:r>
      <w:r w:rsidR="003416BC" w:rsidRPr="00E80EF2">
        <w:rPr>
          <w:rFonts w:ascii="Times New Roman" w:hAnsi="Times New Roman"/>
          <w:color w:val="000000"/>
          <w:sz w:val="28"/>
          <w:szCs w:val="28"/>
          <w:shd w:val="clear" w:color="auto" w:fill="FFFFFF"/>
          <w:lang w:val="uk-UA"/>
        </w:rPr>
        <w:t>ямих витрат на оплату праці, ін</w:t>
      </w:r>
      <w:r w:rsidRPr="00E80EF2">
        <w:rPr>
          <w:rFonts w:ascii="Times New Roman" w:hAnsi="Times New Roman"/>
          <w:color w:val="000000"/>
          <w:sz w:val="28"/>
          <w:szCs w:val="28"/>
          <w:shd w:val="clear" w:color="auto" w:fill="FFFFFF"/>
          <w:lang w:val="uk-UA"/>
        </w:rPr>
        <w:t>ших прямих витрат, Інших витрат;</w:t>
      </w:r>
    </w:p>
    <w:p w:rsidR="003416BC" w:rsidRPr="00E80EF2" w:rsidRDefault="00191945" w:rsidP="00D814DB">
      <w:pPr>
        <w:autoSpaceDE w:val="0"/>
        <w:autoSpaceDN w:val="0"/>
        <w:adjustRightInd w:val="0"/>
        <w:spacing w:after="0" w:line="240" w:lineRule="auto"/>
        <w:ind w:firstLine="709"/>
        <w:jc w:val="both"/>
        <w:rPr>
          <w:rFonts w:ascii="Times New Roman" w:hAnsi="Times New Roman"/>
          <w:color w:val="000000"/>
          <w:sz w:val="28"/>
          <w:szCs w:val="28"/>
          <w:shd w:val="clear" w:color="auto" w:fill="FFFFFF"/>
          <w:lang w:val="uk-UA"/>
        </w:rPr>
      </w:pPr>
      <w:r w:rsidRPr="00E80EF2">
        <w:rPr>
          <w:rFonts w:ascii="Times New Roman" w:hAnsi="Times New Roman"/>
          <w:color w:val="000000"/>
          <w:sz w:val="28"/>
          <w:szCs w:val="28"/>
          <w:shd w:val="clear" w:color="auto" w:fill="FFFFFF"/>
          <w:lang w:val="uk-UA"/>
        </w:rPr>
        <w:t>в) прямих витрат: матеріальних вит</w:t>
      </w:r>
      <w:r w:rsidR="003416BC" w:rsidRPr="00E80EF2">
        <w:rPr>
          <w:rFonts w:ascii="Times New Roman" w:hAnsi="Times New Roman"/>
          <w:color w:val="000000"/>
          <w:sz w:val="28"/>
          <w:szCs w:val="28"/>
          <w:shd w:val="clear" w:color="auto" w:fill="FFFFFF"/>
          <w:lang w:val="uk-UA"/>
        </w:rPr>
        <w:t>рат, витрат на оплату праці, ін</w:t>
      </w:r>
      <w:r w:rsidRPr="00E80EF2">
        <w:rPr>
          <w:rFonts w:ascii="Times New Roman" w:hAnsi="Times New Roman"/>
          <w:color w:val="000000"/>
          <w:sz w:val="28"/>
          <w:szCs w:val="28"/>
          <w:shd w:val="clear" w:color="auto" w:fill="FFFFFF"/>
          <w:lang w:val="uk-UA"/>
        </w:rPr>
        <w:t>ших витрат.</w:t>
      </w:r>
      <w:r w:rsidR="00A00977" w:rsidRPr="00E80EF2">
        <w:rPr>
          <w:rFonts w:ascii="Times New Roman" w:hAnsi="Times New Roman"/>
          <w:color w:val="000000"/>
          <w:sz w:val="28"/>
          <w:szCs w:val="28"/>
          <w:shd w:val="clear" w:color="auto" w:fill="FFFFFF"/>
          <w:lang w:val="uk-UA"/>
        </w:rPr>
        <w:t xml:space="preserve"> </w:t>
      </w:r>
    </w:p>
    <w:p w:rsidR="003416BC" w:rsidRPr="00E80EF2" w:rsidRDefault="008B05C7" w:rsidP="00D814DB">
      <w:pPr>
        <w:autoSpaceDE w:val="0"/>
        <w:autoSpaceDN w:val="0"/>
        <w:adjustRightInd w:val="0"/>
        <w:spacing w:after="0" w:line="240" w:lineRule="auto"/>
        <w:ind w:firstLine="709"/>
        <w:jc w:val="both"/>
        <w:rPr>
          <w:rFonts w:ascii="Times New Roman" w:hAnsi="Times New Roman"/>
          <w:b/>
          <w:color w:val="000000"/>
          <w:sz w:val="28"/>
          <w:szCs w:val="28"/>
          <w:shd w:val="clear" w:color="auto" w:fill="FFFFFF"/>
          <w:lang w:val="uk-UA"/>
        </w:rPr>
      </w:pPr>
      <w:r w:rsidRPr="00E80EF2">
        <w:rPr>
          <w:rFonts w:ascii="Times New Roman" w:hAnsi="Times New Roman"/>
          <w:b/>
          <w:color w:val="000000"/>
          <w:sz w:val="28"/>
          <w:szCs w:val="28"/>
          <w:shd w:val="clear" w:color="auto" w:fill="FFFFFF"/>
          <w:lang w:val="uk-UA"/>
        </w:rPr>
        <w:t>3</w:t>
      </w:r>
      <w:r w:rsidR="00191945" w:rsidRPr="00E80EF2">
        <w:rPr>
          <w:rFonts w:ascii="Times New Roman" w:hAnsi="Times New Roman"/>
          <w:b/>
          <w:color w:val="000000"/>
          <w:sz w:val="28"/>
          <w:szCs w:val="28"/>
          <w:shd w:val="clear" w:color="auto" w:fill="FFFFFF"/>
          <w:lang w:val="uk-UA"/>
        </w:rPr>
        <w:t>. Собівартість реалізованої продукції (робіт, послуг)</w:t>
      </w:r>
      <w:r w:rsidR="003416BC" w:rsidRPr="00E80EF2">
        <w:rPr>
          <w:rFonts w:ascii="Times New Roman" w:hAnsi="Times New Roman"/>
          <w:b/>
          <w:color w:val="000000"/>
          <w:sz w:val="28"/>
          <w:szCs w:val="28"/>
          <w:shd w:val="clear" w:color="auto" w:fill="FFFFFF"/>
          <w:lang w:val="uk-UA"/>
        </w:rPr>
        <w:t xml:space="preserve"> скла</w:t>
      </w:r>
      <w:r w:rsidR="00191945" w:rsidRPr="00E80EF2">
        <w:rPr>
          <w:rFonts w:ascii="Times New Roman" w:hAnsi="Times New Roman"/>
          <w:b/>
          <w:color w:val="000000"/>
          <w:sz w:val="28"/>
          <w:szCs w:val="28"/>
          <w:shd w:val="clear" w:color="auto" w:fill="FFFFFF"/>
          <w:lang w:val="uk-UA"/>
        </w:rPr>
        <w:t>дається з:</w:t>
      </w:r>
    </w:p>
    <w:p w:rsidR="003416BC" w:rsidRPr="00E80EF2" w:rsidRDefault="00191945" w:rsidP="00D814DB">
      <w:pPr>
        <w:autoSpaceDE w:val="0"/>
        <w:autoSpaceDN w:val="0"/>
        <w:adjustRightInd w:val="0"/>
        <w:spacing w:after="0" w:line="240" w:lineRule="auto"/>
        <w:ind w:firstLine="709"/>
        <w:jc w:val="both"/>
        <w:rPr>
          <w:rFonts w:ascii="Times New Roman" w:hAnsi="Times New Roman"/>
          <w:color w:val="000000"/>
          <w:sz w:val="28"/>
          <w:szCs w:val="28"/>
          <w:shd w:val="clear" w:color="auto" w:fill="FFFFFF"/>
          <w:lang w:val="uk-UA"/>
        </w:rPr>
      </w:pPr>
      <w:r w:rsidRPr="00E80EF2">
        <w:rPr>
          <w:rFonts w:ascii="Times New Roman" w:hAnsi="Times New Roman"/>
          <w:color w:val="000000"/>
          <w:sz w:val="28"/>
          <w:szCs w:val="28"/>
          <w:shd w:val="clear" w:color="auto" w:fill="FFFFFF"/>
          <w:lang w:val="uk-UA"/>
        </w:rPr>
        <w:t>а) виробничої собівартості реалізованої продукції, нерозподілених виробничих накладних витрат;</w:t>
      </w:r>
      <w:r w:rsidR="003416BC" w:rsidRPr="00E80EF2">
        <w:rPr>
          <w:rFonts w:ascii="Times New Roman" w:hAnsi="Times New Roman"/>
          <w:color w:val="000000"/>
          <w:sz w:val="28"/>
          <w:szCs w:val="28"/>
          <w:shd w:val="clear" w:color="auto" w:fill="FFFFFF"/>
          <w:lang w:val="uk-UA"/>
        </w:rPr>
        <w:t xml:space="preserve"> </w:t>
      </w:r>
    </w:p>
    <w:p w:rsidR="003416BC" w:rsidRPr="00E80EF2" w:rsidRDefault="00191945" w:rsidP="00D814DB">
      <w:pPr>
        <w:autoSpaceDE w:val="0"/>
        <w:autoSpaceDN w:val="0"/>
        <w:adjustRightInd w:val="0"/>
        <w:spacing w:after="0" w:line="240" w:lineRule="auto"/>
        <w:ind w:firstLine="709"/>
        <w:jc w:val="both"/>
        <w:rPr>
          <w:rFonts w:ascii="Times New Roman" w:hAnsi="Times New Roman"/>
          <w:color w:val="000000"/>
          <w:sz w:val="28"/>
          <w:szCs w:val="28"/>
          <w:shd w:val="clear" w:color="auto" w:fill="FFFFFF"/>
          <w:lang w:val="uk-UA"/>
        </w:rPr>
      </w:pPr>
      <w:r w:rsidRPr="00E80EF2">
        <w:rPr>
          <w:rFonts w:ascii="Times New Roman" w:hAnsi="Times New Roman"/>
          <w:color w:val="000000"/>
          <w:sz w:val="28"/>
          <w:szCs w:val="28"/>
          <w:shd w:val="clear" w:color="auto" w:fill="FFFFFF"/>
          <w:lang w:val="uk-UA"/>
        </w:rPr>
        <w:t>б) виробничої собівартості реалізованої продукції, нерозподілених виробничих накладних витрат, витрат на збут;</w:t>
      </w:r>
      <w:r w:rsidR="003416BC" w:rsidRPr="00E80EF2">
        <w:rPr>
          <w:rFonts w:ascii="Times New Roman" w:hAnsi="Times New Roman"/>
          <w:color w:val="000000"/>
          <w:sz w:val="28"/>
          <w:szCs w:val="28"/>
          <w:shd w:val="clear" w:color="auto" w:fill="FFFFFF"/>
          <w:lang w:val="uk-UA"/>
        </w:rPr>
        <w:t xml:space="preserve"> </w:t>
      </w:r>
    </w:p>
    <w:p w:rsidR="003416BC" w:rsidRPr="00E80EF2" w:rsidRDefault="00191945" w:rsidP="00D814DB">
      <w:pPr>
        <w:autoSpaceDE w:val="0"/>
        <w:autoSpaceDN w:val="0"/>
        <w:adjustRightInd w:val="0"/>
        <w:spacing w:after="0" w:line="240" w:lineRule="auto"/>
        <w:ind w:firstLine="709"/>
        <w:jc w:val="both"/>
        <w:rPr>
          <w:rFonts w:ascii="Times New Roman" w:hAnsi="Times New Roman"/>
          <w:color w:val="000000"/>
          <w:sz w:val="28"/>
          <w:szCs w:val="28"/>
          <w:shd w:val="clear" w:color="auto" w:fill="FFFFFF"/>
          <w:lang w:val="uk-UA"/>
        </w:rPr>
      </w:pPr>
      <w:r w:rsidRPr="00E80EF2">
        <w:rPr>
          <w:rFonts w:ascii="Times New Roman" w:hAnsi="Times New Roman"/>
          <w:color w:val="000000"/>
          <w:sz w:val="28"/>
          <w:szCs w:val="28"/>
          <w:shd w:val="clear" w:color="auto" w:fill="FFFFFF"/>
          <w:lang w:val="uk-UA"/>
        </w:rPr>
        <w:t>в) виробничої собівартості реалізованої продукції, нерозподілених виробничих накладних витрат, адміністративних витрат, витрат на збут.</w:t>
      </w:r>
      <w:r w:rsidR="003416BC" w:rsidRPr="00E80EF2">
        <w:rPr>
          <w:rFonts w:ascii="Times New Roman" w:hAnsi="Times New Roman"/>
          <w:color w:val="000000"/>
          <w:sz w:val="28"/>
          <w:szCs w:val="28"/>
          <w:shd w:val="clear" w:color="auto" w:fill="FFFFFF"/>
          <w:lang w:val="uk-UA"/>
        </w:rPr>
        <w:t xml:space="preserve"> </w:t>
      </w:r>
    </w:p>
    <w:p w:rsidR="003416BC" w:rsidRPr="00E80EF2" w:rsidRDefault="008B05C7" w:rsidP="00D814DB">
      <w:pPr>
        <w:autoSpaceDE w:val="0"/>
        <w:autoSpaceDN w:val="0"/>
        <w:adjustRightInd w:val="0"/>
        <w:spacing w:after="0" w:line="240" w:lineRule="auto"/>
        <w:ind w:firstLine="709"/>
        <w:jc w:val="both"/>
        <w:rPr>
          <w:rFonts w:ascii="Times New Roman" w:hAnsi="Times New Roman"/>
          <w:b/>
          <w:color w:val="000000"/>
          <w:sz w:val="28"/>
          <w:szCs w:val="28"/>
          <w:shd w:val="clear" w:color="auto" w:fill="FFFFFF"/>
          <w:lang w:val="uk-UA"/>
        </w:rPr>
      </w:pPr>
      <w:r w:rsidRPr="00E80EF2">
        <w:rPr>
          <w:rFonts w:ascii="Times New Roman" w:hAnsi="Times New Roman"/>
          <w:b/>
          <w:color w:val="000000"/>
          <w:sz w:val="28"/>
          <w:szCs w:val="28"/>
          <w:shd w:val="clear" w:color="auto" w:fill="FFFFFF"/>
          <w:lang w:val="uk-UA"/>
        </w:rPr>
        <w:t>4</w:t>
      </w:r>
      <w:r w:rsidR="00191945" w:rsidRPr="00E80EF2">
        <w:rPr>
          <w:rFonts w:ascii="Times New Roman" w:hAnsi="Times New Roman"/>
          <w:b/>
          <w:color w:val="000000"/>
          <w:sz w:val="28"/>
          <w:szCs w:val="28"/>
          <w:shd w:val="clear" w:color="auto" w:fill="FFFFFF"/>
          <w:lang w:val="uk-UA"/>
        </w:rPr>
        <w:t>. Залежно від обсягів виробництва розрізняють витрати:</w:t>
      </w:r>
      <w:r w:rsidR="003416BC" w:rsidRPr="00E80EF2">
        <w:rPr>
          <w:rFonts w:ascii="Times New Roman" w:hAnsi="Times New Roman"/>
          <w:b/>
          <w:color w:val="000000"/>
          <w:sz w:val="28"/>
          <w:szCs w:val="28"/>
          <w:shd w:val="clear" w:color="auto" w:fill="FFFFFF"/>
          <w:lang w:val="uk-UA"/>
        </w:rPr>
        <w:t xml:space="preserve"> </w:t>
      </w:r>
    </w:p>
    <w:p w:rsidR="003416BC" w:rsidRPr="00E80EF2" w:rsidRDefault="00191945" w:rsidP="00D814DB">
      <w:pPr>
        <w:autoSpaceDE w:val="0"/>
        <w:autoSpaceDN w:val="0"/>
        <w:adjustRightInd w:val="0"/>
        <w:spacing w:after="0" w:line="240" w:lineRule="auto"/>
        <w:ind w:firstLine="709"/>
        <w:jc w:val="both"/>
        <w:rPr>
          <w:rFonts w:ascii="Times New Roman" w:hAnsi="Times New Roman"/>
          <w:color w:val="000000"/>
          <w:sz w:val="28"/>
          <w:szCs w:val="28"/>
          <w:shd w:val="clear" w:color="auto" w:fill="FFFFFF"/>
          <w:lang w:val="uk-UA"/>
        </w:rPr>
      </w:pPr>
      <w:r w:rsidRPr="00E80EF2">
        <w:rPr>
          <w:rFonts w:ascii="Times New Roman" w:hAnsi="Times New Roman"/>
          <w:color w:val="000000"/>
          <w:sz w:val="28"/>
          <w:szCs w:val="28"/>
          <w:shd w:val="clear" w:color="auto" w:fill="FFFFFF"/>
          <w:lang w:val="uk-UA"/>
        </w:rPr>
        <w:t>а) змінні та постійні;</w:t>
      </w:r>
      <w:r w:rsidR="003416BC" w:rsidRPr="00E80EF2">
        <w:rPr>
          <w:rFonts w:ascii="Times New Roman" w:hAnsi="Times New Roman"/>
          <w:color w:val="000000"/>
          <w:sz w:val="28"/>
          <w:szCs w:val="28"/>
          <w:shd w:val="clear" w:color="auto" w:fill="FFFFFF"/>
          <w:lang w:val="uk-UA"/>
        </w:rPr>
        <w:t xml:space="preserve"> </w:t>
      </w:r>
    </w:p>
    <w:p w:rsidR="003416BC" w:rsidRPr="00E80EF2" w:rsidRDefault="00191945" w:rsidP="00D814DB">
      <w:pPr>
        <w:autoSpaceDE w:val="0"/>
        <w:autoSpaceDN w:val="0"/>
        <w:adjustRightInd w:val="0"/>
        <w:spacing w:after="0" w:line="240" w:lineRule="auto"/>
        <w:ind w:firstLine="709"/>
        <w:jc w:val="both"/>
        <w:rPr>
          <w:rFonts w:ascii="Times New Roman" w:hAnsi="Times New Roman"/>
          <w:color w:val="000000"/>
          <w:sz w:val="28"/>
          <w:szCs w:val="28"/>
          <w:shd w:val="clear" w:color="auto" w:fill="FFFFFF"/>
          <w:lang w:val="uk-UA"/>
        </w:rPr>
      </w:pPr>
      <w:r w:rsidRPr="00E80EF2">
        <w:rPr>
          <w:rFonts w:ascii="Times New Roman" w:hAnsi="Times New Roman"/>
          <w:color w:val="000000"/>
          <w:sz w:val="28"/>
          <w:szCs w:val="28"/>
          <w:shd w:val="clear" w:color="auto" w:fill="FFFFFF"/>
          <w:lang w:val="uk-UA"/>
        </w:rPr>
        <w:t>б) прямі та непрямі,</w:t>
      </w:r>
      <w:r w:rsidR="003416BC" w:rsidRPr="00E80EF2">
        <w:rPr>
          <w:rFonts w:ascii="Times New Roman" w:hAnsi="Times New Roman"/>
          <w:color w:val="000000"/>
          <w:sz w:val="28"/>
          <w:szCs w:val="28"/>
          <w:shd w:val="clear" w:color="auto" w:fill="FFFFFF"/>
          <w:lang w:val="uk-UA"/>
        </w:rPr>
        <w:t xml:space="preserve"> </w:t>
      </w:r>
    </w:p>
    <w:p w:rsidR="003416BC" w:rsidRPr="00E80EF2" w:rsidRDefault="00191945" w:rsidP="00D814DB">
      <w:pPr>
        <w:autoSpaceDE w:val="0"/>
        <w:autoSpaceDN w:val="0"/>
        <w:adjustRightInd w:val="0"/>
        <w:spacing w:after="0" w:line="240" w:lineRule="auto"/>
        <w:ind w:firstLine="709"/>
        <w:jc w:val="both"/>
        <w:rPr>
          <w:rFonts w:ascii="Times New Roman" w:hAnsi="Times New Roman"/>
          <w:color w:val="000000"/>
          <w:sz w:val="28"/>
          <w:szCs w:val="28"/>
          <w:shd w:val="clear" w:color="auto" w:fill="FFFFFF"/>
          <w:lang w:val="uk-UA"/>
        </w:rPr>
      </w:pPr>
      <w:r w:rsidRPr="00E80EF2">
        <w:rPr>
          <w:rFonts w:ascii="Times New Roman" w:hAnsi="Times New Roman"/>
          <w:color w:val="000000"/>
          <w:sz w:val="28"/>
          <w:szCs w:val="28"/>
          <w:shd w:val="clear" w:color="auto" w:fill="FFFFFF"/>
          <w:lang w:val="uk-UA"/>
        </w:rPr>
        <w:t>в) прості та комплексні.</w:t>
      </w:r>
    </w:p>
    <w:p w:rsidR="003416BC" w:rsidRPr="00E80EF2" w:rsidRDefault="008B05C7" w:rsidP="00D814DB">
      <w:pPr>
        <w:autoSpaceDE w:val="0"/>
        <w:autoSpaceDN w:val="0"/>
        <w:adjustRightInd w:val="0"/>
        <w:spacing w:after="0" w:line="240" w:lineRule="auto"/>
        <w:ind w:firstLine="709"/>
        <w:jc w:val="both"/>
        <w:rPr>
          <w:rFonts w:ascii="Times New Roman" w:hAnsi="Times New Roman"/>
          <w:b/>
          <w:color w:val="000000"/>
          <w:sz w:val="28"/>
          <w:szCs w:val="28"/>
          <w:shd w:val="clear" w:color="auto" w:fill="FFFFFF"/>
          <w:lang w:val="uk-UA"/>
        </w:rPr>
      </w:pPr>
      <w:r w:rsidRPr="00E80EF2">
        <w:rPr>
          <w:rFonts w:ascii="Times New Roman" w:hAnsi="Times New Roman"/>
          <w:b/>
          <w:color w:val="000000"/>
          <w:sz w:val="28"/>
          <w:szCs w:val="28"/>
          <w:shd w:val="clear" w:color="auto" w:fill="FFFFFF"/>
          <w:lang w:val="uk-UA"/>
        </w:rPr>
        <w:t>5</w:t>
      </w:r>
      <w:r w:rsidR="00191945" w:rsidRPr="00E80EF2">
        <w:rPr>
          <w:rFonts w:ascii="Times New Roman" w:hAnsi="Times New Roman"/>
          <w:b/>
          <w:color w:val="000000"/>
          <w:sz w:val="28"/>
          <w:szCs w:val="28"/>
          <w:shd w:val="clear" w:color="auto" w:fill="FFFFFF"/>
          <w:lang w:val="uk-UA"/>
        </w:rPr>
        <w:t>. За економічним змісто</w:t>
      </w:r>
      <w:r w:rsidR="003416BC" w:rsidRPr="00E80EF2">
        <w:rPr>
          <w:rFonts w:ascii="Times New Roman" w:hAnsi="Times New Roman"/>
          <w:b/>
          <w:color w:val="000000"/>
          <w:sz w:val="28"/>
          <w:szCs w:val="28"/>
          <w:shd w:val="clear" w:color="auto" w:fill="FFFFFF"/>
          <w:lang w:val="uk-UA"/>
        </w:rPr>
        <w:t>м, у виробництві (цільовим спря</w:t>
      </w:r>
      <w:r w:rsidR="00191945" w:rsidRPr="00E80EF2">
        <w:rPr>
          <w:rFonts w:ascii="Times New Roman" w:hAnsi="Times New Roman"/>
          <w:b/>
          <w:color w:val="000000"/>
          <w:sz w:val="28"/>
          <w:szCs w:val="28"/>
          <w:shd w:val="clear" w:color="auto" w:fill="FFFFFF"/>
          <w:lang w:val="uk-UA"/>
        </w:rPr>
        <w:t>муванням та техніко-економічним призначенням) витрати поділяються на:</w:t>
      </w:r>
    </w:p>
    <w:p w:rsidR="003416BC" w:rsidRPr="00E80EF2" w:rsidRDefault="00191945" w:rsidP="00D814DB">
      <w:pPr>
        <w:autoSpaceDE w:val="0"/>
        <w:autoSpaceDN w:val="0"/>
        <w:adjustRightInd w:val="0"/>
        <w:spacing w:after="0" w:line="240" w:lineRule="auto"/>
        <w:ind w:firstLine="709"/>
        <w:jc w:val="both"/>
        <w:rPr>
          <w:rFonts w:ascii="Times New Roman" w:hAnsi="Times New Roman"/>
          <w:color w:val="000000"/>
          <w:sz w:val="28"/>
          <w:szCs w:val="28"/>
          <w:shd w:val="clear" w:color="auto" w:fill="FFFFFF"/>
          <w:lang w:val="uk-UA"/>
        </w:rPr>
      </w:pPr>
      <w:r w:rsidRPr="00E80EF2">
        <w:rPr>
          <w:rFonts w:ascii="Times New Roman" w:hAnsi="Times New Roman"/>
          <w:color w:val="000000"/>
          <w:sz w:val="28"/>
          <w:szCs w:val="28"/>
          <w:shd w:val="clear" w:color="auto" w:fill="FFFFFF"/>
          <w:lang w:val="uk-UA"/>
        </w:rPr>
        <w:t>а) основні та накладні;</w:t>
      </w:r>
    </w:p>
    <w:p w:rsidR="003416BC" w:rsidRPr="00E80EF2" w:rsidRDefault="00191945" w:rsidP="00D814DB">
      <w:pPr>
        <w:autoSpaceDE w:val="0"/>
        <w:autoSpaceDN w:val="0"/>
        <w:adjustRightInd w:val="0"/>
        <w:spacing w:after="0" w:line="240" w:lineRule="auto"/>
        <w:ind w:firstLine="709"/>
        <w:jc w:val="both"/>
        <w:rPr>
          <w:rFonts w:ascii="Times New Roman" w:hAnsi="Times New Roman"/>
          <w:color w:val="000000"/>
          <w:sz w:val="28"/>
          <w:szCs w:val="28"/>
          <w:shd w:val="clear" w:color="auto" w:fill="FFFFFF"/>
          <w:lang w:val="uk-UA"/>
        </w:rPr>
      </w:pPr>
      <w:r w:rsidRPr="00E80EF2">
        <w:rPr>
          <w:rFonts w:ascii="Times New Roman" w:hAnsi="Times New Roman"/>
          <w:color w:val="000000"/>
          <w:sz w:val="28"/>
          <w:szCs w:val="28"/>
          <w:shd w:val="clear" w:color="auto" w:fill="FFFFFF"/>
          <w:lang w:val="uk-UA"/>
        </w:rPr>
        <w:t>б) прості та комплексні;</w:t>
      </w:r>
    </w:p>
    <w:p w:rsidR="003416BC" w:rsidRPr="00E80EF2" w:rsidRDefault="00191945" w:rsidP="00D814DB">
      <w:pPr>
        <w:autoSpaceDE w:val="0"/>
        <w:autoSpaceDN w:val="0"/>
        <w:adjustRightInd w:val="0"/>
        <w:spacing w:after="0" w:line="240" w:lineRule="auto"/>
        <w:ind w:firstLine="709"/>
        <w:jc w:val="both"/>
        <w:rPr>
          <w:rFonts w:ascii="Times New Roman" w:hAnsi="Times New Roman"/>
          <w:color w:val="000000"/>
          <w:sz w:val="28"/>
          <w:szCs w:val="28"/>
          <w:shd w:val="clear" w:color="auto" w:fill="FFFFFF"/>
          <w:lang w:val="uk-UA"/>
        </w:rPr>
      </w:pPr>
      <w:r w:rsidRPr="00E80EF2">
        <w:rPr>
          <w:rFonts w:ascii="Times New Roman" w:hAnsi="Times New Roman"/>
          <w:color w:val="000000"/>
          <w:sz w:val="28"/>
          <w:szCs w:val="28"/>
          <w:shd w:val="clear" w:color="auto" w:fill="FFFFFF"/>
          <w:lang w:val="uk-UA"/>
        </w:rPr>
        <w:t>в) постійні та змінні.</w:t>
      </w:r>
    </w:p>
    <w:p w:rsidR="003416BC" w:rsidRPr="00E80EF2" w:rsidRDefault="008B05C7" w:rsidP="00D814DB">
      <w:pPr>
        <w:autoSpaceDE w:val="0"/>
        <w:autoSpaceDN w:val="0"/>
        <w:adjustRightInd w:val="0"/>
        <w:spacing w:after="0" w:line="240" w:lineRule="auto"/>
        <w:ind w:firstLine="709"/>
        <w:jc w:val="both"/>
        <w:rPr>
          <w:rFonts w:ascii="Times New Roman" w:hAnsi="Times New Roman"/>
          <w:b/>
          <w:color w:val="000000"/>
          <w:sz w:val="28"/>
          <w:szCs w:val="28"/>
          <w:shd w:val="clear" w:color="auto" w:fill="FFFFFF"/>
          <w:lang w:val="uk-UA"/>
        </w:rPr>
      </w:pPr>
      <w:r w:rsidRPr="00E80EF2">
        <w:rPr>
          <w:rFonts w:ascii="Times New Roman" w:hAnsi="Times New Roman"/>
          <w:b/>
          <w:color w:val="000000"/>
          <w:sz w:val="28"/>
          <w:szCs w:val="28"/>
          <w:shd w:val="clear" w:color="auto" w:fill="FFFFFF"/>
          <w:lang w:val="uk-UA"/>
        </w:rPr>
        <w:t>6</w:t>
      </w:r>
      <w:r w:rsidR="00191945" w:rsidRPr="00E80EF2">
        <w:rPr>
          <w:rFonts w:ascii="Times New Roman" w:hAnsi="Times New Roman"/>
          <w:b/>
          <w:color w:val="000000"/>
          <w:sz w:val="28"/>
          <w:szCs w:val="28"/>
          <w:shd w:val="clear" w:color="auto" w:fill="FFFFFF"/>
          <w:lang w:val="uk-UA"/>
        </w:rPr>
        <w:t>. До витрат на збут від</w:t>
      </w:r>
      <w:r w:rsidR="003416BC" w:rsidRPr="00E80EF2">
        <w:rPr>
          <w:rFonts w:ascii="Times New Roman" w:hAnsi="Times New Roman"/>
          <w:b/>
          <w:color w:val="000000"/>
          <w:sz w:val="28"/>
          <w:szCs w:val="28"/>
          <w:shd w:val="clear" w:color="auto" w:fill="FFFFFF"/>
          <w:lang w:val="uk-UA"/>
        </w:rPr>
        <w:t>носять втрати від псування сиро</w:t>
      </w:r>
      <w:r w:rsidR="00191945" w:rsidRPr="00E80EF2">
        <w:rPr>
          <w:rFonts w:ascii="Times New Roman" w:hAnsi="Times New Roman"/>
          <w:b/>
          <w:color w:val="000000"/>
          <w:sz w:val="28"/>
          <w:szCs w:val="28"/>
          <w:shd w:val="clear" w:color="auto" w:fill="FFFFFF"/>
          <w:lang w:val="uk-UA"/>
        </w:rPr>
        <w:t>вини та готової продукції, о</w:t>
      </w:r>
      <w:r w:rsidR="003416BC" w:rsidRPr="00E80EF2">
        <w:rPr>
          <w:rFonts w:ascii="Times New Roman" w:hAnsi="Times New Roman"/>
          <w:b/>
          <w:color w:val="000000"/>
          <w:sz w:val="28"/>
          <w:szCs w:val="28"/>
          <w:shd w:val="clear" w:color="auto" w:fill="FFFFFF"/>
          <w:lang w:val="uk-UA"/>
        </w:rPr>
        <w:t>плату простоїв з вини підприємс</w:t>
      </w:r>
      <w:r w:rsidR="00191945" w:rsidRPr="00E80EF2">
        <w:rPr>
          <w:rFonts w:ascii="Times New Roman" w:hAnsi="Times New Roman"/>
          <w:b/>
          <w:color w:val="000000"/>
          <w:sz w:val="28"/>
          <w:szCs w:val="28"/>
          <w:shd w:val="clear" w:color="auto" w:fill="FFFFFF"/>
          <w:lang w:val="uk-UA"/>
        </w:rPr>
        <w:t>тва, доплати за цей час:</w:t>
      </w:r>
      <w:r w:rsidR="003416BC" w:rsidRPr="00E80EF2">
        <w:rPr>
          <w:rFonts w:ascii="Times New Roman" w:hAnsi="Times New Roman"/>
          <w:b/>
          <w:color w:val="000000"/>
          <w:sz w:val="28"/>
          <w:szCs w:val="28"/>
          <w:shd w:val="clear" w:color="auto" w:fill="FFFFFF"/>
          <w:lang w:val="uk-UA"/>
        </w:rPr>
        <w:t xml:space="preserve"> </w:t>
      </w:r>
    </w:p>
    <w:p w:rsidR="003416BC" w:rsidRPr="00E80EF2" w:rsidRDefault="00191945" w:rsidP="00D814DB">
      <w:pPr>
        <w:autoSpaceDE w:val="0"/>
        <w:autoSpaceDN w:val="0"/>
        <w:adjustRightInd w:val="0"/>
        <w:spacing w:after="0" w:line="240" w:lineRule="auto"/>
        <w:ind w:firstLine="709"/>
        <w:jc w:val="both"/>
        <w:rPr>
          <w:rFonts w:ascii="Times New Roman" w:hAnsi="Times New Roman"/>
          <w:color w:val="000000"/>
          <w:sz w:val="28"/>
          <w:szCs w:val="28"/>
          <w:shd w:val="clear" w:color="auto" w:fill="FFFFFF"/>
          <w:lang w:val="uk-UA"/>
        </w:rPr>
      </w:pPr>
      <w:r w:rsidRPr="00E80EF2">
        <w:rPr>
          <w:rFonts w:ascii="Times New Roman" w:hAnsi="Times New Roman"/>
          <w:color w:val="000000"/>
          <w:sz w:val="28"/>
          <w:szCs w:val="28"/>
          <w:shd w:val="clear" w:color="auto" w:fill="FFFFFF"/>
          <w:lang w:val="uk-UA"/>
        </w:rPr>
        <w:t>а) так;</w:t>
      </w:r>
    </w:p>
    <w:p w:rsidR="003416BC" w:rsidRPr="00E80EF2" w:rsidRDefault="00191945" w:rsidP="00D814DB">
      <w:pPr>
        <w:autoSpaceDE w:val="0"/>
        <w:autoSpaceDN w:val="0"/>
        <w:adjustRightInd w:val="0"/>
        <w:spacing w:after="0" w:line="240" w:lineRule="auto"/>
        <w:ind w:firstLine="709"/>
        <w:jc w:val="both"/>
        <w:rPr>
          <w:rFonts w:ascii="Times New Roman" w:hAnsi="Times New Roman"/>
          <w:color w:val="000000"/>
          <w:sz w:val="28"/>
          <w:szCs w:val="28"/>
          <w:shd w:val="clear" w:color="auto" w:fill="FFFFFF"/>
          <w:lang w:val="uk-UA"/>
        </w:rPr>
      </w:pPr>
      <w:r w:rsidRPr="00E80EF2">
        <w:rPr>
          <w:rFonts w:ascii="Times New Roman" w:hAnsi="Times New Roman"/>
          <w:color w:val="000000"/>
          <w:sz w:val="28"/>
          <w:szCs w:val="28"/>
          <w:shd w:val="clear" w:color="auto" w:fill="FFFFFF"/>
          <w:lang w:val="uk-UA"/>
        </w:rPr>
        <w:t>б) ні;</w:t>
      </w:r>
    </w:p>
    <w:p w:rsidR="003416BC" w:rsidRPr="00E80EF2" w:rsidRDefault="00191945" w:rsidP="00D814DB">
      <w:pPr>
        <w:autoSpaceDE w:val="0"/>
        <w:autoSpaceDN w:val="0"/>
        <w:adjustRightInd w:val="0"/>
        <w:spacing w:after="0" w:line="240" w:lineRule="auto"/>
        <w:ind w:firstLine="709"/>
        <w:jc w:val="both"/>
        <w:rPr>
          <w:rFonts w:ascii="Times New Roman" w:hAnsi="Times New Roman"/>
          <w:color w:val="000000"/>
          <w:sz w:val="28"/>
          <w:szCs w:val="28"/>
          <w:shd w:val="clear" w:color="auto" w:fill="FFFFFF"/>
          <w:lang w:val="uk-UA"/>
        </w:rPr>
      </w:pPr>
      <w:r w:rsidRPr="00E80EF2">
        <w:rPr>
          <w:rFonts w:ascii="Times New Roman" w:hAnsi="Times New Roman"/>
          <w:color w:val="000000"/>
          <w:sz w:val="28"/>
          <w:szCs w:val="28"/>
          <w:shd w:val="clear" w:color="auto" w:fill="FFFFFF"/>
          <w:lang w:val="uk-UA"/>
        </w:rPr>
        <w:t>в) частково, за рішенням керівництва.</w:t>
      </w:r>
    </w:p>
    <w:p w:rsidR="003416BC" w:rsidRPr="00E80EF2" w:rsidRDefault="008B05C7" w:rsidP="00D814DB">
      <w:pPr>
        <w:autoSpaceDE w:val="0"/>
        <w:autoSpaceDN w:val="0"/>
        <w:adjustRightInd w:val="0"/>
        <w:spacing w:after="0" w:line="240" w:lineRule="auto"/>
        <w:ind w:firstLine="709"/>
        <w:jc w:val="both"/>
        <w:rPr>
          <w:rFonts w:ascii="Times New Roman" w:hAnsi="Times New Roman"/>
          <w:b/>
          <w:color w:val="000000"/>
          <w:sz w:val="28"/>
          <w:szCs w:val="28"/>
          <w:shd w:val="clear" w:color="auto" w:fill="FFFFFF"/>
          <w:lang w:val="uk-UA"/>
        </w:rPr>
      </w:pPr>
      <w:r w:rsidRPr="00E80EF2">
        <w:rPr>
          <w:rFonts w:ascii="Times New Roman" w:hAnsi="Times New Roman"/>
          <w:b/>
          <w:color w:val="000000"/>
          <w:sz w:val="28"/>
          <w:szCs w:val="28"/>
          <w:shd w:val="clear" w:color="auto" w:fill="FFFFFF"/>
          <w:lang w:val="uk-UA"/>
        </w:rPr>
        <w:t>7</w:t>
      </w:r>
      <w:r w:rsidR="00191945" w:rsidRPr="00E80EF2">
        <w:rPr>
          <w:rFonts w:ascii="Times New Roman" w:hAnsi="Times New Roman"/>
          <w:b/>
          <w:color w:val="000000"/>
          <w:sz w:val="28"/>
          <w:szCs w:val="28"/>
          <w:shd w:val="clear" w:color="auto" w:fill="FFFFFF"/>
          <w:lang w:val="uk-UA"/>
        </w:rPr>
        <w:t>. Чистий прибуток на акцію — це:</w:t>
      </w:r>
      <w:r w:rsidR="003416BC" w:rsidRPr="00E80EF2">
        <w:rPr>
          <w:rFonts w:ascii="Times New Roman" w:hAnsi="Times New Roman"/>
          <w:b/>
          <w:color w:val="000000"/>
          <w:sz w:val="28"/>
          <w:szCs w:val="28"/>
          <w:shd w:val="clear" w:color="auto" w:fill="FFFFFF"/>
          <w:lang w:val="uk-UA"/>
        </w:rPr>
        <w:t xml:space="preserve"> </w:t>
      </w:r>
    </w:p>
    <w:p w:rsidR="003416BC" w:rsidRPr="00E80EF2" w:rsidRDefault="00191945" w:rsidP="00D814DB">
      <w:pPr>
        <w:autoSpaceDE w:val="0"/>
        <w:autoSpaceDN w:val="0"/>
        <w:adjustRightInd w:val="0"/>
        <w:spacing w:after="0" w:line="240" w:lineRule="auto"/>
        <w:ind w:firstLine="709"/>
        <w:jc w:val="both"/>
        <w:rPr>
          <w:rFonts w:ascii="Times New Roman" w:hAnsi="Times New Roman"/>
          <w:color w:val="000000"/>
          <w:sz w:val="28"/>
          <w:szCs w:val="28"/>
          <w:shd w:val="clear" w:color="auto" w:fill="FFFFFF"/>
          <w:lang w:val="uk-UA"/>
        </w:rPr>
      </w:pPr>
      <w:r w:rsidRPr="00E80EF2">
        <w:rPr>
          <w:rFonts w:ascii="Times New Roman" w:hAnsi="Times New Roman"/>
          <w:color w:val="000000"/>
          <w:sz w:val="28"/>
          <w:szCs w:val="28"/>
          <w:shd w:val="clear" w:color="auto" w:fill="FFFFFF"/>
          <w:lang w:val="uk-UA"/>
        </w:rPr>
        <w:t>а) співвідношення чистого прибут</w:t>
      </w:r>
      <w:r w:rsidR="003416BC" w:rsidRPr="00E80EF2">
        <w:rPr>
          <w:rFonts w:ascii="Times New Roman" w:hAnsi="Times New Roman"/>
          <w:color w:val="000000"/>
          <w:sz w:val="28"/>
          <w:szCs w:val="28"/>
          <w:shd w:val="clear" w:color="auto" w:fill="FFFFFF"/>
          <w:lang w:val="uk-UA"/>
        </w:rPr>
        <w:t>ку, зменшеного на величину диві</w:t>
      </w:r>
      <w:r w:rsidRPr="00E80EF2">
        <w:rPr>
          <w:rFonts w:ascii="Times New Roman" w:hAnsi="Times New Roman"/>
          <w:color w:val="000000"/>
          <w:sz w:val="28"/>
          <w:szCs w:val="28"/>
          <w:shd w:val="clear" w:color="auto" w:fill="FFFFFF"/>
          <w:lang w:val="uk-UA"/>
        </w:rPr>
        <w:t>дендів на привілейовані акції до загальної кількості простих акцій;</w:t>
      </w:r>
    </w:p>
    <w:p w:rsidR="003416BC" w:rsidRPr="00E80EF2" w:rsidRDefault="00191945" w:rsidP="00D814DB">
      <w:pPr>
        <w:autoSpaceDE w:val="0"/>
        <w:autoSpaceDN w:val="0"/>
        <w:adjustRightInd w:val="0"/>
        <w:spacing w:after="0" w:line="240" w:lineRule="auto"/>
        <w:ind w:firstLine="709"/>
        <w:jc w:val="both"/>
        <w:rPr>
          <w:rFonts w:ascii="Times New Roman" w:hAnsi="Times New Roman"/>
          <w:color w:val="000000"/>
          <w:sz w:val="28"/>
          <w:szCs w:val="28"/>
          <w:shd w:val="clear" w:color="auto" w:fill="FFFFFF"/>
          <w:lang w:val="uk-UA"/>
        </w:rPr>
      </w:pPr>
      <w:r w:rsidRPr="00E80EF2">
        <w:rPr>
          <w:rFonts w:ascii="Times New Roman" w:hAnsi="Times New Roman"/>
          <w:color w:val="000000"/>
          <w:sz w:val="28"/>
          <w:szCs w:val="28"/>
          <w:shd w:val="clear" w:color="auto" w:fill="FFFFFF"/>
          <w:lang w:val="uk-UA"/>
        </w:rPr>
        <w:t>б) відношення дивідендів по акціях до їх ринкової вартості;</w:t>
      </w:r>
    </w:p>
    <w:p w:rsidR="003416BC" w:rsidRPr="00E80EF2" w:rsidRDefault="00191945" w:rsidP="00D814DB">
      <w:pPr>
        <w:autoSpaceDE w:val="0"/>
        <w:autoSpaceDN w:val="0"/>
        <w:adjustRightInd w:val="0"/>
        <w:spacing w:after="0" w:line="240" w:lineRule="auto"/>
        <w:ind w:firstLine="709"/>
        <w:jc w:val="both"/>
        <w:rPr>
          <w:rFonts w:ascii="Times New Roman" w:hAnsi="Times New Roman"/>
          <w:color w:val="000000"/>
          <w:sz w:val="28"/>
          <w:szCs w:val="28"/>
          <w:shd w:val="clear" w:color="auto" w:fill="FFFFFF"/>
          <w:lang w:val="uk-UA"/>
        </w:rPr>
      </w:pPr>
      <w:r w:rsidRPr="00E80EF2">
        <w:rPr>
          <w:rFonts w:ascii="Times New Roman" w:hAnsi="Times New Roman"/>
          <w:color w:val="000000"/>
          <w:sz w:val="28"/>
          <w:szCs w:val="28"/>
          <w:shd w:val="clear" w:color="auto" w:fill="FFFFFF"/>
          <w:lang w:val="uk-UA"/>
        </w:rPr>
        <w:t>в) ділення дивідендів по акціях на прибуток по акціях.</w:t>
      </w:r>
      <w:r w:rsidR="003416BC" w:rsidRPr="00E80EF2">
        <w:rPr>
          <w:rFonts w:ascii="Times New Roman" w:hAnsi="Times New Roman"/>
          <w:color w:val="000000"/>
          <w:sz w:val="28"/>
          <w:szCs w:val="28"/>
          <w:shd w:val="clear" w:color="auto" w:fill="FFFFFF"/>
          <w:lang w:val="uk-UA"/>
        </w:rPr>
        <w:t xml:space="preserve"> </w:t>
      </w:r>
    </w:p>
    <w:p w:rsidR="003416BC" w:rsidRPr="00E80EF2" w:rsidRDefault="008B05C7" w:rsidP="00D814DB">
      <w:pPr>
        <w:autoSpaceDE w:val="0"/>
        <w:autoSpaceDN w:val="0"/>
        <w:adjustRightInd w:val="0"/>
        <w:spacing w:after="0" w:line="240" w:lineRule="auto"/>
        <w:ind w:firstLine="709"/>
        <w:jc w:val="both"/>
        <w:rPr>
          <w:rFonts w:ascii="Times New Roman" w:hAnsi="Times New Roman"/>
          <w:b/>
          <w:color w:val="000000"/>
          <w:sz w:val="28"/>
          <w:szCs w:val="28"/>
          <w:shd w:val="clear" w:color="auto" w:fill="FFFFFF"/>
          <w:lang w:val="uk-UA"/>
        </w:rPr>
      </w:pPr>
      <w:r w:rsidRPr="00E80EF2">
        <w:rPr>
          <w:rFonts w:ascii="Times New Roman" w:hAnsi="Times New Roman"/>
          <w:b/>
          <w:color w:val="000000"/>
          <w:sz w:val="28"/>
          <w:szCs w:val="28"/>
          <w:shd w:val="clear" w:color="auto" w:fill="FFFFFF"/>
          <w:lang w:val="uk-UA"/>
        </w:rPr>
        <w:t>8</w:t>
      </w:r>
      <w:r w:rsidR="00191945" w:rsidRPr="00E80EF2">
        <w:rPr>
          <w:rFonts w:ascii="Times New Roman" w:hAnsi="Times New Roman"/>
          <w:b/>
          <w:color w:val="000000"/>
          <w:sz w:val="28"/>
          <w:szCs w:val="28"/>
          <w:shd w:val="clear" w:color="auto" w:fill="FFFFFF"/>
          <w:lang w:val="uk-UA"/>
        </w:rPr>
        <w:t>. Розробка форм облікових регістрів відноситься до:</w:t>
      </w:r>
      <w:r w:rsidR="003416BC" w:rsidRPr="00E80EF2">
        <w:rPr>
          <w:rFonts w:ascii="Times New Roman" w:hAnsi="Times New Roman"/>
          <w:b/>
          <w:color w:val="000000"/>
          <w:sz w:val="28"/>
          <w:szCs w:val="28"/>
          <w:shd w:val="clear" w:color="auto" w:fill="FFFFFF"/>
          <w:lang w:val="uk-UA"/>
        </w:rPr>
        <w:t xml:space="preserve"> </w:t>
      </w:r>
    </w:p>
    <w:p w:rsidR="003416BC" w:rsidRPr="00E80EF2" w:rsidRDefault="00191945" w:rsidP="00D814DB">
      <w:pPr>
        <w:autoSpaceDE w:val="0"/>
        <w:autoSpaceDN w:val="0"/>
        <w:adjustRightInd w:val="0"/>
        <w:spacing w:after="0" w:line="240" w:lineRule="auto"/>
        <w:ind w:firstLine="709"/>
        <w:jc w:val="both"/>
        <w:rPr>
          <w:rFonts w:ascii="Times New Roman" w:hAnsi="Times New Roman"/>
          <w:color w:val="000000"/>
          <w:sz w:val="28"/>
          <w:szCs w:val="28"/>
          <w:shd w:val="clear" w:color="auto" w:fill="FFFFFF"/>
          <w:lang w:val="uk-UA"/>
        </w:rPr>
      </w:pPr>
      <w:r w:rsidRPr="00E80EF2">
        <w:rPr>
          <w:rFonts w:ascii="Times New Roman" w:hAnsi="Times New Roman"/>
          <w:color w:val="000000"/>
          <w:sz w:val="28"/>
          <w:szCs w:val="28"/>
          <w:shd w:val="clear" w:color="auto" w:fill="FFFFFF"/>
          <w:lang w:val="uk-UA"/>
        </w:rPr>
        <w:t>а) організації порядку ведення обліку;</w:t>
      </w:r>
      <w:r w:rsidR="003416BC" w:rsidRPr="00E80EF2">
        <w:rPr>
          <w:rFonts w:ascii="Times New Roman" w:hAnsi="Times New Roman"/>
          <w:color w:val="000000"/>
          <w:sz w:val="28"/>
          <w:szCs w:val="28"/>
          <w:shd w:val="clear" w:color="auto" w:fill="FFFFFF"/>
          <w:lang w:val="uk-UA"/>
        </w:rPr>
        <w:t xml:space="preserve"> </w:t>
      </w:r>
    </w:p>
    <w:p w:rsidR="003416BC" w:rsidRPr="00E80EF2" w:rsidRDefault="00191945" w:rsidP="00D814DB">
      <w:pPr>
        <w:autoSpaceDE w:val="0"/>
        <w:autoSpaceDN w:val="0"/>
        <w:adjustRightInd w:val="0"/>
        <w:spacing w:after="0" w:line="240" w:lineRule="auto"/>
        <w:ind w:firstLine="709"/>
        <w:jc w:val="both"/>
        <w:rPr>
          <w:rFonts w:ascii="Times New Roman" w:hAnsi="Times New Roman"/>
          <w:color w:val="000000"/>
          <w:sz w:val="28"/>
          <w:szCs w:val="28"/>
          <w:shd w:val="clear" w:color="auto" w:fill="FFFFFF"/>
          <w:lang w:val="uk-UA"/>
        </w:rPr>
      </w:pPr>
      <w:r w:rsidRPr="00E80EF2">
        <w:rPr>
          <w:rFonts w:ascii="Times New Roman" w:hAnsi="Times New Roman"/>
          <w:color w:val="000000"/>
          <w:sz w:val="28"/>
          <w:szCs w:val="28"/>
          <w:shd w:val="clear" w:color="auto" w:fill="FFFFFF"/>
          <w:lang w:val="uk-UA"/>
        </w:rPr>
        <w:t>б) організації роботи облікового персоналу;</w:t>
      </w:r>
      <w:r w:rsidR="003416BC" w:rsidRPr="00E80EF2">
        <w:rPr>
          <w:rFonts w:ascii="Times New Roman" w:hAnsi="Times New Roman"/>
          <w:color w:val="000000"/>
          <w:sz w:val="28"/>
          <w:szCs w:val="28"/>
          <w:shd w:val="clear" w:color="auto" w:fill="FFFFFF"/>
          <w:lang w:val="uk-UA"/>
        </w:rPr>
        <w:t xml:space="preserve"> </w:t>
      </w:r>
    </w:p>
    <w:p w:rsidR="003416BC" w:rsidRPr="00E80EF2" w:rsidRDefault="00191945" w:rsidP="00D814DB">
      <w:pPr>
        <w:autoSpaceDE w:val="0"/>
        <w:autoSpaceDN w:val="0"/>
        <w:adjustRightInd w:val="0"/>
        <w:spacing w:after="0" w:line="240" w:lineRule="auto"/>
        <w:ind w:firstLine="709"/>
        <w:jc w:val="both"/>
        <w:rPr>
          <w:rFonts w:ascii="Times New Roman" w:hAnsi="Times New Roman"/>
          <w:color w:val="000000"/>
          <w:sz w:val="28"/>
          <w:szCs w:val="28"/>
          <w:shd w:val="clear" w:color="auto" w:fill="FFFFFF"/>
          <w:lang w:val="uk-UA"/>
        </w:rPr>
      </w:pPr>
      <w:r w:rsidRPr="00E80EF2">
        <w:rPr>
          <w:rFonts w:ascii="Times New Roman" w:hAnsi="Times New Roman"/>
          <w:color w:val="000000"/>
          <w:sz w:val="28"/>
          <w:szCs w:val="28"/>
          <w:shd w:val="clear" w:color="auto" w:fill="FFFFFF"/>
          <w:lang w:val="uk-UA"/>
        </w:rPr>
        <w:t>в) технічного етапу організації обліку.</w:t>
      </w:r>
      <w:r w:rsidR="003416BC" w:rsidRPr="00E80EF2">
        <w:rPr>
          <w:rFonts w:ascii="Times New Roman" w:hAnsi="Times New Roman"/>
          <w:color w:val="000000"/>
          <w:sz w:val="28"/>
          <w:szCs w:val="28"/>
          <w:shd w:val="clear" w:color="auto" w:fill="FFFFFF"/>
          <w:lang w:val="uk-UA"/>
        </w:rPr>
        <w:t xml:space="preserve"> </w:t>
      </w:r>
    </w:p>
    <w:p w:rsidR="008B05C7" w:rsidRPr="00E80EF2" w:rsidRDefault="008B05C7" w:rsidP="00D814DB">
      <w:pPr>
        <w:autoSpaceDE w:val="0"/>
        <w:autoSpaceDN w:val="0"/>
        <w:adjustRightInd w:val="0"/>
        <w:spacing w:after="0" w:line="240" w:lineRule="auto"/>
        <w:ind w:firstLine="709"/>
        <w:jc w:val="both"/>
        <w:rPr>
          <w:rFonts w:ascii="Times New Roman" w:hAnsi="Times New Roman"/>
          <w:color w:val="000000"/>
          <w:sz w:val="28"/>
          <w:szCs w:val="28"/>
          <w:shd w:val="clear" w:color="auto" w:fill="FFFFFF"/>
          <w:lang w:val="uk-UA"/>
        </w:rPr>
      </w:pPr>
      <w:r w:rsidRPr="00E80EF2">
        <w:rPr>
          <w:rFonts w:ascii="Times New Roman" w:hAnsi="Times New Roman"/>
          <w:b/>
          <w:color w:val="000000"/>
          <w:sz w:val="28"/>
          <w:szCs w:val="28"/>
          <w:shd w:val="clear" w:color="auto" w:fill="FFFFFF"/>
          <w:lang w:val="uk-UA"/>
        </w:rPr>
        <w:t>9</w:t>
      </w:r>
      <w:r w:rsidR="00191945" w:rsidRPr="00E80EF2">
        <w:rPr>
          <w:rFonts w:ascii="Times New Roman" w:hAnsi="Times New Roman"/>
          <w:b/>
          <w:color w:val="000000"/>
          <w:sz w:val="28"/>
          <w:szCs w:val="28"/>
          <w:shd w:val="clear" w:color="auto" w:fill="FFFFFF"/>
          <w:lang w:val="uk-UA"/>
        </w:rPr>
        <w:t>. Фінансова звітність повинна надавати</w:t>
      </w:r>
      <w:r w:rsidR="003416BC" w:rsidRPr="00E80EF2">
        <w:rPr>
          <w:rFonts w:ascii="Times New Roman" w:hAnsi="Times New Roman"/>
          <w:b/>
          <w:color w:val="000000"/>
          <w:sz w:val="28"/>
          <w:szCs w:val="28"/>
          <w:shd w:val="clear" w:color="auto" w:fill="FFFFFF"/>
          <w:lang w:val="uk-UA"/>
        </w:rPr>
        <w:t xml:space="preserve"> можливість ко</w:t>
      </w:r>
      <w:r w:rsidR="00191945" w:rsidRPr="00E80EF2">
        <w:rPr>
          <w:rFonts w:ascii="Times New Roman" w:hAnsi="Times New Roman"/>
          <w:b/>
          <w:color w:val="000000"/>
          <w:sz w:val="28"/>
          <w:szCs w:val="28"/>
          <w:shd w:val="clear" w:color="auto" w:fill="FFFFFF"/>
          <w:lang w:val="uk-UA"/>
        </w:rPr>
        <w:t>ристувачу порівнювати:</w:t>
      </w:r>
      <w:r w:rsidR="003416BC" w:rsidRPr="00E80EF2">
        <w:rPr>
          <w:rFonts w:ascii="Times New Roman" w:hAnsi="Times New Roman"/>
          <w:color w:val="000000"/>
          <w:sz w:val="28"/>
          <w:szCs w:val="28"/>
          <w:shd w:val="clear" w:color="auto" w:fill="FFFFFF"/>
          <w:lang w:val="uk-UA"/>
        </w:rPr>
        <w:t xml:space="preserve"> </w:t>
      </w:r>
    </w:p>
    <w:p w:rsidR="003416BC" w:rsidRPr="00E80EF2" w:rsidRDefault="00191945" w:rsidP="00D814DB">
      <w:pPr>
        <w:autoSpaceDE w:val="0"/>
        <w:autoSpaceDN w:val="0"/>
        <w:adjustRightInd w:val="0"/>
        <w:spacing w:after="0" w:line="240" w:lineRule="auto"/>
        <w:ind w:firstLine="709"/>
        <w:jc w:val="both"/>
        <w:rPr>
          <w:rFonts w:ascii="Times New Roman" w:hAnsi="Times New Roman"/>
          <w:color w:val="000000"/>
          <w:sz w:val="28"/>
          <w:szCs w:val="28"/>
          <w:shd w:val="clear" w:color="auto" w:fill="FFFFFF"/>
          <w:lang w:val="uk-UA"/>
        </w:rPr>
      </w:pPr>
      <w:r w:rsidRPr="00E80EF2">
        <w:rPr>
          <w:rFonts w:ascii="Times New Roman" w:hAnsi="Times New Roman"/>
          <w:color w:val="000000"/>
          <w:sz w:val="28"/>
          <w:szCs w:val="28"/>
          <w:shd w:val="clear" w:color="auto" w:fill="FFFFFF"/>
          <w:lang w:val="uk-UA"/>
        </w:rPr>
        <w:t>а) фінансові звіти підприємств за звітні періоди;</w:t>
      </w:r>
      <w:r w:rsidR="003416BC" w:rsidRPr="00E80EF2">
        <w:rPr>
          <w:rFonts w:ascii="Times New Roman" w:hAnsi="Times New Roman"/>
          <w:color w:val="000000"/>
          <w:sz w:val="28"/>
          <w:szCs w:val="28"/>
          <w:shd w:val="clear" w:color="auto" w:fill="FFFFFF"/>
          <w:lang w:val="uk-UA"/>
        </w:rPr>
        <w:t xml:space="preserve"> </w:t>
      </w:r>
    </w:p>
    <w:p w:rsidR="003416BC" w:rsidRPr="00E80EF2" w:rsidRDefault="00191945" w:rsidP="00D814DB">
      <w:pPr>
        <w:autoSpaceDE w:val="0"/>
        <w:autoSpaceDN w:val="0"/>
        <w:adjustRightInd w:val="0"/>
        <w:spacing w:after="0" w:line="240" w:lineRule="auto"/>
        <w:ind w:firstLine="709"/>
        <w:jc w:val="both"/>
        <w:rPr>
          <w:rFonts w:ascii="Times New Roman" w:hAnsi="Times New Roman"/>
          <w:color w:val="000000"/>
          <w:sz w:val="28"/>
          <w:szCs w:val="28"/>
          <w:shd w:val="clear" w:color="auto" w:fill="FFFFFF"/>
          <w:lang w:val="uk-UA"/>
        </w:rPr>
      </w:pPr>
      <w:r w:rsidRPr="00E80EF2">
        <w:rPr>
          <w:rFonts w:ascii="Times New Roman" w:hAnsi="Times New Roman"/>
          <w:color w:val="000000"/>
          <w:sz w:val="28"/>
          <w:szCs w:val="28"/>
          <w:shd w:val="clear" w:color="auto" w:fill="FFFFFF"/>
          <w:lang w:val="uk-UA"/>
        </w:rPr>
        <w:t>б) фінансові звіти різних підприємств;</w:t>
      </w:r>
      <w:r w:rsidR="003416BC" w:rsidRPr="00E80EF2">
        <w:rPr>
          <w:rFonts w:ascii="Times New Roman" w:hAnsi="Times New Roman"/>
          <w:color w:val="000000"/>
          <w:sz w:val="28"/>
          <w:szCs w:val="28"/>
          <w:shd w:val="clear" w:color="auto" w:fill="FFFFFF"/>
          <w:lang w:val="uk-UA"/>
        </w:rPr>
        <w:t xml:space="preserve"> </w:t>
      </w:r>
    </w:p>
    <w:p w:rsidR="003416BC" w:rsidRPr="00E80EF2" w:rsidRDefault="00191945" w:rsidP="00D814DB">
      <w:pPr>
        <w:autoSpaceDE w:val="0"/>
        <w:autoSpaceDN w:val="0"/>
        <w:adjustRightInd w:val="0"/>
        <w:spacing w:after="0" w:line="240" w:lineRule="auto"/>
        <w:ind w:firstLine="709"/>
        <w:jc w:val="both"/>
        <w:rPr>
          <w:rFonts w:ascii="Times New Roman" w:hAnsi="Times New Roman"/>
          <w:color w:val="000000"/>
          <w:sz w:val="28"/>
          <w:szCs w:val="28"/>
          <w:shd w:val="clear" w:color="auto" w:fill="FFFFFF"/>
          <w:lang w:val="uk-UA"/>
        </w:rPr>
      </w:pPr>
      <w:r w:rsidRPr="00E80EF2">
        <w:rPr>
          <w:rFonts w:ascii="Times New Roman" w:hAnsi="Times New Roman"/>
          <w:color w:val="000000"/>
          <w:sz w:val="28"/>
          <w:szCs w:val="28"/>
          <w:shd w:val="clear" w:color="auto" w:fill="FFFFFF"/>
          <w:lang w:val="uk-UA"/>
        </w:rPr>
        <w:t>в) відповіді а) і б).</w:t>
      </w:r>
    </w:p>
    <w:p w:rsidR="003416BC" w:rsidRPr="00E80EF2" w:rsidRDefault="008B05C7" w:rsidP="00D814DB">
      <w:pPr>
        <w:autoSpaceDE w:val="0"/>
        <w:autoSpaceDN w:val="0"/>
        <w:adjustRightInd w:val="0"/>
        <w:spacing w:after="0" w:line="240" w:lineRule="auto"/>
        <w:ind w:firstLine="709"/>
        <w:jc w:val="both"/>
        <w:rPr>
          <w:rFonts w:ascii="Times New Roman" w:hAnsi="Times New Roman"/>
          <w:b/>
          <w:color w:val="000000"/>
          <w:sz w:val="28"/>
          <w:szCs w:val="28"/>
          <w:shd w:val="clear" w:color="auto" w:fill="FFFFFF"/>
          <w:lang w:val="uk-UA"/>
        </w:rPr>
      </w:pPr>
      <w:r w:rsidRPr="00E80EF2">
        <w:rPr>
          <w:rFonts w:ascii="Times New Roman" w:hAnsi="Times New Roman"/>
          <w:b/>
          <w:color w:val="000000"/>
          <w:sz w:val="28"/>
          <w:szCs w:val="28"/>
          <w:shd w:val="clear" w:color="auto" w:fill="FFFFFF"/>
          <w:lang w:val="uk-UA"/>
        </w:rPr>
        <w:lastRenderedPageBreak/>
        <w:t>10</w:t>
      </w:r>
      <w:r w:rsidR="00191945" w:rsidRPr="00E80EF2">
        <w:rPr>
          <w:rFonts w:ascii="Times New Roman" w:hAnsi="Times New Roman"/>
          <w:b/>
          <w:color w:val="000000"/>
          <w:sz w:val="28"/>
          <w:szCs w:val="28"/>
          <w:shd w:val="clear" w:color="auto" w:fill="FFFFFF"/>
          <w:lang w:val="uk-UA"/>
        </w:rPr>
        <w:t>. Звітність, що відображає фінансовий стан і результати діяльності юридичної особи та її дочірніх підприємств як єдиної економічної одиниці, називається:</w:t>
      </w:r>
    </w:p>
    <w:p w:rsidR="00F619F6" w:rsidRPr="00E80EF2" w:rsidRDefault="00191945" w:rsidP="00D814DB">
      <w:pPr>
        <w:autoSpaceDE w:val="0"/>
        <w:autoSpaceDN w:val="0"/>
        <w:adjustRightInd w:val="0"/>
        <w:spacing w:after="0" w:line="240" w:lineRule="auto"/>
        <w:ind w:firstLine="709"/>
        <w:jc w:val="both"/>
        <w:rPr>
          <w:rFonts w:ascii="Times New Roman" w:hAnsi="Times New Roman"/>
          <w:color w:val="000000"/>
          <w:sz w:val="28"/>
          <w:szCs w:val="28"/>
          <w:shd w:val="clear" w:color="auto" w:fill="FFFFFF"/>
          <w:lang w:val="uk-UA"/>
        </w:rPr>
      </w:pPr>
      <w:r w:rsidRPr="00E80EF2">
        <w:rPr>
          <w:rFonts w:ascii="Times New Roman" w:hAnsi="Times New Roman"/>
          <w:color w:val="000000"/>
          <w:sz w:val="28"/>
          <w:szCs w:val="28"/>
          <w:shd w:val="clear" w:color="auto" w:fill="FFFFFF"/>
          <w:lang w:val="uk-UA"/>
        </w:rPr>
        <w:t>а) фінансовою;</w:t>
      </w:r>
    </w:p>
    <w:p w:rsidR="00F619F6" w:rsidRPr="00E80EF2" w:rsidRDefault="00191945" w:rsidP="00D814DB">
      <w:pPr>
        <w:autoSpaceDE w:val="0"/>
        <w:autoSpaceDN w:val="0"/>
        <w:adjustRightInd w:val="0"/>
        <w:spacing w:after="0" w:line="240" w:lineRule="auto"/>
        <w:ind w:firstLine="709"/>
        <w:jc w:val="both"/>
        <w:rPr>
          <w:rFonts w:ascii="Times New Roman" w:hAnsi="Times New Roman"/>
          <w:color w:val="000000"/>
          <w:sz w:val="28"/>
          <w:szCs w:val="28"/>
          <w:shd w:val="clear" w:color="auto" w:fill="FFFFFF"/>
          <w:lang w:val="uk-UA"/>
        </w:rPr>
      </w:pPr>
      <w:r w:rsidRPr="00E80EF2">
        <w:rPr>
          <w:rFonts w:ascii="Times New Roman" w:hAnsi="Times New Roman"/>
          <w:color w:val="000000"/>
          <w:sz w:val="28"/>
          <w:szCs w:val="28"/>
          <w:shd w:val="clear" w:color="auto" w:fill="FFFFFF"/>
          <w:lang w:val="uk-UA"/>
        </w:rPr>
        <w:t>б) консолідованою;</w:t>
      </w:r>
    </w:p>
    <w:p w:rsidR="003416BC" w:rsidRPr="00E80EF2" w:rsidRDefault="00191945" w:rsidP="00D814DB">
      <w:pPr>
        <w:autoSpaceDE w:val="0"/>
        <w:autoSpaceDN w:val="0"/>
        <w:adjustRightInd w:val="0"/>
        <w:spacing w:after="0" w:line="240" w:lineRule="auto"/>
        <w:ind w:firstLine="709"/>
        <w:jc w:val="both"/>
        <w:rPr>
          <w:rFonts w:ascii="Times New Roman" w:hAnsi="Times New Roman"/>
          <w:color w:val="000000"/>
          <w:sz w:val="28"/>
          <w:szCs w:val="28"/>
          <w:shd w:val="clear" w:color="auto" w:fill="FFFFFF"/>
          <w:lang w:val="uk-UA"/>
        </w:rPr>
      </w:pPr>
      <w:r w:rsidRPr="00E80EF2">
        <w:rPr>
          <w:rFonts w:ascii="Times New Roman" w:hAnsi="Times New Roman"/>
          <w:color w:val="000000"/>
          <w:sz w:val="28"/>
          <w:szCs w:val="28"/>
          <w:shd w:val="clear" w:color="auto" w:fill="FFFFFF"/>
          <w:lang w:val="uk-UA"/>
        </w:rPr>
        <w:t>в) податковою.</w:t>
      </w:r>
    </w:p>
    <w:p w:rsidR="00F619F6" w:rsidRPr="00E80EF2" w:rsidRDefault="008B05C7" w:rsidP="00D814DB">
      <w:pPr>
        <w:autoSpaceDE w:val="0"/>
        <w:autoSpaceDN w:val="0"/>
        <w:adjustRightInd w:val="0"/>
        <w:spacing w:after="0" w:line="240" w:lineRule="auto"/>
        <w:ind w:firstLine="709"/>
        <w:jc w:val="both"/>
        <w:rPr>
          <w:rFonts w:ascii="Times New Roman" w:hAnsi="Times New Roman"/>
          <w:b/>
          <w:color w:val="000000"/>
          <w:sz w:val="28"/>
          <w:szCs w:val="28"/>
          <w:shd w:val="clear" w:color="auto" w:fill="FFFFFF"/>
          <w:lang w:val="uk-UA"/>
        </w:rPr>
      </w:pPr>
      <w:r w:rsidRPr="00E80EF2">
        <w:rPr>
          <w:rFonts w:ascii="Times New Roman" w:hAnsi="Times New Roman"/>
          <w:b/>
          <w:color w:val="000000"/>
          <w:sz w:val="28"/>
          <w:szCs w:val="28"/>
          <w:shd w:val="clear" w:color="auto" w:fill="FFFFFF"/>
          <w:lang w:val="uk-UA"/>
        </w:rPr>
        <w:t>11</w:t>
      </w:r>
      <w:r w:rsidR="00191945" w:rsidRPr="00E80EF2">
        <w:rPr>
          <w:rFonts w:ascii="Times New Roman" w:hAnsi="Times New Roman"/>
          <w:b/>
          <w:color w:val="000000"/>
          <w:sz w:val="28"/>
          <w:szCs w:val="28"/>
          <w:shd w:val="clear" w:color="auto" w:fill="FFFFFF"/>
          <w:lang w:val="uk-UA"/>
        </w:rPr>
        <w:t>. Бухгалтерська звітність є:</w:t>
      </w:r>
    </w:p>
    <w:p w:rsidR="00F619F6" w:rsidRPr="00E80EF2" w:rsidRDefault="00191945" w:rsidP="00D814DB">
      <w:pPr>
        <w:autoSpaceDE w:val="0"/>
        <w:autoSpaceDN w:val="0"/>
        <w:adjustRightInd w:val="0"/>
        <w:spacing w:after="0" w:line="240" w:lineRule="auto"/>
        <w:ind w:firstLine="709"/>
        <w:jc w:val="both"/>
        <w:rPr>
          <w:rFonts w:ascii="Times New Roman" w:hAnsi="Times New Roman"/>
          <w:color w:val="000000"/>
          <w:sz w:val="28"/>
          <w:szCs w:val="28"/>
          <w:shd w:val="clear" w:color="auto" w:fill="FFFFFF"/>
          <w:lang w:val="uk-UA"/>
        </w:rPr>
      </w:pPr>
      <w:r w:rsidRPr="00E80EF2">
        <w:rPr>
          <w:rFonts w:ascii="Times New Roman" w:hAnsi="Times New Roman"/>
          <w:color w:val="000000"/>
          <w:sz w:val="28"/>
          <w:szCs w:val="28"/>
          <w:shd w:val="clear" w:color="auto" w:fill="FFFFFF"/>
          <w:lang w:val="uk-UA"/>
        </w:rPr>
        <w:t>а) періодичною;</w:t>
      </w:r>
    </w:p>
    <w:p w:rsidR="00F619F6" w:rsidRPr="00E80EF2" w:rsidRDefault="00191945" w:rsidP="00D814DB">
      <w:pPr>
        <w:autoSpaceDE w:val="0"/>
        <w:autoSpaceDN w:val="0"/>
        <w:adjustRightInd w:val="0"/>
        <w:spacing w:after="0" w:line="240" w:lineRule="auto"/>
        <w:ind w:firstLine="709"/>
        <w:jc w:val="both"/>
        <w:rPr>
          <w:rFonts w:ascii="Times New Roman" w:hAnsi="Times New Roman"/>
          <w:color w:val="000000"/>
          <w:sz w:val="28"/>
          <w:szCs w:val="28"/>
          <w:shd w:val="clear" w:color="auto" w:fill="FFFFFF"/>
          <w:lang w:val="uk-UA"/>
        </w:rPr>
      </w:pPr>
      <w:r w:rsidRPr="00E80EF2">
        <w:rPr>
          <w:rFonts w:ascii="Times New Roman" w:hAnsi="Times New Roman"/>
          <w:color w:val="000000"/>
          <w:sz w:val="28"/>
          <w:szCs w:val="28"/>
          <w:shd w:val="clear" w:color="auto" w:fill="FFFFFF"/>
          <w:lang w:val="uk-UA"/>
        </w:rPr>
        <w:t>б) систематичною;</w:t>
      </w:r>
    </w:p>
    <w:p w:rsidR="00F619F6" w:rsidRPr="00E80EF2" w:rsidRDefault="00191945" w:rsidP="00D814DB">
      <w:pPr>
        <w:autoSpaceDE w:val="0"/>
        <w:autoSpaceDN w:val="0"/>
        <w:adjustRightInd w:val="0"/>
        <w:spacing w:after="0" w:line="240" w:lineRule="auto"/>
        <w:ind w:firstLine="709"/>
        <w:jc w:val="both"/>
        <w:rPr>
          <w:rFonts w:ascii="Times New Roman" w:hAnsi="Times New Roman"/>
          <w:color w:val="000000"/>
          <w:sz w:val="28"/>
          <w:szCs w:val="28"/>
          <w:shd w:val="clear" w:color="auto" w:fill="FFFFFF"/>
          <w:lang w:val="uk-UA"/>
        </w:rPr>
      </w:pPr>
      <w:r w:rsidRPr="00E80EF2">
        <w:rPr>
          <w:rFonts w:ascii="Times New Roman" w:hAnsi="Times New Roman"/>
          <w:color w:val="000000"/>
          <w:sz w:val="28"/>
          <w:szCs w:val="28"/>
          <w:shd w:val="clear" w:color="auto" w:fill="FFFFFF"/>
          <w:lang w:val="uk-UA"/>
        </w:rPr>
        <w:t>в) хронологічною.</w:t>
      </w:r>
    </w:p>
    <w:p w:rsidR="008B05C7" w:rsidRPr="00E80EF2" w:rsidRDefault="008B05C7" w:rsidP="00D814DB">
      <w:pPr>
        <w:autoSpaceDE w:val="0"/>
        <w:autoSpaceDN w:val="0"/>
        <w:adjustRightInd w:val="0"/>
        <w:spacing w:after="0" w:line="240" w:lineRule="auto"/>
        <w:ind w:firstLine="709"/>
        <w:jc w:val="both"/>
        <w:rPr>
          <w:rFonts w:ascii="Times New Roman" w:hAnsi="Times New Roman"/>
          <w:color w:val="000000"/>
          <w:sz w:val="28"/>
          <w:szCs w:val="28"/>
          <w:shd w:val="clear" w:color="auto" w:fill="FFFFFF"/>
          <w:lang w:val="uk-UA"/>
        </w:rPr>
      </w:pPr>
      <w:r w:rsidRPr="00E80EF2">
        <w:rPr>
          <w:rFonts w:ascii="Times New Roman" w:hAnsi="Times New Roman"/>
          <w:b/>
          <w:color w:val="000000"/>
          <w:sz w:val="28"/>
          <w:szCs w:val="28"/>
          <w:shd w:val="clear" w:color="auto" w:fill="FFFFFF"/>
          <w:lang w:val="uk-UA"/>
        </w:rPr>
        <w:t>12</w:t>
      </w:r>
      <w:r w:rsidR="00191945" w:rsidRPr="00E80EF2">
        <w:rPr>
          <w:rFonts w:ascii="Times New Roman" w:hAnsi="Times New Roman"/>
          <w:b/>
          <w:color w:val="000000"/>
          <w:sz w:val="28"/>
          <w:szCs w:val="28"/>
          <w:shd w:val="clear" w:color="auto" w:fill="FFFFFF"/>
          <w:lang w:val="uk-UA"/>
        </w:rPr>
        <w:t>. Організація, що ліквідується, або реорганізовується, складає звітність по типових формах річної звітності за період:</w:t>
      </w:r>
      <w:r w:rsidR="00F619F6" w:rsidRPr="00E80EF2">
        <w:rPr>
          <w:rFonts w:ascii="Times New Roman" w:hAnsi="Times New Roman"/>
          <w:color w:val="000000"/>
          <w:sz w:val="28"/>
          <w:szCs w:val="28"/>
          <w:shd w:val="clear" w:color="auto" w:fill="FFFFFF"/>
          <w:lang w:val="uk-UA"/>
        </w:rPr>
        <w:t xml:space="preserve"> </w:t>
      </w:r>
    </w:p>
    <w:p w:rsidR="008B05C7" w:rsidRPr="00E80EF2" w:rsidRDefault="00191945" w:rsidP="00D814DB">
      <w:pPr>
        <w:autoSpaceDE w:val="0"/>
        <w:autoSpaceDN w:val="0"/>
        <w:adjustRightInd w:val="0"/>
        <w:spacing w:after="0" w:line="240" w:lineRule="auto"/>
        <w:ind w:firstLine="709"/>
        <w:jc w:val="both"/>
        <w:rPr>
          <w:rFonts w:ascii="Times New Roman" w:hAnsi="Times New Roman"/>
          <w:color w:val="000000"/>
          <w:sz w:val="28"/>
          <w:szCs w:val="28"/>
          <w:shd w:val="clear" w:color="auto" w:fill="FFFFFF"/>
          <w:lang w:val="uk-UA"/>
        </w:rPr>
      </w:pPr>
      <w:r w:rsidRPr="00E80EF2">
        <w:rPr>
          <w:rFonts w:ascii="Times New Roman" w:hAnsi="Times New Roman"/>
          <w:color w:val="000000"/>
          <w:sz w:val="28"/>
          <w:szCs w:val="28"/>
          <w:shd w:val="clear" w:color="auto" w:fill="FFFFFF"/>
          <w:lang w:val="uk-UA"/>
        </w:rPr>
        <w:t>а) з початку року до моменту ліквідації;</w:t>
      </w:r>
      <w:r w:rsidR="00F619F6" w:rsidRPr="00E80EF2">
        <w:rPr>
          <w:rFonts w:ascii="Times New Roman" w:hAnsi="Times New Roman"/>
          <w:color w:val="000000"/>
          <w:sz w:val="28"/>
          <w:szCs w:val="28"/>
          <w:shd w:val="clear" w:color="auto" w:fill="FFFFFF"/>
          <w:lang w:val="uk-UA"/>
        </w:rPr>
        <w:t xml:space="preserve"> </w:t>
      </w:r>
    </w:p>
    <w:p w:rsidR="008B05C7" w:rsidRPr="00E80EF2" w:rsidRDefault="00191945" w:rsidP="00D814DB">
      <w:pPr>
        <w:autoSpaceDE w:val="0"/>
        <w:autoSpaceDN w:val="0"/>
        <w:adjustRightInd w:val="0"/>
        <w:spacing w:after="0" w:line="240" w:lineRule="auto"/>
        <w:ind w:firstLine="709"/>
        <w:jc w:val="both"/>
        <w:rPr>
          <w:rFonts w:ascii="Times New Roman" w:hAnsi="Times New Roman"/>
          <w:color w:val="000000"/>
          <w:sz w:val="28"/>
          <w:szCs w:val="28"/>
          <w:shd w:val="clear" w:color="auto" w:fill="FFFFFF"/>
          <w:lang w:val="uk-UA"/>
        </w:rPr>
      </w:pPr>
      <w:r w:rsidRPr="00E80EF2">
        <w:rPr>
          <w:rFonts w:ascii="Times New Roman" w:hAnsi="Times New Roman"/>
          <w:color w:val="000000"/>
          <w:sz w:val="28"/>
          <w:szCs w:val="28"/>
          <w:shd w:val="clear" w:color="auto" w:fill="FFFFFF"/>
          <w:lang w:val="uk-UA"/>
        </w:rPr>
        <w:t>б) з початку року до найближчого квартального звіту,</w:t>
      </w:r>
      <w:r w:rsidR="00F619F6" w:rsidRPr="00E80EF2">
        <w:rPr>
          <w:rFonts w:ascii="Times New Roman" w:hAnsi="Times New Roman"/>
          <w:color w:val="000000"/>
          <w:sz w:val="28"/>
          <w:szCs w:val="28"/>
          <w:shd w:val="clear" w:color="auto" w:fill="FFFFFF"/>
          <w:lang w:val="uk-UA"/>
        </w:rPr>
        <w:t xml:space="preserve"> </w:t>
      </w:r>
    </w:p>
    <w:p w:rsidR="00F619F6" w:rsidRPr="00E80EF2" w:rsidRDefault="00191945" w:rsidP="00D814DB">
      <w:pPr>
        <w:autoSpaceDE w:val="0"/>
        <w:autoSpaceDN w:val="0"/>
        <w:adjustRightInd w:val="0"/>
        <w:spacing w:after="0" w:line="240" w:lineRule="auto"/>
        <w:ind w:firstLine="709"/>
        <w:jc w:val="both"/>
        <w:rPr>
          <w:rFonts w:ascii="Times New Roman" w:hAnsi="Times New Roman"/>
          <w:color w:val="000000"/>
          <w:sz w:val="28"/>
          <w:szCs w:val="28"/>
          <w:shd w:val="clear" w:color="auto" w:fill="FFFFFF"/>
          <w:lang w:val="uk-UA"/>
        </w:rPr>
      </w:pPr>
      <w:r w:rsidRPr="00E80EF2">
        <w:rPr>
          <w:rFonts w:ascii="Times New Roman" w:hAnsi="Times New Roman"/>
          <w:color w:val="000000"/>
          <w:sz w:val="28"/>
          <w:szCs w:val="28"/>
          <w:shd w:val="clear" w:color="auto" w:fill="FFFFFF"/>
          <w:lang w:val="uk-UA"/>
        </w:rPr>
        <w:t>в) за два роки до моменту ліквідації.</w:t>
      </w:r>
      <w:r w:rsidR="00F619F6" w:rsidRPr="00E80EF2">
        <w:rPr>
          <w:rFonts w:ascii="Times New Roman" w:hAnsi="Times New Roman"/>
          <w:color w:val="000000"/>
          <w:sz w:val="28"/>
          <w:szCs w:val="28"/>
          <w:shd w:val="clear" w:color="auto" w:fill="FFFFFF"/>
          <w:lang w:val="uk-UA"/>
        </w:rPr>
        <w:t xml:space="preserve"> </w:t>
      </w:r>
    </w:p>
    <w:p w:rsidR="008B05C7" w:rsidRPr="00E80EF2" w:rsidRDefault="008B05C7" w:rsidP="00D814DB">
      <w:pPr>
        <w:autoSpaceDE w:val="0"/>
        <w:autoSpaceDN w:val="0"/>
        <w:adjustRightInd w:val="0"/>
        <w:spacing w:after="0" w:line="240" w:lineRule="auto"/>
        <w:ind w:firstLine="709"/>
        <w:jc w:val="both"/>
        <w:rPr>
          <w:rFonts w:ascii="Times New Roman" w:hAnsi="Times New Roman"/>
          <w:color w:val="000000"/>
          <w:sz w:val="28"/>
          <w:szCs w:val="28"/>
          <w:shd w:val="clear" w:color="auto" w:fill="FFFFFF"/>
          <w:lang w:val="uk-UA"/>
        </w:rPr>
      </w:pPr>
      <w:r w:rsidRPr="00E80EF2">
        <w:rPr>
          <w:rFonts w:ascii="Times New Roman" w:hAnsi="Times New Roman"/>
          <w:b/>
          <w:color w:val="000000"/>
          <w:sz w:val="28"/>
          <w:szCs w:val="28"/>
          <w:shd w:val="clear" w:color="auto" w:fill="FFFFFF"/>
          <w:lang w:val="uk-UA"/>
        </w:rPr>
        <w:t>13</w:t>
      </w:r>
      <w:r w:rsidR="00191945" w:rsidRPr="00E80EF2">
        <w:rPr>
          <w:rFonts w:ascii="Times New Roman" w:hAnsi="Times New Roman"/>
          <w:b/>
          <w:color w:val="000000"/>
          <w:sz w:val="28"/>
          <w:szCs w:val="28"/>
          <w:shd w:val="clear" w:color="auto" w:fill="FFFFFF"/>
          <w:lang w:val="uk-UA"/>
        </w:rPr>
        <w:t>. Щорічна перевірка б</w:t>
      </w:r>
      <w:r w:rsidR="00F619F6" w:rsidRPr="00E80EF2">
        <w:rPr>
          <w:rFonts w:ascii="Times New Roman" w:hAnsi="Times New Roman"/>
          <w:b/>
          <w:color w:val="000000"/>
          <w:sz w:val="28"/>
          <w:szCs w:val="28"/>
          <w:shd w:val="clear" w:color="auto" w:fill="FFFFFF"/>
          <w:lang w:val="uk-UA"/>
        </w:rPr>
        <w:t>ухгалтерських звітів і книг ком</w:t>
      </w:r>
      <w:r w:rsidR="00191945" w:rsidRPr="00E80EF2">
        <w:rPr>
          <w:rFonts w:ascii="Times New Roman" w:hAnsi="Times New Roman"/>
          <w:b/>
          <w:color w:val="000000"/>
          <w:sz w:val="28"/>
          <w:szCs w:val="28"/>
          <w:shd w:val="clear" w:color="auto" w:fill="FFFFFF"/>
          <w:lang w:val="uk-UA"/>
        </w:rPr>
        <w:t xml:space="preserve">панії, а також її фінансової </w:t>
      </w:r>
      <w:r w:rsidRPr="00E80EF2">
        <w:rPr>
          <w:rFonts w:ascii="Times New Roman" w:hAnsi="Times New Roman"/>
          <w:b/>
          <w:color w:val="000000"/>
          <w:sz w:val="28"/>
          <w:szCs w:val="28"/>
          <w:shd w:val="clear" w:color="auto" w:fill="FFFFFF"/>
          <w:lang w:val="uk-UA"/>
        </w:rPr>
        <w:t>звітності, яка проводиться неза</w:t>
      </w:r>
      <w:r w:rsidR="00191945" w:rsidRPr="00E80EF2">
        <w:rPr>
          <w:rFonts w:ascii="Times New Roman" w:hAnsi="Times New Roman"/>
          <w:b/>
          <w:color w:val="000000"/>
          <w:sz w:val="28"/>
          <w:szCs w:val="28"/>
          <w:shd w:val="clear" w:color="auto" w:fill="FFFFFF"/>
          <w:lang w:val="uk-UA"/>
        </w:rPr>
        <w:t>лежними Особами, називається:</w:t>
      </w:r>
      <w:r w:rsidR="00F619F6" w:rsidRPr="00E80EF2">
        <w:rPr>
          <w:rFonts w:ascii="Times New Roman" w:hAnsi="Times New Roman"/>
          <w:color w:val="000000"/>
          <w:sz w:val="28"/>
          <w:szCs w:val="28"/>
          <w:shd w:val="clear" w:color="auto" w:fill="FFFFFF"/>
          <w:lang w:val="uk-UA"/>
        </w:rPr>
        <w:t xml:space="preserve"> </w:t>
      </w:r>
      <w:r w:rsidR="00191945" w:rsidRPr="00E80EF2">
        <w:rPr>
          <w:rFonts w:ascii="Times New Roman" w:hAnsi="Times New Roman"/>
          <w:color w:val="000000"/>
          <w:sz w:val="28"/>
          <w:szCs w:val="28"/>
          <w:shd w:val="clear" w:color="auto" w:fill="FFFFFF"/>
          <w:lang w:val="uk-UA"/>
        </w:rPr>
        <w:t>а) ревізією;</w:t>
      </w:r>
      <w:r w:rsidR="00F619F6" w:rsidRPr="00E80EF2">
        <w:rPr>
          <w:rFonts w:ascii="Times New Roman" w:hAnsi="Times New Roman"/>
          <w:color w:val="000000"/>
          <w:sz w:val="28"/>
          <w:szCs w:val="28"/>
          <w:shd w:val="clear" w:color="auto" w:fill="FFFFFF"/>
          <w:lang w:val="uk-UA"/>
        </w:rPr>
        <w:t xml:space="preserve"> </w:t>
      </w:r>
    </w:p>
    <w:p w:rsidR="008B05C7" w:rsidRPr="00E80EF2" w:rsidRDefault="00191945" w:rsidP="00D814DB">
      <w:pPr>
        <w:autoSpaceDE w:val="0"/>
        <w:autoSpaceDN w:val="0"/>
        <w:adjustRightInd w:val="0"/>
        <w:spacing w:after="0" w:line="240" w:lineRule="auto"/>
        <w:ind w:firstLine="709"/>
        <w:jc w:val="both"/>
        <w:rPr>
          <w:rFonts w:ascii="Times New Roman" w:hAnsi="Times New Roman"/>
          <w:color w:val="000000"/>
          <w:sz w:val="28"/>
          <w:szCs w:val="28"/>
          <w:shd w:val="clear" w:color="auto" w:fill="FFFFFF"/>
          <w:lang w:val="uk-UA"/>
        </w:rPr>
      </w:pPr>
      <w:r w:rsidRPr="00E80EF2">
        <w:rPr>
          <w:rFonts w:ascii="Times New Roman" w:hAnsi="Times New Roman"/>
          <w:color w:val="000000"/>
          <w:sz w:val="28"/>
          <w:szCs w:val="28"/>
          <w:shd w:val="clear" w:color="auto" w:fill="FFFFFF"/>
          <w:lang w:val="uk-UA"/>
        </w:rPr>
        <w:t>б) контролінгом;</w:t>
      </w:r>
      <w:r w:rsidR="00F619F6" w:rsidRPr="00E80EF2">
        <w:rPr>
          <w:rFonts w:ascii="Times New Roman" w:hAnsi="Times New Roman"/>
          <w:color w:val="000000"/>
          <w:sz w:val="28"/>
          <w:szCs w:val="28"/>
          <w:shd w:val="clear" w:color="auto" w:fill="FFFFFF"/>
          <w:lang w:val="uk-UA"/>
        </w:rPr>
        <w:t xml:space="preserve"> </w:t>
      </w:r>
    </w:p>
    <w:p w:rsidR="00F619F6" w:rsidRPr="00E80EF2" w:rsidRDefault="00191945" w:rsidP="00D814DB">
      <w:pPr>
        <w:autoSpaceDE w:val="0"/>
        <w:autoSpaceDN w:val="0"/>
        <w:adjustRightInd w:val="0"/>
        <w:spacing w:after="0" w:line="240" w:lineRule="auto"/>
        <w:ind w:firstLine="709"/>
        <w:jc w:val="both"/>
        <w:rPr>
          <w:rFonts w:ascii="Times New Roman" w:hAnsi="Times New Roman"/>
          <w:color w:val="000000"/>
          <w:sz w:val="28"/>
          <w:szCs w:val="28"/>
          <w:shd w:val="clear" w:color="auto" w:fill="FFFFFF"/>
          <w:lang w:val="uk-UA"/>
        </w:rPr>
      </w:pPr>
      <w:r w:rsidRPr="00E80EF2">
        <w:rPr>
          <w:rFonts w:ascii="Times New Roman" w:hAnsi="Times New Roman"/>
          <w:color w:val="000000"/>
          <w:sz w:val="28"/>
          <w:szCs w:val="28"/>
          <w:shd w:val="clear" w:color="auto" w:fill="FFFFFF"/>
          <w:lang w:val="uk-UA"/>
        </w:rPr>
        <w:t>в) аудитом.</w:t>
      </w:r>
      <w:r w:rsidR="00F619F6" w:rsidRPr="00E80EF2">
        <w:rPr>
          <w:rFonts w:ascii="Times New Roman" w:hAnsi="Times New Roman"/>
          <w:color w:val="000000"/>
          <w:sz w:val="28"/>
          <w:szCs w:val="28"/>
          <w:shd w:val="clear" w:color="auto" w:fill="FFFFFF"/>
          <w:lang w:val="uk-UA"/>
        </w:rPr>
        <w:t xml:space="preserve"> </w:t>
      </w:r>
    </w:p>
    <w:p w:rsidR="00F619F6" w:rsidRPr="00E80EF2" w:rsidRDefault="008B05C7" w:rsidP="00D814DB">
      <w:pPr>
        <w:autoSpaceDE w:val="0"/>
        <w:autoSpaceDN w:val="0"/>
        <w:adjustRightInd w:val="0"/>
        <w:spacing w:after="0" w:line="240" w:lineRule="auto"/>
        <w:ind w:firstLine="709"/>
        <w:jc w:val="both"/>
        <w:rPr>
          <w:rFonts w:ascii="Times New Roman" w:hAnsi="Times New Roman"/>
          <w:b/>
          <w:color w:val="000000"/>
          <w:sz w:val="28"/>
          <w:szCs w:val="28"/>
          <w:shd w:val="clear" w:color="auto" w:fill="FFFFFF"/>
          <w:lang w:val="uk-UA"/>
        </w:rPr>
      </w:pPr>
      <w:r w:rsidRPr="00E80EF2">
        <w:rPr>
          <w:rFonts w:ascii="Times New Roman" w:hAnsi="Times New Roman"/>
          <w:b/>
          <w:color w:val="000000"/>
          <w:sz w:val="28"/>
          <w:szCs w:val="28"/>
          <w:shd w:val="clear" w:color="auto" w:fill="FFFFFF"/>
          <w:lang w:val="uk-UA"/>
        </w:rPr>
        <w:t>14</w:t>
      </w:r>
      <w:r w:rsidR="00191945" w:rsidRPr="00E80EF2">
        <w:rPr>
          <w:rFonts w:ascii="Times New Roman" w:hAnsi="Times New Roman"/>
          <w:b/>
          <w:color w:val="000000"/>
          <w:sz w:val="28"/>
          <w:szCs w:val="28"/>
          <w:shd w:val="clear" w:color="auto" w:fill="FFFFFF"/>
          <w:lang w:val="uk-UA"/>
        </w:rPr>
        <w:t>. Орієнтація на конкр</w:t>
      </w:r>
      <w:r w:rsidR="00F619F6" w:rsidRPr="00E80EF2">
        <w:rPr>
          <w:rFonts w:ascii="Times New Roman" w:hAnsi="Times New Roman"/>
          <w:b/>
          <w:color w:val="000000"/>
          <w:sz w:val="28"/>
          <w:szCs w:val="28"/>
          <w:shd w:val="clear" w:color="auto" w:fill="FFFFFF"/>
          <w:lang w:val="uk-UA"/>
        </w:rPr>
        <w:t>етного користувача, конфіденцій</w:t>
      </w:r>
      <w:r w:rsidR="00191945" w:rsidRPr="00E80EF2">
        <w:rPr>
          <w:rFonts w:ascii="Times New Roman" w:hAnsi="Times New Roman"/>
          <w:b/>
          <w:color w:val="000000"/>
          <w:sz w:val="28"/>
          <w:szCs w:val="28"/>
          <w:shd w:val="clear" w:color="auto" w:fill="FFFFFF"/>
          <w:lang w:val="uk-UA"/>
        </w:rPr>
        <w:t>ність, нерегламентованість — це риси:</w:t>
      </w:r>
      <w:r w:rsidR="00F619F6" w:rsidRPr="00E80EF2">
        <w:rPr>
          <w:rFonts w:ascii="Times New Roman" w:hAnsi="Times New Roman"/>
          <w:b/>
          <w:color w:val="000000"/>
          <w:sz w:val="28"/>
          <w:szCs w:val="28"/>
          <w:shd w:val="clear" w:color="auto" w:fill="FFFFFF"/>
          <w:lang w:val="uk-UA"/>
        </w:rPr>
        <w:t xml:space="preserve"> </w:t>
      </w:r>
    </w:p>
    <w:p w:rsidR="00F619F6" w:rsidRPr="00E80EF2" w:rsidRDefault="00191945" w:rsidP="00D814DB">
      <w:pPr>
        <w:autoSpaceDE w:val="0"/>
        <w:autoSpaceDN w:val="0"/>
        <w:adjustRightInd w:val="0"/>
        <w:spacing w:after="0" w:line="240" w:lineRule="auto"/>
        <w:ind w:firstLine="709"/>
        <w:jc w:val="both"/>
        <w:rPr>
          <w:rFonts w:ascii="Times New Roman" w:hAnsi="Times New Roman"/>
          <w:color w:val="000000"/>
          <w:sz w:val="28"/>
          <w:szCs w:val="28"/>
          <w:shd w:val="clear" w:color="auto" w:fill="FFFFFF"/>
          <w:lang w:val="uk-UA"/>
        </w:rPr>
      </w:pPr>
      <w:r w:rsidRPr="00E80EF2">
        <w:rPr>
          <w:rFonts w:ascii="Times New Roman" w:hAnsi="Times New Roman"/>
          <w:color w:val="000000"/>
          <w:sz w:val="28"/>
          <w:szCs w:val="28"/>
          <w:shd w:val="clear" w:color="auto" w:fill="FFFFFF"/>
          <w:lang w:val="uk-UA"/>
        </w:rPr>
        <w:t>а) бухгалтерського обліку;</w:t>
      </w:r>
    </w:p>
    <w:p w:rsidR="00F619F6" w:rsidRPr="00E80EF2" w:rsidRDefault="00191945" w:rsidP="00D814DB">
      <w:pPr>
        <w:autoSpaceDE w:val="0"/>
        <w:autoSpaceDN w:val="0"/>
        <w:adjustRightInd w:val="0"/>
        <w:spacing w:after="0" w:line="240" w:lineRule="auto"/>
        <w:ind w:firstLine="709"/>
        <w:jc w:val="both"/>
        <w:rPr>
          <w:rFonts w:ascii="Times New Roman" w:hAnsi="Times New Roman"/>
          <w:color w:val="000000"/>
          <w:sz w:val="28"/>
          <w:szCs w:val="28"/>
          <w:shd w:val="clear" w:color="auto" w:fill="FFFFFF"/>
          <w:lang w:val="uk-UA"/>
        </w:rPr>
      </w:pPr>
      <w:r w:rsidRPr="00E80EF2">
        <w:rPr>
          <w:rFonts w:ascii="Times New Roman" w:hAnsi="Times New Roman"/>
          <w:color w:val="000000"/>
          <w:sz w:val="28"/>
          <w:szCs w:val="28"/>
          <w:shd w:val="clear" w:color="auto" w:fill="FFFFFF"/>
          <w:lang w:val="uk-UA"/>
        </w:rPr>
        <w:t>б) фінансового обліку;</w:t>
      </w:r>
    </w:p>
    <w:p w:rsidR="00F619F6" w:rsidRPr="00E80EF2" w:rsidRDefault="00191945" w:rsidP="00D814DB">
      <w:pPr>
        <w:autoSpaceDE w:val="0"/>
        <w:autoSpaceDN w:val="0"/>
        <w:adjustRightInd w:val="0"/>
        <w:spacing w:after="0" w:line="240" w:lineRule="auto"/>
        <w:ind w:firstLine="709"/>
        <w:jc w:val="both"/>
        <w:rPr>
          <w:rFonts w:ascii="Times New Roman" w:hAnsi="Times New Roman"/>
          <w:color w:val="000000"/>
          <w:sz w:val="28"/>
          <w:szCs w:val="28"/>
          <w:shd w:val="clear" w:color="auto" w:fill="FFFFFF"/>
          <w:lang w:val="uk-UA"/>
        </w:rPr>
      </w:pPr>
      <w:r w:rsidRPr="00E80EF2">
        <w:rPr>
          <w:rFonts w:ascii="Times New Roman" w:hAnsi="Times New Roman"/>
          <w:color w:val="000000"/>
          <w:sz w:val="28"/>
          <w:szCs w:val="28"/>
          <w:shd w:val="clear" w:color="auto" w:fill="FFFFFF"/>
          <w:lang w:val="uk-UA"/>
        </w:rPr>
        <w:t>в) управлінського обліку.</w:t>
      </w:r>
    </w:p>
    <w:p w:rsidR="008B05C7" w:rsidRDefault="008B05C7" w:rsidP="00D814DB">
      <w:pPr>
        <w:autoSpaceDE w:val="0"/>
        <w:autoSpaceDN w:val="0"/>
        <w:adjustRightInd w:val="0"/>
        <w:spacing w:after="0" w:line="240" w:lineRule="auto"/>
        <w:jc w:val="both"/>
        <w:rPr>
          <w:rFonts w:ascii="Times New Roman" w:hAnsi="Times New Roman"/>
          <w:color w:val="000000"/>
          <w:sz w:val="27"/>
          <w:szCs w:val="27"/>
          <w:shd w:val="clear" w:color="auto" w:fill="FFFFFF"/>
          <w:lang w:val="uk-UA"/>
        </w:rPr>
      </w:pPr>
    </w:p>
    <w:p w:rsidR="008B05C7" w:rsidRPr="00DC1DC5" w:rsidRDefault="00DC1DC5" w:rsidP="00DC1DC5">
      <w:pPr>
        <w:pStyle w:val="a3"/>
        <w:spacing w:after="0" w:line="240" w:lineRule="auto"/>
        <w:ind w:left="-142" w:firstLine="142"/>
        <w:jc w:val="center"/>
        <w:rPr>
          <w:rFonts w:ascii="Times New Roman" w:eastAsia="Times New Roman" w:hAnsi="Times New Roman"/>
          <w:b/>
          <w:sz w:val="28"/>
          <w:szCs w:val="28"/>
          <w:lang w:val="uk-UA" w:eastAsia="ru-RU"/>
        </w:rPr>
      </w:pPr>
      <w:r w:rsidRPr="00DC1DC5">
        <w:rPr>
          <w:rFonts w:ascii="Times New Roman" w:eastAsia="Times New Roman" w:hAnsi="Times New Roman"/>
          <w:b/>
          <w:sz w:val="28"/>
          <w:szCs w:val="28"/>
          <w:lang w:val="uk-UA" w:eastAsia="ru-RU"/>
        </w:rPr>
        <w:t xml:space="preserve">11.4. </w:t>
      </w:r>
      <w:r w:rsidR="008B05C7" w:rsidRPr="00DC1DC5">
        <w:rPr>
          <w:rFonts w:ascii="Times New Roman" w:eastAsia="Times New Roman" w:hAnsi="Times New Roman"/>
          <w:b/>
          <w:sz w:val="28"/>
          <w:szCs w:val="28"/>
          <w:lang w:val="uk-UA" w:eastAsia="ru-RU"/>
        </w:rPr>
        <w:t>Контрольні запитання</w:t>
      </w:r>
    </w:p>
    <w:p w:rsidR="00BF4D4E" w:rsidRDefault="005702C5" w:rsidP="00D814DB">
      <w:pPr>
        <w:pStyle w:val="a3"/>
        <w:numPr>
          <w:ilvl w:val="0"/>
          <w:numId w:val="47"/>
        </w:numPr>
        <w:autoSpaceDE w:val="0"/>
        <w:autoSpaceDN w:val="0"/>
        <w:adjustRightInd w:val="0"/>
        <w:spacing w:after="0" w:line="240" w:lineRule="auto"/>
        <w:ind w:left="0" w:firstLine="709"/>
        <w:jc w:val="both"/>
        <w:rPr>
          <w:rFonts w:ascii="Times New Roman" w:hAnsi="Times New Roman"/>
          <w:bCs/>
          <w:sz w:val="28"/>
          <w:szCs w:val="28"/>
          <w:lang w:val="uk-UA"/>
        </w:rPr>
      </w:pPr>
      <w:r w:rsidRPr="00BF4D4E">
        <w:rPr>
          <w:rFonts w:ascii="Times New Roman" w:hAnsi="Times New Roman"/>
          <w:bCs/>
          <w:sz w:val="28"/>
          <w:szCs w:val="28"/>
          <w:lang w:val="uk-UA"/>
        </w:rPr>
        <w:t xml:space="preserve">Сутність та зміст категорії «управлінська звітність. </w:t>
      </w:r>
    </w:p>
    <w:p w:rsidR="00BF4D4E" w:rsidRDefault="005702C5" w:rsidP="00D814DB">
      <w:pPr>
        <w:pStyle w:val="a3"/>
        <w:numPr>
          <w:ilvl w:val="0"/>
          <w:numId w:val="47"/>
        </w:numPr>
        <w:autoSpaceDE w:val="0"/>
        <w:autoSpaceDN w:val="0"/>
        <w:adjustRightInd w:val="0"/>
        <w:spacing w:after="0" w:line="240" w:lineRule="auto"/>
        <w:ind w:left="0" w:firstLine="709"/>
        <w:jc w:val="both"/>
        <w:rPr>
          <w:rFonts w:ascii="Times New Roman" w:hAnsi="Times New Roman"/>
          <w:bCs/>
          <w:sz w:val="28"/>
          <w:szCs w:val="28"/>
          <w:lang w:val="uk-UA"/>
        </w:rPr>
      </w:pPr>
      <w:r w:rsidRPr="00BF4D4E">
        <w:rPr>
          <w:rFonts w:ascii="Times New Roman" w:hAnsi="Times New Roman"/>
          <w:bCs/>
          <w:sz w:val="28"/>
          <w:szCs w:val="28"/>
          <w:lang w:val="uk-UA"/>
        </w:rPr>
        <w:t xml:space="preserve">Призначення управлінської звітності. </w:t>
      </w:r>
    </w:p>
    <w:p w:rsidR="00BF4D4E" w:rsidRDefault="005702C5" w:rsidP="00D814DB">
      <w:pPr>
        <w:pStyle w:val="a3"/>
        <w:numPr>
          <w:ilvl w:val="0"/>
          <w:numId w:val="47"/>
        </w:numPr>
        <w:autoSpaceDE w:val="0"/>
        <w:autoSpaceDN w:val="0"/>
        <w:adjustRightInd w:val="0"/>
        <w:spacing w:after="0" w:line="240" w:lineRule="auto"/>
        <w:ind w:left="0" w:firstLine="709"/>
        <w:jc w:val="both"/>
        <w:rPr>
          <w:rFonts w:ascii="Times New Roman" w:hAnsi="Times New Roman"/>
          <w:bCs/>
          <w:sz w:val="28"/>
          <w:szCs w:val="28"/>
          <w:lang w:val="uk-UA"/>
        </w:rPr>
      </w:pPr>
      <w:r w:rsidRPr="00BF4D4E">
        <w:rPr>
          <w:rFonts w:ascii="Times New Roman" w:hAnsi="Times New Roman"/>
          <w:bCs/>
          <w:sz w:val="28"/>
          <w:szCs w:val="28"/>
          <w:lang w:val="uk-UA"/>
        </w:rPr>
        <w:t xml:space="preserve">Принципи вимоги та критерії до формування управлінської звітності. </w:t>
      </w:r>
    </w:p>
    <w:p w:rsidR="00BF4D4E" w:rsidRDefault="005702C5" w:rsidP="00D814DB">
      <w:pPr>
        <w:pStyle w:val="a3"/>
        <w:numPr>
          <w:ilvl w:val="0"/>
          <w:numId w:val="47"/>
        </w:numPr>
        <w:autoSpaceDE w:val="0"/>
        <w:autoSpaceDN w:val="0"/>
        <w:adjustRightInd w:val="0"/>
        <w:spacing w:after="0" w:line="240" w:lineRule="auto"/>
        <w:ind w:left="0" w:firstLine="709"/>
        <w:jc w:val="both"/>
        <w:rPr>
          <w:rFonts w:ascii="Times New Roman" w:hAnsi="Times New Roman"/>
          <w:bCs/>
          <w:sz w:val="28"/>
          <w:szCs w:val="28"/>
          <w:lang w:val="uk-UA"/>
        </w:rPr>
      </w:pPr>
      <w:r w:rsidRPr="00BF4D4E">
        <w:rPr>
          <w:rFonts w:ascii="Times New Roman" w:hAnsi="Times New Roman"/>
          <w:bCs/>
          <w:sz w:val="28"/>
          <w:szCs w:val="28"/>
          <w:lang w:val="uk-UA"/>
        </w:rPr>
        <w:t xml:space="preserve">Склад та класифікація управлінської звітності. </w:t>
      </w:r>
    </w:p>
    <w:p w:rsidR="00BF4D4E" w:rsidRDefault="005702C5" w:rsidP="00D814DB">
      <w:pPr>
        <w:pStyle w:val="a3"/>
        <w:numPr>
          <w:ilvl w:val="0"/>
          <w:numId w:val="47"/>
        </w:numPr>
        <w:autoSpaceDE w:val="0"/>
        <w:autoSpaceDN w:val="0"/>
        <w:adjustRightInd w:val="0"/>
        <w:spacing w:after="0" w:line="240" w:lineRule="auto"/>
        <w:ind w:left="0" w:firstLine="709"/>
        <w:jc w:val="both"/>
        <w:rPr>
          <w:rFonts w:ascii="Times New Roman" w:hAnsi="Times New Roman"/>
          <w:bCs/>
          <w:sz w:val="28"/>
          <w:szCs w:val="28"/>
          <w:lang w:val="uk-UA"/>
        </w:rPr>
      </w:pPr>
      <w:r w:rsidRPr="00BF4D4E">
        <w:rPr>
          <w:rFonts w:ascii="Times New Roman" w:hAnsi="Times New Roman"/>
          <w:bCs/>
          <w:sz w:val="28"/>
          <w:szCs w:val="28"/>
          <w:lang w:val="uk-UA"/>
        </w:rPr>
        <w:t xml:space="preserve">Структура та зміст внутрішньої управлінської звітності. </w:t>
      </w:r>
    </w:p>
    <w:p w:rsidR="005702C5" w:rsidRPr="00BF4D4E" w:rsidRDefault="005702C5" w:rsidP="00D814DB">
      <w:pPr>
        <w:pStyle w:val="a3"/>
        <w:numPr>
          <w:ilvl w:val="0"/>
          <w:numId w:val="47"/>
        </w:numPr>
        <w:autoSpaceDE w:val="0"/>
        <w:autoSpaceDN w:val="0"/>
        <w:adjustRightInd w:val="0"/>
        <w:spacing w:after="0" w:line="240" w:lineRule="auto"/>
        <w:ind w:left="0" w:firstLine="709"/>
        <w:jc w:val="both"/>
        <w:rPr>
          <w:rFonts w:ascii="Times New Roman" w:hAnsi="Times New Roman"/>
          <w:bCs/>
          <w:sz w:val="28"/>
          <w:szCs w:val="28"/>
          <w:lang w:val="uk-UA"/>
        </w:rPr>
      </w:pPr>
      <w:r w:rsidRPr="00BF4D4E">
        <w:rPr>
          <w:rFonts w:ascii="Times New Roman" w:hAnsi="Times New Roman"/>
          <w:bCs/>
          <w:sz w:val="28"/>
          <w:szCs w:val="28"/>
          <w:lang w:val="uk-UA"/>
        </w:rPr>
        <w:t>Склад управлінської звітності для прийняття оперативних, поточних та стратегічних управлінських рішень.</w:t>
      </w:r>
    </w:p>
    <w:p w:rsidR="008B05C7" w:rsidRDefault="008B05C7" w:rsidP="00D814DB">
      <w:pPr>
        <w:autoSpaceDE w:val="0"/>
        <w:autoSpaceDN w:val="0"/>
        <w:adjustRightInd w:val="0"/>
        <w:spacing w:after="0" w:line="240" w:lineRule="auto"/>
        <w:ind w:firstLine="709"/>
        <w:jc w:val="both"/>
        <w:rPr>
          <w:rFonts w:ascii="Times New Roman" w:hAnsi="Times New Roman"/>
          <w:color w:val="000000"/>
          <w:sz w:val="27"/>
          <w:szCs w:val="27"/>
          <w:shd w:val="clear" w:color="auto" w:fill="FFFFFF"/>
          <w:lang w:val="uk-UA"/>
        </w:rPr>
      </w:pPr>
    </w:p>
    <w:p w:rsidR="00DC1DC5" w:rsidRDefault="00DC1DC5" w:rsidP="00D814DB">
      <w:pPr>
        <w:autoSpaceDE w:val="0"/>
        <w:autoSpaceDN w:val="0"/>
        <w:adjustRightInd w:val="0"/>
        <w:spacing w:after="0" w:line="240" w:lineRule="auto"/>
        <w:ind w:firstLine="709"/>
        <w:jc w:val="both"/>
        <w:rPr>
          <w:rFonts w:ascii="Times New Roman" w:hAnsi="Times New Roman"/>
          <w:color w:val="000000"/>
          <w:sz w:val="27"/>
          <w:szCs w:val="27"/>
          <w:shd w:val="clear" w:color="auto" w:fill="FFFFFF"/>
          <w:lang w:val="uk-UA"/>
        </w:rPr>
      </w:pPr>
    </w:p>
    <w:p w:rsidR="00DC1DC5" w:rsidRDefault="00DC1DC5" w:rsidP="00D814DB">
      <w:pPr>
        <w:autoSpaceDE w:val="0"/>
        <w:autoSpaceDN w:val="0"/>
        <w:adjustRightInd w:val="0"/>
        <w:spacing w:after="0" w:line="240" w:lineRule="auto"/>
        <w:ind w:firstLine="709"/>
        <w:jc w:val="both"/>
        <w:rPr>
          <w:rFonts w:ascii="Times New Roman" w:hAnsi="Times New Roman"/>
          <w:color w:val="000000"/>
          <w:sz w:val="27"/>
          <w:szCs w:val="27"/>
          <w:shd w:val="clear" w:color="auto" w:fill="FFFFFF"/>
          <w:lang w:val="uk-UA"/>
        </w:rPr>
      </w:pPr>
    </w:p>
    <w:p w:rsidR="00DC1DC5" w:rsidRDefault="00DC1DC5" w:rsidP="00D814DB">
      <w:pPr>
        <w:autoSpaceDE w:val="0"/>
        <w:autoSpaceDN w:val="0"/>
        <w:adjustRightInd w:val="0"/>
        <w:spacing w:after="0" w:line="240" w:lineRule="auto"/>
        <w:ind w:firstLine="709"/>
        <w:jc w:val="both"/>
        <w:rPr>
          <w:rFonts w:ascii="Times New Roman" w:hAnsi="Times New Roman"/>
          <w:color w:val="000000"/>
          <w:sz w:val="27"/>
          <w:szCs w:val="27"/>
          <w:shd w:val="clear" w:color="auto" w:fill="FFFFFF"/>
          <w:lang w:val="uk-UA"/>
        </w:rPr>
      </w:pPr>
    </w:p>
    <w:p w:rsidR="00DC1DC5" w:rsidRDefault="00DC1DC5" w:rsidP="00D814DB">
      <w:pPr>
        <w:autoSpaceDE w:val="0"/>
        <w:autoSpaceDN w:val="0"/>
        <w:adjustRightInd w:val="0"/>
        <w:spacing w:after="0" w:line="240" w:lineRule="auto"/>
        <w:ind w:firstLine="709"/>
        <w:jc w:val="both"/>
        <w:rPr>
          <w:rFonts w:ascii="Times New Roman" w:hAnsi="Times New Roman"/>
          <w:color w:val="000000"/>
          <w:sz w:val="27"/>
          <w:szCs w:val="27"/>
          <w:shd w:val="clear" w:color="auto" w:fill="FFFFFF"/>
          <w:lang w:val="uk-UA"/>
        </w:rPr>
      </w:pPr>
    </w:p>
    <w:p w:rsidR="00DC1DC5" w:rsidRDefault="00DC1DC5" w:rsidP="00D814DB">
      <w:pPr>
        <w:autoSpaceDE w:val="0"/>
        <w:autoSpaceDN w:val="0"/>
        <w:adjustRightInd w:val="0"/>
        <w:spacing w:after="0" w:line="240" w:lineRule="auto"/>
        <w:ind w:firstLine="709"/>
        <w:jc w:val="both"/>
        <w:rPr>
          <w:rFonts w:ascii="Times New Roman" w:hAnsi="Times New Roman"/>
          <w:color w:val="000000"/>
          <w:sz w:val="27"/>
          <w:szCs w:val="27"/>
          <w:shd w:val="clear" w:color="auto" w:fill="FFFFFF"/>
          <w:lang w:val="uk-UA"/>
        </w:rPr>
      </w:pPr>
    </w:p>
    <w:p w:rsidR="00DC1DC5" w:rsidRDefault="00DC1DC5" w:rsidP="00D814DB">
      <w:pPr>
        <w:autoSpaceDE w:val="0"/>
        <w:autoSpaceDN w:val="0"/>
        <w:adjustRightInd w:val="0"/>
        <w:spacing w:after="0" w:line="240" w:lineRule="auto"/>
        <w:ind w:firstLine="709"/>
        <w:jc w:val="both"/>
        <w:rPr>
          <w:rFonts w:ascii="Times New Roman" w:hAnsi="Times New Roman"/>
          <w:color w:val="000000"/>
          <w:sz w:val="27"/>
          <w:szCs w:val="27"/>
          <w:shd w:val="clear" w:color="auto" w:fill="FFFFFF"/>
          <w:lang w:val="uk-UA"/>
        </w:rPr>
      </w:pPr>
    </w:p>
    <w:p w:rsidR="00DC1DC5" w:rsidRDefault="00DC1DC5" w:rsidP="00D814DB">
      <w:pPr>
        <w:autoSpaceDE w:val="0"/>
        <w:autoSpaceDN w:val="0"/>
        <w:adjustRightInd w:val="0"/>
        <w:spacing w:after="0" w:line="240" w:lineRule="auto"/>
        <w:ind w:firstLine="709"/>
        <w:jc w:val="both"/>
        <w:rPr>
          <w:rFonts w:ascii="Times New Roman" w:hAnsi="Times New Roman"/>
          <w:color w:val="000000"/>
          <w:sz w:val="27"/>
          <w:szCs w:val="27"/>
          <w:shd w:val="clear" w:color="auto" w:fill="FFFFFF"/>
          <w:lang w:val="uk-UA"/>
        </w:rPr>
      </w:pPr>
    </w:p>
    <w:p w:rsidR="00DC1DC5" w:rsidRDefault="00DC1DC5" w:rsidP="00D814DB">
      <w:pPr>
        <w:autoSpaceDE w:val="0"/>
        <w:autoSpaceDN w:val="0"/>
        <w:adjustRightInd w:val="0"/>
        <w:spacing w:after="0" w:line="240" w:lineRule="auto"/>
        <w:ind w:firstLine="709"/>
        <w:jc w:val="both"/>
        <w:rPr>
          <w:rFonts w:ascii="Times New Roman" w:hAnsi="Times New Roman"/>
          <w:color w:val="000000"/>
          <w:sz w:val="27"/>
          <w:szCs w:val="27"/>
          <w:shd w:val="clear" w:color="auto" w:fill="FFFFFF"/>
          <w:lang w:val="uk-UA"/>
        </w:rPr>
      </w:pPr>
    </w:p>
    <w:p w:rsidR="00BF4D4E" w:rsidRPr="00BF4D4E" w:rsidRDefault="00BF4D4E" w:rsidP="00D814DB">
      <w:pPr>
        <w:spacing w:after="0" w:line="240" w:lineRule="auto"/>
        <w:jc w:val="center"/>
        <w:rPr>
          <w:rFonts w:ascii="Times New Roman" w:eastAsia="Times New Roman" w:hAnsi="Times New Roman"/>
          <w:b/>
          <w:sz w:val="28"/>
          <w:szCs w:val="28"/>
          <w:lang w:val="uk-UA" w:eastAsia="ru-RU"/>
        </w:rPr>
      </w:pPr>
      <w:r w:rsidRPr="00BF4D4E">
        <w:rPr>
          <w:rFonts w:ascii="Times New Roman" w:eastAsia="Times New Roman" w:hAnsi="Times New Roman"/>
          <w:b/>
          <w:sz w:val="28"/>
          <w:szCs w:val="28"/>
          <w:lang w:val="uk-UA" w:eastAsia="ru-RU"/>
        </w:rPr>
        <w:lastRenderedPageBreak/>
        <w:t>Приклади рішення задач.</w:t>
      </w:r>
    </w:p>
    <w:p w:rsidR="00BF4D4E" w:rsidRPr="00BF4D4E" w:rsidRDefault="00BF4D4E" w:rsidP="00D814DB">
      <w:pPr>
        <w:spacing w:after="0" w:line="240" w:lineRule="auto"/>
        <w:ind w:firstLine="709"/>
        <w:jc w:val="both"/>
        <w:rPr>
          <w:rFonts w:ascii="Times New Roman" w:eastAsia="Times New Roman" w:hAnsi="Times New Roman"/>
          <w:sz w:val="28"/>
          <w:szCs w:val="28"/>
          <w:lang w:val="uk-UA" w:eastAsia="ru-RU"/>
        </w:rPr>
      </w:pPr>
      <w:r w:rsidRPr="00BF4D4E">
        <w:rPr>
          <w:rFonts w:ascii="Times New Roman" w:eastAsia="Times New Roman" w:hAnsi="Times New Roman"/>
          <w:b/>
          <w:sz w:val="28"/>
          <w:szCs w:val="28"/>
          <w:lang w:val="uk-UA" w:eastAsia="ru-RU"/>
        </w:rPr>
        <w:t>Задача 1.</w:t>
      </w:r>
      <w:r w:rsidRPr="00BF4D4E">
        <w:rPr>
          <w:rFonts w:ascii="Times New Roman" w:eastAsia="Times New Roman" w:hAnsi="Times New Roman"/>
          <w:sz w:val="28"/>
          <w:szCs w:val="28"/>
          <w:lang w:val="uk-UA" w:eastAsia="ru-RU"/>
        </w:rPr>
        <w:t xml:space="preserve"> ВАТ «Автомобіліст» має такі показники роботи одного автомобіля:</w:t>
      </w:r>
    </w:p>
    <w:tbl>
      <w:tblPr>
        <w:tblW w:w="9843" w:type="dxa"/>
        <w:tblBorders>
          <w:insideH w:val="single" w:sz="4" w:space="0" w:color="auto"/>
          <w:insideV w:val="single" w:sz="4" w:space="0" w:color="auto"/>
        </w:tblBorders>
        <w:tblLook w:val="01E0"/>
      </w:tblPr>
      <w:tblGrid>
        <w:gridCol w:w="540"/>
        <w:gridCol w:w="6948"/>
        <w:gridCol w:w="1092"/>
        <w:gridCol w:w="1263"/>
      </w:tblGrid>
      <w:tr w:rsidR="00BF4D4E" w:rsidRPr="00BF4D4E" w:rsidTr="00FD137D">
        <w:tc>
          <w:tcPr>
            <w:tcW w:w="540" w:type="dxa"/>
            <w:tcBorders>
              <w:top w:val="single" w:sz="4" w:space="0" w:color="auto"/>
              <w:bottom w:val="single" w:sz="4" w:space="0" w:color="auto"/>
            </w:tcBorders>
            <w:shd w:val="clear" w:color="auto" w:fill="auto"/>
            <w:vAlign w:val="center"/>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w:t>
            </w:r>
          </w:p>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п/п</w:t>
            </w:r>
          </w:p>
        </w:tc>
        <w:tc>
          <w:tcPr>
            <w:tcW w:w="6948" w:type="dxa"/>
            <w:tcBorders>
              <w:top w:val="single" w:sz="4" w:space="0" w:color="auto"/>
              <w:bottom w:val="single" w:sz="4" w:space="0" w:color="auto"/>
            </w:tcBorders>
            <w:shd w:val="clear" w:color="auto" w:fill="auto"/>
            <w:vAlign w:val="center"/>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Показник</w:t>
            </w:r>
          </w:p>
        </w:tc>
        <w:tc>
          <w:tcPr>
            <w:tcW w:w="1092" w:type="dxa"/>
            <w:tcBorders>
              <w:top w:val="single" w:sz="4" w:space="0" w:color="auto"/>
              <w:bottom w:val="single" w:sz="4" w:space="0" w:color="auto"/>
            </w:tcBorders>
            <w:shd w:val="clear" w:color="auto" w:fill="auto"/>
            <w:vAlign w:val="center"/>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Одиниці виміру</w:t>
            </w:r>
          </w:p>
        </w:tc>
        <w:tc>
          <w:tcPr>
            <w:tcW w:w="1263" w:type="dxa"/>
            <w:tcBorders>
              <w:top w:val="single" w:sz="4" w:space="0" w:color="auto"/>
              <w:bottom w:val="single" w:sz="4" w:space="0" w:color="auto"/>
            </w:tcBorders>
            <w:shd w:val="clear" w:color="auto" w:fill="auto"/>
            <w:vAlign w:val="center"/>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Значення показника</w:t>
            </w:r>
          </w:p>
        </w:tc>
      </w:tr>
      <w:tr w:rsidR="00BF4D4E" w:rsidRPr="00BF4D4E" w:rsidTr="00FD137D">
        <w:tc>
          <w:tcPr>
            <w:tcW w:w="540" w:type="dxa"/>
            <w:tcBorders>
              <w:top w:val="single" w:sz="4" w:space="0" w:color="auto"/>
            </w:tcBorders>
            <w:shd w:val="clear" w:color="auto" w:fill="auto"/>
            <w:vAlign w:val="center"/>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1.</w:t>
            </w:r>
          </w:p>
        </w:tc>
        <w:tc>
          <w:tcPr>
            <w:tcW w:w="6948" w:type="dxa"/>
            <w:tcBorders>
              <w:top w:val="single" w:sz="4" w:space="0" w:color="auto"/>
            </w:tcBorders>
            <w:shd w:val="clear" w:color="auto" w:fill="auto"/>
            <w:vAlign w:val="center"/>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Балансова вартість на початок року</w:t>
            </w:r>
          </w:p>
        </w:tc>
        <w:tc>
          <w:tcPr>
            <w:tcW w:w="1092" w:type="dxa"/>
            <w:tcBorders>
              <w:top w:val="single" w:sz="4" w:space="0" w:color="auto"/>
            </w:tcBorders>
            <w:shd w:val="clear" w:color="auto" w:fill="auto"/>
            <w:vAlign w:val="center"/>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Грн..</w:t>
            </w:r>
          </w:p>
        </w:tc>
        <w:tc>
          <w:tcPr>
            <w:tcW w:w="1263" w:type="dxa"/>
            <w:tcBorders>
              <w:top w:val="single" w:sz="4" w:space="0" w:color="auto"/>
            </w:tcBorders>
            <w:shd w:val="clear" w:color="auto" w:fill="auto"/>
            <w:vAlign w:val="center"/>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6000</w:t>
            </w:r>
          </w:p>
        </w:tc>
      </w:tr>
      <w:tr w:rsidR="00BF4D4E" w:rsidRPr="00BF4D4E" w:rsidTr="00FD137D">
        <w:tc>
          <w:tcPr>
            <w:tcW w:w="540" w:type="dxa"/>
            <w:shd w:val="clear" w:color="auto" w:fill="auto"/>
            <w:vAlign w:val="center"/>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2.</w:t>
            </w:r>
          </w:p>
        </w:tc>
        <w:tc>
          <w:tcPr>
            <w:tcW w:w="6948" w:type="dxa"/>
            <w:shd w:val="clear" w:color="auto" w:fill="auto"/>
            <w:vAlign w:val="center"/>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Ліквідаційна вартість після двох років використання</w:t>
            </w:r>
          </w:p>
        </w:tc>
        <w:tc>
          <w:tcPr>
            <w:tcW w:w="1092" w:type="dxa"/>
            <w:shd w:val="clear" w:color="auto" w:fill="auto"/>
            <w:vAlign w:val="center"/>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Грн..</w:t>
            </w:r>
          </w:p>
        </w:tc>
        <w:tc>
          <w:tcPr>
            <w:tcW w:w="1263" w:type="dxa"/>
            <w:shd w:val="clear" w:color="auto" w:fill="auto"/>
            <w:vAlign w:val="center"/>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2000</w:t>
            </w:r>
          </w:p>
        </w:tc>
      </w:tr>
      <w:tr w:rsidR="00BF4D4E" w:rsidRPr="00BF4D4E" w:rsidTr="00FD137D">
        <w:tc>
          <w:tcPr>
            <w:tcW w:w="540" w:type="dxa"/>
            <w:shd w:val="clear" w:color="auto" w:fill="auto"/>
            <w:vAlign w:val="center"/>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3.</w:t>
            </w:r>
          </w:p>
        </w:tc>
        <w:tc>
          <w:tcPr>
            <w:tcW w:w="6948" w:type="dxa"/>
            <w:shd w:val="clear" w:color="auto" w:fill="auto"/>
            <w:vAlign w:val="center"/>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Витрати на технічне обслуговування (2 рази на рік)</w:t>
            </w:r>
          </w:p>
        </w:tc>
        <w:tc>
          <w:tcPr>
            <w:tcW w:w="1092" w:type="dxa"/>
            <w:shd w:val="clear" w:color="auto" w:fill="auto"/>
            <w:vAlign w:val="center"/>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Грн..</w:t>
            </w:r>
          </w:p>
        </w:tc>
        <w:tc>
          <w:tcPr>
            <w:tcW w:w="1263" w:type="dxa"/>
            <w:shd w:val="clear" w:color="auto" w:fill="auto"/>
            <w:vAlign w:val="center"/>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120</w:t>
            </w:r>
          </w:p>
        </w:tc>
      </w:tr>
      <w:tr w:rsidR="00BF4D4E" w:rsidRPr="00BF4D4E" w:rsidTr="00FD137D">
        <w:tc>
          <w:tcPr>
            <w:tcW w:w="540" w:type="dxa"/>
            <w:shd w:val="clear" w:color="auto" w:fill="auto"/>
            <w:vAlign w:val="center"/>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4.</w:t>
            </w:r>
          </w:p>
        </w:tc>
        <w:tc>
          <w:tcPr>
            <w:tcW w:w="6948" w:type="dxa"/>
            <w:shd w:val="clear" w:color="auto" w:fill="auto"/>
            <w:vAlign w:val="center"/>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 xml:space="preserve">Запасні частини в розрахунку на </w:t>
            </w:r>
            <w:smartTag w:uri="urn:schemas-microsoft-com:office:smarttags" w:element="metricconverter">
              <w:smartTagPr>
                <w:attr w:name="ProductID" w:val="1000 км"/>
              </w:smartTagPr>
              <w:r w:rsidRPr="00BF4D4E">
                <w:rPr>
                  <w:rFonts w:ascii="Times New Roman" w:eastAsia="Times New Roman" w:hAnsi="Times New Roman"/>
                  <w:sz w:val="24"/>
                  <w:szCs w:val="24"/>
                  <w:lang w:val="uk-UA" w:eastAsia="ru-RU"/>
                </w:rPr>
                <w:t>1000 км</w:t>
              </w:r>
            </w:smartTag>
            <w:r w:rsidRPr="00BF4D4E">
              <w:rPr>
                <w:rFonts w:ascii="Times New Roman" w:eastAsia="Times New Roman" w:hAnsi="Times New Roman"/>
                <w:sz w:val="24"/>
                <w:szCs w:val="24"/>
                <w:lang w:val="uk-UA" w:eastAsia="ru-RU"/>
              </w:rPr>
              <w:t xml:space="preserve"> пробігу</w:t>
            </w:r>
          </w:p>
        </w:tc>
        <w:tc>
          <w:tcPr>
            <w:tcW w:w="1092" w:type="dxa"/>
            <w:shd w:val="clear" w:color="auto" w:fill="auto"/>
            <w:vAlign w:val="center"/>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Грн..</w:t>
            </w:r>
          </w:p>
        </w:tc>
        <w:tc>
          <w:tcPr>
            <w:tcW w:w="1263" w:type="dxa"/>
            <w:shd w:val="clear" w:color="auto" w:fill="auto"/>
            <w:vAlign w:val="center"/>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20</w:t>
            </w:r>
          </w:p>
        </w:tc>
      </w:tr>
      <w:tr w:rsidR="00BF4D4E" w:rsidRPr="00BF4D4E" w:rsidTr="00FD137D">
        <w:tc>
          <w:tcPr>
            <w:tcW w:w="540" w:type="dxa"/>
            <w:shd w:val="clear" w:color="auto" w:fill="auto"/>
            <w:vAlign w:val="center"/>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5.</w:t>
            </w:r>
          </w:p>
        </w:tc>
        <w:tc>
          <w:tcPr>
            <w:tcW w:w="6948" w:type="dxa"/>
            <w:shd w:val="clear" w:color="auto" w:fill="auto"/>
            <w:vAlign w:val="center"/>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Вартість ліцензії (на рік)</w:t>
            </w:r>
          </w:p>
        </w:tc>
        <w:tc>
          <w:tcPr>
            <w:tcW w:w="1092" w:type="dxa"/>
            <w:shd w:val="clear" w:color="auto" w:fill="auto"/>
            <w:vAlign w:val="center"/>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Грн..</w:t>
            </w:r>
          </w:p>
        </w:tc>
        <w:tc>
          <w:tcPr>
            <w:tcW w:w="1263" w:type="dxa"/>
            <w:shd w:val="clear" w:color="auto" w:fill="auto"/>
            <w:vAlign w:val="center"/>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80</w:t>
            </w:r>
          </w:p>
        </w:tc>
      </w:tr>
      <w:tr w:rsidR="00BF4D4E" w:rsidRPr="00BF4D4E" w:rsidTr="00FD137D">
        <w:tc>
          <w:tcPr>
            <w:tcW w:w="540" w:type="dxa"/>
            <w:shd w:val="clear" w:color="auto" w:fill="auto"/>
            <w:vAlign w:val="center"/>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6.</w:t>
            </w:r>
          </w:p>
        </w:tc>
        <w:tc>
          <w:tcPr>
            <w:tcW w:w="6948" w:type="dxa"/>
            <w:shd w:val="clear" w:color="auto" w:fill="auto"/>
            <w:vAlign w:val="center"/>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Страхові платежі (за рік)</w:t>
            </w:r>
          </w:p>
        </w:tc>
        <w:tc>
          <w:tcPr>
            <w:tcW w:w="1092" w:type="dxa"/>
            <w:shd w:val="clear" w:color="auto" w:fill="auto"/>
            <w:vAlign w:val="center"/>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Грн..</w:t>
            </w:r>
          </w:p>
        </w:tc>
        <w:tc>
          <w:tcPr>
            <w:tcW w:w="1263" w:type="dxa"/>
            <w:shd w:val="clear" w:color="auto" w:fill="auto"/>
            <w:vAlign w:val="center"/>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150</w:t>
            </w:r>
          </w:p>
        </w:tc>
      </w:tr>
      <w:tr w:rsidR="00BF4D4E" w:rsidRPr="00BF4D4E" w:rsidTr="00FD137D">
        <w:tc>
          <w:tcPr>
            <w:tcW w:w="540" w:type="dxa"/>
            <w:shd w:val="clear" w:color="auto" w:fill="auto"/>
            <w:vAlign w:val="center"/>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7.</w:t>
            </w:r>
          </w:p>
        </w:tc>
        <w:tc>
          <w:tcPr>
            <w:tcW w:w="6948" w:type="dxa"/>
            <w:shd w:val="clear" w:color="auto" w:fill="auto"/>
            <w:vAlign w:val="center"/>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 xml:space="preserve">Заміна шин після пробігу </w:t>
            </w:r>
            <w:smartTag w:uri="urn:schemas-microsoft-com:office:smarttags" w:element="metricconverter">
              <w:smartTagPr>
                <w:attr w:name="ProductID" w:val="25000 км"/>
              </w:smartTagPr>
              <w:r w:rsidRPr="00BF4D4E">
                <w:rPr>
                  <w:rFonts w:ascii="Times New Roman" w:eastAsia="Times New Roman" w:hAnsi="Times New Roman"/>
                  <w:sz w:val="24"/>
                  <w:szCs w:val="24"/>
                  <w:lang w:val="uk-UA" w:eastAsia="ru-RU"/>
                </w:rPr>
                <w:t>25000 км</w:t>
              </w:r>
            </w:smartTag>
            <w:r w:rsidRPr="00BF4D4E">
              <w:rPr>
                <w:rFonts w:ascii="Times New Roman" w:eastAsia="Times New Roman" w:hAnsi="Times New Roman"/>
                <w:sz w:val="24"/>
                <w:szCs w:val="24"/>
                <w:lang w:val="uk-UA" w:eastAsia="ru-RU"/>
              </w:rPr>
              <w:t xml:space="preserve"> пробігу (4 шини по 37,5 грн.)</w:t>
            </w:r>
          </w:p>
        </w:tc>
        <w:tc>
          <w:tcPr>
            <w:tcW w:w="1092" w:type="dxa"/>
            <w:shd w:val="clear" w:color="auto" w:fill="auto"/>
            <w:vAlign w:val="center"/>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Грн..</w:t>
            </w:r>
          </w:p>
        </w:tc>
        <w:tc>
          <w:tcPr>
            <w:tcW w:w="1263" w:type="dxa"/>
            <w:shd w:val="clear" w:color="auto" w:fill="auto"/>
            <w:vAlign w:val="center"/>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150</w:t>
            </w:r>
          </w:p>
        </w:tc>
      </w:tr>
      <w:tr w:rsidR="00BF4D4E" w:rsidRPr="00BF4D4E" w:rsidTr="00FD137D">
        <w:tc>
          <w:tcPr>
            <w:tcW w:w="540" w:type="dxa"/>
            <w:shd w:val="clear" w:color="auto" w:fill="auto"/>
            <w:vAlign w:val="center"/>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8.</w:t>
            </w:r>
          </w:p>
        </w:tc>
        <w:tc>
          <w:tcPr>
            <w:tcW w:w="6948" w:type="dxa"/>
            <w:shd w:val="clear" w:color="auto" w:fill="auto"/>
            <w:vAlign w:val="center"/>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 xml:space="preserve">Вартість </w:t>
            </w:r>
            <w:smartTag w:uri="urn:schemas-microsoft-com:office:smarttags" w:element="metricconverter">
              <w:smartTagPr>
                <w:attr w:name="ProductID" w:val="1 л"/>
              </w:smartTagPr>
              <w:r w:rsidRPr="00BF4D4E">
                <w:rPr>
                  <w:rFonts w:ascii="Times New Roman" w:eastAsia="Times New Roman" w:hAnsi="Times New Roman"/>
                  <w:sz w:val="24"/>
                  <w:szCs w:val="24"/>
                  <w:lang w:val="uk-UA" w:eastAsia="ru-RU"/>
                </w:rPr>
                <w:t>1 л</w:t>
              </w:r>
            </w:smartTag>
            <w:r w:rsidRPr="00BF4D4E">
              <w:rPr>
                <w:rFonts w:ascii="Times New Roman" w:eastAsia="Times New Roman" w:hAnsi="Times New Roman"/>
                <w:sz w:val="24"/>
                <w:szCs w:val="24"/>
                <w:lang w:val="uk-UA" w:eastAsia="ru-RU"/>
              </w:rPr>
              <w:t xml:space="preserve"> бензину (</w:t>
            </w:r>
            <w:smartTag w:uri="urn:schemas-microsoft-com:office:smarttags" w:element="metricconverter">
              <w:smartTagPr>
                <w:attr w:name="ProductID" w:val="10 л"/>
              </w:smartTagPr>
              <w:r w:rsidRPr="00BF4D4E">
                <w:rPr>
                  <w:rFonts w:ascii="Times New Roman" w:eastAsia="Times New Roman" w:hAnsi="Times New Roman"/>
                  <w:sz w:val="24"/>
                  <w:szCs w:val="24"/>
                  <w:lang w:val="uk-UA" w:eastAsia="ru-RU"/>
                </w:rPr>
                <w:t>10 л</w:t>
              </w:r>
            </w:smartTag>
            <w:r w:rsidRPr="00BF4D4E">
              <w:rPr>
                <w:rFonts w:ascii="Times New Roman" w:eastAsia="Times New Roman" w:hAnsi="Times New Roman"/>
                <w:sz w:val="24"/>
                <w:szCs w:val="24"/>
                <w:lang w:val="uk-UA" w:eastAsia="ru-RU"/>
              </w:rPr>
              <w:t xml:space="preserve"> на </w:t>
            </w:r>
            <w:smartTag w:uri="urn:schemas-microsoft-com:office:smarttags" w:element="metricconverter">
              <w:smartTagPr>
                <w:attr w:name="ProductID" w:val="100 км"/>
              </w:smartTagPr>
              <w:r w:rsidRPr="00BF4D4E">
                <w:rPr>
                  <w:rFonts w:ascii="Times New Roman" w:eastAsia="Times New Roman" w:hAnsi="Times New Roman"/>
                  <w:sz w:val="24"/>
                  <w:szCs w:val="24"/>
                  <w:lang w:val="uk-UA" w:eastAsia="ru-RU"/>
                </w:rPr>
                <w:t>100 км</w:t>
              </w:r>
            </w:smartTag>
            <w:r w:rsidRPr="00BF4D4E">
              <w:rPr>
                <w:rFonts w:ascii="Times New Roman" w:eastAsia="Times New Roman" w:hAnsi="Times New Roman"/>
                <w:sz w:val="24"/>
                <w:szCs w:val="24"/>
                <w:lang w:val="uk-UA" w:eastAsia="ru-RU"/>
              </w:rPr>
              <w:t xml:space="preserve"> пробігу)</w:t>
            </w:r>
          </w:p>
        </w:tc>
        <w:tc>
          <w:tcPr>
            <w:tcW w:w="1092" w:type="dxa"/>
            <w:shd w:val="clear" w:color="auto" w:fill="auto"/>
            <w:vAlign w:val="center"/>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Грн..</w:t>
            </w:r>
          </w:p>
        </w:tc>
        <w:tc>
          <w:tcPr>
            <w:tcW w:w="1263" w:type="dxa"/>
            <w:shd w:val="clear" w:color="auto" w:fill="auto"/>
            <w:vAlign w:val="center"/>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3</w:t>
            </w:r>
          </w:p>
        </w:tc>
      </w:tr>
    </w:tbl>
    <w:p w:rsidR="00BF4D4E" w:rsidRPr="00BF4D4E" w:rsidRDefault="00BF4D4E" w:rsidP="00D814DB">
      <w:pPr>
        <w:spacing w:after="0" w:line="240" w:lineRule="auto"/>
        <w:ind w:firstLine="709"/>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 xml:space="preserve">Необхідно: провести класифікацію витрат на змінні і постійні; скласти таблицю витрат за рік при обсягах пробігу автомобіля (5000, 10000, 20000, </w:t>
      </w:r>
      <w:smartTag w:uri="urn:schemas-microsoft-com:office:smarttags" w:element="metricconverter">
        <w:smartTagPr>
          <w:attr w:name="ProductID" w:val="30000 км"/>
        </w:smartTagPr>
        <w:r w:rsidRPr="00BF4D4E">
          <w:rPr>
            <w:rFonts w:ascii="Times New Roman" w:eastAsia="Times New Roman" w:hAnsi="Times New Roman"/>
            <w:sz w:val="28"/>
            <w:szCs w:val="28"/>
            <w:lang w:val="uk-UA" w:eastAsia="ru-RU"/>
          </w:rPr>
          <w:t>30000 км</w:t>
        </w:r>
      </w:smartTag>
      <w:r w:rsidRPr="00BF4D4E">
        <w:rPr>
          <w:rFonts w:ascii="Times New Roman" w:eastAsia="Times New Roman" w:hAnsi="Times New Roman"/>
          <w:sz w:val="28"/>
          <w:szCs w:val="28"/>
          <w:lang w:val="uk-UA" w:eastAsia="ru-RU"/>
        </w:rPr>
        <w:t xml:space="preserve">) та визначити для кожного рівня: а) загальну суму витрат, у т.ч. змінних і постійних; б) витрати на </w:t>
      </w:r>
      <w:smartTag w:uri="urn:schemas-microsoft-com:office:smarttags" w:element="metricconverter">
        <w:smartTagPr>
          <w:attr w:name="ProductID" w:val="100 км"/>
        </w:smartTagPr>
        <w:r w:rsidRPr="00BF4D4E">
          <w:rPr>
            <w:rFonts w:ascii="Times New Roman" w:eastAsia="Times New Roman" w:hAnsi="Times New Roman"/>
            <w:sz w:val="28"/>
            <w:szCs w:val="28"/>
            <w:lang w:val="uk-UA" w:eastAsia="ru-RU"/>
          </w:rPr>
          <w:t>100 км</w:t>
        </w:r>
      </w:smartTag>
      <w:r w:rsidRPr="00BF4D4E">
        <w:rPr>
          <w:rFonts w:ascii="Times New Roman" w:eastAsia="Times New Roman" w:hAnsi="Times New Roman"/>
          <w:sz w:val="28"/>
          <w:szCs w:val="28"/>
          <w:lang w:val="uk-UA" w:eastAsia="ru-RU"/>
        </w:rPr>
        <w:t xml:space="preserve"> пробігу, у т.ч. змінні і постійні.</w:t>
      </w:r>
    </w:p>
    <w:p w:rsidR="00BF4D4E" w:rsidRPr="00BF4D4E" w:rsidRDefault="00BF4D4E" w:rsidP="00D814DB">
      <w:pPr>
        <w:spacing w:after="0" w:line="240" w:lineRule="auto"/>
        <w:ind w:firstLine="720"/>
        <w:rPr>
          <w:rFonts w:ascii="Times New Roman" w:eastAsia="Times New Roman" w:hAnsi="Times New Roman"/>
          <w:b/>
          <w:sz w:val="28"/>
          <w:szCs w:val="28"/>
          <w:lang w:val="uk-UA" w:eastAsia="ru-RU"/>
        </w:rPr>
      </w:pPr>
      <w:r w:rsidRPr="00BF4D4E">
        <w:rPr>
          <w:rFonts w:ascii="Times New Roman" w:eastAsia="Times New Roman" w:hAnsi="Times New Roman"/>
          <w:b/>
          <w:sz w:val="28"/>
          <w:szCs w:val="28"/>
          <w:lang w:val="uk-UA" w:eastAsia="ru-RU"/>
        </w:rPr>
        <w:t>Рішення:</w:t>
      </w:r>
    </w:p>
    <w:tbl>
      <w:tblPr>
        <w:tblW w:w="10188" w:type="dxa"/>
        <w:tblBorders>
          <w:insideH w:val="single" w:sz="4" w:space="0" w:color="auto"/>
          <w:insideV w:val="single" w:sz="4" w:space="0" w:color="auto"/>
        </w:tblBorders>
        <w:tblLook w:val="01E0"/>
      </w:tblPr>
      <w:tblGrid>
        <w:gridCol w:w="5508"/>
        <w:gridCol w:w="1260"/>
        <w:gridCol w:w="1260"/>
        <w:gridCol w:w="1020"/>
        <w:gridCol w:w="1140"/>
      </w:tblGrid>
      <w:tr w:rsidR="00BF4D4E" w:rsidRPr="00BF4D4E" w:rsidTr="00FD137D">
        <w:tc>
          <w:tcPr>
            <w:tcW w:w="5508" w:type="dxa"/>
            <w:vMerge w:val="restart"/>
            <w:tcBorders>
              <w:top w:val="single" w:sz="4" w:space="0" w:color="auto"/>
              <w:bottom w:val="single" w:sz="4" w:space="0" w:color="auto"/>
            </w:tcBorders>
            <w:shd w:val="clear" w:color="auto" w:fill="auto"/>
            <w:vAlign w:val="center"/>
          </w:tcPr>
          <w:p w:rsidR="00BF4D4E" w:rsidRPr="00BF4D4E" w:rsidRDefault="00BF4D4E" w:rsidP="00D814DB">
            <w:pPr>
              <w:spacing w:after="0" w:line="240" w:lineRule="auto"/>
              <w:jc w:val="center"/>
              <w:rPr>
                <w:rFonts w:ascii="Times New Roman" w:eastAsia="Times New Roman" w:hAnsi="Times New Roman"/>
                <w:b/>
                <w:sz w:val="24"/>
                <w:szCs w:val="24"/>
                <w:lang w:val="uk-UA" w:eastAsia="ru-RU"/>
              </w:rPr>
            </w:pPr>
            <w:r w:rsidRPr="00BF4D4E">
              <w:rPr>
                <w:rFonts w:ascii="Times New Roman" w:eastAsia="Times New Roman" w:hAnsi="Times New Roman"/>
                <w:b/>
                <w:sz w:val="24"/>
                <w:szCs w:val="24"/>
                <w:lang w:val="uk-UA" w:eastAsia="ru-RU"/>
              </w:rPr>
              <w:t>Вид витрат</w:t>
            </w:r>
          </w:p>
        </w:tc>
        <w:tc>
          <w:tcPr>
            <w:tcW w:w="4680" w:type="dxa"/>
            <w:gridSpan w:val="4"/>
            <w:tcBorders>
              <w:top w:val="single" w:sz="4" w:space="0" w:color="auto"/>
              <w:bottom w:val="single" w:sz="4" w:space="0" w:color="auto"/>
            </w:tcBorders>
            <w:shd w:val="clear" w:color="auto" w:fill="auto"/>
            <w:vAlign w:val="center"/>
          </w:tcPr>
          <w:p w:rsidR="00BF4D4E" w:rsidRPr="00BF4D4E" w:rsidRDefault="00BF4D4E" w:rsidP="00D814DB">
            <w:pPr>
              <w:spacing w:after="0" w:line="240" w:lineRule="auto"/>
              <w:jc w:val="center"/>
              <w:rPr>
                <w:rFonts w:ascii="Times New Roman" w:eastAsia="Times New Roman" w:hAnsi="Times New Roman"/>
                <w:b/>
                <w:sz w:val="24"/>
                <w:szCs w:val="24"/>
                <w:lang w:val="uk-UA" w:eastAsia="ru-RU"/>
              </w:rPr>
            </w:pPr>
            <w:r w:rsidRPr="00BF4D4E">
              <w:rPr>
                <w:rFonts w:ascii="Times New Roman" w:eastAsia="Times New Roman" w:hAnsi="Times New Roman"/>
                <w:b/>
                <w:sz w:val="24"/>
                <w:szCs w:val="24"/>
                <w:lang w:val="uk-UA" w:eastAsia="ru-RU"/>
              </w:rPr>
              <w:t>Пробіг км</w:t>
            </w:r>
          </w:p>
        </w:tc>
      </w:tr>
      <w:tr w:rsidR="00BF4D4E" w:rsidRPr="00BF4D4E" w:rsidTr="00FD137D">
        <w:tc>
          <w:tcPr>
            <w:tcW w:w="5508" w:type="dxa"/>
            <w:vMerge/>
            <w:tcBorders>
              <w:top w:val="single" w:sz="4" w:space="0" w:color="auto"/>
            </w:tcBorders>
            <w:shd w:val="clear" w:color="auto" w:fill="auto"/>
          </w:tcPr>
          <w:p w:rsidR="00BF4D4E" w:rsidRPr="00BF4D4E" w:rsidRDefault="00BF4D4E" w:rsidP="00D814DB">
            <w:pPr>
              <w:spacing w:after="0" w:line="240" w:lineRule="auto"/>
              <w:rPr>
                <w:rFonts w:ascii="Times New Roman" w:eastAsia="Times New Roman" w:hAnsi="Times New Roman"/>
                <w:b/>
                <w:sz w:val="24"/>
                <w:szCs w:val="24"/>
                <w:lang w:val="uk-UA" w:eastAsia="ru-RU"/>
              </w:rPr>
            </w:pPr>
          </w:p>
        </w:tc>
        <w:tc>
          <w:tcPr>
            <w:tcW w:w="1260" w:type="dxa"/>
            <w:tcBorders>
              <w:top w:val="single" w:sz="4" w:space="0" w:color="auto"/>
            </w:tcBorders>
            <w:shd w:val="clear" w:color="auto" w:fill="auto"/>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5000</w:t>
            </w:r>
          </w:p>
        </w:tc>
        <w:tc>
          <w:tcPr>
            <w:tcW w:w="1260" w:type="dxa"/>
            <w:tcBorders>
              <w:top w:val="single" w:sz="4" w:space="0" w:color="auto"/>
            </w:tcBorders>
            <w:shd w:val="clear" w:color="auto" w:fill="auto"/>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10000</w:t>
            </w:r>
          </w:p>
        </w:tc>
        <w:tc>
          <w:tcPr>
            <w:tcW w:w="1020" w:type="dxa"/>
            <w:tcBorders>
              <w:top w:val="single" w:sz="4" w:space="0" w:color="auto"/>
            </w:tcBorders>
            <w:shd w:val="clear" w:color="auto" w:fill="auto"/>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20000</w:t>
            </w:r>
          </w:p>
        </w:tc>
        <w:tc>
          <w:tcPr>
            <w:tcW w:w="1140" w:type="dxa"/>
            <w:tcBorders>
              <w:top w:val="single" w:sz="4" w:space="0" w:color="auto"/>
            </w:tcBorders>
            <w:shd w:val="clear" w:color="auto" w:fill="auto"/>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30000</w:t>
            </w:r>
          </w:p>
        </w:tc>
      </w:tr>
      <w:tr w:rsidR="00BF4D4E" w:rsidRPr="00BF4D4E" w:rsidTr="00FD137D">
        <w:tc>
          <w:tcPr>
            <w:tcW w:w="5508" w:type="dxa"/>
            <w:shd w:val="clear" w:color="auto" w:fill="auto"/>
          </w:tcPr>
          <w:p w:rsidR="00BF4D4E" w:rsidRPr="00BF4D4E" w:rsidRDefault="00BF4D4E" w:rsidP="00D814DB">
            <w:pPr>
              <w:spacing w:after="0" w:line="240" w:lineRule="auto"/>
              <w:rPr>
                <w:rFonts w:ascii="Times New Roman" w:eastAsia="Times New Roman" w:hAnsi="Times New Roman"/>
                <w:b/>
                <w:sz w:val="24"/>
                <w:szCs w:val="24"/>
                <w:lang w:val="uk-UA" w:eastAsia="ru-RU"/>
              </w:rPr>
            </w:pPr>
            <w:r w:rsidRPr="00BF4D4E">
              <w:rPr>
                <w:rFonts w:ascii="Times New Roman" w:eastAsia="Times New Roman" w:hAnsi="Times New Roman"/>
                <w:b/>
                <w:sz w:val="24"/>
                <w:szCs w:val="24"/>
                <w:lang w:val="uk-UA" w:eastAsia="ru-RU"/>
              </w:rPr>
              <w:t>Змінні витрати (загальні):</w:t>
            </w:r>
          </w:p>
        </w:tc>
        <w:tc>
          <w:tcPr>
            <w:tcW w:w="1260" w:type="dxa"/>
            <w:shd w:val="clear" w:color="auto" w:fill="auto"/>
          </w:tcPr>
          <w:p w:rsidR="00BF4D4E" w:rsidRPr="00BF4D4E" w:rsidRDefault="00BF4D4E" w:rsidP="00D814DB">
            <w:pPr>
              <w:spacing w:after="0" w:line="240" w:lineRule="auto"/>
              <w:rPr>
                <w:rFonts w:ascii="Times New Roman" w:eastAsia="Times New Roman" w:hAnsi="Times New Roman"/>
                <w:b/>
                <w:sz w:val="24"/>
                <w:szCs w:val="24"/>
                <w:lang w:val="uk-UA" w:eastAsia="ru-RU"/>
              </w:rPr>
            </w:pPr>
          </w:p>
        </w:tc>
        <w:tc>
          <w:tcPr>
            <w:tcW w:w="1260" w:type="dxa"/>
            <w:shd w:val="clear" w:color="auto" w:fill="auto"/>
          </w:tcPr>
          <w:p w:rsidR="00BF4D4E" w:rsidRPr="00BF4D4E" w:rsidRDefault="00BF4D4E" w:rsidP="00D814DB">
            <w:pPr>
              <w:spacing w:after="0" w:line="240" w:lineRule="auto"/>
              <w:rPr>
                <w:rFonts w:ascii="Times New Roman" w:eastAsia="Times New Roman" w:hAnsi="Times New Roman"/>
                <w:b/>
                <w:sz w:val="24"/>
                <w:szCs w:val="24"/>
                <w:lang w:val="uk-UA" w:eastAsia="ru-RU"/>
              </w:rPr>
            </w:pPr>
          </w:p>
        </w:tc>
        <w:tc>
          <w:tcPr>
            <w:tcW w:w="1020" w:type="dxa"/>
            <w:shd w:val="clear" w:color="auto" w:fill="auto"/>
          </w:tcPr>
          <w:p w:rsidR="00BF4D4E" w:rsidRPr="00BF4D4E" w:rsidRDefault="00BF4D4E" w:rsidP="00D814DB">
            <w:pPr>
              <w:spacing w:after="0" w:line="240" w:lineRule="auto"/>
              <w:rPr>
                <w:rFonts w:ascii="Times New Roman" w:eastAsia="Times New Roman" w:hAnsi="Times New Roman"/>
                <w:b/>
                <w:sz w:val="24"/>
                <w:szCs w:val="24"/>
                <w:lang w:val="uk-UA" w:eastAsia="ru-RU"/>
              </w:rPr>
            </w:pPr>
          </w:p>
        </w:tc>
        <w:tc>
          <w:tcPr>
            <w:tcW w:w="1140" w:type="dxa"/>
            <w:shd w:val="clear" w:color="auto" w:fill="auto"/>
          </w:tcPr>
          <w:p w:rsidR="00BF4D4E" w:rsidRPr="00BF4D4E" w:rsidRDefault="00BF4D4E" w:rsidP="00D814DB">
            <w:pPr>
              <w:spacing w:after="0" w:line="240" w:lineRule="auto"/>
              <w:rPr>
                <w:rFonts w:ascii="Times New Roman" w:eastAsia="Times New Roman" w:hAnsi="Times New Roman"/>
                <w:b/>
                <w:sz w:val="24"/>
                <w:szCs w:val="24"/>
                <w:lang w:val="uk-UA" w:eastAsia="ru-RU"/>
              </w:rPr>
            </w:pPr>
          </w:p>
        </w:tc>
      </w:tr>
      <w:tr w:rsidR="00BF4D4E" w:rsidRPr="00BF4D4E" w:rsidTr="00FD137D">
        <w:tc>
          <w:tcPr>
            <w:tcW w:w="5508" w:type="dxa"/>
            <w:shd w:val="clear" w:color="auto" w:fill="auto"/>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 запасні частини</w:t>
            </w:r>
          </w:p>
        </w:tc>
        <w:tc>
          <w:tcPr>
            <w:tcW w:w="1260" w:type="dxa"/>
            <w:shd w:val="clear" w:color="auto" w:fill="auto"/>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100</w:t>
            </w:r>
          </w:p>
        </w:tc>
        <w:tc>
          <w:tcPr>
            <w:tcW w:w="1260" w:type="dxa"/>
            <w:shd w:val="clear" w:color="auto" w:fill="auto"/>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200</w:t>
            </w:r>
          </w:p>
        </w:tc>
        <w:tc>
          <w:tcPr>
            <w:tcW w:w="1020" w:type="dxa"/>
            <w:shd w:val="clear" w:color="auto" w:fill="auto"/>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400</w:t>
            </w:r>
          </w:p>
        </w:tc>
        <w:tc>
          <w:tcPr>
            <w:tcW w:w="1140" w:type="dxa"/>
            <w:shd w:val="clear" w:color="auto" w:fill="auto"/>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600</w:t>
            </w:r>
          </w:p>
        </w:tc>
      </w:tr>
      <w:tr w:rsidR="00BF4D4E" w:rsidRPr="00BF4D4E" w:rsidTr="00FD137D">
        <w:tc>
          <w:tcPr>
            <w:tcW w:w="5508" w:type="dxa"/>
            <w:shd w:val="clear" w:color="auto" w:fill="auto"/>
          </w:tcPr>
          <w:p w:rsidR="00BF4D4E" w:rsidRPr="00BF4D4E" w:rsidRDefault="00BF4D4E" w:rsidP="00D814DB">
            <w:pPr>
              <w:spacing w:after="0" w:line="240" w:lineRule="auto"/>
              <w:rPr>
                <w:rFonts w:ascii="Times New Roman" w:eastAsia="Times New Roman" w:hAnsi="Times New Roman"/>
                <w:b/>
                <w:sz w:val="24"/>
                <w:szCs w:val="24"/>
                <w:lang w:val="uk-UA" w:eastAsia="ru-RU"/>
              </w:rPr>
            </w:pPr>
            <w:r w:rsidRPr="00BF4D4E">
              <w:rPr>
                <w:rFonts w:ascii="Times New Roman" w:eastAsia="Times New Roman" w:hAnsi="Times New Roman"/>
                <w:b/>
                <w:sz w:val="24"/>
                <w:szCs w:val="24"/>
                <w:lang w:val="uk-UA" w:eastAsia="ru-RU"/>
              </w:rPr>
              <w:t xml:space="preserve">- </w:t>
            </w:r>
            <w:r w:rsidRPr="00BF4D4E">
              <w:rPr>
                <w:rFonts w:ascii="Times New Roman" w:eastAsia="Times New Roman" w:hAnsi="Times New Roman"/>
                <w:sz w:val="24"/>
                <w:szCs w:val="24"/>
                <w:lang w:val="uk-UA" w:eastAsia="ru-RU"/>
              </w:rPr>
              <w:t>бензин</w:t>
            </w:r>
          </w:p>
        </w:tc>
        <w:tc>
          <w:tcPr>
            <w:tcW w:w="1260" w:type="dxa"/>
            <w:shd w:val="clear" w:color="auto" w:fill="auto"/>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1500</w:t>
            </w:r>
          </w:p>
        </w:tc>
        <w:tc>
          <w:tcPr>
            <w:tcW w:w="1260" w:type="dxa"/>
            <w:shd w:val="clear" w:color="auto" w:fill="auto"/>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3000</w:t>
            </w:r>
          </w:p>
        </w:tc>
        <w:tc>
          <w:tcPr>
            <w:tcW w:w="1020" w:type="dxa"/>
            <w:shd w:val="clear" w:color="auto" w:fill="auto"/>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6000</w:t>
            </w:r>
          </w:p>
        </w:tc>
        <w:tc>
          <w:tcPr>
            <w:tcW w:w="1140" w:type="dxa"/>
            <w:shd w:val="clear" w:color="auto" w:fill="auto"/>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9000</w:t>
            </w:r>
          </w:p>
        </w:tc>
      </w:tr>
      <w:tr w:rsidR="00BF4D4E" w:rsidRPr="00BF4D4E" w:rsidTr="00FD137D">
        <w:tc>
          <w:tcPr>
            <w:tcW w:w="5508" w:type="dxa"/>
            <w:shd w:val="clear" w:color="auto" w:fill="auto"/>
          </w:tcPr>
          <w:p w:rsidR="00BF4D4E" w:rsidRPr="00BF4D4E" w:rsidRDefault="00BF4D4E" w:rsidP="00D814DB">
            <w:pPr>
              <w:spacing w:after="0" w:line="240" w:lineRule="auto"/>
              <w:rPr>
                <w:rFonts w:ascii="Times New Roman" w:eastAsia="Times New Roman" w:hAnsi="Times New Roman"/>
                <w:b/>
                <w:sz w:val="24"/>
                <w:szCs w:val="24"/>
                <w:lang w:val="uk-UA" w:eastAsia="ru-RU"/>
              </w:rPr>
            </w:pPr>
            <w:r w:rsidRPr="00BF4D4E">
              <w:rPr>
                <w:rFonts w:ascii="Times New Roman" w:eastAsia="Times New Roman" w:hAnsi="Times New Roman"/>
                <w:b/>
                <w:sz w:val="24"/>
                <w:szCs w:val="24"/>
                <w:lang w:val="uk-UA" w:eastAsia="ru-RU"/>
              </w:rPr>
              <w:t>Разом</w:t>
            </w:r>
          </w:p>
        </w:tc>
        <w:tc>
          <w:tcPr>
            <w:tcW w:w="1260" w:type="dxa"/>
            <w:shd w:val="clear" w:color="auto" w:fill="auto"/>
          </w:tcPr>
          <w:p w:rsidR="00BF4D4E" w:rsidRPr="00BF4D4E" w:rsidRDefault="00BF4D4E" w:rsidP="00D814DB">
            <w:pPr>
              <w:spacing w:after="0" w:line="240" w:lineRule="auto"/>
              <w:rPr>
                <w:rFonts w:ascii="Times New Roman" w:eastAsia="Times New Roman" w:hAnsi="Times New Roman"/>
                <w:b/>
                <w:sz w:val="24"/>
                <w:szCs w:val="24"/>
                <w:lang w:val="uk-UA" w:eastAsia="ru-RU"/>
              </w:rPr>
            </w:pPr>
            <w:r w:rsidRPr="00BF4D4E">
              <w:rPr>
                <w:rFonts w:ascii="Times New Roman" w:eastAsia="Times New Roman" w:hAnsi="Times New Roman"/>
                <w:b/>
                <w:sz w:val="24"/>
                <w:szCs w:val="24"/>
                <w:lang w:val="uk-UA" w:eastAsia="ru-RU"/>
              </w:rPr>
              <w:t>1600</w:t>
            </w:r>
          </w:p>
        </w:tc>
        <w:tc>
          <w:tcPr>
            <w:tcW w:w="1260" w:type="dxa"/>
            <w:shd w:val="clear" w:color="auto" w:fill="auto"/>
          </w:tcPr>
          <w:p w:rsidR="00BF4D4E" w:rsidRPr="00BF4D4E" w:rsidRDefault="00BF4D4E" w:rsidP="00D814DB">
            <w:pPr>
              <w:spacing w:after="0" w:line="240" w:lineRule="auto"/>
              <w:rPr>
                <w:rFonts w:ascii="Times New Roman" w:eastAsia="Times New Roman" w:hAnsi="Times New Roman"/>
                <w:b/>
                <w:sz w:val="24"/>
                <w:szCs w:val="24"/>
                <w:lang w:val="uk-UA" w:eastAsia="ru-RU"/>
              </w:rPr>
            </w:pPr>
            <w:r w:rsidRPr="00BF4D4E">
              <w:rPr>
                <w:rFonts w:ascii="Times New Roman" w:eastAsia="Times New Roman" w:hAnsi="Times New Roman"/>
                <w:b/>
                <w:sz w:val="24"/>
                <w:szCs w:val="24"/>
                <w:lang w:val="uk-UA" w:eastAsia="ru-RU"/>
              </w:rPr>
              <w:t>3200</w:t>
            </w:r>
          </w:p>
        </w:tc>
        <w:tc>
          <w:tcPr>
            <w:tcW w:w="1020" w:type="dxa"/>
            <w:shd w:val="clear" w:color="auto" w:fill="auto"/>
          </w:tcPr>
          <w:p w:rsidR="00BF4D4E" w:rsidRPr="00BF4D4E" w:rsidRDefault="00BF4D4E" w:rsidP="00D814DB">
            <w:pPr>
              <w:spacing w:after="0" w:line="240" w:lineRule="auto"/>
              <w:rPr>
                <w:rFonts w:ascii="Times New Roman" w:eastAsia="Times New Roman" w:hAnsi="Times New Roman"/>
                <w:b/>
                <w:sz w:val="24"/>
                <w:szCs w:val="24"/>
                <w:lang w:val="uk-UA" w:eastAsia="ru-RU"/>
              </w:rPr>
            </w:pPr>
            <w:r w:rsidRPr="00BF4D4E">
              <w:rPr>
                <w:rFonts w:ascii="Times New Roman" w:eastAsia="Times New Roman" w:hAnsi="Times New Roman"/>
                <w:b/>
                <w:sz w:val="24"/>
                <w:szCs w:val="24"/>
                <w:lang w:val="uk-UA" w:eastAsia="ru-RU"/>
              </w:rPr>
              <w:t>6400</w:t>
            </w:r>
          </w:p>
        </w:tc>
        <w:tc>
          <w:tcPr>
            <w:tcW w:w="1140" w:type="dxa"/>
            <w:shd w:val="clear" w:color="auto" w:fill="auto"/>
          </w:tcPr>
          <w:p w:rsidR="00BF4D4E" w:rsidRPr="00BF4D4E" w:rsidRDefault="00BF4D4E" w:rsidP="00D814DB">
            <w:pPr>
              <w:spacing w:after="0" w:line="240" w:lineRule="auto"/>
              <w:rPr>
                <w:rFonts w:ascii="Times New Roman" w:eastAsia="Times New Roman" w:hAnsi="Times New Roman"/>
                <w:b/>
                <w:sz w:val="24"/>
                <w:szCs w:val="24"/>
                <w:lang w:val="uk-UA" w:eastAsia="ru-RU"/>
              </w:rPr>
            </w:pPr>
            <w:r w:rsidRPr="00BF4D4E">
              <w:rPr>
                <w:rFonts w:ascii="Times New Roman" w:eastAsia="Times New Roman" w:hAnsi="Times New Roman"/>
                <w:b/>
                <w:sz w:val="24"/>
                <w:szCs w:val="24"/>
                <w:lang w:val="uk-UA" w:eastAsia="ru-RU"/>
              </w:rPr>
              <w:t>9600</w:t>
            </w:r>
          </w:p>
        </w:tc>
      </w:tr>
      <w:tr w:rsidR="00BF4D4E" w:rsidRPr="00BF4D4E" w:rsidTr="00FD137D">
        <w:tc>
          <w:tcPr>
            <w:tcW w:w="5508" w:type="dxa"/>
            <w:shd w:val="clear" w:color="auto" w:fill="auto"/>
          </w:tcPr>
          <w:p w:rsidR="00BF4D4E" w:rsidRPr="00BF4D4E" w:rsidRDefault="00BF4D4E" w:rsidP="00D814DB">
            <w:pPr>
              <w:spacing w:after="0" w:line="240" w:lineRule="auto"/>
              <w:rPr>
                <w:rFonts w:ascii="Times New Roman" w:eastAsia="Times New Roman" w:hAnsi="Times New Roman"/>
                <w:b/>
                <w:sz w:val="24"/>
                <w:szCs w:val="24"/>
                <w:lang w:val="uk-UA" w:eastAsia="ru-RU"/>
              </w:rPr>
            </w:pPr>
            <w:r w:rsidRPr="00BF4D4E">
              <w:rPr>
                <w:rFonts w:ascii="Times New Roman" w:eastAsia="Times New Roman" w:hAnsi="Times New Roman"/>
                <w:b/>
                <w:sz w:val="24"/>
                <w:szCs w:val="24"/>
                <w:lang w:val="uk-UA" w:eastAsia="ru-RU"/>
              </w:rPr>
              <w:t xml:space="preserve">Змінні витрати на </w:t>
            </w:r>
            <w:smartTag w:uri="urn:schemas-microsoft-com:office:smarttags" w:element="metricconverter">
              <w:smartTagPr>
                <w:attr w:name="ProductID" w:val="100 км"/>
              </w:smartTagPr>
              <w:r w:rsidRPr="00BF4D4E">
                <w:rPr>
                  <w:rFonts w:ascii="Times New Roman" w:eastAsia="Times New Roman" w:hAnsi="Times New Roman"/>
                  <w:b/>
                  <w:sz w:val="24"/>
                  <w:szCs w:val="24"/>
                  <w:lang w:val="uk-UA" w:eastAsia="ru-RU"/>
                </w:rPr>
                <w:t>100 км</w:t>
              </w:r>
            </w:smartTag>
            <w:r w:rsidRPr="00BF4D4E">
              <w:rPr>
                <w:rFonts w:ascii="Times New Roman" w:eastAsia="Times New Roman" w:hAnsi="Times New Roman"/>
                <w:b/>
                <w:sz w:val="24"/>
                <w:szCs w:val="24"/>
                <w:lang w:val="uk-UA" w:eastAsia="ru-RU"/>
              </w:rPr>
              <w:t xml:space="preserve"> пробігу</w:t>
            </w:r>
          </w:p>
        </w:tc>
        <w:tc>
          <w:tcPr>
            <w:tcW w:w="1260" w:type="dxa"/>
            <w:shd w:val="clear" w:color="auto" w:fill="auto"/>
          </w:tcPr>
          <w:p w:rsidR="00BF4D4E" w:rsidRPr="00BF4D4E" w:rsidRDefault="00BF4D4E" w:rsidP="00D814DB">
            <w:pPr>
              <w:spacing w:after="0" w:line="240" w:lineRule="auto"/>
              <w:rPr>
                <w:rFonts w:ascii="Times New Roman" w:eastAsia="Times New Roman" w:hAnsi="Times New Roman"/>
                <w:b/>
                <w:sz w:val="24"/>
                <w:szCs w:val="24"/>
                <w:lang w:val="uk-UA" w:eastAsia="ru-RU"/>
              </w:rPr>
            </w:pPr>
            <w:r w:rsidRPr="00BF4D4E">
              <w:rPr>
                <w:rFonts w:ascii="Times New Roman" w:eastAsia="Times New Roman" w:hAnsi="Times New Roman"/>
                <w:b/>
                <w:sz w:val="24"/>
                <w:szCs w:val="24"/>
                <w:lang w:val="uk-UA" w:eastAsia="ru-RU"/>
              </w:rPr>
              <w:t>32</w:t>
            </w:r>
          </w:p>
        </w:tc>
        <w:tc>
          <w:tcPr>
            <w:tcW w:w="1260" w:type="dxa"/>
            <w:shd w:val="clear" w:color="auto" w:fill="auto"/>
          </w:tcPr>
          <w:p w:rsidR="00BF4D4E" w:rsidRPr="00BF4D4E" w:rsidRDefault="00BF4D4E" w:rsidP="00D814DB">
            <w:pPr>
              <w:spacing w:after="0" w:line="240" w:lineRule="auto"/>
              <w:rPr>
                <w:rFonts w:ascii="Times New Roman" w:eastAsia="Times New Roman" w:hAnsi="Times New Roman"/>
                <w:b/>
                <w:sz w:val="24"/>
                <w:szCs w:val="24"/>
                <w:lang w:val="uk-UA" w:eastAsia="ru-RU"/>
              </w:rPr>
            </w:pPr>
            <w:r w:rsidRPr="00BF4D4E">
              <w:rPr>
                <w:rFonts w:ascii="Times New Roman" w:eastAsia="Times New Roman" w:hAnsi="Times New Roman"/>
                <w:b/>
                <w:sz w:val="24"/>
                <w:szCs w:val="24"/>
                <w:lang w:val="uk-UA" w:eastAsia="ru-RU"/>
              </w:rPr>
              <w:t>32</w:t>
            </w:r>
          </w:p>
        </w:tc>
        <w:tc>
          <w:tcPr>
            <w:tcW w:w="1020" w:type="dxa"/>
            <w:shd w:val="clear" w:color="auto" w:fill="auto"/>
          </w:tcPr>
          <w:p w:rsidR="00BF4D4E" w:rsidRPr="00BF4D4E" w:rsidRDefault="00BF4D4E" w:rsidP="00D814DB">
            <w:pPr>
              <w:spacing w:after="0" w:line="240" w:lineRule="auto"/>
              <w:rPr>
                <w:rFonts w:ascii="Times New Roman" w:eastAsia="Times New Roman" w:hAnsi="Times New Roman"/>
                <w:b/>
                <w:sz w:val="24"/>
                <w:szCs w:val="24"/>
                <w:lang w:val="uk-UA" w:eastAsia="ru-RU"/>
              </w:rPr>
            </w:pPr>
            <w:r w:rsidRPr="00BF4D4E">
              <w:rPr>
                <w:rFonts w:ascii="Times New Roman" w:eastAsia="Times New Roman" w:hAnsi="Times New Roman"/>
                <w:b/>
                <w:sz w:val="24"/>
                <w:szCs w:val="24"/>
                <w:lang w:val="uk-UA" w:eastAsia="ru-RU"/>
              </w:rPr>
              <w:t>32</w:t>
            </w:r>
          </w:p>
        </w:tc>
        <w:tc>
          <w:tcPr>
            <w:tcW w:w="1140" w:type="dxa"/>
            <w:shd w:val="clear" w:color="auto" w:fill="auto"/>
          </w:tcPr>
          <w:p w:rsidR="00BF4D4E" w:rsidRPr="00BF4D4E" w:rsidRDefault="00BF4D4E" w:rsidP="00D814DB">
            <w:pPr>
              <w:spacing w:after="0" w:line="240" w:lineRule="auto"/>
              <w:rPr>
                <w:rFonts w:ascii="Times New Roman" w:eastAsia="Times New Roman" w:hAnsi="Times New Roman"/>
                <w:b/>
                <w:sz w:val="24"/>
                <w:szCs w:val="24"/>
                <w:lang w:val="uk-UA" w:eastAsia="ru-RU"/>
              </w:rPr>
            </w:pPr>
            <w:r w:rsidRPr="00BF4D4E">
              <w:rPr>
                <w:rFonts w:ascii="Times New Roman" w:eastAsia="Times New Roman" w:hAnsi="Times New Roman"/>
                <w:b/>
                <w:sz w:val="24"/>
                <w:szCs w:val="24"/>
                <w:lang w:val="uk-UA" w:eastAsia="ru-RU"/>
              </w:rPr>
              <w:t>32</w:t>
            </w:r>
          </w:p>
        </w:tc>
      </w:tr>
      <w:tr w:rsidR="00BF4D4E" w:rsidRPr="00BF4D4E" w:rsidTr="00FD137D">
        <w:tc>
          <w:tcPr>
            <w:tcW w:w="5508" w:type="dxa"/>
            <w:shd w:val="clear" w:color="auto" w:fill="auto"/>
          </w:tcPr>
          <w:p w:rsidR="00BF4D4E" w:rsidRPr="00BF4D4E" w:rsidRDefault="00BF4D4E" w:rsidP="00D814DB">
            <w:pPr>
              <w:spacing w:after="0" w:line="240" w:lineRule="auto"/>
              <w:rPr>
                <w:rFonts w:ascii="Times New Roman" w:eastAsia="Times New Roman" w:hAnsi="Times New Roman"/>
                <w:b/>
                <w:sz w:val="24"/>
                <w:szCs w:val="24"/>
                <w:lang w:val="uk-UA" w:eastAsia="ru-RU"/>
              </w:rPr>
            </w:pPr>
            <w:r w:rsidRPr="00BF4D4E">
              <w:rPr>
                <w:rFonts w:ascii="Times New Roman" w:eastAsia="Times New Roman" w:hAnsi="Times New Roman"/>
                <w:b/>
                <w:sz w:val="24"/>
                <w:szCs w:val="24"/>
                <w:lang w:val="uk-UA" w:eastAsia="ru-RU"/>
              </w:rPr>
              <w:t>Постійні витрати (загальні)</w:t>
            </w:r>
          </w:p>
        </w:tc>
        <w:tc>
          <w:tcPr>
            <w:tcW w:w="1260" w:type="dxa"/>
            <w:shd w:val="clear" w:color="auto" w:fill="auto"/>
          </w:tcPr>
          <w:p w:rsidR="00BF4D4E" w:rsidRPr="00BF4D4E" w:rsidRDefault="00BF4D4E" w:rsidP="00D814DB">
            <w:pPr>
              <w:spacing w:after="0" w:line="240" w:lineRule="auto"/>
              <w:rPr>
                <w:rFonts w:ascii="Times New Roman" w:eastAsia="Times New Roman" w:hAnsi="Times New Roman"/>
                <w:b/>
                <w:sz w:val="24"/>
                <w:szCs w:val="24"/>
                <w:lang w:val="uk-UA" w:eastAsia="ru-RU"/>
              </w:rPr>
            </w:pPr>
          </w:p>
        </w:tc>
        <w:tc>
          <w:tcPr>
            <w:tcW w:w="1260" w:type="dxa"/>
            <w:shd w:val="clear" w:color="auto" w:fill="auto"/>
          </w:tcPr>
          <w:p w:rsidR="00BF4D4E" w:rsidRPr="00BF4D4E" w:rsidRDefault="00BF4D4E" w:rsidP="00D814DB">
            <w:pPr>
              <w:spacing w:after="0" w:line="240" w:lineRule="auto"/>
              <w:rPr>
                <w:rFonts w:ascii="Times New Roman" w:eastAsia="Times New Roman" w:hAnsi="Times New Roman"/>
                <w:b/>
                <w:sz w:val="24"/>
                <w:szCs w:val="24"/>
                <w:lang w:val="uk-UA" w:eastAsia="ru-RU"/>
              </w:rPr>
            </w:pPr>
          </w:p>
        </w:tc>
        <w:tc>
          <w:tcPr>
            <w:tcW w:w="1020" w:type="dxa"/>
            <w:shd w:val="clear" w:color="auto" w:fill="auto"/>
          </w:tcPr>
          <w:p w:rsidR="00BF4D4E" w:rsidRPr="00BF4D4E" w:rsidRDefault="00BF4D4E" w:rsidP="00D814DB">
            <w:pPr>
              <w:spacing w:after="0" w:line="240" w:lineRule="auto"/>
              <w:rPr>
                <w:rFonts w:ascii="Times New Roman" w:eastAsia="Times New Roman" w:hAnsi="Times New Roman"/>
                <w:b/>
                <w:sz w:val="24"/>
                <w:szCs w:val="24"/>
                <w:lang w:val="uk-UA" w:eastAsia="ru-RU"/>
              </w:rPr>
            </w:pPr>
          </w:p>
        </w:tc>
        <w:tc>
          <w:tcPr>
            <w:tcW w:w="1140" w:type="dxa"/>
            <w:shd w:val="clear" w:color="auto" w:fill="auto"/>
          </w:tcPr>
          <w:p w:rsidR="00BF4D4E" w:rsidRPr="00BF4D4E" w:rsidRDefault="00BF4D4E" w:rsidP="00D814DB">
            <w:pPr>
              <w:spacing w:after="0" w:line="240" w:lineRule="auto"/>
              <w:rPr>
                <w:rFonts w:ascii="Times New Roman" w:eastAsia="Times New Roman" w:hAnsi="Times New Roman"/>
                <w:b/>
                <w:sz w:val="24"/>
                <w:szCs w:val="24"/>
                <w:lang w:val="uk-UA" w:eastAsia="ru-RU"/>
              </w:rPr>
            </w:pPr>
          </w:p>
        </w:tc>
      </w:tr>
      <w:tr w:rsidR="00BF4D4E" w:rsidRPr="00BF4D4E" w:rsidTr="00FD137D">
        <w:tc>
          <w:tcPr>
            <w:tcW w:w="5508" w:type="dxa"/>
            <w:shd w:val="clear" w:color="auto" w:fill="auto"/>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 амортизація автомобіля</w:t>
            </w:r>
          </w:p>
        </w:tc>
        <w:tc>
          <w:tcPr>
            <w:tcW w:w="1260" w:type="dxa"/>
            <w:shd w:val="clear" w:color="auto" w:fill="auto"/>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2000</w:t>
            </w:r>
          </w:p>
        </w:tc>
        <w:tc>
          <w:tcPr>
            <w:tcW w:w="1260" w:type="dxa"/>
            <w:shd w:val="clear" w:color="auto" w:fill="auto"/>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2000</w:t>
            </w:r>
          </w:p>
        </w:tc>
        <w:tc>
          <w:tcPr>
            <w:tcW w:w="1020" w:type="dxa"/>
            <w:shd w:val="clear" w:color="auto" w:fill="auto"/>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2000</w:t>
            </w:r>
          </w:p>
        </w:tc>
        <w:tc>
          <w:tcPr>
            <w:tcW w:w="1140" w:type="dxa"/>
            <w:shd w:val="clear" w:color="auto" w:fill="auto"/>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2000</w:t>
            </w:r>
          </w:p>
        </w:tc>
      </w:tr>
      <w:tr w:rsidR="00BF4D4E" w:rsidRPr="00BF4D4E" w:rsidTr="00FD137D">
        <w:tc>
          <w:tcPr>
            <w:tcW w:w="5508" w:type="dxa"/>
            <w:shd w:val="clear" w:color="auto" w:fill="auto"/>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 технічне обслуговування</w:t>
            </w:r>
          </w:p>
        </w:tc>
        <w:tc>
          <w:tcPr>
            <w:tcW w:w="1260" w:type="dxa"/>
            <w:shd w:val="clear" w:color="auto" w:fill="auto"/>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120</w:t>
            </w:r>
          </w:p>
        </w:tc>
        <w:tc>
          <w:tcPr>
            <w:tcW w:w="1260" w:type="dxa"/>
            <w:shd w:val="clear" w:color="auto" w:fill="auto"/>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120</w:t>
            </w:r>
          </w:p>
        </w:tc>
        <w:tc>
          <w:tcPr>
            <w:tcW w:w="1020" w:type="dxa"/>
            <w:shd w:val="clear" w:color="auto" w:fill="auto"/>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120</w:t>
            </w:r>
          </w:p>
        </w:tc>
        <w:tc>
          <w:tcPr>
            <w:tcW w:w="1140" w:type="dxa"/>
            <w:shd w:val="clear" w:color="auto" w:fill="auto"/>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120</w:t>
            </w:r>
          </w:p>
        </w:tc>
      </w:tr>
      <w:tr w:rsidR="00BF4D4E" w:rsidRPr="00BF4D4E" w:rsidTr="00FD137D">
        <w:tc>
          <w:tcPr>
            <w:tcW w:w="5508" w:type="dxa"/>
            <w:shd w:val="clear" w:color="auto" w:fill="auto"/>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 вартість ліцензії</w:t>
            </w:r>
          </w:p>
        </w:tc>
        <w:tc>
          <w:tcPr>
            <w:tcW w:w="1260" w:type="dxa"/>
            <w:shd w:val="clear" w:color="auto" w:fill="auto"/>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80</w:t>
            </w:r>
          </w:p>
        </w:tc>
        <w:tc>
          <w:tcPr>
            <w:tcW w:w="1260" w:type="dxa"/>
            <w:shd w:val="clear" w:color="auto" w:fill="auto"/>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80</w:t>
            </w:r>
          </w:p>
        </w:tc>
        <w:tc>
          <w:tcPr>
            <w:tcW w:w="1020" w:type="dxa"/>
            <w:shd w:val="clear" w:color="auto" w:fill="auto"/>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80</w:t>
            </w:r>
          </w:p>
        </w:tc>
        <w:tc>
          <w:tcPr>
            <w:tcW w:w="1140" w:type="dxa"/>
            <w:shd w:val="clear" w:color="auto" w:fill="auto"/>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80</w:t>
            </w:r>
          </w:p>
        </w:tc>
      </w:tr>
      <w:tr w:rsidR="00BF4D4E" w:rsidRPr="00BF4D4E" w:rsidTr="00FD137D">
        <w:tc>
          <w:tcPr>
            <w:tcW w:w="5508" w:type="dxa"/>
            <w:shd w:val="clear" w:color="auto" w:fill="auto"/>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 страхові платежі</w:t>
            </w:r>
          </w:p>
        </w:tc>
        <w:tc>
          <w:tcPr>
            <w:tcW w:w="1260" w:type="dxa"/>
            <w:shd w:val="clear" w:color="auto" w:fill="auto"/>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150</w:t>
            </w:r>
          </w:p>
        </w:tc>
        <w:tc>
          <w:tcPr>
            <w:tcW w:w="1260" w:type="dxa"/>
            <w:shd w:val="clear" w:color="auto" w:fill="auto"/>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150</w:t>
            </w:r>
          </w:p>
        </w:tc>
        <w:tc>
          <w:tcPr>
            <w:tcW w:w="1020" w:type="dxa"/>
            <w:shd w:val="clear" w:color="auto" w:fill="auto"/>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150</w:t>
            </w:r>
          </w:p>
        </w:tc>
        <w:tc>
          <w:tcPr>
            <w:tcW w:w="1140" w:type="dxa"/>
            <w:shd w:val="clear" w:color="auto" w:fill="auto"/>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150</w:t>
            </w:r>
          </w:p>
        </w:tc>
      </w:tr>
      <w:tr w:rsidR="00BF4D4E" w:rsidRPr="00BF4D4E" w:rsidTr="00FD137D">
        <w:tc>
          <w:tcPr>
            <w:tcW w:w="5508" w:type="dxa"/>
            <w:shd w:val="clear" w:color="auto" w:fill="auto"/>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 авто шини</w:t>
            </w:r>
          </w:p>
        </w:tc>
        <w:tc>
          <w:tcPr>
            <w:tcW w:w="1260" w:type="dxa"/>
            <w:shd w:val="clear" w:color="auto" w:fill="auto"/>
          </w:tcPr>
          <w:p w:rsidR="00BF4D4E" w:rsidRPr="00BF4D4E" w:rsidRDefault="00BF4D4E" w:rsidP="00D814DB">
            <w:pPr>
              <w:spacing w:after="0" w:line="240" w:lineRule="auto"/>
              <w:rPr>
                <w:rFonts w:ascii="Times New Roman" w:eastAsia="Times New Roman" w:hAnsi="Times New Roman"/>
                <w:sz w:val="24"/>
                <w:szCs w:val="24"/>
                <w:lang w:val="uk-UA" w:eastAsia="ru-RU"/>
              </w:rPr>
            </w:pPr>
          </w:p>
        </w:tc>
        <w:tc>
          <w:tcPr>
            <w:tcW w:w="1260" w:type="dxa"/>
            <w:shd w:val="clear" w:color="auto" w:fill="auto"/>
          </w:tcPr>
          <w:p w:rsidR="00BF4D4E" w:rsidRPr="00BF4D4E" w:rsidRDefault="00BF4D4E" w:rsidP="00D814DB">
            <w:pPr>
              <w:spacing w:after="0" w:line="240" w:lineRule="auto"/>
              <w:rPr>
                <w:rFonts w:ascii="Times New Roman" w:eastAsia="Times New Roman" w:hAnsi="Times New Roman"/>
                <w:sz w:val="24"/>
                <w:szCs w:val="24"/>
                <w:lang w:val="uk-UA" w:eastAsia="ru-RU"/>
              </w:rPr>
            </w:pPr>
          </w:p>
        </w:tc>
        <w:tc>
          <w:tcPr>
            <w:tcW w:w="1020" w:type="dxa"/>
            <w:shd w:val="clear" w:color="auto" w:fill="auto"/>
          </w:tcPr>
          <w:p w:rsidR="00BF4D4E" w:rsidRPr="00BF4D4E" w:rsidRDefault="00BF4D4E" w:rsidP="00D814DB">
            <w:pPr>
              <w:spacing w:after="0" w:line="240" w:lineRule="auto"/>
              <w:rPr>
                <w:rFonts w:ascii="Times New Roman" w:eastAsia="Times New Roman" w:hAnsi="Times New Roman"/>
                <w:sz w:val="24"/>
                <w:szCs w:val="24"/>
                <w:lang w:val="uk-UA" w:eastAsia="ru-RU"/>
              </w:rPr>
            </w:pPr>
          </w:p>
        </w:tc>
        <w:tc>
          <w:tcPr>
            <w:tcW w:w="1140" w:type="dxa"/>
            <w:shd w:val="clear" w:color="auto" w:fill="auto"/>
          </w:tcPr>
          <w:p w:rsidR="00BF4D4E" w:rsidRPr="00BF4D4E" w:rsidRDefault="00BF4D4E" w:rsidP="00D814DB">
            <w:pPr>
              <w:spacing w:after="0" w:line="240" w:lineRule="auto"/>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150</w:t>
            </w:r>
          </w:p>
        </w:tc>
      </w:tr>
      <w:tr w:rsidR="00BF4D4E" w:rsidRPr="00BF4D4E" w:rsidTr="00FD137D">
        <w:tc>
          <w:tcPr>
            <w:tcW w:w="5508" w:type="dxa"/>
            <w:shd w:val="clear" w:color="auto" w:fill="auto"/>
          </w:tcPr>
          <w:p w:rsidR="00BF4D4E" w:rsidRPr="00BF4D4E" w:rsidRDefault="00BF4D4E" w:rsidP="00D814DB">
            <w:pPr>
              <w:spacing w:after="0" w:line="240" w:lineRule="auto"/>
              <w:rPr>
                <w:rFonts w:ascii="Times New Roman" w:eastAsia="Times New Roman" w:hAnsi="Times New Roman"/>
                <w:b/>
                <w:sz w:val="24"/>
                <w:szCs w:val="24"/>
                <w:lang w:val="uk-UA" w:eastAsia="ru-RU"/>
              </w:rPr>
            </w:pPr>
            <w:r w:rsidRPr="00BF4D4E">
              <w:rPr>
                <w:rFonts w:ascii="Times New Roman" w:eastAsia="Times New Roman" w:hAnsi="Times New Roman"/>
                <w:b/>
                <w:sz w:val="24"/>
                <w:szCs w:val="24"/>
                <w:lang w:val="uk-UA" w:eastAsia="ru-RU"/>
              </w:rPr>
              <w:t>Разом</w:t>
            </w:r>
          </w:p>
        </w:tc>
        <w:tc>
          <w:tcPr>
            <w:tcW w:w="1260" w:type="dxa"/>
            <w:shd w:val="clear" w:color="auto" w:fill="auto"/>
          </w:tcPr>
          <w:p w:rsidR="00BF4D4E" w:rsidRPr="00BF4D4E" w:rsidRDefault="00BF4D4E" w:rsidP="00D814DB">
            <w:pPr>
              <w:spacing w:after="0" w:line="240" w:lineRule="auto"/>
              <w:rPr>
                <w:rFonts w:ascii="Times New Roman" w:eastAsia="Times New Roman" w:hAnsi="Times New Roman"/>
                <w:b/>
                <w:sz w:val="24"/>
                <w:szCs w:val="24"/>
                <w:lang w:val="uk-UA" w:eastAsia="ru-RU"/>
              </w:rPr>
            </w:pPr>
            <w:r w:rsidRPr="00BF4D4E">
              <w:rPr>
                <w:rFonts w:ascii="Times New Roman" w:eastAsia="Times New Roman" w:hAnsi="Times New Roman"/>
                <w:b/>
                <w:sz w:val="24"/>
                <w:szCs w:val="24"/>
                <w:lang w:val="uk-UA" w:eastAsia="ru-RU"/>
              </w:rPr>
              <w:t>2350</w:t>
            </w:r>
          </w:p>
        </w:tc>
        <w:tc>
          <w:tcPr>
            <w:tcW w:w="1260" w:type="dxa"/>
            <w:shd w:val="clear" w:color="auto" w:fill="auto"/>
          </w:tcPr>
          <w:p w:rsidR="00BF4D4E" w:rsidRPr="00BF4D4E" w:rsidRDefault="00BF4D4E" w:rsidP="00D814DB">
            <w:pPr>
              <w:spacing w:after="0" w:line="240" w:lineRule="auto"/>
              <w:rPr>
                <w:rFonts w:ascii="Times New Roman" w:eastAsia="Times New Roman" w:hAnsi="Times New Roman"/>
                <w:b/>
                <w:sz w:val="24"/>
                <w:szCs w:val="24"/>
                <w:lang w:val="uk-UA" w:eastAsia="ru-RU"/>
              </w:rPr>
            </w:pPr>
            <w:r w:rsidRPr="00BF4D4E">
              <w:rPr>
                <w:rFonts w:ascii="Times New Roman" w:eastAsia="Times New Roman" w:hAnsi="Times New Roman"/>
                <w:b/>
                <w:sz w:val="24"/>
                <w:szCs w:val="24"/>
                <w:lang w:val="uk-UA" w:eastAsia="ru-RU"/>
              </w:rPr>
              <w:t>2350</w:t>
            </w:r>
          </w:p>
        </w:tc>
        <w:tc>
          <w:tcPr>
            <w:tcW w:w="1020" w:type="dxa"/>
            <w:shd w:val="clear" w:color="auto" w:fill="auto"/>
          </w:tcPr>
          <w:p w:rsidR="00BF4D4E" w:rsidRPr="00BF4D4E" w:rsidRDefault="00BF4D4E" w:rsidP="00D814DB">
            <w:pPr>
              <w:spacing w:after="0" w:line="240" w:lineRule="auto"/>
              <w:rPr>
                <w:rFonts w:ascii="Times New Roman" w:eastAsia="Times New Roman" w:hAnsi="Times New Roman"/>
                <w:b/>
                <w:sz w:val="24"/>
                <w:szCs w:val="24"/>
                <w:lang w:val="uk-UA" w:eastAsia="ru-RU"/>
              </w:rPr>
            </w:pPr>
            <w:r w:rsidRPr="00BF4D4E">
              <w:rPr>
                <w:rFonts w:ascii="Times New Roman" w:eastAsia="Times New Roman" w:hAnsi="Times New Roman"/>
                <w:b/>
                <w:sz w:val="24"/>
                <w:szCs w:val="24"/>
                <w:lang w:val="uk-UA" w:eastAsia="ru-RU"/>
              </w:rPr>
              <w:t>2350</w:t>
            </w:r>
          </w:p>
        </w:tc>
        <w:tc>
          <w:tcPr>
            <w:tcW w:w="1140" w:type="dxa"/>
            <w:shd w:val="clear" w:color="auto" w:fill="auto"/>
          </w:tcPr>
          <w:p w:rsidR="00BF4D4E" w:rsidRPr="00BF4D4E" w:rsidRDefault="00BF4D4E" w:rsidP="00D814DB">
            <w:pPr>
              <w:spacing w:after="0" w:line="240" w:lineRule="auto"/>
              <w:rPr>
                <w:rFonts w:ascii="Times New Roman" w:eastAsia="Times New Roman" w:hAnsi="Times New Roman"/>
                <w:b/>
                <w:sz w:val="24"/>
                <w:szCs w:val="24"/>
                <w:lang w:val="uk-UA" w:eastAsia="ru-RU"/>
              </w:rPr>
            </w:pPr>
            <w:r w:rsidRPr="00BF4D4E">
              <w:rPr>
                <w:rFonts w:ascii="Times New Roman" w:eastAsia="Times New Roman" w:hAnsi="Times New Roman"/>
                <w:b/>
                <w:sz w:val="24"/>
                <w:szCs w:val="24"/>
                <w:lang w:val="uk-UA" w:eastAsia="ru-RU"/>
              </w:rPr>
              <w:t>2500</w:t>
            </w:r>
          </w:p>
        </w:tc>
      </w:tr>
      <w:tr w:rsidR="00BF4D4E" w:rsidRPr="00BF4D4E" w:rsidTr="00FD137D">
        <w:tc>
          <w:tcPr>
            <w:tcW w:w="5508" w:type="dxa"/>
            <w:shd w:val="clear" w:color="auto" w:fill="auto"/>
          </w:tcPr>
          <w:p w:rsidR="00BF4D4E" w:rsidRPr="00BF4D4E" w:rsidRDefault="00BF4D4E" w:rsidP="00D814DB">
            <w:pPr>
              <w:spacing w:after="0" w:line="240" w:lineRule="auto"/>
              <w:rPr>
                <w:rFonts w:ascii="Times New Roman" w:eastAsia="Times New Roman" w:hAnsi="Times New Roman"/>
                <w:b/>
                <w:sz w:val="24"/>
                <w:szCs w:val="24"/>
                <w:lang w:val="uk-UA" w:eastAsia="ru-RU"/>
              </w:rPr>
            </w:pPr>
            <w:r w:rsidRPr="00BF4D4E">
              <w:rPr>
                <w:rFonts w:ascii="Times New Roman" w:eastAsia="Times New Roman" w:hAnsi="Times New Roman"/>
                <w:b/>
                <w:sz w:val="24"/>
                <w:szCs w:val="24"/>
                <w:lang w:val="uk-UA" w:eastAsia="ru-RU"/>
              </w:rPr>
              <w:t xml:space="preserve">Постійні витрати на </w:t>
            </w:r>
            <w:smartTag w:uri="urn:schemas-microsoft-com:office:smarttags" w:element="metricconverter">
              <w:smartTagPr>
                <w:attr w:name="ProductID" w:val="100 км"/>
              </w:smartTagPr>
              <w:r w:rsidRPr="00BF4D4E">
                <w:rPr>
                  <w:rFonts w:ascii="Times New Roman" w:eastAsia="Times New Roman" w:hAnsi="Times New Roman"/>
                  <w:b/>
                  <w:sz w:val="24"/>
                  <w:szCs w:val="24"/>
                  <w:lang w:val="uk-UA" w:eastAsia="ru-RU"/>
                </w:rPr>
                <w:t>100 км</w:t>
              </w:r>
            </w:smartTag>
            <w:r w:rsidRPr="00BF4D4E">
              <w:rPr>
                <w:rFonts w:ascii="Times New Roman" w:eastAsia="Times New Roman" w:hAnsi="Times New Roman"/>
                <w:b/>
                <w:sz w:val="24"/>
                <w:szCs w:val="24"/>
                <w:lang w:val="uk-UA" w:eastAsia="ru-RU"/>
              </w:rPr>
              <w:t xml:space="preserve"> пробігу</w:t>
            </w:r>
          </w:p>
        </w:tc>
        <w:tc>
          <w:tcPr>
            <w:tcW w:w="1260" w:type="dxa"/>
            <w:shd w:val="clear" w:color="auto" w:fill="auto"/>
          </w:tcPr>
          <w:p w:rsidR="00BF4D4E" w:rsidRPr="00BF4D4E" w:rsidRDefault="00BF4D4E" w:rsidP="00D814DB">
            <w:pPr>
              <w:spacing w:after="0" w:line="240" w:lineRule="auto"/>
              <w:rPr>
                <w:rFonts w:ascii="Times New Roman" w:eastAsia="Times New Roman" w:hAnsi="Times New Roman"/>
                <w:b/>
                <w:sz w:val="24"/>
                <w:szCs w:val="24"/>
                <w:lang w:val="uk-UA" w:eastAsia="ru-RU"/>
              </w:rPr>
            </w:pPr>
            <w:r w:rsidRPr="00BF4D4E">
              <w:rPr>
                <w:rFonts w:ascii="Times New Roman" w:eastAsia="Times New Roman" w:hAnsi="Times New Roman"/>
                <w:b/>
                <w:sz w:val="24"/>
                <w:szCs w:val="24"/>
                <w:lang w:val="uk-UA" w:eastAsia="ru-RU"/>
              </w:rPr>
              <w:t>47</w:t>
            </w:r>
          </w:p>
        </w:tc>
        <w:tc>
          <w:tcPr>
            <w:tcW w:w="1260" w:type="dxa"/>
            <w:shd w:val="clear" w:color="auto" w:fill="auto"/>
          </w:tcPr>
          <w:p w:rsidR="00BF4D4E" w:rsidRPr="00BF4D4E" w:rsidRDefault="00BF4D4E" w:rsidP="00D814DB">
            <w:pPr>
              <w:spacing w:after="0" w:line="240" w:lineRule="auto"/>
              <w:rPr>
                <w:rFonts w:ascii="Times New Roman" w:eastAsia="Times New Roman" w:hAnsi="Times New Roman"/>
                <w:b/>
                <w:sz w:val="24"/>
                <w:szCs w:val="24"/>
                <w:lang w:val="uk-UA" w:eastAsia="ru-RU"/>
              </w:rPr>
            </w:pPr>
            <w:r w:rsidRPr="00BF4D4E">
              <w:rPr>
                <w:rFonts w:ascii="Times New Roman" w:eastAsia="Times New Roman" w:hAnsi="Times New Roman"/>
                <w:b/>
                <w:sz w:val="24"/>
                <w:szCs w:val="24"/>
                <w:lang w:val="uk-UA" w:eastAsia="ru-RU"/>
              </w:rPr>
              <w:t>23,50</w:t>
            </w:r>
          </w:p>
        </w:tc>
        <w:tc>
          <w:tcPr>
            <w:tcW w:w="1020" w:type="dxa"/>
            <w:shd w:val="clear" w:color="auto" w:fill="auto"/>
          </w:tcPr>
          <w:p w:rsidR="00BF4D4E" w:rsidRPr="00BF4D4E" w:rsidRDefault="00BF4D4E" w:rsidP="00D814DB">
            <w:pPr>
              <w:spacing w:after="0" w:line="240" w:lineRule="auto"/>
              <w:rPr>
                <w:rFonts w:ascii="Times New Roman" w:eastAsia="Times New Roman" w:hAnsi="Times New Roman"/>
                <w:b/>
                <w:sz w:val="24"/>
                <w:szCs w:val="24"/>
                <w:lang w:val="uk-UA" w:eastAsia="ru-RU"/>
              </w:rPr>
            </w:pPr>
            <w:r w:rsidRPr="00BF4D4E">
              <w:rPr>
                <w:rFonts w:ascii="Times New Roman" w:eastAsia="Times New Roman" w:hAnsi="Times New Roman"/>
                <w:b/>
                <w:sz w:val="24"/>
                <w:szCs w:val="24"/>
                <w:lang w:val="uk-UA" w:eastAsia="ru-RU"/>
              </w:rPr>
              <w:t>11,75</w:t>
            </w:r>
          </w:p>
        </w:tc>
        <w:tc>
          <w:tcPr>
            <w:tcW w:w="1140" w:type="dxa"/>
            <w:shd w:val="clear" w:color="auto" w:fill="auto"/>
          </w:tcPr>
          <w:p w:rsidR="00BF4D4E" w:rsidRPr="00BF4D4E" w:rsidRDefault="00BF4D4E" w:rsidP="00D814DB">
            <w:pPr>
              <w:spacing w:after="0" w:line="240" w:lineRule="auto"/>
              <w:rPr>
                <w:rFonts w:ascii="Times New Roman" w:eastAsia="Times New Roman" w:hAnsi="Times New Roman"/>
                <w:b/>
                <w:sz w:val="24"/>
                <w:szCs w:val="24"/>
                <w:lang w:val="uk-UA" w:eastAsia="ru-RU"/>
              </w:rPr>
            </w:pPr>
            <w:r w:rsidRPr="00BF4D4E">
              <w:rPr>
                <w:rFonts w:ascii="Times New Roman" w:eastAsia="Times New Roman" w:hAnsi="Times New Roman"/>
                <w:b/>
                <w:sz w:val="24"/>
                <w:szCs w:val="24"/>
                <w:lang w:val="uk-UA" w:eastAsia="ru-RU"/>
              </w:rPr>
              <w:t>8,33</w:t>
            </w:r>
          </w:p>
        </w:tc>
      </w:tr>
      <w:tr w:rsidR="00BF4D4E" w:rsidRPr="00BF4D4E" w:rsidTr="00FD137D">
        <w:tc>
          <w:tcPr>
            <w:tcW w:w="5508" w:type="dxa"/>
            <w:shd w:val="clear" w:color="auto" w:fill="auto"/>
          </w:tcPr>
          <w:p w:rsidR="00BF4D4E" w:rsidRPr="00BF4D4E" w:rsidRDefault="00BF4D4E" w:rsidP="00D814DB">
            <w:pPr>
              <w:spacing w:after="0" w:line="240" w:lineRule="auto"/>
              <w:rPr>
                <w:rFonts w:ascii="Times New Roman" w:eastAsia="Times New Roman" w:hAnsi="Times New Roman"/>
                <w:b/>
                <w:sz w:val="24"/>
                <w:szCs w:val="24"/>
                <w:lang w:val="uk-UA" w:eastAsia="ru-RU"/>
              </w:rPr>
            </w:pPr>
            <w:r w:rsidRPr="00BF4D4E">
              <w:rPr>
                <w:rFonts w:ascii="Times New Roman" w:eastAsia="Times New Roman" w:hAnsi="Times New Roman"/>
                <w:b/>
                <w:sz w:val="24"/>
                <w:szCs w:val="24"/>
                <w:lang w:val="uk-UA" w:eastAsia="ru-RU"/>
              </w:rPr>
              <w:t>Загальні витрати разом</w:t>
            </w:r>
          </w:p>
        </w:tc>
        <w:tc>
          <w:tcPr>
            <w:tcW w:w="1260" w:type="dxa"/>
            <w:shd w:val="clear" w:color="auto" w:fill="auto"/>
          </w:tcPr>
          <w:p w:rsidR="00BF4D4E" w:rsidRPr="00BF4D4E" w:rsidRDefault="00BF4D4E" w:rsidP="00D814DB">
            <w:pPr>
              <w:spacing w:after="0" w:line="240" w:lineRule="auto"/>
              <w:rPr>
                <w:rFonts w:ascii="Times New Roman" w:eastAsia="Times New Roman" w:hAnsi="Times New Roman"/>
                <w:b/>
                <w:sz w:val="24"/>
                <w:szCs w:val="24"/>
                <w:lang w:val="uk-UA" w:eastAsia="ru-RU"/>
              </w:rPr>
            </w:pPr>
            <w:r w:rsidRPr="00BF4D4E">
              <w:rPr>
                <w:rFonts w:ascii="Times New Roman" w:eastAsia="Times New Roman" w:hAnsi="Times New Roman"/>
                <w:b/>
                <w:sz w:val="24"/>
                <w:szCs w:val="24"/>
                <w:lang w:val="uk-UA" w:eastAsia="ru-RU"/>
              </w:rPr>
              <w:t>3950</w:t>
            </w:r>
          </w:p>
        </w:tc>
        <w:tc>
          <w:tcPr>
            <w:tcW w:w="1260" w:type="dxa"/>
            <w:shd w:val="clear" w:color="auto" w:fill="auto"/>
          </w:tcPr>
          <w:p w:rsidR="00BF4D4E" w:rsidRPr="00BF4D4E" w:rsidRDefault="00BF4D4E" w:rsidP="00D814DB">
            <w:pPr>
              <w:spacing w:after="0" w:line="240" w:lineRule="auto"/>
              <w:rPr>
                <w:rFonts w:ascii="Times New Roman" w:eastAsia="Times New Roman" w:hAnsi="Times New Roman"/>
                <w:b/>
                <w:sz w:val="24"/>
                <w:szCs w:val="24"/>
                <w:lang w:val="uk-UA" w:eastAsia="ru-RU"/>
              </w:rPr>
            </w:pPr>
            <w:r w:rsidRPr="00BF4D4E">
              <w:rPr>
                <w:rFonts w:ascii="Times New Roman" w:eastAsia="Times New Roman" w:hAnsi="Times New Roman"/>
                <w:b/>
                <w:sz w:val="24"/>
                <w:szCs w:val="24"/>
                <w:lang w:val="uk-UA" w:eastAsia="ru-RU"/>
              </w:rPr>
              <w:t>5550</w:t>
            </w:r>
          </w:p>
        </w:tc>
        <w:tc>
          <w:tcPr>
            <w:tcW w:w="1020" w:type="dxa"/>
            <w:shd w:val="clear" w:color="auto" w:fill="auto"/>
          </w:tcPr>
          <w:p w:rsidR="00BF4D4E" w:rsidRPr="00BF4D4E" w:rsidRDefault="00BF4D4E" w:rsidP="00D814DB">
            <w:pPr>
              <w:spacing w:after="0" w:line="240" w:lineRule="auto"/>
              <w:rPr>
                <w:rFonts w:ascii="Times New Roman" w:eastAsia="Times New Roman" w:hAnsi="Times New Roman"/>
                <w:b/>
                <w:sz w:val="24"/>
                <w:szCs w:val="24"/>
                <w:lang w:val="uk-UA" w:eastAsia="ru-RU"/>
              </w:rPr>
            </w:pPr>
            <w:r w:rsidRPr="00BF4D4E">
              <w:rPr>
                <w:rFonts w:ascii="Times New Roman" w:eastAsia="Times New Roman" w:hAnsi="Times New Roman"/>
                <w:b/>
                <w:sz w:val="24"/>
                <w:szCs w:val="24"/>
                <w:lang w:val="uk-UA" w:eastAsia="ru-RU"/>
              </w:rPr>
              <w:t>8750</w:t>
            </w:r>
          </w:p>
        </w:tc>
        <w:tc>
          <w:tcPr>
            <w:tcW w:w="1140" w:type="dxa"/>
            <w:shd w:val="clear" w:color="auto" w:fill="auto"/>
          </w:tcPr>
          <w:p w:rsidR="00BF4D4E" w:rsidRPr="00BF4D4E" w:rsidRDefault="00BF4D4E" w:rsidP="00D814DB">
            <w:pPr>
              <w:spacing w:after="0" w:line="240" w:lineRule="auto"/>
              <w:rPr>
                <w:rFonts w:ascii="Times New Roman" w:eastAsia="Times New Roman" w:hAnsi="Times New Roman"/>
                <w:b/>
                <w:sz w:val="24"/>
                <w:szCs w:val="24"/>
                <w:lang w:val="uk-UA" w:eastAsia="ru-RU"/>
              </w:rPr>
            </w:pPr>
            <w:r w:rsidRPr="00BF4D4E">
              <w:rPr>
                <w:rFonts w:ascii="Times New Roman" w:eastAsia="Times New Roman" w:hAnsi="Times New Roman"/>
                <w:b/>
                <w:sz w:val="24"/>
                <w:szCs w:val="24"/>
                <w:lang w:val="uk-UA" w:eastAsia="ru-RU"/>
              </w:rPr>
              <w:t>12100</w:t>
            </w:r>
          </w:p>
        </w:tc>
      </w:tr>
      <w:tr w:rsidR="00BF4D4E" w:rsidRPr="00BF4D4E" w:rsidTr="00FD137D">
        <w:tc>
          <w:tcPr>
            <w:tcW w:w="5508" w:type="dxa"/>
            <w:shd w:val="clear" w:color="auto" w:fill="auto"/>
          </w:tcPr>
          <w:p w:rsidR="00BF4D4E" w:rsidRPr="00BF4D4E" w:rsidRDefault="00BF4D4E" w:rsidP="00D814DB">
            <w:pPr>
              <w:spacing w:after="0" w:line="240" w:lineRule="auto"/>
              <w:rPr>
                <w:rFonts w:ascii="Times New Roman" w:eastAsia="Times New Roman" w:hAnsi="Times New Roman"/>
                <w:b/>
                <w:sz w:val="24"/>
                <w:szCs w:val="24"/>
                <w:lang w:val="uk-UA" w:eastAsia="ru-RU"/>
              </w:rPr>
            </w:pPr>
            <w:r w:rsidRPr="00BF4D4E">
              <w:rPr>
                <w:rFonts w:ascii="Times New Roman" w:eastAsia="Times New Roman" w:hAnsi="Times New Roman"/>
                <w:b/>
                <w:sz w:val="24"/>
                <w:szCs w:val="24"/>
                <w:lang w:val="uk-UA" w:eastAsia="ru-RU"/>
              </w:rPr>
              <w:t xml:space="preserve">Загальні витрати на </w:t>
            </w:r>
            <w:smartTag w:uri="urn:schemas-microsoft-com:office:smarttags" w:element="metricconverter">
              <w:smartTagPr>
                <w:attr w:name="ProductID" w:val="100 км"/>
              </w:smartTagPr>
              <w:r w:rsidRPr="00BF4D4E">
                <w:rPr>
                  <w:rFonts w:ascii="Times New Roman" w:eastAsia="Times New Roman" w:hAnsi="Times New Roman"/>
                  <w:b/>
                  <w:sz w:val="24"/>
                  <w:szCs w:val="24"/>
                  <w:lang w:val="uk-UA" w:eastAsia="ru-RU"/>
                </w:rPr>
                <w:t>100 км</w:t>
              </w:r>
            </w:smartTag>
            <w:r w:rsidRPr="00BF4D4E">
              <w:rPr>
                <w:rFonts w:ascii="Times New Roman" w:eastAsia="Times New Roman" w:hAnsi="Times New Roman"/>
                <w:b/>
                <w:sz w:val="24"/>
                <w:szCs w:val="24"/>
                <w:lang w:val="uk-UA" w:eastAsia="ru-RU"/>
              </w:rPr>
              <w:t xml:space="preserve"> пробігу</w:t>
            </w:r>
          </w:p>
        </w:tc>
        <w:tc>
          <w:tcPr>
            <w:tcW w:w="1260" w:type="dxa"/>
            <w:shd w:val="clear" w:color="auto" w:fill="auto"/>
          </w:tcPr>
          <w:p w:rsidR="00BF4D4E" w:rsidRPr="00BF4D4E" w:rsidRDefault="00BF4D4E" w:rsidP="00D814DB">
            <w:pPr>
              <w:spacing w:after="0" w:line="240" w:lineRule="auto"/>
              <w:rPr>
                <w:rFonts w:ascii="Times New Roman" w:eastAsia="Times New Roman" w:hAnsi="Times New Roman"/>
                <w:b/>
                <w:sz w:val="24"/>
                <w:szCs w:val="24"/>
                <w:lang w:val="uk-UA" w:eastAsia="ru-RU"/>
              </w:rPr>
            </w:pPr>
            <w:r w:rsidRPr="00BF4D4E">
              <w:rPr>
                <w:rFonts w:ascii="Times New Roman" w:eastAsia="Times New Roman" w:hAnsi="Times New Roman"/>
                <w:b/>
                <w:sz w:val="24"/>
                <w:szCs w:val="24"/>
                <w:lang w:val="uk-UA" w:eastAsia="ru-RU"/>
              </w:rPr>
              <w:t>79</w:t>
            </w:r>
          </w:p>
        </w:tc>
        <w:tc>
          <w:tcPr>
            <w:tcW w:w="1260" w:type="dxa"/>
            <w:shd w:val="clear" w:color="auto" w:fill="auto"/>
          </w:tcPr>
          <w:p w:rsidR="00BF4D4E" w:rsidRPr="00BF4D4E" w:rsidRDefault="00BF4D4E" w:rsidP="00D814DB">
            <w:pPr>
              <w:spacing w:after="0" w:line="240" w:lineRule="auto"/>
              <w:rPr>
                <w:rFonts w:ascii="Times New Roman" w:eastAsia="Times New Roman" w:hAnsi="Times New Roman"/>
                <w:b/>
                <w:sz w:val="24"/>
                <w:szCs w:val="24"/>
                <w:lang w:val="uk-UA" w:eastAsia="ru-RU"/>
              </w:rPr>
            </w:pPr>
            <w:r w:rsidRPr="00BF4D4E">
              <w:rPr>
                <w:rFonts w:ascii="Times New Roman" w:eastAsia="Times New Roman" w:hAnsi="Times New Roman"/>
                <w:b/>
                <w:sz w:val="24"/>
                <w:szCs w:val="24"/>
                <w:lang w:val="uk-UA" w:eastAsia="ru-RU"/>
              </w:rPr>
              <w:t>55,5</w:t>
            </w:r>
          </w:p>
        </w:tc>
        <w:tc>
          <w:tcPr>
            <w:tcW w:w="1020" w:type="dxa"/>
            <w:shd w:val="clear" w:color="auto" w:fill="auto"/>
          </w:tcPr>
          <w:p w:rsidR="00BF4D4E" w:rsidRPr="00BF4D4E" w:rsidRDefault="00BF4D4E" w:rsidP="00D814DB">
            <w:pPr>
              <w:spacing w:after="0" w:line="240" w:lineRule="auto"/>
              <w:rPr>
                <w:rFonts w:ascii="Times New Roman" w:eastAsia="Times New Roman" w:hAnsi="Times New Roman"/>
                <w:b/>
                <w:sz w:val="24"/>
                <w:szCs w:val="24"/>
                <w:lang w:val="uk-UA" w:eastAsia="ru-RU"/>
              </w:rPr>
            </w:pPr>
            <w:r w:rsidRPr="00BF4D4E">
              <w:rPr>
                <w:rFonts w:ascii="Times New Roman" w:eastAsia="Times New Roman" w:hAnsi="Times New Roman"/>
                <w:b/>
                <w:sz w:val="24"/>
                <w:szCs w:val="24"/>
                <w:lang w:val="uk-UA" w:eastAsia="ru-RU"/>
              </w:rPr>
              <w:t>43,75</w:t>
            </w:r>
          </w:p>
        </w:tc>
        <w:tc>
          <w:tcPr>
            <w:tcW w:w="1140" w:type="dxa"/>
            <w:shd w:val="clear" w:color="auto" w:fill="auto"/>
          </w:tcPr>
          <w:p w:rsidR="00BF4D4E" w:rsidRPr="00BF4D4E" w:rsidRDefault="00BF4D4E" w:rsidP="00D814DB">
            <w:pPr>
              <w:spacing w:after="0" w:line="240" w:lineRule="auto"/>
              <w:rPr>
                <w:rFonts w:ascii="Times New Roman" w:eastAsia="Times New Roman" w:hAnsi="Times New Roman"/>
                <w:b/>
                <w:sz w:val="24"/>
                <w:szCs w:val="24"/>
                <w:lang w:val="uk-UA" w:eastAsia="ru-RU"/>
              </w:rPr>
            </w:pPr>
            <w:r w:rsidRPr="00BF4D4E">
              <w:rPr>
                <w:rFonts w:ascii="Times New Roman" w:eastAsia="Times New Roman" w:hAnsi="Times New Roman"/>
                <w:b/>
                <w:sz w:val="24"/>
                <w:szCs w:val="24"/>
                <w:lang w:val="uk-UA" w:eastAsia="ru-RU"/>
              </w:rPr>
              <w:t>40,33</w:t>
            </w:r>
          </w:p>
        </w:tc>
      </w:tr>
    </w:tbl>
    <w:p w:rsidR="00BF4D4E" w:rsidRPr="00BF4D4E" w:rsidRDefault="00BF4D4E" w:rsidP="00D814DB">
      <w:pPr>
        <w:spacing w:after="0" w:line="240" w:lineRule="auto"/>
        <w:ind w:firstLine="709"/>
        <w:rPr>
          <w:rFonts w:ascii="Times New Roman" w:eastAsia="Times New Roman" w:hAnsi="Times New Roman"/>
          <w:sz w:val="28"/>
          <w:szCs w:val="28"/>
          <w:lang w:val="uk-UA" w:eastAsia="ru-RU"/>
        </w:rPr>
      </w:pPr>
      <w:r w:rsidRPr="00BF4D4E">
        <w:rPr>
          <w:rFonts w:ascii="Times New Roman" w:eastAsia="Times New Roman" w:hAnsi="Times New Roman"/>
          <w:b/>
          <w:sz w:val="28"/>
          <w:szCs w:val="28"/>
          <w:lang w:val="uk-UA" w:eastAsia="ru-RU"/>
        </w:rPr>
        <w:t xml:space="preserve">Амортизація автомобіля: </w:t>
      </w:r>
      <w:r w:rsidRPr="00BF4D4E">
        <w:rPr>
          <w:rFonts w:ascii="Times New Roman" w:eastAsia="Times New Roman" w:hAnsi="Times New Roman"/>
          <w:b/>
          <w:position w:val="-18"/>
          <w:sz w:val="28"/>
          <w:szCs w:val="28"/>
          <w:lang w:val="uk-UA" w:eastAsia="ru-RU"/>
        </w:rPr>
        <w:object w:dxaOrig="2740" w:dyaOrig="520">
          <v:shape id="_x0000_i1031" type="#_x0000_t75" style="width:137.25pt;height:26.25pt" o:ole="">
            <v:imagedata r:id="rId16" o:title=""/>
          </v:shape>
          <o:OLEObject Type="Embed" ProgID="Equation.3" ShapeID="_x0000_i1031" DrawAspect="Content" ObjectID="_1507664214" r:id="rId17"/>
        </w:object>
      </w:r>
      <w:r w:rsidRPr="00BF4D4E">
        <w:rPr>
          <w:rFonts w:ascii="Times New Roman" w:eastAsia="Times New Roman" w:hAnsi="Times New Roman"/>
          <w:b/>
          <w:sz w:val="28"/>
          <w:szCs w:val="28"/>
          <w:lang w:val="uk-UA" w:eastAsia="ru-RU"/>
        </w:rPr>
        <w:t xml:space="preserve"> </w:t>
      </w:r>
      <w:r w:rsidRPr="00BF4D4E">
        <w:rPr>
          <w:rFonts w:ascii="Times New Roman" w:eastAsia="Times New Roman" w:hAnsi="Times New Roman"/>
          <w:sz w:val="28"/>
          <w:szCs w:val="28"/>
          <w:lang w:val="uk-UA" w:eastAsia="ru-RU"/>
        </w:rPr>
        <w:t>за рік.</w:t>
      </w:r>
    </w:p>
    <w:p w:rsidR="00BF4D4E" w:rsidRPr="00BF4D4E" w:rsidRDefault="00BF4D4E" w:rsidP="00D814DB">
      <w:pPr>
        <w:spacing w:after="0" w:line="240" w:lineRule="auto"/>
        <w:ind w:firstLine="709"/>
        <w:rPr>
          <w:rFonts w:ascii="Times New Roman" w:eastAsia="Times New Roman" w:hAnsi="Times New Roman"/>
          <w:sz w:val="28"/>
          <w:szCs w:val="28"/>
          <w:lang w:val="uk-UA" w:eastAsia="ru-RU"/>
        </w:rPr>
      </w:pPr>
    </w:p>
    <w:p w:rsidR="00BF4D4E" w:rsidRPr="00BF4D4E" w:rsidRDefault="00BF4D4E" w:rsidP="00D814DB">
      <w:pPr>
        <w:spacing w:after="0" w:line="240" w:lineRule="auto"/>
        <w:ind w:firstLine="709"/>
        <w:rPr>
          <w:rFonts w:ascii="Times New Roman" w:eastAsia="Times New Roman" w:hAnsi="Times New Roman"/>
          <w:b/>
          <w:sz w:val="28"/>
          <w:szCs w:val="28"/>
          <w:lang w:val="uk-UA" w:eastAsia="ru-RU"/>
        </w:rPr>
      </w:pPr>
      <w:r w:rsidRPr="00BF4D4E">
        <w:rPr>
          <w:rFonts w:ascii="Times New Roman" w:eastAsia="Times New Roman" w:hAnsi="Times New Roman"/>
          <w:b/>
          <w:sz w:val="28"/>
          <w:szCs w:val="28"/>
          <w:lang w:val="uk-UA" w:eastAsia="ru-RU"/>
        </w:rPr>
        <w:t>Задача 2.</w:t>
      </w:r>
    </w:p>
    <w:p w:rsidR="00BF4D4E" w:rsidRPr="00BF4D4E" w:rsidRDefault="00BF4D4E" w:rsidP="00D814DB">
      <w:pPr>
        <w:spacing w:after="0" w:line="240" w:lineRule="auto"/>
        <w:ind w:firstLine="709"/>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Підприємство «Прилуки» виробляє один вид продукції і реалізує за середньою ціною 56 грн. за одиницю. Змінні витрати на виробництво одиниці продукції складають 20грн., постійні витрати – 16200грн. на місяць. Проектна потужність підприємства 1000 одиниць продукції., ставка оподаткування прибутку – 25%. Визначити:</w:t>
      </w:r>
    </w:p>
    <w:p w:rsidR="00BF4D4E" w:rsidRPr="00BF4D4E" w:rsidRDefault="00BF4D4E" w:rsidP="00D814DB">
      <w:pPr>
        <w:numPr>
          <w:ilvl w:val="0"/>
          <w:numId w:val="49"/>
        </w:numPr>
        <w:tabs>
          <w:tab w:val="num" w:pos="0"/>
          <w:tab w:val="left" w:pos="1080"/>
        </w:tabs>
        <w:spacing w:after="0" w:line="240" w:lineRule="auto"/>
        <w:ind w:left="0" w:firstLine="720"/>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точку беззбитковості у натуральному та грошовому вимірниках і у відсотках до проектної потужності;</w:t>
      </w:r>
    </w:p>
    <w:p w:rsidR="00BF4D4E" w:rsidRPr="00BF4D4E" w:rsidRDefault="00BF4D4E" w:rsidP="00D814DB">
      <w:pPr>
        <w:numPr>
          <w:ilvl w:val="0"/>
          <w:numId w:val="49"/>
        </w:numPr>
        <w:tabs>
          <w:tab w:val="num" w:pos="0"/>
          <w:tab w:val="left" w:pos="1080"/>
        </w:tabs>
        <w:spacing w:after="0" w:line="240" w:lineRule="auto"/>
        <w:ind w:left="0" w:firstLine="720"/>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суму чистого прибутку (збитку), який отримає підприємство при досягненні проектної потужності;</w:t>
      </w:r>
    </w:p>
    <w:p w:rsidR="00BF4D4E" w:rsidRPr="00BF4D4E" w:rsidRDefault="00BF4D4E" w:rsidP="00D814DB">
      <w:pPr>
        <w:numPr>
          <w:ilvl w:val="0"/>
          <w:numId w:val="49"/>
        </w:numPr>
        <w:tabs>
          <w:tab w:val="num" w:pos="0"/>
          <w:tab w:val="left" w:pos="1080"/>
        </w:tabs>
        <w:spacing w:after="0" w:line="240" w:lineRule="auto"/>
        <w:ind w:left="0" w:firstLine="720"/>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lastRenderedPageBreak/>
        <w:t>яку кількість продукції необхідно реалізувати, щоб отримати чистий прибуток: а) 8100грн.; б) 9грню на одиницю реалізованої продукції; в) 20% до обсягу реалізації;</w:t>
      </w:r>
    </w:p>
    <w:p w:rsidR="00BF4D4E" w:rsidRPr="00BF4D4E" w:rsidRDefault="00BF4D4E" w:rsidP="00D814DB">
      <w:pPr>
        <w:numPr>
          <w:ilvl w:val="0"/>
          <w:numId w:val="49"/>
        </w:numPr>
        <w:tabs>
          <w:tab w:val="num" w:pos="0"/>
          <w:tab w:val="left" w:pos="1080"/>
        </w:tabs>
        <w:spacing w:after="0" w:line="240" w:lineRule="auto"/>
        <w:ind w:left="0" w:firstLine="720"/>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яку необхідно встановити ціну на одиницю продукції, щоб підприємство при досягненні проектної потужності могло одержати 9000грн. прибутку.</w:t>
      </w:r>
    </w:p>
    <w:p w:rsidR="00BF4D4E" w:rsidRPr="00BF4D4E" w:rsidRDefault="00BF4D4E" w:rsidP="00D814DB">
      <w:pPr>
        <w:spacing w:after="0" w:line="240" w:lineRule="auto"/>
        <w:ind w:firstLine="720"/>
        <w:rPr>
          <w:rFonts w:ascii="Times New Roman" w:eastAsia="Times New Roman" w:hAnsi="Times New Roman"/>
          <w:b/>
          <w:sz w:val="28"/>
          <w:szCs w:val="28"/>
          <w:lang w:val="uk-UA" w:eastAsia="ru-RU"/>
        </w:rPr>
      </w:pPr>
      <w:r w:rsidRPr="00BF4D4E">
        <w:rPr>
          <w:rFonts w:ascii="Times New Roman" w:eastAsia="Times New Roman" w:hAnsi="Times New Roman"/>
          <w:b/>
          <w:sz w:val="28"/>
          <w:szCs w:val="28"/>
          <w:lang w:val="uk-UA" w:eastAsia="ru-RU"/>
        </w:rPr>
        <w:t>Рішення:</w:t>
      </w:r>
    </w:p>
    <w:p w:rsidR="00BF4D4E" w:rsidRPr="00BF4D4E" w:rsidRDefault="00BF4D4E" w:rsidP="00D814DB">
      <w:pPr>
        <w:spacing w:after="0" w:line="240" w:lineRule="auto"/>
        <w:ind w:firstLine="709"/>
        <w:jc w:val="center"/>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МД = Ц -  Змінні витрати = 56 – 20 = 36 грн.</w:t>
      </w:r>
    </w:p>
    <w:p w:rsidR="00BF4D4E" w:rsidRPr="00BF4D4E" w:rsidRDefault="00BF4D4E" w:rsidP="00D814DB">
      <w:pPr>
        <w:spacing w:after="0" w:line="240" w:lineRule="auto"/>
        <w:ind w:firstLine="709"/>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1). Визначимо точку беззбитковості:</w:t>
      </w:r>
    </w:p>
    <w:p w:rsidR="00BF4D4E" w:rsidRPr="00BF4D4E" w:rsidRDefault="00BF4D4E" w:rsidP="00D814DB">
      <w:pPr>
        <w:spacing w:after="0" w:line="240" w:lineRule="auto"/>
        <w:ind w:firstLine="709"/>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а) у натуральному вимірнику Т</w:t>
      </w:r>
      <w:r w:rsidRPr="00BF4D4E">
        <w:rPr>
          <w:rFonts w:ascii="Times New Roman" w:eastAsia="Times New Roman" w:hAnsi="Times New Roman"/>
          <w:sz w:val="28"/>
          <w:szCs w:val="28"/>
          <w:vertAlign w:val="subscript"/>
          <w:lang w:val="uk-UA" w:eastAsia="ru-RU"/>
        </w:rPr>
        <w:t>бн</w:t>
      </w:r>
      <w:r w:rsidRPr="00BF4D4E">
        <w:rPr>
          <w:rFonts w:ascii="Times New Roman" w:eastAsia="Times New Roman" w:hAnsi="Times New Roman"/>
          <w:sz w:val="28"/>
          <w:szCs w:val="28"/>
          <w:lang w:val="uk-UA" w:eastAsia="ru-RU"/>
        </w:rPr>
        <w:t xml:space="preserve"> = Постійні витрати/МД = 16200/36=450 од.</w:t>
      </w:r>
    </w:p>
    <w:p w:rsidR="00BF4D4E" w:rsidRPr="00BF4D4E" w:rsidRDefault="00BF4D4E" w:rsidP="00D814DB">
      <w:pPr>
        <w:spacing w:after="0" w:line="240" w:lineRule="auto"/>
        <w:ind w:firstLine="709"/>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б) у грошовому вимірнику Т</w:t>
      </w:r>
      <w:r w:rsidRPr="00BF4D4E">
        <w:rPr>
          <w:rFonts w:ascii="Times New Roman" w:eastAsia="Times New Roman" w:hAnsi="Times New Roman"/>
          <w:sz w:val="28"/>
          <w:szCs w:val="28"/>
          <w:vertAlign w:val="subscript"/>
          <w:lang w:val="uk-UA" w:eastAsia="ru-RU"/>
        </w:rPr>
        <w:t>бг</w:t>
      </w:r>
      <w:r w:rsidRPr="00BF4D4E">
        <w:rPr>
          <w:rFonts w:ascii="Times New Roman" w:eastAsia="Times New Roman" w:hAnsi="Times New Roman"/>
          <w:sz w:val="28"/>
          <w:szCs w:val="28"/>
          <w:lang w:val="uk-UA" w:eastAsia="ru-RU"/>
        </w:rPr>
        <w:t xml:space="preserve"> = Т</w:t>
      </w:r>
      <w:r w:rsidRPr="00BF4D4E">
        <w:rPr>
          <w:rFonts w:ascii="Times New Roman" w:eastAsia="Times New Roman" w:hAnsi="Times New Roman"/>
          <w:sz w:val="28"/>
          <w:szCs w:val="28"/>
          <w:vertAlign w:val="subscript"/>
          <w:lang w:val="uk-UA" w:eastAsia="ru-RU"/>
        </w:rPr>
        <w:t>бн</w:t>
      </w:r>
      <w:r w:rsidRPr="00BF4D4E">
        <w:rPr>
          <w:rFonts w:ascii="Times New Roman" w:eastAsia="Times New Roman" w:hAnsi="Times New Roman"/>
          <w:sz w:val="28"/>
          <w:szCs w:val="28"/>
          <w:lang w:val="uk-UA" w:eastAsia="ru-RU"/>
        </w:rPr>
        <w:t xml:space="preserve"> * Ц = 450 *56 = 25200грн.;</w:t>
      </w:r>
    </w:p>
    <w:p w:rsidR="00BF4D4E" w:rsidRPr="00BF4D4E" w:rsidRDefault="00BF4D4E" w:rsidP="00D814DB">
      <w:pPr>
        <w:spacing w:after="0" w:line="240" w:lineRule="auto"/>
        <w:ind w:firstLine="709"/>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 xml:space="preserve">в) у відсотках до проектної потужності: </w:t>
      </w:r>
    </w:p>
    <w:p w:rsidR="00BF4D4E" w:rsidRPr="00BF4D4E" w:rsidRDefault="00BF4D4E" w:rsidP="00D814DB">
      <w:pPr>
        <w:spacing w:after="0" w:line="240" w:lineRule="auto"/>
        <w:ind w:firstLine="709"/>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Т</w:t>
      </w:r>
      <w:r w:rsidRPr="00BF4D4E">
        <w:rPr>
          <w:rFonts w:ascii="Times New Roman" w:eastAsia="Times New Roman" w:hAnsi="Times New Roman"/>
          <w:sz w:val="28"/>
          <w:szCs w:val="28"/>
          <w:vertAlign w:val="subscript"/>
          <w:lang w:val="uk-UA" w:eastAsia="ru-RU"/>
        </w:rPr>
        <w:t>бв</w:t>
      </w:r>
      <w:r w:rsidRPr="00BF4D4E">
        <w:rPr>
          <w:rFonts w:ascii="Times New Roman" w:eastAsia="Times New Roman" w:hAnsi="Times New Roman"/>
          <w:sz w:val="28"/>
          <w:szCs w:val="28"/>
          <w:lang w:val="uk-UA" w:eastAsia="ru-RU"/>
        </w:rPr>
        <w:t>=Т</w:t>
      </w:r>
      <w:r w:rsidRPr="00BF4D4E">
        <w:rPr>
          <w:rFonts w:ascii="Times New Roman" w:eastAsia="Times New Roman" w:hAnsi="Times New Roman"/>
          <w:sz w:val="28"/>
          <w:szCs w:val="28"/>
          <w:vertAlign w:val="subscript"/>
          <w:lang w:val="uk-UA" w:eastAsia="ru-RU"/>
        </w:rPr>
        <w:t>бн</w:t>
      </w:r>
      <w:r w:rsidRPr="00BF4D4E">
        <w:rPr>
          <w:rFonts w:ascii="Times New Roman" w:eastAsia="Times New Roman" w:hAnsi="Times New Roman"/>
          <w:sz w:val="28"/>
          <w:szCs w:val="28"/>
          <w:lang w:val="uk-UA" w:eastAsia="ru-RU"/>
        </w:rPr>
        <w:t>:Проектну потужність*100%=450/1000*100%=45%.</w:t>
      </w:r>
    </w:p>
    <w:p w:rsidR="00BF4D4E" w:rsidRPr="00BF4D4E" w:rsidRDefault="00BF4D4E" w:rsidP="00D814DB">
      <w:pPr>
        <w:spacing w:after="0" w:line="240" w:lineRule="auto"/>
        <w:ind w:firstLine="709"/>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2). Сума чистого прибутку при досягненні проектної потужності:</w:t>
      </w:r>
    </w:p>
    <w:p w:rsidR="00BF4D4E" w:rsidRPr="00BF4D4E" w:rsidRDefault="00BF4D4E" w:rsidP="00D814DB">
      <w:pPr>
        <w:spacing w:after="0" w:line="240" w:lineRule="auto"/>
        <w:ind w:firstLine="709"/>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ЧП=(56*550-20*550)*0,75=14850грн.</w:t>
      </w:r>
    </w:p>
    <w:p w:rsidR="00BF4D4E" w:rsidRPr="00BF4D4E" w:rsidRDefault="00BF4D4E" w:rsidP="00D814DB">
      <w:pPr>
        <w:spacing w:after="0" w:line="240" w:lineRule="auto"/>
        <w:ind w:firstLine="709"/>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3). Обсяг реалізації (у натуральному вимірнику) для отримання чистого прибутку:</w:t>
      </w:r>
    </w:p>
    <w:p w:rsidR="00BF4D4E" w:rsidRPr="00BF4D4E" w:rsidRDefault="00BF4D4E" w:rsidP="00D814DB">
      <w:pPr>
        <w:spacing w:after="0" w:line="240" w:lineRule="auto"/>
        <w:ind w:firstLine="709"/>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а) 8100:0,75+16200+20х=56х,                 х=750од.;</w:t>
      </w:r>
    </w:p>
    <w:p w:rsidR="00BF4D4E" w:rsidRPr="00BF4D4E" w:rsidRDefault="00BF4D4E" w:rsidP="00D814DB">
      <w:pPr>
        <w:spacing w:after="0" w:line="240" w:lineRule="auto"/>
        <w:ind w:firstLine="709"/>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б) 9/0,75х+16200+20х=56х,                       х=675од.;</w:t>
      </w:r>
    </w:p>
    <w:p w:rsidR="00BF4D4E" w:rsidRPr="00BF4D4E" w:rsidRDefault="00BF4D4E" w:rsidP="00D814DB">
      <w:pPr>
        <w:spacing w:after="0" w:line="240" w:lineRule="auto"/>
        <w:ind w:firstLine="709"/>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в) 56х*0,2/0,75+16200+20х=56х,            х=769од.</w:t>
      </w:r>
    </w:p>
    <w:p w:rsidR="00BF4D4E" w:rsidRPr="00BF4D4E" w:rsidRDefault="00BF4D4E" w:rsidP="00D814DB">
      <w:pPr>
        <w:spacing w:after="0" w:line="240" w:lineRule="auto"/>
        <w:ind w:firstLine="709"/>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4). Ціна за одиницю продукції для одержання проектної потужності 9000грн. чистого прибутку при досягненні проектної потужності:</w:t>
      </w:r>
    </w:p>
    <w:p w:rsidR="00BF4D4E" w:rsidRPr="00BF4D4E" w:rsidRDefault="00BF4D4E" w:rsidP="00D814DB">
      <w:pPr>
        <w:spacing w:after="0" w:line="240" w:lineRule="auto"/>
        <w:ind w:firstLine="709"/>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9000/0,75+16200=1000(х-20);                  х=48,2грн.</w:t>
      </w:r>
    </w:p>
    <w:p w:rsidR="00BF4D4E" w:rsidRPr="00BF4D4E" w:rsidRDefault="00BF4D4E" w:rsidP="00D814DB">
      <w:pPr>
        <w:spacing w:after="0" w:line="240" w:lineRule="auto"/>
        <w:ind w:firstLine="709"/>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або</w:t>
      </w:r>
    </w:p>
    <w:p w:rsidR="00BF4D4E" w:rsidRPr="00BF4D4E" w:rsidRDefault="00BF4D4E" w:rsidP="00D814DB">
      <w:pPr>
        <w:spacing w:after="0" w:line="240" w:lineRule="auto"/>
        <w:ind w:firstLine="709"/>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[(9000/0,75+16200):1000]+20=48,2грн.</w:t>
      </w:r>
    </w:p>
    <w:p w:rsidR="00BF4D4E" w:rsidRPr="00BF4D4E" w:rsidRDefault="00BF4D4E" w:rsidP="00D814DB">
      <w:pPr>
        <w:spacing w:after="0" w:line="240" w:lineRule="auto"/>
        <w:ind w:firstLine="709"/>
        <w:rPr>
          <w:rFonts w:ascii="Times New Roman" w:eastAsia="Times New Roman" w:hAnsi="Times New Roman"/>
          <w:sz w:val="28"/>
          <w:szCs w:val="28"/>
          <w:lang w:val="uk-UA" w:eastAsia="ru-RU"/>
        </w:rPr>
      </w:pPr>
    </w:p>
    <w:p w:rsidR="00BF4D4E" w:rsidRPr="00BF4D4E" w:rsidRDefault="00BF4D4E" w:rsidP="00D814DB">
      <w:pPr>
        <w:spacing w:after="0" w:line="240" w:lineRule="auto"/>
        <w:ind w:firstLine="709"/>
        <w:jc w:val="both"/>
        <w:rPr>
          <w:rFonts w:ascii="Times New Roman" w:eastAsia="Times New Roman" w:hAnsi="Times New Roman"/>
          <w:b/>
          <w:sz w:val="28"/>
          <w:szCs w:val="28"/>
          <w:lang w:val="uk-UA" w:eastAsia="ru-RU"/>
        </w:rPr>
      </w:pPr>
      <w:r w:rsidRPr="00BF4D4E">
        <w:rPr>
          <w:rFonts w:ascii="Times New Roman" w:eastAsia="Times New Roman" w:hAnsi="Times New Roman"/>
          <w:b/>
          <w:sz w:val="28"/>
          <w:szCs w:val="28"/>
          <w:lang w:val="uk-UA" w:eastAsia="ru-RU"/>
        </w:rPr>
        <w:t>Задача 3.</w:t>
      </w:r>
    </w:p>
    <w:p w:rsidR="00BF4D4E" w:rsidRPr="00BF4D4E" w:rsidRDefault="00BF4D4E" w:rsidP="00D814DB">
      <w:pPr>
        <w:spacing w:after="0" w:line="240" w:lineRule="auto"/>
        <w:ind w:firstLine="709"/>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Підприємство «Кондитер» виготовляє три види продукції у одному технологічному процесі (спільному) і реалізує їх. Постійні витрати підприємства за місяць склали 25500грн., фактичний обсяг виробництва всіх видів продукції – 400000од.</w:t>
      </w:r>
    </w:p>
    <w:p w:rsidR="00BF4D4E" w:rsidRPr="00BF4D4E" w:rsidRDefault="00BF4D4E" w:rsidP="00D814DB">
      <w:pPr>
        <w:spacing w:after="0" w:line="240" w:lineRule="auto"/>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Вихідні дані:</w:t>
      </w:r>
    </w:p>
    <w:p w:rsidR="00BF4D4E" w:rsidRPr="00BF4D4E" w:rsidRDefault="00BF4D4E" w:rsidP="00D814DB">
      <w:pPr>
        <w:spacing w:after="0" w:line="240" w:lineRule="auto"/>
        <w:jc w:val="both"/>
        <w:rPr>
          <w:rFonts w:ascii="Times New Roman" w:eastAsia="Times New Roman" w:hAnsi="Times New Roman"/>
          <w:sz w:val="28"/>
          <w:szCs w:val="28"/>
          <w:lang w:val="uk-UA" w:eastAsia="ru-RU"/>
        </w:rPr>
      </w:pPr>
    </w:p>
    <w:tbl>
      <w:tblPr>
        <w:tblW w:w="9468" w:type="dxa"/>
        <w:tblBorders>
          <w:insideH w:val="single" w:sz="4" w:space="0" w:color="auto"/>
          <w:insideV w:val="single" w:sz="4" w:space="0" w:color="auto"/>
        </w:tblBorders>
        <w:tblLook w:val="01E0"/>
      </w:tblPr>
      <w:tblGrid>
        <w:gridCol w:w="5328"/>
        <w:gridCol w:w="1440"/>
        <w:gridCol w:w="1440"/>
        <w:gridCol w:w="1260"/>
      </w:tblGrid>
      <w:tr w:rsidR="00BF4D4E" w:rsidRPr="00BF4D4E" w:rsidTr="00FD137D">
        <w:tc>
          <w:tcPr>
            <w:tcW w:w="5328" w:type="dxa"/>
            <w:vMerge w:val="restart"/>
            <w:tcBorders>
              <w:top w:val="single" w:sz="4" w:space="0" w:color="auto"/>
              <w:bottom w:val="single" w:sz="4" w:space="0" w:color="auto"/>
            </w:tcBorders>
            <w:shd w:val="clear" w:color="auto" w:fill="auto"/>
            <w:vAlign w:val="center"/>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Показник</w:t>
            </w:r>
          </w:p>
        </w:tc>
        <w:tc>
          <w:tcPr>
            <w:tcW w:w="4140" w:type="dxa"/>
            <w:gridSpan w:val="3"/>
            <w:tcBorders>
              <w:top w:val="single" w:sz="4" w:space="0" w:color="auto"/>
              <w:bottom w:val="single" w:sz="4" w:space="0" w:color="auto"/>
            </w:tcBorders>
            <w:shd w:val="clear" w:color="auto" w:fill="auto"/>
            <w:vAlign w:val="center"/>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Види продукції</w:t>
            </w:r>
          </w:p>
        </w:tc>
      </w:tr>
      <w:tr w:rsidR="00BF4D4E" w:rsidRPr="00BF4D4E" w:rsidTr="00FD137D">
        <w:tc>
          <w:tcPr>
            <w:tcW w:w="5328" w:type="dxa"/>
            <w:vMerge/>
            <w:tcBorders>
              <w:top w:val="single" w:sz="4" w:space="0" w:color="auto"/>
            </w:tcBorders>
            <w:shd w:val="clear" w:color="auto" w:fill="auto"/>
            <w:vAlign w:val="center"/>
          </w:tcPr>
          <w:p w:rsidR="00BF4D4E" w:rsidRPr="00BF4D4E" w:rsidRDefault="00BF4D4E" w:rsidP="00D814DB">
            <w:pPr>
              <w:spacing w:after="0" w:line="240" w:lineRule="auto"/>
              <w:jc w:val="both"/>
              <w:rPr>
                <w:rFonts w:ascii="Times New Roman" w:eastAsia="Times New Roman" w:hAnsi="Times New Roman"/>
                <w:sz w:val="24"/>
                <w:szCs w:val="24"/>
                <w:lang w:val="uk-UA" w:eastAsia="ru-RU"/>
              </w:rPr>
            </w:pPr>
          </w:p>
        </w:tc>
        <w:tc>
          <w:tcPr>
            <w:tcW w:w="1440" w:type="dxa"/>
            <w:tcBorders>
              <w:top w:val="single" w:sz="4" w:space="0" w:color="auto"/>
            </w:tcBorders>
            <w:shd w:val="clear" w:color="auto" w:fill="auto"/>
            <w:vAlign w:val="center"/>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А</w:t>
            </w:r>
          </w:p>
        </w:tc>
        <w:tc>
          <w:tcPr>
            <w:tcW w:w="1440" w:type="dxa"/>
            <w:tcBorders>
              <w:top w:val="single" w:sz="4" w:space="0" w:color="auto"/>
            </w:tcBorders>
            <w:shd w:val="clear" w:color="auto" w:fill="auto"/>
            <w:vAlign w:val="center"/>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Б</w:t>
            </w:r>
          </w:p>
        </w:tc>
        <w:tc>
          <w:tcPr>
            <w:tcW w:w="1260" w:type="dxa"/>
            <w:tcBorders>
              <w:top w:val="single" w:sz="4" w:space="0" w:color="auto"/>
            </w:tcBorders>
            <w:shd w:val="clear" w:color="auto" w:fill="auto"/>
            <w:vAlign w:val="center"/>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В</w:t>
            </w:r>
          </w:p>
        </w:tc>
      </w:tr>
      <w:tr w:rsidR="00BF4D4E" w:rsidRPr="00BF4D4E" w:rsidTr="00FD137D">
        <w:tc>
          <w:tcPr>
            <w:tcW w:w="5328" w:type="dxa"/>
            <w:shd w:val="clear" w:color="auto" w:fill="auto"/>
            <w:vAlign w:val="center"/>
          </w:tcPr>
          <w:p w:rsidR="00BF4D4E" w:rsidRPr="00BF4D4E" w:rsidRDefault="00BF4D4E" w:rsidP="00D814DB">
            <w:pPr>
              <w:spacing w:after="0" w:line="240" w:lineRule="auto"/>
              <w:jc w:val="both"/>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Ціна реалізації, грн.. за одиницю продукції</w:t>
            </w:r>
          </w:p>
        </w:tc>
        <w:tc>
          <w:tcPr>
            <w:tcW w:w="1440" w:type="dxa"/>
            <w:shd w:val="clear" w:color="auto" w:fill="auto"/>
            <w:vAlign w:val="center"/>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0,8</w:t>
            </w:r>
          </w:p>
        </w:tc>
        <w:tc>
          <w:tcPr>
            <w:tcW w:w="1440" w:type="dxa"/>
            <w:shd w:val="clear" w:color="auto" w:fill="auto"/>
            <w:vAlign w:val="center"/>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0,9</w:t>
            </w:r>
          </w:p>
        </w:tc>
        <w:tc>
          <w:tcPr>
            <w:tcW w:w="1260" w:type="dxa"/>
            <w:shd w:val="clear" w:color="auto" w:fill="auto"/>
            <w:vAlign w:val="center"/>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1,10</w:t>
            </w:r>
          </w:p>
        </w:tc>
      </w:tr>
      <w:tr w:rsidR="00BF4D4E" w:rsidRPr="00BF4D4E" w:rsidTr="00FD137D">
        <w:tc>
          <w:tcPr>
            <w:tcW w:w="5328" w:type="dxa"/>
            <w:shd w:val="clear" w:color="auto" w:fill="auto"/>
            <w:vAlign w:val="center"/>
          </w:tcPr>
          <w:p w:rsidR="00BF4D4E" w:rsidRPr="00BF4D4E" w:rsidRDefault="00BF4D4E" w:rsidP="00D814DB">
            <w:pPr>
              <w:spacing w:after="0" w:line="240" w:lineRule="auto"/>
              <w:jc w:val="both"/>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Змінні витрати на одиницю продукції, грн..</w:t>
            </w:r>
          </w:p>
        </w:tc>
        <w:tc>
          <w:tcPr>
            <w:tcW w:w="1440" w:type="dxa"/>
            <w:shd w:val="clear" w:color="auto" w:fill="auto"/>
            <w:vAlign w:val="center"/>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0,6</w:t>
            </w:r>
          </w:p>
        </w:tc>
        <w:tc>
          <w:tcPr>
            <w:tcW w:w="1440" w:type="dxa"/>
            <w:shd w:val="clear" w:color="auto" w:fill="auto"/>
            <w:vAlign w:val="center"/>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0,76</w:t>
            </w:r>
          </w:p>
        </w:tc>
        <w:tc>
          <w:tcPr>
            <w:tcW w:w="1260" w:type="dxa"/>
            <w:shd w:val="clear" w:color="auto" w:fill="auto"/>
            <w:vAlign w:val="center"/>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1,00</w:t>
            </w:r>
          </w:p>
        </w:tc>
      </w:tr>
      <w:tr w:rsidR="00BF4D4E" w:rsidRPr="00BF4D4E" w:rsidTr="00FD137D">
        <w:tc>
          <w:tcPr>
            <w:tcW w:w="5328" w:type="dxa"/>
            <w:shd w:val="clear" w:color="auto" w:fill="auto"/>
            <w:vAlign w:val="center"/>
          </w:tcPr>
          <w:p w:rsidR="00BF4D4E" w:rsidRPr="00BF4D4E" w:rsidRDefault="00BF4D4E" w:rsidP="00D814DB">
            <w:pPr>
              <w:spacing w:after="0" w:line="240" w:lineRule="auto"/>
              <w:jc w:val="both"/>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Питома вага окремих видів продукції у загальному обсязі виробництва, %</w:t>
            </w:r>
          </w:p>
        </w:tc>
        <w:tc>
          <w:tcPr>
            <w:tcW w:w="1440" w:type="dxa"/>
            <w:shd w:val="clear" w:color="auto" w:fill="auto"/>
            <w:vAlign w:val="center"/>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50</w:t>
            </w:r>
          </w:p>
        </w:tc>
        <w:tc>
          <w:tcPr>
            <w:tcW w:w="1440" w:type="dxa"/>
            <w:shd w:val="clear" w:color="auto" w:fill="auto"/>
            <w:vAlign w:val="center"/>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40</w:t>
            </w:r>
          </w:p>
        </w:tc>
        <w:tc>
          <w:tcPr>
            <w:tcW w:w="1260" w:type="dxa"/>
            <w:shd w:val="clear" w:color="auto" w:fill="auto"/>
            <w:vAlign w:val="center"/>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10</w:t>
            </w:r>
          </w:p>
        </w:tc>
      </w:tr>
    </w:tbl>
    <w:p w:rsidR="00BF4D4E" w:rsidRPr="00BF4D4E" w:rsidRDefault="00BF4D4E" w:rsidP="00D814DB">
      <w:pPr>
        <w:spacing w:after="0" w:line="240" w:lineRule="auto"/>
        <w:ind w:firstLine="709"/>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Визначити: точку беззбитковості, запас міцності та коефіцієнт запасу міцності; обсяг реалізації кожного виду продукції для отримання загальної суми чистого прибутку 12750грн. (при ставці оподаткування прибутку – 25%).</w:t>
      </w:r>
    </w:p>
    <w:p w:rsidR="00BF4D4E" w:rsidRPr="00BF4D4E" w:rsidRDefault="00BF4D4E" w:rsidP="00D814DB">
      <w:pPr>
        <w:spacing w:after="0" w:line="240" w:lineRule="auto"/>
        <w:ind w:firstLine="709"/>
        <w:rPr>
          <w:rFonts w:ascii="Times New Roman" w:eastAsia="Times New Roman" w:hAnsi="Times New Roman"/>
          <w:b/>
          <w:sz w:val="28"/>
          <w:szCs w:val="28"/>
          <w:lang w:val="uk-UA" w:eastAsia="ru-RU"/>
        </w:rPr>
      </w:pPr>
    </w:p>
    <w:p w:rsidR="00BF4D4E" w:rsidRPr="00BF4D4E" w:rsidRDefault="00BF4D4E" w:rsidP="00D814DB">
      <w:pPr>
        <w:spacing w:after="0" w:line="240" w:lineRule="auto"/>
        <w:ind w:firstLine="709"/>
        <w:rPr>
          <w:rFonts w:ascii="Times New Roman" w:eastAsia="Times New Roman" w:hAnsi="Times New Roman"/>
          <w:b/>
          <w:sz w:val="28"/>
          <w:szCs w:val="28"/>
          <w:lang w:val="uk-UA" w:eastAsia="ru-RU"/>
        </w:rPr>
      </w:pPr>
    </w:p>
    <w:p w:rsidR="00BF4D4E" w:rsidRPr="00BF4D4E" w:rsidRDefault="00BF4D4E" w:rsidP="00D814DB">
      <w:pPr>
        <w:spacing w:after="0" w:line="240" w:lineRule="auto"/>
        <w:ind w:firstLine="709"/>
        <w:rPr>
          <w:rFonts w:ascii="Times New Roman" w:eastAsia="Times New Roman" w:hAnsi="Times New Roman"/>
          <w:b/>
          <w:sz w:val="28"/>
          <w:szCs w:val="28"/>
          <w:lang w:val="uk-UA" w:eastAsia="ru-RU"/>
        </w:rPr>
      </w:pPr>
    </w:p>
    <w:p w:rsidR="00BF4D4E" w:rsidRPr="00BF4D4E" w:rsidRDefault="00BF4D4E" w:rsidP="00D814DB">
      <w:pPr>
        <w:spacing w:after="0" w:line="240" w:lineRule="auto"/>
        <w:ind w:firstLine="709"/>
        <w:rPr>
          <w:rFonts w:ascii="Times New Roman" w:eastAsia="Times New Roman" w:hAnsi="Times New Roman"/>
          <w:b/>
          <w:sz w:val="28"/>
          <w:szCs w:val="28"/>
          <w:lang w:val="uk-UA" w:eastAsia="ru-RU"/>
        </w:rPr>
      </w:pPr>
      <w:r w:rsidRPr="00BF4D4E">
        <w:rPr>
          <w:rFonts w:ascii="Times New Roman" w:eastAsia="Times New Roman" w:hAnsi="Times New Roman"/>
          <w:b/>
          <w:sz w:val="28"/>
          <w:szCs w:val="28"/>
          <w:lang w:val="uk-UA" w:eastAsia="ru-RU"/>
        </w:rPr>
        <w:t>Рішення:</w:t>
      </w:r>
    </w:p>
    <w:tbl>
      <w:tblPr>
        <w:tblW w:w="9660" w:type="dxa"/>
        <w:tblBorders>
          <w:insideH w:val="single" w:sz="4" w:space="0" w:color="auto"/>
          <w:insideV w:val="single" w:sz="4" w:space="0" w:color="auto"/>
        </w:tblBorders>
        <w:tblLook w:val="01E0"/>
      </w:tblPr>
      <w:tblGrid>
        <w:gridCol w:w="5868"/>
        <w:gridCol w:w="894"/>
        <w:gridCol w:w="960"/>
        <w:gridCol w:w="1026"/>
        <w:gridCol w:w="912"/>
      </w:tblGrid>
      <w:tr w:rsidR="00BF4D4E" w:rsidRPr="00BF4D4E" w:rsidTr="00FD137D">
        <w:tc>
          <w:tcPr>
            <w:tcW w:w="5868" w:type="dxa"/>
            <w:vMerge w:val="restart"/>
            <w:tcBorders>
              <w:top w:val="single" w:sz="4" w:space="0" w:color="auto"/>
              <w:bottom w:val="single" w:sz="4" w:space="0" w:color="auto"/>
            </w:tcBorders>
            <w:shd w:val="clear" w:color="auto" w:fill="auto"/>
            <w:vAlign w:val="center"/>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Показник</w:t>
            </w:r>
          </w:p>
        </w:tc>
        <w:tc>
          <w:tcPr>
            <w:tcW w:w="2880" w:type="dxa"/>
            <w:gridSpan w:val="3"/>
            <w:tcBorders>
              <w:top w:val="single" w:sz="4" w:space="0" w:color="auto"/>
              <w:bottom w:val="single" w:sz="4" w:space="0" w:color="auto"/>
            </w:tcBorders>
            <w:shd w:val="clear" w:color="auto" w:fill="auto"/>
            <w:vAlign w:val="center"/>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Вид продукції</w:t>
            </w:r>
          </w:p>
        </w:tc>
        <w:tc>
          <w:tcPr>
            <w:tcW w:w="912" w:type="dxa"/>
            <w:vMerge w:val="restart"/>
            <w:tcBorders>
              <w:top w:val="single" w:sz="4" w:space="0" w:color="auto"/>
              <w:bottom w:val="single" w:sz="4" w:space="0" w:color="auto"/>
            </w:tcBorders>
            <w:shd w:val="clear" w:color="auto" w:fill="auto"/>
            <w:vAlign w:val="center"/>
          </w:tcPr>
          <w:p w:rsidR="00BF4D4E" w:rsidRPr="00BF4D4E" w:rsidRDefault="00BF4D4E" w:rsidP="00D814DB">
            <w:pPr>
              <w:spacing w:after="0" w:line="240" w:lineRule="auto"/>
              <w:jc w:val="both"/>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Разом</w:t>
            </w:r>
          </w:p>
        </w:tc>
      </w:tr>
      <w:tr w:rsidR="00BF4D4E" w:rsidRPr="00BF4D4E" w:rsidTr="00FD137D">
        <w:tc>
          <w:tcPr>
            <w:tcW w:w="5868" w:type="dxa"/>
            <w:vMerge/>
            <w:tcBorders>
              <w:top w:val="single" w:sz="4" w:space="0" w:color="auto"/>
            </w:tcBorders>
            <w:shd w:val="clear" w:color="auto" w:fill="auto"/>
          </w:tcPr>
          <w:p w:rsidR="00BF4D4E" w:rsidRPr="00BF4D4E" w:rsidRDefault="00BF4D4E" w:rsidP="00D814DB">
            <w:pPr>
              <w:spacing w:after="0" w:line="240" w:lineRule="auto"/>
              <w:jc w:val="both"/>
              <w:rPr>
                <w:rFonts w:ascii="Times New Roman" w:eastAsia="Times New Roman" w:hAnsi="Times New Roman"/>
                <w:sz w:val="24"/>
                <w:szCs w:val="24"/>
                <w:lang w:val="uk-UA" w:eastAsia="ru-RU"/>
              </w:rPr>
            </w:pPr>
          </w:p>
        </w:tc>
        <w:tc>
          <w:tcPr>
            <w:tcW w:w="894" w:type="dxa"/>
            <w:tcBorders>
              <w:top w:val="single" w:sz="4" w:space="0" w:color="auto"/>
            </w:tcBorders>
            <w:shd w:val="clear" w:color="auto" w:fill="auto"/>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А</w:t>
            </w:r>
          </w:p>
        </w:tc>
        <w:tc>
          <w:tcPr>
            <w:tcW w:w="960" w:type="dxa"/>
            <w:tcBorders>
              <w:top w:val="single" w:sz="4" w:space="0" w:color="auto"/>
            </w:tcBorders>
            <w:shd w:val="clear" w:color="auto" w:fill="auto"/>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Б</w:t>
            </w:r>
          </w:p>
        </w:tc>
        <w:tc>
          <w:tcPr>
            <w:tcW w:w="1026" w:type="dxa"/>
            <w:tcBorders>
              <w:top w:val="single" w:sz="4" w:space="0" w:color="auto"/>
            </w:tcBorders>
            <w:shd w:val="clear" w:color="auto" w:fill="auto"/>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В</w:t>
            </w:r>
          </w:p>
        </w:tc>
        <w:tc>
          <w:tcPr>
            <w:tcW w:w="912" w:type="dxa"/>
            <w:vMerge/>
            <w:tcBorders>
              <w:top w:val="single" w:sz="4" w:space="0" w:color="auto"/>
            </w:tcBorders>
            <w:shd w:val="clear" w:color="auto" w:fill="auto"/>
          </w:tcPr>
          <w:p w:rsidR="00BF4D4E" w:rsidRPr="00BF4D4E" w:rsidRDefault="00BF4D4E" w:rsidP="00D814DB">
            <w:pPr>
              <w:spacing w:after="0" w:line="240" w:lineRule="auto"/>
              <w:jc w:val="both"/>
              <w:rPr>
                <w:rFonts w:ascii="Times New Roman" w:eastAsia="Times New Roman" w:hAnsi="Times New Roman"/>
                <w:sz w:val="24"/>
                <w:szCs w:val="24"/>
                <w:lang w:val="uk-UA" w:eastAsia="ru-RU"/>
              </w:rPr>
            </w:pPr>
          </w:p>
        </w:tc>
      </w:tr>
      <w:tr w:rsidR="00BF4D4E" w:rsidRPr="00BF4D4E" w:rsidTr="00FD137D">
        <w:tc>
          <w:tcPr>
            <w:tcW w:w="5868" w:type="dxa"/>
            <w:shd w:val="clear" w:color="auto" w:fill="auto"/>
          </w:tcPr>
          <w:p w:rsidR="00BF4D4E" w:rsidRPr="00BF4D4E" w:rsidRDefault="00BF4D4E" w:rsidP="00D814DB">
            <w:pPr>
              <w:spacing w:after="0" w:line="240" w:lineRule="auto"/>
              <w:jc w:val="both"/>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1. Ціна реалізації грн../од.</w:t>
            </w:r>
          </w:p>
        </w:tc>
        <w:tc>
          <w:tcPr>
            <w:tcW w:w="894" w:type="dxa"/>
            <w:shd w:val="clear" w:color="auto" w:fill="auto"/>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0,8</w:t>
            </w:r>
          </w:p>
        </w:tc>
        <w:tc>
          <w:tcPr>
            <w:tcW w:w="960" w:type="dxa"/>
            <w:shd w:val="clear" w:color="auto" w:fill="auto"/>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0,9</w:t>
            </w:r>
          </w:p>
        </w:tc>
        <w:tc>
          <w:tcPr>
            <w:tcW w:w="1026" w:type="dxa"/>
            <w:shd w:val="clear" w:color="auto" w:fill="auto"/>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1,10</w:t>
            </w:r>
          </w:p>
        </w:tc>
        <w:tc>
          <w:tcPr>
            <w:tcW w:w="912" w:type="dxa"/>
            <w:shd w:val="clear" w:color="auto" w:fill="auto"/>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p>
        </w:tc>
      </w:tr>
      <w:tr w:rsidR="00BF4D4E" w:rsidRPr="00BF4D4E" w:rsidTr="00FD137D">
        <w:tc>
          <w:tcPr>
            <w:tcW w:w="5868" w:type="dxa"/>
            <w:shd w:val="clear" w:color="auto" w:fill="auto"/>
          </w:tcPr>
          <w:p w:rsidR="00BF4D4E" w:rsidRPr="00BF4D4E" w:rsidRDefault="00BF4D4E" w:rsidP="00D814DB">
            <w:pPr>
              <w:spacing w:after="0" w:line="240" w:lineRule="auto"/>
              <w:jc w:val="both"/>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2. Змінні витрати грн../од.</w:t>
            </w:r>
          </w:p>
        </w:tc>
        <w:tc>
          <w:tcPr>
            <w:tcW w:w="894" w:type="dxa"/>
            <w:shd w:val="clear" w:color="auto" w:fill="auto"/>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0,6</w:t>
            </w:r>
          </w:p>
        </w:tc>
        <w:tc>
          <w:tcPr>
            <w:tcW w:w="960" w:type="dxa"/>
            <w:shd w:val="clear" w:color="auto" w:fill="auto"/>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0,76</w:t>
            </w:r>
          </w:p>
        </w:tc>
        <w:tc>
          <w:tcPr>
            <w:tcW w:w="1026" w:type="dxa"/>
            <w:shd w:val="clear" w:color="auto" w:fill="auto"/>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1,00</w:t>
            </w:r>
          </w:p>
        </w:tc>
        <w:tc>
          <w:tcPr>
            <w:tcW w:w="912" w:type="dxa"/>
            <w:shd w:val="clear" w:color="auto" w:fill="auto"/>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p>
        </w:tc>
      </w:tr>
      <w:tr w:rsidR="00BF4D4E" w:rsidRPr="00BF4D4E" w:rsidTr="00FD137D">
        <w:tc>
          <w:tcPr>
            <w:tcW w:w="5868" w:type="dxa"/>
            <w:shd w:val="clear" w:color="auto" w:fill="auto"/>
          </w:tcPr>
          <w:p w:rsidR="00BF4D4E" w:rsidRPr="00BF4D4E" w:rsidRDefault="00BF4D4E" w:rsidP="00D814DB">
            <w:pPr>
              <w:spacing w:after="0" w:line="240" w:lineRule="auto"/>
              <w:jc w:val="both"/>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3. Маржинальний доход, грн. (ряд.1-ряд.2)</w:t>
            </w:r>
          </w:p>
        </w:tc>
        <w:tc>
          <w:tcPr>
            <w:tcW w:w="894" w:type="dxa"/>
            <w:shd w:val="clear" w:color="auto" w:fill="auto"/>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0,20</w:t>
            </w:r>
          </w:p>
        </w:tc>
        <w:tc>
          <w:tcPr>
            <w:tcW w:w="960" w:type="dxa"/>
            <w:shd w:val="clear" w:color="auto" w:fill="auto"/>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0,15</w:t>
            </w:r>
          </w:p>
        </w:tc>
        <w:tc>
          <w:tcPr>
            <w:tcW w:w="1026" w:type="dxa"/>
            <w:shd w:val="clear" w:color="auto" w:fill="auto"/>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0,10</w:t>
            </w:r>
          </w:p>
        </w:tc>
        <w:tc>
          <w:tcPr>
            <w:tcW w:w="912" w:type="dxa"/>
            <w:shd w:val="clear" w:color="auto" w:fill="auto"/>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p>
        </w:tc>
      </w:tr>
      <w:tr w:rsidR="00BF4D4E" w:rsidRPr="00BF4D4E" w:rsidTr="00FD137D">
        <w:tc>
          <w:tcPr>
            <w:tcW w:w="5868" w:type="dxa"/>
            <w:shd w:val="clear" w:color="auto" w:fill="auto"/>
          </w:tcPr>
          <w:p w:rsidR="00BF4D4E" w:rsidRPr="00BF4D4E" w:rsidRDefault="00BF4D4E" w:rsidP="00D814DB">
            <w:pPr>
              <w:spacing w:after="0" w:line="240" w:lineRule="auto"/>
              <w:jc w:val="both"/>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4. Питома вага окремих видів продукції, %</w:t>
            </w:r>
          </w:p>
        </w:tc>
        <w:tc>
          <w:tcPr>
            <w:tcW w:w="894" w:type="dxa"/>
            <w:shd w:val="clear" w:color="auto" w:fill="auto"/>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50</w:t>
            </w:r>
          </w:p>
        </w:tc>
        <w:tc>
          <w:tcPr>
            <w:tcW w:w="960" w:type="dxa"/>
            <w:shd w:val="clear" w:color="auto" w:fill="auto"/>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40</w:t>
            </w:r>
          </w:p>
        </w:tc>
        <w:tc>
          <w:tcPr>
            <w:tcW w:w="1026" w:type="dxa"/>
            <w:shd w:val="clear" w:color="auto" w:fill="auto"/>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10</w:t>
            </w:r>
          </w:p>
        </w:tc>
        <w:tc>
          <w:tcPr>
            <w:tcW w:w="912" w:type="dxa"/>
            <w:shd w:val="clear" w:color="auto" w:fill="auto"/>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100</w:t>
            </w:r>
          </w:p>
        </w:tc>
      </w:tr>
      <w:tr w:rsidR="00BF4D4E" w:rsidRPr="00BF4D4E" w:rsidTr="00FD137D">
        <w:tc>
          <w:tcPr>
            <w:tcW w:w="5868" w:type="dxa"/>
            <w:shd w:val="clear" w:color="auto" w:fill="auto"/>
          </w:tcPr>
          <w:p w:rsidR="00BF4D4E" w:rsidRPr="00BF4D4E" w:rsidRDefault="00BF4D4E" w:rsidP="00D814DB">
            <w:pPr>
              <w:spacing w:after="0" w:line="240" w:lineRule="auto"/>
              <w:jc w:val="both"/>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5. Питомий Маржинальий доход на одиницю продукції, грн..(гр..3:гр..4):100%</w:t>
            </w:r>
          </w:p>
        </w:tc>
        <w:tc>
          <w:tcPr>
            <w:tcW w:w="894" w:type="dxa"/>
            <w:shd w:val="clear" w:color="auto" w:fill="auto"/>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0,10</w:t>
            </w:r>
          </w:p>
        </w:tc>
        <w:tc>
          <w:tcPr>
            <w:tcW w:w="960" w:type="dxa"/>
            <w:shd w:val="clear" w:color="auto" w:fill="auto"/>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0,06</w:t>
            </w:r>
          </w:p>
        </w:tc>
        <w:tc>
          <w:tcPr>
            <w:tcW w:w="1026" w:type="dxa"/>
            <w:shd w:val="clear" w:color="auto" w:fill="auto"/>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0,01</w:t>
            </w:r>
          </w:p>
        </w:tc>
        <w:tc>
          <w:tcPr>
            <w:tcW w:w="912" w:type="dxa"/>
            <w:shd w:val="clear" w:color="auto" w:fill="auto"/>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4"/>
                <w:szCs w:val="24"/>
                <w:lang w:val="uk-UA" w:eastAsia="ru-RU"/>
              </w:rPr>
              <w:t>0,17</w:t>
            </w:r>
          </w:p>
        </w:tc>
      </w:tr>
    </w:tbl>
    <w:p w:rsidR="00BF4D4E" w:rsidRPr="00BF4D4E" w:rsidRDefault="00BF4D4E" w:rsidP="00D814DB">
      <w:pPr>
        <w:spacing w:after="0" w:line="240" w:lineRule="auto"/>
        <w:ind w:firstLine="709"/>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Отже середньозважений маржинальний дохід на одиницю продукції складе 0,17грн.</w:t>
      </w:r>
    </w:p>
    <w:p w:rsidR="00BF4D4E" w:rsidRPr="00BF4D4E" w:rsidRDefault="00BF4D4E" w:rsidP="00D814DB">
      <w:pPr>
        <w:spacing w:after="0" w:line="240" w:lineRule="auto"/>
        <w:ind w:firstLine="709"/>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Звідси:</w:t>
      </w:r>
    </w:p>
    <w:p w:rsidR="00BF4D4E" w:rsidRPr="00BF4D4E" w:rsidRDefault="00BF4D4E" w:rsidP="00D814DB">
      <w:pPr>
        <w:spacing w:after="0" w:line="240" w:lineRule="auto"/>
        <w:ind w:firstLine="709"/>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а) точка беззбитковості у натуральному вимірнику для умовної одиниці продукції</w:t>
      </w:r>
    </w:p>
    <w:p w:rsidR="00BF4D4E" w:rsidRPr="00BF4D4E" w:rsidRDefault="00BF4D4E" w:rsidP="00D814DB">
      <w:pPr>
        <w:spacing w:after="0" w:line="240" w:lineRule="auto"/>
        <w:ind w:firstLine="709"/>
        <w:jc w:val="center"/>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Т</w:t>
      </w:r>
      <w:r w:rsidRPr="00BF4D4E">
        <w:rPr>
          <w:rFonts w:ascii="Times New Roman" w:eastAsia="Times New Roman" w:hAnsi="Times New Roman"/>
          <w:sz w:val="28"/>
          <w:szCs w:val="28"/>
          <w:vertAlign w:val="subscript"/>
          <w:lang w:val="uk-UA" w:eastAsia="ru-RU"/>
        </w:rPr>
        <w:t>бн</w:t>
      </w:r>
      <w:r w:rsidRPr="00BF4D4E">
        <w:rPr>
          <w:rFonts w:ascii="Times New Roman" w:eastAsia="Times New Roman" w:hAnsi="Times New Roman"/>
          <w:sz w:val="28"/>
          <w:szCs w:val="28"/>
          <w:lang w:val="uk-UA" w:eastAsia="ru-RU"/>
        </w:rPr>
        <w:t>=25500/0,17=150000од.;</w:t>
      </w:r>
    </w:p>
    <w:p w:rsidR="00BF4D4E" w:rsidRPr="00BF4D4E" w:rsidRDefault="00BF4D4E" w:rsidP="00D814DB">
      <w:pPr>
        <w:spacing w:after="0" w:line="240" w:lineRule="auto"/>
        <w:ind w:firstLine="709"/>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б) запас міцності:</w:t>
      </w:r>
    </w:p>
    <w:p w:rsidR="00BF4D4E" w:rsidRPr="00BF4D4E" w:rsidRDefault="00BF4D4E" w:rsidP="00D814DB">
      <w:pPr>
        <w:spacing w:after="0" w:line="240" w:lineRule="auto"/>
        <w:ind w:firstLine="709"/>
        <w:jc w:val="center"/>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ЗМ=400000-150000=250000од.;</w:t>
      </w:r>
    </w:p>
    <w:p w:rsidR="00BF4D4E" w:rsidRPr="00BF4D4E" w:rsidRDefault="00BF4D4E" w:rsidP="00D814DB">
      <w:pPr>
        <w:spacing w:after="0" w:line="240" w:lineRule="auto"/>
        <w:ind w:firstLine="709"/>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в) коефіцієнт запасу міцності:</w:t>
      </w:r>
    </w:p>
    <w:p w:rsidR="00BF4D4E" w:rsidRPr="00BF4D4E" w:rsidRDefault="00BF4D4E" w:rsidP="00D814DB">
      <w:pPr>
        <w:spacing w:after="0" w:line="240" w:lineRule="auto"/>
        <w:ind w:firstLine="709"/>
        <w:jc w:val="center"/>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КЗМ=250000:400000=0,625;</w:t>
      </w:r>
    </w:p>
    <w:p w:rsidR="00BF4D4E" w:rsidRPr="00BF4D4E" w:rsidRDefault="00BF4D4E" w:rsidP="00D814DB">
      <w:pPr>
        <w:spacing w:after="0" w:line="240" w:lineRule="auto"/>
        <w:ind w:firstLine="709"/>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г) обсяг реалізації для отримання чистого прибутку 12750грн. (при ставці оподаткування прибутку – 25%):</w:t>
      </w:r>
    </w:p>
    <w:p w:rsidR="00BF4D4E" w:rsidRPr="00BF4D4E" w:rsidRDefault="00BF4D4E" w:rsidP="00D814DB">
      <w:pPr>
        <w:spacing w:after="0" w:line="240" w:lineRule="auto"/>
        <w:ind w:firstLine="709"/>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[12750*100%/75%+25500]:0,17=250000од.(умовних)</w:t>
      </w:r>
    </w:p>
    <w:p w:rsidR="00BF4D4E" w:rsidRPr="00BF4D4E" w:rsidRDefault="00BF4D4E" w:rsidP="00D814DB">
      <w:pPr>
        <w:spacing w:after="0" w:line="240" w:lineRule="auto"/>
        <w:ind w:firstLine="709"/>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Продукція: А  250000*50%:100%=125000од.</w:t>
      </w:r>
    </w:p>
    <w:p w:rsidR="00BF4D4E" w:rsidRPr="00BF4D4E" w:rsidRDefault="00BF4D4E" w:rsidP="00D814DB">
      <w:pPr>
        <w:spacing w:after="0" w:line="240" w:lineRule="auto"/>
        <w:ind w:firstLine="709"/>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Продукція Б  250000*40%:100%=100000од.</w:t>
      </w:r>
    </w:p>
    <w:p w:rsidR="00BF4D4E" w:rsidRPr="00BF4D4E" w:rsidRDefault="00BF4D4E" w:rsidP="00D814DB">
      <w:pPr>
        <w:spacing w:after="0" w:line="240" w:lineRule="auto"/>
        <w:ind w:firstLine="709"/>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Продукція В  250000*10%:100%=25000од.</w:t>
      </w:r>
    </w:p>
    <w:p w:rsidR="00BF4D4E" w:rsidRPr="00BF4D4E" w:rsidRDefault="00BF4D4E" w:rsidP="00D814DB">
      <w:pPr>
        <w:spacing w:after="0" w:line="240" w:lineRule="auto"/>
        <w:ind w:firstLine="709"/>
        <w:rPr>
          <w:rFonts w:ascii="Times New Roman" w:eastAsia="Times New Roman" w:hAnsi="Times New Roman"/>
          <w:sz w:val="28"/>
          <w:szCs w:val="28"/>
          <w:lang w:val="uk-UA" w:eastAsia="ru-RU"/>
        </w:rPr>
      </w:pPr>
    </w:p>
    <w:p w:rsidR="00BF4D4E" w:rsidRPr="00BF4D4E" w:rsidRDefault="00BF4D4E" w:rsidP="00D814DB">
      <w:pPr>
        <w:spacing w:after="0" w:line="240" w:lineRule="auto"/>
        <w:ind w:firstLine="709"/>
        <w:jc w:val="both"/>
        <w:rPr>
          <w:rFonts w:ascii="Times New Roman" w:eastAsia="Times New Roman" w:hAnsi="Times New Roman"/>
          <w:b/>
          <w:sz w:val="28"/>
          <w:szCs w:val="28"/>
          <w:lang w:val="uk-UA" w:eastAsia="ru-RU"/>
        </w:rPr>
      </w:pPr>
      <w:r w:rsidRPr="00BF4D4E">
        <w:rPr>
          <w:rFonts w:ascii="Times New Roman" w:eastAsia="Times New Roman" w:hAnsi="Times New Roman"/>
          <w:b/>
          <w:sz w:val="28"/>
          <w:szCs w:val="28"/>
          <w:lang w:val="uk-UA" w:eastAsia="ru-RU"/>
        </w:rPr>
        <w:t>Задача 4</w:t>
      </w:r>
    </w:p>
    <w:p w:rsidR="00BF4D4E" w:rsidRPr="00BF4D4E" w:rsidRDefault="00BF4D4E" w:rsidP="00D814DB">
      <w:pPr>
        <w:spacing w:after="0" w:line="240" w:lineRule="auto"/>
        <w:ind w:firstLine="709"/>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Підприємство застосовує однопередільий метод обліку витрат. Незавершеного виробництва на початок місяця не було. За місяць запущено у виробництво 600од. продукції, із яких 200од., а 400од.: витрачено матеріалів на 100%; оплата праці – 50%від планових витрат на оплату праці; кошторис загально виробничих витрат використано на 50%. Фактичні витрати за місяць: матеріали – 18000грн.; оплата праці – 12500грн.; загально виробничі витрати – 10200грн.</w:t>
      </w:r>
    </w:p>
    <w:p w:rsidR="00BF4D4E" w:rsidRPr="00BF4D4E" w:rsidRDefault="00BF4D4E" w:rsidP="00D814DB">
      <w:pPr>
        <w:tabs>
          <w:tab w:val="left" w:pos="5835"/>
        </w:tabs>
        <w:spacing w:after="0" w:line="240" w:lineRule="auto"/>
        <w:ind w:firstLine="709"/>
        <w:jc w:val="both"/>
        <w:rPr>
          <w:rFonts w:ascii="Times New Roman" w:eastAsia="Times New Roman" w:hAnsi="Times New Roman"/>
          <w:b/>
          <w:sz w:val="28"/>
          <w:szCs w:val="28"/>
          <w:lang w:val="uk-UA" w:eastAsia="ru-RU"/>
        </w:rPr>
      </w:pPr>
      <w:r w:rsidRPr="00BF4D4E">
        <w:rPr>
          <w:rFonts w:ascii="Times New Roman" w:eastAsia="Times New Roman" w:hAnsi="Times New Roman"/>
          <w:b/>
          <w:sz w:val="28"/>
          <w:szCs w:val="28"/>
          <w:lang w:val="uk-UA" w:eastAsia="ru-RU"/>
        </w:rPr>
        <w:t>Розрахувати:</w:t>
      </w:r>
      <w:r w:rsidRPr="00BF4D4E">
        <w:rPr>
          <w:rFonts w:ascii="Times New Roman" w:eastAsia="Times New Roman" w:hAnsi="Times New Roman"/>
          <w:b/>
          <w:sz w:val="28"/>
          <w:szCs w:val="28"/>
          <w:lang w:val="uk-UA" w:eastAsia="ru-RU"/>
        </w:rPr>
        <w:tab/>
      </w:r>
    </w:p>
    <w:p w:rsidR="00BF4D4E" w:rsidRPr="00BF4D4E" w:rsidRDefault="00BF4D4E" w:rsidP="00D814DB">
      <w:pPr>
        <w:numPr>
          <w:ilvl w:val="0"/>
          <w:numId w:val="48"/>
        </w:numPr>
        <w:spacing w:after="0" w:line="240" w:lineRule="auto"/>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собівартість еквівалентної одиниці;</w:t>
      </w:r>
    </w:p>
    <w:p w:rsidR="00BF4D4E" w:rsidRPr="00BF4D4E" w:rsidRDefault="00BF4D4E" w:rsidP="00D814DB">
      <w:pPr>
        <w:numPr>
          <w:ilvl w:val="0"/>
          <w:numId w:val="48"/>
        </w:numPr>
        <w:spacing w:after="0" w:line="240" w:lineRule="auto"/>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собівартість готової продукції;</w:t>
      </w:r>
    </w:p>
    <w:p w:rsidR="00BF4D4E" w:rsidRPr="00BF4D4E" w:rsidRDefault="00BF4D4E" w:rsidP="00D814DB">
      <w:pPr>
        <w:numPr>
          <w:ilvl w:val="0"/>
          <w:numId w:val="48"/>
        </w:numPr>
        <w:spacing w:after="0" w:line="240" w:lineRule="auto"/>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собівартість незавершеного виробництва.</w:t>
      </w:r>
    </w:p>
    <w:p w:rsidR="00BF4D4E" w:rsidRPr="00BF4D4E" w:rsidRDefault="00BF4D4E" w:rsidP="00D814DB">
      <w:pPr>
        <w:spacing w:after="0" w:line="240" w:lineRule="auto"/>
        <w:ind w:firstLine="709"/>
        <w:jc w:val="both"/>
        <w:rPr>
          <w:rFonts w:ascii="Times New Roman" w:eastAsia="Times New Roman" w:hAnsi="Times New Roman"/>
          <w:b/>
          <w:sz w:val="28"/>
          <w:szCs w:val="28"/>
          <w:lang w:val="uk-UA" w:eastAsia="ru-RU"/>
        </w:rPr>
      </w:pPr>
      <w:r w:rsidRPr="00BF4D4E">
        <w:rPr>
          <w:rFonts w:ascii="Times New Roman" w:eastAsia="Times New Roman" w:hAnsi="Times New Roman"/>
          <w:b/>
          <w:sz w:val="28"/>
          <w:szCs w:val="28"/>
          <w:lang w:val="uk-UA" w:eastAsia="ru-RU"/>
        </w:rPr>
        <w:t>Рішення:</w:t>
      </w:r>
    </w:p>
    <w:p w:rsidR="00DC1DC5" w:rsidRDefault="00DC1DC5" w:rsidP="00D814DB">
      <w:pPr>
        <w:spacing w:after="0" w:line="240" w:lineRule="auto"/>
        <w:ind w:firstLine="709"/>
        <w:jc w:val="center"/>
        <w:rPr>
          <w:rFonts w:ascii="Times New Roman" w:eastAsia="Times New Roman" w:hAnsi="Times New Roman"/>
          <w:b/>
          <w:sz w:val="28"/>
          <w:szCs w:val="28"/>
          <w:lang w:val="uk-UA" w:eastAsia="ru-RU"/>
        </w:rPr>
      </w:pPr>
    </w:p>
    <w:p w:rsidR="00DC1DC5" w:rsidRDefault="00DC1DC5" w:rsidP="00D814DB">
      <w:pPr>
        <w:spacing w:after="0" w:line="240" w:lineRule="auto"/>
        <w:ind w:firstLine="709"/>
        <w:jc w:val="center"/>
        <w:rPr>
          <w:rFonts w:ascii="Times New Roman" w:eastAsia="Times New Roman" w:hAnsi="Times New Roman"/>
          <w:b/>
          <w:sz w:val="28"/>
          <w:szCs w:val="28"/>
          <w:lang w:val="uk-UA" w:eastAsia="ru-RU"/>
        </w:rPr>
      </w:pPr>
    </w:p>
    <w:p w:rsidR="00DC1DC5" w:rsidRDefault="00DC1DC5" w:rsidP="00D814DB">
      <w:pPr>
        <w:spacing w:after="0" w:line="240" w:lineRule="auto"/>
        <w:ind w:firstLine="709"/>
        <w:jc w:val="center"/>
        <w:rPr>
          <w:rFonts w:ascii="Times New Roman" w:eastAsia="Times New Roman" w:hAnsi="Times New Roman"/>
          <w:b/>
          <w:sz w:val="28"/>
          <w:szCs w:val="28"/>
          <w:lang w:val="uk-UA" w:eastAsia="ru-RU"/>
        </w:rPr>
      </w:pPr>
    </w:p>
    <w:p w:rsidR="00DC1DC5" w:rsidRDefault="00DC1DC5" w:rsidP="00D814DB">
      <w:pPr>
        <w:spacing w:after="0" w:line="240" w:lineRule="auto"/>
        <w:ind w:firstLine="709"/>
        <w:jc w:val="center"/>
        <w:rPr>
          <w:rFonts w:ascii="Times New Roman" w:eastAsia="Times New Roman" w:hAnsi="Times New Roman"/>
          <w:b/>
          <w:sz w:val="28"/>
          <w:szCs w:val="28"/>
          <w:lang w:val="uk-UA" w:eastAsia="ru-RU"/>
        </w:rPr>
      </w:pPr>
    </w:p>
    <w:p w:rsidR="00DC1DC5" w:rsidRDefault="00DC1DC5" w:rsidP="00D814DB">
      <w:pPr>
        <w:spacing w:after="0" w:line="240" w:lineRule="auto"/>
        <w:ind w:firstLine="709"/>
        <w:jc w:val="center"/>
        <w:rPr>
          <w:rFonts w:ascii="Times New Roman" w:eastAsia="Times New Roman" w:hAnsi="Times New Roman"/>
          <w:b/>
          <w:sz w:val="28"/>
          <w:szCs w:val="28"/>
          <w:lang w:val="uk-UA" w:eastAsia="ru-RU"/>
        </w:rPr>
      </w:pPr>
    </w:p>
    <w:p w:rsidR="00BF4D4E" w:rsidRPr="00BF4D4E" w:rsidRDefault="00BF4D4E" w:rsidP="00D814DB">
      <w:pPr>
        <w:spacing w:after="0" w:line="240" w:lineRule="auto"/>
        <w:ind w:firstLine="709"/>
        <w:jc w:val="center"/>
        <w:rPr>
          <w:rFonts w:ascii="Times New Roman" w:eastAsia="Times New Roman" w:hAnsi="Times New Roman"/>
          <w:b/>
          <w:sz w:val="28"/>
          <w:szCs w:val="28"/>
          <w:lang w:val="uk-UA" w:eastAsia="ru-RU"/>
        </w:rPr>
      </w:pPr>
      <w:r w:rsidRPr="00BF4D4E">
        <w:rPr>
          <w:rFonts w:ascii="Times New Roman" w:eastAsia="Times New Roman" w:hAnsi="Times New Roman"/>
          <w:b/>
          <w:sz w:val="28"/>
          <w:szCs w:val="28"/>
          <w:lang w:val="uk-UA" w:eastAsia="ru-RU"/>
        </w:rPr>
        <w:lastRenderedPageBreak/>
        <w:t>Розрахунок собівартості еквівалентної одиниці собівартості готової продукції, та собівартості незавершеного виробництва.</w:t>
      </w:r>
    </w:p>
    <w:p w:rsidR="00BF4D4E" w:rsidRPr="00BF4D4E" w:rsidRDefault="00BF4D4E" w:rsidP="00D814DB">
      <w:pPr>
        <w:spacing w:after="0" w:line="240" w:lineRule="auto"/>
        <w:ind w:firstLine="709"/>
        <w:jc w:val="right"/>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(грн.)</w:t>
      </w:r>
    </w:p>
    <w:tbl>
      <w:tblPr>
        <w:tblW w:w="10283" w:type="dxa"/>
        <w:tblInd w:w="-252" w:type="dxa"/>
        <w:tblBorders>
          <w:insideH w:val="single" w:sz="4" w:space="0" w:color="auto"/>
          <w:insideV w:val="single" w:sz="4" w:space="0" w:color="auto"/>
        </w:tblBorders>
        <w:tblLayout w:type="fixed"/>
        <w:tblLook w:val="01E0"/>
      </w:tblPr>
      <w:tblGrid>
        <w:gridCol w:w="1069"/>
        <w:gridCol w:w="992"/>
        <w:gridCol w:w="851"/>
        <w:gridCol w:w="709"/>
        <w:gridCol w:w="1275"/>
        <w:gridCol w:w="1276"/>
        <w:gridCol w:w="851"/>
        <w:gridCol w:w="992"/>
        <w:gridCol w:w="1134"/>
        <w:gridCol w:w="1134"/>
      </w:tblGrid>
      <w:tr w:rsidR="00BF4D4E" w:rsidRPr="00BF4D4E" w:rsidTr="00BF4D4E">
        <w:tc>
          <w:tcPr>
            <w:tcW w:w="1069" w:type="dxa"/>
            <w:vMerge w:val="restart"/>
            <w:tcBorders>
              <w:top w:val="single" w:sz="4" w:space="0" w:color="auto"/>
              <w:bottom w:val="single" w:sz="4" w:space="0" w:color="auto"/>
            </w:tcBorders>
            <w:shd w:val="clear" w:color="auto" w:fill="auto"/>
            <w:vAlign w:val="center"/>
          </w:tcPr>
          <w:p w:rsidR="00BF4D4E" w:rsidRPr="00BF4D4E" w:rsidRDefault="00BF4D4E" w:rsidP="00D814DB">
            <w:pPr>
              <w:spacing w:after="0" w:line="240" w:lineRule="auto"/>
              <w:ind w:left="-57" w:right="-57"/>
              <w:jc w:val="center"/>
              <w:rPr>
                <w:rFonts w:ascii="Times New Roman" w:eastAsia="Times New Roman" w:hAnsi="Times New Roman"/>
                <w:sz w:val="20"/>
                <w:szCs w:val="20"/>
                <w:lang w:val="uk-UA" w:eastAsia="ru-RU"/>
              </w:rPr>
            </w:pPr>
          </w:p>
          <w:p w:rsidR="00BF4D4E" w:rsidRPr="00BF4D4E" w:rsidRDefault="00BF4D4E" w:rsidP="00D814DB">
            <w:pPr>
              <w:spacing w:after="0" w:line="240" w:lineRule="auto"/>
              <w:ind w:left="-57" w:right="-57"/>
              <w:jc w:val="center"/>
              <w:rPr>
                <w:rFonts w:ascii="Times New Roman" w:eastAsia="Times New Roman" w:hAnsi="Times New Roman"/>
                <w:sz w:val="20"/>
                <w:szCs w:val="20"/>
                <w:lang w:val="uk-UA" w:eastAsia="ru-RU"/>
              </w:rPr>
            </w:pPr>
          </w:p>
          <w:p w:rsidR="00BF4D4E" w:rsidRPr="00BF4D4E" w:rsidRDefault="00BF4D4E" w:rsidP="00D814DB">
            <w:pPr>
              <w:spacing w:after="0" w:line="240" w:lineRule="auto"/>
              <w:ind w:left="-57" w:right="-57"/>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Витрати</w:t>
            </w:r>
          </w:p>
        </w:tc>
        <w:tc>
          <w:tcPr>
            <w:tcW w:w="992" w:type="dxa"/>
            <w:vMerge w:val="restart"/>
            <w:tcBorders>
              <w:top w:val="single" w:sz="4" w:space="0" w:color="auto"/>
              <w:bottom w:val="single" w:sz="4" w:space="0" w:color="auto"/>
            </w:tcBorders>
            <w:shd w:val="clear" w:color="auto" w:fill="auto"/>
            <w:vAlign w:val="center"/>
          </w:tcPr>
          <w:p w:rsidR="00BF4D4E" w:rsidRPr="00BF4D4E" w:rsidRDefault="00BF4D4E" w:rsidP="00D814DB">
            <w:pPr>
              <w:spacing w:after="0" w:line="240" w:lineRule="auto"/>
              <w:ind w:left="-57" w:right="-57"/>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Готова продук-ція, од.</w:t>
            </w:r>
          </w:p>
        </w:tc>
        <w:tc>
          <w:tcPr>
            <w:tcW w:w="2835" w:type="dxa"/>
            <w:gridSpan w:val="3"/>
            <w:tcBorders>
              <w:top w:val="single" w:sz="4" w:space="0" w:color="auto"/>
              <w:bottom w:val="single" w:sz="4" w:space="0" w:color="auto"/>
            </w:tcBorders>
            <w:shd w:val="clear" w:color="auto" w:fill="auto"/>
            <w:vAlign w:val="center"/>
          </w:tcPr>
          <w:p w:rsidR="00BF4D4E" w:rsidRPr="00BF4D4E" w:rsidRDefault="00BF4D4E" w:rsidP="00D814DB">
            <w:pPr>
              <w:spacing w:after="0" w:line="240" w:lineRule="auto"/>
              <w:ind w:left="-57" w:right="-57"/>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Незавершене виробництво</w:t>
            </w:r>
          </w:p>
        </w:tc>
        <w:tc>
          <w:tcPr>
            <w:tcW w:w="1276" w:type="dxa"/>
            <w:vMerge w:val="restart"/>
            <w:tcBorders>
              <w:top w:val="single" w:sz="4" w:space="0" w:color="auto"/>
              <w:bottom w:val="single" w:sz="4" w:space="0" w:color="auto"/>
            </w:tcBorders>
            <w:shd w:val="clear" w:color="auto" w:fill="auto"/>
            <w:vAlign w:val="center"/>
          </w:tcPr>
          <w:p w:rsidR="00BF4D4E" w:rsidRPr="00BF4D4E" w:rsidRDefault="00BF4D4E" w:rsidP="00D814DB">
            <w:pPr>
              <w:spacing w:after="0" w:line="240" w:lineRule="auto"/>
              <w:ind w:left="-57" w:right="-57"/>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Еквівалентні од. із готової продукції та в незавер-шеному вироб-ництві</w:t>
            </w:r>
          </w:p>
        </w:tc>
        <w:tc>
          <w:tcPr>
            <w:tcW w:w="851" w:type="dxa"/>
            <w:vMerge w:val="restart"/>
            <w:tcBorders>
              <w:top w:val="single" w:sz="4" w:space="0" w:color="auto"/>
            </w:tcBorders>
            <w:shd w:val="clear" w:color="auto" w:fill="auto"/>
            <w:vAlign w:val="center"/>
          </w:tcPr>
          <w:p w:rsidR="00BF4D4E" w:rsidRPr="00BF4D4E" w:rsidRDefault="00BF4D4E" w:rsidP="00D814DB">
            <w:pPr>
              <w:spacing w:after="0" w:line="240" w:lineRule="auto"/>
              <w:ind w:left="-57" w:right="-57"/>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Витра-ти за місяць</w:t>
            </w:r>
          </w:p>
        </w:tc>
        <w:tc>
          <w:tcPr>
            <w:tcW w:w="992" w:type="dxa"/>
            <w:vMerge w:val="restart"/>
            <w:tcBorders>
              <w:top w:val="single" w:sz="4" w:space="0" w:color="auto"/>
            </w:tcBorders>
            <w:shd w:val="clear" w:color="auto" w:fill="auto"/>
            <w:vAlign w:val="center"/>
          </w:tcPr>
          <w:p w:rsidR="00BF4D4E" w:rsidRPr="00BF4D4E" w:rsidRDefault="00BF4D4E" w:rsidP="00D814DB">
            <w:pPr>
              <w:spacing w:after="0" w:line="240" w:lineRule="auto"/>
              <w:ind w:left="-57" w:right="-57"/>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Собі-вартості еквівалентної одиниці (гр.7/гр.6)</w:t>
            </w:r>
          </w:p>
        </w:tc>
        <w:tc>
          <w:tcPr>
            <w:tcW w:w="1134" w:type="dxa"/>
            <w:vMerge w:val="restart"/>
            <w:tcBorders>
              <w:top w:val="single" w:sz="4" w:space="0" w:color="auto"/>
            </w:tcBorders>
            <w:shd w:val="clear" w:color="auto" w:fill="auto"/>
            <w:vAlign w:val="center"/>
          </w:tcPr>
          <w:p w:rsidR="00BF4D4E" w:rsidRPr="00BF4D4E" w:rsidRDefault="00BF4D4E" w:rsidP="00D814DB">
            <w:pPr>
              <w:spacing w:after="0" w:line="240" w:lineRule="auto"/>
              <w:ind w:left="-57" w:right="-57"/>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собі вар-тість готової продукції (гр.8*гр2)</w:t>
            </w:r>
          </w:p>
        </w:tc>
        <w:tc>
          <w:tcPr>
            <w:tcW w:w="1134" w:type="dxa"/>
            <w:vMerge w:val="restart"/>
            <w:tcBorders>
              <w:top w:val="single" w:sz="4" w:space="0" w:color="auto"/>
            </w:tcBorders>
            <w:shd w:val="clear" w:color="auto" w:fill="auto"/>
            <w:vAlign w:val="center"/>
          </w:tcPr>
          <w:p w:rsidR="00BF4D4E" w:rsidRPr="00BF4D4E" w:rsidRDefault="00BF4D4E" w:rsidP="00D814DB">
            <w:pPr>
              <w:spacing w:after="0" w:line="240" w:lineRule="auto"/>
              <w:ind w:left="-57" w:right="-57"/>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Собі вар-тість незавер-шеного вироб-ництва (гр.8*гр.5)</w:t>
            </w:r>
          </w:p>
        </w:tc>
      </w:tr>
      <w:tr w:rsidR="00BF4D4E" w:rsidRPr="00BF4D4E" w:rsidTr="00BF4D4E">
        <w:tc>
          <w:tcPr>
            <w:tcW w:w="1069" w:type="dxa"/>
            <w:vMerge/>
            <w:tcBorders>
              <w:top w:val="single" w:sz="4" w:space="0" w:color="auto"/>
            </w:tcBorders>
            <w:shd w:val="clear" w:color="auto" w:fill="auto"/>
          </w:tcPr>
          <w:p w:rsidR="00BF4D4E" w:rsidRPr="00BF4D4E" w:rsidRDefault="00BF4D4E" w:rsidP="00D814DB">
            <w:pPr>
              <w:spacing w:after="0" w:line="240" w:lineRule="auto"/>
              <w:ind w:left="-57" w:right="-57"/>
              <w:jc w:val="center"/>
              <w:rPr>
                <w:rFonts w:ascii="Times New Roman" w:eastAsia="Times New Roman" w:hAnsi="Times New Roman"/>
                <w:sz w:val="20"/>
                <w:szCs w:val="20"/>
                <w:lang w:val="uk-UA" w:eastAsia="ru-RU"/>
              </w:rPr>
            </w:pPr>
          </w:p>
        </w:tc>
        <w:tc>
          <w:tcPr>
            <w:tcW w:w="992" w:type="dxa"/>
            <w:vMerge/>
            <w:tcBorders>
              <w:top w:val="single" w:sz="4" w:space="0" w:color="auto"/>
            </w:tcBorders>
            <w:shd w:val="clear" w:color="auto" w:fill="auto"/>
          </w:tcPr>
          <w:p w:rsidR="00BF4D4E" w:rsidRPr="00BF4D4E" w:rsidRDefault="00BF4D4E" w:rsidP="00D814DB">
            <w:pPr>
              <w:spacing w:after="0" w:line="240" w:lineRule="auto"/>
              <w:ind w:left="-57" w:right="-57"/>
              <w:jc w:val="center"/>
              <w:rPr>
                <w:rFonts w:ascii="Times New Roman" w:eastAsia="Times New Roman" w:hAnsi="Times New Roman"/>
                <w:sz w:val="20"/>
                <w:szCs w:val="20"/>
                <w:lang w:val="uk-UA" w:eastAsia="ru-RU"/>
              </w:rPr>
            </w:pPr>
          </w:p>
        </w:tc>
        <w:tc>
          <w:tcPr>
            <w:tcW w:w="851" w:type="dxa"/>
            <w:tcBorders>
              <w:top w:val="single" w:sz="4" w:space="0" w:color="auto"/>
            </w:tcBorders>
            <w:shd w:val="clear" w:color="auto" w:fill="auto"/>
            <w:vAlign w:val="center"/>
          </w:tcPr>
          <w:p w:rsidR="00BF4D4E" w:rsidRPr="00BF4D4E" w:rsidRDefault="00BF4D4E" w:rsidP="00D814DB">
            <w:pPr>
              <w:spacing w:after="0" w:line="240" w:lineRule="auto"/>
              <w:ind w:left="-57" w:right="-57"/>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Кіль-кість, од.</w:t>
            </w:r>
          </w:p>
        </w:tc>
        <w:tc>
          <w:tcPr>
            <w:tcW w:w="709" w:type="dxa"/>
            <w:tcBorders>
              <w:top w:val="single" w:sz="4" w:space="0" w:color="auto"/>
            </w:tcBorders>
            <w:shd w:val="clear" w:color="auto" w:fill="auto"/>
            <w:vAlign w:val="center"/>
          </w:tcPr>
          <w:p w:rsidR="00BF4D4E" w:rsidRPr="00BF4D4E" w:rsidRDefault="00BF4D4E" w:rsidP="00D814DB">
            <w:pPr>
              <w:spacing w:after="0" w:line="240" w:lineRule="auto"/>
              <w:ind w:left="-57" w:right="-57"/>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 готов-ності</w:t>
            </w:r>
          </w:p>
        </w:tc>
        <w:tc>
          <w:tcPr>
            <w:tcW w:w="1275" w:type="dxa"/>
            <w:tcBorders>
              <w:top w:val="single" w:sz="4" w:space="0" w:color="auto"/>
            </w:tcBorders>
            <w:shd w:val="clear" w:color="auto" w:fill="auto"/>
            <w:vAlign w:val="center"/>
          </w:tcPr>
          <w:p w:rsidR="00BF4D4E" w:rsidRPr="00BF4D4E" w:rsidRDefault="00BF4D4E" w:rsidP="00D814DB">
            <w:pPr>
              <w:spacing w:after="0" w:line="240" w:lineRule="auto"/>
              <w:ind w:left="-57" w:right="-57"/>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Еквіва-лентні од. в незаверше-ному виробництві</w:t>
            </w:r>
          </w:p>
        </w:tc>
        <w:tc>
          <w:tcPr>
            <w:tcW w:w="1276" w:type="dxa"/>
            <w:vMerge/>
            <w:tcBorders>
              <w:top w:val="single" w:sz="4" w:space="0" w:color="auto"/>
            </w:tcBorders>
            <w:shd w:val="clear" w:color="auto" w:fill="auto"/>
            <w:vAlign w:val="center"/>
          </w:tcPr>
          <w:p w:rsidR="00BF4D4E" w:rsidRPr="00BF4D4E" w:rsidRDefault="00BF4D4E" w:rsidP="00D814DB">
            <w:pPr>
              <w:spacing w:after="0" w:line="240" w:lineRule="auto"/>
              <w:ind w:left="-57" w:right="-57"/>
              <w:jc w:val="center"/>
              <w:rPr>
                <w:rFonts w:ascii="Times New Roman" w:eastAsia="Times New Roman" w:hAnsi="Times New Roman"/>
                <w:sz w:val="20"/>
                <w:szCs w:val="20"/>
                <w:lang w:val="uk-UA" w:eastAsia="ru-RU"/>
              </w:rPr>
            </w:pPr>
          </w:p>
        </w:tc>
        <w:tc>
          <w:tcPr>
            <w:tcW w:w="851" w:type="dxa"/>
            <w:vMerge/>
            <w:shd w:val="clear" w:color="auto" w:fill="auto"/>
            <w:vAlign w:val="center"/>
          </w:tcPr>
          <w:p w:rsidR="00BF4D4E" w:rsidRPr="00BF4D4E" w:rsidRDefault="00BF4D4E" w:rsidP="00D814DB">
            <w:pPr>
              <w:spacing w:after="0" w:line="240" w:lineRule="auto"/>
              <w:ind w:left="-57" w:right="-57"/>
              <w:jc w:val="center"/>
              <w:rPr>
                <w:rFonts w:ascii="Times New Roman" w:eastAsia="Times New Roman" w:hAnsi="Times New Roman"/>
                <w:sz w:val="20"/>
                <w:szCs w:val="20"/>
                <w:lang w:val="uk-UA" w:eastAsia="ru-RU"/>
              </w:rPr>
            </w:pPr>
          </w:p>
        </w:tc>
        <w:tc>
          <w:tcPr>
            <w:tcW w:w="992" w:type="dxa"/>
            <w:vMerge/>
            <w:shd w:val="clear" w:color="auto" w:fill="auto"/>
            <w:vAlign w:val="center"/>
          </w:tcPr>
          <w:p w:rsidR="00BF4D4E" w:rsidRPr="00BF4D4E" w:rsidRDefault="00BF4D4E" w:rsidP="00D814DB">
            <w:pPr>
              <w:spacing w:after="0" w:line="240" w:lineRule="auto"/>
              <w:ind w:left="-57" w:right="-57"/>
              <w:jc w:val="center"/>
              <w:rPr>
                <w:rFonts w:ascii="Times New Roman" w:eastAsia="Times New Roman" w:hAnsi="Times New Roman"/>
                <w:sz w:val="20"/>
                <w:szCs w:val="20"/>
                <w:lang w:val="uk-UA" w:eastAsia="ru-RU"/>
              </w:rPr>
            </w:pPr>
          </w:p>
        </w:tc>
        <w:tc>
          <w:tcPr>
            <w:tcW w:w="1134" w:type="dxa"/>
            <w:vMerge/>
            <w:shd w:val="clear" w:color="auto" w:fill="auto"/>
            <w:vAlign w:val="center"/>
          </w:tcPr>
          <w:p w:rsidR="00BF4D4E" w:rsidRPr="00BF4D4E" w:rsidRDefault="00BF4D4E" w:rsidP="00D814DB">
            <w:pPr>
              <w:spacing w:after="0" w:line="240" w:lineRule="auto"/>
              <w:ind w:left="-57" w:right="-57"/>
              <w:jc w:val="center"/>
              <w:rPr>
                <w:rFonts w:ascii="Times New Roman" w:eastAsia="Times New Roman" w:hAnsi="Times New Roman"/>
                <w:sz w:val="20"/>
                <w:szCs w:val="20"/>
                <w:lang w:val="uk-UA" w:eastAsia="ru-RU"/>
              </w:rPr>
            </w:pPr>
          </w:p>
        </w:tc>
        <w:tc>
          <w:tcPr>
            <w:tcW w:w="1134" w:type="dxa"/>
            <w:vMerge/>
            <w:shd w:val="clear" w:color="auto" w:fill="auto"/>
            <w:vAlign w:val="center"/>
          </w:tcPr>
          <w:p w:rsidR="00BF4D4E" w:rsidRPr="00BF4D4E" w:rsidRDefault="00BF4D4E" w:rsidP="00D814DB">
            <w:pPr>
              <w:spacing w:after="0" w:line="240" w:lineRule="auto"/>
              <w:ind w:left="-57" w:right="-57"/>
              <w:jc w:val="center"/>
              <w:rPr>
                <w:rFonts w:ascii="Times New Roman" w:eastAsia="Times New Roman" w:hAnsi="Times New Roman"/>
                <w:sz w:val="20"/>
                <w:szCs w:val="20"/>
                <w:lang w:val="uk-UA" w:eastAsia="ru-RU"/>
              </w:rPr>
            </w:pPr>
          </w:p>
        </w:tc>
      </w:tr>
      <w:tr w:rsidR="00BF4D4E" w:rsidRPr="00BF4D4E" w:rsidTr="00BF4D4E">
        <w:tc>
          <w:tcPr>
            <w:tcW w:w="1069"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1</w:t>
            </w:r>
          </w:p>
        </w:tc>
        <w:tc>
          <w:tcPr>
            <w:tcW w:w="992"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2</w:t>
            </w:r>
          </w:p>
        </w:tc>
        <w:tc>
          <w:tcPr>
            <w:tcW w:w="851"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3</w:t>
            </w:r>
          </w:p>
        </w:tc>
        <w:tc>
          <w:tcPr>
            <w:tcW w:w="709"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4</w:t>
            </w:r>
          </w:p>
        </w:tc>
        <w:tc>
          <w:tcPr>
            <w:tcW w:w="1275"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5</w:t>
            </w:r>
          </w:p>
        </w:tc>
        <w:tc>
          <w:tcPr>
            <w:tcW w:w="1276"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6</w:t>
            </w:r>
          </w:p>
        </w:tc>
        <w:tc>
          <w:tcPr>
            <w:tcW w:w="851" w:type="dxa"/>
            <w:shd w:val="clear" w:color="auto" w:fill="auto"/>
          </w:tcPr>
          <w:p w:rsidR="00BF4D4E" w:rsidRPr="00BF4D4E" w:rsidRDefault="00BF4D4E" w:rsidP="00D814DB">
            <w:pPr>
              <w:spacing w:after="0" w:line="240" w:lineRule="auto"/>
              <w:jc w:val="center"/>
              <w:rPr>
                <w:rFonts w:ascii="Times New Roman" w:eastAsia="Times New Roman" w:hAnsi="Times New Roman"/>
                <w:sz w:val="24"/>
                <w:szCs w:val="24"/>
                <w:lang w:val="uk-UA" w:eastAsia="ru-RU"/>
              </w:rPr>
            </w:pPr>
            <w:r w:rsidRPr="00BF4D4E">
              <w:rPr>
                <w:rFonts w:ascii="Times New Roman" w:eastAsia="Times New Roman" w:hAnsi="Times New Roman"/>
                <w:sz w:val="20"/>
                <w:szCs w:val="20"/>
                <w:lang w:val="uk-UA" w:eastAsia="ru-RU"/>
              </w:rPr>
              <w:t>7</w:t>
            </w:r>
          </w:p>
        </w:tc>
        <w:tc>
          <w:tcPr>
            <w:tcW w:w="992"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8</w:t>
            </w:r>
          </w:p>
        </w:tc>
        <w:tc>
          <w:tcPr>
            <w:tcW w:w="1134"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9</w:t>
            </w:r>
          </w:p>
        </w:tc>
        <w:tc>
          <w:tcPr>
            <w:tcW w:w="1134"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10</w:t>
            </w:r>
          </w:p>
        </w:tc>
      </w:tr>
      <w:tr w:rsidR="00BF4D4E" w:rsidRPr="00BF4D4E" w:rsidTr="00BF4D4E">
        <w:tc>
          <w:tcPr>
            <w:tcW w:w="1069" w:type="dxa"/>
            <w:shd w:val="clear" w:color="auto" w:fill="auto"/>
          </w:tcPr>
          <w:p w:rsidR="00BF4D4E" w:rsidRPr="00BF4D4E" w:rsidRDefault="00BF4D4E" w:rsidP="00D814DB">
            <w:pPr>
              <w:spacing w:after="0" w:line="240" w:lineRule="auto"/>
              <w:jc w:val="both"/>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Матеріальні витрати</w:t>
            </w:r>
          </w:p>
        </w:tc>
        <w:tc>
          <w:tcPr>
            <w:tcW w:w="992"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200</w:t>
            </w:r>
          </w:p>
        </w:tc>
        <w:tc>
          <w:tcPr>
            <w:tcW w:w="851"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400</w:t>
            </w:r>
          </w:p>
        </w:tc>
        <w:tc>
          <w:tcPr>
            <w:tcW w:w="709"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100</w:t>
            </w:r>
          </w:p>
        </w:tc>
        <w:tc>
          <w:tcPr>
            <w:tcW w:w="1275"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400</w:t>
            </w:r>
          </w:p>
        </w:tc>
        <w:tc>
          <w:tcPr>
            <w:tcW w:w="1276"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600</w:t>
            </w:r>
          </w:p>
        </w:tc>
        <w:tc>
          <w:tcPr>
            <w:tcW w:w="851"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18000</w:t>
            </w:r>
          </w:p>
        </w:tc>
        <w:tc>
          <w:tcPr>
            <w:tcW w:w="992"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30,00</w:t>
            </w:r>
          </w:p>
        </w:tc>
        <w:tc>
          <w:tcPr>
            <w:tcW w:w="1134"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6000</w:t>
            </w:r>
          </w:p>
        </w:tc>
        <w:tc>
          <w:tcPr>
            <w:tcW w:w="1134"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12000</w:t>
            </w:r>
          </w:p>
        </w:tc>
      </w:tr>
      <w:tr w:rsidR="00BF4D4E" w:rsidRPr="00BF4D4E" w:rsidTr="00BF4D4E">
        <w:tc>
          <w:tcPr>
            <w:tcW w:w="1069" w:type="dxa"/>
            <w:shd w:val="clear" w:color="auto" w:fill="auto"/>
          </w:tcPr>
          <w:p w:rsidR="00BF4D4E" w:rsidRPr="00BF4D4E" w:rsidRDefault="00BF4D4E" w:rsidP="00D814DB">
            <w:pPr>
              <w:spacing w:after="0" w:line="240" w:lineRule="auto"/>
              <w:jc w:val="both"/>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Витрати на оплату праці</w:t>
            </w:r>
          </w:p>
        </w:tc>
        <w:tc>
          <w:tcPr>
            <w:tcW w:w="992"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200</w:t>
            </w:r>
          </w:p>
        </w:tc>
        <w:tc>
          <w:tcPr>
            <w:tcW w:w="851"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400</w:t>
            </w:r>
          </w:p>
        </w:tc>
        <w:tc>
          <w:tcPr>
            <w:tcW w:w="709"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50</w:t>
            </w:r>
          </w:p>
        </w:tc>
        <w:tc>
          <w:tcPr>
            <w:tcW w:w="1275"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200</w:t>
            </w:r>
          </w:p>
        </w:tc>
        <w:tc>
          <w:tcPr>
            <w:tcW w:w="1276"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400</w:t>
            </w:r>
          </w:p>
        </w:tc>
        <w:tc>
          <w:tcPr>
            <w:tcW w:w="851"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12500</w:t>
            </w:r>
          </w:p>
        </w:tc>
        <w:tc>
          <w:tcPr>
            <w:tcW w:w="992"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31,25</w:t>
            </w:r>
          </w:p>
        </w:tc>
        <w:tc>
          <w:tcPr>
            <w:tcW w:w="1134"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6250</w:t>
            </w:r>
          </w:p>
        </w:tc>
        <w:tc>
          <w:tcPr>
            <w:tcW w:w="1134"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6250</w:t>
            </w:r>
          </w:p>
          <w:p w:rsidR="00BF4D4E" w:rsidRPr="00BF4D4E" w:rsidRDefault="00BF4D4E" w:rsidP="00D814DB">
            <w:pPr>
              <w:spacing w:after="0" w:line="240" w:lineRule="auto"/>
              <w:jc w:val="center"/>
              <w:rPr>
                <w:rFonts w:ascii="Times New Roman" w:eastAsia="Times New Roman" w:hAnsi="Times New Roman"/>
                <w:sz w:val="20"/>
                <w:szCs w:val="20"/>
                <w:lang w:val="uk-UA" w:eastAsia="ru-RU"/>
              </w:rPr>
            </w:pPr>
          </w:p>
        </w:tc>
      </w:tr>
      <w:tr w:rsidR="00BF4D4E" w:rsidRPr="00BF4D4E" w:rsidTr="00BF4D4E">
        <w:tc>
          <w:tcPr>
            <w:tcW w:w="1069" w:type="dxa"/>
            <w:shd w:val="clear" w:color="auto" w:fill="auto"/>
          </w:tcPr>
          <w:p w:rsidR="00BF4D4E" w:rsidRPr="00BF4D4E" w:rsidRDefault="00BF4D4E" w:rsidP="00D814DB">
            <w:pPr>
              <w:spacing w:after="0" w:line="240" w:lineRule="auto"/>
              <w:jc w:val="both"/>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Загально виробничі витрати</w:t>
            </w:r>
          </w:p>
        </w:tc>
        <w:tc>
          <w:tcPr>
            <w:tcW w:w="992"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200</w:t>
            </w:r>
          </w:p>
        </w:tc>
        <w:tc>
          <w:tcPr>
            <w:tcW w:w="851"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400</w:t>
            </w:r>
          </w:p>
        </w:tc>
        <w:tc>
          <w:tcPr>
            <w:tcW w:w="709"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50</w:t>
            </w:r>
          </w:p>
        </w:tc>
        <w:tc>
          <w:tcPr>
            <w:tcW w:w="1275"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200</w:t>
            </w:r>
          </w:p>
        </w:tc>
        <w:tc>
          <w:tcPr>
            <w:tcW w:w="1276"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400</w:t>
            </w:r>
          </w:p>
        </w:tc>
        <w:tc>
          <w:tcPr>
            <w:tcW w:w="851"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10200</w:t>
            </w:r>
          </w:p>
        </w:tc>
        <w:tc>
          <w:tcPr>
            <w:tcW w:w="992"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25,50</w:t>
            </w:r>
          </w:p>
        </w:tc>
        <w:tc>
          <w:tcPr>
            <w:tcW w:w="1134"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5100</w:t>
            </w:r>
          </w:p>
        </w:tc>
        <w:tc>
          <w:tcPr>
            <w:tcW w:w="1134"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5100</w:t>
            </w:r>
          </w:p>
        </w:tc>
      </w:tr>
      <w:tr w:rsidR="00BF4D4E" w:rsidRPr="00BF4D4E" w:rsidTr="00BF4D4E">
        <w:tc>
          <w:tcPr>
            <w:tcW w:w="1069" w:type="dxa"/>
            <w:shd w:val="clear" w:color="auto" w:fill="auto"/>
          </w:tcPr>
          <w:p w:rsidR="00BF4D4E" w:rsidRPr="00BF4D4E" w:rsidRDefault="00BF4D4E" w:rsidP="00D814DB">
            <w:pPr>
              <w:spacing w:after="0" w:line="240" w:lineRule="auto"/>
              <w:jc w:val="both"/>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Разом</w:t>
            </w:r>
          </w:p>
        </w:tc>
        <w:tc>
          <w:tcPr>
            <w:tcW w:w="992"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200</w:t>
            </w:r>
          </w:p>
        </w:tc>
        <w:tc>
          <w:tcPr>
            <w:tcW w:w="851"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400</w:t>
            </w:r>
          </w:p>
        </w:tc>
        <w:tc>
          <w:tcPr>
            <w:tcW w:w="709"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w:t>
            </w:r>
          </w:p>
        </w:tc>
        <w:tc>
          <w:tcPr>
            <w:tcW w:w="1275"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w:t>
            </w:r>
          </w:p>
        </w:tc>
        <w:tc>
          <w:tcPr>
            <w:tcW w:w="1276"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w:t>
            </w:r>
          </w:p>
        </w:tc>
        <w:tc>
          <w:tcPr>
            <w:tcW w:w="851"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40700</w:t>
            </w:r>
          </w:p>
        </w:tc>
        <w:tc>
          <w:tcPr>
            <w:tcW w:w="992"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86,75</w:t>
            </w:r>
          </w:p>
        </w:tc>
        <w:tc>
          <w:tcPr>
            <w:tcW w:w="1134"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17350</w:t>
            </w:r>
          </w:p>
        </w:tc>
        <w:tc>
          <w:tcPr>
            <w:tcW w:w="1134" w:type="dxa"/>
            <w:shd w:val="clear" w:color="auto" w:fill="auto"/>
          </w:tcPr>
          <w:p w:rsidR="00BF4D4E" w:rsidRPr="00BF4D4E" w:rsidRDefault="00BF4D4E" w:rsidP="00D814DB">
            <w:pPr>
              <w:spacing w:after="0" w:line="240" w:lineRule="auto"/>
              <w:jc w:val="center"/>
              <w:rPr>
                <w:rFonts w:ascii="Times New Roman" w:eastAsia="Times New Roman" w:hAnsi="Times New Roman"/>
                <w:sz w:val="20"/>
                <w:szCs w:val="20"/>
                <w:lang w:val="uk-UA" w:eastAsia="ru-RU"/>
              </w:rPr>
            </w:pPr>
            <w:r w:rsidRPr="00BF4D4E">
              <w:rPr>
                <w:rFonts w:ascii="Times New Roman" w:eastAsia="Times New Roman" w:hAnsi="Times New Roman"/>
                <w:sz w:val="20"/>
                <w:szCs w:val="20"/>
                <w:lang w:val="uk-UA" w:eastAsia="ru-RU"/>
              </w:rPr>
              <w:t>23350</w:t>
            </w:r>
          </w:p>
        </w:tc>
      </w:tr>
    </w:tbl>
    <w:p w:rsidR="00BF4D4E" w:rsidRPr="00BF4D4E" w:rsidRDefault="00BF4D4E" w:rsidP="00D814DB">
      <w:pPr>
        <w:spacing w:after="0" w:line="240" w:lineRule="auto"/>
        <w:ind w:firstLine="709"/>
        <w:jc w:val="center"/>
        <w:rPr>
          <w:rFonts w:ascii="Times New Roman" w:eastAsia="Times New Roman" w:hAnsi="Times New Roman"/>
          <w:sz w:val="28"/>
          <w:szCs w:val="28"/>
          <w:lang w:val="uk-UA" w:eastAsia="ru-RU"/>
        </w:rPr>
      </w:pPr>
    </w:p>
    <w:p w:rsidR="00BF4D4E" w:rsidRPr="00BF4D4E" w:rsidRDefault="00BF4D4E" w:rsidP="00D814DB">
      <w:pPr>
        <w:spacing w:after="0" w:line="240" w:lineRule="auto"/>
        <w:ind w:firstLine="709"/>
        <w:jc w:val="both"/>
        <w:rPr>
          <w:rFonts w:ascii="Times New Roman" w:eastAsia="Times New Roman" w:hAnsi="Times New Roman"/>
          <w:b/>
          <w:sz w:val="28"/>
          <w:szCs w:val="28"/>
          <w:lang w:val="uk-UA" w:eastAsia="ru-RU"/>
        </w:rPr>
      </w:pPr>
      <w:r w:rsidRPr="00BF4D4E">
        <w:rPr>
          <w:rFonts w:ascii="Times New Roman" w:eastAsia="Times New Roman" w:hAnsi="Times New Roman"/>
          <w:b/>
          <w:sz w:val="28"/>
          <w:szCs w:val="28"/>
          <w:lang w:val="uk-UA" w:eastAsia="ru-RU"/>
        </w:rPr>
        <w:t>Задача 5.</w:t>
      </w:r>
    </w:p>
    <w:p w:rsidR="00BF4D4E" w:rsidRPr="00BF4D4E" w:rsidRDefault="00BF4D4E" w:rsidP="00D814DB">
      <w:pPr>
        <w:spacing w:after="0" w:line="240" w:lineRule="auto"/>
        <w:ind w:firstLine="709"/>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Підрозділ №2 підприємства «Калібр» купує у підрозділі №1 цього ж підприємства компонент для продукції А. Поточна трансфертна ціна такого компонента, визначена на базі повних витрат плюс прибуток, становить 50грн. за одиницю (при змінних витратах 25грн. на одиницю). Змінні витрати на продукцію А у підрозділі №2 складають 150грн., враховуючи 50грн. вартості компонента поставленого підрозділу №1. Обидва підрозділи мають надлишкові виробничі потужності. У підрозділу №2 з’явилась одноразова можливість, не порушуючи ринкової рівноваги, продати 1000од. продукції А новому покупцеві за 140грн. за од.</w:t>
      </w:r>
    </w:p>
    <w:p w:rsidR="00BF4D4E" w:rsidRPr="00BF4D4E" w:rsidRDefault="00BF4D4E" w:rsidP="00D814DB">
      <w:pPr>
        <w:spacing w:after="0" w:line="240" w:lineRule="auto"/>
        <w:ind w:firstLine="709"/>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Визначити і обґрунтувати економічну доцільність (або недоцільність) прийняття такого спеціального замовлення для підрозділу №2 та для підприємства в цілому. На якому рівні необхідно встановити трансфертну ціну компонента для даної партії товару?</w:t>
      </w:r>
    </w:p>
    <w:p w:rsidR="00BF4D4E" w:rsidRPr="00BF4D4E" w:rsidRDefault="00BF4D4E" w:rsidP="00D814DB">
      <w:pPr>
        <w:spacing w:after="0" w:line="240" w:lineRule="auto"/>
        <w:ind w:firstLine="709"/>
        <w:jc w:val="both"/>
        <w:rPr>
          <w:rFonts w:ascii="Times New Roman" w:eastAsia="Times New Roman" w:hAnsi="Times New Roman"/>
          <w:b/>
          <w:sz w:val="28"/>
          <w:szCs w:val="28"/>
          <w:lang w:val="uk-UA" w:eastAsia="ru-RU"/>
        </w:rPr>
      </w:pPr>
      <w:r w:rsidRPr="00BF4D4E">
        <w:rPr>
          <w:rFonts w:ascii="Times New Roman" w:eastAsia="Times New Roman" w:hAnsi="Times New Roman"/>
          <w:b/>
          <w:sz w:val="28"/>
          <w:szCs w:val="28"/>
          <w:lang w:val="uk-UA" w:eastAsia="ru-RU"/>
        </w:rPr>
        <w:t>Рішення:</w:t>
      </w:r>
    </w:p>
    <w:p w:rsidR="00BF4D4E" w:rsidRPr="00BF4D4E" w:rsidRDefault="00BF4D4E" w:rsidP="00D814DB">
      <w:pPr>
        <w:spacing w:after="0" w:line="240" w:lineRule="auto"/>
        <w:ind w:firstLine="709"/>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1). Для підрозділу №2 прийняття такого замовлення недоцільно, бо зумовлює збитки на суму 140-150=-10грн. на одиницю продукції, або 10000грн. в цілому.</w:t>
      </w:r>
    </w:p>
    <w:p w:rsidR="00BF4D4E" w:rsidRPr="00BF4D4E" w:rsidRDefault="00BF4D4E" w:rsidP="00D814DB">
      <w:pPr>
        <w:spacing w:after="0" w:line="240" w:lineRule="auto"/>
        <w:ind w:firstLine="709"/>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 xml:space="preserve">2). Для підприємства прийняття такого замовлення доцільно, бо загальні змінні витрати на продукцію складають: </w:t>
      </w:r>
    </w:p>
    <w:p w:rsidR="00BF4D4E" w:rsidRPr="00BF4D4E" w:rsidRDefault="00BF4D4E" w:rsidP="00D814DB">
      <w:pPr>
        <w:spacing w:after="0" w:line="240" w:lineRule="auto"/>
        <w:ind w:firstLine="709"/>
        <w:jc w:val="center"/>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25грн. підрозділу №1+100грн. підрозділу №2=125грн..</w:t>
      </w:r>
    </w:p>
    <w:p w:rsidR="00BF4D4E" w:rsidRPr="00BF4D4E" w:rsidRDefault="00BF4D4E" w:rsidP="00D814DB">
      <w:pPr>
        <w:spacing w:after="0" w:line="240" w:lineRule="auto"/>
        <w:ind w:firstLine="709"/>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При ціні реалізації 140грн.за одиницю прибуток складе:</w:t>
      </w:r>
    </w:p>
    <w:p w:rsidR="00BF4D4E" w:rsidRPr="00BF4D4E" w:rsidRDefault="00BF4D4E" w:rsidP="00D814DB">
      <w:pPr>
        <w:spacing w:after="0" w:line="240" w:lineRule="auto"/>
        <w:ind w:firstLine="709"/>
        <w:jc w:val="center"/>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1000од.*(140-125)=15000грн.</w:t>
      </w:r>
    </w:p>
    <w:p w:rsidR="00BF4D4E" w:rsidRPr="00BF4D4E" w:rsidRDefault="00BF4D4E" w:rsidP="00D814DB">
      <w:pPr>
        <w:spacing w:after="0" w:line="240" w:lineRule="auto"/>
        <w:ind w:firstLine="709"/>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Отже, необхідно домовлятися про одноразове зниження трансфертної ціни до рівня, що забезпечить однаковий рівень маржинального доходу обом підрозділам:</w:t>
      </w:r>
    </w:p>
    <w:p w:rsidR="00BF4D4E" w:rsidRPr="00BF4D4E" w:rsidRDefault="00BF4D4E" w:rsidP="00D814DB">
      <w:pPr>
        <w:spacing w:after="0" w:line="240" w:lineRule="auto"/>
        <w:ind w:firstLine="709"/>
        <w:jc w:val="center"/>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(140-125)/125=0,12;</w:t>
      </w:r>
    </w:p>
    <w:p w:rsidR="00BF4D4E" w:rsidRPr="00BF4D4E" w:rsidRDefault="00BF4D4E" w:rsidP="00D814DB">
      <w:pPr>
        <w:spacing w:after="0" w:line="240" w:lineRule="auto"/>
        <w:ind w:firstLine="709"/>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lastRenderedPageBreak/>
        <w:t xml:space="preserve">Ціна компонента: </w:t>
      </w:r>
    </w:p>
    <w:p w:rsidR="00BF4D4E" w:rsidRPr="00BF4D4E" w:rsidRDefault="00BF4D4E" w:rsidP="00D814DB">
      <w:pPr>
        <w:spacing w:after="0" w:line="240" w:lineRule="auto"/>
        <w:ind w:firstLine="709"/>
        <w:jc w:val="center"/>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25+25*0,12=28грн. за одиницю.</w:t>
      </w:r>
    </w:p>
    <w:p w:rsidR="00BF4D4E" w:rsidRPr="00BF4D4E" w:rsidRDefault="00BF4D4E" w:rsidP="00D814DB">
      <w:pPr>
        <w:spacing w:after="0" w:line="240" w:lineRule="auto"/>
        <w:ind w:firstLine="709"/>
        <w:jc w:val="both"/>
        <w:rPr>
          <w:rFonts w:ascii="Times New Roman" w:eastAsia="Times New Roman" w:hAnsi="Times New Roman"/>
          <w:sz w:val="28"/>
          <w:szCs w:val="28"/>
          <w:lang w:val="uk-UA" w:eastAsia="ru-RU"/>
        </w:rPr>
      </w:pPr>
      <w:r w:rsidRPr="00BF4D4E">
        <w:rPr>
          <w:rFonts w:ascii="Times New Roman" w:eastAsia="Times New Roman" w:hAnsi="Times New Roman"/>
          <w:sz w:val="28"/>
          <w:szCs w:val="28"/>
          <w:lang w:val="uk-UA" w:eastAsia="ru-RU"/>
        </w:rPr>
        <w:t>У такому разі прибуток підрозділу №1складе 3000грн., а підрозділу №2 – 12000грн. (по 12% на «власні» змінні витрати).</w:t>
      </w:r>
    </w:p>
    <w:p w:rsidR="00525A8D" w:rsidRDefault="00525A8D" w:rsidP="00D814DB">
      <w:pPr>
        <w:shd w:val="clear" w:color="auto" w:fill="FFFFFF"/>
        <w:spacing w:after="0" w:line="240" w:lineRule="auto"/>
        <w:jc w:val="center"/>
        <w:rPr>
          <w:rFonts w:ascii="Times New Roman" w:eastAsia="Times New Roman" w:hAnsi="Times New Roman"/>
          <w:b/>
          <w:bCs/>
          <w:sz w:val="26"/>
          <w:szCs w:val="26"/>
          <w:lang w:val="uk-UA" w:eastAsia="ru-RU"/>
        </w:rPr>
      </w:pPr>
    </w:p>
    <w:p w:rsidR="00525A8D" w:rsidRPr="00525A8D" w:rsidRDefault="00525A8D" w:rsidP="00D814DB">
      <w:pPr>
        <w:shd w:val="clear" w:color="auto" w:fill="FFFFFF"/>
        <w:spacing w:after="0" w:line="240" w:lineRule="auto"/>
        <w:jc w:val="center"/>
        <w:rPr>
          <w:rFonts w:ascii="Times New Roman" w:eastAsia="Times New Roman" w:hAnsi="Times New Roman"/>
          <w:b/>
          <w:bCs/>
          <w:sz w:val="28"/>
          <w:szCs w:val="28"/>
          <w:lang w:val="uk-UA" w:eastAsia="ru-RU"/>
        </w:rPr>
      </w:pPr>
      <w:r w:rsidRPr="00525A8D">
        <w:rPr>
          <w:rFonts w:ascii="Times New Roman" w:eastAsia="Times New Roman" w:hAnsi="Times New Roman"/>
          <w:b/>
          <w:bCs/>
          <w:sz w:val="28"/>
          <w:szCs w:val="28"/>
          <w:lang w:val="uk-UA" w:eastAsia="ru-RU"/>
        </w:rPr>
        <w:t>Рекомендована література</w:t>
      </w:r>
    </w:p>
    <w:p w:rsidR="00525A8D" w:rsidRPr="00525A8D" w:rsidRDefault="00525A8D" w:rsidP="00D814DB">
      <w:pPr>
        <w:autoSpaceDE w:val="0"/>
        <w:autoSpaceDN w:val="0"/>
        <w:adjustRightInd w:val="0"/>
        <w:spacing w:after="0" w:line="240" w:lineRule="auto"/>
        <w:ind w:firstLine="709"/>
        <w:jc w:val="both"/>
        <w:rPr>
          <w:rFonts w:ascii="Times New Roman" w:hAnsi="Times New Roman"/>
          <w:b/>
          <w:bCs/>
          <w:sz w:val="28"/>
          <w:szCs w:val="28"/>
        </w:rPr>
      </w:pPr>
      <w:r w:rsidRPr="00525A8D">
        <w:rPr>
          <w:rFonts w:ascii="Times New Roman" w:hAnsi="Times New Roman"/>
          <w:b/>
          <w:bCs/>
          <w:sz w:val="28"/>
          <w:szCs w:val="28"/>
          <w:lang w:val="uk-UA"/>
        </w:rPr>
        <w:t>Основні законодавчі та нормативно-правові акти</w:t>
      </w:r>
    </w:p>
    <w:p w:rsidR="0095308D" w:rsidRPr="0095308D" w:rsidRDefault="0095308D" w:rsidP="0095308D">
      <w:pPr>
        <w:numPr>
          <w:ilvl w:val="0"/>
          <w:numId w:val="57"/>
        </w:numPr>
        <w:autoSpaceDE w:val="0"/>
        <w:autoSpaceDN w:val="0"/>
        <w:adjustRightInd w:val="0"/>
        <w:spacing w:after="0" w:line="240" w:lineRule="auto"/>
        <w:ind w:left="0" w:firstLine="709"/>
        <w:jc w:val="both"/>
        <w:rPr>
          <w:rFonts w:ascii="Times New Roman" w:hAnsi="Times New Roman"/>
          <w:sz w:val="28"/>
          <w:szCs w:val="28"/>
          <w:lang w:val="en-US"/>
        </w:rPr>
      </w:pPr>
      <w:r w:rsidRPr="0095308D">
        <w:rPr>
          <w:rFonts w:ascii="Times New Roman" w:hAnsi="Times New Roman"/>
          <w:sz w:val="28"/>
          <w:szCs w:val="28"/>
          <w:lang w:val="uk-UA"/>
        </w:rPr>
        <w:t>Закон України № 996-ХІV від 16.07.99 „Про бухгалтерський облік та фінансову звітність в Україні” (зі змінами і доповненнями) // Все про бухгалтерський облік. – 2009.– № 10.– С. 3-7.</w:t>
      </w:r>
    </w:p>
    <w:p w:rsidR="0095308D" w:rsidRPr="0095308D" w:rsidRDefault="0095308D" w:rsidP="0095308D">
      <w:pPr>
        <w:widowControl w:val="0"/>
        <w:numPr>
          <w:ilvl w:val="0"/>
          <w:numId w:val="57"/>
        </w:numPr>
        <w:tabs>
          <w:tab w:val="left" w:pos="1134"/>
        </w:tabs>
        <w:spacing w:after="0" w:line="240" w:lineRule="auto"/>
        <w:ind w:left="0" w:firstLine="709"/>
        <w:contextualSpacing/>
        <w:jc w:val="both"/>
        <w:rPr>
          <w:rFonts w:ascii="Times New Roman" w:eastAsia="Times New Roman" w:hAnsi="Times New Roman"/>
          <w:sz w:val="28"/>
          <w:szCs w:val="28"/>
          <w:lang w:val="uk-UA" w:eastAsia="uk-UA"/>
        </w:rPr>
      </w:pPr>
      <w:r w:rsidRPr="0095308D">
        <w:rPr>
          <w:rFonts w:ascii="Times New Roman" w:eastAsia="Times New Roman" w:hAnsi="Times New Roman"/>
          <w:sz w:val="28"/>
          <w:szCs w:val="28"/>
          <w:lang w:val="uk-UA" w:eastAsia="uk-UA"/>
        </w:rPr>
        <w:t xml:space="preserve">Типове положення з планування, обліку і калькулювання собівартості продукції (робіт, послуг) у промисловості: Затв. Пост. Кабінету Міністрів України від 26 квітня 1996 р. № 473. [Електронний ресурс]. – Режим доступу:  </w:t>
      </w:r>
      <w:hyperlink r:id="rId18" w:history="1">
        <w:r w:rsidRPr="0095308D">
          <w:rPr>
            <w:rFonts w:ascii="Times New Roman" w:eastAsia="Times New Roman" w:hAnsi="Times New Roman"/>
            <w:color w:val="0000FF"/>
            <w:sz w:val="28"/>
            <w:szCs w:val="28"/>
            <w:u w:val="single"/>
            <w:lang w:val="uk-UA" w:eastAsia="uk-UA"/>
          </w:rPr>
          <w:t>http://zakon.nau.ua/doc/?uid=1057.1311.2&amp;nobreak</w:t>
        </w:r>
      </w:hyperlink>
    </w:p>
    <w:p w:rsidR="0095308D" w:rsidRPr="0095308D" w:rsidRDefault="0095308D" w:rsidP="0095308D">
      <w:pPr>
        <w:numPr>
          <w:ilvl w:val="0"/>
          <w:numId w:val="57"/>
        </w:numPr>
        <w:tabs>
          <w:tab w:val="left" w:pos="1134"/>
        </w:tabs>
        <w:spacing w:after="0" w:line="240" w:lineRule="auto"/>
        <w:ind w:left="0" w:firstLine="709"/>
        <w:contextualSpacing/>
        <w:jc w:val="both"/>
        <w:rPr>
          <w:rFonts w:ascii="Times New Roman" w:eastAsia="Times New Roman" w:hAnsi="Times New Roman"/>
          <w:color w:val="000000"/>
          <w:sz w:val="28"/>
          <w:szCs w:val="28"/>
          <w:lang w:val="uk-UA" w:eastAsia="uk-UA"/>
        </w:rPr>
      </w:pPr>
      <w:r w:rsidRPr="0095308D">
        <w:rPr>
          <w:rFonts w:ascii="Times New Roman" w:eastAsia="Times New Roman" w:hAnsi="Times New Roman"/>
          <w:sz w:val="28"/>
          <w:szCs w:val="28"/>
          <w:lang w:val="uk-UA" w:eastAsia="uk-UA"/>
        </w:rPr>
        <w:t xml:space="preserve">Методичні рекомендації з формування собівартості продукції (робіт, послуг) у промисловості: Затв. наказом Державного комітету промполітики України від 09.07.2007 р. N 373. [Електронний ресурс]. – Режим доступу: </w:t>
      </w:r>
      <w:hyperlink r:id="rId19" w:history="1">
        <w:r w:rsidRPr="0095308D">
          <w:rPr>
            <w:rFonts w:ascii="Times New Roman" w:eastAsia="Times New Roman" w:hAnsi="Times New Roman"/>
            <w:color w:val="0000FF"/>
            <w:sz w:val="28"/>
            <w:szCs w:val="28"/>
            <w:u w:val="single"/>
            <w:lang w:val="uk-UA" w:eastAsia="uk-UA"/>
          </w:rPr>
          <w:t>http://www.nky.com.ua/NalogKod/Kod3/PodZak/P373.htm</w:t>
        </w:r>
      </w:hyperlink>
      <w:r w:rsidRPr="0095308D">
        <w:rPr>
          <w:rFonts w:ascii="Times New Roman" w:eastAsia="Times New Roman" w:hAnsi="Times New Roman"/>
          <w:sz w:val="28"/>
          <w:szCs w:val="28"/>
          <w:lang w:val="uk-UA" w:eastAsia="uk-UA"/>
        </w:rPr>
        <w:t xml:space="preserve"> </w:t>
      </w:r>
    </w:p>
    <w:p w:rsidR="0095308D" w:rsidRPr="0095308D" w:rsidRDefault="0095308D" w:rsidP="0095308D">
      <w:pPr>
        <w:numPr>
          <w:ilvl w:val="0"/>
          <w:numId w:val="57"/>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95308D">
        <w:rPr>
          <w:rFonts w:ascii="Times New Roman" w:hAnsi="Times New Roman"/>
          <w:sz w:val="28"/>
          <w:szCs w:val="28"/>
          <w:lang w:val="uk-UA"/>
        </w:rPr>
        <w:t>Національні положення (стандарти) бухгалтерського обліку. Частина  І. П(С)БО 1-25 // Все про бухгалтерський облік. – 2011. – №10. – С. 9-127.</w:t>
      </w:r>
    </w:p>
    <w:p w:rsidR="0095308D" w:rsidRPr="0095308D" w:rsidRDefault="0095308D" w:rsidP="0095308D">
      <w:pPr>
        <w:numPr>
          <w:ilvl w:val="0"/>
          <w:numId w:val="57"/>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95308D">
        <w:rPr>
          <w:rFonts w:ascii="Times New Roman" w:hAnsi="Times New Roman"/>
          <w:sz w:val="28"/>
          <w:szCs w:val="28"/>
          <w:lang w:val="uk-UA"/>
        </w:rPr>
        <w:t>Національні положення (стандарти) бухгалтерського обліку. Частина ІІ. П(С)БО 26-34 // Все про бухгалтерський облік. – 2011. – №12. – С. 3-58.</w:t>
      </w:r>
    </w:p>
    <w:p w:rsidR="00525A8D" w:rsidRPr="0095308D" w:rsidRDefault="00525A8D" w:rsidP="00D814DB">
      <w:pPr>
        <w:autoSpaceDE w:val="0"/>
        <w:autoSpaceDN w:val="0"/>
        <w:adjustRightInd w:val="0"/>
        <w:spacing w:after="0" w:line="240" w:lineRule="auto"/>
        <w:ind w:firstLine="709"/>
        <w:jc w:val="both"/>
        <w:rPr>
          <w:rFonts w:ascii="Times New Roman" w:hAnsi="Times New Roman"/>
          <w:b/>
          <w:bCs/>
          <w:sz w:val="28"/>
          <w:szCs w:val="28"/>
          <w:lang w:val="uk-UA"/>
        </w:rPr>
      </w:pPr>
      <w:r w:rsidRPr="0095308D">
        <w:rPr>
          <w:rFonts w:ascii="Times New Roman" w:hAnsi="Times New Roman"/>
          <w:b/>
          <w:bCs/>
          <w:sz w:val="28"/>
          <w:szCs w:val="28"/>
          <w:lang w:val="uk-UA"/>
        </w:rPr>
        <w:t>Базова</w:t>
      </w:r>
    </w:p>
    <w:p w:rsidR="0095308D" w:rsidRPr="0095308D" w:rsidRDefault="0095308D" w:rsidP="0095308D">
      <w:pPr>
        <w:numPr>
          <w:ilvl w:val="0"/>
          <w:numId w:val="51"/>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95308D">
        <w:rPr>
          <w:rFonts w:ascii="Times New Roman" w:hAnsi="Times New Roman"/>
          <w:sz w:val="28"/>
          <w:szCs w:val="28"/>
          <w:lang w:val="uk-UA"/>
        </w:rPr>
        <w:t>Атамас П.Й. Управлінський облік: навч. посіб.</w:t>
      </w:r>
      <w:r w:rsidRPr="0095308D">
        <w:rPr>
          <w:rFonts w:ascii="Times New Roman" w:hAnsi="Times New Roman"/>
          <w:sz w:val="28"/>
          <w:szCs w:val="28"/>
        </w:rPr>
        <w:t>/</w:t>
      </w:r>
      <w:r w:rsidRPr="0095308D">
        <w:rPr>
          <w:rFonts w:ascii="Times New Roman" w:hAnsi="Times New Roman"/>
          <w:sz w:val="28"/>
          <w:szCs w:val="28"/>
          <w:lang w:val="uk-UA"/>
        </w:rPr>
        <w:t xml:space="preserve"> П.Й. Атамас. – Дніпропетровськ – Київ: Центр навчальної літератури, 2006. – 440 с.</w:t>
      </w:r>
    </w:p>
    <w:p w:rsidR="0095308D" w:rsidRPr="0095308D" w:rsidRDefault="0095308D" w:rsidP="0095308D">
      <w:pPr>
        <w:numPr>
          <w:ilvl w:val="0"/>
          <w:numId w:val="51"/>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95308D">
        <w:rPr>
          <w:rFonts w:ascii="Times New Roman" w:hAnsi="Times New Roman"/>
          <w:sz w:val="28"/>
          <w:szCs w:val="28"/>
          <w:lang w:val="uk-UA"/>
        </w:rPr>
        <w:t>Гасенко Л.В., Грановський С.С. Управлінський облік: навч. посіб. / Л.В. Гасенко, С.С. Грановський. – Дніпродзержинськ, 2007. – 215 с.</w:t>
      </w:r>
    </w:p>
    <w:p w:rsidR="0095308D" w:rsidRPr="0095308D" w:rsidRDefault="0095308D" w:rsidP="0095308D">
      <w:pPr>
        <w:numPr>
          <w:ilvl w:val="0"/>
          <w:numId w:val="51"/>
        </w:numPr>
        <w:tabs>
          <w:tab w:val="left" w:pos="1134"/>
        </w:tabs>
        <w:spacing w:after="0" w:line="240" w:lineRule="auto"/>
        <w:ind w:left="0" w:firstLine="709"/>
        <w:jc w:val="both"/>
        <w:rPr>
          <w:rFonts w:ascii="Times New Roman" w:hAnsi="Times New Roman"/>
          <w:sz w:val="28"/>
          <w:szCs w:val="28"/>
          <w:lang w:val="uk-UA"/>
        </w:rPr>
      </w:pPr>
      <w:r w:rsidRPr="0095308D">
        <w:rPr>
          <w:rFonts w:ascii="Times New Roman" w:hAnsi="Times New Roman"/>
          <w:sz w:val="28"/>
          <w:szCs w:val="28"/>
          <w:lang w:val="uk-UA"/>
        </w:rPr>
        <w:t xml:space="preserve">Гаррисон Рей, Норин Эрик, Брюер Питер Управленческий учет. </w:t>
      </w:r>
      <w:r w:rsidRPr="0095308D">
        <w:rPr>
          <w:rFonts w:ascii="Times New Roman" w:hAnsi="Times New Roman"/>
          <w:sz w:val="28"/>
          <w:szCs w:val="28"/>
        </w:rPr>
        <w:t xml:space="preserve">11-е изд. / Пер. с англ. О. В. Чумаченко. – К.: </w:t>
      </w:r>
      <w:r w:rsidRPr="0095308D">
        <w:rPr>
          <w:rFonts w:ascii="Times New Roman" w:hAnsi="Times New Roman"/>
          <w:sz w:val="28"/>
          <w:szCs w:val="28"/>
          <w:lang w:val="en-US"/>
        </w:rPr>
        <w:t>Companion</w:t>
      </w:r>
      <w:r w:rsidRPr="0095308D">
        <w:rPr>
          <w:rFonts w:ascii="Times New Roman" w:hAnsi="Times New Roman"/>
          <w:sz w:val="28"/>
          <w:szCs w:val="28"/>
        </w:rPr>
        <w:t xml:space="preserve"> </w:t>
      </w:r>
      <w:r w:rsidRPr="0095308D">
        <w:rPr>
          <w:rFonts w:ascii="Times New Roman" w:hAnsi="Times New Roman"/>
          <w:sz w:val="28"/>
          <w:szCs w:val="28"/>
          <w:lang w:val="en-US"/>
        </w:rPr>
        <w:t>Group</w:t>
      </w:r>
      <w:r w:rsidRPr="0095308D">
        <w:rPr>
          <w:rFonts w:ascii="Times New Roman" w:hAnsi="Times New Roman"/>
          <w:sz w:val="28"/>
          <w:szCs w:val="28"/>
        </w:rPr>
        <w:t>. 2011. – 1024с.</w:t>
      </w:r>
    </w:p>
    <w:p w:rsidR="0095308D" w:rsidRPr="0095308D" w:rsidRDefault="0095308D" w:rsidP="0095308D">
      <w:pPr>
        <w:numPr>
          <w:ilvl w:val="0"/>
          <w:numId w:val="51"/>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95308D">
        <w:rPr>
          <w:rFonts w:ascii="Times New Roman" w:hAnsi="Times New Roman"/>
          <w:sz w:val="28"/>
          <w:szCs w:val="28"/>
          <w:lang w:val="uk-UA"/>
        </w:rPr>
        <w:t>Лишиленко О.В. Бухгалтерський управлінський облік: навч. посіб. / О.В. Лилишенко – К.: Центр навчальної літератури, 2004. – 254 с.</w:t>
      </w:r>
    </w:p>
    <w:p w:rsidR="0095308D" w:rsidRPr="0095308D" w:rsidRDefault="0095308D" w:rsidP="0095308D">
      <w:pPr>
        <w:numPr>
          <w:ilvl w:val="0"/>
          <w:numId w:val="51"/>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95308D">
        <w:rPr>
          <w:rFonts w:ascii="Times New Roman" w:hAnsi="Times New Roman"/>
          <w:sz w:val="28"/>
          <w:szCs w:val="28"/>
          <w:lang w:val="uk-UA"/>
        </w:rPr>
        <w:t>Нападовська Л.В. Управлінський облік: підруч.</w:t>
      </w:r>
      <w:r w:rsidRPr="0095308D">
        <w:rPr>
          <w:rFonts w:ascii="Times New Roman" w:hAnsi="Times New Roman"/>
          <w:sz w:val="28"/>
          <w:szCs w:val="28"/>
        </w:rPr>
        <w:t xml:space="preserve"> /</w:t>
      </w:r>
      <w:r w:rsidRPr="0095308D">
        <w:rPr>
          <w:rFonts w:ascii="Times New Roman" w:hAnsi="Times New Roman"/>
          <w:sz w:val="28"/>
          <w:szCs w:val="28"/>
          <w:lang w:val="uk-UA"/>
        </w:rPr>
        <w:t>Л.В. Нападовська – К.: Книга, 2004.–544с.</w:t>
      </w:r>
    </w:p>
    <w:p w:rsidR="0095308D" w:rsidRPr="0095308D" w:rsidRDefault="0095308D" w:rsidP="0095308D">
      <w:pPr>
        <w:numPr>
          <w:ilvl w:val="0"/>
          <w:numId w:val="51"/>
        </w:numPr>
        <w:tabs>
          <w:tab w:val="left" w:pos="1134"/>
        </w:tabs>
        <w:spacing w:after="0" w:line="240" w:lineRule="auto"/>
        <w:ind w:left="0" w:firstLine="709"/>
        <w:contextualSpacing/>
        <w:jc w:val="both"/>
        <w:rPr>
          <w:rFonts w:ascii="Times New Roman" w:eastAsia="Times New Roman" w:hAnsi="Times New Roman"/>
          <w:color w:val="000000"/>
          <w:sz w:val="28"/>
          <w:szCs w:val="28"/>
          <w:lang w:val="uk-UA" w:eastAsia="uk-UA"/>
        </w:rPr>
      </w:pPr>
      <w:r w:rsidRPr="0095308D">
        <w:rPr>
          <w:rFonts w:ascii="Times New Roman" w:hAnsi="Times New Roman"/>
          <w:sz w:val="28"/>
          <w:szCs w:val="28"/>
          <w:shd w:val="clear" w:color="auto" w:fill="FFFFFF"/>
          <w:lang w:val="uk-UA"/>
        </w:rPr>
        <w:t>Фаріон І.Д., Писаренко Т.М. Управлінський облік [текст]: пілдуч./[І.Д.Фаріон, Т.М. Писаренко]. – К: Центр учбової літератури, 2012. – 792с.</w:t>
      </w:r>
    </w:p>
    <w:p w:rsidR="0095308D" w:rsidRPr="0095308D" w:rsidRDefault="0095308D" w:rsidP="0095308D">
      <w:pPr>
        <w:numPr>
          <w:ilvl w:val="0"/>
          <w:numId w:val="51"/>
        </w:numPr>
        <w:tabs>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95308D">
        <w:rPr>
          <w:rFonts w:ascii="Times New Roman" w:hAnsi="Times New Roman"/>
          <w:sz w:val="28"/>
          <w:szCs w:val="28"/>
          <w:lang w:val="uk-UA"/>
        </w:rPr>
        <w:t>Чернелевський Л.М. Управлінський облік на підприємствах харчової промисловості: навч. посіб. /Л.М. Чернелевський, Г.Г. Осадча. – К.: Пектораль, 2005 – 364 с.</w:t>
      </w:r>
    </w:p>
    <w:p w:rsidR="0095308D" w:rsidRPr="0095308D" w:rsidRDefault="0095308D" w:rsidP="0095308D">
      <w:pPr>
        <w:numPr>
          <w:ilvl w:val="0"/>
          <w:numId w:val="51"/>
        </w:numPr>
        <w:tabs>
          <w:tab w:val="left" w:pos="1134"/>
        </w:tabs>
        <w:spacing w:after="0"/>
        <w:ind w:left="0" w:firstLine="709"/>
        <w:jc w:val="both"/>
        <w:rPr>
          <w:rFonts w:ascii="Times New Roman" w:hAnsi="Times New Roman"/>
          <w:sz w:val="28"/>
          <w:szCs w:val="28"/>
          <w:lang w:val="uk-UA"/>
        </w:rPr>
      </w:pPr>
      <w:r w:rsidRPr="0095308D">
        <w:rPr>
          <w:rFonts w:ascii="Times New Roman" w:eastAsia="Times New Roman" w:hAnsi="Times New Roman"/>
          <w:bCs/>
          <w:sz w:val="28"/>
          <w:szCs w:val="28"/>
          <w:lang w:val="uk-UA" w:eastAsia="ru-RU"/>
        </w:rPr>
        <w:t xml:space="preserve">Чернелевський Л.М. </w:t>
      </w:r>
      <w:r w:rsidRPr="0095308D">
        <w:rPr>
          <w:rFonts w:ascii="Times New Roman" w:eastAsia="Times New Roman" w:hAnsi="Times New Roman"/>
          <w:sz w:val="28"/>
          <w:szCs w:val="28"/>
          <w:lang w:val="uk-UA" w:eastAsia="ru-RU"/>
        </w:rPr>
        <w:t>Організація обліку: управлінський аспект (Харчова промисловість): навч. посіб.</w:t>
      </w:r>
      <w:r w:rsidRPr="0095308D">
        <w:rPr>
          <w:rFonts w:ascii="Times New Roman" w:hAnsi="Times New Roman"/>
          <w:sz w:val="28"/>
          <w:szCs w:val="28"/>
          <w:lang w:val="uk-UA"/>
        </w:rPr>
        <w:t xml:space="preserve"> /Л.М. Чернелевський, Г.Г. Осадча.</w:t>
      </w:r>
      <w:r w:rsidRPr="0095308D">
        <w:rPr>
          <w:rFonts w:ascii="Times New Roman" w:eastAsia="Times New Roman" w:hAnsi="Times New Roman"/>
          <w:sz w:val="28"/>
          <w:szCs w:val="28"/>
          <w:lang w:val="uk-UA" w:eastAsia="ru-RU"/>
        </w:rPr>
        <w:t xml:space="preserve"> – К: НУХТ, 2011 – 463с.</w:t>
      </w:r>
    </w:p>
    <w:p w:rsidR="0095308D" w:rsidRDefault="0095308D" w:rsidP="0095308D">
      <w:pPr>
        <w:autoSpaceDE w:val="0"/>
        <w:autoSpaceDN w:val="0"/>
        <w:adjustRightInd w:val="0"/>
        <w:spacing w:after="0" w:line="240" w:lineRule="auto"/>
        <w:ind w:firstLine="709"/>
        <w:jc w:val="both"/>
        <w:rPr>
          <w:rFonts w:ascii="Times New Roman" w:hAnsi="Times New Roman"/>
          <w:b/>
          <w:sz w:val="26"/>
          <w:szCs w:val="26"/>
          <w:lang w:val="uk-UA"/>
        </w:rPr>
      </w:pPr>
    </w:p>
    <w:p w:rsidR="0095308D" w:rsidRDefault="0095308D" w:rsidP="0095308D">
      <w:pPr>
        <w:autoSpaceDE w:val="0"/>
        <w:autoSpaceDN w:val="0"/>
        <w:adjustRightInd w:val="0"/>
        <w:spacing w:after="0" w:line="240" w:lineRule="auto"/>
        <w:ind w:firstLine="709"/>
        <w:jc w:val="both"/>
        <w:rPr>
          <w:rFonts w:ascii="Times New Roman" w:hAnsi="Times New Roman"/>
          <w:b/>
          <w:sz w:val="26"/>
          <w:szCs w:val="26"/>
          <w:lang w:val="uk-UA"/>
        </w:rPr>
      </w:pPr>
    </w:p>
    <w:p w:rsidR="0095308D" w:rsidRPr="004C33E2" w:rsidRDefault="0095308D" w:rsidP="0095308D">
      <w:pPr>
        <w:autoSpaceDE w:val="0"/>
        <w:autoSpaceDN w:val="0"/>
        <w:adjustRightInd w:val="0"/>
        <w:spacing w:after="0" w:line="240" w:lineRule="auto"/>
        <w:ind w:firstLine="709"/>
        <w:jc w:val="both"/>
        <w:rPr>
          <w:rFonts w:ascii="Times New Roman" w:hAnsi="Times New Roman"/>
          <w:b/>
          <w:sz w:val="26"/>
          <w:szCs w:val="26"/>
          <w:lang w:val="uk-UA"/>
        </w:rPr>
      </w:pPr>
      <w:r w:rsidRPr="004C33E2">
        <w:rPr>
          <w:rFonts w:ascii="Times New Roman" w:hAnsi="Times New Roman"/>
          <w:b/>
          <w:sz w:val="26"/>
          <w:szCs w:val="26"/>
          <w:lang w:val="uk-UA"/>
        </w:rPr>
        <w:lastRenderedPageBreak/>
        <w:t>Допоміжна</w:t>
      </w:r>
    </w:p>
    <w:p w:rsidR="0095308D" w:rsidRPr="0095308D" w:rsidRDefault="0095308D" w:rsidP="0095308D">
      <w:pPr>
        <w:autoSpaceDE w:val="0"/>
        <w:autoSpaceDN w:val="0"/>
        <w:adjustRightInd w:val="0"/>
        <w:spacing w:after="0" w:line="240" w:lineRule="auto"/>
        <w:ind w:firstLine="709"/>
        <w:jc w:val="both"/>
        <w:rPr>
          <w:rFonts w:ascii="Times New Roman" w:hAnsi="Times New Roman"/>
          <w:sz w:val="28"/>
          <w:szCs w:val="28"/>
          <w:lang w:val="uk-UA"/>
        </w:rPr>
      </w:pPr>
      <w:r w:rsidRPr="0095308D">
        <w:rPr>
          <w:rFonts w:ascii="Times New Roman" w:hAnsi="Times New Roman"/>
          <w:sz w:val="28"/>
          <w:szCs w:val="28"/>
          <w:lang w:val="uk-UA"/>
        </w:rPr>
        <w:t>1. Бухгалтерський управлінський облік: підруч. / за ред. проф. Ф.Ф. Бутинця. – Житомир: ПП “Рута”, 2002.– 480 с.</w:t>
      </w:r>
    </w:p>
    <w:p w:rsidR="0095308D" w:rsidRPr="0095308D" w:rsidRDefault="0095308D" w:rsidP="0095308D">
      <w:pPr>
        <w:autoSpaceDE w:val="0"/>
        <w:autoSpaceDN w:val="0"/>
        <w:adjustRightInd w:val="0"/>
        <w:spacing w:after="0" w:line="240" w:lineRule="auto"/>
        <w:ind w:firstLine="709"/>
        <w:jc w:val="both"/>
        <w:rPr>
          <w:rFonts w:ascii="Times New Roman" w:hAnsi="Times New Roman"/>
          <w:sz w:val="28"/>
          <w:szCs w:val="28"/>
          <w:lang w:val="uk-UA"/>
        </w:rPr>
      </w:pPr>
      <w:r w:rsidRPr="0095308D">
        <w:rPr>
          <w:rFonts w:ascii="Times New Roman" w:hAnsi="Times New Roman"/>
          <w:sz w:val="28"/>
          <w:szCs w:val="28"/>
          <w:lang w:val="uk-UA"/>
        </w:rPr>
        <w:t>2. Голов С.Ф. Управлінський облік: підручн. / С.Ф. Голов  – К.: Лібра, 2003. – 704с.</w:t>
      </w:r>
    </w:p>
    <w:p w:rsidR="0095308D" w:rsidRPr="0095308D" w:rsidRDefault="0095308D" w:rsidP="0095308D">
      <w:pPr>
        <w:autoSpaceDE w:val="0"/>
        <w:autoSpaceDN w:val="0"/>
        <w:adjustRightInd w:val="0"/>
        <w:spacing w:after="0" w:line="240" w:lineRule="auto"/>
        <w:ind w:firstLine="709"/>
        <w:jc w:val="both"/>
        <w:rPr>
          <w:rFonts w:ascii="Times New Roman" w:hAnsi="Times New Roman"/>
          <w:sz w:val="28"/>
          <w:szCs w:val="28"/>
          <w:lang w:val="uk-UA"/>
        </w:rPr>
      </w:pPr>
      <w:r w:rsidRPr="0095308D">
        <w:rPr>
          <w:rFonts w:ascii="Times New Roman" w:hAnsi="Times New Roman"/>
          <w:sz w:val="28"/>
          <w:szCs w:val="28"/>
          <w:lang w:val="uk-UA"/>
        </w:rPr>
        <w:t>3. Добровський В.М., Гнилицька Л.В., Коршикова Р.С. Управлінський облік: навч.-метод. посіб. для самост. вивч. дисц. / В.М. Добровський, Л.В. Гнилицька, Р.С. Коршикова; за ред. В.М. Добровського. – К.: КНЕУ, 2003. – 235с.</w:t>
      </w:r>
    </w:p>
    <w:p w:rsidR="0095308D" w:rsidRPr="0095308D" w:rsidRDefault="0095308D" w:rsidP="0095308D">
      <w:pPr>
        <w:autoSpaceDE w:val="0"/>
        <w:autoSpaceDN w:val="0"/>
        <w:adjustRightInd w:val="0"/>
        <w:spacing w:after="0" w:line="240" w:lineRule="auto"/>
        <w:ind w:firstLine="709"/>
        <w:jc w:val="both"/>
        <w:rPr>
          <w:rFonts w:ascii="Times New Roman" w:hAnsi="Times New Roman"/>
          <w:sz w:val="28"/>
          <w:szCs w:val="28"/>
          <w:lang w:val="uk-UA"/>
        </w:rPr>
      </w:pPr>
      <w:r w:rsidRPr="0095308D">
        <w:rPr>
          <w:rFonts w:ascii="Times New Roman" w:hAnsi="Times New Roman"/>
          <w:sz w:val="28"/>
          <w:szCs w:val="28"/>
          <w:lang w:val="uk-UA"/>
        </w:rPr>
        <w:t>4. Лень В.С. Управлінський облік: навч. посіб. / В.С. Лень. – К.: Знання-Прес, 2003.–287с.</w:t>
      </w:r>
    </w:p>
    <w:p w:rsidR="0095308D" w:rsidRPr="0095308D" w:rsidRDefault="0095308D" w:rsidP="0095308D">
      <w:pPr>
        <w:autoSpaceDE w:val="0"/>
        <w:autoSpaceDN w:val="0"/>
        <w:adjustRightInd w:val="0"/>
        <w:spacing w:after="0" w:line="240" w:lineRule="auto"/>
        <w:ind w:firstLine="709"/>
        <w:jc w:val="both"/>
        <w:rPr>
          <w:rFonts w:ascii="Times New Roman" w:hAnsi="Times New Roman"/>
          <w:sz w:val="28"/>
          <w:szCs w:val="28"/>
          <w:lang w:val="uk-UA"/>
        </w:rPr>
      </w:pPr>
      <w:r w:rsidRPr="0095308D">
        <w:rPr>
          <w:rFonts w:ascii="Times New Roman" w:hAnsi="Times New Roman"/>
          <w:sz w:val="28"/>
          <w:szCs w:val="28"/>
          <w:lang w:val="uk-UA"/>
        </w:rPr>
        <w:t>5. Друри К. Управленческий и производственный учет: підручн. /К. Друри; пер. с англ. В.Н. Егорова. – М: ЮНИТИ-ДАНА, 2002.– 1071 с.</w:t>
      </w:r>
    </w:p>
    <w:p w:rsidR="0095308D" w:rsidRPr="0095308D" w:rsidRDefault="0095308D" w:rsidP="0095308D">
      <w:pPr>
        <w:autoSpaceDE w:val="0"/>
        <w:autoSpaceDN w:val="0"/>
        <w:adjustRightInd w:val="0"/>
        <w:spacing w:after="0" w:line="240" w:lineRule="auto"/>
        <w:ind w:firstLine="709"/>
        <w:jc w:val="both"/>
        <w:rPr>
          <w:rFonts w:ascii="Times New Roman" w:hAnsi="Times New Roman"/>
          <w:sz w:val="28"/>
          <w:szCs w:val="28"/>
          <w:lang w:val="uk-UA"/>
        </w:rPr>
      </w:pPr>
      <w:r w:rsidRPr="0095308D">
        <w:rPr>
          <w:rFonts w:ascii="Times New Roman" w:hAnsi="Times New Roman"/>
          <w:sz w:val="28"/>
          <w:szCs w:val="28"/>
          <w:lang w:val="uk-UA"/>
        </w:rPr>
        <w:t>6. Сопко В.В. Бухгалтерський фінансовий та внутрішньогосподарський облік в галузях системи переробної промисловості АПК (на основі національних стандартів) / В.В. Сопко, О.В. Бойко. — К.: Фенікс, 2001. — 468 с.</w:t>
      </w:r>
    </w:p>
    <w:p w:rsidR="0095308D" w:rsidRPr="0095308D" w:rsidRDefault="0095308D" w:rsidP="0095308D">
      <w:pPr>
        <w:autoSpaceDE w:val="0"/>
        <w:autoSpaceDN w:val="0"/>
        <w:adjustRightInd w:val="0"/>
        <w:spacing w:after="0" w:line="240" w:lineRule="auto"/>
        <w:ind w:firstLine="709"/>
        <w:jc w:val="both"/>
        <w:rPr>
          <w:rFonts w:ascii="Times New Roman" w:hAnsi="Times New Roman"/>
          <w:sz w:val="28"/>
          <w:szCs w:val="28"/>
          <w:lang w:val="uk-UA"/>
        </w:rPr>
      </w:pPr>
      <w:r w:rsidRPr="0095308D">
        <w:rPr>
          <w:rFonts w:ascii="Times New Roman" w:hAnsi="Times New Roman"/>
          <w:sz w:val="28"/>
          <w:szCs w:val="28"/>
          <w:lang w:val="uk-UA"/>
        </w:rPr>
        <w:t>7. Хорнгрен Ч.Т. Бухгалтерский учет: управленческий аспект / Ч.Т. Хорнгрен,</w:t>
      </w:r>
      <w:r w:rsidRPr="0095308D">
        <w:rPr>
          <w:rFonts w:ascii="Times New Roman" w:hAnsi="Times New Roman"/>
          <w:sz w:val="28"/>
          <w:szCs w:val="28"/>
        </w:rPr>
        <w:t xml:space="preserve"> </w:t>
      </w:r>
      <w:r w:rsidRPr="0095308D">
        <w:rPr>
          <w:rFonts w:ascii="Times New Roman" w:hAnsi="Times New Roman"/>
          <w:sz w:val="28"/>
          <w:szCs w:val="28"/>
          <w:lang w:val="uk-UA"/>
        </w:rPr>
        <w:t>Дж. Фостер. пер. с англ. О.Л. Кавериной, И.В. Романовского — М.: Финансы и статистика, 2003. - 416 с.</w:t>
      </w:r>
    </w:p>
    <w:p w:rsidR="0095308D" w:rsidRPr="0095308D" w:rsidRDefault="0095308D" w:rsidP="0095308D">
      <w:pPr>
        <w:autoSpaceDE w:val="0"/>
        <w:autoSpaceDN w:val="0"/>
        <w:adjustRightInd w:val="0"/>
        <w:spacing w:after="0" w:line="240" w:lineRule="auto"/>
        <w:ind w:firstLine="709"/>
        <w:jc w:val="both"/>
        <w:rPr>
          <w:rFonts w:ascii="Times New Roman" w:hAnsi="Times New Roman"/>
          <w:sz w:val="28"/>
          <w:szCs w:val="28"/>
          <w:lang w:val="uk-UA"/>
        </w:rPr>
      </w:pPr>
      <w:r w:rsidRPr="0095308D">
        <w:rPr>
          <w:rFonts w:ascii="Times New Roman" w:hAnsi="Times New Roman"/>
          <w:sz w:val="28"/>
          <w:szCs w:val="28"/>
          <w:lang w:val="uk-UA"/>
        </w:rPr>
        <w:t>8. Шеремет А.Д. Управленческий учет: Учебное пособие / А.Д. Шеремет. -</w:t>
      </w:r>
      <w:r w:rsidRPr="0095308D">
        <w:rPr>
          <w:rFonts w:ascii="Times New Roman" w:hAnsi="Times New Roman"/>
          <w:sz w:val="28"/>
          <w:szCs w:val="28"/>
        </w:rPr>
        <w:t xml:space="preserve"> </w:t>
      </w:r>
      <w:r w:rsidRPr="0095308D">
        <w:rPr>
          <w:rFonts w:ascii="Times New Roman" w:hAnsi="Times New Roman"/>
          <w:sz w:val="28"/>
          <w:szCs w:val="28"/>
          <w:lang w:val="uk-UA"/>
        </w:rPr>
        <w:t>М.: ИД ФБК-ПРЕСС, 2002. - 512 с.</w:t>
      </w:r>
    </w:p>
    <w:p w:rsidR="00525A8D" w:rsidRPr="0095308D" w:rsidRDefault="00525A8D" w:rsidP="0095308D">
      <w:pPr>
        <w:autoSpaceDE w:val="0"/>
        <w:autoSpaceDN w:val="0"/>
        <w:adjustRightInd w:val="0"/>
        <w:spacing w:after="0" w:line="240" w:lineRule="auto"/>
        <w:ind w:firstLine="709"/>
        <w:jc w:val="both"/>
        <w:rPr>
          <w:rFonts w:ascii="Times New Roman" w:hAnsi="Times New Roman"/>
          <w:sz w:val="28"/>
          <w:szCs w:val="28"/>
          <w:lang w:val="uk-UA"/>
        </w:rPr>
      </w:pPr>
    </w:p>
    <w:sectPr w:rsidR="00525A8D" w:rsidRPr="0095308D" w:rsidSect="00D814DB">
      <w:footerReference w:type="default" r:id="rId20"/>
      <w:pgSz w:w="11906" w:h="16838"/>
      <w:pgMar w:top="1134" w:right="1134" w:bottom="1134" w:left="1134" w:header="0"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059" w:rsidRDefault="00C33059" w:rsidP="00D814DB">
      <w:pPr>
        <w:spacing w:after="0" w:line="240" w:lineRule="auto"/>
      </w:pPr>
      <w:r>
        <w:separator/>
      </w:r>
    </w:p>
  </w:endnote>
  <w:endnote w:type="continuationSeparator" w:id="0">
    <w:p w:rsidR="00C33059" w:rsidRDefault="00C33059" w:rsidP="00D814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4DB" w:rsidRPr="00D814DB" w:rsidRDefault="00D814DB">
    <w:pPr>
      <w:pStyle w:val="ac"/>
      <w:jc w:val="right"/>
      <w:rPr>
        <w:rFonts w:ascii="Times New Roman" w:hAnsi="Times New Roman"/>
      </w:rPr>
    </w:pPr>
    <w:r w:rsidRPr="00D814DB">
      <w:rPr>
        <w:rFonts w:ascii="Times New Roman" w:hAnsi="Times New Roman"/>
      </w:rPr>
      <w:fldChar w:fldCharType="begin"/>
    </w:r>
    <w:r w:rsidRPr="00D814DB">
      <w:rPr>
        <w:rFonts w:ascii="Times New Roman" w:hAnsi="Times New Roman"/>
      </w:rPr>
      <w:instrText xml:space="preserve"> PAGE   \* MERGEFORMAT </w:instrText>
    </w:r>
    <w:r w:rsidRPr="00D814DB">
      <w:rPr>
        <w:rFonts w:ascii="Times New Roman" w:hAnsi="Times New Roman"/>
      </w:rPr>
      <w:fldChar w:fldCharType="separate"/>
    </w:r>
    <w:r w:rsidR="00D507B8">
      <w:rPr>
        <w:rFonts w:ascii="Times New Roman" w:hAnsi="Times New Roman"/>
        <w:noProof/>
      </w:rPr>
      <w:t>79</w:t>
    </w:r>
    <w:r w:rsidRPr="00D814DB">
      <w:rPr>
        <w:rFonts w:ascii="Times New Roman" w:hAnsi="Times New Roman"/>
      </w:rPr>
      <w:fldChar w:fldCharType="end"/>
    </w:r>
  </w:p>
  <w:p w:rsidR="00D814DB" w:rsidRDefault="00D814DB">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059" w:rsidRDefault="00C33059" w:rsidP="00D814DB">
      <w:pPr>
        <w:spacing w:after="0" w:line="240" w:lineRule="auto"/>
      </w:pPr>
      <w:r>
        <w:separator/>
      </w:r>
    </w:p>
  </w:footnote>
  <w:footnote w:type="continuationSeparator" w:id="0">
    <w:p w:rsidR="00C33059" w:rsidRDefault="00C33059" w:rsidP="00D814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05FA"/>
    <w:multiLevelType w:val="hybridMultilevel"/>
    <w:tmpl w:val="230605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212272A"/>
    <w:multiLevelType w:val="hybridMultilevel"/>
    <w:tmpl w:val="99B08F14"/>
    <w:lvl w:ilvl="0" w:tplc="F752C9F6">
      <w:start w:val="1"/>
      <w:numFmt w:val="decimal"/>
      <w:lvlText w:val="%1."/>
      <w:lvlJc w:val="left"/>
      <w:pPr>
        <w:tabs>
          <w:tab w:val="num" w:pos="540"/>
        </w:tabs>
        <w:ind w:left="540" w:hanging="360"/>
      </w:p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2">
    <w:nsid w:val="0483412A"/>
    <w:multiLevelType w:val="multilevel"/>
    <w:tmpl w:val="97AC3BF4"/>
    <w:lvl w:ilvl="0">
      <w:start w:val="1"/>
      <w:numFmt w:val="decimal"/>
      <w:lvlText w:val="%1."/>
      <w:lvlJc w:val="left"/>
      <w:pPr>
        <w:tabs>
          <w:tab w:val="num" w:pos="720"/>
        </w:tabs>
        <w:ind w:left="720" w:hanging="360"/>
      </w:pPr>
    </w:lvl>
    <w:lvl w:ilvl="1">
      <w:start w:val="2"/>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800" w:hanging="144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2160" w:hanging="1800"/>
      </w:pPr>
      <w:rPr>
        <w:rFonts w:eastAsia="Calibri" w:hint="default"/>
      </w:rPr>
    </w:lvl>
    <w:lvl w:ilvl="7">
      <w:start w:val="1"/>
      <w:numFmt w:val="decimal"/>
      <w:isLgl/>
      <w:lvlText w:val="%1.%2.%3.%4.%5.%6.%7.%8."/>
      <w:lvlJc w:val="left"/>
      <w:pPr>
        <w:ind w:left="2520" w:hanging="216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3">
    <w:nsid w:val="07155332"/>
    <w:multiLevelType w:val="singleLevel"/>
    <w:tmpl w:val="C9821870"/>
    <w:lvl w:ilvl="0">
      <w:start w:val="7"/>
      <w:numFmt w:val="decimal"/>
      <w:lvlText w:val="%1."/>
      <w:lvlJc w:val="left"/>
      <w:pPr>
        <w:tabs>
          <w:tab w:val="num" w:pos="1080"/>
        </w:tabs>
        <w:ind w:left="1080" w:hanging="360"/>
      </w:pPr>
      <w:rPr>
        <w:rFonts w:hint="default"/>
      </w:rPr>
    </w:lvl>
  </w:abstractNum>
  <w:abstractNum w:abstractNumId="4">
    <w:nsid w:val="0739456D"/>
    <w:multiLevelType w:val="multilevel"/>
    <w:tmpl w:val="AFB8BE02"/>
    <w:lvl w:ilvl="0">
      <w:start w:val="1"/>
      <w:numFmt w:val="decimal"/>
      <w:lvlText w:val="%1."/>
      <w:lvlJc w:val="left"/>
      <w:pPr>
        <w:ind w:left="450" w:hanging="450"/>
      </w:pPr>
      <w:rPr>
        <w:rFonts w:hint="default"/>
      </w:rPr>
    </w:lvl>
    <w:lvl w:ilvl="1">
      <w:start w:val="1"/>
      <w:numFmt w:val="decimal"/>
      <w:lvlText w:val="%1.%2."/>
      <w:lvlJc w:val="left"/>
      <w:pPr>
        <w:ind w:left="3960" w:hanging="720"/>
      </w:pPr>
      <w:rPr>
        <w:rFonts w:hint="default"/>
      </w:rPr>
    </w:lvl>
    <w:lvl w:ilvl="2">
      <w:start w:val="1"/>
      <w:numFmt w:val="decimal"/>
      <w:lvlText w:val="%1.%2.%3."/>
      <w:lvlJc w:val="left"/>
      <w:pPr>
        <w:ind w:left="7200" w:hanging="720"/>
      </w:pPr>
      <w:rPr>
        <w:rFonts w:hint="default"/>
      </w:rPr>
    </w:lvl>
    <w:lvl w:ilvl="3">
      <w:start w:val="1"/>
      <w:numFmt w:val="decimal"/>
      <w:lvlText w:val="%1.%2.%3.%4."/>
      <w:lvlJc w:val="left"/>
      <w:pPr>
        <w:ind w:left="10800" w:hanging="1080"/>
      </w:pPr>
      <w:rPr>
        <w:rFonts w:hint="default"/>
      </w:rPr>
    </w:lvl>
    <w:lvl w:ilvl="4">
      <w:start w:val="1"/>
      <w:numFmt w:val="decimal"/>
      <w:lvlText w:val="%1.%2.%3.%4.%5."/>
      <w:lvlJc w:val="left"/>
      <w:pPr>
        <w:ind w:left="14040" w:hanging="1080"/>
      </w:pPr>
      <w:rPr>
        <w:rFonts w:hint="default"/>
      </w:rPr>
    </w:lvl>
    <w:lvl w:ilvl="5">
      <w:start w:val="1"/>
      <w:numFmt w:val="decimal"/>
      <w:lvlText w:val="%1.%2.%3.%4.%5.%6."/>
      <w:lvlJc w:val="left"/>
      <w:pPr>
        <w:ind w:left="17640" w:hanging="1440"/>
      </w:pPr>
      <w:rPr>
        <w:rFonts w:hint="default"/>
      </w:rPr>
    </w:lvl>
    <w:lvl w:ilvl="6">
      <w:start w:val="1"/>
      <w:numFmt w:val="decimal"/>
      <w:lvlText w:val="%1.%2.%3.%4.%5.%6.%7."/>
      <w:lvlJc w:val="left"/>
      <w:pPr>
        <w:ind w:left="21240" w:hanging="1800"/>
      </w:pPr>
      <w:rPr>
        <w:rFonts w:hint="default"/>
      </w:rPr>
    </w:lvl>
    <w:lvl w:ilvl="7">
      <w:start w:val="1"/>
      <w:numFmt w:val="decimal"/>
      <w:lvlText w:val="%1.%2.%3.%4.%5.%6.%7.%8."/>
      <w:lvlJc w:val="left"/>
      <w:pPr>
        <w:ind w:left="24480" w:hanging="1800"/>
      </w:pPr>
      <w:rPr>
        <w:rFonts w:hint="default"/>
      </w:rPr>
    </w:lvl>
    <w:lvl w:ilvl="8">
      <w:start w:val="1"/>
      <w:numFmt w:val="decimal"/>
      <w:lvlText w:val="%1.%2.%3.%4.%5.%6.%7.%8.%9."/>
      <w:lvlJc w:val="left"/>
      <w:pPr>
        <w:ind w:left="28080" w:hanging="2160"/>
      </w:pPr>
      <w:rPr>
        <w:rFonts w:hint="default"/>
      </w:rPr>
    </w:lvl>
  </w:abstractNum>
  <w:abstractNum w:abstractNumId="5">
    <w:nsid w:val="0ACA2A06"/>
    <w:multiLevelType w:val="hybridMultilevel"/>
    <w:tmpl w:val="E32808FE"/>
    <w:lvl w:ilvl="0" w:tplc="5E52C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C6246EA"/>
    <w:multiLevelType w:val="hybridMultilevel"/>
    <w:tmpl w:val="CED8DC1C"/>
    <w:lvl w:ilvl="0" w:tplc="029C65F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0D314AF3"/>
    <w:multiLevelType w:val="hybridMultilevel"/>
    <w:tmpl w:val="1B143D84"/>
    <w:lvl w:ilvl="0" w:tplc="C16CFE96">
      <w:start w:val="1"/>
      <w:numFmt w:val="decimal"/>
      <w:lvlText w:val="%1."/>
      <w:lvlJc w:val="left"/>
      <w:pPr>
        <w:ind w:left="1789" w:hanging="360"/>
      </w:pPr>
      <w:rPr>
        <w:rFonts w:hint="default"/>
      </w:rPr>
    </w:lvl>
    <w:lvl w:ilvl="1" w:tplc="887EB932">
      <w:start w:val="1"/>
      <w:numFmt w:val="decimal"/>
      <w:lvlText w:val="%2."/>
      <w:lvlJc w:val="left"/>
      <w:pPr>
        <w:ind w:left="2509" w:hanging="360"/>
      </w:pPr>
      <w:rPr>
        <w:rFonts w:hint="default"/>
      </w:r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8">
    <w:nsid w:val="0F456E51"/>
    <w:multiLevelType w:val="hybridMultilevel"/>
    <w:tmpl w:val="8EE8BBB6"/>
    <w:lvl w:ilvl="0" w:tplc="ADD2EB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07C294A"/>
    <w:multiLevelType w:val="hybridMultilevel"/>
    <w:tmpl w:val="6E321736"/>
    <w:lvl w:ilvl="0" w:tplc="4BFA1C0E">
      <w:start w:val="1"/>
      <w:numFmt w:val="decimal"/>
      <w:lvlText w:val="%1."/>
      <w:lvlJc w:val="left"/>
      <w:pPr>
        <w:ind w:left="2528" w:hanging="111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14825AE"/>
    <w:multiLevelType w:val="hybridMultilevel"/>
    <w:tmpl w:val="328C81DE"/>
    <w:lvl w:ilvl="0" w:tplc="421ED49E">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15854727"/>
    <w:multiLevelType w:val="hybridMultilevel"/>
    <w:tmpl w:val="CAC6A33E"/>
    <w:lvl w:ilvl="0" w:tplc="161EF78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60A37F3"/>
    <w:multiLevelType w:val="multilevel"/>
    <w:tmpl w:val="C6FE8310"/>
    <w:lvl w:ilvl="0">
      <w:start w:val="1"/>
      <w:numFmt w:val="decimal"/>
      <w:lvlText w:val="%1."/>
      <w:lvlJc w:val="left"/>
      <w:pPr>
        <w:ind w:left="1069" w:hanging="360"/>
      </w:pPr>
      <w:rPr>
        <w:rFonts w:hint="default"/>
      </w:rPr>
    </w:lvl>
    <w:lvl w:ilvl="1">
      <w:start w:val="3"/>
      <w:numFmt w:val="decimal"/>
      <w:isLgl/>
      <w:lvlText w:val="%1.%2."/>
      <w:lvlJc w:val="left"/>
      <w:pPr>
        <w:ind w:left="3240" w:hanging="720"/>
      </w:pPr>
      <w:rPr>
        <w:rFonts w:hint="default"/>
      </w:rPr>
    </w:lvl>
    <w:lvl w:ilvl="2">
      <w:start w:val="1"/>
      <w:numFmt w:val="decimal"/>
      <w:isLgl/>
      <w:lvlText w:val="%1.%2.%3."/>
      <w:lvlJc w:val="left"/>
      <w:pPr>
        <w:ind w:left="5051" w:hanging="720"/>
      </w:pPr>
      <w:rPr>
        <w:rFonts w:hint="default"/>
      </w:rPr>
    </w:lvl>
    <w:lvl w:ilvl="3">
      <w:start w:val="1"/>
      <w:numFmt w:val="decimal"/>
      <w:isLgl/>
      <w:lvlText w:val="%1.%2.%3.%4."/>
      <w:lvlJc w:val="left"/>
      <w:pPr>
        <w:ind w:left="7222" w:hanging="1080"/>
      </w:pPr>
      <w:rPr>
        <w:rFonts w:hint="default"/>
      </w:rPr>
    </w:lvl>
    <w:lvl w:ilvl="4">
      <w:start w:val="1"/>
      <w:numFmt w:val="decimal"/>
      <w:isLgl/>
      <w:lvlText w:val="%1.%2.%3.%4.%5."/>
      <w:lvlJc w:val="left"/>
      <w:pPr>
        <w:ind w:left="9033" w:hanging="1080"/>
      </w:pPr>
      <w:rPr>
        <w:rFonts w:hint="default"/>
      </w:rPr>
    </w:lvl>
    <w:lvl w:ilvl="5">
      <w:start w:val="1"/>
      <w:numFmt w:val="decimal"/>
      <w:isLgl/>
      <w:lvlText w:val="%1.%2.%3.%4.%5.%6."/>
      <w:lvlJc w:val="left"/>
      <w:pPr>
        <w:ind w:left="11204" w:hanging="1440"/>
      </w:pPr>
      <w:rPr>
        <w:rFonts w:hint="default"/>
      </w:rPr>
    </w:lvl>
    <w:lvl w:ilvl="6">
      <w:start w:val="1"/>
      <w:numFmt w:val="decimal"/>
      <w:isLgl/>
      <w:lvlText w:val="%1.%2.%3.%4.%5.%6.%7."/>
      <w:lvlJc w:val="left"/>
      <w:pPr>
        <w:ind w:left="13375" w:hanging="1800"/>
      </w:pPr>
      <w:rPr>
        <w:rFonts w:hint="default"/>
      </w:rPr>
    </w:lvl>
    <w:lvl w:ilvl="7">
      <w:start w:val="1"/>
      <w:numFmt w:val="decimal"/>
      <w:isLgl/>
      <w:lvlText w:val="%1.%2.%3.%4.%5.%6.%7.%8."/>
      <w:lvlJc w:val="left"/>
      <w:pPr>
        <w:ind w:left="15186" w:hanging="1800"/>
      </w:pPr>
      <w:rPr>
        <w:rFonts w:hint="default"/>
      </w:rPr>
    </w:lvl>
    <w:lvl w:ilvl="8">
      <w:start w:val="1"/>
      <w:numFmt w:val="decimal"/>
      <w:isLgl/>
      <w:lvlText w:val="%1.%2.%3.%4.%5.%6.%7.%8.%9."/>
      <w:lvlJc w:val="left"/>
      <w:pPr>
        <w:ind w:left="17357" w:hanging="2160"/>
      </w:pPr>
      <w:rPr>
        <w:rFonts w:hint="default"/>
      </w:rPr>
    </w:lvl>
  </w:abstractNum>
  <w:abstractNum w:abstractNumId="13">
    <w:nsid w:val="17043181"/>
    <w:multiLevelType w:val="hybridMultilevel"/>
    <w:tmpl w:val="A040351A"/>
    <w:lvl w:ilvl="0" w:tplc="4BFA1C0E">
      <w:start w:val="1"/>
      <w:numFmt w:val="decimal"/>
      <w:lvlText w:val="%1."/>
      <w:lvlJc w:val="left"/>
      <w:pPr>
        <w:ind w:left="2528" w:hanging="111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8680749"/>
    <w:multiLevelType w:val="singleLevel"/>
    <w:tmpl w:val="95D6AA98"/>
    <w:lvl w:ilvl="0">
      <w:start w:val="1"/>
      <w:numFmt w:val="decimal"/>
      <w:lvlText w:val="%1)"/>
      <w:legacy w:legacy="1" w:legacySpace="0" w:legacyIndent="244"/>
      <w:lvlJc w:val="left"/>
      <w:rPr>
        <w:rFonts w:ascii="Times New Roman" w:hAnsi="Times New Roman" w:cs="Times New Roman" w:hint="default"/>
      </w:rPr>
    </w:lvl>
  </w:abstractNum>
  <w:abstractNum w:abstractNumId="15">
    <w:nsid w:val="1A80670A"/>
    <w:multiLevelType w:val="hybridMultilevel"/>
    <w:tmpl w:val="4B068B66"/>
    <w:lvl w:ilvl="0" w:tplc="0419000F">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720"/>
        </w:tabs>
        <w:ind w:left="72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CDC6280"/>
    <w:multiLevelType w:val="singleLevel"/>
    <w:tmpl w:val="20C2088E"/>
    <w:lvl w:ilvl="0">
      <w:start w:val="1"/>
      <w:numFmt w:val="decimal"/>
      <w:lvlText w:val="%1)"/>
      <w:legacy w:legacy="1" w:legacySpace="0" w:legacyIndent="237"/>
      <w:lvlJc w:val="left"/>
      <w:rPr>
        <w:rFonts w:ascii="Times New Roman" w:hAnsi="Times New Roman" w:cs="Times New Roman" w:hint="default"/>
      </w:rPr>
    </w:lvl>
  </w:abstractNum>
  <w:abstractNum w:abstractNumId="17">
    <w:nsid w:val="209779CB"/>
    <w:multiLevelType w:val="multilevel"/>
    <w:tmpl w:val="4B6268CE"/>
    <w:lvl w:ilvl="0">
      <w:start w:val="8"/>
      <w:numFmt w:val="decimal"/>
      <w:lvlText w:val="%1."/>
      <w:lvlJc w:val="left"/>
      <w:pPr>
        <w:ind w:left="480" w:hanging="48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8">
    <w:nsid w:val="213811F1"/>
    <w:multiLevelType w:val="multilevel"/>
    <w:tmpl w:val="0F06CA20"/>
    <w:lvl w:ilvl="0">
      <w:start w:val="1"/>
      <w:numFmt w:val="decimal"/>
      <w:lvlText w:val="%1."/>
      <w:lvlJc w:val="left"/>
      <w:pPr>
        <w:ind w:left="1849" w:hanging="1140"/>
      </w:pPr>
      <w:rPr>
        <w:rFonts w:hint="default"/>
      </w:rPr>
    </w:lvl>
    <w:lvl w:ilvl="1">
      <w:start w:val="1"/>
      <w:numFmt w:val="decimal"/>
      <w:isLgl/>
      <w:lvlText w:val="%1.%2."/>
      <w:lvlJc w:val="left"/>
      <w:pPr>
        <w:ind w:left="469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19">
    <w:nsid w:val="23F10567"/>
    <w:multiLevelType w:val="hybridMultilevel"/>
    <w:tmpl w:val="E29055B0"/>
    <w:lvl w:ilvl="0" w:tplc="8F66C6A0">
      <w:numFmt w:val="bullet"/>
      <w:lvlText w:val="–"/>
      <w:lvlJc w:val="left"/>
      <w:pPr>
        <w:tabs>
          <w:tab w:val="num" w:pos="3060"/>
        </w:tabs>
        <w:ind w:left="3060" w:hanging="360"/>
      </w:pPr>
      <w:rPr>
        <w:rFonts w:ascii="Times New Roman" w:eastAsia="Times New Roman" w:hAnsi="Times New Roman" w:cs="Times New Roman" w:hint="default"/>
      </w:rPr>
    </w:lvl>
    <w:lvl w:ilvl="1" w:tplc="04190003">
      <w:start w:val="1"/>
      <w:numFmt w:val="bullet"/>
      <w:lvlText w:val="o"/>
      <w:lvlJc w:val="left"/>
      <w:pPr>
        <w:tabs>
          <w:tab w:val="num" w:pos="3420"/>
        </w:tabs>
        <w:ind w:left="3420" w:hanging="360"/>
      </w:pPr>
      <w:rPr>
        <w:rFonts w:ascii="Courier New" w:hAnsi="Courier New" w:cs="Courier New" w:hint="default"/>
      </w:rPr>
    </w:lvl>
    <w:lvl w:ilvl="2" w:tplc="04190005">
      <w:start w:val="1"/>
      <w:numFmt w:val="bullet"/>
      <w:lvlText w:val=""/>
      <w:lvlJc w:val="left"/>
      <w:pPr>
        <w:tabs>
          <w:tab w:val="num" w:pos="4140"/>
        </w:tabs>
        <w:ind w:left="4140" w:hanging="360"/>
      </w:pPr>
      <w:rPr>
        <w:rFonts w:ascii="Wingdings" w:hAnsi="Wingdings" w:hint="default"/>
      </w:rPr>
    </w:lvl>
    <w:lvl w:ilvl="3" w:tplc="04190001">
      <w:start w:val="1"/>
      <w:numFmt w:val="bullet"/>
      <w:lvlText w:val=""/>
      <w:lvlJc w:val="left"/>
      <w:pPr>
        <w:tabs>
          <w:tab w:val="num" w:pos="4860"/>
        </w:tabs>
        <w:ind w:left="4860" w:hanging="360"/>
      </w:pPr>
      <w:rPr>
        <w:rFonts w:ascii="Symbol" w:hAnsi="Symbol" w:hint="default"/>
      </w:rPr>
    </w:lvl>
    <w:lvl w:ilvl="4" w:tplc="04190003">
      <w:start w:val="1"/>
      <w:numFmt w:val="bullet"/>
      <w:lvlText w:val="o"/>
      <w:lvlJc w:val="left"/>
      <w:pPr>
        <w:tabs>
          <w:tab w:val="num" w:pos="5580"/>
        </w:tabs>
        <w:ind w:left="5580" w:hanging="360"/>
      </w:pPr>
      <w:rPr>
        <w:rFonts w:ascii="Courier New" w:hAnsi="Courier New" w:cs="Courier New" w:hint="default"/>
      </w:rPr>
    </w:lvl>
    <w:lvl w:ilvl="5" w:tplc="04190005">
      <w:start w:val="1"/>
      <w:numFmt w:val="bullet"/>
      <w:lvlText w:val=""/>
      <w:lvlJc w:val="left"/>
      <w:pPr>
        <w:tabs>
          <w:tab w:val="num" w:pos="6300"/>
        </w:tabs>
        <w:ind w:left="6300" w:hanging="360"/>
      </w:pPr>
      <w:rPr>
        <w:rFonts w:ascii="Wingdings" w:hAnsi="Wingdings" w:hint="default"/>
      </w:rPr>
    </w:lvl>
    <w:lvl w:ilvl="6" w:tplc="04190001">
      <w:start w:val="1"/>
      <w:numFmt w:val="bullet"/>
      <w:lvlText w:val=""/>
      <w:lvlJc w:val="left"/>
      <w:pPr>
        <w:tabs>
          <w:tab w:val="num" w:pos="7020"/>
        </w:tabs>
        <w:ind w:left="7020" w:hanging="360"/>
      </w:pPr>
      <w:rPr>
        <w:rFonts w:ascii="Symbol" w:hAnsi="Symbol" w:hint="default"/>
      </w:rPr>
    </w:lvl>
    <w:lvl w:ilvl="7" w:tplc="04190003">
      <w:start w:val="1"/>
      <w:numFmt w:val="bullet"/>
      <w:lvlText w:val="o"/>
      <w:lvlJc w:val="left"/>
      <w:pPr>
        <w:tabs>
          <w:tab w:val="num" w:pos="7740"/>
        </w:tabs>
        <w:ind w:left="7740" w:hanging="360"/>
      </w:pPr>
      <w:rPr>
        <w:rFonts w:ascii="Courier New" w:hAnsi="Courier New" w:cs="Courier New" w:hint="default"/>
      </w:rPr>
    </w:lvl>
    <w:lvl w:ilvl="8" w:tplc="04190005">
      <w:start w:val="1"/>
      <w:numFmt w:val="bullet"/>
      <w:lvlText w:val=""/>
      <w:lvlJc w:val="left"/>
      <w:pPr>
        <w:tabs>
          <w:tab w:val="num" w:pos="8460"/>
        </w:tabs>
        <w:ind w:left="8460" w:hanging="360"/>
      </w:pPr>
      <w:rPr>
        <w:rFonts w:ascii="Wingdings" w:hAnsi="Wingdings" w:hint="default"/>
      </w:rPr>
    </w:lvl>
  </w:abstractNum>
  <w:abstractNum w:abstractNumId="20">
    <w:nsid w:val="25B71B9E"/>
    <w:multiLevelType w:val="hybridMultilevel"/>
    <w:tmpl w:val="AD788214"/>
    <w:lvl w:ilvl="0" w:tplc="B4906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26181F77"/>
    <w:multiLevelType w:val="hybridMultilevel"/>
    <w:tmpl w:val="A256644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27192002"/>
    <w:multiLevelType w:val="hybridMultilevel"/>
    <w:tmpl w:val="621C2192"/>
    <w:lvl w:ilvl="0" w:tplc="FFE8232A">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95B4304"/>
    <w:multiLevelType w:val="multilevel"/>
    <w:tmpl w:val="039CCA26"/>
    <w:lvl w:ilvl="0">
      <w:start w:val="1"/>
      <w:numFmt w:val="decimal"/>
      <w:lvlText w:val="%1."/>
      <w:lvlJc w:val="left"/>
      <w:pPr>
        <w:tabs>
          <w:tab w:val="num" w:pos="720"/>
        </w:tabs>
        <w:ind w:left="720" w:hanging="360"/>
      </w:pPr>
    </w:lvl>
    <w:lvl w:ilvl="1">
      <w:start w:val="1"/>
      <w:numFmt w:val="decimal"/>
      <w:isLgl/>
      <w:lvlText w:val="%1.%2."/>
      <w:lvlJc w:val="left"/>
      <w:pPr>
        <w:tabs>
          <w:tab w:val="num" w:pos="1260"/>
        </w:tabs>
        <w:ind w:left="1260" w:hanging="720"/>
      </w:pPr>
    </w:lvl>
    <w:lvl w:ilvl="2">
      <w:start w:val="5"/>
      <w:numFmt w:val="decimal"/>
      <w:isLgl/>
      <w:lvlText w:val="%1.%2.%3."/>
      <w:lvlJc w:val="left"/>
      <w:pPr>
        <w:tabs>
          <w:tab w:val="num" w:pos="1440"/>
        </w:tabs>
        <w:ind w:left="1440" w:hanging="720"/>
      </w:pPr>
    </w:lvl>
    <w:lvl w:ilvl="3">
      <w:start w:val="1"/>
      <w:numFmt w:val="decimal"/>
      <w:isLgl/>
      <w:lvlText w:val="%1.%2.%3.%4."/>
      <w:lvlJc w:val="left"/>
      <w:pPr>
        <w:tabs>
          <w:tab w:val="num" w:pos="1980"/>
        </w:tabs>
        <w:ind w:left="1980" w:hanging="1080"/>
      </w:pPr>
    </w:lvl>
    <w:lvl w:ilvl="4">
      <w:start w:val="1"/>
      <w:numFmt w:val="decimal"/>
      <w:isLgl/>
      <w:lvlText w:val="%1.%2.%3.%4.%5."/>
      <w:lvlJc w:val="left"/>
      <w:pPr>
        <w:tabs>
          <w:tab w:val="num" w:pos="2160"/>
        </w:tabs>
        <w:ind w:left="2160" w:hanging="1080"/>
      </w:pPr>
    </w:lvl>
    <w:lvl w:ilvl="5">
      <w:start w:val="1"/>
      <w:numFmt w:val="decimal"/>
      <w:isLgl/>
      <w:lvlText w:val="%1.%2.%3.%4.%5.%6."/>
      <w:lvlJc w:val="left"/>
      <w:pPr>
        <w:tabs>
          <w:tab w:val="num" w:pos="2700"/>
        </w:tabs>
        <w:ind w:left="2700" w:hanging="1440"/>
      </w:pPr>
    </w:lvl>
    <w:lvl w:ilvl="6">
      <w:start w:val="1"/>
      <w:numFmt w:val="decimal"/>
      <w:isLgl/>
      <w:lvlText w:val="%1.%2.%3.%4.%5.%6.%7."/>
      <w:lvlJc w:val="left"/>
      <w:pPr>
        <w:tabs>
          <w:tab w:val="num" w:pos="3240"/>
        </w:tabs>
        <w:ind w:left="3240" w:hanging="1800"/>
      </w:pPr>
    </w:lvl>
    <w:lvl w:ilvl="7">
      <w:start w:val="1"/>
      <w:numFmt w:val="decimal"/>
      <w:isLgl/>
      <w:lvlText w:val="%1.%2.%3.%4.%5.%6.%7.%8."/>
      <w:lvlJc w:val="left"/>
      <w:pPr>
        <w:tabs>
          <w:tab w:val="num" w:pos="3420"/>
        </w:tabs>
        <w:ind w:left="3420" w:hanging="1800"/>
      </w:pPr>
    </w:lvl>
    <w:lvl w:ilvl="8">
      <w:start w:val="1"/>
      <w:numFmt w:val="decimal"/>
      <w:isLgl/>
      <w:lvlText w:val="%1.%2.%3.%4.%5.%6.%7.%8.%9."/>
      <w:lvlJc w:val="left"/>
      <w:pPr>
        <w:tabs>
          <w:tab w:val="num" w:pos="3960"/>
        </w:tabs>
        <w:ind w:left="3960" w:hanging="2160"/>
      </w:pPr>
    </w:lvl>
  </w:abstractNum>
  <w:abstractNum w:abstractNumId="24">
    <w:nsid w:val="2B785AE8"/>
    <w:multiLevelType w:val="hybridMultilevel"/>
    <w:tmpl w:val="548E4F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2D8B5A8B"/>
    <w:multiLevelType w:val="multilevel"/>
    <w:tmpl w:val="EB6AD48C"/>
    <w:lvl w:ilvl="0">
      <w:start w:val="3"/>
      <w:numFmt w:val="decimal"/>
      <w:lvlText w:val="%1."/>
      <w:lvlJc w:val="left"/>
      <w:pPr>
        <w:ind w:left="450" w:hanging="450"/>
      </w:pPr>
      <w:rPr>
        <w:rFonts w:hint="default"/>
      </w:rPr>
    </w:lvl>
    <w:lvl w:ilvl="1">
      <w:start w:val="1"/>
      <w:numFmt w:val="decimal"/>
      <w:lvlText w:val="%1.%2."/>
      <w:lvlJc w:val="left"/>
      <w:pPr>
        <w:ind w:left="3960" w:hanging="720"/>
      </w:pPr>
      <w:rPr>
        <w:rFonts w:hint="default"/>
      </w:rPr>
    </w:lvl>
    <w:lvl w:ilvl="2">
      <w:start w:val="1"/>
      <w:numFmt w:val="decimal"/>
      <w:lvlText w:val="%1.%2.%3."/>
      <w:lvlJc w:val="left"/>
      <w:pPr>
        <w:ind w:left="7200" w:hanging="720"/>
      </w:pPr>
      <w:rPr>
        <w:rFonts w:hint="default"/>
      </w:rPr>
    </w:lvl>
    <w:lvl w:ilvl="3">
      <w:start w:val="1"/>
      <w:numFmt w:val="decimal"/>
      <w:lvlText w:val="%1.%2.%3.%4."/>
      <w:lvlJc w:val="left"/>
      <w:pPr>
        <w:ind w:left="10800" w:hanging="1080"/>
      </w:pPr>
      <w:rPr>
        <w:rFonts w:hint="default"/>
      </w:rPr>
    </w:lvl>
    <w:lvl w:ilvl="4">
      <w:start w:val="1"/>
      <w:numFmt w:val="decimal"/>
      <w:lvlText w:val="%1.%2.%3.%4.%5."/>
      <w:lvlJc w:val="left"/>
      <w:pPr>
        <w:ind w:left="14040" w:hanging="1080"/>
      </w:pPr>
      <w:rPr>
        <w:rFonts w:hint="default"/>
      </w:rPr>
    </w:lvl>
    <w:lvl w:ilvl="5">
      <w:start w:val="1"/>
      <w:numFmt w:val="decimal"/>
      <w:lvlText w:val="%1.%2.%3.%4.%5.%6."/>
      <w:lvlJc w:val="left"/>
      <w:pPr>
        <w:ind w:left="17640" w:hanging="1440"/>
      </w:pPr>
      <w:rPr>
        <w:rFonts w:hint="default"/>
      </w:rPr>
    </w:lvl>
    <w:lvl w:ilvl="6">
      <w:start w:val="1"/>
      <w:numFmt w:val="decimal"/>
      <w:lvlText w:val="%1.%2.%3.%4.%5.%6.%7."/>
      <w:lvlJc w:val="left"/>
      <w:pPr>
        <w:ind w:left="21240" w:hanging="1800"/>
      </w:pPr>
      <w:rPr>
        <w:rFonts w:hint="default"/>
      </w:rPr>
    </w:lvl>
    <w:lvl w:ilvl="7">
      <w:start w:val="1"/>
      <w:numFmt w:val="decimal"/>
      <w:lvlText w:val="%1.%2.%3.%4.%5.%6.%7.%8."/>
      <w:lvlJc w:val="left"/>
      <w:pPr>
        <w:ind w:left="24480" w:hanging="1800"/>
      </w:pPr>
      <w:rPr>
        <w:rFonts w:hint="default"/>
      </w:rPr>
    </w:lvl>
    <w:lvl w:ilvl="8">
      <w:start w:val="1"/>
      <w:numFmt w:val="decimal"/>
      <w:lvlText w:val="%1.%2.%3.%4.%5.%6.%7.%8.%9."/>
      <w:lvlJc w:val="left"/>
      <w:pPr>
        <w:ind w:left="28080" w:hanging="2160"/>
      </w:pPr>
      <w:rPr>
        <w:rFonts w:hint="default"/>
      </w:rPr>
    </w:lvl>
  </w:abstractNum>
  <w:abstractNum w:abstractNumId="26">
    <w:nsid w:val="355F29E9"/>
    <w:multiLevelType w:val="singleLevel"/>
    <w:tmpl w:val="2E502A14"/>
    <w:lvl w:ilvl="0">
      <w:start w:val="1"/>
      <w:numFmt w:val="decimal"/>
      <w:lvlText w:val="%1)"/>
      <w:legacy w:legacy="1" w:legacySpace="0" w:legacyIndent="226"/>
      <w:lvlJc w:val="left"/>
      <w:rPr>
        <w:rFonts w:ascii="Times New Roman" w:hAnsi="Times New Roman" w:cs="Times New Roman" w:hint="default"/>
      </w:rPr>
    </w:lvl>
  </w:abstractNum>
  <w:abstractNum w:abstractNumId="27">
    <w:nsid w:val="393562A4"/>
    <w:multiLevelType w:val="multilevel"/>
    <w:tmpl w:val="A2DA2862"/>
    <w:lvl w:ilvl="0">
      <w:start w:val="1"/>
      <w:numFmt w:val="decimal"/>
      <w:lvlText w:val="%1."/>
      <w:lvlJc w:val="left"/>
      <w:pPr>
        <w:tabs>
          <w:tab w:val="num" w:pos="1716"/>
        </w:tabs>
        <w:ind w:left="1716" w:hanging="996"/>
      </w:pPr>
    </w:lvl>
    <w:lvl w:ilvl="1">
      <w:start w:val="1"/>
      <w:numFmt w:val="decimal"/>
      <w:isLgl/>
      <w:lvlText w:val="%1.%2."/>
      <w:lvlJc w:val="left"/>
      <w:pPr>
        <w:tabs>
          <w:tab w:val="num" w:pos="1440"/>
        </w:tabs>
        <w:ind w:left="1440" w:hanging="720"/>
      </w:pPr>
    </w:lvl>
    <w:lvl w:ilvl="2">
      <w:start w:val="3"/>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108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2160"/>
        </w:tabs>
        <w:ind w:left="2160" w:hanging="1440"/>
      </w:pPr>
    </w:lvl>
    <w:lvl w:ilvl="6">
      <w:start w:val="1"/>
      <w:numFmt w:val="decimal"/>
      <w:isLgl/>
      <w:lvlText w:val="%1.%2.%3.%4.%5.%6.%7."/>
      <w:lvlJc w:val="left"/>
      <w:pPr>
        <w:tabs>
          <w:tab w:val="num" w:pos="2520"/>
        </w:tabs>
        <w:ind w:left="2520" w:hanging="1800"/>
      </w:pPr>
    </w:lvl>
    <w:lvl w:ilvl="7">
      <w:start w:val="1"/>
      <w:numFmt w:val="decimal"/>
      <w:isLgl/>
      <w:lvlText w:val="%1.%2.%3.%4.%5.%6.%7.%8."/>
      <w:lvlJc w:val="left"/>
      <w:pPr>
        <w:tabs>
          <w:tab w:val="num" w:pos="2520"/>
        </w:tabs>
        <w:ind w:left="2520" w:hanging="1800"/>
      </w:pPr>
    </w:lvl>
    <w:lvl w:ilvl="8">
      <w:start w:val="1"/>
      <w:numFmt w:val="decimal"/>
      <w:isLgl/>
      <w:lvlText w:val="%1.%2.%3.%4.%5.%6.%7.%8.%9."/>
      <w:lvlJc w:val="left"/>
      <w:pPr>
        <w:tabs>
          <w:tab w:val="num" w:pos="2880"/>
        </w:tabs>
        <w:ind w:left="2880" w:hanging="2160"/>
      </w:pPr>
    </w:lvl>
  </w:abstractNum>
  <w:abstractNum w:abstractNumId="28">
    <w:nsid w:val="3A3B329D"/>
    <w:multiLevelType w:val="multilevel"/>
    <w:tmpl w:val="EB6AD48C"/>
    <w:lvl w:ilvl="0">
      <w:start w:val="3"/>
      <w:numFmt w:val="decimal"/>
      <w:lvlText w:val="%1."/>
      <w:lvlJc w:val="left"/>
      <w:pPr>
        <w:ind w:left="450" w:hanging="450"/>
      </w:pPr>
      <w:rPr>
        <w:rFonts w:hint="default"/>
      </w:rPr>
    </w:lvl>
    <w:lvl w:ilvl="1">
      <w:start w:val="1"/>
      <w:numFmt w:val="decimal"/>
      <w:lvlText w:val="%1.%2."/>
      <w:lvlJc w:val="left"/>
      <w:pPr>
        <w:ind w:left="3960" w:hanging="720"/>
      </w:pPr>
      <w:rPr>
        <w:rFonts w:hint="default"/>
      </w:rPr>
    </w:lvl>
    <w:lvl w:ilvl="2">
      <w:start w:val="1"/>
      <w:numFmt w:val="decimal"/>
      <w:lvlText w:val="%1.%2.%3."/>
      <w:lvlJc w:val="left"/>
      <w:pPr>
        <w:ind w:left="7200" w:hanging="720"/>
      </w:pPr>
      <w:rPr>
        <w:rFonts w:hint="default"/>
      </w:rPr>
    </w:lvl>
    <w:lvl w:ilvl="3">
      <w:start w:val="1"/>
      <w:numFmt w:val="decimal"/>
      <w:lvlText w:val="%1.%2.%3.%4."/>
      <w:lvlJc w:val="left"/>
      <w:pPr>
        <w:ind w:left="10800" w:hanging="1080"/>
      </w:pPr>
      <w:rPr>
        <w:rFonts w:hint="default"/>
      </w:rPr>
    </w:lvl>
    <w:lvl w:ilvl="4">
      <w:start w:val="1"/>
      <w:numFmt w:val="decimal"/>
      <w:lvlText w:val="%1.%2.%3.%4.%5."/>
      <w:lvlJc w:val="left"/>
      <w:pPr>
        <w:ind w:left="14040" w:hanging="1080"/>
      </w:pPr>
      <w:rPr>
        <w:rFonts w:hint="default"/>
      </w:rPr>
    </w:lvl>
    <w:lvl w:ilvl="5">
      <w:start w:val="1"/>
      <w:numFmt w:val="decimal"/>
      <w:lvlText w:val="%1.%2.%3.%4.%5.%6."/>
      <w:lvlJc w:val="left"/>
      <w:pPr>
        <w:ind w:left="17640" w:hanging="1440"/>
      </w:pPr>
      <w:rPr>
        <w:rFonts w:hint="default"/>
      </w:rPr>
    </w:lvl>
    <w:lvl w:ilvl="6">
      <w:start w:val="1"/>
      <w:numFmt w:val="decimal"/>
      <w:lvlText w:val="%1.%2.%3.%4.%5.%6.%7."/>
      <w:lvlJc w:val="left"/>
      <w:pPr>
        <w:ind w:left="21240" w:hanging="1800"/>
      </w:pPr>
      <w:rPr>
        <w:rFonts w:hint="default"/>
      </w:rPr>
    </w:lvl>
    <w:lvl w:ilvl="7">
      <w:start w:val="1"/>
      <w:numFmt w:val="decimal"/>
      <w:lvlText w:val="%1.%2.%3.%4.%5.%6.%7.%8."/>
      <w:lvlJc w:val="left"/>
      <w:pPr>
        <w:ind w:left="24480" w:hanging="1800"/>
      </w:pPr>
      <w:rPr>
        <w:rFonts w:hint="default"/>
      </w:rPr>
    </w:lvl>
    <w:lvl w:ilvl="8">
      <w:start w:val="1"/>
      <w:numFmt w:val="decimal"/>
      <w:lvlText w:val="%1.%2.%3.%4.%5.%6.%7.%8.%9."/>
      <w:lvlJc w:val="left"/>
      <w:pPr>
        <w:ind w:left="28080" w:hanging="2160"/>
      </w:pPr>
      <w:rPr>
        <w:rFonts w:hint="default"/>
      </w:rPr>
    </w:lvl>
  </w:abstractNum>
  <w:abstractNum w:abstractNumId="29">
    <w:nsid w:val="3C1D5573"/>
    <w:multiLevelType w:val="hybridMultilevel"/>
    <w:tmpl w:val="5DD675C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2160"/>
        </w:tabs>
        <w:ind w:left="2160" w:hanging="360"/>
      </w:pPr>
      <w:rPr>
        <w:rFonts w:ascii="Symbol"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0">
    <w:nsid w:val="3FAD1395"/>
    <w:multiLevelType w:val="singleLevel"/>
    <w:tmpl w:val="C37606EA"/>
    <w:lvl w:ilvl="0">
      <w:start w:val="1"/>
      <w:numFmt w:val="decimal"/>
      <w:lvlText w:val="%1."/>
      <w:lvlJc w:val="left"/>
      <w:pPr>
        <w:tabs>
          <w:tab w:val="num" w:pos="1080"/>
        </w:tabs>
        <w:ind w:left="1080" w:hanging="360"/>
      </w:pPr>
      <w:rPr>
        <w:rFonts w:hint="default"/>
      </w:rPr>
    </w:lvl>
  </w:abstractNum>
  <w:abstractNum w:abstractNumId="31">
    <w:nsid w:val="40BB15D8"/>
    <w:multiLevelType w:val="hybridMultilevel"/>
    <w:tmpl w:val="798668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3816902"/>
    <w:multiLevelType w:val="hybridMultilevel"/>
    <w:tmpl w:val="5024EC76"/>
    <w:lvl w:ilvl="0" w:tplc="30105110">
      <w:start w:val="1"/>
      <w:numFmt w:val="decimal"/>
      <w:lvlText w:val="%1."/>
      <w:lvlJc w:val="left"/>
      <w:pPr>
        <w:tabs>
          <w:tab w:val="num" w:pos="825"/>
        </w:tabs>
        <w:ind w:left="825" w:hanging="645"/>
      </w:p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33">
    <w:nsid w:val="473D45D3"/>
    <w:multiLevelType w:val="multilevel"/>
    <w:tmpl w:val="F91AE370"/>
    <w:lvl w:ilvl="0">
      <w:start w:val="2"/>
      <w:numFmt w:val="decimal"/>
      <w:lvlText w:val="%1."/>
      <w:lvlJc w:val="left"/>
      <w:pPr>
        <w:ind w:left="450" w:hanging="45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4">
    <w:nsid w:val="47A12B45"/>
    <w:multiLevelType w:val="hybridMultilevel"/>
    <w:tmpl w:val="577EF102"/>
    <w:lvl w:ilvl="0" w:tplc="DBC21EA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49742E35"/>
    <w:multiLevelType w:val="hybridMultilevel"/>
    <w:tmpl w:val="FB72C746"/>
    <w:lvl w:ilvl="0" w:tplc="0BC26EF2">
      <w:start w:val="1"/>
      <w:numFmt w:val="decimal"/>
      <w:lvlText w:val="%1."/>
      <w:lvlJc w:val="left"/>
      <w:pPr>
        <w:tabs>
          <w:tab w:val="num" w:pos="540"/>
        </w:tabs>
        <w:ind w:left="540" w:hanging="360"/>
      </w:pPr>
    </w:lvl>
    <w:lvl w:ilvl="1" w:tplc="65F841B2">
      <w:start w:val="1"/>
      <w:numFmt w:val="decimal"/>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36">
    <w:nsid w:val="4DC008EE"/>
    <w:multiLevelType w:val="hybridMultilevel"/>
    <w:tmpl w:val="F802E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04C49A1"/>
    <w:multiLevelType w:val="hybridMultilevel"/>
    <w:tmpl w:val="42F87DE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3896E83"/>
    <w:multiLevelType w:val="multilevel"/>
    <w:tmpl w:val="BCF0BBCA"/>
    <w:lvl w:ilvl="0">
      <w:start w:val="1"/>
      <w:numFmt w:val="decimal"/>
      <w:lvlText w:val="%1."/>
      <w:lvlJc w:val="left"/>
      <w:pPr>
        <w:ind w:left="1789" w:hanging="360"/>
      </w:pPr>
      <w:rPr>
        <w:rFonts w:hint="default"/>
      </w:rPr>
    </w:lvl>
    <w:lvl w:ilvl="1">
      <w:start w:val="1"/>
      <w:numFmt w:val="decimal"/>
      <w:lvlText w:val="%2."/>
      <w:lvlJc w:val="left"/>
      <w:pPr>
        <w:ind w:left="2509" w:hanging="360"/>
      </w:pPr>
      <w:rPr>
        <w:rFonts w:hint="default"/>
      </w:rPr>
    </w:lvl>
    <w:lvl w:ilvl="2" w:tentative="1">
      <w:start w:val="1"/>
      <w:numFmt w:val="lowerRoman"/>
      <w:lvlText w:val="%3."/>
      <w:lvlJc w:val="right"/>
      <w:pPr>
        <w:ind w:left="3229" w:hanging="180"/>
      </w:pPr>
    </w:lvl>
    <w:lvl w:ilvl="3" w:tentative="1">
      <w:start w:val="1"/>
      <w:numFmt w:val="decimal"/>
      <w:lvlText w:val="%4."/>
      <w:lvlJc w:val="left"/>
      <w:pPr>
        <w:ind w:left="3949" w:hanging="360"/>
      </w:pPr>
    </w:lvl>
    <w:lvl w:ilvl="4" w:tentative="1">
      <w:start w:val="1"/>
      <w:numFmt w:val="lowerLetter"/>
      <w:lvlText w:val="%5."/>
      <w:lvlJc w:val="left"/>
      <w:pPr>
        <w:ind w:left="4669" w:hanging="360"/>
      </w:pPr>
    </w:lvl>
    <w:lvl w:ilvl="5" w:tentative="1">
      <w:start w:val="1"/>
      <w:numFmt w:val="lowerRoman"/>
      <w:lvlText w:val="%6."/>
      <w:lvlJc w:val="right"/>
      <w:pPr>
        <w:ind w:left="5389" w:hanging="180"/>
      </w:pPr>
    </w:lvl>
    <w:lvl w:ilvl="6" w:tentative="1">
      <w:start w:val="1"/>
      <w:numFmt w:val="decimal"/>
      <w:lvlText w:val="%7."/>
      <w:lvlJc w:val="left"/>
      <w:pPr>
        <w:ind w:left="6109" w:hanging="360"/>
      </w:pPr>
    </w:lvl>
    <w:lvl w:ilvl="7" w:tentative="1">
      <w:start w:val="1"/>
      <w:numFmt w:val="lowerLetter"/>
      <w:lvlText w:val="%8."/>
      <w:lvlJc w:val="left"/>
      <w:pPr>
        <w:ind w:left="6829" w:hanging="360"/>
      </w:pPr>
    </w:lvl>
    <w:lvl w:ilvl="8" w:tentative="1">
      <w:start w:val="1"/>
      <w:numFmt w:val="lowerRoman"/>
      <w:lvlText w:val="%9."/>
      <w:lvlJc w:val="right"/>
      <w:pPr>
        <w:ind w:left="7549" w:hanging="180"/>
      </w:pPr>
    </w:lvl>
  </w:abstractNum>
  <w:abstractNum w:abstractNumId="39">
    <w:nsid w:val="544111D5"/>
    <w:multiLevelType w:val="hybridMultilevel"/>
    <w:tmpl w:val="75A26810"/>
    <w:lvl w:ilvl="0" w:tplc="5E52C43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49B076B"/>
    <w:multiLevelType w:val="singleLevel"/>
    <w:tmpl w:val="A8649868"/>
    <w:lvl w:ilvl="0">
      <w:start w:val="3"/>
      <w:numFmt w:val="decimal"/>
      <w:lvlText w:val="%1)"/>
      <w:legacy w:legacy="1" w:legacySpace="0" w:legacyIndent="230"/>
      <w:lvlJc w:val="left"/>
      <w:rPr>
        <w:rFonts w:ascii="Times New Roman" w:hAnsi="Times New Roman" w:cs="Times New Roman" w:hint="default"/>
      </w:rPr>
    </w:lvl>
  </w:abstractNum>
  <w:abstractNum w:abstractNumId="41">
    <w:nsid w:val="570F1C2F"/>
    <w:multiLevelType w:val="hybridMultilevel"/>
    <w:tmpl w:val="A04E6690"/>
    <w:lvl w:ilvl="0" w:tplc="2F6EF5B2">
      <w:start w:val="1"/>
      <w:numFmt w:val="decimal"/>
      <w:lvlText w:val="%1."/>
      <w:lvlJc w:val="left"/>
      <w:pPr>
        <w:ind w:left="1789" w:hanging="360"/>
      </w:pPr>
      <w:rPr>
        <w:rFonts w:hint="default"/>
        <w:b w:val="0"/>
        <w:sz w:val="28"/>
        <w:szCs w:val="28"/>
      </w:rPr>
    </w:lvl>
    <w:lvl w:ilvl="1" w:tplc="86889E8C">
      <w:start w:val="1"/>
      <w:numFmt w:val="lowerLetter"/>
      <w:lvlText w:val="%2)"/>
      <w:lvlJc w:val="left"/>
      <w:pPr>
        <w:ind w:left="2509" w:hanging="360"/>
      </w:pPr>
      <w:rPr>
        <w:rFonts w:hint="default"/>
      </w:r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2">
    <w:nsid w:val="5B0A4716"/>
    <w:multiLevelType w:val="hybridMultilevel"/>
    <w:tmpl w:val="7E726EF4"/>
    <w:lvl w:ilvl="0" w:tplc="FFE8232A">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60526C0A"/>
    <w:multiLevelType w:val="hybridMultilevel"/>
    <w:tmpl w:val="2CE0071A"/>
    <w:lvl w:ilvl="0" w:tplc="8C0C422C">
      <w:start w:val="1"/>
      <w:numFmt w:val="decimal"/>
      <w:lvlText w:val="%1)"/>
      <w:lvlJc w:val="left"/>
      <w:pPr>
        <w:tabs>
          <w:tab w:val="num" w:pos="1778"/>
        </w:tabs>
        <w:ind w:left="1778"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4">
    <w:nsid w:val="610E112F"/>
    <w:multiLevelType w:val="hybridMultilevel"/>
    <w:tmpl w:val="238E7B90"/>
    <w:lvl w:ilvl="0" w:tplc="887EB932">
      <w:start w:val="1"/>
      <w:numFmt w:val="decimal"/>
      <w:lvlText w:val="%1."/>
      <w:lvlJc w:val="left"/>
      <w:pPr>
        <w:tabs>
          <w:tab w:val="num" w:pos="1800"/>
        </w:tabs>
        <w:ind w:left="1800" w:hanging="108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5">
    <w:nsid w:val="66725FF8"/>
    <w:multiLevelType w:val="hybridMultilevel"/>
    <w:tmpl w:val="97FE99B8"/>
    <w:lvl w:ilvl="0" w:tplc="F76EDC0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6">
    <w:nsid w:val="6A8411D0"/>
    <w:multiLevelType w:val="hybridMultilevel"/>
    <w:tmpl w:val="1742AFC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7">
    <w:nsid w:val="6E091517"/>
    <w:multiLevelType w:val="hybridMultilevel"/>
    <w:tmpl w:val="81540906"/>
    <w:lvl w:ilvl="0" w:tplc="161EF78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6E964638"/>
    <w:multiLevelType w:val="multilevel"/>
    <w:tmpl w:val="C300596E"/>
    <w:lvl w:ilvl="0">
      <w:start w:val="1"/>
      <w:numFmt w:val="decimal"/>
      <w:lvlText w:val="%1."/>
      <w:lvlJc w:val="left"/>
      <w:pPr>
        <w:tabs>
          <w:tab w:val="num" w:pos="1080"/>
        </w:tabs>
        <w:ind w:left="1080" w:hanging="360"/>
      </w:pPr>
    </w:lvl>
    <w:lvl w:ilvl="1">
      <w:start w:val="3"/>
      <w:numFmt w:val="decimal"/>
      <w:isLgl/>
      <w:lvlText w:val="%1.%2."/>
      <w:lvlJc w:val="left"/>
      <w:pPr>
        <w:tabs>
          <w:tab w:val="num" w:pos="1440"/>
        </w:tabs>
        <w:ind w:left="1440" w:hanging="720"/>
      </w:pPr>
    </w:lvl>
    <w:lvl w:ilvl="2">
      <w:start w:val="3"/>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108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2160"/>
        </w:tabs>
        <w:ind w:left="2160" w:hanging="1440"/>
      </w:pPr>
    </w:lvl>
    <w:lvl w:ilvl="6">
      <w:start w:val="1"/>
      <w:numFmt w:val="decimal"/>
      <w:isLgl/>
      <w:lvlText w:val="%1.%2.%3.%4.%5.%6.%7."/>
      <w:lvlJc w:val="left"/>
      <w:pPr>
        <w:tabs>
          <w:tab w:val="num" w:pos="2520"/>
        </w:tabs>
        <w:ind w:left="2520" w:hanging="1800"/>
      </w:pPr>
    </w:lvl>
    <w:lvl w:ilvl="7">
      <w:start w:val="1"/>
      <w:numFmt w:val="decimal"/>
      <w:isLgl/>
      <w:lvlText w:val="%1.%2.%3.%4.%5.%6.%7.%8."/>
      <w:lvlJc w:val="left"/>
      <w:pPr>
        <w:tabs>
          <w:tab w:val="num" w:pos="2520"/>
        </w:tabs>
        <w:ind w:left="2520" w:hanging="1800"/>
      </w:pPr>
    </w:lvl>
    <w:lvl w:ilvl="8">
      <w:start w:val="1"/>
      <w:numFmt w:val="decimal"/>
      <w:isLgl/>
      <w:lvlText w:val="%1.%2.%3.%4.%5.%6.%7.%8.%9."/>
      <w:lvlJc w:val="left"/>
      <w:pPr>
        <w:tabs>
          <w:tab w:val="num" w:pos="2880"/>
        </w:tabs>
        <w:ind w:left="2880" w:hanging="2160"/>
      </w:pPr>
    </w:lvl>
  </w:abstractNum>
  <w:abstractNum w:abstractNumId="49">
    <w:nsid w:val="6F672109"/>
    <w:multiLevelType w:val="multilevel"/>
    <w:tmpl w:val="A90E13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0">
    <w:nsid w:val="76130173"/>
    <w:multiLevelType w:val="singleLevel"/>
    <w:tmpl w:val="AED6DE82"/>
    <w:lvl w:ilvl="0">
      <w:start w:val="7"/>
      <w:numFmt w:val="decimal"/>
      <w:lvlText w:val="%1."/>
      <w:lvlJc w:val="left"/>
      <w:pPr>
        <w:tabs>
          <w:tab w:val="num" w:pos="1080"/>
        </w:tabs>
        <w:ind w:left="1080" w:hanging="360"/>
      </w:pPr>
      <w:rPr>
        <w:rFonts w:hint="default"/>
      </w:rPr>
    </w:lvl>
  </w:abstractNum>
  <w:abstractNum w:abstractNumId="51">
    <w:nsid w:val="7B7D47AE"/>
    <w:multiLevelType w:val="singleLevel"/>
    <w:tmpl w:val="6526EC50"/>
    <w:lvl w:ilvl="0">
      <w:start w:val="200"/>
      <w:numFmt w:val="decimal"/>
      <w:lvlText w:val="%1"/>
      <w:legacy w:legacy="1" w:legacySpace="0" w:legacyIndent="2141"/>
      <w:lvlJc w:val="left"/>
      <w:rPr>
        <w:rFonts w:ascii="Times New Roman" w:hAnsi="Times New Roman" w:hint="default"/>
      </w:rPr>
    </w:lvl>
  </w:abstractNum>
  <w:abstractNum w:abstractNumId="52">
    <w:nsid w:val="7C8722C5"/>
    <w:multiLevelType w:val="hybridMultilevel"/>
    <w:tmpl w:val="F92A4C2C"/>
    <w:lvl w:ilvl="0" w:tplc="5E52C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7F135816"/>
    <w:multiLevelType w:val="hybridMultilevel"/>
    <w:tmpl w:val="D63690E6"/>
    <w:lvl w:ilvl="0" w:tplc="7D32657C">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nsid w:val="7F984CB3"/>
    <w:multiLevelType w:val="hybridMultilevel"/>
    <w:tmpl w:val="3148F8BA"/>
    <w:lvl w:ilvl="0" w:tplc="96082EFE">
      <w:start w:val="1"/>
      <w:numFmt w:val="decimal"/>
      <w:lvlText w:val="%1."/>
      <w:lvlJc w:val="left"/>
      <w:pPr>
        <w:tabs>
          <w:tab w:val="num" w:pos="540"/>
        </w:tabs>
        <w:ind w:left="540" w:hanging="360"/>
      </w:p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num w:numId="1">
    <w:abstractNumId w:val="47"/>
  </w:num>
  <w:num w:numId="2">
    <w:abstractNumId w:val="11"/>
  </w:num>
  <w:num w:numId="3">
    <w:abstractNumId w:val="10"/>
  </w:num>
  <w:num w:numId="4">
    <w:abstractNumId w:val="49"/>
  </w:num>
  <w:num w:numId="5">
    <w:abstractNumId w:val="15"/>
  </w:num>
  <w:num w:numId="6">
    <w:abstractNumId w:val="33"/>
  </w:num>
  <w:num w:numId="7">
    <w:abstractNumId w:val="12"/>
  </w:num>
  <w:num w:numId="8">
    <w:abstractNumId w:val="51"/>
  </w:num>
  <w:num w:numId="9">
    <w:abstractNumId w:val="51"/>
    <w:lvlOverride w:ilvl="0">
      <w:lvl w:ilvl="0">
        <w:start w:val="200"/>
        <w:numFmt w:val="decimal"/>
        <w:lvlText w:val="%1"/>
        <w:legacy w:legacy="1" w:legacySpace="0" w:legacyIndent="2140"/>
        <w:lvlJc w:val="left"/>
        <w:rPr>
          <w:rFonts w:ascii="Times New Roman" w:hAnsi="Times New Roman" w:hint="default"/>
        </w:rPr>
      </w:lvl>
    </w:lvlOverride>
  </w:num>
  <w:num w:numId="10">
    <w:abstractNumId w:val="14"/>
  </w:num>
  <w:num w:numId="11">
    <w:abstractNumId w:val="40"/>
  </w:num>
  <w:num w:numId="12">
    <w:abstractNumId w:val="37"/>
  </w:num>
  <w:num w:numId="13">
    <w:abstractNumId w:val="5"/>
  </w:num>
  <w:num w:numId="14">
    <w:abstractNumId w:val="28"/>
  </w:num>
  <w:num w:numId="15">
    <w:abstractNumId w:val="36"/>
  </w:num>
  <w:num w:numId="16">
    <w:abstractNumId w:val="2"/>
  </w:num>
  <w:num w:numId="17">
    <w:abstractNumId w:val="26"/>
  </w:num>
  <w:num w:numId="18">
    <w:abstractNumId w:val="18"/>
  </w:num>
  <w:num w:numId="19">
    <w:abstractNumId w:val="30"/>
  </w:num>
  <w:num w:numId="20">
    <w:abstractNumId w:val="8"/>
  </w:num>
  <w:num w:numId="21">
    <w:abstractNumId w:val="43"/>
  </w:num>
  <w:num w:numId="22">
    <w:abstractNumId w:val="34"/>
  </w:num>
  <w:num w:numId="23">
    <w:abstractNumId w:val="17"/>
  </w:num>
  <w:num w:numId="24">
    <w:abstractNumId w:val="16"/>
  </w:num>
  <w:num w:numId="25">
    <w:abstractNumId w:val="22"/>
  </w:num>
  <w:num w:numId="26">
    <w:abstractNumId w:val="42"/>
  </w:num>
  <w:num w:numId="27">
    <w:abstractNumId w:val="3"/>
  </w:num>
  <w:num w:numId="28">
    <w:abstractNumId w:val="6"/>
  </w:num>
  <w:num w:numId="29">
    <w:abstractNumId w:val="50"/>
  </w:num>
  <w:num w:numId="30">
    <w:abstractNumId w:val="20"/>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48"/>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lvlOverride w:ilvl="2"/>
    <w:lvlOverride w:ilvl="3"/>
    <w:lvlOverride w:ilvl="4"/>
    <w:lvlOverride w:ilvl="5"/>
    <w:lvlOverride w:ilvl="6"/>
    <w:lvlOverride w:ilvl="7"/>
    <w:lvlOverride w:ilvl="8"/>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 w:numId="44">
    <w:abstractNumId w:val="41"/>
  </w:num>
  <w:num w:numId="45">
    <w:abstractNumId w:val="38"/>
  </w:num>
  <w:num w:numId="46">
    <w:abstractNumId w:val="7"/>
  </w:num>
  <w:num w:numId="47">
    <w:abstractNumId w:val="52"/>
  </w:num>
  <w:num w:numId="48">
    <w:abstractNumId w:val="45"/>
  </w:num>
  <w:num w:numId="49">
    <w:abstractNumId w:val="46"/>
  </w:num>
  <w:num w:numId="50">
    <w:abstractNumId w:val="9"/>
  </w:num>
  <w:num w:numId="51">
    <w:abstractNumId w:val="13"/>
  </w:num>
  <w:num w:numId="52">
    <w:abstractNumId w:val="1"/>
  </w:num>
  <w:num w:numId="53">
    <w:abstractNumId w:val="31"/>
  </w:num>
  <w:num w:numId="54">
    <w:abstractNumId w:val="53"/>
  </w:num>
  <w:num w:numId="55">
    <w:abstractNumId w:val="25"/>
  </w:num>
  <w:num w:numId="56">
    <w:abstractNumId w:val="4"/>
  </w:num>
  <w:num w:numId="57">
    <w:abstractNumId w:val="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178D2"/>
    <w:rsid w:val="00073E5A"/>
    <w:rsid w:val="000D2C24"/>
    <w:rsid w:val="000E43F4"/>
    <w:rsid w:val="000E797B"/>
    <w:rsid w:val="000F408B"/>
    <w:rsid w:val="00191945"/>
    <w:rsid w:val="00225ECA"/>
    <w:rsid w:val="002310E3"/>
    <w:rsid w:val="002A5F85"/>
    <w:rsid w:val="003416BC"/>
    <w:rsid w:val="003C75F7"/>
    <w:rsid w:val="003E361B"/>
    <w:rsid w:val="004D3560"/>
    <w:rsid w:val="004E30BB"/>
    <w:rsid w:val="00525A8D"/>
    <w:rsid w:val="00546F58"/>
    <w:rsid w:val="00560C98"/>
    <w:rsid w:val="005702C5"/>
    <w:rsid w:val="00575BB3"/>
    <w:rsid w:val="00584225"/>
    <w:rsid w:val="005A025A"/>
    <w:rsid w:val="005C0431"/>
    <w:rsid w:val="005C7668"/>
    <w:rsid w:val="0068567F"/>
    <w:rsid w:val="00715AF4"/>
    <w:rsid w:val="007709DE"/>
    <w:rsid w:val="0078042A"/>
    <w:rsid w:val="007B65F7"/>
    <w:rsid w:val="007D122D"/>
    <w:rsid w:val="00851646"/>
    <w:rsid w:val="00856320"/>
    <w:rsid w:val="008B05C7"/>
    <w:rsid w:val="008C3F02"/>
    <w:rsid w:val="008D0583"/>
    <w:rsid w:val="008F5639"/>
    <w:rsid w:val="00931748"/>
    <w:rsid w:val="0095308D"/>
    <w:rsid w:val="009A2C5B"/>
    <w:rsid w:val="00A00977"/>
    <w:rsid w:val="00A178D2"/>
    <w:rsid w:val="00A65A27"/>
    <w:rsid w:val="00AC6B5C"/>
    <w:rsid w:val="00AD6275"/>
    <w:rsid w:val="00B728DE"/>
    <w:rsid w:val="00B91006"/>
    <w:rsid w:val="00BC34C6"/>
    <w:rsid w:val="00BF186D"/>
    <w:rsid w:val="00BF4D4E"/>
    <w:rsid w:val="00C1581F"/>
    <w:rsid w:val="00C33059"/>
    <w:rsid w:val="00D06F9C"/>
    <w:rsid w:val="00D12F57"/>
    <w:rsid w:val="00D507B8"/>
    <w:rsid w:val="00D60D31"/>
    <w:rsid w:val="00D814DB"/>
    <w:rsid w:val="00DA2D12"/>
    <w:rsid w:val="00DB3D23"/>
    <w:rsid w:val="00DC1DC5"/>
    <w:rsid w:val="00DE362E"/>
    <w:rsid w:val="00DF6EAC"/>
    <w:rsid w:val="00E05A04"/>
    <w:rsid w:val="00E80EF2"/>
    <w:rsid w:val="00F459BA"/>
    <w:rsid w:val="00F619F6"/>
    <w:rsid w:val="00F6502B"/>
    <w:rsid w:val="00F9455B"/>
    <w:rsid w:val="00FD137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646"/>
    <w:pPr>
      <w:spacing w:after="200" w:line="276" w:lineRule="auto"/>
    </w:pPr>
    <w:rPr>
      <w:sz w:val="22"/>
      <w:szCs w:val="22"/>
      <w:lang w:val="ru-RU" w:eastAsia="en-US"/>
    </w:rPr>
  </w:style>
  <w:style w:type="paragraph" w:styleId="1">
    <w:name w:val="heading 1"/>
    <w:basedOn w:val="a"/>
    <w:next w:val="a"/>
    <w:link w:val="10"/>
    <w:qFormat/>
    <w:rsid w:val="00D60D31"/>
    <w:pPr>
      <w:keepNext/>
      <w:spacing w:before="240" w:after="60" w:line="240" w:lineRule="auto"/>
      <w:outlineLvl w:val="0"/>
    </w:pPr>
    <w:rPr>
      <w:rFonts w:ascii="Arial" w:eastAsia="Times New Roman" w:hAnsi="Arial" w:cs="Arial"/>
      <w:b/>
      <w:bCs/>
      <w:kern w:val="32"/>
      <w:sz w:val="32"/>
      <w:szCs w:val="32"/>
      <w:lang w:val="uk-UA" w:eastAsia="ru-RU"/>
    </w:rPr>
  </w:style>
  <w:style w:type="paragraph" w:styleId="2">
    <w:name w:val="heading 2"/>
    <w:basedOn w:val="a"/>
    <w:next w:val="a"/>
    <w:link w:val="20"/>
    <w:qFormat/>
    <w:rsid w:val="008F5639"/>
    <w:pPr>
      <w:keepNext/>
      <w:spacing w:before="240" w:after="60" w:line="240" w:lineRule="auto"/>
      <w:outlineLvl w:val="1"/>
    </w:pPr>
    <w:rPr>
      <w:rFonts w:ascii="Arial" w:eastAsia="Times New Roman" w:hAnsi="Arial" w:cs="Arial"/>
      <w:b/>
      <w:bCs/>
      <w:i/>
      <w:iCs/>
      <w:sz w:val="28"/>
      <w:szCs w:val="28"/>
      <w:lang w:val="uk-UA" w:eastAsia="ru-RU"/>
    </w:rPr>
  </w:style>
  <w:style w:type="paragraph" w:styleId="3">
    <w:name w:val="heading 3"/>
    <w:basedOn w:val="a"/>
    <w:next w:val="a"/>
    <w:link w:val="30"/>
    <w:qFormat/>
    <w:rsid w:val="008F5639"/>
    <w:pPr>
      <w:keepNext/>
      <w:spacing w:before="240" w:after="60" w:line="240" w:lineRule="auto"/>
      <w:outlineLvl w:val="2"/>
    </w:pPr>
    <w:rPr>
      <w:rFonts w:ascii="Arial" w:eastAsia="Times New Roman" w:hAnsi="Arial" w:cs="Arial"/>
      <w:b/>
      <w:bCs/>
      <w:sz w:val="26"/>
      <w:szCs w:val="26"/>
      <w:lang w:val="uk-UA" w:eastAsia="ru-RU"/>
    </w:rPr>
  </w:style>
  <w:style w:type="paragraph" w:styleId="5">
    <w:name w:val="heading 5"/>
    <w:basedOn w:val="a"/>
    <w:next w:val="a"/>
    <w:link w:val="50"/>
    <w:uiPriority w:val="9"/>
    <w:semiHidden/>
    <w:unhideWhenUsed/>
    <w:qFormat/>
    <w:rsid w:val="004E30BB"/>
    <w:pPr>
      <w:keepNext/>
      <w:keepLines/>
      <w:spacing w:before="200" w:after="0"/>
      <w:outlineLvl w:val="4"/>
    </w:pPr>
    <w:rPr>
      <w:rFonts w:ascii="Cambria" w:eastAsia="Times New Roman" w:hAnsi="Cambria"/>
      <w:color w:val="243F60"/>
    </w:rPr>
  </w:style>
  <w:style w:type="paragraph" w:styleId="7">
    <w:name w:val="heading 7"/>
    <w:basedOn w:val="a"/>
    <w:next w:val="a"/>
    <w:link w:val="70"/>
    <w:qFormat/>
    <w:rsid w:val="00D60D31"/>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1646"/>
    <w:pPr>
      <w:ind w:left="720"/>
      <w:contextualSpacing/>
    </w:pPr>
  </w:style>
  <w:style w:type="character" w:customStyle="1" w:styleId="20">
    <w:name w:val="Заголовок 2 Знак"/>
    <w:basedOn w:val="a0"/>
    <w:link w:val="2"/>
    <w:rsid w:val="008F5639"/>
    <w:rPr>
      <w:rFonts w:ascii="Arial" w:eastAsia="Times New Roman" w:hAnsi="Arial" w:cs="Arial"/>
      <w:b/>
      <w:bCs/>
      <w:i/>
      <w:iCs/>
      <w:sz w:val="28"/>
      <w:szCs w:val="28"/>
      <w:lang w:val="uk-UA" w:eastAsia="ru-RU"/>
    </w:rPr>
  </w:style>
  <w:style w:type="character" w:customStyle="1" w:styleId="30">
    <w:name w:val="Заголовок 3 Знак"/>
    <w:basedOn w:val="a0"/>
    <w:link w:val="3"/>
    <w:rsid w:val="008F5639"/>
    <w:rPr>
      <w:rFonts w:ascii="Arial" w:eastAsia="Times New Roman" w:hAnsi="Arial" w:cs="Arial"/>
      <w:b/>
      <w:bCs/>
      <w:sz w:val="26"/>
      <w:szCs w:val="26"/>
      <w:lang w:val="uk-UA" w:eastAsia="ru-RU"/>
    </w:rPr>
  </w:style>
  <w:style w:type="paragraph" w:styleId="a4">
    <w:name w:val="Body Text"/>
    <w:basedOn w:val="a"/>
    <w:link w:val="a5"/>
    <w:rsid w:val="008F5639"/>
    <w:pPr>
      <w:spacing w:after="0" w:line="240" w:lineRule="auto"/>
      <w:jc w:val="both"/>
    </w:pPr>
    <w:rPr>
      <w:rFonts w:ascii="Times New Roman" w:eastAsia="Times New Roman" w:hAnsi="Times New Roman"/>
      <w:b/>
      <w:sz w:val="28"/>
      <w:szCs w:val="20"/>
      <w:lang w:val="uk-UA" w:eastAsia="ru-RU"/>
    </w:rPr>
  </w:style>
  <w:style w:type="character" w:customStyle="1" w:styleId="a5">
    <w:name w:val="Основной текст Знак"/>
    <w:basedOn w:val="a0"/>
    <w:link w:val="a4"/>
    <w:rsid w:val="008F5639"/>
    <w:rPr>
      <w:rFonts w:ascii="Times New Roman" w:eastAsia="Times New Roman" w:hAnsi="Times New Roman" w:cs="Times New Roman"/>
      <w:b/>
      <w:sz w:val="28"/>
      <w:szCs w:val="20"/>
      <w:lang w:val="uk-UA" w:eastAsia="ru-RU"/>
    </w:rPr>
  </w:style>
  <w:style w:type="paragraph" w:styleId="a6">
    <w:name w:val="Body Text Indent"/>
    <w:basedOn w:val="a"/>
    <w:link w:val="a7"/>
    <w:rsid w:val="008F5639"/>
    <w:pPr>
      <w:spacing w:after="120" w:line="240" w:lineRule="auto"/>
      <w:ind w:left="283"/>
    </w:pPr>
    <w:rPr>
      <w:rFonts w:ascii="Times New Roman" w:eastAsia="Times New Roman" w:hAnsi="Times New Roman"/>
      <w:sz w:val="24"/>
      <w:szCs w:val="24"/>
      <w:lang w:val="uk-UA" w:eastAsia="ru-RU"/>
    </w:rPr>
  </w:style>
  <w:style w:type="character" w:customStyle="1" w:styleId="a7">
    <w:name w:val="Основной текст с отступом Знак"/>
    <w:basedOn w:val="a0"/>
    <w:link w:val="a6"/>
    <w:rsid w:val="008F5639"/>
    <w:rPr>
      <w:rFonts w:ascii="Times New Roman" w:eastAsia="Times New Roman" w:hAnsi="Times New Roman" w:cs="Times New Roman"/>
      <w:sz w:val="24"/>
      <w:szCs w:val="24"/>
      <w:lang w:val="uk-UA" w:eastAsia="ru-RU"/>
    </w:rPr>
  </w:style>
  <w:style w:type="paragraph" w:styleId="21">
    <w:name w:val="Body Text Indent 2"/>
    <w:basedOn w:val="a"/>
    <w:link w:val="22"/>
    <w:rsid w:val="008F5639"/>
    <w:pPr>
      <w:spacing w:after="120" w:line="480" w:lineRule="auto"/>
      <w:ind w:left="283"/>
    </w:pPr>
    <w:rPr>
      <w:rFonts w:ascii="Times New Roman" w:eastAsia="Times New Roman" w:hAnsi="Times New Roman"/>
      <w:sz w:val="24"/>
      <w:szCs w:val="24"/>
      <w:lang w:val="uk-UA" w:eastAsia="ru-RU"/>
    </w:rPr>
  </w:style>
  <w:style w:type="character" w:customStyle="1" w:styleId="22">
    <w:name w:val="Основной текст с отступом 2 Знак"/>
    <w:basedOn w:val="a0"/>
    <w:link w:val="21"/>
    <w:rsid w:val="008F5639"/>
    <w:rPr>
      <w:rFonts w:ascii="Times New Roman" w:eastAsia="Times New Roman" w:hAnsi="Times New Roman" w:cs="Times New Roman"/>
      <w:sz w:val="24"/>
      <w:szCs w:val="24"/>
      <w:lang w:val="uk-UA" w:eastAsia="ru-RU"/>
    </w:rPr>
  </w:style>
  <w:style w:type="paragraph" w:styleId="31">
    <w:name w:val="Body Text Indent 3"/>
    <w:basedOn w:val="a"/>
    <w:link w:val="32"/>
    <w:rsid w:val="008F5639"/>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rsid w:val="008F5639"/>
    <w:rPr>
      <w:rFonts w:ascii="Times New Roman" w:eastAsia="Times New Roman" w:hAnsi="Times New Roman" w:cs="Times New Roman"/>
      <w:sz w:val="16"/>
      <w:szCs w:val="16"/>
      <w:lang w:eastAsia="ru-RU"/>
    </w:rPr>
  </w:style>
  <w:style w:type="paragraph" w:styleId="a8">
    <w:name w:val="Normal (Web)"/>
    <w:basedOn w:val="a"/>
    <w:uiPriority w:val="99"/>
    <w:semiHidden/>
    <w:unhideWhenUsed/>
    <w:rsid w:val="00A65A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rsid w:val="00D60D31"/>
    <w:rPr>
      <w:rFonts w:ascii="Arial" w:eastAsia="Times New Roman" w:hAnsi="Arial" w:cs="Arial"/>
      <w:b/>
      <w:bCs/>
      <w:kern w:val="32"/>
      <w:sz w:val="32"/>
      <w:szCs w:val="32"/>
      <w:lang w:val="uk-UA" w:eastAsia="ru-RU"/>
    </w:rPr>
  </w:style>
  <w:style w:type="character" w:customStyle="1" w:styleId="70">
    <w:name w:val="Заголовок 7 Знак"/>
    <w:basedOn w:val="a0"/>
    <w:link w:val="7"/>
    <w:rsid w:val="00D60D31"/>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91945"/>
  </w:style>
  <w:style w:type="character" w:customStyle="1" w:styleId="butback">
    <w:name w:val="butback"/>
    <w:basedOn w:val="a0"/>
    <w:rsid w:val="00191945"/>
  </w:style>
  <w:style w:type="character" w:customStyle="1" w:styleId="submenu-table">
    <w:name w:val="submenu-table"/>
    <w:basedOn w:val="a0"/>
    <w:rsid w:val="00191945"/>
  </w:style>
  <w:style w:type="character" w:customStyle="1" w:styleId="50">
    <w:name w:val="Заголовок 5 Знак"/>
    <w:basedOn w:val="a0"/>
    <w:link w:val="5"/>
    <w:uiPriority w:val="9"/>
    <w:semiHidden/>
    <w:rsid w:val="004E30BB"/>
    <w:rPr>
      <w:rFonts w:ascii="Cambria" w:eastAsia="Times New Roman" w:hAnsi="Cambria" w:cs="Times New Roman"/>
      <w:color w:val="243F60"/>
    </w:rPr>
  </w:style>
  <w:style w:type="table" w:styleId="a9">
    <w:name w:val="Table Grid"/>
    <w:basedOn w:val="a1"/>
    <w:rsid w:val="00931748"/>
    <w:rPr>
      <w:rFonts w:ascii="Times New Roman" w:eastAsia="Times New Roman" w:hAnsi="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semiHidden/>
    <w:unhideWhenUsed/>
    <w:rsid w:val="00D814DB"/>
    <w:pPr>
      <w:tabs>
        <w:tab w:val="center" w:pos="4677"/>
        <w:tab w:val="right" w:pos="9355"/>
      </w:tabs>
    </w:pPr>
  </w:style>
  <w:style w:type="character" w:customStyle="1" w:styleId="ab">
    <w:name w:val="Верхний колонтитул Знак"/>
    <w:basedOn w:val="a0"/>
    <w:link w:val="aa"/>
    <w:uiPriority w:val="99"/>
    <w:semiHidden/>
    <w:rsid w:val="00D814DB"/>
    <w:rPr>
      <w:sz w:val="22"/>
      <w:szCs w:val="22"/>
      <w:lang w:eastAsia="en-US"/>
    </w:rPr>
  </w:style>
  <w:style w:type="paragraph" w:styleId="ac">
    <w:name w:val="footer"/>
    <w:basedOn w:val="a"/>
    <w:link w:val="ad"/>
    <w:uiPriority w:val="99"/>
    <w:unhideWhenUsed/>
    <w:rsid w:val="00D814DB"/>
    <w:pPr>
      <w:tabs>
        <w:tab w:val="center" w:pos="4677"/>
        <w:tab w:val="right" w:pos="9355"/>
      </w:tabs>
    </w:pPr>
  </w:style>
  <w:style w:type="character" w:customStyle="1" w:styleId="ad">
    <w:name w:val="Нижний колонтитул Знак"/>
    <w:basedOn w:val="a0"/>
    <w:link w:val="ac"/>
    <w:uiPriority w:val="99"/>
    <w:rsid w:val="00D814DB"/>
    <w:rPr>
      <w:sz w:val="22"/>
      <w:szCs w:val="22"/>
      <w:lang w:eastAsia="en-US"/>
    </w:rPr>
  </w:style>
  <w:style w:type="character" w:styleId="ae">
    <w:name w:val="Strong"/>
    <w:basedOn w:val="a0"/>
    <w:uiPriority w:val="22"/>
    <w:qFormat/>
    <w:rsid w:val="00B728DE"/>
    <w:rPr>
      <w:b/>
      <w:bCs/>
    </w:rPr>
  </w:style>
</w:styles>
</file>

<file path=word/webSettings.xml><?xml version="1.0" encoding="utf-8"?>
<w:webSettings xmlns:r="http://schemas.openxmlformats.org/officeDocument/2006/relationships" xmlns:w="http://schemas.openxmlformats.org/wordprocessingml/2006/main">
  <w:divs>
    <w:div w:id="47264311">
      <w:bodyDiv w:val="1"/>
      <w:marLeft w:val="0"/>
      <w:marRight w:val="0"/>
      <w:marTop w:val="0"/>
      <w:marBottom w:val="0"/>
      <w:divBdr>
        <w:top w:val="none" w:sz="0" w:space="0" w:color="auto"/>
        <w:left w:val="none" w:sz="0" w:space="0" w:color="auto"/>
        <w:bottom w:val="none" w:sz="0" w:space="0" w:color="auto"/>
        <w:right w:val="none" w:sz="0" w:space="0" w:color="auto"/>
      </w:divBdr>
    </w:div>
    <w:div w:id="72171413">
      <w:bodyDiv w:val="1"/>
      <w:marLeft w:val="0"/>
      <w:marRight w:val="0"/>
      <w:marTop w:val="0"/>
      <w:marBottom w:val="0"/>
      <w:divBdr>
        <w:top w:val="none" w:sz="0" w:space="0" w:color="auto"/>
        <w:left w:val="none" w:sz="0" w:space="0" w:color="auto"/>
        <w:bottom w:val="none" w:sz="0" w:space="0" w:color="auto"/>
        <w:right w:val="none" w:sz="0" w:space="0" w:color="auto"/>
      </w:divBdr>
    </w:div>
    <w:div w:id="85419850">
      <w:bodyDiv w:val="1"/>
      <w:marLeft w:val="0"/>
      <w:marRight w:val="0"/>
      <w:marTop w:val="0"/>
      <w:marBottom w:val="0"/>
      <w:divBdr>
        <w:top w:val="none" w:sz="0" w:space="0" w:color="auto"/>
        <w:left w:val="none" w:sz="0" w:space="0" w:color="auto"/>
        <w:bottom w:val="none" w:sz="0" w:space="0" w:color="auto"/>
        <w:right w:val="none" w:sz="0" w:space="0" w:color="auto"/>
      </w:divBdr>
    </w:div>
    <w:div w:id="345913440">
      <w:bodyDiv w:val="1"/>
      <w:marLeft w:val="0"/>
      <w:marRight w:val="0"/>
      <w:marTop w:val="0"/>
      <w:marBottom w:val="0"/>
      <w:divBdr>
        <w:top w:val="none" w:sz="0" w:space="0" w:color="auto"/>
        <w:left w:val="none" w:sz="0" w:space="0" w:color="auto"/>
        <w:bottom w:val="none" w:sz="0" w:space="0" w:color="auto"/>
        <w:right w:val="none" w:sz="0" w:space="0" w:color="auto"/>
      </w:divBdr>
    </w:div>
    <w:div w:id="551844810">
      <w:bodyDiv w:val="1"/>
      <w:marLeft w:val="0"/>
      <w:marRight w:val="0"/>
      <w:marTop w:val="0"/>
      <w:marBottom w:val="0"/>
      <w:divBdr>
        <w:top w:val="none" w:sz="0" w:space="0" w:color="auto"/>
        <w:left w:val="none" w:sz="0" w:space="0" w:color="auto"/>
        <w:bottom w:val="none" w:sz="0" w:space="0" w:color="auto"/>
        <w:right w:val="none" w:sz="0" w:space="0" w:color="auto"/>
      </w:divBdr>
    </w:div>
    <w:div w:id="605885644">
      <w:bodyDiv w:val="1"/>
      <w:marLeft w:val="0"/>
      <w:marRight w:val="0"/>
      <w:marTop w:val="0"/>
      <w:marBottom w:val="0"/>
      <w:divBdr>
        <w:top w:val="none" w:sz="0" w:space="0" w:color="auto"/>
        <w:left w:val="none" w:sz="0" w:space="0" w:color="auto"/>
        <w:bottom w:val="none" w:sz="0" w:space="0" w:color="auto"/>
        <w:right w:val="none" w:sz="0" w:space="0" w:color="auto"/>
      </w:divBdr>
    </w:div>
    <w:div w:id="612588957">
      <w:bodyDiv w:val="1"/>
      <w:marLeft w:val="0"/>
      <w:marRight w:val="0"/>
      <w:marTop w:val="0"/>
      <w:marBottom w:val="0"/>
      <w:divBdr>
        <w:top w:val="none" w:sz="0" w:space="0" w:color="auto"/>
        <w:left w:val="none" w:sz="0" w:space="0" w:color="auto"/>
        <w:bottom w:val="none" w:sz="0" w:space="0" w:color="auto"/>
        <w:right w:val="none" w:sz="0" w:space="0" w:color="auto"/>
      </w:divBdr>
    </w:div>
    <w:div w:id="709645797">
      <w:bodyDiv w:val="1"/>
      <w:marLeft w:val="0"/>
      <w:marRight w:val="0"/>
      <w:marTop w:val="0"/>
      <w:marBottom w:val="0"/>
      <w:divBdr>
        <w:top w:val="none" w:sz="0" w:space="0" w:color="auto"/>
        <w:left w:val="none" w:sz="0" w:space="0" w:color="auto"/>
        <w:bottom w:val="none" w:sz="0" w:space="0" w:color="auto"/>
        <w:right w:val="none" w:sz="0" w:space="0" w:color="auto"/>
      </w:divBdr>
    </w:div>
    <w:div w:id="717970488">
      <w:bodyDiv w:val="1"/>
      <w:marLeft w:val="0"/>
      <w:marRight w:val="0"/>
      <w:marTop w:val="0"/>
      <w:marBottom w:val="0"/>
      <w:divBdr>
        <w:top w:val="none" w:sz="0" w:space="0" w:color="auto"/>
        <w:left w:val="none" w:sz="0" w:space="0" w:color="auto"/>
        <w:bottom w:val="none" w:sz="0" w:space="0" w:color="auto"/>
        <w:right w:val="none" w:sz="0" w:space="0" w:color="auto"/>
      </w:divBdr>
    </w:div>
    <w:div w:id="758798035">
      <w:bodyDiv w:val="1"/>
      <w:marLeft w:val="0"/>
      <w:marRight w:val="0"/>
      <w:marTop w:val="0"/>
      <w:marBottom w:val="0"/>
      <w:divBdr>
        <w:top w:val="none" w:sz="0" w:space="0" w:color="auto"/>
        <w:left w:val="none" w:sz="0" w:space="0" w:color="auto"/>
        <w:bottom w:val="none" w:sz="0" w:space="0" w:color="auto"/>
        <w:right w:val="none" w:sz="0" w:space="0" w:color="auto"/>
      </w:divBdr>
    </w:div>
    <w:div w:id="764034049">
      <w:bodyDiv w:val="1"/>
      <w:marLeft w:val="0"/>
      <w:marRight w:val="0"/>
      <w:marTop w:val="0"/>
      <w:marBottom w:val="0"/>
      <w:divBdr>
        <w:top w:val="none" w:sz="0" w:space="0" w:color="auto"/>
        <w:left w:val="none" w:sz="0" w:space="0" w:color="auto"/>
        <w:bottom w:val="none" w:sz="0" w:space="0" w:color="auto"/>
        <w:right w:val="none" w:sz="0" w:space="0" w:color="auto"/>
      </w:divBdr>
      <w:divsChild>
        <w:div w:id="1501844794">
          <w:marLeft w:val="806"/>
          <w:marRight w:val="0"/>
          <w:marTop w:val="0"/>
          <w:marBottom w:val="0"/>
          <w:divBdr>
            <w:top w:val="none" w:sz="0" w:space="0" w:color="auto"/>
            <w:left w:val="none" w:sz="0" w:space="0" w:color="auto"/>
            <w:bottom w:val="none" w:sz="0" w:space="0" w:color="auto"/>
            <w:right w:val="none" w:sz="0" w:space="0" w:color="auto"/>
          </w:divBdr>
        </w:div>
      </w:divsChild>
    </w:div>
    <w:div w:id="776094994">
      <w:bodyDiv w:val="1"/>
      <w:marLeft w:val="0"/>
      <w:marRight w:val="0"/>
      <w:marTop w:val="0"/>
      <w:marBottom w:val="0"/>
      <w:divBdr>
        <w:top w:val="none" w:sz="0" w:space="0" w:color="auto"/>
        <w:left w:val="none" w:sz="0" w:space="0" w:color="auto"/>
        <w:bottom w:val="none" w:sz="0" w:space="0" w:color="auto"/>
        <w:right w:val="none" w:sz="0" w:space="0" w:color="auto"/>
      </w:divBdr>
    </w:div>
    <w:div w:id="841168181">
      <w:bodyDiv w:val="1"/>
      <w:marLeft w:val="0"/>
      <w:marRight w:val="0"/>
      <w:marTop w:val="0"/>
      <w:marBottom w:val="0"/>
      <w:divBdr>
        <w:top w:val="none" w:sz="0" w:space="0" w:color="auto"/>
        <w:left w:val="none" w:sz="0" w:space="0" w:color="auto"/>
        <w:bottom w:val="none" w:sz="0" w:space="0" w:color="auto"/>
        <w:right w:val="none" w:sz="0" w:space="0" w:color="auto"/>
      </w:divBdr>
    </w:div>
    <w:div w:id="851139315">
      <w:bodyDiv w:val="1"/>
      <w:marLeft w:val="0"/>
      <w:marRight w:val="0"/>
      <w:marTop w:val="0"/>
      <w:marBottom w:val="0"/>
      <w:divBdr>
        <w:top w:val="none" w:sz="0" w:space="0" w:color="auto"/>
        <w:left w:val="none" w:sz="0" w:space="0" w:color="auto"/>
        <w:bottom w:val="none" w:sz="0" w:space="0" w:color="auto"/>
        <w:right w:val="none" w:sz="0" w:space="0" w:color="auto"/>
      </w:divBdr>
    </w:div>
    <w:div w:id="912011123">
      <w:bodyDiv w:val="1"/>
      <w:marLeft w:val="0"/>
      <w:marRight w:val="0"/>
      <w:marTop w:val="0"/>
      <w:marBottom w:val="0"/>
      <w:divBdr>
        <w:top w:val="none" w:sz="0" w:space="0" w:color="auto"/>
        <w:left w:val="none" w:sz="0" w:space="0" w:color="auto"/>
        <w:bottom w:val="none" w:sz="0" w:space="0" w:color="auto"/>
        <w:right w:val="none" w:sz="0" w:space="0" w:color="auto"/>
      </w:divBdr>
    </w:div>
    <w:div w:id="937248431">
      <w:bodyDiv w:val="1"/>
      <w:marLeft w:val="0"/>
      <w:marRight w:val="0"/>
      <w:marTop w:val="0"/>
      <w:marBottom w:val="0"/>
      <w:divBdr>
        <w:top w:val="none" w:sz="0" w:space="0" w:color="auto"/>
        <w:left w:val="none" w:sz="0" w:space="0" w:color="auto"/>
        <w:bottom w:val="none" w:sz="0" w:space="0" w:color="auto"/>
        <w:right w:val="none" w:sz="0" w:space="0" w:color="auto"/>
      </w:divBdr>
    </w:div>
    <w:div w:id="938752040">
      <w:bodyDiv w:val="1"/>
      <w:marLeft w:val="0"/>
      <w:marRight w:val="0"/>
      <w:marTop w:val="0"/>
      <w:marBottom w:val="0"/>
      <w:divBdr>
        <w:top w:val="none" w:sz="0" w:space="0" w:color="auto"/>
        <w:left w:val="none" w:sz="0" w:space="0" w:color="auto"/>
        <w:bottom w:val="none" w:sz="0" w:space="0" w:color="auto"/>
        <w:right w:val="none" w:sz="0" w:space="0" w:color="auto"/>
      </w:divBdr>
      <w:divsChild>
        <w:div w:id="351690066">
          <w:marLeft w:val="806"/>
          <w:marRight w:val="0"/>
          <w:marTop w:val="134"/>
          <w:marBottom w:val="0"/>
          <w:divBdr>
            <w:top w:val="none" w:sz="0" w:space="0" w:color="auto"/>
            <w:left w:val="none" w:sz="0" w:space="0" w:color="auto"/>
            <w:bottom w:val="none" w:sz="0" w:space="0" w:color="auto"/>
            <w:right w:val="none" w:sz="0" w:space="0" w:color="auto"/>
          </w:divBdr>
        </w:div>
        <w:div w:id="564338963">
          <w:marLeft w:val="806"/>
          <w:marRight w:val="0"/>
          <w:marTop w:val="134"/>
          <w:marBottom w:val="0"/>
          <w:divBdr>
            <w:top w:val="none" w:sz="0" w:space="0" w:color="auto"/>
            <w:left w:val="none" w:sz="0" w:space="0" w:color="auto"/>
            <w:bottom w:val="none" w:sz="0" w:space="0" w:color="auto"/>
            <w:right w:val="none" w:sz="0" w:space="0" w:color="auto"/>
          </w:divBdr>
        </w:div>
        <w:div w:id="755175109">
          <w:marLeft w:val="806"/>
          <w:marRight w:val="0"/>
          <w:marTop w:val="134"/>
          <w:marBottom w:val="0"/>
          <w:divBdr>
            <w:top w:val="none" w:sz="0" w:space="0" w:color="auto"/>
            <w:left w:val="none" w:sz="0" w:space="0" w:color="auto"/>
            <w:bottom w:val="none" w:sz="0" w:space="0" w:color="auto"/>
            <w:right w:val="none" w:sz="0" w:space="0" w:color="auto"/>
          </w:divBdr>
        </w:div>
      </w:divsChild>
    </w:div>
    <w:div w:id="1080061183">
      <w:bodyDiv w:val="1"/>
      <w:marLeft w:val="0"/>
      <w:marRight w:val="0"/>
      <w:marTop w:val="0"/>
      <w:marBottom w:val="0"/>
      <w:divBdr>
        <w:top w:val="none" w:sz="0" w:space="0" w:color="auto"/>
        <w:left w:val="none" w:sz="0" w:space="0" w:color="auto"/>
        <w:bottom w:val="none" w:sz="0" w:space="0" w:color="auto"/>
        <w:right w:val="none" w:sz="0" w:space="0" w:color="auto"/>
      </w:divBdr>
    </w:div>
    <w:div w:id="1149320608">
      <w:bodyDiv w:val="1"/>
      <w:marLeft w:val="0"/>
      <w:marRight w:val="0"/>
      <w:marTop w:val="0"/>
      <w:marBottom w:val="0"/>
      <w:divBdr>
        <w:top w:val="none" w:sz="0" w:space="0" w:color="auto"/>
        <w:left w:val="none" w:sz="0" w:space="0" w:color="auto"/>
        <w:bottom w:val="none" w:sz="0" w:space="0" w:color="auto"/>
        <w:right w:val="none" w:sz="0" w:space="0" w:color="auto"/>
      </w:divBdr>
    </w:div>
    <w:div w:id="1205408268">
      <w:bodyDiv w:val="1"/>
      <w:marLeft w:val="0"/>
      <w:marRight w:val="0"/>
      <w:marTop w:val="0"/>
      <w:marBottom w:val="0"/>
      <w:divBdr>
        <w:top w:val="none" w:sz="0" w:space="0" w:color="auto"/>
        <w:left w:val="none" w:sz="0" w:space="0" w:color="auto"/>
        <w:bottom w:val="none" w:sz="0" w:space="0" w:color="auto"/>
        <w:right w:val="none" w:sz="0" w:space="0" w:color="auto"/>
      </w:divBdr>
    </w:div>
    <w:div w:id="1238250486">
      <w:bodyDiv w:val="1"/>
      <w:marLeft w:val="0"/>
      <w:marRight w:val="0"/>
      <w:marTop w:val="0"/>
      <w:marBottom w:val="0"/>
      <w:divBdr>
        <w:top w:val="none" w:sz="0" w:space="0" w:color="auto"/>
        <w:left w:val="none" w:sz="0" w:space="0" w:color="auto"/>
        <w:bottom w:val="none" w:sz="0" w:space="0" w:color="auto"/>
        <w:right w:val="none" w:sz="0" w:space="0" w:color="auto"/>
      </w:divBdr>
    </w:div>
    <w:div w:id="1310400004">
      <w:bodyDiv w:val="1"/>
      <w:marLeft w:val="0"/>
      <w:marRight w:val="0"/>
      <w:marTop w:val="0"/>
      <w:marBottom w:val="0"/>
      <w:divBdr>
        <w:top w:val="none" w:sz="0" w:space="0" w:color="auto"/>
        <w:left w:val="none" w:sz="0" w:space="0" w:color="auto"/>
        <w:bottom w:val="none" w:sz="0" w:space="0" w:color="auto"/>
        <w:right w:val="none" w:sz="0" w:space="0" w:color="auto"/>
      </w:divBdr>
    </w:div>
    <w:div w:id="1371540017">
      <w:bodyDiv w:val="1"/>
      <w:marLeft w:val="0"/>
      <w:marRight w:val="0"/>
      <w:marTop w:val="0"/>
      <w:marBottom w:val="0"/>
      <w:divBdr>
        <w:top w:val="none" w:sz="0" w:space="0" w:color="auto"/>
        <w:left w:val="none" w:sz="0" w:space="0" w:color="auto"/>
        <w:bottom w:val="none" w:sz="0" w:space="0" w:color="auto"/>
        <w:right w:val="none" w:sz="0" w:space="0" w:color="auto"/>
      </w:divBdr>
    </w:div>
    <w:div w:id="1419521116">
      <w:bodyDiv w:val="1"/>
      <w:marLeft w:val="0"/>
      <w:marRight w:val="0"/>
      <w:marTop w:val="0"/>
      <w:marBottom w:val="0"/>
      <w:divBdr>
        <w:top w:val="none" w:sz="0" w:space="0" w:color="auto"/>
        <w:left w:val="none" w:sz="0" w:space="0" w:color="auto"/>
        <w:bottom w:val="none" w:sz="0" w:space="0" w:color="auto"/>
        <w:right w:val="none" w:sz="0" w:space="0" w:color="auto"/>
      </w:divBdr>
    </w:div>
    <w:div w:id="1445073856">
      <w:bodyDiv w:val="1"/>
      <w:marLeft w:val="0"/>
      <w:marRight w:val="0"/>
      <w:marTop w:val="0"/>
      <w:marBottom w:val="0"/>
      <w:divBdr>
        <w:top w:val="none" w:sz="0" w:space="0" w:color="auto"/>
        <w:left w:val="none" w:sz="0" w:space="0" w:color="auto"/>
        <w:bottom w:val="none" w:sz="0" w:space="0" w:color="auto"/>
        <w:right w:val="none" w:sz="0" w:space="0" w:color="auto"/>
      </w:divBdr>
    </w:div>
    <w:div w:id="1470712221">
      <w:bodyDiv w:val="1"/>
      <w:marLeft w:val="0"/>
      <w:marRight w:val="0"/>
      <w:marTop w:val="0"/>
      <w:marBottom w:val="0"/>
      <w:divBdr>
        <w:top w:val="none" w:sz="0" w:space="0" w:color="auto"/>
        <w:left w:val="none" w:sz="0" w:space="0" w:color="auto"/>
        <w:bottom w:val="none" w:sz="0" w:space="0" w:color="auto"/>
        <w:right w:val="none" w:sz="0" w:space="0" w:color="auto"/>
      </w:divBdr>
    </w:div>
    <w:div w:id="1512374936">
      <w:bodyDiv w:val="1"/>
      <w:marLeft w:val="0"/>
      <w:marRight w:val="0"/>
      <w:marTop w:val="0"/>
      <w:marBottom w:val="0"/>
      <w:divBdr>
        <w:top w:val="none" w:sz="0" w:space="0" w:color="auto"/>
        <w:left w:val="none" w:sz="0" w:space="0" w:color="auto"/>
        <w:bottom w:val="none" w:sz="0" w:space="0" w:color="auto"/>
        <w:right w:val="none" w:sz="0" w:space="0" w:color="auto"/>
      </w:divBdr>
    </w:div>
    <w:div w:id="1645545761">
      <w:bodyDiv w:val="1"/>
      <w:marLeft w:val="0"/>
      <w:marRight w:val="0"/>
      <w:marTop w:val="0"/>
      <w:marBottom w:val="0"/>
      <w:divBdr>
        <w:top w:val="none" w:sz="0" w:space="0" w:color="auto"/>
        <w:left w:val="none" w:sz="0" w:space="0" w:color="auto"/>
        <w:bottom w:val="none" w:sz="0" w:space="0" w:color="auto"/>
        <w:right w:val="none" w:sz="0" w:space="0" w:color="auto"/>
      </w:divBdr>
    </w:div>
    <w:div w:id="1660573984">
      <w:bodyDiv w:val="1"/>
      <w:marLeft w:val="0"/>
      <w:marRight w:val="0"/>
      <w:marTop w:val="0"/>
      <w:marBottom w:val="0"/>
      <w:divBdr>
        <w:top w:val="none" w:sz="0" w:space="0" w:color="auto"/>
        <w:left w:val="none" w:sz="0" w:space="0" w:color="auto"/>
        <w:bottom w:val="none" w:sz="0" w:space="0" w:color="auto"/>
        <w:right w:val="none" w:sz="0" w:space="0" w:color="auto"/>
      </w:divBdr>
    </w:div>
    <w:div w:id="1708024474">
      <w:bodyDiv w:val="1"/>
      <w:marLeft w:val="0"/>
      <w:marRight w:val="0"/>
      <w:marTop w:val="0"/>
      <w:marBottom w:val="0"/>
      <w:divBdr>
        <w:top w:val="none" w:sz="0" w:space="0" w:color="auto"/>
        <w:left w:val="none" w:sz="0" w:space="0" w:color="auto"/>
        <w:bottom w:val="none" w:sz="0" w:space="0" w:color="auto"/>
        <w:right w:val="none" w:sz="0" w:space="0" w:color="auto"/>
      </w:divBdr>
    </w:div>
    <w:div w:id="1898583818">
      <w:bodyDiv w:val="1"/>
      <w:marLeft w:val="0"/>
      <w:marRight w:val="0"/>
      <w:marTop w:val="0"/>
      <w:marBottom w:val="0"/>
      <w:divBdr>
        <w:top w:val="none" w:sz="0" w:space="0" w:color="auto"/>
        <w:left w:val="none" w:sz="0" w:space="0" w:color="auto"/>
        <w:bottom w:val="none" w:sz="0" w:space="0" w:color="auto"/>
        <w:right w:val="none" w:sz="0" w:space="0" w:color="auto"/>
      </w:divBdr>
    </w:div>
    <w:div w:id="1924024528">
      <w:bodyDiv w:val="1"/>
      <w:marLeft w:val="0"/>
      <w:marRight w:val="0"/>
      <w:marTop w:val="0"/>
      <w:marBottom w:val="0"/>
      <w:divBdr>
        <w:top w:val="none" w:sz="0" w:space="0" w:color="auto"/>
        <w:left w:val="none" w:sz="0" w:space="0" w:color="auto"/>
        <w:bottom w:val="none" w:sz="0" w:space="0" w:color="auto"/>
        <w:right w:val="none" w:sz="0" w:space="0" w:color="auto"/>
      </w:divBdr>
    </w:div>
    <w:div w:id="2025203819">
      <w:bodyDiv w:val="1"/>
      <w:marLeft w:val="0"/>
      <w:marRight w:val="0"/>
      <w:marTop w:val="0"/>
      <w:marBottom w:val="0"/>
      <w:divBdr>
        <w:top w:val="none" w:sz="0" w:space="0" w:color="auto"/>
        <w:left w:val="none" w:sz="0" w:space="0" w:color="auto"/>
        <w:bottom w:val="none" w:sz="0" w:space="0" w:color="auto"/>
        <w:right w:val="none" w:sz="0" w:space="0" w:color="auto"/>
      </w:divBdr>
    </w:div>
    <w:div w:id="2101680889">
      <w:bodyDiv w:val="1"/>
      <w:marLeft w:val="0"/>
      <w:marRight w:val="0"/>
      <w:marTop w:val="0"/>
      <w:marBottom w:val="0"/>
      <w:divBdr>
        <w:top w:val="none" w:sz="0" w:space="0" w:color="auto"/>
        <w:left w:val="none" w:sz="0" w:space="0" w:color="auto"/>
        <w:bottom w:val="none" w:sz="0" w:space="0" w:color="auto"/>
        <w:right w:val="none" w:sz="0" w:space="0" w:color="auto"/>
      </w:divBdr>
    </w:div>
    <w:div w:id="213602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hyperlink" Target="http://zakon.nau.ua/doc/?uid=1057.1311.2&amp;nobrea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7.bin"/><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oleObject" Target="embeddings/oleObject6.bin"/><Relationship Id="rId10" Type="http://schemas.openxmlformats.org/officeDocument/2006/relationships/oleObject" Target="embeddings/oleObject2.bin"/><Relationship Id="rId19" Type="http://schemas.openxmlformats.org/officeDocument/2006/relationships/hyperlink" Target="http://www.nky.com.ua/NalogKod/Kod3/PodZak/P373.htm"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5.bin"/><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79</Pages>
  <Words>85821</Words>
  <Characters>48919</Characters>
  <Application>Microsoft Office Word</Application>
  <DocSecurity>0</DocSecurity>
  <Lines>407</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134472</CharactersWithSpaces>
  <SharedDoc>false</SharedDoc>
  <HLinks>
    <vt:vector size="12" baseType="variant">
      <vt:variant>
        <vt:i4>2752638</vt:i4>
      </vt:variant>
      <vt:variant>
        <vt:i4>30</vt:i4>
      </vt:variant>
      <vt:variant>
        <vt:i4>0</vt:i4>
      </vt:variant>
      <vt:variant>
        <vt:i4>5</vt:i4>
      </vt:variant>
      <vt:variant>
        <vt:lpwstr>http://www.nky.com.ua/NalogKod/Kod3/PodZak/P373.htm</vt:lpwstr>
      </vt:variant>
      <vt:variant>
        <vt:lpwstr/>
      </vt:variant>
      <vt:variant>
        <vt:i4>6029336</vt:i4>
      </vt:variant>
      <vt:variant>
        <vt:i4>27</vt:i4>
      </vt:variant>
      <vt:variant>
        <vt:i4>0</vt:i4>
      </vt:variant>
      <vt:variant>
        <vt:i4>5</vt:i4>
      </vt:variant>
      <vt:variant>
        <vt:lpwstr>http://zakon.nau.ua/doc/?uid=1057.1311.2&amp;nobreak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Admin</cp:lastModifiedBy>
  <cp:revision>2</cp:revision>
  <cp:lastPrinted>2014-05-05T11:11:00Z</cp:lastPrinted>
  <dcterms:created xsi:type="dcterms:W3CDTF">2015-10-29T20:50:00Z</dcterms:created>
  <dcterms:modified xsi:type="dcterms:W3CDTF">2015-10-29T20:50:00Z</dcterms:modified>
</cp:coreProperties>
</file>