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BB1" w:rsidRPr="00742707" w:rsidRDefault="00FC4BB1" w:rsidP="00FC4BB1">
      <w:pPr>
        <w:widowControl w:val="0"/>
        <w:jc w:val="center"/>
        <w:rPr>
          <w:b/>
          <w:sz w:val="28"/>
          <w:szCs w:val="28"/>
          <w:lang w:val="uk-UA"/>
        </w:rPr>
      </w:pPr>
      <w:r w:rsidRPr="00742707">
        <w:rPr>
          <w:b/>
          <w:sz w:val="28"/>
          <w:szCs w:val="28"/>
          <w:lang w:val="uk-UA"/>
        </w:rPr>
        <w:t>МІНІСТЕРСТВО ОСВІТИ І НАУКИ УКРАЇНИ</w:t>
      </w:r>
    </w:p>
    <w:p w:rsidR="00FC4BB1" w:rsidRPr="00742707" w:rsidRDefault="00FC4BB1" w:rsidP="00FC4BB1">
      <w:pPr>
        <w:widowControl w:val="0"/>
        <w:jc w:val="center"/>
        <w:rPr>
          <w:b/>
          <w:sz w:val="28"/>
          <w:szCs w:val="28"/>
          <w:lang w:val="uk-UA"/>
        </w:rPr>
      </w:pPr>
      <w:r w:rsidRPr="00742707">
        <w:rPr>
          <w:b/>
          <w:sz w:val="28"/>
          <w:szCs w:val="28"/>
          <w:lang w:val="uk-UA"/>
        </w:rPr>
        <w:t>ДЕРЖАВНИЙ ВИЩИЙ НАВЧАЛЬНИЙ ЗАКЛАД</w:t>
      </w:r>
    </w:p>
    <w:p w:rsidR="00FC4BB1" w:rsidRPr="00742707" w:rsidRDefault="00FC4BB1" w:rsidP="00FC4BB1">
      <w:pPr>
        <w:jc w:val="center"/>
        <w:rPr>
          <w:b/>
          <w:bCs/>
          <w:sz w:val="28"/>
          <w:szCs w:val="20"/>
          <w:lang w:val="uk-UA"/>
        </w:rPr>
      </w:pPr>
      <w:r w:rsidRPr="00742707">
        <w:rPr>
          <w:b/>
          <w:bCs/>
          <w:sz w:val="28"/>
          <w:szCs w:val="20"/>
          <w:lang w:val="uk-UA"/>
        </w:rPr>
        <w:t>«КИЇВСЬКИЙ НАЦІОНАЛЬНИЙ ЕКОНОМІЧНИЙ УНІВЕРСИТЕТ</w:t>
      </w:r>
    </w:p>
    <w:p w:rsidR="00FC4BB1" w:rsidRPr="00742707" w:rsidRDefault="00FC4BB1" w:rsidP="00FC4BB1">
      <w:pPr>
        <w:jc w:val="center"/>
        <w:rPr>
          <w:b/>
          <w:bCs/>
          <w:sz w:val="28"/>
          <w:szCs w:val="20"/>
          <w:lang w:val="uk-UA"/>
        </w:rPr>
      </w:pPr>
      <w:r w:rsidRPr="00742707">
        <w:rPr>
          <w:b/>
          <w:bCs/>
          <w:sz w:val="28"/>
          <w:szCs w:val="20"/>
          <w:lang w:val="uk-UA"/>
        </w:rPr>
        <w:t>імені ВАДИМА ГЕТЬМАНА»</w:t>
      </w:r>
    </w:p>
    <w:p w:rsidR="00FC4BB1" w:rsidRPr="00742707" w:rsidRDefault="00FC4BB1" w:rsidP="00FC4BB1">
      <w:pPr>
        <w:ind w:left="-567" w:right="-625"/>
        <w:jc w:val="center"/>
        <w:rPr>
          <w:b/>
          <w:sz w:val="28"/>
          <w:szCs w:val="20"/>
          <w:lang w:val="uk-UA"/>
        </w:rPr>
      </w:pPr>
      <w:r w:rsidRPr="00742707">
        <w:rPr>
          <w:b/>
          <w:caps/>
          <w:sz w:val="28"/>
          <w:szCs w:val="20"/>
          <w:lang w:val="uk-UA"/>
        </w:rPr>
        <w:t>Ф</w:t>
      </w:r>
      <w:r w:rsidRPr="00742707">
        <w:rPr>
          <w:b/>
          <w:sz w:val="28"/>
          <w:szCs w:val="20"/>
          <w:lang w:val="uk-UA"/>
        </w:rPr>
        <w:t>акультет міжнародної економіки і менеджменту</w:t>
      </w:r>
    </w:p>
    <w:p w:rsidR="00FC4BB1" w:rsidRPr="00742707" w:rsidRDefault="00FC4BB1" w:rsidP="00FC4BB1">
      <w:pPr>
        <w:keepNext/>
        <w:jc w:val="center"/>
        <w:outlineLvl w:val="2"/>
        <w:rPr>
          <w:b/>
          <w:sz w:val="28"/>
          <w:szCs w:val="20"/>
          <w:lang w:val="uk-UA"/>
        </w:rPr>
      </w:pPr>
      <w:r w:rsidRPr="00742707">
        <w:rPr>
          <w:b/>
          <w:sz w:val="28"/>
          <w:szCs w:val="20"/>
          <w:lang w:val="uk-UA"/>
        </w:rPr>
        <w:t>Кафедра міжнародної економіки</w:t>
      </w:r>
    </w:p>
    <w:p w:rsidR="00FC4BB1" w:rsidRPr="00742707" w:rsidRDefault="00FC4BB1" w:rsidP="00FC4BB1">
      <w:pPr>
        <w:jc w:val="center"/>
        <w:rPr>
          <w:bCs/>
          <w:sz w:val="28"/>
          <w:szCs w:val="20"/>
          <w:lang w:val="uk-UA"/>
        </w:rPr>
      </w:pPr>
    </w:p>
    <w:p w:rsidR="00FC4BB1" w:rsidRDefault="00FC4BB1" w:rsidP="00FC4BB1">
      <w:pPr>
        <w:jc w:val="center"/>
        <w:rPr>
          <w:b/>
          <w:bCs/>
          <w:sz w:val="28"/>
          <w:szCs w:val="28"/>
          <w:lang w:val="uk-UA"/>
        </w:rPr>
      </w:pPr>
    </w:p>
    <w:p w:rsidR="00FC4BB1" w:rsidRDefault="00FC4BB1" w:rsidP="00FC4BB1">
      <w:pPr>
        <w:jc w:val="center"/>
        <w:rPr>
          <w:b/>
          <w:bCs/>
          <w:sz w:val="28"/>
          <w:szCs w:val="28"/>
          <w:lang w:val="uk-UA"/>
        </w:rPr>
      </w:pPr>
    </w:p>
    <w:p w:rsidR="00FC4BB1" w:rsidRDefault="00FC4BB1" w:rsidP="00FC4BB1">
      <w:pPr>
        <w:jc w:val="center"/>
        <w:rPr>
          <w:b/>
          <w:bCs/>
          <w:sz w:val="28"/>
          <w:szCs w:val="28"/>
          <w:lang w:val="uk-UA"/>
        </w:rPr>
      </w:pPr>
    </w:p>
    <w:p w:rsidR="00FC4BB1" w:rsidRDefault="00FC4BB1" w:rsidP="00FC4BB1">
      <w:pPr>
        <w:jc w:val="center"/>
        <w:rPr>
          <w:b/>
          <w:bCs/>
          <w:sz w:val="28"/>
          <w:szCs w:val="28"/>
          <w:lang w:val="uk-UA"/>
        </w:rPr>
      </w:pPr>
    </w:p>
    <w:p w:rsidR="00FC4BB1" w:rsidRDefault="00FC4BB1" w:rsidP="00FC4BB1">
      <w:pPr>
        <w:jc w:val="center"/>
        <w:rPr>
          <w:b/>
          <w:bCs/>
          <w:sz w:val="28"/>
          <w:szCs w:val="28"/>
          <w:lang w:val="uk-UA"/>
        </w:rPr>
      </w:pPr>
    </w:p>
    <w:p w:rsidR="00FC4BB1" w:rsidRPr="009660DF" w:rsidRDefault="00FC4BB1" w:rsidP="00FC4BB1">
      <w:pPr>
        <w:jc w:val="center"/>
        <w:rPr>
          <w:b/>
          <w:bCs/>
          <w:sz w:val="28"/>
          <w:szCs w:val="28"/>
          <w:lang w:val="uk-UA"/>
        </w:rPr>
      </w:pPr>
      <w:r>
        <w:rPr>
          <w:b/>
          <w:bCs/>
          <w:sz w:val="28"/>
          <w:szCs w:val="28"/>
          <w:lang w:val="uk-UA"/>
        </w:rPr>
        <w:t>ІНДИВІДУАЛЬНЕ  ЗАВДАННЯ</w:t>
      </w:r>
    </w:p>
    <w:p w:rsidR="00FC4BB1" w:rsidRPr="0056233C" w:rsidRDefault="00FC4BB1" w:rsidP="00FC4BB1">
      <w:pPr>
        <w:jc w:val="center"/>
        <w:rPr>
          <w:b/>
          <w:sz w:val="32"/>
          <w:szCs w:val="20"/>
          <w:lang w:val="uk-UA"/>
        </w:rPr>
      </w:pPr>
      <w:r>
        <w:rPr>
          <w:b/>
          <w:sz w:val="28"/>
          <w:szCs w:val="20"/>
          <w:lang w:val="uk-UA"/>
        </w:rPr>
        <w:t>з</w:t>
      </w:r>
      <w:r w:rsidRPr="00742707">
        <w:rPr>
          <w:b/>
          <w:sz w:val="28"/>
          <w:szCs w:val="20"/>
          <w:lang w:val="uk-UA"/>
        </w:rPr>
        <w:t xml:space="preserve"> </w:t>
      </w:r>
      <w:r w:rsidRPr="0056233C">
        <w:rPr>
          <w:b/>
          <w:sz w:val="28"/>
          <w:szCs w:val="20"/>
          <w:lang w:val="uk-UA"/>
        </w:rPr>
        <w:t xml:space="preserve">науки </w:t>
      </w:r>
      <w:r w:rsidRPr="0056233C">
        <w:rPr>
          <w:b/>
          <w:sz w:val="32"/>
          <w:szCs w:val="20"/>
          <w:lang w:val="uk-UA"/>
        </w:rPr>
        <w:t>“Міжнародна економіка”</w:t>
      </w:r>
    </w:p>
    <w:p w:rsidR="00FC4BB1" w:rsidRPr="00FC4BB1" w:rsidRDefault="00FC4BB1" w:rsidP="00FC4BB1">
      <w:pPr>
        <w:jc w:val="center"/>
        <w:rPr>
          <w:b/>
          <w:sz w:val="32"/>
          <w:szCs w:val="20"/>
        </w:rPr>
      </w:pPr>
      <w:r w:rsidRPr="0056233C">
        <w:rPr>
          <w:b/>
          <w:sz w:val="32"/>
          <w:szCs w:val="20"/>
          <w:lang w:val="uk-UA"/>
        </w:rPr>
        <w:t xml:space="preserve">Варіант </w:t>
      </w:r>
      <w:r w:rsidRPr="0056233C">
        <w:rPr>
          <w:b/>
          <w:sz w:val="32"/>
          <w:szCs w:val="20"/>
          <w:lang w:val="en-US"/>
        </w:rPr>
        <w:t>N</w:t>
      </w:r>
      <w:r w:rsidRPr="00FC4BB1">
        <w:rPr>
          <w:b/>
          <w:sz w:val="32"/>
          <w:szCs w:val="20"/>
        </w:rPr>
        <w:t>…</w:t>
      </w:r>
    </w:p>
    <w:p w:rsidR="00FC4BB1" w:rsidRDefault="00FC4BB1" w:rsidP="00FC4BB1">
      <w:pPr>
        <w:ind w:left="2880" w:firstLine="720"/>
        <w:jc w:val="center"/>
        <w:rPr>
          <w:b/>
          <w:sz w:val="28"/>
          <w:szCs w:val="20"/>
          <w:lang w:val="uk-UA"/>
        </w:rPr>
      </w:pPr>
    </w:p>
    <w:p w:rsidR="00FC4BB1" w:rsidRDefault="00FC4BB1" w:rsidP="00FC4BB1">
      <w:pPr>
        <w:ind w:left="2880" w:firstLine="720"/>
        <w:jc w:val="center"/>
        <w:rPr>
          <w:b/>
          <w:sz w:val="28"/>
          <w:szCs w:val="20"/>
          <w:lang w:val="uk-UA"/>
        </w:rPr>
      </w:pPr>
    </w:p>
    <w:p w:rsidR="00FC4BB1" w:rsidRDefault="00FC4BB1" w:rsidP="00FC4BB1">
      <w:pPr>
        <w:ind w:left="2880" w:firstLine="720"/>
        <w:jc w:val="center"/>
        <w:rPr>
          <w:b/>
          <w:sz w:val="28"/>
          <w:szCs w:val="20"/>
          <w:lang w:val="uk-UA"/>
        </w:rPr>
      </w:pPr>
    </w:p>
    <w:p w:rsidR="00FC4BB1" w:rsidRDefault="00FC4BB1" w:rsidP="00FC4BB1">
      <w:pPr>
        <w:ind w:left="2880" w:firstLine="720"/>
        <w:jc w:val="center"/>
        <w:rPr>
          <w:b/>
          <w:sz w:val="28"/>
          <w:szCs w:val="20"/>
          <w:lang w:val="uk-UA"/>
        </w:rPr>
      </w:pPr>
    </w:p>
    <w:p w:rsidR="00FC4BB1" w:rsidRDefault="00FC4BB1" w:rsidP="00FC4BB1">
      <w:pPr>
        <w:ind w:left="2880" w:firstLine="720"/>
        <w:jc w:val="right"/>
        <w:rPr>
          <w:b/>
          <w:sz w:val="28"/>
          <w:szCs w:val="20"/>
          <w:lang w:val="uk-UA"/>
        </w:rPr>
      </w:pPr>
    </w:p>
    <w:p w:rsidR="00FC4BB1" w:rsidRPr="00742707" w:rsidRDefault="00FC4BB1" w:rsidP="00FC4BB1">
      <w:pPr>
        <w:ind w:firstLine="2835"/>
        <w:jc w:val="right"/>
        <w:rPr>
          <w:sz w:val="28"/>
          <w:szCs w:val="28"/>
          <w:lang w:val="uk-UA"/>
        </w:rPr>
      </w:pPr>
    </w:p>
    <w:p w:rsidR="00FC4BB1" w:rsidRPr="0056233C" w:rsidRDefault="00FC4BB1" w:rsidP="00FC4BB1">
      <w:pPr>
        <w:ind w:firstLine="2835"/>
        <w:jc w:val="right"/>
        <w:rPr>
          <w:b/>
          <w:sz w:val="28"/>
          <w:szCs w:val="28"/>
          <w:lang w:val="uk-UA"/>
        </w:rPr>
      </w:pPr>
      <w:r w:rsidRPr="0056233C">
        <w:rPr>
          <w:b/>
          <w:sz w:val="28"/>
          <w:szCs w:val="28"/>
          <w:lang w:val="uk-UA"/>
        </w:rPr>
        <w:t>Виконав студент …П.І.П.</w:t>
      </w:r>
    </w:p>
    <w:p w:rsidR="00FC4BB1" w:rsidRPr="0056233C" w:rsidRDefault="00FC4BB1" w:rsidP="00FC4BB1">
      <w:pPr>
        <w:ind w:firstLine="2835"/>
        <w:jc w:val="right"/>
        <w:rPr>
          <w:b/>
          <w:sz w:val="28"/>
          <w:szCs w:val="28"/>
          <w:lang w:val="uk-UA"/>
        </w:rPr>
      </w:pPr>
      <w:r w:rsidRPr="0056233C">
        <w:rPr>
          <w:b/>
          <w:sz w:val="28"/>
          <w:szCs w:val="28"/>
          <w:lang w:val="uk-UA"/>
        </w:rPr>
        <w:t>курс,група….</w:t>
      </w:r>
    </w:p>
    <w:p w:rsidR="00FC4BB1" w:rsidRDefault="00FC4BB1" w:rsidP="00FC4BB1">
      <w:pPr>
        <w:ind w:firstLine="2835"/>
        <w:jc w:val="center"/>
        <w:rPr>
          <w:sz w:val="28"/>
          <w:szCs w:val="28"/>
          <w:lang w:val="uk-UA"/>
        </w:rPr>
      </w:pPr>
    </w:p>
    <w:p w:rsidR="00FC4BB1" w:rsidRPr="00742707" w:rsidRDefault="00FC4BB1" w:rsidP="00FC4BB1">
      <w:pPr>
        <w:keepNext/>
        <w:jc w:val="center"/>
        <w:outlineLvl w:val="3"/>
        <w:rPr>
          <w:b/>
          <w:sz w:val="28"/>
          <w:szCs w:val="28"/>
          <w:lang w:val="uk-UA"/>
        </w:rPr>
      </w:pPr>
    </w:p>
    <w:p w:rsidR="00FC4BB1" w:rsidRDefault="00FC4BB1" w:rsidP="00FC4BB1">
      <w:pPr>
        <w:keepNext/>
        <w:jc w:val="center"/>
        <w:outlineLvl w:val="3"/>
        <w:rPr>
          <w:b/>
          <w:sz w:val="28"/>
          <w:szCs w:val="28"/>
          <w:lang w:val="uk-UA"/>
        </w:rPr>
      </w:pPr>
    </w:p>
    <w:p w:rsidR="00FC4BB1" w:rsidRDefault="00FC4BB1" w:rsidP="00FC4BB1">
      <w:pPr>
        <w:keepNext/>
        <w:jc w:val="center"/>
        <w:outlineLvl w:val="3"/>
        <w:rPr>
          <w:b/>
          <w:sz w:val="28"/>
          <w:szCs w:val="28"/>
          <w:lang w:val="uk-UA"/>
        </w:rPr>
      </w:pPr>
    </w:p>
    <w:p w:rsidR="00FC4BB1" w:rsidRDefault="00FC4BB1" w:rsidP="00FC4BB1">
      <w:pPr>
        <w:keepNext/>
        <w:jc w:val="center"/>
        <w:outlineLvl w:val="3"/>
        <w:rPr>
          <w:b/>
          <w:sz w:val="28"/>
          <w:szCs w:val="28"/>
          <w:lang w:val="uk-UA"/>
        </w:rPr>
      </w:pPr>
    </w:p>
    <w:p w:rsidR="00FC4BB1" w:rsidRDefault="00FC4BB1" w:rsidP="00FC4BB1">
      <w:pPr>
        <w:keepNext/>
        <w:jc w:val="center"/>
        <w:outlineLvl w:val="3"/>
        <w:rPr>
          <w:b/>
          <w:sz w:val="28"/>
          <w:szCs w:val="28"/>
          <w:lang w:val="uk-UA"/>
        </w:rPr>
      </w:pPr>
    </w:p>
    <w:p w:rsidR="00FC4BB1" w:rsidRDefault="00FC4BB1" w:rsidP="00FC4BB1">
      <w:pPr>
        <w:keepNext/>
        <w:jc w:val="center"/>
        <w:outlineLvl w:val="3"/>
        <w:rPr>
          <w:b/>
          <w:sz w:val="28"/>
          <w:szCs w:val="28"/>
          <w:lang w:val="uk-UA"/>
        </w:rPr>
      </w:pPr>
    </w:p>
    <w:p w:rsidR="00FC4BB1" w:rsidRDefault="00FC4BB1" w:rsidP="00FC4BB1">
      <w:pPr>
        <w:keepNext/>
        <w:jc w:val="center"/>
        <w:outlineLvl w:val="3"/>
        <w:rPr>
          <w:b/>
          <w:sz w:val="28"/>
          <w:szCs w:val="28"/>
          <w:lang w:val="uk-UA"/>
        </w:rPr>
      </w:pPr>
    </w:p>
    <w:p w:rsidR="00FC4BB1" w:rsidRDefault="00FC4BB1" w:rsidP="00FC4BB1">
      <w:pPr>
        <w:keepNext/>
        <w:jc w:val="center"/>
        <w:outlineLvl w:val="3"/>
        <w:rPr>
          <w:b/>
          <w:sz w:val="28"/>
          <w:szCs w:val="28"/>
          <w:lang w:val="uk-UA"/>
        </w:rPr>
      </w:pPr>
    </w:p>
    <w:p w:rsidR="00FC4BB1" w:rsidRDefault="00FC4BB1" w:rsidP="00FC4BB1">
      <w:pPr>
        <w:keepNext/>
        <w:jc w:val="center"/>
        <w:outlineLvl w:val="3"/>
        <w:rPr>
          <w:b/>
          <w:sz w:val="28"/>
          <w:szCs w:val="28"/>
          <w:lang w:val="uk-UA"/>
        </w:rPr>
      </w:pPr>
    </w:p>
    <w:p w:rsidR="00FC4BB1" w:rsidRDefault="00FC4BB1" w:rsidP="00FC4BB1">
      <w:pPr>
        <w:keepNext/>
        <w:jc w:val="center"/>
        <w:outlineLvl w:val="3"/>
        <w:rPr>
          <w:b/>
          <w:sz w:val="28"/>
          <w:szCs w:val="28"/>
          <w:lang w:val="uk-UA"/>
        </w:rPr>
      </w:pPr>
    </w:p>
    <w:p w:rsidR="00FC4BB1" w:rsidRDefault="00FC4BB1" w:rsidP="00FC4BB1">
      <w:pPr>
        <w:keepNext/>
        <w:jc w:val="center"/>
        <w:outlineLvl w:val="3"/>
        <w:rPr>
          <w:b/>
          <w:sz w:val="28"/>
          <w:szCs w:val="28"/>
          <w:lang w:val="uk-UA"/>
        </w:rPr>
      </w:pPr>
    </w:p>
    <w:p w:rsidR="00FC4BB1" w:rsidRDefault="00FC4BB1" w:rsidP="00FC4BB1">
      <w:pPr>
        <w:keepNext/>
        <w:jc w:val="center"/>
        <w:outlineLvl w:val="3"/>
        <w:rPr>
          <w:b/>
          <w:sz w:val="28"/>
          <w:szCs w:val="28"/>
          <w:lang w:val="uk-UA"/>
        </w:rPr>
      </w:pPr>
    </w:p>
    <w:p w:rsidR="00FC4BB1" w:rsidRDefault="00FC4BB1" w:rsidP="00FC4BB1">
      <w:pPr>
        <w:keepNext/>
        <w:jc w:val="center"/>
        <w:outlineLvl w:val="3"/>
        <w:rPr>
          <w:b/>
          <w:sz w:val="28"/>
          <w:szCs w:val="28"/>
          <w:lang w:val="uk-UA"/>
        </w:rPr>
      </w:pPr>
    </w:p>
    <w:p w:rsidR="00FC4BB1" w:rsidRDefault="00FC4BB1" w:rsidP="00FC4BB1">
      <w:pPr>
        <w:keepNext/>
        <w:jc w:val="center"/>
        <w:outlineLvl w:val="3"/>
        <w:rPr>
          <w:b/>
          <w:sz w:val="28"/>
          <w:szCs w:val="28"/>
          <w:lang w:val="uk-UA"/>
        </w:rPr>
      </w:pPr>
    </w:p>
    <w:p w:rsidR="00FC4BB1" w:rsidRPr="00742707" w:rsidRDefault="00FC4BB1" w:rsidP="00FC4BB1">
      <w:pPr>
        <w:keepNext/>
        <w:jc w:val="center"/>
        <w:outlineLvl w:val="3"/>
        <w:rPr>
          <w:b/>
          <w:sz w:val="28"/>
          <w:szCs w:val="20"/>
          <w:lang w:val="uk-UA"/>
        </w:rPr>
      </w:pPr>
      <w:r>
        <w:rPr>
          <w:b/>
          <w:sz w:val="28"/>
          <w:szCs w:val="28"/>
          <w:lang w:val="uk-UA"/>
        </w:rPr>
        <w:t>Київ 2016</w:t>
      </w:r>
    </w:p>
    <w:p w:rsidR="00FC4BB1" w:rsidRPr="007B50D4" w:rsidRDefault="00FC4BB1" w:rsidP="00FC4BB1">
      <w:pPr>
        <w:rPr>
          <w:b/>
          <w:sz w:val="28"/>
          <w:szCs w:val="28"/>
          <w:lang w:val="uk-UA"/>
        </w:rPr>
      </w:pPr>
    </w:p>
    <w:p w:rsidR="00FC4BB1" w:rsidRDefault="00FC4BB1" w:rsidP="00FC4BB1">
      <w:pPr>
        <w:jc w:val="center"/>
        <w:rPr>
          <w:b/>
          <w:caps/>
          <w:sz w:val="28"/>
          <w:szCs w:val="20"/>
          <w:lang w:val="uk-UA"/>
        </w:rPr>
      </w:pPr>
    </w:p>
    <w:p w:rsidR="00FC4BB1" w:rsidRDefault="00FC4BB1" w:rsidP="00FC4BB1">
      <w:pPr>
        <w:jc w:val="center"/>
        <w:rPr>
          <w:b/>
          <w:caps/>
          <w:sz w:val="28"/>
          <w:szCs w:val="20"/>
          <w:lang w:val="uk-UA"/>
        </w:rPr>
      </w:pPr>
    </w:p>
    <w:p w:rsidR="00FC4BB1" w:rsidRDefault="00FC4BB1" w:rsidP="00FC4BB1">
      <w:pPr>
        <w:jc w:val="center"/>
        <w:rPr>
          <w:b/>
          <w:caps/>
          <w:sz w:val="28"/>
          <w:szCs w:val="20"/>
          <w:lang w:val="uk-UA"/>
        </w:rPr>
      </w:pPr>
    </w:p>
    <w:p w:rsidR="00FC4BB1" w:rsidRDefault="00FC4BB1" w:rsidP="00FC4BB1">
      <w:pPr>
        <w:jc w:val="center"/>
        <w:rPr>
          <w:b/>
          <w:caps/>
          <w:sz w:val="28"/>
          <w:szCs w:val="20"/>
          <w:lang w:val="uk-UA"/>
        </w:rPr>
      </w:pPr>
    </w:p>
    <w:p w:rsidR="00FC4BB1" w:rsidRDefault="00FC4BB1" w:rsidP="00FC4BB1">
      <w:pPr>
        <w:jc w:val="center"/>
        <w:rPr>
          <w:b/>
          <w:caps/>
          <w:sz w:val="28"/>
          <w:szCs w:val="20"/>
          <w:lang w:val="uk-UA"/>
        </w:rPr>
      </w:pPr>
      <w:r>
        <w:rPr>
          <w:b/>
          <w:caps/>
          <w:sz w:val="28"/>
          <w:szCs w:val="20"/>
          <w:lang w:val="uk-UA"/>
        </w:rPr>
        <w:lastRenderedPageBreak/>
        <w:t>ЗМІСТ</w:t>
      </w:r>
    </w:p>
    <w:p w:rsidR="00FC4BB1" w:rsidRDefault="00FC4BB1" w:rsidP="00FC4BB1">
      <w:pPr>
        <w:jc w:val="center"/>
        <w:rPr>
          <w:b/>
          <w:caps/>
          <w:sz w:val="28"/>
          <w:szCs w:val="20"/>
          <w:lang w:val="uk-UA"/>
        </w:rPr>
      </w:pPr>
    </w:p>
    <w:p w:rsidR="00FC4BB1" w:rsidRPr="00E14DDA" w:rsidRDefault="00FC4BB1" w:rsidP="00FC4BB1">
      <w:pPr>
        <w:rPr>
          <w:b/>
          <w:sz w:val="36"/>
          <w:szCs w:val="36"/>
          <w:u w:val="single"/>
          <w:lang w:val="uk-UA"/>
        </w:rPr>
      </w:pPr>
      <w:r w:rsidRPr="001A1A1F">
        <w:rPr>
          <w:b/>
          <w:sz w:val="28"/>
          <w:szCs w:val="28"/>
          <w:lang w:val="uk-UA"/>
        </w:rPr>
        <w:t xml:space="preserve">  Студент обирає в</w:t>
      </w:r>
      <w:r>
        <w:rPr>
          <w:b/>
          <w:sz w:val="28"/>
          <w:szCs w:val="28"/>
          <w:lang w:val="uk-UA"/>
        </w:rPr>
        <w:t xml:space="preserve">аріант індивідуального завдання </w:t>
      </w:r>
      <w:r w:rsidRPr="001A1A1F">
        <w:rPr>
          <w:b/>
          <w:sz w:val="28"/>
          <w:szCs w:val="28"/>
          <w:lang w:val="uk-UA"/>
        </w:rPr>
        <w:t xml:space="preserve"> згідно свого порядкового номеру в списку академічної групи та здає на кафедру в </w:t>
      </w:r>
      <w:r>
        <w:rPr>
          <w:b/>
          <w:sz w:val="28"/>
          <w:szCs w:val="28"/>
          <w:lang w:val="uk-UA"/>
        </w:rPr>
        <w:t xml:space="preserve"> </w:t>
      </w:r>
      <w:r w:rsidRPr="001A1A1F">
        <w:rPr>
          <w:b/>
          <w:sz w:val="28"/>
          <w:szCs w:val="28"/>
          <w:lang w:val="uk-UA"/>
        </w:rPr>
        <w:t xml:space="preserve">друкованому </w:t>
      </w:r>
      <w:r>
        <w:rPr>
          <w:b/>
          <w:sz w:val="28"/>
          <w:szCs w:val="28"/>
          <w:lang w:val="uk-UA"/>
        </w:rPr>
        <w:t xml:space="preserve"> і зшитому </w:t>
      </w:r>
      <w:r w:rsidRPr="001A1A1F">
        <w:rPr>
          <w:b/>
          <w:sz w:val="28"/>
          <w:szCs w:val="28"/>
          <w:lang w:val="uk-UA"/>
        </w:rPr>
        <w:t xml:space="preserve">вигляді </w:t>
      </w:r>
      <w:r>
        <w:rPr>
          <w:b/>
          <w:sz w:val="28"/>
          <w:szCs w:val="28"/>
          <w:lang w:val="uk-UA"/>
        </w:rPr>
        <w:t xml:space="preserve"> (з титульним листком) </w:t>
      </w:r>
      <w:r w:rsidRPr="001A1A1F">
        <w:rPr>
          <w:b/>
          <w:sz w:val="28"/>
          <w:szCs w:val="28"/>
          <w:lang w:val="uk-UA"/>
        </w:rPr>
        <w:t>в терміни</w:t>
      </w:r>
      <w:r>
        <w:rPr>
          <w:b/>
          <w:sz w:val="28"/>
          <w:szCs w:val="28"/>
          <w:lang w:val="uk-UA"/>
        </w:rPr>
        <w:t xml:space="preserve">,  визначені  викладачем  -   до  </w:t>
      </w:r>
      <w:r w:rsidR="0009704A">
        <w:rPr>
          <w:b/>
          <w:sz w:val="36"/>
          <w:szCs w:val="36"/>
          <w:u w:val="single"/>
          <w:lang w:val="uk-UA"/>
        </w:rPr>
        <w:t>31.03</w:t>
      </w:r>
      <w:r w:rsidRPr="00E14DDA">
        <w:rPr>
          <w:b/>
          <w:sz w:val="36"/>
          <w:szCs w:val="36"/>
          <w:u w:val="single"/>
          <w:lang w:val="uk-UA"/>
        </w:rPr>
        <w:t>.2016 р.</w:t>
      </w:r>
      <w:r>
        <w:rPr>
          <w:b/>
          <w:sz w:val="36"/>
          <w:szCs w:val="36"/>
          <w:u w:val="single"/>
          <w:lang w:val="uk-UA"/>
        </w:rPr>
        <w:t>- останній термін!</w:t>
      </w:r>
    </w:p>
    <w:p w:rsidR="00FC4BB1" w:rsidRPr="0069227A" w:rsidRDefault="00FC4BB1" w:rsidP="00FC4BB1">
      <w:pPr>
        <w:rPr>
          <w:rFonts w:eastAsia="Verdana"/>
          <w:sz w:val="36"/>
          <w:szCs w:val="36"/>
          <w:lang w:val="uk-UA"/>
        </w:rPr>
      </w:pPr>
    </w:p>
    <w:p w:rsidR="00FC4BB1" w:rsidRDefault="00FC4BB1" w:rsidP="00FC4BB1">
      <w:pPr>
        <w:jc w:val="center"/>
        <w:rPr>
          <w:rFonts w:eastAsia="Verdana"/>
          <w:b/>
          <w:i/>
          <w:sz w:val="36"/>
          <w:szCs w:val="36"/>
          <w:lang w:val="uk-UA"/>
        </w:rPr>
      </w:pPr>
    </w:p>
    <w:p w:rsidR="00FC4BB1" w:rsidRPr="007B50D4" w:rsidRDefault="00FC4BB1" w:rsidP="00FC4BB1">
      <w:pPr>
        <w:jc w:val="center"/>
        <w:rPr>
          <w:rFonts w:eastAsia="Verdana"/>
          <w:b/>
          <w:i/>
          <w:sz w:val="36"/>
          <w:szCs w:val="36"/>
          <w:lang w:val="uk-UA"/>
        </w:rPr>
      </w:pPr>
      <w:r w:rsidRPr="006A17BE">
        <w:rPr>
          <w:rFonts w:eastAsia="Verdana"/>
          <w:b/>
          <w:i/>
          <w:sz w:val="36"/>
          <w:szCs w:val="36"/>
          <w:lang w:val="uk-UA"/>
        </w:rPr>
        <w:t>ВАРІАНТ 1.</w:t>
      </w:r>
    </w:p>
    <w:p w:rsidR="00FC4BB1" w:rsidRPr="008650BD" w:rsidRDefault="00FC4BB1" w:rsidP="00FC4BB1">
      <w:pPr>
        <w:jc w:val="center"/>
        <w:rPr>
          <w:rFonts w:eastAsia="Verdana"/>
          <w:b/>
          <w:i/>
          <w:sz w:val="28"/>
          <w:szCs w:val="28"/>
          <w:lang w:val="uk-UA"/>
        </w:rPr>
      </w:pPr>
    </w:p>
    <w:p w:rsidR="00FC4BB1" w:rsidRPr="00665AA1" w:rsidRDefault="00FC4BB1" w:rsidP="00FC4BB1">
      <w:pPr>
        <w:rPr>
          <w:b/>
          <w:sz w:val="28"/>
          <w:szCs w:val="28"/>
        </w:rPr>
      </w:pPr>
      <w:r w:rsidRPr="00F628CD">
        <w:rPr>
          <w:rFonts w:eastAsia="Verdana"/>
          <w:b/>
          <w:sz w:val="32"/>
          <w:szCs w:val="32"/>
          <w:lang w:val="uk-UA"/>
        </w:rPr>
        <w:t>БЛОК 1</w:t>
      </w:r>
      <w:r>
        <w:rPr>
          <w:rFonts w:eastAsia="Verdana"/>
          <w:b/>
          <w:sz w:val="28"/>
          <w:szCs w:val="28"/>
          <w:lang w:val="uk-UA"/>
        </w:rPr>
        <w:t xml:space="preserve">. </w:t>
      </w:r>
      <w:r>
        <w:rPr>
          <w:b/>
          <w:i/>
          <w:sz w:val="28"/>
          <w:szCs w:val="28"/>
          <w:lang w:val="uk-UA"/>
        </w:rPr>
        <w:t>Розв’яжіть задачу</w:t>
      </w:r>
      <w:r w:rsidRPr="00F628CD">
        <w:rPr>
          <w:b/>
          <w:i/>
          <w:sz w:val="28"/>
          <w:szCs w:val="28"/>
          <w:lang w:val="uk-UA"/>
        </w:rPr>
        <w:t xml:space="preserve"> в пи</w:t>
      </w:r>
      <w:r w:rsidRPr="00E67441">
        <w:rPr>
          <w:b/>
          <w:i/>
          <w:sz w:val="28"/>
          <w:szCs w:val="28"/>
        </w:rPr>
        <w:t>сьмовій формі та на основі отриманих результатів зробіть висновки.</w:t>
      </w:r>
    </w:p>
    <w:p w:rsidR="00FC4BB1" w:rsidRDefault="00FC4BB1" w:rsidP="00FC4BB1">
      <w:pPr>
        <w:rPr>
          <w:sz w:val="32"/>
          <w:szCs w:val="32"/>
        </w:rPr>
      </w:pPr>
    </w:p>
    <w:p w:rsidR="00FC4BB1" w:rsidRPr="00150B1F" w:rsidRDefault="00FC4BB1" w:rsidP="00FC4BB1">
      <w:pPr>
        <w:ind w:firstLine="567"/>
        <w:jc w:val="both"/>
      </w:pPr>
      <w:r w:rsidRPr="000B6D61">
        <w:rPr>
          <w:b/>
          <w:sz w:val="22"/>
          <w:szCs w:val="22"/>
        </w:rPr>
        <w:t>ЗАДАЧА</w:t>
      </w:r>
      <w:r>
        <w:rPr>
          <w:b/>
          <w:sz w:val="22"/>
          <w:szCs w:val="22"/>
        </w:rPr>
        <w:t xml:space="preserve">. </w:t>
      </w:r>
      <w:r w:rsidRPr="00150B1F">
        <w:t xml:space="preserve">Американська компанія замовила у Німеччині товарів на суму </w:t>
      </w:r>
      <w:r w:rsidRPr="00150B1F">
        <w:rPr>
          <w:color w:val="000000"/>
        </w:rPr>
        <w:t>501 000</w:t>
      </w:r>
      <w:r w:rsidRPr="00150B1F">
        <w:t xml:space="preserve"> євро з умовою оплати через </w:t>
      </w:r>
      <w:proofErr w:type="gramStart"/>
      <w:r w:rsidRPr="00150B1F">
        <w:t>п</w:t>
      </w:r>
      <w:proofErr w:type="gramEnd"/>
      <w:r w:rsidRPr="00150B1F">
        <w:t>івроку. На момент укладання угоди курс складає 1,28 дол</w:t>
      </w:r>
      <w:proofErr w:type="gramStart"/>
      <w:r w:rsidRPr="00150B1F">
        <w:t>.С</w:t>
      </w:r>
      <w:proofErr w:type="gramEnd"/>
      <w:r w:rsidRPr="00150B1F">
        <w:t>ША/євро.</w:t>
      </w:r>
    </w:p>
    <w:p w:rsidR="00FC4BB1" w:rsidRPr="00150B1F" w:rsidRDefault="00FC4BB1" w:rsidP="00FC4BB1">
      <w:pPr>
        <w:pStyle w:val="a4"/>
        <w:ind w:left="0" w:firstLine="567"/>
        <w:jc w:val="both"/>
        <w:rPr>
          <w:sz w:val="24"/>
          <w:szCs w:val="24"/>
        </w:rPr>
      </w:pPr>
      <w:r w:rsidRPr="00150B1F">
        <w:rPr>
          <w:sz w:val="24"/>
          <w:szCs w:val="24"/>
        </w:rPr>
        <w:t xml:space="preserve">Фінансовий менеджер американської компанії прогнозує девальвацію долара відносно євро. У зв’язку з цим, компанія купує на суму операції 501 опціонів колл, кожен на 1000 євро (номінал опціону), з ціною виконання 1,30 дол.США та строком виконання через півроку. Вартість кожного контракту = </w:t>
      </w:r>
      <w:r w:rsidRPr="00150B1F">
        <w:rPr>
          <w:color w:val="000000"/>
          <w:sz w:val="24"/>
          <w:szCs w:val="24"/>
        </w:rPr>
        <w:t>30 дол.США</w:t>
      </w:r>
      <w:r w:rsidRPr="00150B1F">
        <w:rPr>
          <w:sz w:val="24"/>
          <w:szCs w:val="24"/>
        </w:rPr>
        <w:t>.</w:t>
      </w:r>
    </w:p>
    <w:p w:rsidR="00FC4BB1" w:rsidRPr="00150B1F" w:rsidRDefault="00FC4BB1" w:rsidP="00FC4BB1">
      <w:pPr>
        <w:pStyle w:val="a4"/>
        <w:ind w:left="0" w:firstLine="567"/>
        <w:jc w:val="both"/>
        <w:rPr>
          <w:sz w:val="24"/>
          <w:szCs w:val="24"/>
        </w:rPr>
      </w:pPr>
      <w:r w:rsidRPr="00150B1F">
        <w:rPr>
          <w:b/>
          <w:sz w:val="24"/>
          <w:szCs w:val="24"/>
        </w:rPr>
        <w:t xml:space="preserve">Завдання: </w:t>
      </w:r>
      <w:r w:rsidRPr="00150B1F">
        <w:rPr>
          <w:sz w:val="24"/>
          <w:szCs w:val="24"/>
        </w:rPr>
        <w:t xml:space="preserve">визначити, в якому випадку опціони захистять компанію від ризиків коливання курсів валют, якщо припустити, що спот-курс на кінцеву дату виконання угоди становитиме: </w:t>
      </w:r>
      <w:r w:rsidRPr="00150B1F">
        <w:rPr>
          <w:b/>
          <w:sz w:val="24"/>
          <w:szCs w:val="24"/>
        </w:rPr>
        <w:t>1)</w:t>
      </w:r>
      <w:r w:rsidRPr="00150B1F">
        <w:rPr>
          <w:sz w:val="24"/>
          <w:szCs w:val="24"/>
        </w:rPr>
        <w:t xml:space="preserve"> 1,31 дол.США/євро; </w:t>
      </w:r>
      <w:r w:rsidRPr="00150B1F">
        <w:rPr>
          <w:b/>
          <w:sz w:val="24"/>
          <w:szCs w:val="24"/>
        </w:rPr>
        <w:t>2)</w:t>
      </w:r>
      <w:r w:rsidRPr="00150B1F">
        <w:rPr>
          <w:sz w:val="24"/>
          <w:szCs w:val="24"/>
        </w:rPr>
        <w:t xml:space="preserve"> 1,34 дол.США/євро;  </w:t>
      </w:r>
      <w:r w:rsidRPr="00150B1F">
        <w:rPr>
          <w:b/>
          <w:sz w:val="24"/>
          <w:szCs w:val="24"/>
        </w:rPr>
        <w:t>3)</w:t>
      </w:r>
      <w:r w:rsidRPr="00150B1F">
        <w:rPr>
          <w:sz w:val="24"/>
          <w:szCs w:val="24"/>
        </w:rPr>
        <w:t xml:space="preserve"> 1,35 дол.США/євро.</w:t>
      </w:r>
    </w:p>
    <w:p w:rsidR="00FC4BB1" w:rsidRPr="008650BD" w:rsidRDefault="00FC4BB1" w:rsidP="00FC4BB1">
      <w:pPr>
        <w:jc w:val="both"/>
        <w:rPr>
          <w:b/>
          <w:color w:val="000000"/>
          <w:sz w:val="32"/>
          <w:szCs w:val="32"/>
          <w:lang w:val="uk-UA"/>
        </w:rPr>
      </w:pPr>
    </w:p>
    <w:p w:rsidR="00FC4BB1" w:rsidRDefault="00FC4BB1" w:rsidP="00FC4BB1">
      <w:pPr>
        <w:jc w:val="both"/>
        <w:rPr>
          <w:rFonts w:eastAsia="Verdana"/>
          <w:b/>
          <w:i/>
          <w:sz w:val="28"/>
          <w:szCs w:val="28"/>
          <w:lang w:val="uk-UA"/>
        </w:rPr>
      </w:pPr>
      <w:r w:rsidRPr="00DE2748">
        <w:rPr>
          <w:b/>
          <w:color w:val="000000"/>
          <w:sz w:val="32"/>
          <w:szCs w:val="32"/>
        </w:rPr>
        <w:t>БЛОК 2</w:t>
      </w:r>
      <w:r>
        <w:rPr>
          <w:b/>
          <w:color w:val="000000"/>
          <w:sz w:val="28"/>
          <w:szCs w:val="28"/>
          <w:lang w:val="uk-UA"/>
        </w:rPr>
        <w:t xml:space="preserve">. </w:t>
      </w:r>
      <w:r>
        <w:rPr>
          <w:rFonts w:eastAsia="Verdana"/>
          <w:b/>
          <w:i/>
          <w:sz w:val="28"/>
          <w:szCs w:val="28"/>
          <w:lang w:val="uk-UA"/>
        </w:rPr>
        <w:t>Завдання аналітичного характеру.</w:t>
      </w:r>
    </w:p>
    <w:p w:rsidR="00FC4BB1" w:rsidRPr="00150B1F" w:rsidRDefault="00FC4BB1" w:rsidP="00FC4BB1">
      <w:pPr>
        <w:ind w:firstLine="709"/>
        <w:jc w:val="both"/>
        <w:rPr>
          <w:lang w:val="uk-UA"/>
        </w:rPr>
      </w:pPr>
      <w:r w:rsidRPr="00150B1F">
        <w:rPr>
          <w:lang w:val="uk-UA"/>
        </w:rPr>
        <w:t>Проаналізуйте динаміку зазначених показників</w:t>
      </w:r>
      <w:r w:rsidRPr="00150B1F">
        <w:t xml:space="preserve"> </w:t>
      </w:r>
      <w:r w:rsidRPr="00150B1F">
        <w:rPr>
          <w:lang w:val="uk-UA"/>
        </w:rPr>
        <w:t>Німеччини.</w:t>
      </w:r>
    </w:p>
    <w:p w:rsidR="00FC4BB1" w:rsidRPr="00150B1F" w:rsidRDefault="00FC4BB1" w:rsidP="00FC4BB1">
      <w:pPr>
        <w:jc w:val="both"/>
        <w:rPr>
          <w:lang w:val="uk-UA"/>
        </w:rPr>
      </w:pPr>
      <w:r w:rsidRPr="00150B1F">
        <w:rPr>
          <w:lang w:val="uk-UA"/>
        </w:rPr>
        <w:t>За результатами показників 1-7, розрахуйте експортну, імпортну, зовнішньоторговельну квоти. Побудуйте графіки, опишіть тенденцію та причини</w:t>
      </w:r>
    </w:p>
    <w:p w:rsidR="00FC4BB1" w:rsidRPr="00150B1F" w:rsidRDefault="00FC4BB1" w:rsidP="00FC4BB1">
      <w:pPr>
        <w:rPr>
          <w:b/>
          <w:lang w:val="en-US"/>
        </w:rPr>
      </w:pPr>
      <w:r w:rsidRPr="00150B1F">
        <w:rPr>
          <w:b/>
          <w:lang w:val="uk-UA"/>
        </w:rPr>
        <w:t>Показники:</w:t>
      </w:r>
    </w:p>
    <w:p w:rsidR="00FC4BB1" w:rsidRPr="00150B1F" w:rsidRDefault="00FC4BB1" w:rsidP="00FC4BB1">
      <w:pPr>
        <w:numPr>
          <w:ilvl w:val="0"/>
          <w:numId w:val="2"/>
        </w:numPr>
        <w:tabs>
          <w:tab w:val="clear" w:pos="720"/>
          <w:tab w:val="num" w:pos="240"/>
          <w:tab w:val="left" w:pos="338"/>
        </w:tabs>
        <w:ind w:left="360" w:firstLine="0"/>
        <w:rPr>
          <w:lang w:val="uk-UA"/>
        </w:rPr>
      </w:pPr>
      <w:r w:rsidRPr="00150B1F">
        <w:rPr>
          <w:lang w:val="uk-UA"/>
        </w:rPr>
        <w:t xml:space="preserve">експорт послуг </w:t>
      </w:r>
      <w:hyperlink r:id="rId5" w:history="1">
        <w:r w:rsidRPr="00150B1F">
          <w:rPr>
            <w:rStyle w:val="a3"/>
            <w:lang w:val="uk-UA"/>
          </w:rPr>
          <w:t>http://search.worldbank.org/quickview?name=Commercial+service+exports+%28current+US%24%29&amp;id=TX.VAL.SERV.CD.WT&amp;type=Indicators&amp;cube_no=2&amp;qterm=Services</w:t>
        </w:r>
      </w:hyperlink>
    </w:p>
    <w:p w:rsidR="00FC4BB1" w:rsidRPr="00150B1F" w:rsidRDefault="00FC4BB1" w:rsidP="00FC4BB1">
      <w:pPr>
        <w:numPr>
          <w:ilvl w:val="0"/>
          <w:numId w:val="2"/>
        </w:numPr>
        <w:tabs>
          <w:tab w:val="clear" w:pos="720"/>
          <w:tab w:val="num" w:pos="360"/>
        </w:tabs>
        <w:ind w:left="360" w:firstLine="0"/>
        <w:rPr>
          <w:lang w:val="uk-UA"/>
        </w:rPr>
      </w:pPr>
      <w:r w:rsidRPr="00150B1F">
        <w:rPr>
          <w:lang w:val="uk-UA"/>
        </w:rPr>
        <w:t>імпорт послуг</w:t>
      </w:r>
      <w:r w:rsidRPr="00150B1F">
        <w:t xml:space="preserve"> </w:t>
      </w:r>
      <w:hyperlink r:id="rId6" w:history="1">
        <w:r w:rsidRPr="00150B1F">
          <w:rPr>
            <w:rStyle w:val="a3"/>
            <w:lang w:val="uk-UA"/>
          </w:rPr>
          <w:t>http://search.worldbank.org/quickview?name=Commercial+service+imports+%28current+US%24%29&amp;id=TM.VAL.SERV.CD.WT&amp;type=Indicators&amp;cube_no=2&amp;qterm=Services</w:t>
        </w:r>
      </w:hyperlink>
    </w:p>
    <w:p w:rsidR="00FC4BB1" w:rsidRPr="00150B1F" w:rsidRDefault="00FC4BB1" w:rsidP="00FC4BB1">
      <w:pPr>
        <w:numPr>
          <w:ilvl w:val="0"/>
          <w:numId w:val="2"/>
        </w:numPr>
        <w:tabs>
          <w:tab w:val="clear" w:pos="720"/>
          <w:tab w:val="num" w:pos="360"/>
        </w:tabs>
        <w:ind w:left="360" w:firstLine="0"/>
        <w:rPr>
          <w:lang w:val="uk-UA"/>
        </w:rPr>
      </w:pPr>
      <w:r w:rsidRPr="00150B1F">
        <w:rPr>
          <w:lang w:val="uk-UA"/>
        </w:rPr>
        <w:t xml:space="preserve">експорт товарів </w:t>
      </w:r>
      <w:hyperlink r:id="rId7" w:history="1">
        <w:r w:rsidRPr="00150B1F">
          <w:rPr>
            <w:rStyle w:val="a3"/>
            <w:lang w:val="uk-UA"/>
          </w:rPr>
          <w:t>http://search.worldbank.org/quickview?name=Goods+exports+%28BoP%2C+current+US%24%29&amp;id=BX.GSR.MRCH.CD&amp;type=Indicators&amp;cube_no=2&amp;qterm=export+servises</w:t>
        </w:r>
      </w:hyperlink>
    </w:p>
    <w:p w:rsidR="00FC4BB1" w:rsidRPr="00150B1F" w:rsidRDefault="00FC4BB1" w:rsidP="00FC4BB1">
      <w:pPr>
        <w:numPr>
          <w:ilvl w:val="0"/>
          <w:numId w:val="2"/>
        </w:numPr>
        <w:rPr>
          <w:lang w:val="uk-UA"/>
        </w:rPr>
      </w:pPr>
      <w:r w:rsidRPr="00150B1F">
        <w:rPr>
          <w:lang w:val="uk-UA"/>
        </w:rPr>
        <w:t>імпорт товарів</w:t>
      </w:r>
    </w:p>
    <w:p w:rsidR="00FC4BB1" w:rsidRPr="00150B1F" w:rsidRDefault="00DC4871" w:rsidP="00FC4BB1">
      <w:pPr>
        <w:tabs>
          <w:tab w:val="left" w:pos="338"/>
        </w:tabs>
        <w:ind w:left="360"/>
        <w:rPr>
          <w:lang w:val="uk-UA"/>
        </w:rPr>
      </w:pPr>
      <w:hyperlink r:id="rId8" w:history="1">
        <w:r w:rsidR="00FC4BB1" w:rsidRPr="00150B1F">
          <w:rPr>
            <w:rStyle w:val="a3"/>
            <w:lang w:val="uk-UA"/>
          </w:rPr>
          <w:t>http://search.worldbank.org/quickview?name=Goods+imports+%28BoP%2C+current+US%24%29&amp;id=BM.GSR.MRCH.CD&amp;type=Indicators&amp;cube_no=2&amp;qterm=export+servises</w:t>
        </w:r>
      </w:hyperlink>
    </w:p>
    <w:p w:rsidR="00FC4BB1" w:rsidRPr="00150B1F" w:rsidRDefault="00FC4BB1" w:rsidP="00FC4BB1">
      <w:pPr>
        <w:tabs>
          <w:tab w:val="left" w:pos="338"/>
        </w:tabs>
        <w:ind w:left="360"/>
      </w:pPr>
      <w:r w:rsidRPr="00150B1F">
        <w:rPr>
          <w:lang w:val="uk-UA"/>
        </w:rPr>
        <w:t xml:space="preserve">5) основні торгівельні партнери та розподіл по групах товарів, рівень тарифів –профайли країни на сайті СОТ </w:t>
      </w:r>
    </w:p>
    <w:p w:rsidR="00FC4BB1" w:rsidRPr="00150B1F" w:rsidRDefault="00DC4871" w:rsidP="00FC4BB1">
      <w:pPr>
        <w:tabs>
          <w:tab w:val="left" w:pos="338"/>
        </w:tabs>
        <w:ind w:left="360"/>
        <w:rPr>
          <w:lang w:val="uk-UA"/>
        </w:rPr>
      </w:pPr>
      <w:hyperlink r:id="rId9" w:history="1">
        <w:r w:rsidR="00FC4BB1" w:rsidRPr="00150B1F">
          <w:rPr>
            <w:lang w:val="uk-UA"/>
          </w:rPr>
          <w:t>http://www.wto.org/english/thewto_e/whatis_e/tif_e/org6_e.htm</w:t>
        </w:r>
      </w:hyperlink>
    </w:p>
    <w:p w:rsidR="00FC4BB1" w:rsidRPr="00150B1F" w:rsidRDefault="00FC4BB1" w:rsidP="00FC4BB1">
      <w:pPr>
        <w:numPr>
          <w:ilvl w:val="0"/>
          <w:numId w:val="3"/>
        </w:numPr>
        <w:rPr>
          <w:lang w:val="uk-UA"/>
        </w:rPr>
      </w:pPr>
      <w:r w:rsidRPr="00150B1F">
        <w:rPr>
          <w:lang w:val="uk-UA"/>
        </w:rPr>
        <w:t>офіційний курс національної грошової одиниці України</w:t>
      </w:r>
    </w:p>
    <w:p w:rsidR="00FC4BB1" w:rsidRPr="00150B1F" w:rsidRDefault="00FC4BB1" w:rsidP="00FC4BB1">
      <w:pPr>
        <w:ind w:left="720" w:hanging="360"/>
        <w:rPr>
          <w:lang w:val="uk-UA"/>
        </w:rPr>
      </w:pPr>
      <w:r w:rsidRPr="00150B1F">
        <w:rPr>
          <w:lang w:val="uk-UA"/>
        </w:rPr>
        <w:t>http://stats.oecd.org/Index.aspx?DataSetCode=MEI_FIN</w:t>
      </w:r>
    </w:p>
    <w:p w:rsidR="00FC4BB1" w:rsidRPr="00150B1F" w:rsidRDefault="00DC4871" w:rsidP="00FC4BB1">
      <w:pPr>
        <w:ind w:left="360"/>
        <w:rPr>
          <w:lang w:val="uk-UA"/>
        </w:rPr>
      </w:pPr>
      <w:hyperlink r:id="rId10" w:history="1">
        <w:r w:rsidR="00FC4BB1" w:rsidRPr="00150B1F">
          <w:rPr>
            <w:rStyle w:val="a3"/>
            <w:lang w:val="uk-UA"/>
          </w:rPr>
          <w:t>http://search.worldbank.org/quickview?name=Official+%3Cem%3Eexchange%3C%2Fem%3E+rate+%28LCU+per+US%24%2C+period+average%29&amp;id=PA.NUS.FCRF&amp;type=Indicators&amp;cube_no=2&amp;qterm=Currency+exchange+rates</w:t>
        </w:r>
      </w:hyperlink>
    </w:p>
    <w:p w:rsidR="00FC4BB1" w:rsidRPr="00150B1F" w:rsidRDefault="00FC4BB1" w:rsidP="00FC4BB1">
      <w:pPr>
        <w:ind w:left="720" w:hanging="360"/>
        <w:rPr>
          <w:lang w:val="en-US"/>
        </w:rPr>
      </w:pPr>
      <w:r w:rsidRPr="00150B1F">
        <w:rPr>
          <w:lang w:val="uk-UA"/>
        </w:rPr>
        <w:t>http://</w:t>
      </w:r>
      <w:r w:rsidRPr="00150B1F">
        <w:rPr>
          <w:lang w:val="en-US"/>
        </w:rPr>
        <w:t xml:space="preserve">bank.gov.ua </w:t>
      </w:r>
    </w:p>
    <w:p w:rsidR="00FC4BB1" w:rsidRPr="00150B1F" w:rsidRDefault="00FC4BB1" w:rsidP="00FC4BB1">
      <w:pPr>
        <w:numPr>
          <w:ilvl w:val="0"/>
          <w:numId w:val="3"/>
        </w:numPr>
        <w:jc w:val="both"/>
        <w:rPr>
          <w:lang w:val="uk-UA"/>
        </w:rPr>
      </w:pPr>
      <w:r w:rsidRPr="00150B1F">
        <w:rPr>
          <w:lang w:val="uk-UA"/>
        </w:rPr>
        <w:t>Показники ВНД та ВВП:</w:t>
      </w:r>
    </w:p>
    <w:p w:rsidR="00FC4BB1" w:rsidRPr="00150B1F" w:rsidRDefault="00FC4BB1" w:rsidP="00FC4BB1">
      <w:pPr>
        <w:numPr>
          <w:ilvl w:val="0"/>
          <w:numId w:val="4"/>
        </w:numPr>
      </w:pPr>
      <w:r w:rsidRPr="00150B1F">
        <w:t xml:space="preserve">ВНД на душу населення </w:t>
      </w:r>
      <w:hyperlink r:id="rId11" w:history="1">
        <w:r w:rsidRPr="00150B1F">
          <w:rPr>
            <w:rStyle w:val="a3"/>
          </w:rPr>
          <w:t>http://data.worldbank.org/indicator/NY.GNP.PCAP.CD</w:t>
        </w:r>
      </w:hyperlink>
    </w:p>
    <w:p w:rsidR="00FC4BB1" w:rsidRPr="00150B1F" w:rsidRDefault="00FC4BB1" w:rsidP="00FC4BB1">
      <w:pPr>
        <w:numPr>
          <w:ilvl w:val="0"/>
          <w:numId w:val="4"/>
        </w:numPr>
      </w:pPr>
      <w:r w:rsidRPr="00150B1F">
        <w:t xml:space="preserve">ВВП на душу населення за ПКС  </w:t>
      </w:r>
      <w:hyperlink r:id="rId12" w:history="1">
        <w:r w:rsidRPr="00150B1F">
          <w:rPr>
            <w:rStyle w:val="a3"/>
          </w:rPr>
          <w:t>http://data.worldbank.org/indicator/NY.GDP.PCAP.PP.CD</w:t>
        </w:r>
      </w:hyperlink>
    </w:p>
    <w:p w:rsidR="00FC4BB1" w:rsidRPr="00150B1F" w:rsidRDefault="00FC4BB1" w:rsidP="00FC4BB1">
      <w:pPr>
        <w:numPr>
          <w:ilvl w:val="0"/>
          <w:numId w:val="4"/>
        </w:numPr>
      </w:pPr>
      <w:r w:rsidRPr="00150B1F">
        <w:t xml:space="preserve">ВВП на душу населення </w:t>
      </w:r>
      <w:hyperlink r:id="rId13" w:history="1">
        <w:r w:rsidRPr="00150B1F">
          <w:rPr>
            <w:rStyle w:val="a3"/>
          </w:rPr>
          <w:t>http://data.worldbank.org/indicator/NY.GDP.PCAP.CD</w:t>
        </w:r>
      </w:hyperlink>
    </w:p>
    <w:p w:rsidR="00FC4BB1" w:rsidRPr="00150B1F" w:rsidRDefault="00FC4BB1" w:rsidP="00FC4BB1">
      <w:pPr>
        <w:numPr>
          <w:ilvl w:val="0"/>
          <w:numId w:val="4"/>
        </w:numPr>
        <w:rPr>
          <w:rFonts w:eastAsia="Verdana"/>
          <w:b/>
          <w:i/>
          <w:lang w:val="uk-UA"/>
        </w:rPr>
      </w:pPr>
      <w:r w:rsidRPr="00150B1F">
        <w:t xml:space="preserve">Структура ВВП </w:t>
      </w:r>
      <w:hyperlink r:id="rId14" w:anchor="xx" w:history="1">
        <w:r w:rsidRPr="00150B1F">
          <w:rPr>
            <w:rStyle w:val="a3"/>
            <w:lang w:val="en-US"/>
          </w:rPr>
          <w:t>https</w:t>
        </w:r>
        <w:r w:rsidRPr="00150B1F">
          <w:rPr>
            <w:rStyle w:val="a3"/>
          </w:rPr>
          <w:t>://</w:t>
        </w:r>
        <w:r w:rsidRPr="00150B1F">
          <w:rPr>
            <w:rStyle w:val="a3"/>
            <w:lang w:val="en-US"/>
          </w:rPr>
          <w:t>www</w:t>
        </w:r>
        <w:r w:rsidRPr="00150B1F">
          <w:rPr>
            <w:rStyle w:val="a3"/>
          </w:rPr>
          <w:t>.</w:t>
        </w:r>
        <w:r w:rsidRPr="00150B1F">
          <w:rPr>
            <w:rStyle w:val="a3"/>
            <w:lang w:val="en-US"/>
          </w:rPr>
          <w:t>cia</w:t>
        </w:r>
        <w:r w:rsidRPr="00150B1F">
          <w:rPr>
            <w:rStyle w:val="a3"/>
          </w:rPr>
          <w:t>.</w:t>
        </w:r>
        <w:r w:rsidRPr="00150B1F">
          <w:rPr>
            <w:rStyle w:val="a3"/>
            <w:lang w:val="en-US"/>
          </w:rPr>
          <w:t>gov</w:t>
        </w:r>
        <w:r w:rsidRPr="00150B1F">
          <w:rPr>
            <w:rStyle w:val="a3"/>
          </w:rPr>
          <w:t>/</w:t>
        </w:r>
        <w:r w:rsidRPr="00150B1F">
          <w:rPr>
            <w:rStyle w:val="a3"/>
            <w:lang w:val="en-US"/>
          </w:rPr>
          <w:t>library</w:t>
        </w:r>
        <w:r w:rsidRPr="00150B1F">
          <w:rPr>
            <w:rStyle w:val="a3"/>
          </w:rPr>
          <w:t>/</w:t>
        </w:r>
        <w:r w:rsidRPr="00150B1F">
          <w:rPr>
            <w:rStyle w:val="a3"/>
            <w:lang w:val="en-US"/>
          </w:rPr>
          <w:t>publications</w:t>
        </w:r>
        <w:r w:rsidRPr="00150B1F">
          <w:rPr>
            <w:rStyle w:val="a3"/>
          </w:rPr>
          <w:t>/</w:t>
        </w:r>
        <w:r w:rsidRPr="00150B1F">
          <w:rPr>
            <w:rStyle w:val="a3"/>
            <w:lang w:val="en-US"/>
          </w:rPr>
          <w:t>the</w:t>
        </w:r>
        <w:r w:rsidRPr="00150B1F">
          <w:rPr>
            <w:rStyle w:val="a3"/>
          </w:rPr>
          <w:t>-</w:t>
        </w:r>
        <w:r w:rsidRPr="00150B1F">
          <w:rPr>
            <w:rStyle w:val="a3"/>
            <w:lang w:val="en-US"/>
          </w:rPr>
          <w:t>world</w:t>
        </w:r>
        <w:r w:rsidRPr="00150B1F">
          <w:rPr>
            <w:rStyle w:val="a3"/>
          </w:rPr>
          <w:t>-</w:t>
        </w:r>
        <w:r w:rsidRPr="00150B1F">
          <w:rPr>
            <w:rStyle w:val="a3"/>
            <w:lang w:val="en-US"/>
          </w:rPr>
          <w:t>factbook</w:t>
        </w:r>
        <w:r w:rsidRPr="00150B1F">
          <w:rPr>
            <w:rStyle w:val="a3"/>
          </w:rPr>
          <w:t>/</w:t>
        </w:r>
        <w:r w:rsidRPr="00150B1F">
          <w:rPr>
            <w:rStyle w:val="a3"/>
            <w:lang w:val="en-US"/>
          </w:rPr>
          <w:t>fields</w:t>
        </w:r>
        <w:r w:rsidRPr="00150B1F">
          <w:rPr>
            <w:rStyle w:val="a3"/>
          </w:rPr>
          <w:t>/2012.</w:t>
        </w:r>
        <w:r w:rsidRPr="00150B1F">
          <w:rPr>
            <w:rStyle w:val="a3"/>
            <w:lang w:val="en-US"/>
          </w:rPr>
          <w:t>html</w:t>
        </w:r>
        <w:r w:rsidRPr="00150B1F">
          <w:rPr>
            <w:rStyle w:val="a3"/>
          </w:rPr>
          <w:t>#</w:t>
        </w:r>
        <w:r w:rsidRPr="00150B1F">
          <w:rPr>
            <w:rStyle w:val="a3"/>
            <w:lang w:val="en-US"/>
          </w:rPr>
          <w:t>xx</w:t>
        </w:r>
      </w:hyperlink>
    </w:p>
    <w:p w:rsidR="00FC4BB1" w:rsidRPr="00E9398B" w:rsidRDefault="00FC4BB1" w:rsidP="00FC4BB1">
      <w:pPr>
        <w:numPr>
          <w:ilvl w:val="0"/>
          <w:numId w:val="4"/>
        </w:numPr>
        <w:rPr>
          <w:rFonts w:eastAsia="Verdana"/>
          <w:b/>
          <w:i/>
          <w:sz w:val="28"/>
          <w:szCs w:val="28"/>
          <w:lang w:val="uk-UA"/>
        </w:rPr>
      </w:pPr>
      <w:r w:rsidRPr="00150B1F">
        <w:t>ВВП за компонентами</w:t>
      </w:r>
      <w:r w:rsidRPr="00150B1F">
        <w:rPr>
          <w:lang w:val="uk-UA"/>
        </w:rPr>
        <w:t xml:space="preserve">: </w:t>
      </w:r>
      <w:hyperlink r:id="rId15" w:history="1">
        <w:r w:rsidRPr="00150B1F">
          <w:rPr>
            <w:rStyle w:val="a3"/>
          </w:rPr>
          <w:t>http://unctadstat.unctad.org/TableViewer/tableView.aspx?ReportId=95</w:t>
        </w:r>
      </w:hyperlink>
    </w:p>
    <w:p w:rsidR="00FC4BB1" w:rsidRPr="007B50D4" w:rsidRDefault="00FC4BB1" w:rsidP="00FC4BB1">
      <w:pPr>
        <w:rPr>
          <w:rFonts w:eastAsia="Verdana"/>
          <w:b/>
          <w:i/>
          <w:sz w:val="36"/>
          <w:szCs w:val="36"/>
        </w:rPr>
      </w:pPr>
    </w:p>
    <w:p w:rsidR="00FC4BB1" w:rsidRPr="00E67441" w:rsidRDefault="00FC4BB1" w:rsidP="00FC4BB1">
      <w:pPr>
        <w:jc w:val="center"/>
        <w:rPr>
          <w:rFonts w:eastAsia="Verdana"/>
          <w:b/>
          <w:i/>
          <w:sz w:val="36"/>
          <w:szCs w:val="36"/>
          <w:lang w:val="uk-UA"/>
        </w:rPr>
      </w:pPr>
      <w:r w:rsidRPr="00E67441">
        <w:rPr>
          <w:rFonts w:eastAsia="Verdana"/>
          <w:b/>
          <w:i/>
          <w:sz w:val="36"/>
          <w:szCs w:val="36"/>
          <w:lang w:val="uk-UA"/>
        </w:rPr>
        <w:t xml:space="preserve">ВАРІАНТ </w:t>
      </w:r>
      <w:r w:rsidRPr="00E67441">
        <w:rPr>
          <w:rFonts w:eastAsia="Verdana"/>
          <w:b/>
          <w:i/>
          <w:sz w:val="36"/>
          <w:szCs w:val="36"/>
        </w:rPr>
        <w:t>2</w:t>
      </w:r>
      <w:r w:rsidRPr="00E67441">
        <w:rPr>
          <w:rFonts w:eastAsia="Verdana"/>
          <w:b/>
          <w:i/>
          <w:sz w:val="36"/>
          <w:szCs w:val="36"/>
          <w:lang w:val="uk-UA"/>
        </w:rPr>
        <w:t>.</w:t>
      </w:r>
    </w:p>
    <w:p w:rsidR="00FC4BB1" w:rsidRPr="00687768" w:rsidRDefault="00FC4BB1" w:rsidP="00FC4BB1">
      <w:pPr>
        <w:jc w:val="center"/>
        <w:rPr>
          <w:rFonts w:eastAsia="Verdana"/>
          <w:b/>
          <w:i/>
          <w:sz w:val="28"/>
          <w:szCs w:val="28"/>
        </w:rPr>
      </w:pPr>
    </w:p>
    <w:p w:rsidR="00FC4BB1" w:rsidRPr="00665AA1" w:rsidRDefault="00FC4BB1" w:rsidP="00FC4BB1">
      <w:pPr>
        <w:jc w:val="both"/>
        <w:rPr>
          <w:b/>
        </w:rPr>
      </w:pPr>
      <w:r w:rsidRPr="00DB00CD">
        <w:rPr>
          <w:rFonts w:eastAsia="Verdana"/>
          <w:b/>
          <w:sz w:val="32"/>
          <w:szCs w:val="32"/>
        </w:rPr>
        <w:t>БЛОК 1</w:t>
      </w:r>
      <w:r>
        <w:rPr>
          <w:rFonts w:eastAsia="Verdana"/>
          <w:b/>
          <w:sz w:val="28"/>
          <w:szCs w:val="28"/>
          <w:lang w:val="uk-UA"/>
        </w:rPr>
        <w:t xml:space="preserve">. </w:t>
      </w:r>
      <w:r>
        <w:rPr>
          <w:b/>
          <w:i/>
          <w:sz w:val="28"/>
          <w:szCs w:val="28"/>
        </w:rPr>
        <w:t>Розв’яжіть задачу</w:t>
      </w:r>
      <w:r w:rsidRPr="00E67441">
        <w:rPr>
          <w:b/>
          <w:i/>
          <w:sz w:val="28"/>
          <w:szCs w:val="28"/>
        </w:rPr>
        <w:t xml:space="preserve"> в письмовій формі та </w:t>
      </w:r>
      <w:proofErr w:type="gramStart"/>
      <w:r w:rsidRPr="00E67441">
        <w:rPr>
          <w:b/>
          <w:i/>
          <w:sz w:val="28"/>
          <w:szCs w:val="28"/>
        </w:rPr>
        <w:t>на</w:t>
      </w:r>
      <w:proofErr w:type="gramEnd"/>
      <w:r w:rsidRPr="00E67441">
        <w:rPr>
          <w:b/>
          <w:i/>
          <w:sz w:val="28"/>
          <w:szCs w:val="28"/>
        </w:rPr>
        <w:t xml:space="preserve"> </w:t>
      </w:r>
      <w:proofErr w:type="gramStart"/>
      <w:r w:rsidRPr="00E67441">
        <w:rPr>
          <w:b/>
          <w:i/>
          <w:sz w:val="28"/>
          <w:szCs w:val="28"/>
        </w:rPr>
        <w:t>основ</w:t>
      </w:r>
      <w:proofErr w:type="gramEnd"/>
      <w:r w:rsidRPr="00E67441">
        <w:rPr>
          <w:b/>
          <w:i/>
          <w:sz w:val="28"/>
          <w:szCs w:val="28"/>
        </w:rPr>
        <w:t>і отриманих результатів зробіть висновки.</w:t>
      </w:r>
      <w:r w:rsidRPr="00660872">
        <w:rPr>
          <w:b/>
        </w:rPr>
        <w:t xml:space="preserve"> </w:t>
      </w:r>
    </w:p>
    <w:p w:rsidR="00FC4BB1" w:rsidRPr="00866D26" w:rsidRDefault="00FC4BB1" w:rsidP="00FC4BB1">
      <w:pPr>
        <w:ind w:left="40"/>
        <w:jc w:val="both"/>
        <w:rPr>
          <w:b/>
          <w:lang w:val="uk-UA"/>
        </w:rPr>
      </w:pPr>
      <w:r>
        <w:rPr>
          <w:b/>
          <w:sz w:val="22"/>
          <w:szCs w:val="22"/>
          <w:lang w:val="uk-UA"/>
        </w:rPr>
        <w:t xml:space="preserve">       </w:t>
      </w:r>
    </w:p>
    <w:p w:rsidR="00FC4BB1" w:rsidRDefault="00FC4BB1" w:rsidP="00FC4BB1">
      <w:pPr>
        <w:ind w:left="40"/>
        <w:jc w:val="both"/>
        <w:rPr>
          <w:lang w:val="uk-UA"/>
        </w:rPr>
      </w:pPr>
      <w:r w:rsidRPr="00866D26">
        <w:rPr>
          <w:b/>
          <w:lang w:val="uk-UA"/>
        </w:rPr>
        <w:t xml:space="preserve">         </w:t>
      </w:r>
      <w:r w:rsidRPr="008650BD">
        <w:rPr>
          <w:b/>
          <w:lang w:val="uk-UA"/>
        </w:rPr>
        <w:t xml:space="preserve">ЗАДАЧА. </w:t>
      </w:r>
      <w:r w:rsidRPr="008650BD">
        <w:rPr>
          <w:lang w:val="uk-UA"/>
        </w:rPr>
        <w:t>Як працівник відділу маркетингу зовнішньоторговельної фірми, проаналізуйте наведену інформацію і визначте найбільш рентабельний варіант реалізації на внутрішньому чи зовнішньому ринках</w:t>
      </w:r>
    </w:p>
    <w:p w:rsidR="00FC4BB1" w:rsidRPr="008650BD" w:rsidRDefault="00FC4BB1" w:rsidP="00FC4BB1">
      <w:pPr>
        <w:ind w:left="40"/>
        <w:jc w:val="both"/>
        <w:rPr>
          <w:lang w:val="uk-UA"/>
        </w:rPr>
      </w:pPr>
      <w:r w:rsidRPr="008650BD">
        <w:rPr>
          <w:lang w:val="uk-UA"/>
        </w:rPr>
        <w:t>.</w:t>
      </w:r>
    </w:p>
    <w:p w:rsidR="00FC4BB1" w:rsidRPr="008650BD" w:rsidRDefault="00FC4BB1" w:rsidP="00FC4BB1">
      <w:pPr>
        <w:ind w:left="40"/>
        <w:jc w:val="both"/>
        <w:rPr>
          <w:sz w:val="22"/>
          <w:szCs w:val="22"/>
          <w:lang w:val="uk-UA"/>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66"/>
        <w:gridCol w:w="2674"/>
      </w:tblGrid>
      <w:tr w:rsidR="00FC4BB1" w:rsidRPr="007A0097" w:rsidTr="00345870">
        <w:tc>
          <w:tcPr>
            <w:tcW w:w="5966" w:type="dxa"/>
          </w:tcPr>
          <w:p w:rsidR="00FC4BB1" w:rsidRPr="007A0097" w:rsidRDefault="00FC4BB1" w:rsidP="00345870">
            <w:pPr>
              <w:jc w:val="both"/>
            </w:pPr>
            <w:r w:rsidRPr="007A0097">
              <w:rPr>
                <w:sz w:val="22"/>
                <w:szCs w:val="22"/>
              </w:rPr>
              <w:t xml:space="preserve">Загальна вартість контракту за </w:t>
            </w:r>
            <w:r w:rsidRPr="007A0097">
              <w:rPr>
                <w:sz w:val="22"/>
                <w:szCs w:val="22"/>
                <w:lang w:val="en-US"/>
              </w:rPr>
              <w:t>EXW</w:t>
            </w:r>
            <w:r w:rsidRPr="007A0097">
              <w:rPr>
                <w:sz w:val="22"/>
                <w:szCs w:val="22"/>
              </w:rPr>
              <w:t>, дол</w:t>
            </w:r>
            <w:proofErr w:type="gramStart"/>
            <w:r w:rsidRPr="007A0097">
              <w:rPr>
                <w:sz w:val="22"/>
                <w:szCs w:val="22"/>
              </w:rPr>
              <w:t>.С</w:t>
            </w:r>
            <w:proofErr w:type="gramEnd"/>
            <w:r w:rsidRPr="007A0097">
              <w:rPr>
                <w:sz w:val="22"/>
                <w:szCs w:val="22"/>
              </w:rPr>
              <w:t>ША</w:t>
            </w:r>
          </w:p>
        </w:tc>
        <w:tc>
          <w:tcPr>
            <w:tcW w:w="2674" w:type="dxa"/>
          </w:tcPr>
          <w:p w:rsidR="00FC4BB1" w:rsidRPr="007A0097" w:rsidRDefault="00FC4BB1" w:rsidP="00345870">
            <w:pPr>
              <w:jc w:val="center"/>
            </w:pPr>
            <w:r w:rsidRPr="007A0097">
              <w:rPr>
                <w:sz w:val="22"/>
                <w:szCs w:val="22"/>
              </w:rPr>
              <w:t>500</w:t>
            </w:r>
          </w:p>
        </w:tc>
      </w:tr>
      <w:tr w:rsidR="00FC4BB1" w:rsidRPr="007A0097" w:rsidTr="00345870">
        <w:tc>
          <w:tcPr>
            <w:tcW w:w="5966" w:type="dxa"/>
          </w:tcPr>
          <w:p w:rsidR="00FC4BB1" w:rsidRPr="007A0097" w:rsidRDefault="00FC4BB1" w:rsidP="00345870">
            <w:pPr>
              <w:jc w:val="both"/>
            </w:pPr>
            <w:r w:rsidRPr="007A0097">
              <w:rPr>
                <w:sz w:val="22"/>
                <w:szCs w:val="22"/>
              </w:rPr>
              <w:t xml:space="preserve">Загальна вартість контракту за </w:t>
            </w:r>
            <w:r w:rsidRPr="007A0097">
              <w:rPr>
                <w:sz w:val="22"/>
                <w:szCs w:val="22"/>
                <w:lang w:val="en-US"/>
              </w:rPr>
              <w:t>FAS</w:t>
            </w:r>
            <w:r w:rsidRPr="007A0097">
              <w:rPr>
                <w:sz w:val="22"/>
                <w:szCs w:val="22"/>
              </w:rPr>
              <w:t>, дол</w:t>
            </w:r>
            <w:proofErr w:type="gramStart"/>
            <w:r w:rsidRPr="007A0097">
              <w:rPr>
                <w:sz w:val="22"/>
                <w:szCs w:val="22"/>
              </w:rPr>
              <w:t>.С</w:t>
            </w:r>
            <w:proofErr w:type="gramEnd"/>
            <w:r w:rsidRPr="007A0097">
              <w:rPr>
                <w:sz w:val="22"/>
                <w:szCs w:val="22"/>
              </w:rPr>
              <w:t>ША</w:t>
            </w:r>
          </w:p>
        </w:tc>
        <w:tc>
          <w:tcPr>
            <w:tcW w:w="2674" w:type="dxa"/>
          </w:tcPr>
          <w:p w:rsidR="00FC4BB1" w:rsidRPr="007A0097" w:rsidRDefault="00FC4BB1" w:rsidP="00345870">
            <w:pPr>
              <w:jc w:val="center"/>
            </w:pPr>
            <w:r w:rsidRPr="007A0097">
              <w:rPr>
                <w:sz w:val="22"/>
                <w:szCs w:val="22"/>
              </w:rPr>
              <w:t>600</w:t>
            </w:r>
          </w:p>
        </w:tc>
      </w:tr>
      <w:tr w:rsidR="00FC4BB1" w:rsidRPr="007A0097" w:rsidTr="00345870">
        <w:tc>
          <w:tcPr>
            <w:tcW w:w="5966" w:type="dxa"/>
          </w:tcPr>
          <w:p w:rsidR="00FC4BB1" w:rsidRPr="007A0097" w:rsidRDefault="00FC4BB1" w:rsidP="00345870">
            <w:pPr>
              <w:jc w:val="both"/>
            </w:pPr>
            <w:r w:rsidRPr="007A0097">
              <w:rPr>
                <w:sz w:val="22"/>
                <w:szCs w:val="22"/>
              </w:rPr>
              <w:t xml:space="preserve">Загальна вартість контракту за </w:t>
            </w:r>
            <w:r w:rsidRPr="007A0097">
              <w:rPr>
                <w:sz w:val="22"/>
                <w:szCs w:val="22"/>
                <w:lang w:val="en-US"/>
              </w:rPr>
              <w:t>CIP</w:t>
            </w:r>
            <w:r w:rsidRPr="007A0097">
              <w:rPr>
                <w:sz w:val="22"/>
                <w:szCs w:val="22"/>
              </w:rPr>
              <w:t>, дол</w:t>
            </w:r>
            <w:proofErr w:type="gramStart"/>
            <w:r w:rsidRPr="007A0097">
              <w:rPr>
                <w:sz w:val="22"/>
                <w:szCs w:val="22"/>
              </w:rPr>
              <w:t>.С</w:t>
            </w:r>
            <w:proofErr w:type="gramEnd"/>
            <w:r w:rsidRPr="007A0097">
              <w:rPr>
                <w:sz w:val="22"/>
                <w:szCs w:val="22"/>
              </w:rPr>
              <w:t>ША</w:t>
            </w:r>
          </w:p>
        </w:tc>
        <w:tc>
          <w:tcPr>
            <w:tcW w:w="2674" w:type="dxa"/>
          </w:tcPr>
          <w:p w:rsidR="00FC4BB1" w:rsidRPr="007A0097" w:rsidRDefault="00FC4BB1" w:rsidP="00345870">
            <w:pPr>
              <w:jc w:val="center"/>
            </w:pPr>
            <w:r w:rsidRPr="007A0097">
              <w:rPr>
                <w:sz w:val="22"/>
                <w:szCs w:val="22"/>
              </w:rPr>
              <w:t>700</w:t>
            </w:r>
          </w:p>
        </w:tc>
      </w:tr>
      <w:tr w:rsidR="00FC4BB1" w:rsidRPr="007A0097" w:rsidTr="00345870">
        <w:tc>
          <w:tcPr>
            <w:tcW w:w="5966" w:type="dxa"/>
          </w:tcPr>
          <w:p w:rsidR="00FC4BB1" w:rsidRPr="007A0097" w:rsidRDefault="00FC4BB1" w:rsidP="00345870">
            <w:pPr>
              <w:jc w:val="both"/>
            </w:pPr>
            <w:r w:rsidRPr="007A0097">
              <w:rPr>
                <w:sz w:val="22"/>
                <w:szCs w:val="22"/>
              </w:rPr>
              <w:t xml:space="preserve">Загальна вартість контракту за </w:t>
            </w:r>
            <w:r w:rsidRPr="007A0097">
              <w:rPr>
                <w:sz w:val="22"/>
                <w:szCs w:val="22"/>
                <w:lang w:val="en-US"/>
              </w:rPr>
              <w:t>DDP</w:t>
            </w:r>
            <w:r w:rsidRPr="007A0097">
              <w:rPr>
                <w:sz w:val="22"/>
                <w:szCs w:val="22"/>
              </w:rPr>
              <w:t>, дол</w:t>
            </w:r>
            <w:proofErr w:type="gramStart"/>
            <w:r w:rsidRPr="007A0097">
              <w:rPr>
                <w:sz w:val="22"/>
                <w:szCs w:val="22"/>
              </w:rPr>
              <w:t>.С</w:t>
            </w:r>
            <w:proofErr w:type="gramEnd"/>
            <w:r w:rsidRPr="007A0097">
              <w:rPr>
                <w:sz w:val="22"/>
                <w:szCs w:val="22"/>
              </w:rPr>
              <w:t>ША</w:t>
            </w:r>
          </w:p>
        </w:tc>
        <w:tc>
          <w:tcPr>
            <w:tcW w:w="2674" w:type="dxa"/>
          </w:tcPr>
          <w:p w:rsidR="00FC4BB1" w:rsidRPr="007A0097" w:rsidRDefault="00FC4BB1" w:rsidP="00345870">
            <w:pPr>
              <w:jc w:val="center"/>
            </w:pPr>
            <w:r w:rsidRPr="007A0097">
              <w:rPr>
                <w:sz w:val="22"/>
                <w:szCs w:val="22"/>
              </w:rPr>
              <w:t>950</w:t>
            </w:r>
          </w:p>
        </w:tc>
      </w:tr>
      <w:tr w:rsidR="00FC4BB1" w:rsidRPr="007A0097" w:rsidTr="00345870">
        <w:tc>
          <w:tcPr>
            <w:tcW w:w="5966" w:type="dxa"/>
          </w:tcPr>
          <w:p w:rsidR="00FC4BB1" w:rsidRPr="007A0097" w:rsidRDefault="00FC4BB1" w:rsidP="00345870">
            <w:pPr>
              <w:jc w:val="both"/>
            </w:pPr>
            <w:r w:rsidRPr="007A0097">
              <w:rPr>
                <w:sz w:val="22"/>
                <w:szCs w:val="22"/>
              </w:rPr>
              <w:t>Відпускна ціна продукції фірми, грн.</w:t>
            </w:r>
          </w:p>
        </w:tc>
        <w:tc>
          <w:tcPr>
            <w:tcW w:w="2674" w:type="dxa"/>
          </w:tcPr>
          <w:p w:rsidR="00FC4BB1" w:rsidRPr="007A0097" w:rsidRDefault="00FC4BB1" w:rsidP="00345870">
            <w:pPr>
              <w:jc w:val="center"/>
            </w:pPr>
            <w:r w:rsidRPr="007A0097">
              <w:rPr>
                <w:sz w:val="22"/>
                <w:szCs w:val="22"/>
              </w:rPr>
              <w:t>9000</w:t>
            </w:r>
          </w:p>
        </w:tc>
      </w:tr>
      <w:tr w:rsidR="00FC4BB1" w:rsidRPr="007A0097" w:rsidTr="00345870">
        <w:tc>
          <w:tcPr>
            <w:tcW w:w="5966" w:type="dxa"/>
          </w:tcPr>
          <w:p w:rsidR="00FC4BB1" w:rsidRPr="007A0097" w:rsidRDefault="00FC4BB1" w:rsidP="00345870">
            <w:pPr>
              <w:jc w:val="both"/>
            </w:pPr>
            <w:r w:rsidRPr="007A0097">
              <w:rPr>
                <w:sz w:val="22"/>
                <w:szCs w:val="22"/>
              </w:rPr>
              <w:t xml:space="preserve">Рентабельність відпускної ціни </w:t>
            </w:r>
            <w:proofErr w:type="gramStart"/>
            <w:r w:rsidRPr="007A0097">
              <w:rPr>
                <w:sz w:val="22"/>
                <w:szCs w:val="22"/>
              </w:rPr>
              <w:t>п</w:t>
            </w:r>
            <w:proofErr w:type="gramEnd"/>
            <w:r w:rsidRPr="007A0097">
              <w:rPr>
                <w:sz w:val="22"/>
                <w:szCs w:val="22"/>
              </w:rPr>
              <w:t>ідприємства, %</w:t>
            </w:r>
          </w:p>
        </w:tc>
        <w:tc>
          <w:tcPr>
            <w:tcW w:w="2674" w:type="dxa"/>
          </w:tcPr>
          <w:p w:rsidR="00FC4BB1" w:rsidRPr="007A0097" w:rsidRDefault="00FC4BB1" w:rsidP="00345870">
            <w:pPr>
              <w:jc w:val="center"/>
            </w:pPr>
            <w:r w:rsidRPr="007A0097">
              <w:rPr>
                <w:sz w:val="22"/>
                <w:szCs w:val="22"/>
              </w:rPr>
              <w:t>10</w:t>
            </w:r>
          </w:p>
        </w:tc>
      </w:tr>
      <w:tr w:rsidR="00FC4BB1" w:rsidRPr="007A0097" w:rsidTr="00345870">
        <w:tc>
          <w:tcPr>
            <w:tcW w:w="5966" w:type="dxa"/>
          </w:tcPr>
          <w:p w:rsidR="00FC4BB1" w:rsidRPr="007A0097" w:rsidRDefault="00FC4BB1" w:rsidP="00345870">
            <w:pPr>
              <w:jc w:val="both"/>
            </w:pPr>
            <w:proofErr w:type="gramStart"/>
            <w:r w:rsidRPr="007A0097">
              <w:rPr>
                <w:sz w:val="22"/>
                <w:szCs w:val="22"/>
              </w:rPr>
              <w:t>Ц</w:t>
            </w:r>
            <w:proofErr w:type="gramEnd"/>
            <w:r w:rsidRPr="007A0097">
              <w:rPr>
                <w:sz w:val="22"/>
                <w:szCs w:val="22"/>
              </w:rPr>
              <w:t>іни на аналогічну продукцію на внутрішньому ринку, грн.</w:t>
            </w:r>
          </w:p>
        </w:tc>
        <w:tc>
          <w:tcPr>
            <w:tcW w:w="2674" w:type="dxa"/>
          </w:tcPr>
          <w:p w:rsidR="00FC4BB1" w:rsidRPr="007A0097" w:rsidRDefault="00FC4BB1" w:rsidP="00345870">
            <w:pPr>
              <w:jc w:val="center"/>
            </w:pPr>
            <w:r w:rsidRPr="007A0097">
              <w:rPr>
                <w:sz w:val="22"/>
                <w:szCs w:val="22"/>
              </w:rPr>
              <w:t>10250</w:t>
            </w:r>
          </w:p>
        </w:tc>
      </w:tr>
      <w:tr w:rsidR="00FC4BB1" w:rsidRPr="007A0097" w:rsidTr="00345870">
        <w:tc>
          <w:tcPr>
            <w:tcW w:w="5966" w:type="dxa"/>
          </w:tcPr>
          <w:p w:rsidR="00FC4BB1" w:rsidRPr="007A0097" w:rsidRDefault="00FC4BB1" w:rsidP="00345870">
            <w:pPr>
              <w:jc w:val="both"/>
            </w:pPr>
            <w:r w:rsidRPr="007A0097">
              <w:rPr>
                <w:sz w:val="22"/>
                <w:szCs w:val="22"/>
              </w:rPr>
              <w:t>Поточний курс 1дол: 20 грн</w:t>
            </w:r>
          </w:p>
        </w:tc>
        <w:tc>
          <w:tcPr>
            <w:tcW w:w="2674" w:type="dxa"/>
          </w:tcPr>
          <w:p w:rsidR="00FC4BB1" w:rsidRPr="007A0097" w:rsidRDefault="00FC4BB1" w:rsidP="00345870">
            <w:pPr>
              <w:jc w:val="center"/>
            </w:pPr>
            <w:r w:rsidRPr="007A0097">
              <w:rPr>
                <w:sz w:val="22"/>
                <w:szCs w:val="22"/>
              </w:rPr>
              <w:t>20</w:t>
            </w:r>
          </w:p>
        </w:tc>
      </w:tr>
    </w:tbl>
    <w:p w:rsidR="00FC4BB1" w:rsidRPr="00A21E43" w:rsidRDefault="00FC4BB1" w:rsidP="00FC4BB1">
      <w:pPr>
        <w:ind w:left="40"/>
        <w:jc w:val="both"/>
        <w:rPr>
          <w:sz w:val="22"/>
          <w:szCs w:val="22"/>
        </w:rPr>
      </w:pPr>
    </w:p>
    <w:tbl>
      <w:tblPr>
        <w:tblW w:w="0" w:type="auto"/>
        <w:tblInd w:w="40" w:type="dxa"/>
        <w:tblLayout w:type="fixed"/>
        <w:tblCellMar>
          <w:left w:w="40" w:type="dxa"/>
          <w:right w:w="40" w:type="dxa"/>
        </w:tblCellMar>
        <w:tblLook w:val="0000"/>
      </w:tblPr>
      <w:tblGrid>
        <w:gridCol w:w="5940"/>
        <w:gridCol w:w="2740"/>
      </w:tblGrid>
      <w:tr w:rsidR="00FC4BB1" w:rsidRPr="00A21E43" w:rsidTr="00345870">
        <w:trPr>
          <w:cantSplit/>
          <w:trHeight w:hRule="exact" w:val="340"/>
        </w:trPr>
        <w:tc>
          <w:tcPr>
            <w:tcW w:w="5940" w:type="dxa"/>
            <w:tcBorders>
              <w:top w:val="single" w:sz="6" w:space="0" w:color="auto"/>
              <w:left w:val="single" w:sz="6" w:space="0" w:color="auto"/>
              <w:bottom w:val="single" w:sz="4" w:space="0" w:color="auto"/>
              <w:right w:val="single" w:sz="6" w:space="0" w:color="auto"/>
            </w:tcBorders>
          </w:tcPr>
          <w:p w:rsidR="00FC4BB1" w:rsidRPr="00980F5D" w:rsidRDefault="00FC4BB1" w:rsidP="00345870">
            <w:pPr>
              <w:jc w:val="center"/>
              <w:rPr>
                <w:b/>
              </w:rPr>
            </w:pPr>
            <w:r w:rsidRPr="00980F5D">
              <w:rPr>
                <w:b/>
                <w:sz w:val="22"/>
                <w:szCs w:val="22"/>
              </w:rPr>
              <w:t>Статті витрат</w:t>
            </w:r>
          </w:p>
        </w:tc>
        <w:tc>
          <w:tcPr>
            <w:tcW w:w="2740" w:type="dxa"/>
            <w:tcBorders>
              <w:top w:val="single" w:sz="6" w:space="0" w:color="auto"/>
              <w:left w:val="single" w:sz="6" w:space="0" w:color="auto"/>
              <w:bottom w:val="single" w:sz="6" w:space="0" w:color="auto"/>
              <w:right w:val="single" w:sz="4" w:space="0" w:color="auto"/>
            </w:tcBorders>
          </w:tcPr>
          <w:p w:rsidR="00FC4BB1" w:rsidRPr="00980F5D" w:rsidRDefault="00FC4BB1" w:rsidP="00345870">
            <w:pPr>
              <w:jc w:val="center"/>
              <w:rPr>
                <w:b/>
              </w:rPr>
            </w:pPr>
            <w:r w:rsidRPr="00980F5D">
              <w:rPr>
                <w:b/>
                <w:sz w:val="22"/>
                <w:szCs w:val="22"/>
              </w:rPr>
              <w:t>Вартість витрат</w:t>
            </w:r>
          </w:p>
        </w:tc>
      </w:tr>
      <w:tr w:rsidR="00FC4BB1" w:rsidRPr="00A21E43" w:rsidTr="00345870">
        <w:trPr>
          <w:cantSplit/>
          <w:trHeight w:hRule="exact" w:val="287"/>
        </w:trPr>
        <w:tc>
          <w:tcPr>
            <w:tcW w:w="5940" w:type="dxa"/>
            <w:tcBorders>
              <w:top w:val="single" w:sz="4" w:space="0" w:color="auto"/>
              <w:left w:val="single" w:sz="6" w:space="0" w:color="auto"/>
              <w:bottom w:val="single" w:sz="6" w:space="0" w:color="auto"/>
              <w:right w:val="single" w:sz="6" w:space="0" w:color="auto"/>
            </w:tcBorders>
          </w:tcPr>
          <w:p w:rsidR="00FC4BB1" w:rsidRPr="00A21E43" w:rsidRDefault="00FC4BB1" w:rsidP="00345870">
            <w:r>
              <w:rPr>
                <w:sz w:val="22"/>
                <w:szCs w:val="22"/>
              </w:rPr>
              <w:t>Навантаження товару на транспортний засіб, грн.</w:t>
            </w:r>
          </w:p>
        </w:tc>
        <w:tc>
          <w:tcPr>
            <w:tcW w:w="2740" w:type="dxa"/>
            <w:tcBorders>
              <w:top w:val="single" w:sz="6" w:space="0" w:color="auto"/>
              <w:left w:val="single" w:sz="6" w:space="0" w:color="auto"/>
              <w:bottom w:val="single" w:sz="6" w:space="0" w:color="auto"/>
              <w:right w:val="single" w:sz="4" w:space="0" w:color="auto"/>
            </w:tcBorders>
          </w:tcPr>
          <w:p w:rsidR="00FC4BB1" w:rsidRPr="00A21E43" w:rsidRDefault="00FC4BB1" w:rsidP="00345870">
            <w:pPr>
              <w:jc w:val="center"/>
            </w:pPr>
            <w:r>
              <w:rPr>
                <w:sz w:val="22"/>
                <w:szCs w:val="22"/>
              </w:rPr>
              <w:t>142,5</w:t>
            </w:r>
          </w:p>
        </w:tc>
      </w:tr>
      <w:tr w:rsidR="00FC4BB1" w:rsidRPr="00A21E43" w:rsidTr="00345870">
        <w:trPr>
          <w:trHeight w:hRule="exact" w:val="340"/>
        </w:trPr>
        <w:tc>
          <w:tcPr>
            <w:tcW w:w="5940" w:type="dxa"/>
            <w:tcBorders>
              <w:top w:val="single" w:sz="6" w:space="0" w:color="auto"/>
              <w:left w:val="single" w:sz="6" w:space="0" w:color="auto"/>
              <w:bottom w:val="single" w:sz="6" w:space="0" w:color="auto"/>
              <w:right w:val="single" w:sz="6" w:space="0" w:color="auto"/>
            </w:tcBorders>
          </w:tcPr>
          <w:p w:rsidR="00FC4BB1" w:rsidRPr="00A21E43" w:rsidRDefault="00FC4BB1" w:rsidP="00345870">
            <w:r>
              <w:rPr>
                <w:sz w:val="22"/>
                <w:szCs w:val="22"/>
              </w:rPr>
              <w:t>Експортна очистка товару, грн.</w:t>
            </w:r>
          </w:p>
        </w:tc>
        <w:tc>
          <w:tcPr>
            <w:tcW w:w="2740" w:type="dxa"/>
            <w:tcBorders>
              <w:top w:val="single" w:sz="6" w:space="0" w:color="auto"/>
              <w:left w:val="single" w:sz="6" w:space="0" w:color="auto"/>
              <w:right w:val="single" w:sz="4" w:space="0" w:color="auto"/>
            </w:tcBorders>
          </w:tcPr>
          <w:p w:rsidR="00FC4BB1" w:rsidRPr="00A21E43" w:rsidRDefault="00FC4BB1" w:rsidP="00345870">
            <w:pPr>
              <w:jc w:val="center"/>
            </w:pPr>
            <w:r>
              <w:rPr>
                <w:sz w:val="22"/>
                <w:szCs w:val="22"/>
              </w:rPr>
              <w:t>580</w:t>
            </w:r>
          </w:p>
        </w:tc>
      </w:tr>
      <w:tr w:rsidR="00FC4BB1" w:rsidRPr="00A21E43" w:rsidTr="00345870">
        <w:trPr>
          <w:trHeight w:hRule="exact" w:val="320"/>
        </w:trPr>
        <w:tc>
          <w:tcPr>
            <w:tcW w:w="5940" w:type="dxa"/>
            <w:tcBorders>
              <w:top w:val="single" w:sz="6" w:space="0" w:color="auto"/>
              <w:left w:val="single" w:sz="6" w:space="0" w:color="auto"/>
              <w:bottom w:val="single" w:sz="6" w:space="0" w:color="auto"/>
              <w:right w:val="single" w:sz="6" w:space="0" w:color="auto"/>
            </w:tcBorders>
          </w:tcPr>
          <w:p w:rsidR="00FC4BB1" w:rsidRPr="00A21E43" w:rsidRDefault="00FC4BB1" w:rsidP="00345870">
            <w:r>
              <w:rPr>
                <w:sz w:val="22"/>
                <w:szCs w:val="22"/>
              </w:rPr>
              <w:t xml:space="preserve">Транспортування </w:t>
            </w:r>
            <w:proofErr w:type="gramStart"/>
            <w:r>
              <w:rPr>
                <w:sz w:val="22"/>
                <w:szCs w:val="22"/>
              </w:rPr>
              <w:t>до</w:t>
            </w:r>
            <w:proofErr w:type="gramEnd"/>
            <w:r>
              <w:rPr>
                <w:sz w:val="22"/>
                <w:szCs w:val="22"/>
              </w:rPr>
              <w:t xml:space="preserve"> порту, грн.</w:t>
            </w:r>
          </w:p>
        </w:tc>
        <w:tc>
          <w:tcPr>
            <w:tcW w:w="2740" w:type="dxa"/>
            <w:tcBorders>
              <w:top w:val="single" w:sz="4" w:space="0" w:color="auto"/>
              <w:left w:val="single" w:sz="6" w:space="0" w:color="auto"/>
              <w:bottom w:val="single" w:sz="4" w:space="0" w:color="auto"/>
              <w:right w:val="single" w:sz="4" w:space="0" w:color="auto"/>
            </w:tcBorders>
          </w:tcPr>
          <w:p w:rsidR="00FC4BB1" w:rsidRPr="00A21E43" w:rsidRDefault="00FC4BB1" w:rsidP="00345870">
            <w:pPr>
              <w:jc w:val="center"/>
            </w:pPr>
            <w:r>
              <w:rPr>
                <w:sz w:val="22"/>
                <w:szCs w:val="22"/>
              </w:rPr>
              <w:t>155</w:t>
            </w:r>
          </w:p>
        </w:tc>
      </w:tr>
      <w:tr w:rsidR="00FC4BB1" w:rsidRPr="00A21E43" w:rsidTr="00345870">
        <w:trPr>
          <w:trHeight w:hRule="exact" w:val="594"/>
        </w:trPr>
        <w:tc>
          <w:tcPr>
            <w:tcW w:w="5940" w:type="dxa"/>
            <w:tcBorders>
              <w:top w:val="single" w:sz="6" w:space="0" w:color="auto"/>
              <w:left w:val="single" w:sz="6" w:space="0" w:color="auto"/>
              <w:bottom w:val="single" w:sz="6" w:space="0" w:color="auto"/>
              <w:right w:val="single" w:sz="6" w:space="0" w:color="auto"/>
            </w:tcBorders>
          </w:tcPr>
          <w:p w:rsidR="00FC4BB1" w:rsidRPr="00A21E43" w:rsidRDefault="00FC4BB1" w:rsidP="00345870">
            <w:r>
              <w:rPr>
                <w:sz w:val="22"/>
                <w:szCs w:val="22"/>
              </w:rPr>
              <w:t>Відвантаження в порту, оформлення та передача супровідних документів, повідомлення покупця, грн.</w:t>
            </w:r>
          </w:p>
        </w:tc>
        <w:tc>
          <w:tcPr>
            <w:tcW w:w="2740" w:type="dxa"/>
            <w:tcBorders>
              <w:top w:val="single" w:sz="4" w:space="0" w:color="auto"/>
              <w:left w:val="single" w:sz="6" w:space="0" w:color="auto"/>
              <w:bottom w:val="single" w:sz="6" w:space="0" w:color="auto"/>
              <w:right w:val="single" w:sz="4" w:space="0" w:color="auto"/>
            </w:tcBorders>
          </w:tcPr>
          <w:p w:rsidR="00FC4BB1" w:rsidRPr="00A21E43" w:rsidRDefault="00FC4BB1" w:rsidP="00345870">
            <w:pPr>
              <w:jc w:val="center"/>
            </w:pPr>
            <w:r>
              <w:rPr>
                <w:sz w:val="22"/>
                <w:szCs w:val="22"/>
              </w:rPr>
              <w:t>455</w:t>
            </w:r>
          </w:p>
        </w:tc>
      </w:tr>
      <w:tr w:rsidR="00FC4BB1" w:rsidRPr="00A21E43" w:rsidTr="00345870">
        <w:trPr>
          <w:trHeight w:hRule="exact" w:val="352"/>
        </w:trPr>
        <w:tc>
          <w:tcPr>
            <w:tcW w:w="5940" w:type="dxa"/>
            <w:tcBorders>
              <w:top w:val="single" w:sz="6" w:space="0" w:color="auto"/>
              <w:left w:val="single" w:sz="6" w:space="0" w:color="auto"/>
              <w:bottom w:val="single" w:sz="6" w:space="0" w:color="auto"/>
              <w:right w:val="single" w:sz="6" w:space="0" w:color="auto"/>
            </w:tcBorders>
          </w:tcPr>
          <w:p w:rsidR="00FC4BB1" w:rsidRPr="00A21E43" w:rsidRDefault="00FC4BB1" w:rsidP="00345870">
            <w:r>
              <w:rPr>
                <w:sz w:val="22"/>
                <w:szCs w:val="22"/>
              </w:rPr>
              <w:t>Фрахт судня, дол</w:t>
            </w:r>
            <w:proofErr w:type="gramStart"/>
            <w:r>
              <w:rPr>
                <w:sz w:val="22"/>
                <w:szCs w:val="22"/>
              </w:rPr>
              <w:t>.С</w:t>
            </w:r>
            <w:proofErr w:type="gramEnd"/>
            <w:r>
              <w:rPr>
                <w:sz w:val="22"/>
                <w:szCs w:val="22"/>
              </w:rPr>
              <w:t>ША</w:t>
            </w:r>
          </w:p>
        </w:tc>
        <w:tc>
          <w:tcPr>
            <w:tcW w:w="2740" w:type="dxa"/>
            <w:tcBorders>
              <w:top w:val="single" w:sz="6" w:space="0" w:color="auto"/>
              <w:left w:val="single" w:sz="6" w:space="0" w:color="auto"/>
              <w:bottom w:val="single" w:sz="6" w:space="0" w:color="auto"/>
              <w:right w:val="single" w:sz="4" w:space="0" w:color="auto"/>
            </w:tcBorders>
          </w:tcPr>
          <w:p w:rsidR="00FC4BB1" w:rsidRPr="00A21E43" w:rsidRDefault="00FC4BB1" w:rsidP="00345870">
            <w:pPr>
              <w:jc w:val="center"/>
            </w:pPr>
            <w:r>
              <w:rPr>
                <w:sz w:val="22"/>
                <w:szCs w:val="22"/>
              </w:rPr>
              <w:t>90</w:t>
            </w:r>
          </w:p>
        </w:tc>
      </w:tr>
      <w:tr w:rsidR="00FC4BB1" w:rsidRPr="00A21E43" w:rsidTr="00345870">
        <w:trPr>
          <w:trHeight w:hRule="exact" w:val="377"/>
        </w:trPr>
        <w:tc>
          <w:tcPr>
            <w:tcW w:w="5940" w:type="dxa"/>
            <w:tcBorders>
              <w:top w:val="single" w:sz="6" w:space="0" w:color="auto"/>
              <w:left w:val="single" w:sz="6" w:space="0" w:color="auto"/>
              <w:bottom w:val="single" w:sz="6" w:space="0" w:color="auto"/>
              <w:right w:val="single" w:sz="6" w:space="0" w:color="auto"/>
            </w:tcBorders>
          </w:tcPr>
          <w:p w:rsidR="00FC4BB1" w:rsidRPr="00A21E43" w:rsidRDefault="00FC4BB1" w:rsidP="00345870">
            <w:r>
              <w:rPr>
                <w:sz w:val="22"/>
                <w:szCs w:val="22"/>
              </w:rPr>
              <w:t>Страхування вантажу, дол</w:t>
            </w:r>
            <w:proofErr w:type="gramStart"/>
            <w:r>
              <w:rPr>
                <w:sz w:val="22"/>
                <w:szCs w:val="22"/>
              </w:rPr>
              <w:t>.С</w:t>
            </w:r>
            <w:proofErr w:type="gramEnd"/>
            <w:r>
              <w:rPr>
                <w:sz w:val="22"/>
                <w:szCs w:val="22"/>
              </w:rPr>
              <w:t>ША</w:t>
            </w:r>
          </w:p>
        </w:tc>
        <w:tc>
          <w:tcPr>
            <w:tcW w:w="2740" w:type="dxa"/>
            <w:tcBorders>
              <w:top w:val="single" w:sz="6" w:space="0" w:color="auto"/>
              <w:left w:val="single" w:sz="6" w:space="0" w:color="auto"/>
              <w:bottom w:val="single" w:sz="6" w:space="0" w:color="auto"/>
              <w:right w:val="single" w:sz="4" w:space="0" w:color="auto"/>
            </w:tcBorders>
          </w:tcPr>
          <w:p w:rsidR="00FC4BB1" w:rsidRPr="00A21E43" w:rsidRDefault="00FC4BB1" w:rsidP="00345870">
            <w:pPr>
              <w:jc w:val="center"/>
            </w:pPr>
            <w:r>
              <w:rPr>
                <w:sz w:val="22"/>
                <w:szCs w:val="22"/>
              </w:rPr>
              <w:t>50</w:t>
            </w:r>
          </w:p>
        </w:tc>
      </w:tr>
    </w:tbl>
    <w:p w:rsidR="00FC4BB1" w:rsidRDefault="00FC4BB1" w:rsidP="00FC4BB1">
      <w:pPr>
        <w:ind w:firstLine="567"/>
        <w:jc w:val="both"/>
        <w:rPr>
          <w:b/>
          <w:sz w:val="22"/>
          <w:szCs w:val="22"/>
          <w:lang w:val="uk-UA"/>
        </w:rPr>
      </w:pPr>
    </w:p>
    <w:p w:rsidR="00FC4BB1" w:rsidRPr="008650BD" w:rsidRDefault="00FC4BB1" w:rsidP="00FC4BB1">
      <w:pPr>
        <w:jc w:val="both"/>
        <w:rPr>
          <w:rFonts w:eastAsia="Verdana"/>
          <w:b/>
          <w:i/>
          <w:sz w:val="28"/>
          <w:szCs w:val="28"/>
          <w:lang w:val="uk-UA"/>
        </w:rPr>
      </w:pPr>
      <w:r w:rsidRPr="008650BD">
        <w:rPr>
          <w:b/>
          <w:color w:val="000000"/>
          <w:sz w:val="32"/>
          <w:szCs w:val="32"/>
          <w:lang w:val="uk-UA"/>
        </w:rPr>
        <w:t>БЛОК 2</w:t>
      </w:r>
      <w:r w:rsidRPr="00DB00CD">
        <w:rPr>
          <w:b/>
          <w:color w:val="000000"/>
          <w:sz w:val="32"/>
          <w:szCs w:val="32"/>
          <w:lang w:val="uk-UA"/>
        </w:rPr>
        <w:t>.</w:t>
      </w:r>
      <w:r>
        <w:rPr>
          <w:b/>
          <w:color w:val="000000"/>
          <w:sz w:val="28"/>
          <w:szCs w:val="28"/>
          <w:lang w:val="uk-UA"/>
        </w:rPr>
        <w:t xml:space="preserve"> </w:t>
      </w:r>
      <w:r>
        <w:rPr>
          <w:rFonts w:eastAsia="Verdana"/>
          <w:b/>
          <w:i/>
          <w:sz w:val="28"/>
          <w:szCs w:val="28"/>
          <w:lang w:val="uk-UA"/>
        </w:rPr>
        <w:t>Завдання аналітичного характеру.</w:t>
      </w:r>
    </w:p>
    <w:p w:rsidR="00FC4BB1" w:rsidRPr="008650BD" w:rsidRDefault="00FC4BB1" w:rsidP="00FC4BB1">
      <w:pPr>
        <w:ind w:firstLine="709"/>
        <w:jc w:val="both"/>
      </w:pPr>
      <w:r w:rsidRPr="00DA7F84">
        <w:rPr>
          <w:rFonts w:eastAsia="Verdana"/>
          <w:lang w:val="uk-UA"/>
        </w:rPr>
        <w:t xml:space="preserve">Розрахуйте зазначені </w:t>
      </w:r>
      <w:r w:rsidRPr="00DA7F84">
        <w:rPr>
          <w:lang w:val="uk-UA"/>
        </w:rPr>
        <w:t>показники міжнародної інвестиційної позиції Німеччини, побудуйте графіки,</w:t>
      </w:r>
      <w:r w:rsidRPr="008650BD">
        <w:rPr>
          <w:lang w:val="uk-UA"/>
        </w:rPr>
        <w:t xml:space="preserve"> </w:t>
      </w:r>
      <w:r w:rsidRPr="00DA7F84">
        <w:rPr>
          <w:lang w:val="uk-UA"/>
        </w:rPr>
        <w:t xml:space="preserve">опишіть тенденцію та причини. Зробіть висновки. </w:t>
      </w:r>
    </w:p>
    <w:p w:rsidR="00FC4BB1" w:rsidRPr="00DA7F84" w:rsidRDefault="00FC4BB1" w:rsidP="00FC4BB1">
      <w:pPr>
        <w:rPr>
          <w:b/>
          <w:lang w:val="uk-UA"/>
        </w:rPr>
      </w:pPr>
      <w:r w:rsidRPr="00DA7F84">
        <w:rPr>
          <w:b/>
          <w:lang w:val="uk-UA"/>
        </w:rPr>
        <w:t>Показники</w:t>
      </w:r>
      <w:r>
        <w:rPr>
          <w:b/>
          <w:lang w:val="uk-UA"/>
        </w:rPr>
        <w:t>:</w:t>
      </w:r>
    </w:p>
    <w:p w:rsidR="00FC4BB1" w:rsidRPr="00DA7F84" w:rsidRDefault="00FC4BB1" w:rsidP="00FC4BB1">
      <w:pPr>
        <w:rPr>
          <w:lang w:val="uk-UA"/>
        </w:rPr>
      </w:pPr>
      <w:r w:rsidRPr="00DA7F84">
        <w:rPr>
          <w:b/>
          <w:lang w:val="uk-UA"/>
        </w:rPr>
        <w:t xml:space="preserve">1. Прямі іноземні інвестиції </w:t>
      </w:r>
      <w:hyperlink r:id="rId16" w:history="1">
        <w:r w:rsidRPr="00DA7F84">
          <w:rPr>
            <w:rStyle w:val="a3"/>
          </w:rPr>
          <w:t>http</w:t>
        </w:r>
        <w:r w:rsidRPr="00DA7F84">
          <w:rPr>
            <w:rStyle w:val="a3"/>
            <w:lang w:val="uk-UA"/>
          </w:rPr>
          <w:t>://</w:t>
        </w:r>
        <w:r w:rsidRPr="00DA7F84">
          <w:rPr>
            <w:rStyle w:val="a3"/>
          </w:rPr>
          <w:t>unctadstat</w:t>
        </w:r>
        <w:r w:rsidRPr="00DA7F84">
          <w:rPr>
            <w:rStyle w:val="a3"/>
            <w:lang w:val="uk-UA"/>
          </w:rPr>
          <w:t>.</w:t>
        </w:r>
        <w:r w:rsidRPr="00DA7F84">
          <w:rPr>
            <w:rStyle w:val="a3"/>
          </w:rPr>
          <w:t>unctad</w:t>
        </w:r>
        <w:r w:rsidRPr="00DA7F84">
          <w:rPr>
            <w:rStyle w:val="a3"/>
            <w:lang w:val="uk-UA"/>
          </w:rPr>
          <w:t>.</w:t>
        </w:r>
        <w:r w:rsidRPr="00DA7F84">
          <w:rPr>
            <w:rStyle w:val="a3"/>
          </w:rPr>
          <w:t>org</w:t>
        </w:r>
        <w:r w:rsidRPr="00DA7F84">
          <w:rPr>
            <w:rStyle w:val="a3"/>
            <w:lang w:val="uk-UA"/>
          </w:rPr>
          <w:t>/</w:t>
        </w:r>
        <w:r w:rsidRPr="00DA7F84">
          <w:rPr>
            <w:rStyle w:val="a3"/>
          </w:rPr>
          <w:t>TableViewer</w:t>
        </w:r>
        <w:r w:rsidRPr="00DA7F84">
          <w:rPr>
            <w:rStyle w:val="a3"/>
            <w:lang w:val="uk-UA"/>
          </w:rPr>
          <w:t>/</w:t>
        </w:r>
        <w:r w:rsidRPr="00DA7F84">
          <w:rPr>
            <w:rStyle w:val="a3"/>
          </w:rPr>
          <w:t>tableView</w:t>
        </w:r>
        <w:r w:rsidRPr="00DA7F84">
          <w:rPr>
            <w:rStyle w:val="a3"/>
            <w:lang w:val="uk-UA"/>
          </w:rPr>
          <w:t>.</w:t>
        </w:r>
        <w:r w:rsidRPr="00DA7F84">
          <w:rPr>
            <w:rStyle w:val="a3"/>
          </w:rPr>
          <w:t>aspx</w:t>
        </w:r>
        <w:r w:rsidRPr="00DA7F84">
          <w:rPr>
            <w:rStyle w:val="a3"/>
            <w:lang w:val="uk-UA"/>
          </w:rPr>
          <w:t>?</w:t>
        </w:r>
        <w:r w:rsidRPr="00DA7F84">
          <w:rPr>
            <w:rStyle w:val="a3"/>
          </w:rPr>
          <w:t>ReportId</w:t>
        </w:r>
        <w:r w:rsidRPr="00DA7F84">
          <w:rPr>
            <w:rStyle w:val="a3"/>
            <w:lang w:val="uk-UA"/>
          </w:rPr>
          <w:t>=98</w:t>
        </w:r>
      </w:hyperlink>
    </w:p>
    <w:p w:rsidR="00FC4BB1" w:rsidRPr="00DA7F84" w:rsidRDefault="00DC4871" w:rsidP="00FC4BB1">
      <w:pPr>
        <w:pStyle w:val="11"/>
        <w:tabs>
          <w:tab w:val="left" w:pos="1134"/>
        </w:tabs>
        <w:ind w:left="0"/>
        <w:jc w:val="both"/>
        <w:rPr>
          <w:lang w:val="uk-UA"/>
        </w:rPr>
      </w:pPr>
      <w:hyperlink r:id="rId17" w:history="1">
        <w:r w:rsidR="00FC4BB1" w:rsidRPr="00DA7F84">
          <w:rPr>
            <w:rStyle w:val="a3"/>
            <w:lang w:val="uk-UA"/>
          </w:rPr>
          <w:t>http://unctadstat.unctad.org/ReportFolders/reportFolders.aspx</w:t>
        </w:r>
      </w:hyperlink>
    </w:p>
    <w:p w:rsidR="00FC4BB1" w:rsidRPr="00DA7F84" w:rsidRDefault="00FC4BB1" w:rsidP="00FC4BB1">
      <w:pPr>
        <w:pStyle w:val="11"/>
        <w:tabs>
          <w:tab w:val="left" w:pos="1134"/>
        </w:tabs>
        <w:ind w:left="0"/>
        <w:jc w:val="both"/>
        <w:rPr>
          <w:lang w:val="uk-UA"/>
        </w:rPr>
      </w:pPr>
      <w:r w:rsidRPr="00DA7F84">
        <w:rPr>
          <w:lang w:val="uk-UA"/>
        </w:rPr>
        <w:lastRenderedPageBreak/>
        <w:t xml:space="preserve">Серія матеріалів: “Доповідь про </w:t>
      </w:r>
      <w:r>
        <w:rPr>
          <w:lang w:val="uk-UA"/>
        </w:rPr>
        <w:t>світові інвестиції” за 1991-201</w:t>
      </w:r>
      <w:r w:rsidRPr="006E5DA8">
        <w:t>4</w:t>
      </w:r>
      <w:r w:rsidRPr="00DA7F84">
        <w:rPr>
          <w:lang w:val="uk-UA"/>
        </w:rPr>
        <w:t xml:space="preserve">рр. - </w:t>
      </w:r>
      <w:hyperlink r:id="rId18" w:history="1">
        <w:r w:rsidRPr="00DA7F84">
          <w:rPr>
            <w:rStyle w:val="a3"/>
            <w:lang w:val="uk-UA"/>
          </w:rPr>
          <w:t>http://www.unctad.org/Templates/Page.asp?intItemID=1485&amp;lang=1</w:t>
        </w:r>
      </w:hyperlink>
    </w:p>
    <w:p w:rsidR="00FC4BB1" w:rsidRPr="00DA7F84" w:rsidRDefault="00FC4BB1" w:rsidP="00FC4BB1">
      <w:pPr>
        <w:pStyle w:val="11"/>
        <w:tabs>
          <w:tab w:val="left" w:pos="1134"/>
        </w:tabs>
        <w:ind w:left="0"/>
        <w:jc w:val="both"/>
        <w:rPr>
          <w:lang w:val="uk-UA"/>
        </w:rPr>
      </w:pPr>
      <w:r w:rsidRPr="00DA7F84">
        <w:rPr>
          <w:color w:val="000000"/>
          <w:spacing w:val="-2"/>
          <w:lang w:val="uk-UA"/>
        </w:rPr>
        <w:t xml:space="preserve">Серія публікацій ЮНКТАД InformationEconomyReport - </w:t>
      </w:r>
      <w:hyperlink r:id="rId19" w:history="1">
        <w:r w:rsidRPr="00DA7F84">
          <w:rPr>
            <w:rStyle w:val="a3"/>
            <w:spacing w:val="-2"/>
            <w:lang w:val="uk-UA"/>
          </w:rPr>
          <w:t>http://www.unctad.org/Templates/Page.asp?intItemID=3594&amp;lang=1</w:t>
        </w:r>
      </w:hyperlink>
    </w:p>
    <w:p w:rsidR="00FC4BB1" w:rsidRPr="00DA7F84" w:rsidRDefault="00DC4871" w:rsidP="00FC4BB1">
      <w:pPr>
        <w:pStyle w:val="11"/>
        <w:tabs>
          <w:tab w:val="left" w:pos="1134"/>
        </w:tabs>
        <w:ind w:left="0"/>
        <w:jc w:val="both"/>
        <w:rPr>
          <w:color w:val="000000"/>
          <w:spacing w:val="-2"/>
          <w:lang w:val="uk-UA"/>
        </w:rPr>
      </w:pPr>
      <w:hyperlink r:id="rId20" w:history="1">
        <w:r w:rsidR="00FC4BB1" w:rsidRPr="00DA7F84">
          <w:rPr>
            <w:color w:val="000000"/>
            <w:spacing w:val="-2"/>
            <w:lang w:val="uk-UA"/>
          </w:rPr>
          <w:t>http://worldbank.org/indicators/all</w:t>
        </w:r>
      </w:hyperlink>
      <w:r w:rsidR="00FC4BB1" w:rsidRPr="00DA7F84">
        <w:rPr>
          <w:color w:val="000000"/>
          <w:spacing w:val="-2"/>
          <w:lang w:val="uk-UA"/>
        </w:rPr>
        <w:t xml:space="preserve"> - база статистичних показників Світового банку</w:t>
      </w:r>
    </w:p>
    <w:p w:rsidR="00FC4BB1" w:rsidRPr="00DA7F84" w:rsidRDefault="00FC4BB1" w:rsidP="00FC4BB1">
      <w:pPr>
        <w:rPr>
          <w:b/>
          <w:lang w:val="uk-UA"/>
        </w:rPr>
      </w:pPr>
      <w:r w:rsidRPr="00DA7F84">
        <w:rPr>
          <w:b/>
          <w:lang w:val="uk-UA"/>
        </w:rPr>
        <w:t>2. Портфельні інвестиції</w:t>
      </w:r>
    </w:p>
    <w:p w:rsidR="00FC4BB1" w:rsidRPr="00DA7F84" w:rsidRDefault="00DC4871" w:rsidP="00FC4BB1">
      <w:pPr>
        <w:rPr>
          <w:lang w:val="uk-UA"/>
        </w:rPr>
      </w:pPr>
      <w:hyperlink r:id="rId21" w:history="1">
        <w:r w:rsidR="00FC4BB1" w:rsidRPr="00DA7F84">
          <w:rPr>
            <w:rStyle w:val="a3"/>
            <w:lang w:val="uk-UA"/>
          </w:rPr>
          <w:t>http://data.worldbank.org/indicator/BX.PEF.TOTL.CD.WD</w:t>
        </w:r>
      </w:hyperlink>
    </w:p>
    <w:p w:rsidR="00FC4BB1" w:rsidRPr="00DA7F84" w:rsidRDefault="00FC4BB1" w:rsidP="00FC4BB1">
      <w:pPr>
        <w:rPr>
          <w:b/>
          <w:lang w:val="uk-UA"/>
        </w:rPr>
      </w:pPr>
      <w:r w:rsidRPr="00DA7F84">
        <w:rPr>
          <w:b/>
          <w:lang w:val="uk-UA"/>
        </w:rPr>
        <w:t>3.Інвестиційна</w:t>
      </w:r>
      <w:r w:rsidRPr="008650BD">
        <w:rPr>
          <w:b/>
        </w:rPr>
        <w:t xml:space="preserve"> </w:t>
      </w:r>
      <w:r w:rsidRPr="00DA7F84">
        <w:rPr>
          <w:b/>
          <w:lang w:val="uk-UA"/>
        </w:rPr>
        <w:t>позиція</w:t>
      </w:r>
      <w:r w:rsidRPr="008650BD">
        <w:rPr>
          <w:b/>
        </w:rPr>
        <w:t xml:space="preserve"> </w:t>
      </w:r>
      <w:r w:rsidRPr="00DA7F84">
        <w:rPr>
          <w:b/>
          <w:lang w:val="uk-UA"/>
        </w:rPr>
        <w:t>країни</w:t>
      </w:r>
    </w:p>
    <w:p w:rsidR="00FC4BB1" w:rsidRPr="00DA7F84" w:rsidRDefault="00DC4871" w:rsidP="00FC4BB1">
      <w:pPr>
        <w:rPr>
          <w:rStyle w:val="a3"/>
          <w:lang w:val="uk-UA"/>
        </w:rPr>
      </w:pPr>
      <w:hyperlink r:id="rId22" w:history="1">
        <w:r w:rsidR="00FC4BB1" w:rsidRPr="00DA7F84">
          <w:rPr>
            <w:rStyle w:val="a3"/>
          </w:rPr>
          <w:t>http</w:t>
        </w:r>
        <w:r w:rsidR="00FC4BB1" w:rsidRPr="00DA7F84">
          <w:rPr>
            <w:rStyle w:val="a3"/>
            <w:lang w:val="uk-UA"/>
          </w:rPr>
          <w:t>://</w:t>
        </w:r>
        <w:r w:rsidR="00FC4BB1" w:rsidRPr="00DA7F84">
          <w:rPr>
            <w:rStyle w:val="a3"/>
          </w:rPr>
          <w:t>dsbb</w:t>
        </w:r>
        <w:r w:rsidR="00FC4BB1" w:rsidRPr="00DA7F84">
          <w:rPr>
            <w:rStyle w:val="a3"/>
            <w:lang w:val="uk-UA"/>
          </w:rPr>
          <w:t>.</w:t>
        </w:r>
        <w:r w:rsidR="00FC4BB1" w:rsidRPr="00DA7F84">
          <w:rPr>
            <w:rStyle w:val="a3"/>
          </w:rPr>
          <w:t>imf</w:t>
        </w:r>
        <w:r w:rsidR="00FC4BB1" w:rsidRPr="00DA7F84">
          <w:rPr>
            <w:rStyle w:val="a3"/>
            <w:lang w:val="uk-UA"/>
          </w:rPr>
          <w:t>.</w:t>
        </w:r>
        <w:r w:rsidR="00FC4BB1" w:rsidRPr="00DA7F84">
          <w:rPr>
            <w:rStyle w:val="a3"/>
          </w:rPr>
          <w:t>org</w:t>
        </w:r>
        <w:r w:rsidR="00FC4BB1" w:rsidRPr="00DA7F84">
          <w:rPr>
            <w:rStyle w:val="a3"/>
            <w:lang w:val="uk-UA"/>
          </w:rPr>
          <w:t>/</w:t>
        </w:r>
        <w:r w:rsidR="00FC4BB1" w:rsidRPr="00DA7F84">
          <w:rPr>
            <w:rStyle w:val="a3"/>
          </w:rPr>
          <w:t>Pages</w:t>
        </w:r>
        <w:r w:rsidR="00FC4BB1" w:rsidRPr="00DA7F84">
          <w:rPr>
            <w:rStyle w:val="a3"/>
            <w:lang w:val="uk-UA"/>
          </w:rPr>
          <w:t>/</w:t>
        </w:r>
        <w:r w:rsidR="00FC4BB1" w:rsidRPr="00DA7F84">
          <w:rPr>
            <w:rStyle w:val="a3"/>
          </w:rPr>
          <w:t>SDDS</w:t>
        </w:r>
        <w:r w:rsidR="00FC4BB1" w:rsidRPr="00DA7F84">
          <w:rPr>
            <w:rStyle w:val="a3"/>
            <w:lang w:val="uk-UA"/>
          </w:rPr>
          <w:t>/</w:t>
        </w:r>
        <w:r w:rsidR="00FC4BB1" w:rsidRPr="00DA7F84">
          <w:rPr>
            <w:rStyle w:val="a3"/>
          </w:rPr>
          <w:t>InterInvPos</w:t>
        </w:r>
        <w:r w:rsidR="00FC4BB1" w:rsidRPr="00DA7F84">
          <w:rPr>
            <w:rStyle w:val="a3"/>
            <w:lang w:val="uk-UA"/>
          </w:rPr>
          <w:t>.</w:t>
        </w:r>
        <w:r w:rsidR="00FC4BB1" w:rsidRPr="00DA7F84">
          <w:rPr>
            <w:rStyle w:val="a3"/>
          </w:rPr>
          <w:t>aspx</w:t>
        </w:r>
      </w:hyperlink>
      <w:hyperlink r:id="rId23" w:history="1">
        <w:r w:rsidR="00FC4BB1" w:rsidRPr="00DA7F84">
          <w:rPr>
            <w:rStyle w:val="a3"/>
            <w:lang w:val="uk-UA"/>
          </w:rPr>
          <w:t>http://dsbb.imf.org/Pages/SDDS/ReserveTemplates.aspx</w:t>
        </w:r>
      </w:hyperlink>
    </w:p>
    <w:p w:rsidR="00FC4BB1" w:rsidRPr="00DA7F84" w:rsidRDefault="00FC4BB1" w:rsidP="00FC4BB1">
      <w:pPr>
        <w:pStyle w:val="a5"/>
        <w:spacing w:before="0" w:beforeAutospacing="0" w:after="0" w:afterAutospacing="0"/>
        <w:jc w:val="both"/>
        <w:rPr>
          <w:b/>
        </w:rPr>
      </w:pPr>
      <w:r>
        <w:rPr>
          <w:b/>
        </w:rPr>
        <w:t>4</w:t>
      </w:r>
      <w:r w:rsidRPr="00DA7F84">
        <w:rPr>
          <w:b/>
        </w:rPr>
        <w:t>. Валові внутрішні інвестиції</w:t>
      </w:r>
    </w:p>
    <w:p w:rsidR="00FC4BB1" w:rsidRPr="00DA7F84" w:rsidRDefault="00DC4871" w:rsidP="00FC4BB1">
      <w:pPr>
        <w:rPr>
          <w:lang w:val="uk-UA"/>
        </w:rPr>
      </w:pPr>
      <w:hyperlink r:id="rId24" w:history="1">
        <w:r w:rsidR="00FC4BB1" w:rsidRPr="00DA7F84">
          <w:rPr>
            <w:rStyle w:val="a3"/>
            <w:lang w:val="uk-UA"/>
          </w:rPr>
          <w:t>http://data.worldbank.org/indicator/NE.GDI.TOTL.ZS</w:t>
        </w:r>
      </w:hyperlink>
    </w:p>
    <w:p w:rsidR="00FC4BB1" w:rsidRPr="00DA7F84" w:rsidRDefault="00FC4BB1" w:rsidP="00FC4BB1">
      <w:pPr>
        <w:rPr>
          <w:b/>
          <w:lang w:val="uk-UA"/>
        </w:rPr>
      </w:pPr>
      <w:r>
        <w:rPr>
          <w:b/>
          <w:lang w:val="uk-UA"/>
        </w:rPr>
        <w:t>5</w:t>
      </w:r>
      <w:r w:rsidRPr="00DA7F84">
        <w:rPr>
          <w:b/>
          <w:lang w:val="uk-UA"/>
        </w:rPr>
        <w:t>. Інвестиції – валове накопичення капіталу</w:t>
      </w:r>
    </w:p>
    <w:p w:rsidR="00FC4BB1" w:rsidRPr="00DA7F84" w:rsidRDefault="00DC4871" w:rsidP="00FC4BB1">
      <w:pPr>
        <w:rPr>
          <w:lang w:val="uk-UA"/>
        </w:rPr>
      </w:pPr>
      <w:hyperlink r:id="rId25" w:history="1">
        <w:r w:rsidR="00FC4BB1" w:rsidRPr="00DA7F84">
          <w:rPr>
            <w:rStyle w:val="a3"/>
            <w:lang w:val="uk-UA"/>
          </w:rPr>
          <w:t>http://www.oecd-ilibrary.org/economics/investment-in-us-dollars_2074384x-table5</w:t>
        </w:r>
      </w:hyperlink>
    </w:p>
    <w:p w:rsidR="00FC4BB1" w:rsidRPr="00DA7F84" w:rsidRDefault="00FC4BB1" w:rsidP="00FC4BB1">
      <w:pPr>
        <w:rPr>
          <w:b/>
          <w:lang w:val="uk-UA"/>
        </w:rPr>
      </w:pPr>
      <w:r>
        <w:rPr>
          <w:b/>
          <w:lang w:val="uk-UA"/>
        </w:rPr>
        <w:t>6</w:t>
      </w:r>
      <w:r w:rsidRPr="00DA7F84">
        <w:rPr>
          <w:b/>
          <w:lang w:val="uk-UA"/>
        </w:rPr>
        <w:t>. Індекс залучення прямих іноземних інвестицій</w:t>
      </w:r>
    </w:p>
    <w:p w:rsidR="00FC4BB1" w:rsidRPr="00DA7F84" w:rsidRDefault="00DC4871" w:rsidP="00FC4BB1">
      <w:pPr>
        <w:rPr>
          <w:lang w:val="uk-UA"/>
        </w:rPr>
      </w:pPr>
      <w:hyperlink r:id="rId26" w:history="1">
        <w:r w:rsidR="00FC4BB1" w:rsidRPr="00DA7F84">
          <w:rPr>
            <w:rStyle w:val="a3"/>
            <w:iCs/>
            <w:lang w:val="uk-UA"/>
          </w:rPr>
          <w:t>http://www.unctad.org/templates/webflyer.asp?intitemid=2471&amp;lang=1</w:t>
        </w:r>
      </w:hyperlink>
    </w:p>
    <w:p w:rsidR="00FC4BB1" w:rsidRPr="00DA7F84" w:rsidRDefault="00FC4BB1" w:rsidP="00FC4BB1">
      <w:r>
        <w:rPr>
          <w:b/>
          <w:lang w:val="uk-UA"/>
        </w:rPr>
        <w:t>7</w:t>
      </w:r>
      <w:r w:rsidRPr="00DA7F84">
        <w:rPr>
          <w:b/>
          <w:lang w:val="uk-UA"/>
        </w:rPr>
        <w:t xml:space="preserve">. </w:t>
      </w:r>
      <w:r w:rsidRPr="00DA7F84">
        <w:rPr>
          <w:b/>
        </w:rPr>
        <w:t>Капіталізація національного ринку акцій</w:t>
      </w:r>
      <w:r w:rsidRPr="00DA7F84">
        <w:t xml:space="preserve"> (до ВВП)</w:t>
      </w:r>
    </w:p>
    <w:p w:rsidR="00FC4BB1" w:rsidRPr="00DA7F84" w:rsidRDefault="00DC4871" w:rsidP="00FC4BB1">
      <w:hyperlink r:id="rId27" w:history="1">
        <w:r w:rsidR="00FC4BB1" w:rsidRPr="00DA7F84">
          <w:rPr>
            <w:rStyle w:val="a3"/>
          </w:rPr>
          <w:t>http://data.worldbank.org/indicator/CM.MKT.LCAP.GD.ZS</w:t>
        </w:r>
      </w:hyperlink>
    </w:p>
    <w:p w:rsidR="00FC4BB1" w:rsidRPr="00DA7F84" w:rsidRDefault="00FC4BB1" w:rsidP="00FC4BB1">
      <w:pPr>
        <w:rPr>
          <w:b/>
        </w:rPr>
      </w:pPr>
      <w:r>
        <w:rPr>
          <w:b/>
          <w:lang w:val="uk-UA"/>
        </w:rPr>
        <w:t>8</w:t>
      </w:r>
      <w:r w:rsidRPr="00DA7F84">
        <w:rPr>
          <w:b/>
          <w:lang w:val="uk-UA"/>
        </w:rPr>
        <w:t xml:space="preserve">. </w:t>
      </w:r>
      <w:r w:rsidRPr="00DA7F84">
        <w:rPr>
          <w:b/>
        </w:rPr>
        <w:t>Діяльність фінансових центрі</w:t>
      </w:r>
      <w:proofErr w:type="gramStart"/>
      <w:r w:rsidRPr="00DA7F84">
        <w:rPr>
          <w:b/>
        </w:rPr>
        <w:t>в</w:t>
      </w:r>
      <w:proofErr w:type="gramEnd"/>
      <w:r w:rsidRPr="00DA7F84">
        <w:rPr>
          <w:b/>
        </w:rPr>
        <w:t xml:space="preserve"> на території країни</w:t>
      </w:r>
    </w:p>
    <w:p w:rsidR="00FC4BB1" w:rsidRPr="00DA7F84" w:rsidRDefault="00DC4871" w:rsidP="00FC4BB1">
      <w:pPr>
        <w:pStyle w:val="a5"/>
        <w:spacing w:before="0" w:beforeAutospacing="0" w:after="0" w:afterAutospacing="0"/>
        <w:jc w:val="both"/>
      </w:pPr>
      <w:hyperlink r:id="rId28" w:history="1">
        <w:r w:rsidR="00FC4BB1" w:rsidRPr="00DA7F84">
          <w:rPr>
            <w:rStyle w:val="a3"/>
          </w:rPr>
          <w:t>http://www.zyen.com/PDF/GFCI%2010.pdf</w:t>
        </w:r>
      </w:hyperlink>
    </w:p>
    <w:p w:rsidR="00FC4BB1" w:rsidRPr="00DA7F84" w:rsidRDefault="00DC4871" w:rsidP="00FC4BB1">
      <w:pPr>
        <w:pStyle w:val="a5"/>
        <w:spacing w:before="0" w:beforeAutospacing="0" w:after="0" w:afterAutospacing="0"/>
        <w:jc w:val="both"/>
        <w:rPr>
          <w:lang w:val="en-US"/>
        </w:rPr>
      </w:pPr>
      <w:r w:rsidRPr="00DA7F84">
        <w:fldChar w:fldCharType="begin"/>
      </w:r>
      <w:r w:rsidR="00FC4BB1" w:rsidRPr="00DA7F84">
        <w:instrText xml:space="preserve"> HYPERLINK "http://www.world-exchanges.org/statistics/annual/2010/indicators/stock-markets-significance-national-economy </w:instrText>
      </w:r>
    </w:p>
    <w:p w:rsidR="00FC4BB1" w:rsidRPr="00DA7F84" w:rsidRDefault="00FC4BB1" w:rsidP="00FC4BB1">
      <w:pPr>
        <w:pStyle w:val="a5"/>
        <w:spacing w:before="0" w:beforeAutospacing="0" w:after="0" w:afterAutospacing="0"/>
        <w:jc w:val="both"/>
        <w:rPr>
          <w:rStyle w:val="a3"/>
          <w:lang w:val="en-US"/>
        </w:rPr>
      </w:pPr>
      <w:r w:rsidRPr="00DA7F84">
        <w:instrText xml:space="preserve">" </w:instrText>
      </w:r>
      <w:r w:rsidR="00DC4871" w:rsidRPr="00DA7F84">
        <w:fldChar w:fldCharType="separate"/>
      </w:r>
      <w:r w:rsidRPr="00DA7F84">
        <w:rPr>
          <w:rStyle w:val="a3"/>
        </w:rPr>
        <w:t xml:space="preserve">http://www.world-exchanges.org/statistics/annual/2010/indicators/stock-markets-significance-national-economy </w:t>
      </w:r>
    </w:p>
    <w:p w:rsidR="00FC4BB1" w:rsidRPr="00DA7F84" w:rsidRDefault="00DC4871" w:rsidP="00FC4BB1">
      <w:pPr>
        <w:rPr>
          <w:lang w:val="uk-UA" w:eastAsia="uk-UA"/>
        </w:rPr>
      </w:pPr>
      <w:r w:rsidRPr="00DA7F84">
        <w:rPr>
          <w:lang w:val="uk-UA" w:eastAsia="uk-UA"/>
        </w:rPr>
        <w:fldChar w:fldCharType="end"/>
      </w:r>
      <w:hyperlink r:id="rId29" w:history="1">
        <w:r w:rsidR="00FC4BB1" w:rsidRPr="00DA7F84">
          <w:rPr>
            <w:rStyle w:val="a3"/>
            <w:lang w:val="en-US" w:eastAsia="uk-UA"/>
          </w:rPr>
          <w:t>www</w:t>
        </w:r>
        <w:r w:rsidR="00FC4BB1" w:rsidRPr="00DA7F84">
          <w:rPr>
            <w:rStyle w:val="a3"/>
            <w:lang w:eastAsia="uk-UA"/>
          </w:rPr>
          <w:t>.</w:t>
        </w:r>
        <w:r w:rsidR="00FC4BB1" w:rsidRPr="00DA7F84">
          <w:rPr>
            <w:rStyle w:val="a3"/>
            <w:lang w:val="en-US" w:eastAsia="uk-UA"/>
          </w:rPr>
          <w:t>bis</w:t>
        </w:r>
        <w:r w:rsidR="00FC4BB1" w:rsidRPr="00DA7F84">
          <w:rPr>
            <w:rStyle w:val="a3"/>
            <w:lang w:eastAsia="uk-UA"/>
          </w:rPr>
          <w:t>.</w:t>
        </w:r>
        <w:r w:rsidR="00FC4BB1" w:rsidRPr="00DA7F84">
          <w:rPr>
            <w:rStyle w:val="a3"/>
            <w:lang w:val="en-US" w:eastAsia="uk-UA"/>
          </w:rPr>
          <w:t>org</w:t>
        </w:r>
      </w:hyperlink>
      <w:r w:rsidR="00FC4BB1" w:rsidRPr="00DA7F84">
        <w:rPr>
          <w:lang w:eastAsia="uk-UA"/>
        </w:rPr>
        <w:t xml:space="preserve"> – Банк м</w:t>
      </w:r>
      <w:r w:rsidR="00FC4BB1" w:rsidRPr="00DA7F84">
        <w:rPr>
          <w:lang w:val="uk-UA" w:eastAsia="uk-UA"/>
        </w:rPr>
        <w:t>і</w:t>
      </w:r>
      <w:r w:rsidR="00FC4BB1" w:rsidRPr="00DA7F84">
        <w:rPr>
          <w:lang w:eastAsia="uk-UA"/>
        </w:rPr>
        <w:t>жнародних розрахунк</w:t>
      </w:r>
      <w:r w:rsidR="00FC4BB1" w:rsidRPr="00DA7F84">
        <w:rPr>
          <w:lang w:val="uk-UA" w:eastAsia="uk-UA"/>
        </w:rPr>
        <w:t>ів (ринок деривативів)</w:t>
      </w:r>
    </w:p>
    <w:p w:rsidR="00FC4BB1" w:rsidRPr="00DA7F84" w:rsidRDefault="00FC4BB1" w:rsidP="00FC4BB1">
      <w:pPr>
        <w:rPr>
          <w:b/>
        </w:rPr>
      </w:pPr>
      <w:r w:rsidRPr="00DA7F84">
        <w:rPr>
          <w:b/>
          <w:lang w:val="uk-UA"/>
        </w:rPr>
        <w:t>Розрахуйте наступні показники для країни</w:t>
      </w:r>
      <w:r w:rsidRPr="00DA7F84">
        <w:rPr>
          <w:b/>
        </w:rPr>
        <w:t>:</w:t>
      </w:r>
    </w:p>
    <w:p w:rsidR="00FC4BB1" w:rsidRPr="00DA7F84" w:rsidRDefault="00FC4BB1" w:rsidP="00FC4BB1">
      <w:pPr>
        <w:numPr>
          <w:ilvl w:val="0"/>
          <w:numId w:val="5"/>
        </w:numPr>
        <w:tabs>
          <w:tab w:val="clear" w:pos="840"/>
        </w:tabs>
        <w:ind w:left="0" w:firstLine="480"/>
        <w:rPr>
          <w:lang w:val="uk-UA"/>
        </w:rPr>
      </w:pPr>
      <w:r w:rsidRPr="00DA7F84">
        <w:rPr>
          <w:lang w:val="uk-UA"/>
        </w:rPr>
        <w:t xml:space="preserve">  Прямі іноземні інвестиції на душу населення</w:t>
      </w:r>
      <w:r w:rsidRPr="00DA7F84">
        <w:t>.</w:t>
      </w:r>
    </w:p>
    <w:p w:rsidR="00FC4BB1" w:rsidRPr="00DA7F84" w:rsidRDefault="00FC4BB1" w:rsidP="00FC4BB1">
      <w:pPr>
        <w:numPr>
          <w:ilvl w:val="0"/>
          <w:numId w:val="5"/>
        </w:numPr>
        <w:rPr>
          <w:lang w:val="uk-UA"/>
        </w:rPr>
      </w:pPr>
      <w:r w:rsidRPr="00DA7F84">
        <w:rPr>
          <w:lang w:val="uk-UA"/>
        </w:rPr>
        <w:t>Темп росту та приросту прямих іноземних інвестицій в країну</w:t>
      </w:r>
      <w:r w:rsidRPr="00DA7F84">
        <w:t>.</w:t>
      </w:r>
    </w:p>
    <w:p w:rsidR="00FC4BB1" w:rsidRPr="00DA7F84" w:rsidRDefault="00FC4BB1" w:rsidP="00FC4BB1">
      <w:pPr>
        <w:numPr>
          <w:ilvl w:val="0"/>
          <w:numId w:val="5"/>
        </w:numPr>
        <w:rPr>
          <w:lang w:val="uk-UA"/>
        </w:rPr>
      </w:pPr>
      <w:r w:rsidRPr="00DA7F84">
        <w:rPr>
          <w:lang w:val="uk-UA"/>
        </w:rPr>
        <w:t>Частка прямих іноземних інвестиції у ВВП для розрахунку скористайтеся даними</w:t>
      </w:r>
      <w:r w:rsidRPr="00DA7F84">
        <w:t>.</w:t>
      </w:r>
      <w:r w:rsidRPr="00DA7F84">
        <w:rPr>
          <w:lang w:val="uk-UA"/>
        </w:rPr>
        <w:t xml:space="preserve"> </w:t>
      </w:r>
    </w:p>
    <w:p w:rsidR="00FC4BB1" w:rsidRPr="00DA7F84" w:rsidRDefault="00FC4BB1" w:rsidP="00FC4BB1">
      <w:pPr>
        <w:numPr>
          <w:ilvl w:val="0"/>
          <w:numId w:val="5"/>
        </w:numPr>
        <w:rPr>
          <w:lang w:val="uk-UA"/>
        </w:rPr>
      </w:pPr>
      <w:r w:rsidRPr="00DA7F84">
        <w:rPr>
          <w:lang w:val="uk-UA"/>
        </w:rPr>
        <w:t xml:space="preserve">Частка портфельних інвестицій в ВВП для розрахунку скористайтеся даними </w:t>
      </w:r>
      <w:hyperlink r:id="rId30" w:history="1">
        <w:r w:rsidRPr="00DA7F84">
          <w:rPr>
            <w:rStyle w:val="a3"/>
          </w:rPr>
          <w:t>http://dsbb.imf.org/Pages/SDDS/InterInvPos.aspx</w:t>
        </w:r>
      </w:hyperlink>
      <w:r w:rsidRPr="00DA7F84">
        <w:t>)</w:t>
      </w:r>
    </w:p>
    <w:p w:rsidR="00FC4BB1" w:rsidRPr="00DA7F84" w:rsidRDefault="00FC4BB1" w:rsidP="00FC4BB1">
      <w:pPr>
        <w:numPr>
          <w:ilvl w:val="0"/>
          <w:numId w:val="5"/>
        </w:numPr>
        <w:rPr>
          <w:lang w:val="uk-UA"/>
        </w:rPr>
      </w:pPr>
      <w:r w:rsidRPr="00DA7F84">
        <w:rPr>
          <w:lang w:val="uk-UA"/>
        </w:rPr>
        <w:t>С</w:t>
      </w:r>
      <w:r w:rsidRPr="00DA7F84">
        <w:t>альдо прямих та портфельних інвестицій.</w:t>
      </w:r>
    </w:p>
    <w:p w:rsidR="00FC4BB1" w:rsidRPr="00DA7F84" w:rsidRDefault="00FC4BB1" w:rsidP="00FC4BB1">
      <w:pPr>
        <w:numPr>
          <w:ilvl w:val="0"/>
          <w:numId w:val="5"/>
        </w:numPr>
        <w:rPr>
          <w:rFonts w:eastAsia="Verdana"/>
          <w:b/>
          <w:i/>
        </w:rPr>
      </w:pPr>
      <w:r w:rsidRPr="00DA7F84">
        <w:rPr>
          <w:lang w:val="uk-UA"/>
        </w:rPr>
        <w:t>Квоту прямих іноземних інвестицій</w:t>
      </w:r>
      <w:r w:rsidRPr="00DA7F84">
        <w:t xml:space="preserve">. </w:t>
      </w:r>
      <w:r w:rsidRPr="00DA7F84">
        <w:rPr>
          <w:lang w:val="uk-UA"/>
        </w:rPr>
        <w:t>Квоту портфельних інвестицій</w:t>
      </w:r>
    </w:p>
    <w:p w:rsidR="00FC4BB1" w:rsidRDefault="00FC4BB1" w:rsidP="00FC4BB1">
      <w:pPr>
        <w:ind w:left="480"/>
        <w:rPr>
          <w:sz w:val="28"/>
          <w:szCs w:val="28"/>
          <w:lang w:val="uk-UA"/>
        </w:rPr>
      </w:pPr>
    </w:p>
    <w:p w:rsidR="00FC4BB1" w:rsidRDefault="00FC4BB1" w:rsidP="00FC4BB1">
      <w:pPr>
        <w:jc w:val="center"/>
        <w:rPr>
          <w:sz w:val="32"/>
          <w:szCs w:val="32"/>
        </w:rPr>
      </w:pPr>
    </w:p>
    <w:p w:rsidR="00FC4BB1" w:rsidRPr="00FC4BB1" w:rsidRDefault="00FC4BB1" w:rsidP="00FC4BB1">
      <w:pPr>
        <w:jc w:val="center"/>
        <w:rPr>
          <w:rFonts w:eastAsia="Verdana"/>
          <w:b/>
          <w:i/>
          <w:sz w:val="36"/>
          <w:szCs w:val="36"/>
        </w:rPr>
      </w:pPr>
    </w:p>
    <w:p w:rsidR="00FC4BB1" w:rsidRPr="00843426" w:rsidRDefault="00FC4BB1" w:rsidP="00FC4BB1">
      <w:pPr>
        <w:jc w:val="center"/>
        <w:rPr>
          <w:rFonts w:eastAsia="Verdana"/>
          <w:b/>
          <w:i/>
          <w:sz w:val="36"/>
          <w:szCs w:val="36"/>
          <w:lang w:val="uk-UA"/>
        </w:rPr>
      </w:pPr>
      <w:r w:rsidRPr="00843426">
        <w:rPr>
          <w:rFonts w:eastAsia="Verdana"/>
          <w:b/>
          <w:i/>
          <w:sz w:val="36"/>
          <w:szCs w:val="36"/>
          <w:lang w:val="uk-UA"/>
        </w:rPr>
        <w:t xml:space="preserve">ВАРІАНТ </w:t>
      </w:r>
      <w:r w:rsidRPr="00843426">
        <w:rPr>
          <w:rFonts w:eastAsia="Verdana"/>
          <w:b/>
          <w:i/>
          <w:sz w:val="36"/>
          <w:szCs w:val="36"/>
        </w:rPr>
        <w:t>3</w:t>
      </w:r>
      <w:r w:rsidRPr="00843426">
        <w:rPr>
          <w:rFonts w:eastAsia="Verdana"/>
          <w:b/>
          <w:i/>
          <w:sz w:val="36"/>
          <w:szCs w:val="36"/>
          <w:lang w:val="uk-UA"/>
        </w:rPr>
        <w:t>.</w:t>
      </w:r>
    </w:p>
    <w:p w:rsidR="00FC4BB1" w:rsidRDefault="00FC4BB1" w:rsidP="00FC4BB1">
      <w:pPr>
        <w:rPr>
          <w:b/>
          <w:i/>
          <w:sz w:val="28"/>
          <w:szCs w:val="28"/>
        </w:rPr>
      </w:pPr>
      <w:r w:rsidRPr="00DB00CD">
        <w:rPr>
          <w:rFonts w:eastAsia="Verdana"/>
          <w:b/>
          <w:sz w:val="32"/>
          <w:szCs w:val="32"/>
        </w:rPr>
        <w:t>БЛОК 1</w:t>
      </w:r>
      <w:r>
        <w:rPr>
          <w:rFonts w:eastAsia="Verdana"/>
          <w:b/>
          <w:sz w:val="28"/>
          <w:szCs w:val="28"/>
        </w:rPr>
        <w:t xml:space="preserve">. </w:t>
      </w:r>
      <w:r>
        <w:rPr>
          <w:b/>
          <w:sz w:val="32"/>
          <w:szCs w:val="32"/>
          <w:lang w:val="uk-UA"/>
        </w:rPr>
        <w:t xml:space="preserve"> </w:t>
      </w:r>
      <w:r>
        <w:rPr>
          <w:b/>
          <w:i/>
          <w:sz w:val="28"/>
          <w:szCs w:val="28"/>
        </w:rPr>
        <w:t xml:space="preserve">Розв’яжіть задачу </w:t>
      </w:r>
      <w:r w:rsidRPr="00E67441">
        <w:rPr>
          <w:b/>
          <w:i/>
          <w:sz w:val="28"/>
          <w:szCs w:val="28"/>
        </w:rPr>
        <w:t xml:space="preserve">в письмовій формі та </w:t>
      </w:r>
      <w:proofErr w:type="gramStart"/>
      <w:r w:rsidRPr="00E67441">
        <w:rPr>
          <w:b/>
          <w:i/>
          <w:sz w:val="28"/>
          <w:szCs w:val="28"/>
        </w:rPr>
        <w:t>на</w:t>
      </w:r>
      <w:proofErr w:type="gramEnd"/>
      <w:r w:rsidRPr="00E67441">
        <w:rPr>
          <w:b/>
          <w:i/>
          <w:sz w:val="28"/>
          <w:szCs w:val="28"/>
        </w:rPr>
        <w:t xml:space="preserve"> </w:t>
      </w:r>
      <w:proofErr w:type="gramStart"/>
      <w:r w:rsidRPr="00E67441">
        <w:rPr>
          <w:b/>
          <w:i/>
          <w:sz w:val="28"/>
          <w:szCs w:val="28"/>
        </w:rPr>
        <w:t>основ</w:t>
      </w:r>
      <w:proofErr w:type="gramEnd"/>
      <w:r w:rsidRPr="00E67441">
        <w:rPr>
          <w:b/>
          <w:i/>
          <w:sz w:val="28"/>
          <w:szCs w:val="28"/>
        </w:rPr>
        <w:t>і отриманих результатів зробіть висновки.</w:t>
      </w:r>
    </w:p>
    <w:p w:rsidR="00FC4BB1" w:rsidRPr="00B038FD" w:rsidRDefault="00FC4BB1" w:rsidP="00FC4BB1">
      <w:pPr>
        <w:jc w:val="both"/>
      </w:pPr>
    </w:p>
    <w:p w:rsidR="00FC4BB1" w:rsidRPr="00B038FD" w:rsidRDefault="00FC4BB1" w:rsidP="00FC4BB1">
      <w:pPr>
        <w:jc w:val="both"/>
        <w:rPr>
          <w:color w:val="000000"/>
        </w:rPr>
      </w:pPr>
      <w:r w:rsidRPr="00B038FD">
        <w:rPr>
          <w:b/>
          <w:lang w:val="uk-UA"/>
        </w:rPr>
        <w:t xml:space="preserve">       </w:t>
      </w:r>
      <w:r w:rsidRPr="00B038FD">
        <w:rPr>
          <w:b/>
        </w:rPr>
        <w:t xml:space="preserve">ЗАДАЧА. </w:t>
      </w:r>
      <w:proofErr w:type="gramStart"/>
      <w:r w:rsidRPr="00B038FD">
        <w:rPr>
          <w:color w:val="000000"/>
        </w:rPr>
        <w:t>На</w:t>
      </w:r>
      <w:proofErr w:type="gramEnd"/>
      <w:r w:rsidRPr="00B038FD">
        <w:rPr>
          <w:color w:val="000000"/>
        </w:rPr>
        <w:t xml:space="preserve"> основі наведених у таблиці показників розрахувати:</w:t>
      </w:r>
    </w:p>
    <w:p w:rsidR="00FC4BB1" w:rsidRPr="00B038FD" w:rsidRDefault="00FC4BB1" w:rsidP="00FC4BB1">
      <w:pPr>
        <w:pStyle w:val="20"/>
        <w:numPr>
          <w:ilvl w:val="0"/>
          <w:numId w:val="24"/>
        </w:numPr>
        <w:ind w:left="709" w:hanging="709"/>
        <w:jc w:val="both"/>
        <w:rPr>
          <w:color w:val="000000"/>
          <w:sz w:val="24"/>
          <w:szCs w:val="24"/>
          <w:lang w:val="ru-RU"/>
        </w:rPr>
      </w:pPr>
      <w:r>
        <w:rPr>
          <w:color w:val="000000"/>
          <w:sz w:val="24"/>
          <w:szCs w:val="24"/>
          <w:lang w:val="ru-RU"/>
        </w:rPr>
        <w:t>сальдо торго</w:t>
      </w:r>
      <w:r w:rsidRPr="00B038FD">
        <w:rPr>
          <w:color w:val="000000"/>
          <w:sz w:val="24"/>
          <w:szCs w:val="24"/>
          <w:lang w:val="ru-RU"/>
        </w:rPr>
        <w:t xml:space="preserve">вельного балансу у 2012 і 2013 роках; </w:t>
      </w:r>
    </w:p>
    <w:p w:rsidR="00FC4BB1" w:rsidRPr="00B038FD" w:rsidRDefault="00FC4BB1" w:rsidP="00FC4BB1">
      <w:pPr>
        <w:pStyle w:val="20"/>
        <w:numPr>
          <w:ilvl w:val="0"/>
          <w:numId w:val="24"/>
        </w:numPr>
        <w:ind w:left="709" w:hanging="709"/>
        <w:jc w:val="both"/>
        <w:rPr>
          <w:color w:val="000000"/>
          <w:sz w:val="24"/>
          <w:szCs w:val="24"/>
          <w:lang w:val="ru-RU"/>
        </w:rPr>
      </w:pPr>
      <w:r w:rsidRPr="00B038FD">
        <w:rPr>
          <w:color w:val="000000"/>
          <w:sz w:val="24"/>
          <w:szCs w:val="24"/>
          <w:lang w:val="ru-RU"/>
        </w:rPr>
        <w:t>зовнішньоторговельний обі</w:t>
      </w:r>
      <w:proofErr w:type="gramStart"/>
      <w:r w:rsidRPr="00B038FD">
        <w:rPr>
          <w:color w:val="000000"/>
          <w:sz w:val="24"/>
          <w:szCs w:val="24"/>
          <w:lang w:val="ru-RU"/>
        </w:rPr>
        <w:t>г</w:t>
      </w:r>
      <w:proofErr w:type="gramEnd"/>
      <w:r w:rsidRPr="00B038FD">
        <w:rPr>
          <w:color w:val="000000"/>
          <w:sz w:val="24"/>
          <w:szCs w:val="24"/>
          <w:lang w:val="ru-RU"/>
        </w:rPr>
        <w:t xml:space="preserve"> товарів і послуг у 2012 і 2013 роках;</w:t>
      </w:r>
    </w:p>
    <w:p w:rsidR="00FC4BB1" w:rsidRPr="00B038FD" w:rsidRDefault="00FC4BB1" w:rsidP="00FC4BB1">
      <w:pPr>
        <w:pStyle w:val="20"/>
        <w:numPr>
          <w:ilvl w:val="0"/>
          <w:numId w:val="24"/>
        </w:numPr>
        <w:ind w:left="709" w:hanging="709"/>
        <w:jc w:val="both"/>
        <w:rPr>
          <w:color w:val="000000"/>
          <w:sz w:val="24"/>
          <w:szCs w:val="24"/>
          <w:lang w:val="ru-RU"/>
        </w:rPr>
      </w:pPr>
      <w:r w:rsidRPr="00B038FD">
        <w:rPr>
          <w:color w:val="000000"/>
          <w:sz w:val="24"/>
          <w:szCs w:val="24"/>
          <w:lang w:val="ru-RU"/>
        </w:rPr>
        <w:t xml:space="preserve">темпи росту експорту товарів, імпорту послуг й зовнішньоторговельного обігу у 2013  році;   </w:t>
      </w:r>
    </w:p>
    <w:p w:rsidR="00FC4BB1" w:rsidRPr="00B038FD" w:rsidRDefault="00FC4BB1" w:rsidP="00FC4BB1">
      <w:pPr>
        <w:pStyle w:val="20"/>
        <w:numPr>
          <w:ilvl w:val="0"/>
          <w:numId w:val="24"/>
        </w:numPr>
        <w:ind w:left="709" w:hanging="709"/>
        <w:jc w:val="both"/>
        <w:rPr>
          <w:color w:val="000000"/>
          <w:sz w:val="24"/>
          <w:szCs w:val="24"/>
          <w:lang w:val="ru-RU"/>
        </w:rPr>
      </w:pPr>
      <w:r w:rsidRPr="00B038FD">
        <w:rPr>
          <w:color w:val="000000"/>
          <w:sz w:val="24"/>
          <w:szCs w:val="24"/>
          <w:lang w:val="ru-RU"/>
        </w:rPr>
        <w:t>експортну, імпортну й зовнішньоторговельну квоти у 2013 році.</w:t>
      </w:r>
    </w:p>
    <w:p w:rsidR="00FC4BB1" w:rsidRPr="00B038FD" w:rsidRDefault="00FC4BB1" w:rsidP="00FC4BB1">
      <w:pPr>
        <w:jc w:val="both"/>
        <w:rPr>
          <w:color w:val="000000"/>
        </w:rPr>
      </w:pPr>
      <w:r w:rsidRPr="00B038FD">
        <w:rPr>
          <w:color w:val="000000"/>
        </w:rPr>
        <w:t>На основі отриманих показників охарактеризувати стан та динаміку розвитку зовнішньої торгі</w:t>
      </w:r>
      <w:proofErr w:type="gramStart"/>
      <w:r w:rsidRPr="00B038FD">
        <w:rPr>
          <w:color w:val="000000"/>
        </w:rPr>
        <w:t>вл</w:t>
      </w:r>
      <w:proofErr w:type="gramEnd"/>
      <w:r w:rsidRPr="00B038FD">
        <w:rPr>
          <w:color w:val="000000"/>
        </w:rPr>
        <w:t>і країни.</w:t>
      </w:r>
    </w:p>
    <w:tbl>
      <w:tblPr>
        <w:tblpPr w:leftFromText="180" w:rightFromText="180" w:vertAnchor="text" w:horzAnchor="margin" w:tblpX="108" w:tblpY="100"/>
        <w:tblW w:w="8472" w:type="dxa"/>
        <w:tblLook w:val="04A0"/>
      </w:tblPr>
      <w:tblGrid>
        <w:gridCol w:w="5173"/>
        <w:gridCol w:w="1739"/>
        <w:gridCol w:w="1560"/>
      </w:tblGrid>
      <w:tr w:rsidR="00FC4BB1" w:rsidTr="00345870">
        <w:trPr>
          <w:trHeight w:val="422"/>
        </w:trPr>
        <w:tc>
          <w:tcPr>
            <w:tcW w:w="5173" w:type="dxa"/>
            <w:tcBorders>
              <w:top w:val="nil"/>
              <w:left w:val="nil"/>
              <w:bottom w:val="nil"/>
              <w:right w:val="nil"/>
            </w:tcBorders>
            <w:vAlign w:val="center"/>
          </w:tcPr>
          <w:p w:rsidR="00FC4BB1" w:rsidRDefault="00FC4BB1" w:rsidP="00345870">
            <w:pPr>
              <w:jc w:val="center"/>
              <w:rPr>
                <w:b/>
                <w:bCs/>
                <w:i/>
                <w:iCs/>
                <w:color w:val="000000"/>
              </w:rPr>
            </w:pPr>
          </w:p>
        </w:tc>
        <w:tc>
          <w:tcPr>
            <w:tcW w:w="3299" w:type="dxa"/>
            <w:gridSpan w:val="2"/>
            <w:tcBorders>
              <w:top w:val="single" w:sz="4" w:space="0" w:color="auto"/>
              <w:left w:val="single" w:sz="4" w:space="0" w:color="auto"/>
              <w:bottom w:val="single" w:sz="4" w:space="0" w:color="auto"/>
              <w:right w:val="single" w:sz="4" w:space="0" w:color="auto"/>
            </w:tcBorders>
            <w:vAlign w:val="center"/>
          </w:tcPr>
          <w:p w:rsidR="00FC4BB1" w:rsidRDefault="00FC4BB1" w:rsidP="00345870">
            <w:pPr>
              <w:jc w:val="center"/>
              <w:rPr>
                <w:b/>
                <w:bCs/>
                <w:i/>
                <w:iCs/>
                <w:color w:val="000000"/>
              </w:rPr>
            </w:pPr>
            <w:r w:rsidRPr="00F24D3B">
              <w:rPr>
                <w:b/>
                <w:bCs/>
                <w:i/>
                <w:iCs/>
                <w:color w:val="000000"/>
                <w:sz w:val="22"/>
                <w:szCs w:val="22"/>
              </w:rPr>
              <w:t>Бельгія</w:t>
            </w:r>
          </w:p>
        </w:tc>
      </w:tr>
      <w:tr w:rsidR="00FC4BB1" w:rsidTr="00345870">
        <w:trPr>
          <w:trHeight w:val="360"/>
        </w:trPr>
        <w:tc>
          <w:tcPr>
            <w:tcW w:w="5173" w:type="dxa"/>
            <w:tcBorders>
              <w:top w:val="single" w:sz="4" w:space="0" w:color="auto"/>
              <w:left w:val="single" w:sz="4" w:space="0" w:color="auto"/>
              <w:bottom w:val="single" w:sz="4" w:space="0" w:color="auto"/>
              <w:right w:val="single" w:sz="4" w:space="0" w:color="auto"/>
            </w:tcBorders>
            <w:vAlign w:val="center"/>
          </w:tcPr>
          <w:p w:rsidR="00FC4BB1" w:rsidRDefault="00FC4BB1" w:rsidP="00345870">
            <w:pPr>
              <w:jc w:val="center"/>
              <w:rPr>
                <w:b/>
                <w:bCs/>
                <w:color w:val="000000"/>
              </w:rPr>
            </w:pPr>
            <w:r>
              <w:rPr>
                <w:b/>
                <w:bCs/>
                <w:color w:val="000000"/>
                <w:sz w:val="22"/>
                <w:szCs w:val="22"/>
              </w:rPr>
              <w:t>Показник</w:t>
            </w:r>
          </w:p>
        </w:tc>
        <w:tc>
          <w:tcPr>
            <w:tcW w:w="1739" w:type="dxa"/>
            <w:tcBorders>
              <w:top w:val="nil"/>
              <w:left w:val="nil"/>
              <w:bottom w:val="single" w:sz="4" w:space="0" w:color="auto"/>
              <w:right w:val="single" w:sz="4" w:space="0" w:color="auto"/>
            </w:tcBorders>
            <w:vAlign w:val="center"/>
          </w:tcPr>
          <w:p w:rsidR="00FC4BB1" w:rsidRDefault="00FC4BB1" w:rsidP="00345870">
            <w:pPr>
              <w:jc w:val="center"/>
              <w:rPr>
                <w:b/>
                <w:bCs/>
                <w:color w:val="000000"/>
              </w:rPr>
            </w:pPr>
            <w:r>
              <w:rPr>
                <w:b/>
                <w:bCs/>
                <w:color w:val="000000"/>
                <w:sz w:val="22"/>
                <w:szCs w:val="22"/>
              </w:rPr>
              <w:t>2012 р.</w:t>
            </w:r>
          </w:p>
        </w:tc>
        <w:tc>
          <w:tcPr>
            <w:tcW w:w="1560" w:type="dxa"/>
            <w:tcBorders>
              <w:top w:val="nil"/>
              <w:left w:val="nil"/>
              <w:bottom w:val="single" w:sz="4" w:space="0" w:color="auto"/>
              <w:right w:val="single" w:sz="4" w:space="0" w:color="auto"/>
            </w:tcBorders>
            <w:vAlign w:val="center"/>
          </w:tcPr>
          <w:p w:rsidR="00FC4BB1" w:rsidRDefault="00FC4BB1" w:rsidP="00345870">
            <w:pPr>
              <w:jc w:val="center"/>
              <w:rPr>
                <w:b/>
                <w:bCs/>
                <w:color w:val="000000"/>
              </w:rPr>
            </w:pPr>
            <w:r>
              <w:rPr>
                <w:b/>
                <w:bCs/>
                <w:color w:val="000000"/>
                <w:sz w:val="22"/>
                <w:szCs w:val="22"/>
              </w:rPr>
              <w:t>2013 р.</w:t>
            </w:r>
          </w:p>
        </w:tc>
      </w:tr>
      <w:tr w:rsidR="00FC4BB1" w:rsidTr="00345870">
        <w:trPr>
          <w:trHeight w:val="294"/>
        </w:trPr>
        <w:tc>
          <w:tcPr>
            <w:tcW w:w="5173" w:type="dxa"/>
            <w:tcBorders>
              <w:top w:val="nil"/>
              <w:left w:val="single" w:sz="4" w:space="0" w:color="auto"/>
              <w:bottom w:val="single" w:sz="4" w:space="0" w:color="auto"/>
              <w:right w:val="single" w:sz="4" w:space="0" w:color="auto"/>
            </w:tcBorders>
            <w:vAlign w:val="center"/>
          </w:tcPr>
          <w:p w:rsidR="00FC4BB1" w:rsidRDefault="00FC4BB1" w:rsidP="00345870">
            <w:pPr>
              <w:rPr>
                <w:color w:val="000000"/>
              </w:rPr>
            </w:pPr>
            <w:r>
              <w:rPr>
                <w:color w:val="000000"/>
                <w:sz w:val="22"/>
                <w:szCs w:val="22"/>
              </w:rPr>
              <w:t xml:space="preserve"> Валовий внутрішній продукт, млрд. дол. США </w:t>
            </w:r>
          </w:p>
        </w:tc>
        <w:tc>
          <w:tcPr>
            <w:tcW w:w="1739" w:type="dxa"/>
            <w:tcBorders>
              <w:top w:val="nil"/>
              <w:left w:val="nil"/>
              <w:bottom w:val="single" w:sz="4" w:space="0" w:color="auto"/>
              <w:right w:val="single" w:sz="4" w:space="0" w:color="auto"/>
            </w:tcBorders>
            <w:vAlign w:val="center"/>
          </w:tcPr>
          <w:p w:rsidR="00FC4BB1" w:rsidRDefault="00FC4BB1" w:rsidP="00345870">
            <w:pPr>
              <w:rPr>
                <w:color w:val="000000"/>
              </w:rPr>
            </w:pPr>
            <w:r>
              <w:rPr>
                <w:color w:val="000000"/>
                <w:sz w:val="22"/>
                <w:szCs w:val="22"/>
              </w:rPr>
              <w:t xml:space="preserve">        498,85   </w:t>
            </w:r>
          </w:p>
        </w:tc>
        <w:tc>
          <w:tcPr>
            <w:tcW w:w="1560" w:type="dxa"/>
            <w:tcBorders>
              <w:top w:val="nil"/>
              <w:left w:val="nil"/>
              <w:bottom w:val="single" w:sz="4" w:space="0" w:color="auto"/>
              <w:right w:val="single" w:sz="4" w:space="0" w:color="auto"/>
            </w:tcBorders>
            <w:noWrap/>
            <w:vAlign w:val="center"/>
          </w:tcPr>
          <w:p w:rsidR="00FC4BB1" w:rsidRDefault="00FC4BB1" w:rsidP="00345870">
            <w:pPr>
              <w:rPr>
                <w:color w:val="000000"/>
              </w:rPr>
            </w:pPr>
            <w:r>
              <w:rPr>
                <w:color w:val="000000"/>
                <w:sz w:val="22"/>
                <w:szCs w:val="22"/>
              </w:rPr>
              <w:t xml:space="preserve">        524,81   </w:t>
            </w:r>
          </w:p>
        </w:tc>
      </w:tr>
      <w:tr w:rsidR="00FC4BB1" w:rsidTr="00345870">
        <w:trPr>
          <w:trHeight w:val="256"/>
        </w:trPr>
        <w:tc>
          <w:tcPr>
            <w:tcW w:w="5173" w:type="dxa"/>
            <w:tcBorders>
              <w:top w:val="nil"/>
              <w:left w:val="single" w:sz="4" w:space="0" w:color="auto"/>
              <w:bottom w:val="single" w:sz="4" w:space="0" w:color="auto"/>
              <w:right w:val="single" w:sz="4" w:space="0" w:color="auto"/>
            </w:tcBorders>
            <w:vAlign w:val="center"/>
          </w:tcPr>
          <w:p w:rsidR="00FC4BB1" w:rsidRDefault="00FC4BB1" w:rsidP="00345870">
            <w:pPr>
              <w:rPr>
                <w:color w:val="000000"/>
              </w:rPr>
            </w:pPr>
            <w:r>
              <w:rPr>
                <w:color w:val="000000"/>
                <w:sz w:val="22"/>
                <w:szCs w:val="22"/>
              </w:rPr>
              <w:lastRenderedPageBreak/>
              <w:t xml:space="preserve"> Обсяг експорту послуг, млрд. дол. США. </w:t>
            </w:r>
          </w:p>
        </w:tc>
        <w:tc>
          <w:tcPr>
            <w:tcW w:w="1739" w:type="dxa"/>
            <w:tcBorders>
              <w:top w:val="nil"/>
              <w:left w:val="nil"/>
              <w:bottom w:val="single" w:sz="4" w:space="0" w:color="auto"/>
              <w:right w:val="single" w:sz="4" w:space="0" w:color="auto"/>
            </w:tcBorders>
            <w:noWrap/>
            <w:vAlign w:val="center"/>
          </w:tcPr>
          <w:p w:rsidR="00FC4BB1" w:rsidRDefault="00FC4BB1" w:rsidP="00345870">
            <w:pPr>
              <w:rPr>
                <w:color w:val="000000"/>
              </w:rPr>
            </w:pPr>
            <w:r>
              <w:rPr>
                <w:color w:val="000000"/>
                <w:sz w:val="22"/>
                <w:szCs w:val="22"/>
              </w:rPr>
              <w:t xml:space="preserve">        101,42   </w:t>
            </w:r>
          </w:p>
        </w:tc>
        <w:tc>
          <w:tcPr>
            <w:tcW w:w="1560" w:type="dxa"/>
            <w:tcBorders>
              <w:top w:val="nil"/>
              <w:left w:val="nil"/>
              <w:bottom w:val="single" w:sz="4" w:space="0" w:color="auto"/>
              <w:right w:val="single" w:sz="4" w:space="0" w:color="auto"/>
            </w:tcBorders>
            <w:noWrap/>
            <w:vAlign w:val="center"/>
          </w:tcPr>
          <w:p w:rsidR="00FC4BB1" w:rsidRDefault="00FC4BB1" w:rsidP="00345870">
            <w:pPr>
              <w:rPr>
                <w:color w:val="000000"/>
              </w:rPr>
            </w:pPr>
            <w:r>
              <w:rPr>
                <w:color w:val="000000"/>
                <w:sz w:val="22"/>
                <w:szCs w:val="22"/>
              </w:rPr>
              <w:t xml:space="preserve">        111,81   </w:t>
            </w:r>
          </w:p>
        </w:tc>
      </w:tr>
      <w:tr w:rsidR="00FC4BB1" w:rsidTr="00345870">
        <w:trPr>
          <w:trHeight w:val="288"/>
        </w:trPr>
        <w:tc>
          <w:tcPr>
            <w:tcW w:w="5173" w:type="dxa"/>
            <w:tcBorders>
              <w:top w:val="nil"/>
              <w:left w:val="single" w:sz="4" w:space="0" w:color="auto"/>
              <w:bottom w:val="single" w:sz="4" w:space="0" w:color="auto"/>
              <w:right w:val="single" w:sz="4" w:space="0" w:color="auto"/>
            </w:tcBorders>
            <w:vAlign w:val="center"/>
          </w:tcPr>
          <w:p w:rsidR="00FC4BB1" w:rsidRDefault="00FC4BB1" w:rsidP="00345870">
            <w:pPr>
              <w:rPr>
                <w:color w:val="000000"/>
              </w:rPr>
            </w:pPr>
            <w:r>
              <w:rPr>
                <w:color w:val="000000"/>
                <w:sz w:val="22"/>
                <w:szCs w:val="22"/>
              </w:rPr>
              <w:t xml:space="preserve"> Обсяг імпорту послуг, млрд. дол. США. </w:t>
            </w:r>
          </w:p>
        </w:tc>
        <w:tc>
          <w:tcPr>
            <w:tcW w:w="1739" w:type="dxa"/>
            <w:tcBorders>
              <w:top w:val="nil"/>
              <w:left w:val="nil"/>
              <w:bottom w:val="single" w:sz="4" w:space="0" w:color="auto"/>
              <w:right w:val="single" w:sz="4" w:space="0" w:color="auto"/>
            </w:tcBorders>
            <w:noWrap/>
            <w:vAlign w:val="center"/>
          </w:tcPr>
          <w:p w:rsidR="00FC4BB1" w:rsidRDefault="00FC4BB1" w:rsidP="00345870">
            <w:pPr>
              <w:rPr>
                <w:color w:val="000000"/>
              </w:rPr>
            </w:pPr>
            <w:r>
              <w:rPr>
                <w:color w:val="000000"/>
                <w:sz w:val="22"/>
                <w:szCs w:val="22"/>
              </w:rPr>
              <w:t xml:space="preserve">          93,21   </w:t>
            </w:r>
          </w:p>
        </w:tc>
        <w:tc>
          <w:tcPr>
            <w:tcW w:w="1560" w:type="dxa"/>
            <w:tcBorders>
              <w:top w:val="nil"/>
              <w:left w:val="nil"/>
              <w:bottom w:val="single" w:sz="4" w:space="0" w:color="auto"/>
              <w:right w:val="single" w:sz="4" w:space="0" w:color="auto"/>
            </w:tcBorders>
            <w:noWrap/>
            <w:vAlign w:val="center"/>
          </w:tcPr>
          <w:p w:rsidR="00FC4BB1" w:rsidRDefault="00FC4BB1" w:rsidP="00345870">
            <w:pPr>
              <w:rPr>
                <w:color w:val="000000"/>
              </w:rPr>
            </w:pPr>
            <w:r>
              <w:rPr>
                <w:color w:val="000000"/>
                <w:sz w:val="22"/>
                <w:szCs w:val="22"/>
              </w:rPr>
              <w:t xml:space="preserve">        104,08   </w:t>
            </w:r>
          </w:p>
        </w:tc>
      </w:tr>
      <w:tr w:rsidR="00FC4BB1" w:rsidTr="00345870">
        <w:trPr>
          <w:trHeight w:val="278"/>
        </w:trPr>
        <w:tc>
          <w:tcPr>
            <w:tcW w:w="5173" w:type="dxa"/>
            <w:tcBorders>
              <w:top w:val="nil"/>
              <w:left w:val="single" w:sz="4" w:space="0" w:color="auto"/>
              <w:bottom w:val="single" w:sz="4" w:space="0" w:color="auto"/>
              <w:right w:val="single" w:sz="4" w:space="0" w:color="auto"/>
            </w:tcBorders>
            <w:vAlign w:val="center"/>
          </w:tcPr>
          <w:p w:rsidR="00FC4BB1" w:rsidRDefault="00FC4BB1" w:rsidP="00345870">
            <w:pPr>
              <w:rPr>
                <w:color w:val="000000"/>
              </w:rPr>
            </w:pPr>
            <w:r>
              <w:rPr>
                <w:color w:val="000000"/>
                <w:sz w:val="22"/>
                <w:szCs w:val="22"/>
              </w:rPr>
              <w:t xml:space="preserve"> Обсяг експорту товарів, млрд. дол. США. </w:t>
            </w:r>
          </w:p>
        </w:tc>
        <w:tc>
          <w:tcPr>
            <w:tcW w:w="1739" w:type="dxa"/>
            <w:tcBorders>
              <w:top w:val="nil"/>
              <w:left w:val="nil"/>
              <w:bottom w:val="single" w:sz="4" w:space="0" w:color="auto"/>
              <w:right w:val="single" w:sz="4" w:space="0" w:color="auto"/>
            </w:tcBorders>
            <w:noWrap/>
            <w:vAlign w:val="center"/>
          </w:tcPr>
          <w:p w:rsidR="00FC4BB1" w:rsidRDefault="00FC4BB1" w:rsidP="00345870">
            <w:pPr>
              <w:rPr>
                <w:color w:val="000000"/>
              </w:rPr>
            </w:pPr>
            <w:r>
              <w:rPr>
                <w:color w:val="000000"/>
                <w:sz w:val="22"/>
                <w:szCs w:val="22"/>
              </w:rPr>
              <w:t xml:space="preserve">        301,77   </w:t>
            </w:r>
          </w:p>
        </w:tc>
        <w:tc>
          <w:tcPr>
            <w:tcW w:w="1560" w:type="dxa"/>
            <w:tcBorders>
              <w:top w:val="nil"/>
              <w:left w:val="nil"/>
              <w:bottom w:val="single" w:sz="4" w:space="0" w:color="auto"/>
              <w:right w:val="single" w:sz="4" w:space="0" w:color="auto"/>
            </w:tcBorders>
            <w:noWrap/>
            <w:vAlign w:val="center"/>
          </w:tcPr>
          <w:p w:rsidR="00FC4BB1" w:rsidRDefault="00FC4BB1" w:rsidP="00345870">
            <w:pPr>
              <w:rPr>
                <w:color w:val="000000"/>
              </w:rPr>
            </w:pPr>
            <w:r>
              <w:rPr>
                <w:color w:val="000000"/>
                <w:sz w:val="22"/>
                <w:szCs w:val="22"/>
              </w:rPr>
              <w:t xml:space="preserve">        321,07   </w:t>
            </w:r>
          </w:p>
        </w:tc>
      </w:tr>
      <w:tr w:rsidR="00FC4BB1" w:rsidTr="00345870">
        <w:trPr>
          <w:trHeight w:val="254"/>
        </w:trPr>
        <w:tc>
          <w:tcPr>
            <w:tcW w:w="5173" w:type="dxa"/>
            <w:tcBorders>
              <w:top w:val="nil"/>
              <w:left w:val="single" w:sz="4" w:space="0" w:color="auto"/>
              <w:bottom w:val="single" w:sz="4" w:space="0" w:color="auto"/>
              <w:right w:val="single" w:sz="4" w:space="0" w:color="auto"/>
            </w:tcBorders>
            <w:vAlign w:val="center"/>
          </w:tcPr>
          <w:p w:rsidR="00FC4BB1" w:rsidRDefault="00FC4BB1" w:rsidP="00345870">
            <w:pPr>
              <w:rPr>
                <w:color w:val="000000"/>
              </w:rPr>
            </w:pPr>
            <w:r>
              <w:rPr>
                <w:color w:val="000000"/>
                <w:sz w:val="22"/>
                <w:szCs w:val="22"/>
              </w:rPr>
              <w:t xml:space="preserve"> Обсяг імпорту товарів, млрд. дол. США. </w:t>
            </w:r>
          </w:p>
        </w:tc>
        <w:tc>
          <w:tcPr>
            <w:tcW w:w="1739" w:type="dxa"/>
            <w:tcBorders>
              <w:top w:val="nil"/>
              <w:left w:val="nil"/>
              <w:bottom w:val="single" w:sz="4" w:space="0" w:color="auto"/>
              <w:right w:val="single" w:sz="4" w:space="0" w:color="auto"/>
            </w:tcBorders>
            <w:noWrap/>
            <w:vAlign w:val="center"/>
          </w:tcPr>
          <w:p w:rsidR="00FC4BB1" w:rsidRDefault="00FC4BB1" w:rsidP="00345870">
            <w:pPr>
              <w:rPr>
                <w:color w:val="000000"/>
              </w:rPr>
            </w:pPr>
            <w:r>
              <w:rPr>
                <w:color w:val="000000"/>
                <w:sz w:val="22"/>
                <w:szCs w:val="22"/>
              </w:rPr>
              <w:t xml:space="preserve">        315,50   </w:t>
            </w:r>
          </w:p>
        </w:tc>
        <w:tc>
          <w:tcPr>
            <w:tcW w:w="1560" w:type="dxa"/>
            <w:tcBorders>
              <w:top w:val="nil"/>
              <w:left w:val="nil"/>
              <w:bottom w:val="single" w:sz="4" w:space="0" w:color="auto"/>
              <w:right w:val="single" w:sz="4" w:space="0" w:color="auto"/>
            </w:tcBorders>
            <w:noWrap/>
            <w:vAlign w:val="center"/>
          </w:tcPr>
          <w:p w:rsidR="00FC4BB1" w:rsidRDefault="00FC4BB1" w:rsidP="00345870">
            <w:pPr>
              <w:rPr>
                <w:color w:val="000000"/>
              </w:rPr>
            </w:pPr>
            <w:r>
              <w:rPr>
                <w:color w:val="000000"/>
                <w:sz w:val="22"/>
                <w:szCs w:val="22"/>
              </w:rPr>
              <w:t xml:space="preserve">        331,32   </w:t>
            </w:r>
          </w:p>
        </w:tc>
      </w:tr>
    </w:tbl>
    <w:p w:rsidR="00FC4BB1" w:rsidRDefault="00FC4BB1" w:rsidP="00FC4BB1">
      <w:pPr>
        <w:rPr>
          <w:b/>
          <w:i/>
          <w:szCs w:val="28"/>
        </w:rPr>
      </w:pPr>
    </w:p>
    <w:p w:rsidR="00FC4BB1" w:rsidRDefault="00FC4BB1" w:rsidP="00FC4BB1">
      <w:pPr>
        <w:rPr>
          <w:b/>
          <w:i/>
          <w:szCs w:val="28"/>
        </w:rPr>
      </w:pPr>
    </w:p>
    <w:p w:rsidR="00FC4BB1" w:rsidRDefault="00FC4BB1" w:rsidP="00FC4BB1">
      <w:pPr>
        <w:rPr>
          <w:b/>
          <w:i/>
          <w:szCs w:val="28"/>
        </w:rPr>
      </w:pPr>
    </w:p>
    <w:p w:rsidR="00FC4BB1" w:rsidRDefault="00FC4BB1" w:rsidP="00FC4BB1">
      <w:pPr>
        <w:rPr>
          <w:b/>
          <w:i/>
          <w:szCs w:val="28"/>
        </w:rPr>
      </w:pPr>
    </w:p>
    <w:p w:rsidR="00FC4BB1" w:rsidRDefault="00FC4BB1" w:rsidP="00FC4BB1">
      <w:pPr>
        <w:rPr>
          <w:b/>
          <w:i/>
          <w:szCs w:val="28"/>
        </w:rPr>
      </w:pPr>
    </w:p>
    <w:p w:rsidR="00FC4BB1" w:rsidRDefault="00FC4BB1" w:rsidP="00FC4BB1">
      <w:pPr>
        <w:rPr>
          <w:b/>
          <w:i/>
          <w:szCs w:val="28"/>
        </w:rPr>
      </w:pPr>
    </w:p>
    <w:p w:rsidR="00FC4BB1" w:rsidRDefault="00FC4BB1" w:rsidP="00FC4BB1">
      <w:pPr>
        <w:rPr>
          <w:b/>
          <w:i/>
          <w:szCs w:val="28"/>
        </w:rPr>
      </w:pPr>
    </w:p>
    <w:p w:rsidR="00FC4BB1" w:rsidRDefault="00FC4BB1" w:rsidP="00FC4BB1">
      <w:pPr>
        <w:ind w:firstLine="567"/>
        <w:jc w:val="both"/>
        <w:rPr>
          <w:sz w:val="22"/>
          <w:szCs w:val="22"/>
          <w:lang w:val="en-US"/>
        </w:rPr>
      </w:pPr>
    </w:p>
    <w:p w:rsidR="00FC4BB1" w:rsidRPr="00A50D13" w:rsidRDefault="00FC4BB1" w:rsidP="00FC4BB1">
      <w:pPr>
        <w:ind w:firstLine="567"/>
        <w:jc w:val="both"/>
        <w:rPr>
          <w:sz w:val="22"/>
          <w:szCs w:val="22"/>
          <w:lang w:val="en-US"/>
        </w:rPr>
      </w:pPr>
    </w:p>
    <w:p w:rsidR="00FC4BB1" w:rsidRDefault="00FC4BB1" w:rsidP="00FC4BB1">
      <w:pPr>
        <w:ind w:left="40"/>
        <w:jc w:val="both"/>
        <w:rPr>
          <w:b/>
          <w:sz w:val="22"/>
          <w:szCs w:val="22"/>
          <w:lang w:val="uk-UA"/>
        </w:rPr>
      </w:pPr>
    </w:p>
    <w:p w:rsidR="00FC4BB1" w:rsidRDefault="00FC4BB1" w:rsidP="00FC4BB1">
      <w:pPr>
        <w:jc w:val="both"/>
        <w:rPr>
          <w:b/>
          <w:color w:val="000000"/>
          <w:sz w:val="32"/>
          <w:szCs w:val="32"/>
          <w:lang w:val="uk-UA"/>
        </w:rPr>
      </w:pPr>
      <w:r>
        <w:rPr>
          <w:b/>
          <w:sz w:val="22"/>
          <w:szCs w:val="22"/>
          <w:lang w:val="uk-UA"/>
        </w:rPr>
        <w:t>=</w:t>
      </w:r>
    </w:p>
    <w:p w:rsidR="00FC4BB1" w:rsidRPr="00A80F42" w:rsidRDefault="00FC4BB1" w:rsidP="00FC4BB1">
      <w:pPr>
        <w:jc w:val="both"/>
        <w:rPr>
          <w:rFonts w:eastAsia="Verdana"/>
          <w:b/>
          <w:i/>
          <w:sz w:val="28"/>
          <w:szCs w:val="28"/>
        </w:rPr>
      </w:pPr>
      <w:r w:rsidRPr="00843426">
        <w:rPr>
          <w:b/>
          <w:color w:val="000000"/>
          <w:sz w:val="32"/>
          <w:szCs w:val="32"/>
        </w:rPr>
        <w:t>БЛОК 2</w:t>
      </w:r>
      <w:r w:rsidRPr="00843426">
        <w:rPr>
          <w:b/>
          <w:color w:val="000000"/>
          <w:sz w:val="32"/>
          <w:szCs w:val="32"/>
          <w:lang w:val="uk-UA"/>
        </w:rPr>
        <w:t>.</w:t>
      </w:r>
      <w:r>
        <w:rPr>
          <w:b/>
          <w:color w:val="000000"/>
          <w:sz w:val="28"/>
          <w:szCs w:val="28"/>
          <w:lang w:val="uk-UA"/>
        </w:rPr>
        <w:t xml:space="preserve"> </w:t>
      </w:r>
      <w:r w:rsidRPr="00081524">
        <w:rPr>
          <w:rFonts w:eastAsia="Verdana"/>
          <w:b/>
          <w:i/>
          <w:sz w:val="28"/>
          <w:szCs w:val="28"/>
          <w:lang w:val="uk-UA"/>
        </w:rPr>
        <w:t>Завдання аналітичного характеру.</w:t>
      </w:r>
    </w:p>
    <w:p w:rsidR="00FC4BB1" w:rsidRPr="00146669" w:rsidRDefault="00FC4BB1" w:rsidP="00FC4BB1">
      <w:pPr>
        <w:ind w:firstLine="709"/>
        <w:jc w:val="both"/>
      </w:pPr>
      <w:r w:rsidRPr="00146669">
        <w:rPr>
          <w:rFonts w:eastAsia="Verdana"/>
          <w:lang w:val="uk-UA"/>
        </w:rPr>
        <w:t>Розрахуйте зазначені</w:t>
      </w:r>
      <w:r w:rsidRPr="00146669">
        <w:rPr>
          <w:rFonts w:eastAsia="Verdana"/>
        </w:rPr>
        <w:t xml:space="preserve"> </w:t>
      </w:r>
      <w:r w:rsidRPr="00146669">
        <w:rPr>
          <w:lang w:val="uk-UA"/>
        </w:rPr>
        <w:t>показники, що характеризують ринок праці Німеччини, побудуйте графіки,</w:t>
      </w:r>
      <w:r w:rsidRPr="00146669">
        <w:t xml:space="preserve"> </w:t>
      </w:r>
      <w:r w:rsidRPr="00146669">
        <w:rPr>
          <w:lang w:val="uk-UA"/>
        </w:rPr>
        <w:t xml:space="preserve">опишіть тенденцію та причини. Зробіть висновки. </w:t>
      </w:r>
    </w:p>
    <w:p w:rsidR="00FC4BB1" w:rsidRPr="00146669" w:rsidRDefault="00FC4BB1" w:rsidP="00FC4BB1">
      <w:pPr>
        <w:rPr>
          <w:b/>
          <w:lang w:val="uk-UA"/>
        </w:rPr>
      </w:pPr>
      <w:r w:rsidRPr="00146669">
        <w:rPr>
          <w:b/>
          <w:lang w:val="uk-UA"/>
        </w:rPr>
        <w:t>Показники</w:t>
      </w:r>
      <w:r>
        <w:rPr>
          <w:b/>
          <w:lang w:val="uk-UA"/>
        </w:rPr>
        <w:t>:</w:t>
      </w:r>
    </w:p>
    <w:p w:rsidR="00FC4BB1" w:rsidRPr="00146669" w:rsidRDefault="00FC4BB1" w:rsidP="00FC4BB1">
      <w:pPr>
        <w:numPr>
          <w:ilvl w:val="0"/>
          <w:numId w:val="6"/>
        </w:numPr>
        <w:tabs>
          <w:tab w:val="clear" w:pos="960"/>
          <w:tab w:val="num" w:pos="426"/>
        </w:tabs>
        <w:ind w:left="426" w:hanging="426"/>
        <w:jc w:val="both"/>
        <w:rPr>
          <w:rFonts w:eastAsia="Verdana"/>
          <w:b/>
          <w:lang w:val="uk-UA"/>
        </w:rPr>
      </w:pPr>
      <w:r w:rsidRPr="00146669">
        <w:rPr>
          <w:rFonts w:eastAsia="Verdana"/>
          <w:b/>
          <w:lang w:val="uk-UA"/>
        </w:rPr>
        <w:t>Чисельність населення</w:t>
      </w:r>
    </w:p>
    <w:p w:rsidR="00FC4BB1" w:rsidRPr="00146669" w:rsidRDefault="00FC4BB1" w:rsidP="00FC4BB1">
      <w:pPr>
        <w:numPr>
          <w:ilvl w:val="1"/>
          <w:numId w:val="6"/>
        </w:numPr>
        <w:tabs>
          <w:tab w:val="num" w:pos="426"/>
        </w:tabs>
        <w:ind w:left="426" w:hanging="426"/>
        <w:jc w:val="both"/>
        <w:rPr>
          <w:rFonts w:eastAsia="Verdana"/>
        </w:rPr>
      </w:pPr>
      <w:r w:rsidRPr="00146669">
        <w:rPr>
          <w:rFonts w:eastAsia="Verdana"/>
          <w:bCs/>
          <w:lang w:val="uk-UA"/>
        </w:rPr>
        <w:t>розподіл населення країни за віком та статтю</w:t>
      </w:r>
    </w:p>
    <w:p w:rsidR="00FC4BB1" w:rsidRPr="00146669" w:rsidRDefault="00FC4BB1" w:rsidP="00FC4BB1">
      <w:pPr>
        <w:numPr>
          <w:ilvl w:val="1"/>
          <w:numId w:val="6"/>
        </w:numPr>
        <w:tabs>
          <w:tab w:val="num" w:pos="426"/>
        </w:tabs>
        <w:ind w:left="426" w:hanging="426"/>
        <w:rPr>
          <w:iCs/>
          <w:color w:val="000000"/>
          <w:lang w:val="en-GB"/>
        </w:rPr>
      </w:pPr>
      <w:r w:rsidRPr="00146669">
        <w:t>індекс</w:t>
      </w:r>
      <w:r w:rsidRPr="008650BD">
        <w:rPr>
          <w:lang w:val="en-US"/>
        </w:rPr>
        <w:t xml:space="preserve"> </w:t>
      </w:r>
      <w:r w:rsidRPr="00146669">
        <w:t>гендерного</w:t>
      </w:r>
      <w:r w:rsidRPr="008650BD">
        <w:rPr>
          <w:lang w:val="en-US"/>
        </w:rPr>
        <w:t xml:space="preserve"> </w:t>
      </w:r>
      <w:r w:rsidRPr="00146669">
        <w:t>розриву</w:t>
      </w:r>
      <w:r w:rsidRPr="00146669">
        <w:rPr>
          <w:lang w:val="uk-UA"/>
        </w:rPr>
        <w:t xml:space="preserve">. </w:t>
      </w:r>
      <w:r w:rsidRPr="00146669">
        <w:rPr>
          <w:iCs/>
          <w:color w:val="000000"/>
          <w:lang w:val="en-US"/>
        </w:rPr>
        <w:t>World</w:t>
      </w:r>
      <w:r w:rsidRPr="00146669">
        <w:rPr>
          <w:iCs/>
          <w:color w:val="000000"/>
          <w:lang w:val="en-GB"/>
        </w:rPr>
        <w:t xml:space="preserve"> </w:t>
      </w:r>
      <w:r w:rsidRPr="00146669">
        <w:rPr>
          <w:iCs/>
          <w:color w:val="000000"/>
          <w:lang w:val="en-US"/>
        </w:rPr>
        <w:t>Gender</w:t>
      </w:r>
      <w:r w:rsidRPr="00146669">
        <w:rPr>
          <w:iCs/>
          <w:color w:val="000000"/>
          <w:lang w:val="en-GB"/>
        </w:rPr>
        <w:t xml:space="preserve"> </w:t>
      </w:r>
      <w:r w:rsidRPr="00146669">
        <w:rPr>
          <w:iCs/>
          <w:color w:val="000000"/>
          <w:lang w:val="en-US"/>
        </w:rPr>
        <w:t>Gap</w:t>
      </w:r>
      <w:r w:rsidRPr="00146669">
        <w:rPr>
          <w:iCs/>
          <w:color w:val="000000"/>
          <w:lang w:val="en-GB"/>
        </w:rPr>
        <w:t xml:space="preserve"> </w:t>
      </w:r>
      <w:r w:rsidRPr="00146669">
        <w:rPr>
          <w:iCs/>
          <w:color w:val="000000"/>
          <w:lang w:val="en-US"/>
        </w:rPr>
        <w:t xml:space="preserve">Index </w:t>
      </w:r>
      <w:hyperlink r:id="rId31" w:history="1">
        <w:r w:rsidRPr="00716DDA">
          <w:rPr>
            <w:rStyle w:val="a3"/>
            <w:iCs/>
            <w:lang w:val="en-US"/>
          </w:rPr>
          <w:t>http</w:t>
        </w:r>
        <w:r w:rsidRPr="00716DDA">
          <w:rPr>
            <w:rStyle w:val="a3"/>
            <w:iCs/>
            <w:lang w:val="en-GB"/>
          </w:rPr>
          <w:t>://</w:t>
        </w:r>
        <w:r w:rsidRPr="00716DDA">
          <w:rPr>
            <w:rStyle w:val="a3"/>
            <w:iCs/>
            <w:lang w:val="en-US"/>
          </w:rPr>
          <w:t>www</w:t>
        </w:r>
        <w:r w:rsidRPr="00716DDA">
          <w:rPr>
            <w:rStyle w:val="a3"/>
            <w:iCs/>
            <w:lang w:val="en-GB"/>
          </w:rPr>
          <w:t>3.</w:t>
        </w:r>
        <w:r w:rsidRPr="00716DDA">
          <w:rPr>
            <w:rStyle w:val="a3"/>
            <w:iCs/>
            <w:lang w:val="en-US"/>
          </w:rPr>
          <w:t>weforum</w:t>
        </w:r>
        <w:r w:rsidRPr="00716DDA">
          <w:rPr>
            <w:rStyle w:val="a3"/>
            <w:iCs/>
            <w:lang w:val="en-GB"/>
          </w:rPr>
          <w:t>.</w:t>
        </w:r>
        <w:r w:rsidRPr="00716DDA">
          <w:rPr>
            <w:rStyle w:val="a3"/>
            <w:iCs/>
            <w:lang w:val="en-US"/>
          </w:rPr>
          <w:t>org</w:t>
        </w:r>
        <w:r w:rsidRPr="00716DDA">
          <w:rPr>
            <w:rStyle w:val="a3"/>
            <w:iCs/>
            <w:lang w:val="en-GB"/>
          </w:rPr>
          <w:t>/</w:t>
        </w:r>
        <w:r w:rsidRPr="00716DDA">
          <w:rPr>
            <w:rStyle w:val="a3"/>
            <w:iCs/>
            <w:lang w:val="en-US"/>
          </w:rPr>
          <w:t>docs</w:t>
        </w:r>
        <w:r w:rsidRPr="00716DDA">
          <w:rPr>
            <w:rStyle w:val="a3"/>
            <w:iCs/>
            <w:lang w:val="en-GB"/>
          </w:rPr>
          <w:t>/</w:t>
        </w:r>
        <w:r w:rsidRPr="00716DDA">
          <w:rPr>
            <w:rStyle w:val="a3"/>
            <w:iCs/>
            <w:lang w:val="en-US"/>
          </w:rPr>
          <w:t>WEF</w:t>
        </w:r>
        <w:r w:rsidRPr="00716DDA">
          <w:rPr>
            <w:rStyle w:val="a3"/>
            <w:iCs/>
            <w:lang w:val="en-GB"/>
          </w:rPr>
          <w:t>_</w:t>
        </w:r>
        <w:r w:rsidRPr="00716DDA">
          <w:rPr>
            <w:rStyle w:val="a3"/>
            <w:iCs/>
            <w:lang w:val="en-US"/>
          </w:rPr>
          <w:t>GenderGap</w:t>
        </w:r>
        <w:r w:rsidRPr="00716DDA">
          <w:rPr>
            <w:rStyle w:val="a3"/>
            <w:iCs/>
            <w:lang w:val="en-GB"/>
          </w:rPr>
          <w:t>_</w:t>
        </w:r>
        <w:r w:rsidRPr="00716DDA">
          <w:rPr>
            <w:rStyle w:val="a3"/>
            <w:iCs/>
            <w:lang w:val="en-US"/>
          </w:rPr>
          <w:t>Report</w:t>
        </w:r>
        <w:r w:rsidRPr="00716DDA">
          <w:rPr>
            <w:rStyle w:val="a3"/>
            <w:iCs/>
            <w:lang w:val="en-GB"/>
          </w:rPr>
          <w:t>_2014.</w:t>
        </w:r>
        <w:r w:rsidRPr="00716DDA">
          <w:rPr>
            <w:rStyle w:val="a3"/>
            <w:iCs/>
            <w:lang w:val="en-US"/>
          </w:rPr>
          <w:t>pdf</w:t>
        </w:r>
      </w:hyperlink>
    </w:p>
    <w:p w:rsidR="00FC4BB1" w:rsidRPr="00146669" w:rsidRDefault="00FC4BB1" w:rsidP="00FC4BB1">
      <w:pPr>
        <w:numPr>
          <w:ilvl w:val="0"/>
          <w:numId w:val="6"/>
        </w:numPr>
        <w:tabs>
          <w:tab w:val="clear" w:pos="960"/>
          <w:tab w:val="num" w:pos="426"/>
        </w:tabs>
        <w:ind w:left="426" w:hanging="426"/>
        <w:jc w:val="both"/>
        <w:rPr>
          <w:rFonts w:eastAsia="Verdana"/>
          <w:b/>
          <w:lang w:val="uk-UA"/>
        </w:rPr>
      </w:pPr>
      <w:r w:rsidRPr="00146669">
        <w:rPr>
          <w:rFonts w:eastAsia="Verdana"/>
          <w:b/>
          <w:lang w:val="uk-UA"/>
        </w:rPr>
        <w:t>Безробіття</w:t>
      </w:r>
    </w:p>
    <w:p w:rsidR="00FC4BB1" w:rsidRPr="00146669" w:rsidRDefault="00FC4BB1" w:rsidP="00FC4BB1">
      <w:pPr>
        <w:numPr>
          <w:ilvl w:val="1"/>
          <w:numId w:val="6"/>
        </w:numPr>
        <w:tabs>
          <w:tab w:val="num" w:pos="426"/>
        </w:tabs>
        <w:ind w:left="426" w:hanging="426"/>
        <w:jc w:val="both"/>
        <w:rPr>
          <w:rFonts w:eastAsia="Verdana"/>
          <w:bCs/>
          <w:lang w:val="uk-UA"/>
        </w:rPr>
      </w:pPr>
      <w:r w:rsidRPr="00146669">
        <w:rPr>
          <w:rFonts w:eastAsia="Verdana"/>
          <w:bCs/>
          <w:lang w:val="uk-UA"/>
        </w:rPr>
        <w:t xml:space="preserve">Гармонізований індекс безробіття </w:t>
      </w:r>
    </w:p>
    <w:p w:rsidR="00FC4BB1" w:rsidRPr="00146669" w:rsidRDefault="00DC4871" w:rsidP="00FC4BB1">
      <w:pPr>
        <w:tabs>
          <w:tab w:val="num" w:pos="426"/>
        </w:tabs>
        <w:ind w:left="426" w:hanging="426"/>
        <w:rPr>
          <w:lang w:val="uk-UA"/>
        </w:rPr>
      </w:pPr>
      <w:hyperlink r:id="rId32" w:history="1">
        <w:r w:rsidR="00FC4BB1" w:rsidRPr="00146669">
          <w:rPr>
            <w:rStyle w:val="a3"/>
          </w:rPr>
          <w:t>http</w:t>
        </w:r>
        <w:r w:rsidR="00FC4BB1" w:rsidRPr="00146669">
          <w:rPr>
            <w:rStyle w:val="a3"/>
            <w:lang w:val="uk-UA"/>
          </w:rPr>
          <w:t>://</w:t>
        </w:r>
        <w:r w:rsidR="00FC4BB1" w:rsidRPr="00146669">
          <w:rPr>
            <w:rStyle w:val="a3"/>
          </w:rPr>
          <w:t>www</w:t>
        </w:r>
        <w:r w:rsidR="00FC4BB1" w:rsidRPr="00146669">
          <w:rPr>
            <w:rStyle w:val="a3"/>
            <w:lang w:val="uk-UA"/>
          </w:rPr>
          <w:t>.</w:t>
        </w:r>
        <w:r w:rsidR="00FC4BB1" w:rsidRPr="00146669">
          <w:rPr>
            <w:rStyle w:val="a3"/>
          </w:rPr>
          <w:t>oecd</w:t>
        </w:r>
        <w:r w:rsidR="00FC4BB1" w:rsidRPr="00146669">
          <w:rPr>
            <w:rStyle w:val="a3"/>
            <w:lang w:val="uk-UA"/>
          </w:rPr>
          <w:t>-</w:t>
        </w:r>
        <w:r w:rsidR="00FC4BB1" w:rsidRPr="00146669">
          <w:rPr>
            <w:rStyle w:val="a3"/>
          </w:rPr>
          <w:t>ilibrary</w:t>
        </w:r>
        <w:r w:rsidR="00FC4BB1" w:rsidRPr="00146669">
          <w:rPr>
            <w:rStyle w:val="a3"/>
            <w:lang w:val="uk-UA"/>
          </w:rPr>
          <w:t>.</w:t>
        </w:r>
        <w:r w:rsidR="00FC4BB1" w:rsidRPr="00146669">
          <w:rPr>
            <w:rStyle w:val="a3"/>
          </w:rPr>
          <w:t>org</w:t>
        </w:r>
        <w:r w:rsidR="00FC4BB1" w:rsidRPr="00146669">
          <w:rPr>
            <w:rStyle w:val="a3"/>
            <w:lang w:val="uk-UA"/>
          </w:rPr>
          <w:t>/</w:t>
        </w:r>
        <w:r w:rsidR="00FC4BB1" w:rsidRPr="00146669">
          <w:rPr>
            <w:rStyle w:val="a3"/>
          </w:rPr>
          <w:t>economics</w:t>
        </w:r>
        <w:r w:rsidR="00FC4BB1" w:rsidRPr="00146669">
          <w:rPr>
            <w:rStyle w:val="a3"/>
            <w:lang w:val="uk-UA"/>
          </w:rPr>
          <w:t>/</w:t>
        </w:r>
        <w:r w:rsidR="00FC4BB1" w:rsidRPr="00146669">
          <w:rPr>
            <w:rStyle w:val="a3"/>
          </w:rPr>
          <w:t>harmonised</w:t>
        </w:r>
        <w:r w:rsidR="00FC4BB1" w:rsidRPr="00146669">
          <w:rPr>
            <w:rStyle w:val="a3"/>
            <w:lang w:val="uk-UA"/>
          </w:rPr>
          <w:t>-</w:t>
        </w:r>
        <w:r w:rsidR="00FC4BB1" w:rsidRPr="00146669">
          <w:rPr>
            <w:rStyle w:val="a3"/>
          </w:rPr>
          <w:t>unemployment</w:t>
        </w:r>
        <w:r w:rsidR="00FC4BB1" w:rsidRPr="00146669">
          <w:rPr>
            <w:rStyle w:val="a3"/>
            <w:lang w:val="uk-UA"/>
          </w:rPr>
          <w:t>-</w:t>
        </w:r>
        <w:r w:rsidR="00FC4BB1" w:rsidRPr="00146669">
          <w:rPr>
            <w:rStyle w:val="a3"/>
          </w:rPr>
          <w:t>rates</w:t>
        </w:r>
        <w:r w:rsidR="00FC4BB1" w:rsidRPr="00146669">
          <w:rPr>
            <w:rStyle w:val="a3"/>
            <w:lang w:val="uk-UA"/>
          </w:rPr>
          <w:t>_2074384</w:t>
        </w:r>
        <w:r w:rsidR="00FC4BB1" w:rsidRPr="00146669">
          <w:rPr>
            <w:rStyle w:val="a3"/>
          </w:rPr>
          <w:t>x</w:t>
        </w:r>
        <w:r w:rsidR="00FC4BB1" w:rsidRPr="00146669">
          <w:rPr>
            <w:rStyle w:val="a3"/>
            <w:lang w:val="uk-UA"/>
          </w:rPr>
          <w:t>-</w:t>
        </w:r>
        <w:r w:rsidR="00FC4BB1" w:rsidRPr="00146669">
          <w:rPr>
            <w:rStyle w:val="a3"/>
          </w:rPr>
          <w:t>table</w:t>
        </w:r>
        <w:r w:rsidR="00FC4BB1" w:rsidRPr="00146669">
          <w:rPr>
            <w:rStyle w:val="a3"/>
            <w:lang w:val="uk-UA"/>
          </w:rPr>
          <w:t>6</w:t>
        </w:r>
      </w:hyperlink>
    </w:p>
    <w:p w:rsidR="00FC4BB1" w:rsidRPr="00146669" w:rsidRDefault="00FC4BB1" w:rsidP="00FC4BB1">
      <w:pPr>
        <w:numPr>
          <w:ilvl w:val="1"/>
          <w:numId w:val="6"/>
        </w:numPr>
        <w:tabs>
          <w:tab w:val="num" w:pos="426"/>
        </w:tabs>
        <w:ind w:left="426" w:hanging="426"/>
        <w:jc w:val="both"/>
        <w:rPr>
          <w:rFonts w:eastAsia="Verdana"/>
          <w:bCs/>
          <w:lang w:val="uk-UA"/>
        </w:rPr>
      </w:pPr>
      <w:r w:rsidRPr="00146669">
        <w:rPr>
          <w:rFonts w:eastAsia="Verdana"/>
          <w:bCs/>
          <w:lang w:val="uk-UA"/>
        </w:rPr>
        <w:t>Безробіття загальне</w:t>
      </w:r>
    </w:p>
    <w:p w:rsidR="00FC4BB1" w:rsidRPr="00146669" w:rsidRDefault="00DC4871" w:rsidP="00FC4BB1">
      <w:pPr>
        <w:tabs>
          <w:tab w:val="num" w:pos="426"/>
        </w:tabs>
        <w:ind w:left="426" w:hanging="426"/>
        <w:rPr>
          <w:lang w:val="uk-UA"/>
        </w:rPr>
      </w:pPr>
      <w:hyperlink r:id="rId33" w:history="1">
        <w:r w:rsidR="00FC4BB1" w:rsidRPr="00146669">
          <w:rPr>
            <w:rStyle w:val="a3"/>
          </w:rPr>
          <w:t>http</w:t>
        </w:r>
        <w:r w:rsidR="00FC4BB1" w:rsidRPr="00146669">
          <w:rPr>
            <w:rStyle w:val="a3"/>
            <w:lang w:val="uk-UA"/>
          </w:rPr>
          <w:t>://</w:t>
        </w:r>
        <w:r w:rsidR="00FC4BB1" w:rsidRPr="00146669">
          <w:rPr>
            <w:rStyle w:val="a3"/>
          </w:rPr>
          <w:t>data</w:t>
        </w:r>
        <w:r w:rsidR="00FC4BB1" w:rsidRPr="00146669">
          <w:rPr>
            <w:rStyle w:val="a3"/>
            <w:lang w:val="uk-UA"/>
          </w:rPr>
          <w:t>.</w:t>
        </w:r>
        <w:r w:rsidR="00FC4BB1" w:rsidRPr="00146669">
          <w:rPr>
            <w:rStyle w:val="a3"/>
          </w:rPr>
          <w:t>worldbank</w:t>
        </w:r>
        <w:r w:rsidR="00FC4BB1" w:rsidRPr="00146669">
          <w:rPr>
            <w:rStyle w:val="a3"/>
            <w:lang w:val="uk-UA"/>
          </w:rPr>
          <w:t>.</w:t>
        </w:r>
        <w:r w:rsidR="00FC4BB1" w:rsidRPr="00146669">
          <w:rPr>
            <w:rStyle w:val="a3"/>
          </w:rPr>
          <w:t>org</w:t>
        </w:r>
        <w:r w:rsidR="00FC4BB1" w:rsidRPr="00146669">
          <w:rPr>
            <w:rStyle w:val="a3"/>
            <w:lang w:val="uk-UA"/>
          </w:rPr>
          <w:t>/</w:t>
        </w:r>
        <w:r w:rsidR="00FC4BB1" w:rsidRPr="00146669">
          <w:rPr>
            <w:rStyle w:val="a3"/>
          </w:rPr>
          <w:t>indicator</w:t>
        </w:r>
        <w:r w:rsidR="00FC4BB1" w:rsidRPr="00146669">
          <w:rPr>
            <w:rStyle w:val="a3"/>
            <w:lang w:val="uk-UA"/>
          </w:rPr>
          <w:t>/</w:t>
        </w:r>
        <w:r w:rsidR="00FC4BB1" w:rsidRPr="00146669">
          <w:rPr>
            <w:rStyle w:val="a3"/>
          </w:rPr>
          <w:t>SL</w:t>
        </w:r>
        <w:r w:rsidR="00FC4BB1" w:rsidRPr="00146669">
          <w:rPr>
            <w:rStyle w:val="a3"/>
            <w:lang w:val="uk-UA"/>
          </w:rPr>
          <w:t>.</w:t>
        </w:r>
        <w:r w:rsidR="00FC4BB1" w:rsidRPr="00146669">
          <w:rPr>
            <w:rStyle w:val="a3"/>
          </w:rPr>
          <w:t>UEM</w:t>
        </w:r>
        <w:r w:rsidR="00FC4BB1" w:rsidRPr="00146669">
          <w:rPr>
            <w:rStyle w:val="a3"/>
            <w:lang w:val="uk-UA"/>
          </w:rPr>
          <w:t>.</w:t>
        </w:r>
        <w:r w:rsidR="00FC4BB1" w:rsidRPr="00146669">
          <w:rPr>
            <w:rStyle w:val="a3"/>
          </w:rPr>
          <w:t>TOTL</w:t>
        </w:r>
        <w:r w:rsidR="00FC4BB1" w:rsidRPr="00146669">
          <w:rPr>
            <w:rStyle w:val="a3"/>
            <w:lang w:val="uk-UA"/>
          </w:rPr>
          <w:t>.</w:t>
        </w:r>
        <w:r w:rsidR="00FC4BB1" w:rsidRPr="00146669">
          <w:rPr>
            <w:rStyle w:val="a3"/>
          </w:rPr>
          <w:t>ZS</w:t>
        </w:r>
      </w:hyperlink>
    </w:p>
    <w:p w:rsidR="00FC4BB1" w:rsidRPr="00146669" w:rsidRDefault="00FC4BB1" w:rsidP="00FC4BB1">
      <w:pPr>
        <w:numPr>
          <w:ilvl w:val="1"/>
          <w:numId w:val="6"/>
        </w:numPr>
        <w:tabs>
          <w:tab w:val="num" w:pos="426"/>
        </w:tabs>
        <w:ind w:left="426" w:hanging="426"/>
        <w:jc w:val="both"/>
        <w:rPr>
          <w:rFonts w:eastAsia="Verdana"/>
          <w:bCs/>
          <w:lang w:val="uk-UA"/>
        </w:rPr>
      </w:pPr>
      <w:r w:rsidRPr="00146669">
        <w:rPr>
          <w:rFonts w:eastAsia="Verdana"/>
          <w:bCs/>
          <w:lang w:val="uk-UA"/>
        </w:rPr>
        <w:t>Безробіття довгострокове</w:t>
      </w:r>
    </w:p>
    <w:p w:rsidR="00FC4BB1" w:rsidRPr="00146669" w:rsidRDefault="00DC4871" w:rsidP="00FC4BB1">
      <w:pPr>
        <w:tabs>
          <w:tab w:val="num" w:pos="426"/>
        </w:tabs>
        <w:ind w:left="426" w:hanging="426"/>
        <w:rPr>
          <w:lang w:val="uk-UA"/>
        </w:rPr>
      </w:pPr>
      <w:hyperlink r:id="rId34" w:history="1">
        <w:r w:rsidR="00FC4BB1" w:rsidRPr="00146669">
          <w:rPr>
            <w:rStyle w:val="a3"/>
          </w:rPr>
          <w:t>http</w:t>
        </w:r>
        <w:r w:rsidR="00FC4BB1" w:rsidRPr="00146669">
          <w:rPr>
            <w:rStyle w:val="a3"/>
            <w:lang w:val="uk-UA"/>
          </w:rPr>
          <w:t>://</w:t>
        </w:r>
        <w:r w:rsidR="00FC4BB1" w:rsidRPr="00146669">
          <w:rPr>
            <w:rStyle w:val="a3"/>
          </w:rPr>
          <w:t>data</w:t>
        </w:r>
        <w:r w:rsidR="00FC4BB1" w:rsidRPr="00146669">
          <w:rPr>
            <w:rStyle w:val="a3"/>
            <w:lang w:val="uk-UA"/>
          </w:rPr>
          <w:t>.</w:t>
        </w:r>
        <w:r w:rsidR="00FC4BB1" w:rsidRPr="00146669">
          <w:rPr>
            <w:rStyle w:val="a3"/>
          </w:rPr>
          <w:t>worldbank</w:t>
        </w:r>
        <w:r w:rsidR="00FC4BB1" w:rsidRPr="00146669">
          <w:rPr>
            <w:rStyle w:val="a3"/>
            <w:lang w:val="uk-UA"/>
          </w:rPr>
          <w:t>.</w:t>
        </w:r>
        <w:r w:rsidR="00FC4BB1" w:rsidRPr="00146669">
          <w:rPr>
            <w:rStyle w:val="a3"/>
          </w:rPr>
          <w:t>org</w:t>
        </w:r>
        <w:r w:rsidR="00FC4BB1" w:rsidRPr="00146669">
          <w:rPr>
            <w:rStyle w:val="a3"/>
            <w:lang w:val="uk-UA"/>
          </w:rPr>
          <w:t>/</w:t>
        </w:r>
        <w:r w:rsidR="00FC4BB1" w:rsidRPr="00146669">
          <w:rPr>
            <w:rStyle w:val="a3"/>
          </w:rPr>
          <w:t>indicator</w:t>
        </w:r>
        <w:r w:rsidR="00FC4BB1" w:rsidRPr="00146669">
          <w:rPr>
            <w:rStyle w:val="a3"/>
            <w:lang w:val="uk-UA"/>
          </w:rPr>
          <w:t>/</w:t>
        </w:r>
        <w:r w:rsidR="00FC4BB1" w:rsidRPr="00146669">
          <w:rPr>
            <w:rStyle w:val="a3"/>
          </w:rPr>
          <w:t>SL</w:t>
        </w:r>
        <w:r w:rsidR="00FC4BB1" w:rsidRPr="00146669">
          <w:rPr>
            <w:rStyle w:val="a3"/>
            <w:lang w:val="uk-UA"/>
          </w:rPr>
          <w:t>.</w:t>
        </w:r>
        <w:r w:rsidR="00FC4BB1" w:rsidRPr="00146669">
          <w:rPr>
            <w:rStyle w:val="a3"/>
          </w:rPr>
          <w:t>UEM</w:t>
        </w:r>
        <w:r w:rsidR="00FC4BB1" w:rsidRPr="00146669">
          <w:rPr>
            <w:rStyle w:val="a3"/>
            <w:lang w:val="uk-UA"/>
          </w:rPr>
          <w:t>.</w:t>
        </w:r>
        <w:r w:rsidR="00FC4BB1" w:rsidRPr="00146669">
          <w:rPr>
            <w:rStyle w:val="a3"/>
          </w:rPr>
          <w:t>LTRM</w:t>
        </w:r>
        <w:r w:rsidR="00FC4BB1" w:rsidRPr="00146669">
          <w:rPr>
            <w:rStyle w:val="a3"/>
            <w:lang w:val="uk-UA"/>
          </w:rPr>
          <w:t>.</w:t>
        </w:r>
        <w:r w:rsidR="00FC4BB1" w:rsidRPr="00146669">
          <w:rPr>
            <w:rStyle w:val="a3"/>
          </w:rPr>
          <w:t>ZS</w:t>
        </w:r>
      </w:hyperlink>
    </w:p>
    <w:p w:rsidR="00FC4BB1" w:rsidRPr="00146669" w:rsidRDefault="00FC4BB1" w:rsidP="00FC4BB1">
      <w:pPr>
        <w:numPr>
          <w:ilvl w:val="1"/>
          <w:numId w:val="6"/>
        </w:numPr>
        <w:tabs>
          <w:tab w:val="num" w:pos="426"/>
        </w:tabs>
        <w:ind w:left="426" w:hanging="426"/>
        <w:jc w:val="both"/>
        <w:rPr>
          <w:rFonts w:eastAsia="Verdana"/>
          <w:bCs/>
          <w:lang w:val="uk-UA"/>
        </w:rPr>
      </w:pPr>
      <w:r w:rsidRPr="00146669">
        <w:rPr>
          <w:rFonts w:eastAsia="Verdana"/>
          <w:bCs/>
          <w:lang w:val="uk-UA"/>
        </w:rPr>
        <w:t>Частково зайняті</w:t>
      </w:r>
    </w:p>
    <w:p w:rsidR="00FC4BB1" w:rsidRPr="00146669" w:rsidRDefault="00DC4871" w:rsidP="00FC4BB1">
      <w:pPr>
        <w:tabs>
          <w:tab w:val="num" w:pos="426"/>
        </w:tabs>
        <w:ind w:left="426" w:hanging="426"/>
        <w:rPr>
          <w:lang w:val="uk-UA"/>
        </w:rPr>
      </w:pPr>
      <w:hyperlink r:id="rId35" w:history="1">
        <w:r w:rsidR="00FC4BB1" w:rsidRPr="00146669">
          <w:rPr>
            <w:rStyle w:val="a3"/>
          </w:rPr>
          <w:t>http</w:t>
        </w:r>
        <w:r w:rsidR="00FC4BB1" w:rsidRPr="00146669">
          <w:rPr>
            <w:rStyle w:val="a3"/>
            <w:lang w:val="uk-UA"/>
          </w:rPr>
          <w:t>://</w:t>
        </w:r>
        <w:r w:rsidR="00FC4BB1" w:rsidRPr="00146669">
          <w:rPr>
            <w:rStyle w:val="a3"/>
          </w:rPr>
          <w:t>data</w:t>
        </w:r>
        <w:r w:rsidR="00FC4BB1" w:rsidRPr="00146669">
          <w:rPr>
            <w:rStyle w:val="a3"/>
            <w:lang w:val="uk-UA"/>
          </w:rPr>
          <w:t>.</w:t>
        </w:r>
        <w:r w:rsidR="00FC4BB1" w:rsidRPr="00146669">
          <w:rPr>
            <w:rStyle w:val="a3"/>
          </w:rPr>
          <w:t>worldbank</w:t>
        </w:r>
        <w:r w:rsidR="00FC4BB1" w:rsidRPr="00146669">
          <w:rPr>
            <w:rStyle w:val="a3"/>
            <w:lang w:val="uk-UA"/>
          </w:rPr>
          <w:t>.</w:t>
        </w:r>
        <w:r w:rsidR="00FC4BB1" w:rsidRPr="00146669">
          <w:rPr>
            <w:rStyle w:val="a3"/>
          </w:rPr>
          <w:t>org</w:t>
        </w:r>
        <w:r w:rsidR="00FC4BB1" w:rsidRPr="00146669">
          <w:rPr>
            <w:rStyle w:val="a3"/>
            <w:lang w:val="uk-UA"/>
          </w:rPr>
          <w:t>/</w:t>
        </w:r>
        <w:r w:rsidR="00FC4BB1" w:rsidRPr="00146669">
          <w:rPr>
            <w:rStyle w:val="a3"/>
          </w:rPr>
          <w:t>indicator</w:t>
        </w:r>
        <w:r w:rsidR="00FC4BB1" w:rsidRPr="00146669">
          <w:rPr>
            <w:rStyle w:val="a3"/>
            <w:lang w:val="uk-UA"/>
          </w:rPr>
          <w:t>/</w:t>
        </w:r>
        <w:r w:rsidR="00FC4BB1" w:rsidRPr="00146669">
          <w:rPr>
            <w:rStyle w:val="a3"/>
          </w:rPr>
          <w:t>SL</w:t>
        </w:r>
        <w:r w:rsidR="00FC4BB1" w:rsidRPr="00146669">
          <w:rPr>
            <w:rStyle w:val="a3"/>
            <w:lang w:val="uk-UA"/>
          </w:rPr>
          <w:t>.</w:t>
        </w:r>
        <w:r w:rsidR="00FC4BB1" w:rsidRPr="00146669">
          <w:rPr>
            <w:rStyle w:val="a3"/>
          </w:rPr>
          <w:t>TLF</w:t>
        </w:r>
        <w:r w:rsidR="00FC4BB1" w:rsidRPr="00146669">
          <w:rPr>
            <w:rStyle w:val="a3"/>
            <w:lang w:val="uk-UA"/>
          </w:rPr>
          <w:t>.</w:t>
        </w:r>
        <w:r w:rsidR="00FC4BB1" w:rsidRPr="00146669">
          <w:rPr>
            <w:rStyle w:val="a3"/>
          </w:rPr>
          <w:t>PART</w:t>
        </w:r>
        <w:r w:rsidR="00FC4BB1" w:rsidRPr="00146669">
          <w:rPr>
            <w:rStyle w:val="a3"/>
            <w:lang w:val="uk-UA"/>
          </w:rPr>
          <w:t>.</w:t>
        </w:r>
        <w:r w:rsidR="00FC4BB1" w:rsidRPr="00146669">
          <w:rPr>
            <w:rStyle w:val="a3"/>
          </w:rPr>
          <w:t>ZS</w:t>
        </w:r>
      </w:hyperlink>
    </w:p>
    <w:p w:rsidR="00FC4BB1" w:rsidRPr="00146669" w:rsidRDefault="00FC4BB1" w:rsidP="00FC4BB1">
      <w:pPr>
        <w:numPr>
          <w:ilvl w:val="1"/>
          <w:numId w:val="6"/>
        </w:numPr>
        <w:tabs>
          <w:tab w:val="num" w:pos="426"/>
        </w:tabs>
        <w:ind w:left="426" w:hanging="426"/>
        <w:jc w:val="both"/>
        <w:rPr>
          <w:rFonts w:eastAsia="Verdana"/>
          <w:bCs/>
          <w:lang w:val="uk-UA"/>
        </w:rPr>
      </w:pPr>
      <w:r w:rsidRPr="00146669">
        <w:rPr>
          <w:rFonts w:eastAsia="Verdana"/>
          <w:bCs/>
          <w:lang w:val="uk-UA"/>
        </w:rPr>
        <w:t>Зайнятість по секторах економіки</w:t>
      </w:r>
    </w:p>
    <w:p w:rsidR="00FC4BB1" w:rsidRPr="00146669" w:rsidRDefault="00DC4871" w:rsidP="00FC4BB1">
      <w:pPr>
        <w:tabs>
          <w:tab w:val="num" w:pos="426"/>
        </w:tabs>
        <w:ind w:left="426" w:hanging="426"/>
        <w:rPr>
          <w:lang w:val="uk-UA"/>
        </w:rPr>
      </w:pPr>
      <w:hyperlink r:id="rId36" w:anchor="xx" w:history="1">
        <w:r w:rsidR="00FC4BB1" w:rsidRPr="00146669">
          <w:rPr>
            <w:rStyle w:val="a3"/>
          </w:rPr>
          <w:t>https</w:t>
        </w:r>
        <w:r w:rsidR="00FC4BB1" w:rsidRPr="00146669">
          <w:rPr>
            <w:rStyle w:val="a3"/>
            <w:lang w:val="uk-UA"/>
          </w:rPr>
          <w:t>://</w:t>
        </w:r>
        <w:r w:rsidR="00FC4BB1" w:rsidRPr="00146669">
          <w:rPr>
            <w:rStyle w:val="a3"/>
          </w:rPr>
          <w:t>www</w:t>
        </w:r>
        <w:r w:rsidR="00FC4BB1" w:rsidRPr="00146669">
          <w:rPr>
            <w:rStyle w:val="a3"/>
            <w:lang w:val="uk-UA"/>
          </w:rPr>
          <w:t>.</w:t>
        </w:r>
        <w:r w:rsidR="00FC4BB1" w:rsidRPr="00146669">
          <w:rPr>
            <w:rStyle w:val="a3"/>
          </w:rPr>
          <w:t>cia</w:t>
        </w:r>
        <w:r w:rsidR="00FC4BB1" w:rsidRPr="00146669">
          <w:rPr>
            <w:rStyle w:val="a3"/>
            <w:lang w:val="uk-UA"/>
          </w:rPr>
          <w:t>.</w:t>
        </w:r>
        <w:r w:rsidR="00FC4BB1" w:rsidRPr="00146669">
          <w:rPr>
            <w:rStyle w:val="a3"/>
          </w:rPr>
          <w:t>gov</w:t>
        </w:r>
        <w:r w:rsidR="00FC4BB1" w:rsidRPr="00146669">
          <w:rPr>
            <w:rStyle w:val="a3"/>
            <w:lang w:val="uk-UA"/>
          </w:rPr>
          <w:t>/</w:t>
        </w:r>
        <w:r w:rsidR="00FC4BB1" w:rsidRPr="00146669">
          <w:rPr>
            <w:rStyle w:val="a3"/>
          </w:rPr>
          <w:t>library</w:t>
        </w:r>
        <w:r w:rsidR="00FC4BB1" w:rsidRPr="00146669">
          <w:rPr>
            <w:rStyle w:val="a3"/>
            <w:lang w:val="uk-UA"/>
          </w:rPr>
          <w:t>/</w:t>
        </w:r>
        <w:r w:rsidR="00FC4BB1" w:rsidRPr="00146669">
          <w:rPr>
            <w:rStyle w:val="a3"/>
          </w:rPr>
          <w:t>publications</w:t>
        </w:r>
        <w:r w:rsidR="00FC4BB1" w:rsidRPr="00146669">
          <w:rPr>
            <w:rStyle w:val="a3"/>
            <w:lang w:val="uk-UA"/>
          </w:rPr>
          <w:t>/</w:t>
        </w:r>
        <w:r w:rsidR="00FC4BB1" w:rsidRPr="00146669">
          <w:rPr>
            <w:rStyle w:val="a3"/>
          </w:rPr>
          <w:t>the</w:t>
        </w:r>
        <w:r w:rsidR="00FC4BB1" w:rsidRPr="00146669">
          <w:rPr>
            <w:rStyle w:val="a3"/>
            <w:lang w:val="uk-UA"/>
          </w:rPr>
          <w:t>-</w:t>
        </w:r>
        <w:r w:rsidR="00FC4BB1" w:rsidRPr="00146669">
          <w:rPr>
            <w:rStyle w:val="a3"/>
          </w:rPr>
          <w:t>world</w:t>
        </w:r>
        <w:r w:rsidR="00FC4BB1" w:rsidRPr="00146669">
          <w:rPr>
            <w:rStyle w:val="a3"/>
            <w:lang w:val="uk-UA"/>
          </w:rPr>
          <w:t>-</w:t>
        </w:r>
        <w:r w:rsidR="00FC4BB1" w:rsidRPr="00146669">
          <w:rPr>
            <w:rStyle w:val="a3"/>
          </w:rPr>
          <w:t>factbook</w:t>
        </w:r>
        <w:r w:rsidR="00FC4BB1" w:rsidRPr="00146669">
          <w:rPr>
            <w:rStyle w:val="a3"/>
            <w:lang w:val="uk-UA"/>
          </w:rPr>
          <w:t>/</w:t>
        </w:r>
        <w:r w:rsidR="00FC4BB1" w:rsidRPr="00146669">
          <w:rPr>
            <w:rStyle w:val="a3"/>
          </w:rPr>
          <w:t>fields</w:t>
        </w:r>
        <w:r w:rsidR="00FC4BB1" w:rsidRPr="00146669">
          <w:rPr>
            <w:rStyle w:val="a3"/>
            <w:lang w:val="uk-UA"/>
          </w:rPr>
          <w:t>/2048.</w:t>
        </w:r>
        <w:r w:rsidR="00FC4BB1" w:rsidRPr="00146669">
          <w:rPr>
            <w:rStyle w:val="a3"/>
          </w:rPr>
          <w:t>html</w:t>
        </w:r>
        <w:r w:rsidR="00FC4BB1" w:rsidRPr="00146669">
          <w:rPr>
            <w:rStyle w:val="a3"/>
            <w:lang w:val="uk-UA"/>
          </w:rPr>
          <w:t>#</w:t>
        </w:r>
        <w:r w:rsidR="00FC4BB1" w:rsidRPr="00146669">
          <w:rPr>
            <w:rStyle w:val="a3"/>
          </w:rPr>
          <w:t>xx</w:t>
        </w:r>
      </w:hyperlink>
    </w:p>
    <w:p w:rsidR="00FC4BB1" w:rsidRPr="00146669" w:rsidRDefault="00FC4BB1" w:rsidP="00FC4BB1">
      <w:pPr>
        <w:numPr>
          <w:ilvl w:val="1"/>
          <w:numId w:val="6"/>
        </w:numPr>
        <w:tabs>
          <w:tab w:val="num" w:pos="426"/>
        </w:tabs>
        <w:ind w:left="426" w:hanging="426"/>
        <w:jc w:val="both"/>
        <w:rPr>
          <w:rFonts w:eastAsia="Verdana"/>
          <w:bCs/>
          <w:lang w:val="uk-UA"/>
        </w:rPr>
      </w:pPr>
      <w:r w:rsidRPr="00146669">
        <w:rPr>
          <w:rFonts w:eastAsia="Verdana"/>
          <w:bCs/>
          <w:lang w:val="uk-UA"/>
        </w:rPr>
        <w:t>Індекс розвитку економіки знань Світового банку: Позиції країни у рейтингу</w:t>
      </w:r>
    </w:p>
    <w:p w:rsidR="00FC4BB1" w:rsidRPr="00146669" w:rsidRDefault="00DC4871" w:rsidP="00FC4BB1">
      <w:pPr>
        <w:tabs>
          <w:tab w:val="num" w:pos="426"/>
        </w:tabs>
        <w:ind w:left="426" w:hanging="426"/>
        <w:rPr>
          <w:lang w:val="uk-UA"/>
        </w:rPr>
      </w:pPr>
      <w:hyperlink r:id="rId37" w:history="1">
        <w:r w:rsidR="00FC4BB1" w:rsidRPr="00146669">
          <w:rPr>
            <w:rStyle w:val="a3"/>
          </w:rPr>
          <w:t>http</w:t>
        </w:r>
        <w:r w:rsidR="00FC4BB1" w:rsidRPr="00146669">
          <w:rPr>
            <w:rStyle w:val="a3"/>
            <w:lang w:val="uk-UA"/>
          </w:rPr>
          <w:t>://</w:t>
        </w:r>
        <w:r w:rsidR="00FC4BB1" w:rsidRPr="00146669">
          <w:rPr>
            <w:rStyle w:val="a3"/>
          </w:rPr>
          <w:t>info</w:t>
        </w:r>
        <w:r w:rsidR="00FC4BB1" w:rsidRPr="00146669">
          <w:rPr>
            <w:rStyle w:val="a3"/>
            <w:lang w:val="uk-UA"/>
          </w:rPr>
          <w:t>.</w:t>
        </w:r>
        <w:r w:rsidR="00FC4BB1" w:rsidRPr="00146669">
          <w:rPr>
            <w:rStyle w:val="a3"/>
          </w:rPr>
          <w:t>worldbank</w:t>
        </w:r>
        <w:r w:rsidR="00FC4BB1" w:rsidRPr="00146669">
          <w:rPr>
            <w:rStyle w:val="a3"/>
            <w:lang w:val="uk-UA"/>
          </w:rPr>
          <w:t>.</w:t>
        </w:r>
        <w:r w:rsidR="00FC4BB1" w:rsidRPr="00146669">
          <w:rPr>
            <w:rStyle w:val="a3"/>
          </w:rPr>
          <w:t>org</w:t>
        </w:r>
        <w:r w:rsidR="00FC4BB1" w:rsidRPr="00146669">
          <w:rPr>
            <w:rStyle w:val="a3"/>
            <w:lang w:val="uk-UA"/>
          </w:rPr>
          <w:t>/</w:t>
        </w:r>
        <w:r w:rsidR="00FC4BB1" w:rsidRPr="00146669">
          <w:rPr>
            <w:rStyle w:val="a3"/>
          </w:rPr>
          <w:t>etools</w:t>
        </w:r>
        <w:r w:rsidR="00FC4BB1" w:rsidRPr="00146669">
          <w:rPr>
            <w:rStyle w:val="a3"/>
            <w:lang w:val="uk-UA"/>
          </w:rPr>
          <w:t>/</w:t>
        </w:r>
        <w:r w:rsidR="00FC4BB1" w:rsidRPr="00146669">
          <w:rPr>
            <w:rStyle w:val="a3"/>
          </w:rPr>
          <w:t>kam</w:t>
        </w:r>
        <w:r w:rsidR="00FC4BB1" w:rsidRPr="00146669">
          <w:rPr>
            <w:rStyle w:val="a3"/>
            <w:lang w:val="uk-UA"/>
          </w:rPr>
          <w:t>2/</w:t>
        </w:r>
        <w:r w:rsidR="00FC4BB1" w:rsidRPr="00146669">
          <w:rPr>
            <w:rStyle w:val="a3"/>
          </w:rPr>
          <w:t>KAM</w:t>
        </w:r>
        <w:r w:rsidR="00FC4BB1" w:rsidRPr="00146669">
          <w:rPr>
            <w:rStyle w:val="a3"/>
            <w:lang w:val="uk-UA"/>
          </w:rPr>
          <w:t>_</w:t>
        </w:r>
        <w:r w:rsidR="00FC4BB1" w:rsidRPr="00146669">
          <w:rPr>
            <w:rStyle w:val="a3"/>
          </w:rPr>
          <w:t>page</w:t>
        </w:r>
        <w:r w:rsidR="00FC4BB1" w:rsidRPr="00146669">
          <w:rPr>
            <w:rStyle w:val="a3"/>
            <w:lang w:val="uk-UA"/>
          </w:rPr>
          <w:t>5.</w:t>
        </w:r>
        <w:r w:rsidR="00FC4BB1" w:rsidRPr="00146669">
          <w:rPr>
            <w:rStyle w:val="a3"/>
          </w:rPr>
          <w:t>asp</w:t>
        </w:r>
      </w:hyperlink>
    </w:p>
    <w:p w:rsidR="00FC4BB1" w:rsidRPr="00146669" w:rsidRDefault="00FC4BB1" w:rsidP="00FC4BB1">
      <w:pPr>
        <w:numPr>
          <w:ilvl w:val="1"/>
          <w:numId w:val="6"/>
        </w:numPr>
        <w:tabs>
          <w:tab w:val="num" w:pos="426"/>
        </w:tabs>
        <w:ind w:left="426" w:hanging="426"/>
        <w:jc w:val="both"/>
        <w:rPr>
          <w:rFonts w:eastAsia="Verdana"/>
          <w:bCs/>
          <w:lang w:val="uk-UA"/>
        </w:rPr>
      </w:pPr>
      <w:r w:rsidRPr="00146669">
        <w:rPr>
          <w:rFonts w:eastAsia="Verdana"/>
          <w:bCs/>
          <w:lang w:val="uk-UA"/>
        </w:rPr>
        <w:t>Частка молоді в загальній кількості безробітних</w:t>
      </w:r>
    </w:p>
    <w:p w:rsidR="00FC4BB1" w:rsidRPr="00146669" w:rsidRDefault="00DC4871" w:rsidP="00FC4BB1">
      <w:pPr>
        <w:tabs>
          <w:tab w:val="num" w:pos="426"/>
        </w:tabs>
        <w:ind w:left="426" w:hanging="426"/>
        <w:rPr>
          <w:lang w:val="uk-UA"/>
        </w:rPr>
      </w:pPr>
      <w:hyperlink r:id="rId38" w:history="1">
        <w:r w:rsidR="00FC4BB1" w:rsidRPr="00146669">
          <w:rPr>
            <w:rStyle w:val="a3"/>
          </w:rPr>
          <w:t>http</w:t>
        </w:r>
        <w:r w:rsidR="00FC4BB1" w:rsidRPr="00146669">
          <w:rPr>
            <w:rStyle w:val="a3"/>
            <w:lang w:val="uk-UA"/>
          </w:rPr>
          <w:t>://</w:t>
        </w:r>
        <w:r w:rsidR="00FC4BB1" w:rsidRPr="00146669">
          <w:rPr>
            <w:rStyle w:val="a3"/>
          </w:rPr>
          <w:t>data</w:t>
        </w:r>
        <w:r w:rsidR="00FC4BB1" w:rsidRPr="00146669">
          <w:rPr>
            <w:rStyle w:val="a3"/>
            <w:lang w:val="uk-UA"/>
          </w:rPr>
          <w:t>.</w:t>
        </w:r>
        <w:r w:rsidR="00FC4BB1" w:rsidRPr="00146669">
          <w:rPr>
            <w:rStyle w:val="a3"/>
          </w:rPr>
          <w:t>worldbank</w:t>
        </w:r>
        <w:r w:rsidR="00FC4BB1" w:rsidRPr="00146669">
          <w:rPr>
            <w:rStyle w:val="a3"/>
            <w:lang w:val="uk-UA"/>
          </w:rPr>
          <w:t>.</w:t>
        </w:r>
        <w:r w:rsidR="00FC4BB1" w:rsidRPr="00146669">
          <w:rPr>
            <w:rStyle w:val="a3"/>
          </w:rPr>
          <w:t>org</w:t>
        </w:r>
        <w:r w:rsidR="00FC4BB1" w:rsidRPr="00146669">
          <w:rPr>
            <w:rStyle w:val="a3"/>
            <w:lang w:val="uk-UA"/>
          </w:rPr>
          <w:t>/</w:t>
        </w:r>
        <w:r w:rsidR="00FC4BB1" w:rsidRPr="00146669">
          <w:rPr>
            <w:rStyle w:val="a3"/>
          </w:rPr>
          <w:t>indicator</w:t>
        </w:r>
        <w:r w:rsidR="00FC4BB1" w:rsidRPr="00146669">
          <w:rPr>
            <w:rStyle w:val="a3"/>
            <w:lang w:val="uk-UA"/>
          </w:rPr>
          <w:t>/</w:t>
        </w:r>
        <w:r w:rsidR="00FC4BB1" w:rsidRPr="00146669">
          <w:rPr>
            <w:rStyle w:val="a3"/>
          </w:rPr>
          <w:t>SP</w:t>
        </w:r>
        <w:r w:rsidR="00FC4BB1" w:rsidRPr="00146669">
          <w:rPr>
            <w:rStyle w:val="a3"/>
            <w:lang w:val="uk-UA"/>
          </w:rPr>
          <w:t>.</w:t>
        </w:r>
        <w:r w:rsidR="00FC4BB1" w:rsidRPr="00146669">
          <w:rPr>
            <w:rStyle w:val="a3"/>
          </w:rPr>
          <w:t>POP</w:t>
        </w:r>
        <w:r w:rsidR="00FC4BB1" w:rsidRPr="00146669">
          <w:rPr>
            <w:rStyle w:val="a3"/>
            <w:lang w:val="uk-UA"/>
          </w:rPr>
          <w:t>.</w:t>
        </w:r>
        <w:r w:rsidR="00FC4BB1" w:rsidRPr="00146669">
          <w:rPr>
            <w:rStyle w:val="a3"/>
          </w:rPr>
          <w:t>TECH</w:t>
        </w:r>
        <w:r w:rsidR="00FC4BB1" w:rsidRPr="00146669">
          <w:rPr>
            <w:rStyle w:val="a3"/>
            <w:lang w:val="uk-UA"/>
          </w:rPr>
          <w:t>.</w:t>
        </w:r>
        <w:r w:rsidR="00FC4BB1" w:rsidRPr="00146669">
          <w:rPr>
            <w:rStyle w:val="a3"/>
          </w:rPr>
          <w:t>RD</w:t>
        </w:r>
        <w:r w:rsidR="00FC4BB1" w:rsidRPr="00146669">
          <w:rPr>
            <w:rStyle w:val="a3"/>
            <w:lang w:val="uk-UA"/>
          </w:rPr>
          <w:t>.</w:t>
        </w:r>
        <w:r w:rsidR="00FC4BB1" w:rsidRPr="00146669">
          <w:rPr>
            <w:rStyle w:val="a3"/>
          </w:rPr>
          <w:t>P</w:t>
        </w:r>
        <w:r w:rsidR="00FC4BB1" w:rsidRPr="00146669">
          <w:rPr>
            <w:rStyle w:val="a3"/>
            <w:lang w:val="uk-UA"/>
          </w:rPr>
          <w:t>6</w:t>
        </w:r>
      </w:hyperlink>
    </w:p>
    <w:p w:rsidR="00FC4BB1" w:rsidRPr="00146669" w:rsidRDefault="00FC4BB1" w:rsidP="00FC4BB1">
      <w:pPr>
        <w:numPr>
          <w:ilvl w:val="0"/>
          <w:numId w:val="6"/>
        </w:numPr>
        <w:tabs>
          <w:tab w:val="clear" w:pos="960"/>
          <w:tab w:val="num" w:pos="426"/>
        </w:tabs>
        <w:ind w:left="426" w:hanging="426"/>
        <w:jc w:val="both"/>
        <w:rPr>
          <w:rFonts w:eastAsia="Verdana"/>
          <w:b/>
          <w:lang w:val="uk-UA"/>
        </w:rPr>
      </w:pPr>
      <w:r w:rsidRPr="00146669">
        <w:rPr>
          <w:rFonts w:eastAsia="Verdana"/>
          <w:b/>
          <w:bCs/>
          <w:lang w:val="uk-UA"/>
        </w:rPr>
        <w:t xml:space="preserve">Зайнятість </w:t>
      </w:r>
    </w:p>
    <w:p w:rsidR="00FC4BB1" w:rsidRPr="00146669" w:rsidRDefault="00FC4BB1" w:rsidP="00FC4BB1">
      <w:pPr>
        <w:numPr>
          <w:ilvl w:val="1"/>
          <w:numId w:val="6"/>
        </w:numPr>
        <w:tabs>
          <w:tab w:val="num" w:pos="426"/>
        </w:tabs>
        <w:ind w:left="426" w:hanging="426"/>
        <w:jc w:val="both"/>
        <w:rPr>
          <w:rFonts w:eastAsia="Verdana"/>
          <w:bCs/>
          <w:lang w:val="uk-UA"/>
        </w:rPr>
      </w:pPr>
      <w:r w:rsidRPr="00146669">
        <w:rPr>
          <w:rFonts w:eastAsia="Verdana"/>
          <w:bCs/>
          <w:lang w:val="uk-UA"/>
        </w:rPr>
        <w:t>Рівень зайнятості населення</w:t>
      </w:r>
    </w:p>
    <w:p w:rsidR="00FC4BB1" w:rsidRPr="00146669" w:rsidRDefault="00DC4871" w:rsidP="00FC4BB1">
      <w:pPr>
        <w:tabs>
          <w:tab w:val="num" w:pos="426"/>
        </w:tabs>
        <w:ind w:left="426" w:hanging="426"/>
        <w:rPr>
          <w:lang w:val="uk-UA"/>
        </w:rPr>
      </w:pPr>
      <w:hyperlink r:id="rId39" w:history="1">
        <w:r w:rsidR="00FC4BB1" w:rsidRPr="00146669">
          <w:rPr>
            <w:rStyle w:val="a3"/>
          </w:rPr>
          <w:t>http</w:t>
        </w:r>
        <w:r w:rsidR="00FC4BB1" w:rsidRPr="00146669">
          <w:rPr>
            <w:rStyle w:val="a3"/>
            <w:lang w:val="uk-UA"/>
          </w:rPr>
          <w:t>://</w:t>
        </w:r>
        <w:r w:rsidR="00FC4BB1" w:rsidRPr="00146669">
          <w:rPr>
            <w:rStyle w:val="a3"/>
          </w:rPr>
          <w:t>data</w:t>
        </w:r>
        <w:r w:rsidR="00FC4BB1" w:rsidRPr="00146669">
          <w:rPr>
            <w:rStyle w:val="a3"/>
            <w:lang w:val="uk-UA"/>
          </w:rPr>
          <w:t>.</w:t>
        </w:r>
        <w:r w:rsidR="00FC4BB1" w:rsidRPr="00146669">
          <w:rPr>
            <w:rStyle w:val="a3"/>
          </w:rPr>
          <w:t>worldbank</w:t>
        </w:r>
        <w:r w:rsidR="00FC4BB1" w:rsidRPr="00146669">
          <w:rPr>
            <w:rStyle w:val="a3"/>
            <w:lang w:val="uk-UA"/>
          </w:rPr>
          <w:t>.</w:t>
        </w:r>
        <w:r w:rsidR="00FC4BB1" w:rsidRPr="00146669">
          <w:rPr>
            <w:rStyle w:val="a3"/>
          </w:rPr>
          <w:t>org</w:t>
        </w:r>
        <w:r w:rsidR="00FC4BB1" w:rsidRPr="00146669">
          <w:rPr>
            <w:rStyle w:val="a3"/>
            <w:lang w:val="uk-UA"/>
          </w:rPr>
          <w:t>/</w:t>
        </w:r>
        <w:r w:rsidR="00FC4BB1" w:rsidRPr="00146669">
          <w:rPr>
            <w:rStyle w:val="a3"/>
          </w:rPr>
          <w:t>indicator</w:t>
        </w:r>
        <w:r w:rsidR="00FC4BB1" w:rsidRPr="00146669">
          <w:rPr>
            <w:rStyle w:val="a3"/>
            <w:lang w:val="uk-UA"/>
          </w:rPr>
          <w:t>/</w:t>
        </w:r>
        <w:r w:rsidR="00FC4BB1" w:rsidRPr="00146669">
          <w:rPr>
            <w:rStyle w:val="a3"/>
          </w:rPr>
          <w:t>SL</w:t>
        </w:r>
        <w:r w:rsidR="00FC4BB1" w:rsidRPr="00146669">
          <w:rPr>
            <w:rStyle w:val="a3"/>
            <w:lang w:val="uk-UA"/>
          </w:rPr>
          <w:t>.</w:t>
        </w:r>
        <w:r w:rsidR="00FC4BB1" w:rsidRPr="00146669">
          <w:rPr>
            <w:rStyle w:val="a3"/>
          </w:rPr>
          <w:t>EMP</w:t>
        </w:r>
        <w:r w:rsidR="00FC4BB1" w:rsidRPr="00146669">
          <w:rPr>
            <w:rStyle w:val="a3"/>
            <w:lang w:val="uk-UA"/>
          </w:rPr>
          <w:t>.</w:t>
        </w:r>
        <w:r w:rsidR="00FC4BB1" w:rsidRPr="00146669">
          <w:rPr>
            <w:rStyle w:val="a3"/>
          </w:rPr>
          <w:t>TOTL</w:t>
        </w:r>
        <w:r w:rsidR="00FC4BB1" w:rsidRPr="00146669">
          <w:rPr>
            <w:rStyle w:val="a3"/>
            <w:lang w:val="uk-UA"/>
          </w:rPr>
          <w:t>.</w:t>
        </w:r>
        <w:r w:rsidR="00FC4BB1" w:rsidRPr="00146669">
          <w:rPr>
            <w:rStyle w:val="a3"/>
          </w:rPr>
          <w:t>SP</w:t>
        </w:r>
        <w:r w:rsidR="00FC4BB1" w:rsidRPr="00146669">
          <w:rPr>
            <w:rStyle w:val="a3"/>
            <w:lang w:val="uk-UA"/>
          </w:rPr>
          <w:t>.</w:t>
        </w:r>
        <w:r w:rsidR="00FC4BB1" w:rsidRPr="00146669">
          <w:rPr>
            <w:rStyle w:val="a3"/>
          </w:rPr>
          <w:t>ZS</w:t>
        </w:r>
      </w:hyperlink>
    </w:p>
    <w:p w:rsidR="00FC4BB1" w:rsidRPr="00146669" w:rsidRDefault="00FC4BB1" w:rsidP="00FC4BB1">
      <w:pPr>
        <w:numPr>
          <w:ilvl w:val="1"/>
          <w:numId w:val="6"/>
        </w:numPr>
        <w:tabs>
          <w:tab w:val="num" w:pos="426"/>
        </w:tabs>
        <w:ind w:left="426" w:hanging="426"/>
        <w:jc w:val="both"/>
        <w:rPr>
          <w:rFonts w:eastAsia="Verdana"/>
          <w:bCs/>
          <w:lang w:val="uk-UA"/>
        </w:rPr>
      </w:pPr>
      <w:r w:rsidRPr="00146669">
        <w:rPr>
          <w:rFonts w:eastAsia="Verdana"/>
          <w:bCs/>
          <w:lang w:val="uk-UA"/>
        </w:rPr>
        <w:t>Часткова зайнятість</w:t>
      </w:r>
    </w:p>
    <w:p w:rsidR="00FC4BB1" w:rsidRPr="00146669" w:rsidRDefault="00DC4871" w:rsidP="00FC4BB1">
      <w:pPr>
        <w:tabs>
          <w:tab w:val="num" w:pos="426"/>
        </w:tabs>
        <w:ind w:left="426" w:hanging="426"/>
        <w:rPr>
          <w:lang w:val="uk-UA"/>
        </w:rPr>
      </w:pPr>
      <w:hyperlink r:id="rId40" w:history="1">
        <w:r w:rsidR="00FC4BB1" w:rsidRPr="00146669">
          <w:rPr>
            <w:rStyle w:val="a3"/>
          </w:rPr>
          <w:t>http</w:t>
        </w:r>
        <w:r w:rsidR="00FC4BB1" w:rsidRPr="00146669">
          <w:rPr>
            <w:rStyle w:val="a3"/>
            <w:lang w:val="uk-UA"/>
          </w:rPr>
          <w:t>://</w:t>
        </w:r>
        <w:r w:rsidR="00FC4BB1" w:rsidRPr="00146669">
          <w:rPr>
            <w:rStyle w:val="a3"/>
          </w:rPr>
          <w:t>data</w:t>
        </w:r>
        <w:r w:rsidR="00FC4BB1" w:rsidRPr="00146669">
          <w:rPr>
            <w:rStyle w:val="a3"/>
            <w:lang w:val="uk-UA"/>
          </w:rPr>
          <w:t>.</w:t>
        </w:r>
        <w:r w:rsidR="00FC4BB1" w:rsidRPr="00146669">
          <w:rPr>
            <w:rStyle w:val="a3"/>
          </w:rPr>
          <w:t>worldbank</w:t>
        </w:r>
        <w:r w:rsidR="00FC4BB1" w:rsidRPr="00146669">
          <w:rPr>
            <w:rStyle w:val="a3"/>
            <w:lang w:val="uk-UA"/>
          </w:rPr>
          <w:t>.</w:t>
        </w:r>
        <w:r w:rsidR="00FC4BB1" w:rsidRPr="00146669">
          <w:rPr>
            <w:rStyle w:val="a3"/>
          </w:rPr>
          <w:t>org</w:t>
        </w:r>
        <w:r w:rsidR="00FC4BB1" w:rsidRPr="00146669">
          <w:rPr>
            <w:rStyle w:val="a3"/>
            <w:lang w:val="uk-UA"/>
          </w:rPr>
          <w:t>/</w:t>
        </w:r>
        <w:r w:rsidR="00FC4BB1" w:rsidRPr="00146669">
          <w:rPr>
            <w:rStyle w:val="a3"/>
          </w:rPr>
          <w:t>indicator</w:t>
        </w:r>
        <w:r w:rsidR="00FC4BB1" w:rsidRPr="00146669">
          <w:rPr>
            <w:rStyle w:val="a3"/>
            <w:lang w:val="uk-UA"/>
          </w:rPr>
          <w:t>/</w:t>
        </w:r>
        <w:r w:rsidR="00FC4BB1" w:rsidRPr="00146669">
          <w:rPr>
            <w:rStyle w:val="a3"/>
          </w:rPr>
          <w:t>SL</w:t>
        </w:r>
        <w:r w:rsidR="00FC4BB1" w:rsidRPr="00146669">
          <w:rPr>
            <w:rStyle w:val="a3"/>
            <w:lang w:val="uk-UA"/>
          </w:rPr>
          <w:t>.</w:t>
        </w:r>
        <w:r w:rsidR="00FC4BB1" w:rsidRPr="00146669">
          <w:rPr>
            <w:rStyle w:val="a3"/>
          </w:rPr>
          <w:t>EMP</w:t>
        </w:r>
        <w:r w:rsidR="00FC4BB1" w:rsidRPr="00146669">
          <w:rPr>
            <w:rStyle w:val="a3"/>
            <w:lang w:val="uk-UA"/>
          </w:rPr>
          <w:t>.</w:t>
        </w:r>
        <w:r w:rsidR="00FC4BB1" w:rsidRPr="00146669">
          <w:rPr>
            <w:rStyle w:val="a3"/>
          </w:rPr>
          <w:t>TOTL</w:t>
        </w:r>
        <w:r w:rsidR="00FC4BB1" w:rsidRPr="00146669">
          <w:rPr>
            <w:rStyle w:val="a3"/>
            <w:lang w:val="uk-UA"/>
          </w:rPr>
          <w:t>.</w:t>
        </w:r>
        <w:r w:rsidR="00FC4BB1" w:rsidRPr="00146669">
          <w:rPr>
            <w:rStyle w:val="a3"/>
          </w:rPr>
          <w:t>SP</w:t>
        </w:r>
        <w:r w:rsidR="00FC4BB1" w:rsidRPr="00146669">
          <w:rPr>
            <w:rStyle w:val="a3"/>
            <w:lang w:val="uk-UA"/>
          </w:rPr>
          <w:t>.</w:t>
        </w:r>
        <w:r w:rsidR="00FC4BB1" w:rsidRPr="00146669">
          <w:rPr>
            <w:rStyle w:val="a3"/>
          </w:rPr>
          <w:t>ZS</w:t>
        </w:r>
      </w:hyperlink>
    </w:p>
    <w:p w:rsidR="00FC4BB1" w:rsidRPr="00146669" w:rsidRDefault="00FC4BB1" w:rsidP="00FC4BB1">
      <w:pPr>
        <w:numPr>
          <w:ilvl w:val="1"/>
          <w:numId w:val="6"/>
        </w:numPr>
        <w:tabs>
          <w:tab w:val="num" w:pos="426"/>
        </w:tabs>
        <w:ind w:left="426" w:hanging="426"/>
        <w:jc w:val="both"/>
        <w:rPr>
          <w:rFonts w:eastAsia="Verdana"/>
          <w:bCs/>
          <w:lang w:val="uk-UA"/>
        </w:rPr>
      </w:pPr>
      <w:r w:rsidRPr="00146669">
        <w:rPr>
          <w:rFonts w:eastAsia="Verdana"/>
          <w:bCs/>
          <w:lang w:val="uk-UA"/>
        </w:rPr>
        <w:t>Кількість дослідників на 1 млн.населення</w:t>
      </w:r>
    </w:p>
    <w:p w:rsidR="00FC4BB1" w:rsidRPr="00146669" w:rsidRDefault="00DC4871" w:rsidP="00FC4BB1">
      <w:pPr>
        <w:tabs>
          <w:tab w:val="num" w:pos="426"/>
        </w:tabs>
        <w:ind w:left="426" w:hanging="426"/>
        <w:rPr>
          <w:lang w:val="uk-UA"/>
        </w:rPr>
      </w:pPr>
      <w:hyperlink r:id="rId41" w:history="1">
        <w:r w:rsidR="00FC4BB1" w:rsidRPr="00146669">
          <w:rPr>
            <w:rStyle w:val="a3"/>
          </w:rPr>
          <w:t>http</w:t>
        </w:r>
        <w:r w:rsidR="00FC4BB1" w:rsidRPr="00146669">
          <w:rPr>
            <w:rStyle w:val="a3"/>
            <w:lang w:val="uk-UA"/>
          </w:rPr>
          <w:t>://</w:t>
        </w:r>
        <w:r w:rsidR="00FC4BB1" w:rsidRPr="00146669">
          <w:rPr>
            <w:rStyle w:val="a3"/>
          </w:rPr>
          <w:t>data</w:t>
        </w:r>
        <w:r w:rsidR="00FC4BB1" w:rsidRPr="00146669">
          <w:rPr>
            <w:rStyle w:val="a3"/>
            <w:lang w:val="uk-UA"/>
          </w:rPr>
          <w:t>.</w:t>
        </w:r>
        <w:r w:rsidR="00FC4BB1" w:rsidRPr="00146669">
          <w:rPr>
            <w:rStyle w:val="a3"/>
          </w:rPr>
          <w:t>worldbank</w:t>
        </w:r>
        <w:r w:rsidR="00FC4BB1" w:rsidRPr="00146669">
          <w:rPr>
            <w:rStyle w:val="a3"/>
            <w:lang w:val="uk-UA"/>
          </w:rPr>
          <w:t>.</w:t>
        </w:r>
        <w:r w:rsidR="00FC4BB1" w:rsidRPr="00146669">
          <w:rPr>
            <w:rStyle w:val="a3"/>
          </w:rPr>
          <w:t>org</w:t>
        </w:r>
        <w:r w:rsidR="00FC4BB1" w:rsidRPr="00146669">
          <w:rPr>
            <w:rStyle w:val="a3"/>
            <w:lang w:val="uk-UA"/>
          </w:rPr>
          <w:t>/</w:t>
        </w:r>
        <w:r w:rsidR="00FC4BB1" w:rsidRPr="00146669">
          <w:rPr>
            <w:rStyle w:val="a3"/>
          </w:rPr>
          <w:t>indicator</w:t>
        </w:r>
        <w:r w:rsidR="00FC4BB1" w:rsidRPr="00146669">
          <w:rPr>
            <w:rStyle w:val="a3"/>
            <w:lang w:val="uk-UA"/>
          </w:rPr>
          <w:t>/</w:t>
        </w:r>
        <w:r w:rsidR="00FC4BB1" w:rsidRPr="00146669">
          <w:rPr>
            <w:rStyle w:val="a3"/>
          </w:rPr>
          <w:t>SP</w:t>
        </w:r>
        <w:r w:rsidR="00FC4BB1" w:rsidRPr="00146669">
          <w:rPr>
            <w:rStyle w:val="a3"/>
            <w:lang w:val="uk-UA"/>
          </w:rPr>
          <w:t>.</w:t>
        </w:r>
        <w:r w:rsidR="00FC4BB1" w:rsidRPr="00146669">
          <w:rPr>
            <w:rStyle w:val="a3"/>
          </w:rPr>
          <w:t>POP</w:t>
        </w:r>
        <w:r w:rsidR="00FC4BB1" w:rsidRPr="00146669">
          <w:rPr>
            <w:rStyle w:val="a3"/>
            <w:lang w:val="uk-UA"/>
          </w:rPr>
          <w:t>.</w:t>
        </w:r>
        <w:r w:rsidR="00FC4BB1" w:rsidRPr="00146669">
          <w:rPr>
            <w:rStyle w:val="a3"/>
          </w:rPr>
          <w:t>SCIE</w:t>
        </w:r>
        <w:r w:rsidR="00FC4BB1" w:rsidRPr="00146669">
          <w:rPr>
            <w:rStyle w:val="a3"/>
            <w:lang w:val="uk-UA"/>
          </w:rPr>
          <w:t>.</w:t>
        </w:r>
        <w:r w:rsidR="00FC4BB1" w:rsidRPr="00146669">
          <w:rPr>
            <w:rStyle w:val="a3"/>
          </w:rPr>
          <w:t>RD</w:t>
        </w:r>
        <w:r w:rsidR="00FC4BB1" w:rsidRPr="00146669">
          <w:rPr>
            <w:rStyle w:val="a3"/>
            <w:lang w:val="uk-UA"/>
          </w:rPr>
          <w:t>.</w:t>
        </w:r>
        <w:r w:rsidR="00FC4BB1" w:rsidRPr="00146669">
          <w:rPr>
            <w:rStyle w:val="a3"/>
          </w:rPr>
          <w:t>P</w:t>
        </w:r>
        <w:r w:rsidR="00FC4BB1" w:rsidRPr="00146669">
          <w:rPr>
            <w:rStyle w:val="a3"/>
            <w:lang w:val="uk-UA"/>
          </w:rPr>
          <w:t>6</w:t>
        </w:r>
      </w:hyperlink>
    </w:p>
    <w:p w:rsidR="00FC4BB1" w:rsidRPr="00146669" w:rsidRDefault="00FC4BB1" w:rsidP="00FC4BB1">
      <w:pPr>
        <w:numPr>
          <w:ilvl w:val="1"/>
          <w:numId w:val="6"/>
        </w:numPr>
        <w:tabs>
          <w:tab w:val="num" w:pos="426"/>
        </w:tabs>
        <w:ind w:left="426" w:hanging="426"/>
        <w:jc w:val="both"/>
        <w:rPr>
          <w:rFonts w:eastAsia="Verdana"/>
          <w:bCs/>
          <w:lang w:val="uk-UA"/>
        </w:rPr>
      </w:pPr>
      <w:r w:rsidRPr="00146669">
        <w:rPr>
          <w:rFonts w:eastAsia="Verdana"/>
          <w:bCs/>
          <w:lang w:val="uk-UA"/>
        </w:rPr>
        <w:t>Інженерно-технічний персонал (на 1 млн</w:t>
      </w:r>
      <w:r w:rsidRPr="00146669">
        <w:rPr>
          <w:rFonts w:eastAsia="Verdana"/>
          <w:bCs/>
        </w:rPr>
        <w:t>.</w:t>
      </w:r>
      <w:r w:rsidRPr="00146669">
        <w:rPr>
          <w:rFonts w:eastAsia="Verdana"/>
          <w:bCs/>
          <w:lang w:val="uk-UA"/>
        </w:rPr>
        <w:t xml:space="preserve"> населення)</w:t>
      </w:r>
    </w:p>
    <w:p w:rsidR="00FC4BB1" w:rsidRPr="00146669" w:rsidRDefault="00DC4871" w:rsidP="00FC4BB1">
      <w:pPr>
        <w:tabs>
          <w:tab w:val="num" w:pos="426"/>
        </w:tabs>
        <w:ind w:left="426" w:hanging="426"/>
        <w:rPr>
          <w:lang w:val="uk-UA"/>
        </w:rPr>
      </w:pPr>
      <w:hyperlink r:id="rId42" w:history="1">
        <w:r w:rsidR="00FC4BB1" w:rsidRPr="00146669">
          <w:rPr>
            <w:rStyle w:val="a3"/>
          </w:rPr>
          <w:t>http</w:t>
        </w:r>
        <w:r w:rsidR="00FC4BB1" w:rsidRPr="00146669">
          <w:rPr>
            <w:rStyle w:val="a3"/>
            <w:lang w:val="uk-UA"/>
          </w:rPr>
          <w:t>://</w:t>
        </w:r>
        <w:r w:rsidR="00FC4BB1" w:rsidRPr="00146669">
          <w:rPr>
            <w:rStyle w:val="a3"/>
          </w:rPr>
          <w:t>data</w:t>
        </w:r>
        <w:r w:rsidR="00FC4BB1" w:rsidRPr="00146669">
          <w:rPr>
            <w:rStyle w:val="a3"/>
            <w:lang w:val="uk-UA"/>
          </w:rPr>
          <w:t>.</w:t>
        </w:r>
        <w:r w:rsidR="00FC4BB1" w:rsidRPr="00146669">
          <w:rPr>
            <w:rStyle w:val="a3"/>
          </w:rPr>
          <w:t>worldbank</w:t>
        </w:r>
        <w:r w:rsidR="00FC4BB1" w:rsidRPr="00146669">
          <w:rPr>
            <w:rStyle w:val="a3"/>
            <w:lang w:val="uk-UA"/>
          </w:rPr>
          <w:t>.</w:t>
        </w:r>
        <w:r w:rsidR="00FC4BB1" w:rsidRPr="00146669">
          <w:rPr>
            <w:rStyle w:val="a3"/>
          </w:rPr>
          <w:t>org</w:t>
        </w:r>
        <w:r w:rsidR="00FC4BB1" w:rsidRPr="00146669">
          <w:rPr>
            <w:rStyle w:val="a3"/>
            <w:lang w:val="uk-UA"/>
          </w:rPr>
          <w:t>/</w:t>
        </w:r>
        <w:r w:rsidR="00FC4BB1" w:rsidRPr="00146669">
          <w:rPr>
            <w:rStyle w:val="a3"/>
          </w:rPr>
          <w:t>indicator</w:t>
        </w:r>
        <w:r w:rsidR="00FC4BB1" w:rsidRPr="00146669">
          <w:rPr>
            <w:rStyle w:val="a3"/>
            <w:lang w:val="uk-UA"/>
          </w:rPr>
          <w:t>/</w:t>
        </w:r>
        <w:r w:rsidR="00FC4BB1" w:rsidRPr="00146669">
          <w:rPr>
            <w:rStyle w:val="a3"/>
          </w:rPr>
          <w:t>SP</w:t>
        </w:r>
        <w:r w:rsidR="00FC4BB1" w:rsidRPr="00146669">
          <w:rPr>
            <w:rStyle w:val="a3"/>
            <w:lang w:val="uk-UA"/>
          </w:rPr>
          <w:t>.</w:t>
        </w:r>
        <w:r w:rsidR="00FC4BB1" w:rsidRPr="00146669">
          <w:rPr>
            <w:rStyle w:val="a3"/>
          </w:rPr>
          <w:t>POP</w:t>
        </w:r>
        <w:r w:rsidR="00FC4BB1" w:rsidRPr="00146669">
          <w:rPr>
            <w:rStyle w:val="a3"/>
            <w:lang w:val="uk-UA"/>
          </w:rPr>
          <w:t>.</w:t>
        </w:r>
        <w:r w:rsidR="00FC4BB1" w:rsidRPr="00146669">
          <w:rPr>
            <w:rStyle w:val="a3"/>
          </w:rPr>
          <w:t>TECH</w:t>
        </w:r>
        <w:r w:rsidR="00FC4BB1" w:rsidRPr="00146669">
          <w:rPr>
            <w:rStyle w:val="a3"/>
            <w:lang w:val="uk-UA"/>
          </w:rPr>
          <w:t>.</w:t>
        </w:r>
        <w:r w:rsidR="00FC4BB1" w:rsidRPr="00146669">
          <w:rPr>
            <w:rStyle w:val="a3"/>
          </w:rPr>
          <w:t>RD</w:t>
        </w:r>
        <w:r w:rsidR="00FC4BB1" w:rsidRPr="00146669">
          <w:rPr>
            <w:rStyle w:val="a3"/>
            <w:lang w:val="uk-UA"/>
          </w:rPr>
          <w:t>.</w:t>
        </w:r>
        <w:r w:rsidR="00FC4BB1" w:rsidRPr="00146669">
          <w:rPr>
            <w:rStyle w:val="a3"/>
          </w:rPr>
          <w:t>P</w:t>
        </w:r>
        <w:r w:rsidR="00FC4BB1" w:rsidRPr="00146669">
          <w:rPr>
            <w:rStyle w:val="a3"/>
            <w:lang w:val="uk-UA"/>
          </w:rPr>
          <w:t>6</w:t>
        </w:r>
      </w:hyperlink>
    </w:p>
    <w:p w:rsidR="00FC4BB1" w:rsidRPr="00146669" w:rsidRDefault="00FC4BB1" w:rsidP="00FC4BB1">
      <w:pPr>
        <w:numPr>
          <w:ilvl w:val="1"/>
          <w:numId w:val="6"/>
        </w:numPr>
        <w:tabs>
          <w:tab w:val="num" w:pos="426"/>
        </w:tabs>
        <w:ind w:left="426" w:hanging="426"/>
        <w:jc w:val="both"/>
        <w:rPr>
          <w:rFonts w:eastAsia="Verdana"/>
          <w:bCs/>
          <w:lang w:val="uk-UA"/>
        </w:rPr>
      </w:pPr>
      <w:r w:rsidRPr="00146669">
        <w:rPr>
          <w:rFonts w:eastAsia="Verdana"/>
          <w:bCs/>
          <w:lang w:val="uk-UA"/>
        </w:rPr>
        <w:t>Частка молоді у загальній чисельності зайнятих</w:t>
      </w:r>
    </w:p>
    <w:p w:rsidR="00FC4BB1" w:rsidRPr="00146669" w:rsidRDefault="00DC4871" w:rsidP="00FC4BB1">
      <w:pPr>
        <w:tabs>
          <w:tab w:val="num" w:pos="426"/>
        </w:tabs>
        <w:ind w:left="426" w:hanging="426"/>
        <w:rPr>
          <w:lang w:val="uk-UA"/>
        </w:rPr>
      </w:pPr>
      <w:hyperlink r:id="rId43" w:history="1">
        <w:r w:rsidR="00FC4BB1" w:rsidRPr="00146669">
          <w:rPr>
            <w:rStyle w:val="a3"/>
          </w:rPr>
          <w:t>http</w:t>
        </w:r>
        <w:r w:rsidR="00FC4BB1" w:rsidRPr="00146669">
          <w:rPr>
            <w:rStyle w:val="a3"/>
            <w:lang w:val="uk-UA"/>
          </w:rPr>
          <w:t>://</w:t>
        </w:r>
        <w:r w:rsidR="00FC4BB1" w:rsidRPr="00146669">
          <w:rPr>
            <w:rStyle w:val="a3"/>
          </w:rPr>
          <w:t>data</w:t>
        </w:r>
        <w:r w:rsidR="00FC4BB1" w:rsidRPr="00146669">
          <w:rPr>
            <w:rStyle w:val="a3"/>
            <w:lang w:val="uk-UA"/>
          </w:rPr>
          <w:t>.</w:t>
        </w:r>
        <w:r w:rsidR="00FC4BB1" w:rsidRPr="00146669">
          <w:rPr>
            <w:rStyle w:val="a3"/>
          </w:rPr>
          <w:t>worldbank</w:t>
        </w:r>
        <w:r w:rsidR="00FC4BB1" w:rsidRPr="00146669">
          <w:rPr>
            <w:rStyle w:val="a3"/>
            <w:lang w:val="uk-UA"/>
          </w:rPr>
          <w:t>.</w:t>
        </w:r>
        <w:r w:rsidR="00FC4BB1" w:rsidRPr="00146669">
          <w:rPr>
            <w:rStyle w:val="a3"/>
          </w:rPr>
          <w:t>org</w:t>
        </w:r>
        <w:r w:rsidR="00FC4BB1" w:rsidRPr="00146669">
          <w:rPr>
            <w:rStyle w:val="a3"/>
            <w:lang w:val="uk-UA"/>
          </w:rPr>
          <w:t>/</w:t>
        </w:r>
        <w:r w:rsidR="00FC4BB1" w:rsidRPr="00146669">
          <w:rPr>
            <w:rStyle w:val="a3"/>
          </w:rPr>
          <w:t>indicator</w:t>
        </w:r>
        <w:r w:rsidR="00FC4BB1" w:rsidRPr="00146669">
          <w:rPr>
            <w:rStyle w:val="a3"/>
            <w:lang w:val="uk-UA"/>
          </w:rPr>
          <w:t>/</w:t>
        </w:r>
        <w:r w:rsidR="00FC4BB1" w:rsidRPr="00146669">
          <w:rPr>
            <w:rStyle w:val="a3"/>
          </w:rPr>
          <w:t>SP</w:t>
        </w:r>
        <w:r w:rsidR="00FC4BB1" w:rsidRPr="00146669">
          <w:rPr>
            <w:rStyle w:val="a3"/>
            <w:lang w:val="uk-UA"/>
          </w:rPr>
          <w:t>.</w:t>
        </w:r>
        <w:r w:rsidR="00FC4BB1" w:rsidRPr="00146669">
          <w:rPr>
            <w:rStyle w:val="a3"/>
          </w:rPr>
          <w:t>POP</w:t>
        </w:r>
        <w:r w:rsidR="00FC4BB1" w:rsidRPr="00146669">
          <w:rPr>
            <w:rStyle w:val="a3"/>
            <w:lang w:val="uk-UA"/>
          </w:rPr>
          <w:t>.</w:t>
        </w:r>
        <w:r w:rsidR="00FC4BB1" w:rsidRPr="00146669">
          <w:rPr>
            <w:rStyle w:val="a3"/>
          </w:rPr>
          <w:t>TECH</w:t>
        </w:r>
        <w:r w:rsidR="00FC4BB1" w:rsidRPr="00146669">
          <w:rPr>
            <w:rStyle w:val="a3"/>
            <w:lang w:val="uk-UA"/>
          </w:rPr>
          <w:t>.</w:t>
        </w:r>
        <w:r w:rsidR="00FC4BB1" w:rsidRPr="00146669">
          <w:rPr>
            <w:rStyle w:val="a3"/>
          </w:rPr>
          <w:t>RD</w:t>
        </w:r>
        <w:r w:rsidR="00FC4BB1" w:rsidRPr="00146669">
          <w:rPr>
            <w:rStyle w:val="a3"/>
            <w:lang w:val="uk-UA"/>
          </w:rPr>
          <w:t>.</w:t>
        </w:r>
        <w:r w:rsidR="00FC4BB1" w:rsidRPr="00146669">
          <w:rPr>
            <w:rStyle w:val="a3"/>
          </w:rPr>
          <w:t>P</w:t>
        </w:r>
        <w:r w:rsidR="00FC4BB1" w:rsidRPr="00146669">
          <w:rPr>
            <w:rStyle w:val="a3"/>
            <w:lang w:val="uk-UA"/>
          </w:rPr>
          <w:t>6</w:t>
        </w:r>
      </w:hyperlink>
    </w:p>
    <w:p w:rsidR="00FC4BB1" w:rsidRPr="00146669" w:rsidRDefault="00FC4BB1" w:rsidP="00FC4BB1">
      <w:pPr>
        <w:numPr>
          <w:ilvl w:val="1"/>
          <w:numId w:val="6"/>
        </w:numPr>
        <w:tabs>
          <w:tab w:val="num" w:pos="426"/>
        </w:tabs>
        <w:ind w:left="426" w:hanging="426"/>
        <w:jc w:val="both"/>
        <w:rPr>
          <w:rFonts w:eastAsia="Verdana"/>
          <w:bCs/>
          <w:lang w:val="uk-UA"/>
        </w:rPr>
      </w:pPr>
      <w:r w:rsidRPr="00146669">
        <w:rPr>
          <w:rFonts w:eastAsia="Verdana"/>
          <w:bCs/>
          <w:lang w:val="uk-UA"/>
        </w:rPr>
        <w:t xml:space="preserve">Рівні зайнятості чоловіків і жінок </w:t>
      </w:r>
    </w:p>
    <w:p w:rsidR="00FC4BB1" w:rsidRPr="00146669" w:rsidRDefault="00DC4871" w:rsidP="00FC4BB1">
      <w:pPr>
        <w:tabs>
          <w:tab w:val="num" w:pos="426"/>
        </w:tabs>
        <w:ind w:left="426" w:hanging="426"/>
        <w:rPr>
          <w:lang w:val="uk-UA"/>
        </w:rPr>
      </w:pPr>
      <w:hyperlink r:id="rId44" w:history="1">
        <w:r w:rsidR="00FC4BB1" w:rsidRPr="00146669">
          <w:rPr>
            <w:rStyle w:val="a3"/>
          </w:rPr>
          <w:t>http</w:t>
        </w:r>
        <w:r w:rsidR="00FC4BB1" w:rsidRPr="00146669">
          <w:rPr>
            <w:rStyle w:val="a3"/>
            <w:lang w:val="uk-UA"/>
          </w:rPr>
          <w:t>://</w:t>
        </w:r>
        <w:r w:rsidR="00FC4BB1" w:rsidRPr="00146669">
          <w:rPr>
            <w:rStyle w:val="a3"/>
          </w:rPr>
          <w:t>data</w:t>
        </w:r>
        <w:r w:rsidR="00FC4BB1" w:rsidRPr="00146669">
          <w:rPr>
            <w:rStyle w:val="a3"/>
            <w:lang w:val="uk-UA"/>
          </w:rPr>
          <w:t>.</w:t>
        </w:r>
        <w:r w:rsidR="00FC4BB1" w:rsidRPr="00146669">
          <w:rPr>
            <w:rStyle w:val="a3"/>
          </w:rPr>
          <w:t>worldbank</w:t>
        </w:r>
        <w:r w:rsidR="00FC4BB1" w:rsidRPr="00146669">
          <w:rPr>
            <w:rStyle w:val="a3"/>
            <w:lang w:val="uk-UA"/>
          </w:rPr>
          <w:t>.</w:t>
        </w:r>
        <w:r w:rsidR="00FC4BB1" w:rsidRPr="00146669">
          <w:rPr>
            <w:rStyle w:val="a3"/>
          </w:rPr>
          <w:t>org</w:t>
        </w:r>
        <w:r w:rsidR="00FC4BB1" w:rsidRPr="00146669">
          <w:rPr>
            <w:rStyle w:val="a3"/>
            <w:lang w:val="uk-UA"/>
          </w:rPr>
          <w:t>/</w:t>
        </w:r>
        <w:r w:rsidR="00FC4BB1" w:rsidRPr="00146669">
          <w:rPr>
            <w:rStyle w:val="a3"/>
          </w:rPr>
          <w:t>indicator</w:t>
        </w:r>
        <w:r w:rsidR="00FC4BB1" w:rsidRPr="00146669">
          <w:rPr>
            <w:rStyle w:val="a3"/>
            <w:lang w:val="uk-UA"/>
          </w:rPr>
          <w:t>/</w:t>
        </w:r>
        <w:r w:rsidR="00FC4BB1" w:rsidRPr="00146669">
          <w:rPr>
            <w:rStyle w:val="a3"/>
          </w:rPr>
          <w:t>SP</w:t>
        </w:r>
        <w:r w:rsidR="00FC4BB1" w:rsidRPr="00146669">
          <w:rPr>
            <w:rStyle w:val="a3"/>
            <w:lang w:val="uk-UA"/>
          </w:rPr>
          <w:t>.</w:t>
        </w:r>
        <w:r w:rsidR="00FC4BB1" w:rsidRPr="00146669">
          <w:rPr>
            <w:rStyle w:val="a3"/>
          </w:rPr>
          <w:t>POP</w:t>
        </w:r>
        <w:r w:rsidR="00FC4BB1" w:rsidRPr="00146669">
          <w:rPr>
            <w:rStyle w:val="a3"/>
            <w:lang w:val="uk-UA"/>
          </w:rPr>
          <w:t>.</w:t>
        </w:r>
        <w:r w:rsidR="00FC4BB1" w:rsidRPr="00146669">
          <w:rPr>
            <w:rStyle w:val="a3"/>
          </w:rPr>
          <w:t>TECH</w:t>
        </w:r>
        <w:r w:rsidR="00FC4BB1" w:rsidRPr="00146669">
          <w:rPr>
            <w:rStyle w:val="a3"/>
            <w:lang w:val="uk-UA"/>
          </w:rPr>
          <w:t>.</w:t>
        </w:r>
        <w:r w:rsidR="00FC4BB1" w:rsidRPr="00146669">
          <w:rPr>
            <w:rStyle w:val="a3"/>
          </w:rPr>
          <w:t>RD</w:t>
        </w:r>
        <w:r w:rsidR="00FC4BB1" w:rsidRPr="00146669">
          <w:rPr>
            <w:rStyle w:val="a3"/>
            <w:lang w:val="uk-UA"/>
          </w:rPr>
          <w:t>.</w:t>
        </w:r>
        <w:r w:rsidR="00FC4BB1" w:rsidRPr="00146669">
          <w:rPr>
            <w:rStyle w:val="a3"/>
          </w:rPr>
          <w:t>P</w:t>
        </w:r>
        <w:r w:rsidR="00FC4BB1" w:rsidRPr="00146669">
          <w:rPr>
            <w:rStyle w:val="a3"/>
            <w:lang w:val="uk-UA"/>
          </w:rPr>
          <w:t>6</w:t>
        </w:r>
      </w:hyperlink>
    </w:p>
    <w:p w:rsidR="00FC4BB1" w:rsidRPr="00146669" w:rsidRDefault="00DC4871" w:rsidP="00FC4BB1">
      <w:pPr>
        <w:tabs>
          <w:tab w:val="num" w:pos="426"/>
        </w:tabs>
        <w:ind w:left="426" w:hanging="426"/>
        <w:jc w:val="both"/>
        <w:rPr>
          <w:rFonts w:eastAsia="Verdana"/>
          <w:lang w:val="uk-UA"/>
        </w:rPr>
      </w:pPr>
      <w:hyperlink r:id="rId45" w:history="1">
        <w:r w:rsidR="00FC4BB1" w:rsidRPr="00146669">
          <w:rPr>
            <w:rStyle w:val="a3"/>
            <w:rFonts w:eastAsia="Verdana"/>
            <w:lang w:val="uk-UA"/>
          </w:rPr>
          <w:t>http://www.oecd.org</w:t>
        </w:r>
      </w:hyperlink>
    </w:p>
    <w:p w:rsidR="00FC4BB1" w:rsidRPr="00146669" w:rsidRDefault="00FC4BB1" w:rsidP="00FC4BB1">
      <w:pPr>
        <w:numPr>
          <w:ilvl w:val="0"/>
          <w:numId w:val="6"/>
        </w:numPr>
        <w:tabs>
          <w:tab w:val="clear" w:pos="960"/>
          <w:tab w:val="num" w:pos="426"/>
        </w:tabs>
        <w:ind w:left="426" w:hanging="426"/>
        <w:jc w:val="both"/>
        <w:rPr>
          <w:rFonts w:eastAsia="Verdana"/>
          <w:b/>
          <w:lang w:val="uk-UA"/>
        </w:rPr>
      </w:pPr>
      <w:r w:rsidRPr="00146669">
        <w:rPr>
          <w:rFonts w:eastAsia="Verdana"/>
          <w:b/>
          <w:lang w:val="uk-UA"/>
        </w:rPr>
        <w:t xml:space="preserve">Старіння населення </w:t>
      </w:r>
    </w:p>
    <w:p w:rsidR="00FC4BB1" w:rsidRPr="00146669" w:rsidRDefault="00DC4871" w:rsidP="00FC4BB1">
      <w:pPr>
        <w:tabs>
          <w:tab w:val="num" w:pos="426"/>
        </w:tabs>
        <w:ind w:left="426" w:hanging="426"/>
        <w:rPr>
          <w:lang w:val="uk-UA"/>
        </w:rPr>
      </w:pPr>
      <w:hyperlink r:id="rId46" w:history="1">
        <w:r w:rsidR="00FC4BB1" w:rsidRPr="00146669">
          <w:rPr>
            <w:rStyle w:val="a3"/>
          </w:rPr>
          <w:t>http</w:t>
        </w:r>
        <w:r w:rsidR="00FC4BB1" w:rsidRPr="00146669">
          <w:rPr>
            <w:rStyle w:val="a3"/>
            <w:lang w:val="uk-UA"/>
          </w:rPr>
          <w:t>://</w:t>
        </w:r>
        <w:r w:rsidR="00FC4BB1" w:rsidRPr="00146669">
          <w:rPr>
            <w:rStyle w:val="a3"/>
          </w:rPr>
          <w:t>data</w:t>
        </w:r>
        <w:r w:rsidR="00FC4BB1" w:rsidRPr="00146669">
          <w:rPr>
            <w:rStyle w:val="a3"/>
            <w:lang w:val="uk-UA"/>
          </w:rPr>
          <w:t>.</w:t>
        </w:r>
        <w:r w:rsidR="00FC4BB1" w:rsidRPr="00146669">
          <w:rPr>
            <w:rStyle w:val="a3"/>
          </w:rPr>
          <w:t>worldbank</w:t>
        </w:r>
        <w:r w:rsidR="00FC4BB1" w:rsidRPr="00146669">
          <w:rPr>
            <w:rStyle w:val="a3"/>
            <w:lang w:val="uk-UA"/>
          </w:rPr>
          <w:t>.</w:t>
        </w:r>
        <w:r w:rsidR="00FC4BB1" w:rsidRPr="00146669">
          <w:rPr>
            <w:rStyle w:val="a3"/>
          </w:rPr>
          <w:t>org</w:t>
        </w:r>
        <w:r w:rsidR="00FC4BB1" w:rsidRPr="00146669">
          <w:rPr>
            <w:rStyle w:val="a3"/>
            <w:lang w:val="uk-UA"/>
          </w:rPr>
          <w:t>/</w:t>
        </w:r>
        <w:r w:rsidR="00FC4BB1" w:rsidRPr="00146669">
          <w:rPr>
            <w:rStyle w:val="a3"/>
          </w:rPr>
          <w:t>indicator</w:t>
        </w:r>
        <w:r w:rsidR="00FC4BB1" w:rsidRPr="00146669">
          <w:rPr>
            <w:rStyle w:val="a3"/>
            <w:lang w:val="uk-UA"/>
          </w:rPr>
          <w:t>/</w:t>
        </w:r>
        <w:r w:rsidR="00FC4BB1" w:rsidRPr="00146669">
          <w:rPr>
            <w:rStyle w:val="a3"/>
          </w:rPr>
          <w:t>SP</w:t>
        </w:r>
        <w:r w:rsidR="00FC4BB1" w:rsidRPr="00146669">
          <w:rPr>
            <w:rStyle w:val="a3"/>
            <w:lang w:val="uk-UA"/>
          </w:rPr>
          <w:t>.</w:t>
        </w:r>
        <w:r w:rsidR="00FC4BB1" w:rsidRPr="00146669">
          <w:rPr>
            <w:rStyle w:val="a3"/>
          </w:rPr>
          <w:t>POP</w:t>
        </w:r>
        <w:r w:rsidR="00FC4BB1" w:rsidRPr="00146669">
          <w:rPr>
            <w:rStyle w:val="a3"/>
            <w:lang w:val="uk-UA"/>
          </w:rPr>
          <w:t>.</w:t>
        </w:r>
        <w:r w:rsidR="00FC4BB1" w:rsidRPr="00146669">
          <w:rPr>
            <w:rStyle w:val="a3"/>
          </w:rPr>
          <w:t>TECH</w:t>
        </w:r>
        <w:r w:rsidR="00FC4BB1" w:rsidRPr="00146669">
          <w:rPr>
            <w:rStyle w:val="a3"/>
            <w:lang w:val="uk-UA"/>
          </w:rPr>
          <w:t>.</w:t>
        </w:r>
        <w:r w:rsidR="00FC4BB1" w:rsidRPr="00146669">
          <w:rPr>
            <w:rStyle w:val="a3"/>
          </w:rPr>
          <w:t>RD</w:t>
        </w:r>
        <w:r w:rsidR="00FC4BB1" w:rsidRPr="00146669">
          <w:rPr>
            <w:rStyle w:val="a3"/>
            <w:lang w:val="uk-UA"/>
          </w:rPr>
          <w:t>.</w:t>
        </w:r>
        <w:r w:rsidR="00FC4BB1" w:rsidRPr="00146669">
          <w:rPr>
            <w:rStyle w:val="a3"/>
          </w:rPr>
          <w:t>P</w:t>
        </w:r>
        <w:r w:rsidR="00FC4BB1" w:rsidRPr="00146669">
          <w:rPr>
            <w:rStyle w:val="a3"/>
            <w:lang w:val="uk-UA"/>
          </w:rPr>
          <w:t>6</w:t>
        </w:r>
      </w:hyperlink>
    </w:p>
    <w:p w:rsidR="00FC4BB1" w:rsidRPr="00146669" w:rsidRDefault="00FC4BB1" w:rsidP="00FC4BB1">
      <w:pPr>
        <w:numPr>
          <w:ilvl w:val="0"/>
          <w:numId w:val="6"/>
        </w:numPr>
        <w:tabs>
          <w:tab w:val="clear" w:pos="960"/>
          <w:tab w:val="num" w:pos="426"/>
        </w:tabs>
        <w:ind w:left="426" w:hanging="426"/>
        <w:jc w:val="both"/>
        <w:rPr>
          <w:rFonts w:eastAsia="Verdana"/>
          <w:b/>
          <w:lang w:val="uk-UA"/>
        </w:rPr>
      </w:pPr>
      <w:r w:rsidRPr="00146669">
        <w:rPr>
          <w:rFonts w:eastAsia="Verdana"/>
          <w:b/>
          <w:lang w:val="uk-UA"/>
        </w:rPr>
        <w:t>Індекс Джині</w:t>
      </w:r>
    </w:p>
    <w:p w:rsidR="00FC4BB1" w:rsidRPr="00146669" w:rsidRDefault="00DC4871" w:rsidP="00FC4BB1">
      <w:pPr>
        <w:tabs>
          <w:tab w:val="num" w:pos="426"/>
        </w:tabs>
        <w:ind w:left="426" w:hanging="426"/>
        <w:rPr>
          <w:lang w:val="uk-UA"/>
        </w:rPr>
      </w:pPr>
      <w:hyperlink r:id="rId47" w:history="1">
        <w:r w:rsidR="00FC4BB1" w:rsidRPr="00146669">
          <w:rPr>
            <w:rStyle w:val="a3"/>
          </w:rPr>
          <w:t>http</w:t>
        </w:r>
        <w:r w:rsidR="00FC4BB1" w:rsidRPr="00146669">
          <w:rPr>
            <w:rStyle w:val="a3"/>
            <w:lang w:val="uk-UA"/>
          </w:rPr>
          <w:t>://</w:t>
        </w:r>
        <w:r w:rsidR="00FC4BB1" w:rsidRPr="00146669">
          <w:rPr>
            <w:rStyle w:val="a3"/>
          </w:rPr>
          <w:t>data</w:t>
        </w:r>
        <w:r w:rsidR="00FC4BB1" w:rsidRPr="00146669">
          <w:rPr>
            <w:rStyle w:val="a3"/>
            <w:lang w:val="uk-UA"/>
          </w:rPr>
          <w:t>.</w:t>
        </w:r>
        <w:r w:rsidR="00FC4BB1" w:rsidRPr="00146669">
          <w:rPr>
            <w:rStyle w:val="a3"/>
          </w:rPr>
          <w:t>worldbank</w:t>
        </w:r>
        <w:r w:rsidR="00FC4BB1" w:rsidRPr="00146669">
          <w:rPr>
            <w:rStyle w:val="a3"/>
            <w:lang w:val="uk-UA"/>
          </w:rPr>
          <w:t>.</w:t>
        </w:r>
        <w:r w:rsidR="00FC4BB1" w:rsidRPr="00146669">
          <w:rPr>
            <w:rStyle w:val="a3"/>
          </w:rPr>
          <w:t>org</w:t>
        </w:r>
        <w:r w:rsidR="00FC4BB1" w:rsidRPr="00146669">
          <w:rPr>
            <w:rStyle w:val="a3"/>
            <w:lang w:val="uk-UA"/>
          </w:rPr>
          <w:t>/</w:t>
        </w:r>
        <w:r w:rsidR="00FC4BB1" w:rsidRPr="00146669">
          <w:rPr>
            <w:rStyle w:val="a3"/>
          </w:rPr>
          <w:t>indicator</w:t>
        </w:r>
        <w:r w:rsidR="00FC4BB1" w:rsidRPr="00146669">
          <w:rPr>
            <w:rStyle w:val="a3"/>
            <w:lang w:val="uk-UA"/>
          </w:rPr>
          <w:t>/</w:t>
        </w:r>
        <w:r w:rsidR="00FC4BB1" w:rsidRPr="00146669">
          <w:rPr>
            <w:rStyle w:val="a3"/>
          </w:rPr>
          <w:t>SI</w:t>
        </w:r>
        <w:r w:rsidR="00FC4BB1" w:rsidRPr="00146669">
          <w:rPr>
            <w:rStyle w:val="a3"/>
            <w:lang w:val="uk-UA"/>
          </w:rPr>
          <w:t>.</w:t>
        </w:r>
        <w:r w:rsidR="00FC4BB1" w:rsidRPr="00146669">
          <w:rPr>
            <w:rStyle w:val="a3"/>
          </w:rPr>
          <w:t>POV</w:t>
        </w:r>
        <w:r w:rsidR="00FC4BB1" w:rsidRPr="00146669">
          <w:rPr>
            <w:rStyle w:val="a3"/>
            <w:lang w:val="uk-UA"/>
          </w:rPr>
          <w:t>.</w:t>
        </w:r>
        <w:r w:rsidR="00FC4BB1" w:rsidRPr="00146669">
          <w:rPr>
            <w:rStyle w:val="a3"/>
          </w:rPr>
          <w:t>GINI</w:t>
        </w:r>
      </w:hyperlink>
    </w:p>
    <w:p w:rsidR="00FC4BB1" w:rsidRPr="00146669" w:rsidRDefault="00FC4BB1" w:rsidP="00FC4BB1">
      <w:pPr>
        <w:numPr>
          <w:ilvl w:val="0"/>
          <w:numId w:val="6"/>
        </w:numPr>
        <w:tabs>
          <w:tab w:val="clear" w:pos="960"/>
          <w:tab w:val="num" w:pos="426"/>
        </w:tabs>
        <w:ind w:left="426" w:hanging="426"/>
        <w:jc w:val="both"/>
        <w:rPr>
          <w:rFonts w:eastAsia="Verdana"/>
          <w:b/>
          <w:lang w:val="uk-UA"/>
        </w:rPr>
      </w:pPr>
      <w:r w:rsidRPr="00146669">
        <w:rPr>
          <w:rFonts w:eastAsia="Verdana"/>
          <w:b/>
          <w:lang w:val="uk-UA"/>
        </w:rPr>
        <w:t>Продуктивність праці</w:t>
      </w:r>
    </w:p>
    <w:p w:rsidR="00FC4BB1" w:rsidRPr="00146669" w:rsidRDefault="00DC4871" w:rsidP="00FC4BB1">
      <w:pPr>
        <w:tabs>
          <w:tab w:val="num" w:pos="426"/>
        </w:tabs>
        <w:ind w:left="426" w:hanging="426"/>
        <w:rPr>
          <w:lang w:val="uk-UA"/>
        </w:rPr>
      </w:pPr>
      <w:hyperlink r:id="rId48" w:history="1">
        <w:r w:rsidR="00FC4BB1" w:rsidRPr="00146669">
          <w:rPr>
            <w:rStyle w:val="a3"/>
          </w:rPr>
          <w:t>http</w:t>
        </w:r>
        <w:r w:rsidR="00FC4BB1" w:rsidRPr="00146669">
          <w:rPr>
            <w:rStyle w:val="a3"/>
            <w:lang w:val="uk-UA"/>
          </w:rPr>
          <w:t>://</w:t>
        </w:r>
        <w:r w:rsidR="00FC4BB1" w:rsidRPr="00146669">
          <w:rPr>
            <w:rStyle w:val="a3"/>
          </w:rPr>
          <w:t>data</w:t>
        </w:r>
        <w:r w:rsidR="00FC4BB1" w:rsidRPr="00146669">
          <w:rPr>
            <w:rStyle w:val="a3"/>
            <w:lang w:val="uk-UA"/>
          </w:rPr>
          <w:t>.</w:t>
        </w:r>
        <w:r w:rsidR="00FC4BB1" w:rsidRPr="00146669">
          <w:rPr>
            <w:rStyle w:val="a3"/>
          </w:rPr>
          <w:t>worldbank</w:t>
        </w:r>
        <w:r w:rsidR="00FC4BB1" w:rsidRPr="00146669">
          <w:rPr>
            <w:rStyle w:val="a3"/>
            <w:lang w:val="uk-UA"/>
          </w:rPr>
          <w:t>.</w:t>
        </w:r>
        <w:r w:rsidR="00FC4BB1" w:rsidRPr="00146669">
          <w:rPr>
            <w:rStyle w:val="a3"/>
          </w:rPr>
          <w:t>org</w:t>
        </w:r>
        <w:r w:rsidR="00FC4BB1" w:rsidRPr="00146669">
          <w:rPr>
            <w:rStyle w:val="a3"/>
            <w:lang w:val="uk-UA"/>
          </w:rPr>
          <w:t>/</w:t>
        </w:r>
        <w:r w:rsidR="00FC4BB1" w:rsidRPr="00146669">
          <w:rPr>
            <w:rStyle w:val="a3"/>
          </w:rPr>
          <w:t>indicator</w:t>
        </w:r>
        <w:r w:rsidR="00FC4BB1" w:rsidRPr="00146669">
          <w:rPr>
            <w:rStyle w:val="a3"/>
            <w:lang w:val="uk-UA"/>
          </w:rPr>
          <w:t>/</w:t>
        </w:r>
        <w:r w:rsidR="00FC4BB1" w:rsidRPr="00146669">
          <w:rPr>
            <w:rStyle w:val="a3"/>
          </w:rPr>
          <w:t>SP</w:t>
        </w:r>
        <w:r w:rsidR="00FC4BB1" w:rsidRPr="00146669">
          <w:rPr>
            <w:rStyle w:val="a3"/>
            <w:lang w:val="uk-UA"/>
          </w:rPr>
          <w:t>.</w:t>
        </w:r>
        <w:r w:rsidR="00FC4BB1" w:rsidRPr="00146669">
          <w:rPr>
            <w:rStyle w:val="a3"/>
          </w:rPr>
          <w:t>POP</w:t>
        </w:r>
        <w:r w:rsidR="00FC4BB1" w:rsidRPr="00146669">
          <w:rPr>
            <w:rStyle w:val="a3"/>
            <w:lang w:val="uk-UA"/>
          </w:rPr>
          <w:t>.</w:t>
        </w:r>
        <w:r w:rsidR="00FC4BB1" w:rsidRPr="00146669">
          <w:rPr>
            <w:rStyle w:val="a3"/>
          </w:rPr>
          <w:t>TECH</w:t>
        </w:r>
        <w:r w:rsidR="00FC4BB1" w:rsidRPr="00146669">
          <w:rPr>
            <w:rStyle w:val="a3"/>
            <w:lang w:val="uk-UA"/>
          </w:rPr>
          <w:t>.</w:t>
        </w:r>
        <w:r w:rsidR="00FC4BB1" w:rsidRPr="00146669">
          <w:rPr>
            <w:rStyle w:val="a3"/>
          </w:rPr>
          <w:t>RD</w:t>
        </w:r>
        <w:r w:rsidR="00FC4BB1" w:rsidRPr="00146669">
          <w:rPr>
            <w:rStyle w:val="a3"/>
            <w:lang w:val="uk-UA"/>
          </w:rPr>
          <w:t>.</w:t>
        </w:r>
        <w:r w:rsidR="00FC4BB1" w:rsidRPr="00146669">
          <w:rPr>
            <w:rStyle w:val="a3"/>
          </w:rPr>
          <w:t>P</w:t>
        </w:r>
        <w:r w:rsidR="00FC4BB1" w:rsidRPr="00146669">
          <w:rPr>
            <w:rStyle w:val="a3"/>
            <w:lang w:val="uk-UA"/>
          </w:rPr>
          <w:t>6</w:t>
        </w:r>
      </w:hyperlink>
    </w:p>
    <w:p w:rsidR="00FC4BB1" w:rsidRPr="00146669" w:rsidRDefault="00DC4871" w:rsidP="00FC4BB1">
      <w:pPr>
        <w:tabs>
          <w:tab w:val="num" w:pos="426"/>
        </w:tabs>
        <w:ind w:left="426" w:hanging="426"/>
      </w:pPr>
      <w:hyperlink r:id="rId49" w:history="1">
        <w:r w:rsidR="00FC4BB1" w:rsidRPr="00146669">
          <w:rPr>
            <w:rStyle w:val="a3"/>
            <w:lang w:val="en-US"/>
          </w:rPr>
          <w:t>www</w:t>
        </w:r>
        <w:r w:rsidR="00FC4BB1" w:rsidRPr="00146669">
          <w:rPr>
            <w:rStyle w:val="a3"/>
          </w:rPr>
          <w:t>.</w:t>
        </w:r>
        <w:r w:rsidR="00FC4BB1" w:rsidRPr="00146669">
          <w:rPr>
            <w:rStyle w:val="a3"/>
            <w:lang w:val="en-US"/>
          </w:rPr>
          <w:t>ilo</w:t>
        </w:r>
        <w:r w:rsidR="00FC4BB1" w:rsidRPr="00146669">
          <w:rPr>
            <w:rStyle w:val="a3"/>
          </w:rPr>
          <w:t>.</w:t>
        </w:r>
        <w:r w:rsidR="00FC4BB1" w:rsidRPr="00146669">
          <w:rPr>
            <w:rStyle w:val="a3"/>
            <w:lang w:val="en-US"/>
          </w:rPr>
          <w:t>org</w:t>
        </w:r>
      </w:hyperlink>
    </w:p>
    <w:p w:rsidR="00FC4BB1" w:rsidRPr="00146669" w:rsidRDefault="00FC4BB1" w:rsidP="00FC4BB1">
      <w:pPr>
        <w:numPr>
          <w:ilvl w:val="0"/>
          <w:numId w:val="6"/>
        </w:numPr>
        <w:tabs>
          <w:tab w:val="clear" w:pos="960"/>
          <w:tab w:val="num" w:pos="426"/>
        </w:tabs>
        <w:ind w:left="426" w:hanging="426"/>
        <w:jc w:val="both"/>
        <w:rPr>
          <w:rFonts w:eastAsia="Verdana"/>
          <w:b/>
          <w:lang w:val="uk-UA"/>
        </w:rPr>
      </w:pPr>
      <w:r w:rsidRPr="00146669">
        <w:rPr>
          <w:rFonts w:eastAsia="Verdana"/>
          <w:b/>
          <w:lang w:val="uk-UA"/>
        </w:rPr>
        <w:t>Індекс якості життя</w:t>
      </w:r>
    </w:p>
    <w:p w:rsidR="00FC4BB1" w:rsidRPr="00146669" w:rsidRDefault="00DC4871" w:rsidP="00FC4BB1">
      <w:pPr>
        <w:tabs>
          <w:tab w:val="num" w:pos="426"/>
        </w:tabs>
        <w:ind w:left="426" w:hanging="426"/>
        <w:rPr>
          <w:iCs/>
          <w:color w:val="000000"/>
          <w:lang w:val="uk-UA"/>
        </w:rPr>
      </w:pPr>
      <w:hyperlink r:id="rId50" w:history="1">
        <w:r w:rsidR="00FC4BB1" w:rsidRPr="00146669">
          <w:rPr>
            <w:rStyle w:val="a3"/>
            <w:iCs/>
          </w:rPr>
          <w:t>http</w:t>
        </w:r>
        <w:r w:rsidR="00FC4BB1" w:rsidRPr="00146669">
          <w:rPr>
            <w:rStyle w:val="a3"/>
            <w:iCs/>
            <w:lang w:val="uk-UA"/>
          </w:rPr>
          <w:t>://</w:t>
        </w:r>
        <w:r w:rsidR="00FC4BB1" w:rsidRPr="00146669">
          <w:rPr>
            <w:rStyle w:val="a3"/>
            <w:iCs/>
          </w:rPr>
          <w:t>ru</w:t>
        </w:r>
        <w:r w:rsidR="00FC4BB1" w:rsidRPr="00146669">
          <w:rPr>
            <w:rStyle w:val="a3"/>
            <w:iCs/>
            <w:lang w:val="uk-UA"/>
          </w:rPr>
          <w:t>.</w:t>
        </w:r>
        <w:r w:rsidR="00FC4BB1" w:rsidRPr="00146669">
          <w:rPr>
            <w:rStyle w:val="a3"/>
            <w:iCs/>
          </w:rPr>
          <w:t>wikipedia</w:t>
        </w:r>
        <w:r w:rsidR="00FC4BB1" w:rsidRPr="00146669">
          <w:rPr>
            <w:rStyle w:val="a3"/>
            <w:iCs/>
            <w:lang w:val="uk-UA"/>
          </w:rPr>
          <w:t>.</w:t>
        </w:r>
        <w:r w:rsidR="00FC4BB1" w:rsidRPr="00146669">
          <w:rPr>
            <w:rStyle w:val="a3"/>
            <w:iCs/>
          </w:rPr>
          <w:t>org</w:t>
        </w:r>
        <w:r w:rsidR="00FC4BB1" w:rsidRPr="00146669">
          <w:rPr>
            <w:rStyle w:val="a3"/>
            <w:iCs/>
            <w:lang w:val="uk-UA"/>
          </w:rPr>
          <w:t>/</w:t>
        </w:r>
        <w:r w:rsidR="00FC4BB1" w:rsidRPr="00146669">
          <w:rPr>
            <w:rStyle w:val="a3"/>
            <w:iCs/>
          </w:rPr>
          <w:t>wiki</w:t>
        </w:r>
        <w:r w:rsidR="00FC4BB1" w:rsidRPr="00146669">
          <w:rPr>
            <w:rStyle w:val="a3"/>
            <w:iCs/>
            <w:lang w:val="uk-UA"/>
          </w:rPr>
          <w:t>/%</w:t>
        </w:r>
        <w:r w:rsidR="00FC4BB1" w:rsidRPr="00146669">
          <w:rPr>
            <w:rStyle w:val="a3"/>
            <w:iCs/>
          </w:rPr>
          <w:t>D</w:t>
        </w:r>
        <w:r w:rsidR="00FC4BB1" w:rsidRPr="00146669">
          <w:rPr>
            <w:rStyle w:val="a3"/>
            <w:iCs/>
            <w:lang w:val="uk-UA"/>
          </w:rPr>
          <w:t>0%98%</w:t>
        </w:r>
        <w:r w:rsidR="00FC4BB1" w:rsidRPr="00146669">
          <w:rPr>
            <w:rStyle w:val="a3"/>
            <w:iCs/>
          </w:rPr>
          <w:t>D</w:t>
        </w:r>
        <w:r w:rsidR="00FC4BB1" w:rsidRPr="00146669">
          <w:rPr>
            <w:rStyle w:val="a3"/>
            <w:iCs/>
            <w:lang w:val="uk-UA"/>
          </w:rPr>
          <w:t>0%</w:t>
        </w:r>
        <w:r w:rsidR="00FC4BB1" w:rsidRPr="00146669">
          <w:rPr>
            <w:rStyle w:val="a3"/>
            <w:iCs/>
          </w:rPr>
          <w:t>BD</w:t>
        </w:r>
        <w:r w:rsidR="00FC4BB1" w:rsidRPr="00146669">
          <w:rPr>
            <w:rStyle w:val="a3"/>
            <w:iCs/>
            <w:lang w:val="uk-UA"/>
          </w:rPr>
          <w:t>%</w:t>
        </w:r>
        <w:r w:rsidR="00FC4BB1" w:rsidRPr="00146669">
          <w:rPr>
            <w:rStyle w:val="a3"/>
            <w:iCs/>
          </w:rPr>
          <w:t>D</w:t>
        </w:r>
        <w:r w:rsidR="00FC4BB1" w:rsidRPr="00146669">
          <w:rPr>
            <w:rStyle w:val="a3"/>
            <w:iCs/>
            <w:lang w:val="uk-UA"/>
          </w:rPr>
          <w:t>0%</w:t>
        </w:r>
        <w:r w:rsidR="00FC4BB1" w:rsidRPr="00146669">
          <w:rPr>
            <w:rStyle w:val="a3"/>
            <w:iCs/>
          </w:rPr>
          <w:t>B</w:t>
        </w:r>
        <w:r w:rsidR="00FC4BB1" w:rsidRPr="00146669">
          <w:rPr>
            <w:rStyle w:val="a3"/>
            <w:iCs/>
            <w:lang w:val="uk-UA"/>
          </w:rPr>
          <w:t>4%</w:t>
        </w:r>
        <w:r w:rsidR="00FC4BB1" w:rsidRPr="00146669">
          <w:rPr>
            <w:rStyle w:val="a3"/>
            <w:iCs/>
          </w:rPr>
          <w:t>D</w:t>
        </w:r>
        <w:r w:rsidR="00FC4BB1" w:rsidRPr="00146669">
          <w:rPr>
            <w:rStyle w:val="a3"/>
            <w:iCs/>
            <w:lang w:val="uk-UA"/>
          </w:rPr>
          <w:t>0%</w:t>
        </w:r>
        <w:r w:rsidR="00FC4BB1" w:rsidRPr="00146669">
          <w:rPr>
            <w:rStyle w:val="a3"/>
            <w:iCs/>
          </w:rPr>
          <w:t>B</w:t>
        </w:r>
        <w:r w:rsidR="00FC4BB1" w:rsidRPr="00146669">
          <w:rPr>
            <w:rStyle w:val="a3"/>
            <w:iCs/>
            <w:lang w:val="uk-UA"/>
          </w:rPr>
          <w:t>5%</w:t>
        </w:r>
        <w:r w:rsidR="00FC4BB1" w:rsidRPr="00146669">
          <w:rPr>
            <w:rStyle w:val="a3"/>
            <w:iCs/>
          </w:rPr>
          <w:t>D</w:t>
        </w:r>
        <w:r w:rsidR="00FC4BB1" w:rsidRPr="00146669">
          <w:rPr>
            <w:rStyle w:val="a3"/>
            <w:iCs/>
            <w:lang w:val="uk-UA"/>
          </w:rPr>
          <w:t>0%</w:t>
        </w:r>
        <w:r w:rsidR="00FC4BB1" w:rsidRPr="00146669">
          <w:rPr>
            <w:rStyle w:val="a3"/>
            <w:iCs/>
          </w:rPr>
          <w:t>BA</w:t>
        </w:r>
        <w:r w:rsidR="00FC4BB1" w:rsidRPr="00146669">
          <w:rPr>
            <w:rStyle w:val="a3"/>
            <w:iCs/>
            <w:lang w:val="uk-UA"/>
          </w:rPr>
          <w:t>%</w:t>
        </w:r>
        <w:r w:rsidR="00FC4BB1" w:rsidRPr="00146669">
          <w:rPr>
            <w:rStyle w:val="a3"/>
            <w:iCs/>
          </w:rPr>
          <w:t>D</w:t>
        </w:r>
        <w:r w:rsidR="00FC4BB1" w:rsidRPr="00146669">
          <w:rPr>
            <w:rStyle w:val="a3"/>
            <w:iCs/>
            <w:lang w:val="uk-UA"/>
          </w:rPr>
          <w:t>1%81_%</w:t>
        </w:r>
        <w:r w:rsidR="00FC4BB1" w:rsidRPr="00146669">
          <w:rPr>
            <w:rStyle w:val="a3"/>
            <w:iCs/>
          </w:rPr>
          <w:t>D</w:t>
        </w:r>
        <w:r w:rsidR="00FC4BB1" w:rsidRPr="00146669">
          <w:rPr>
            <w:rStyle w:val="a3"/>
            <w:iCs/>
            <w:lang w:val="uk-UA"/>
          </w:rPr>
          <w:t>0%</w:t>
        </w:r>
        <w:r w:rsidR="00FC4BB1" w:rsidRPr="00146669">
          <w:rPr>
            <w:rStyle w:val="a3"/>
            <w:iCs/>
          </w:rPr>
          <w:t>BA</w:t>
        </w:r>
        <w:r w:rsidR="00FC4BB1" w:rsidRPr="00146669">
          <w:rPr>
            <w:rStyle w:val="a3"/>
            <w:iCs/>
            <w:lang w:val="uk-UA"/>
          </w:rPr>
          <w:t>%</w:t>
        </w:r>
        <w:r w:rsidR="00FC4BB1" w:rsidRPr="00146669">
          <w:rPr>
            <w:rStyle w:val="a3"/>
            <w:iCs/>
          </w:rPr>
          <w:t>D</w:t>
        </w:r>
        <w:r w:rsidR="00FC4BB1" w:rsidRPr="00146669">
          <w:rPr>
            <w:rStyle w:val="a3"/>
            <w:iCs/>
            <w:lang w:val="uk-UA"/>
          </w:rPr>
          <w:t>0%</w:t>
        </w:r>
        <w:r w:rsidR="00FC4BB1" w:rsidRPr="00146669">
          <w:rPr>
            <w:rStyle w:val="a3"/>
            <w:iCs/>
          </w:rPr>
          <w:t>B</w:t>
        </w:r>
        <w:r w:rsidR="00FC4BB1" w:rsidRPr="00146669">
          <w:rPr>
            <w:rStyle w:val="a3"/>
            <w:iCs/>
            <w:lang w:val="uk-UA"/>
          </w:rPr>
          <w:t>0%</w:t>
        </w:r>
        <w:r w:rsidR="00FC4BB1" w:rsidRPr="00146669">
          <w:rPr>
            <w:rStyle w:val="a3"/>
            <w:iCs/>
          </w:rPr>
          <w:t>D</w:t>
        </w:r>
        <w:r w:rsidR="00FC4BB1" w:rsidRPr="00146669">
          <w:rPr>
            <w:rStyle w:val="a3"/>
            <w:iCs/>
            <w:lang w:val="uk-UA"/>
          </w:rPr>
          <w:t>1%87%</w:t>
        </w:r>
        <w:r w:rsidR="00FC4BB1" w:rsidRPr="00146669">
          <w:rPr>
            <w:rStyle w:val="a3"/>
            <w:iCs/>
          </w:rPr>
          <w:t>D</w:t>
        </w:r>
        <w:r w:rsidR="00FC4BB1" w:rsidRPr="00146669">
          <w:rPr>
            <w:rStyle w:val="a3"/>
            <w:iCs/>
            <w:lang w:val="uk-UA"/>
          </w:rPr>
          <w:t>0%</w:t>
        </w:r>
        <w:r w:rsidR="00FC4BB1" w:rsidRPr="00146669">
          <w:rPr>
            <w:rStyle w:val="a3"/>
            <w:iCs/>
          </w:rPr>
          <w:t>B</w:t>
        </w:r>
        <w:r w:rsidR="00FC4BB1" w:rsidRPr="00146669">
          <w:rPr>
            <w:rStyle w:val="a3"/>
            <w:iCs/>
            <w:lang w:val="uk-UA"/>
          </w:rPr>
          <w:t>5%</w:t>
        </w:r>
        <w:r w:rsidR="00FC4BB1" w:rsidRPr="00146669">
          <w:rPr>
            <w:rStyle w:val="a3"/>
            <w:iCs/>
          </w:rPr>
          <w:t>D</w:t>
        </w:r>
        <w:r w:rsidR="00FC4BB1" w:rsidRPr="00146669">
          <w:rPr>
            <w:rStyle w:val="a3"/>
            <w:iCs/>
            <w:lang w:val="uk-UA"/>
          </w:rPr>
          <w:t>1%81%</w:t>
        </w:r>
        <w:r w:rsidR="00FC4BB1" w:rsidRPr="00146669">
          <w:rPr>
            <w:rStyle w:val="a3"/>
            <w:iCs/>
          </w:rPr>
          <w:t>D</w:t>
        </w:r>
        <w:r w:rsidR="00FC4BB1" w:rsidRPr="00146669">
          <w:rPr>
            <w:rStyle w:val="a3"/>
            <w:iCs/>
            <w:lang w:val="uk-UA"/>
          </w:rPr>
          <w:t>1%82%</w:t>
        </w:r>
        <w:r w:rsidR="00FC4BB1" w:rsidRPr="00146669">
          <w:rPr>
            <w:rStyle w:val="a3"/>
            <w:iCs/>
          </w:rPr>
          <w:t>D</w:t>
        </w:r>
        <w:r w:rsidR="00FC4BB1" w:rsidRPr="00146669">
          <w:rPr>
            <w:rStyle w:val="a3"/>
            <w:iCs/>
            <w:lang w:val="uk-UA"/>
          </w:rPr>
          <w:t>0%</w:t>
        </w:r>
        <w:r w:rsidR="00FC4BB1" w:rsidRPr="00146669">
          <w:rPr>
            <w:rStyle w:val="a3"/>
            <w:iCs/>
          </w:rPr>
          <w:t>B</w:t>
        </w:r>
        <w:r w:rsidR="00FC4BB1" w:rsidRPr="00146669">
          <w:rPr>
            <w:rStyle w:val="a3"/>
            <w:iCs/>
            <w:lang w:val="uk-UA"/>
          </w:rPr>
          <w:t>2%</w:t>
        </w:r>
        <w:r w:rsidR="00FC4BB1" w:rsidRPr="00146669">
          <w:rPr>
            <w:rStyle w:val="a3"/>
            <w:iCs/>
          </w:rPr>
          <w:t>D</w:t>
        </w:r>
        <w:r w:rsidR="00FC4BB1" w:rsidRPr="00146669">
          <w:rPr>
            <w:rStyle w:val="a3"/>
            <w:iCs/>
            <w:lang w:val="uk-UA"/>
          </w:rPr>
          <w:t>0%</w:t>
        </w:r>
        <w:r w:rsidR="00FC4BB1" w:rsidRPr="00146669">
          <w:rPr>
            <w:rStyle w:val="a3"/>
            <w:iCs/>
          </w:rPr>
          <w:t>B</w:t>
        </w:r>
        <w:r w:rsidR="00FC4BB1" w:rsidRPr="00146669">
          <w:rPr>
            <w:rStyle w:val="a3"/>
            <w:iCs/>
            <w:lang w:val="uk-UA"/>
          </w:rPr>
          <w:t>0_%</w:t>
        </w:r>
        <w:r w:rsidR="00FC4BB1" w:rsidRPr="00146669">
          <w:rPr>
            <w:rStyle w:val="a3"/>
            <w:iCs/>
          </w:rPr>
          <w:t>D</w:t>
        </w:r>
        <w:r w:rsidR="00FC4BB1" w:rsidRPr="00146669">
          <w:rPr>
            <w:rStyle w:val="a3"/>
            <w:iCs/>
            <w:lang w:val="uk-UA"/>
          </w:rPr>
          <w:t>0%</w:t>
        </w:r>
        <w:r w:rsidR="00FC4BB1" w:rsidRPr="00146669">
          <w:rPr>
            <w:rStyle w:val="a3"/>
            <w:iCs/>
          </w:rPr>
          <w:t>B</w:t>
        </w:r>
        <w:r w:rsidR="00FC4BB1" w:rsidRPr="00146669">
          <w:rPr>
            <w:rStyle w:val="a3"/>
            <w:iCs/>
            <w:lang w:val="uk-UA"/>
          </w:rPr>
          <w:t>6%</w:t>
        </w:r>
        <w:r w:rsidR="00FC4BB1" w:rsidRPr="00146669">
          <w:rPr>
            <w:rStyle w:val="a3"/>
            <w:iCs/>
          </w:rPr>
          <w:t>D</w:t>
        </w:r>
        <w:r w:rsidR="00FC4BB1" w:rsidRPr="00146669">
          <w:rPr>
            <w:rStyle w:val="a3"/>
            <w:iCs/>
            <w:lang w:val="uk-UA"/>
          </w:rPr>
          <w:t>0%</w:t>
        </w:r>
        <w:r w:rsidR="00FC4BB1" w:rsidRPr="00146669">
          <w:rPr>
            <w:rStyle w:val="a3"/>
            <w:iCs/>
          </w:rPr>
          <w:t>B</w:t>
        </w:r>
        <w:r w:rsidR="00FC4BB1" w:rsidRPr="00146669">
          <w:rPr>
            <w:rStyle w:val="a3"/>
            <w:iCs/>
            <w:lang w:val="uk-UA"/>
          </w:rPr>
          <w:t>8%</w:t>
        </w:r>
        <w:r w:rsidR="00FC4BB1" w:rsidRPr="00146669">
          <w:rPr>
            <w:rStyle w:val="a3"/>
            <w:iCs/>
          </w:rPr>
          <w:t>D</w:t>
        </w:r>
        <w:r w:rsidR="00FC4BB1" w:rsidRPr="00146669">
          <w:rPr>
            <w:rStyle w:val="a3"/>
            <w:iCs/>
            <w:lang w:val="uk-UA"/>
          </w:rPr>
          <w:t>0%</w:t>
        </w:r>
        <w:r w:rsidR="00FC4BB1" w:rsidRPr="00146669">
          <w:rPr>
            <w:rStyle w:val="a3"/>
            <w:iCs/>
          </w:rPr>
          <w:t>B</w:t>
        </w:r>
        <w:r w:rsidR="00FC4BB1" w:rsidRPr="00146669">
          <w:rPr>
            <w:rStyle w:val="a3"/>
            <w:iCs/>
            <w:lang w:val="uk-UA"/>
          </w:rPr>
          <w:t>7%</w:t>
        </w:r>
        <w:r w:rsidR="00FC4BB1" w:rsidRPr="00146669">
          <w:rPr>
            <w:rStyle w:val="a3"/>
            <w:iCs/>
          </w:rPr>
          <w:t>D</w:t>
        </w:r>
        <w:r w:rsidR="00FC4BB1" w:rsidRPr="00146669">
          <w:rPr>
            <w:rStyle w:val="a3"/>
            <w:iCs/>
            <w:lang w:val="uk-UA"/>
          </w:rPr>
          <w:t>0%</w:t>
        </w:r>
        <w:r w:rsidR="00FC4BB1" w:rsidRPr="00146669">
          <w:rPr>
            <w:rStyle w:val="a3"/>
            <w:iCs/>
          </w:rPr>
          <w:t>BD</w:t>
        </w:r>
        <w:r w:rsidR="00FC4BB1" w:rsidRPr="00146669">
          <w:rPr>
            <w:rStyle w:val="a3"/>
            <w:iCs/>
            <w:lang w:val="uk-UA"/>
          </w:rPr>
          <w:t>%</w:t>
        </w:r>
        <w:r w:rsidR="00FC4BB1" w:rsidRPr="00146669">
          <w:rPr>
            <w:rStyle w:val="a3"/>
            <w:iCs/>
          </w:rPr>
          <w:t>D</w:t>
        </w:r>
        <w:r w:rsidR="00FC4BB1" w:rsidRPr="00146669">
          <w:rPr>
            <w:rStyle w:val="a3"/>
            <w:iCs/>
            <w:lang w:val="uk-UA"/>
          </w:rPr>
          <w:t>0%</w:t>
        </w:r>
        <w:r w:rsidR="00FC4BB1" w:rsidRPr="00146669">
          <w:rPr>
            <w:rStyle w:val="a3"/>
            <w:iCs/>
          </w:rPr>
          <w:t>B</w:t>
        </w:r>
        <w:r w:rsidR="00FC4BB1" w:rsidRPr="00146669">
          <w:rPr>
            <w:rStyle w:val="a3"/>
            <w:iCs/>
            <w:lang w:val="uk-UA"/>
          </w:rPr>
          <w:t>8</w:t>
        </w:r>
      </w:hyperlink>
    </w:p>
    <w:p w:rsidR="00FC4BB1" w:rsidRPr="00146669" w:rsidRDefault="00DC4871" w:rsidP="00FC4BB1">
      <w:pPr>
        <w:tabs>
          <w:tab w:val="num" w:pos="426"/>
        </w:tabs>
        <w:ind w:left="426" w:hanging="426"/>
        <w:rPr>
          <w:iCs/>
          <w:color w:val="000000"/>
          <w:lang w:val="uk-UA"/>
        </w:rPr>
      </w:pPr>
      <w:hyperlink r:id="rId51" w:history="1">
        <w:r w:rsidR="00FC4BB1" w:rsidRPr="00146669">
          <w:rPr>
            <w:rStyle w:val="a3"/>
            <w:iCs/>
          </w:rPr>
          <w:t>http</w:t>
        </w:r>
        <w:r w:rsidR="00FC4BB1" w:rsidRPr="00146669">
          <w:rPr>
            <w:rStyle w:val="a3"/>
            <w:iCs/>
            <w:lang w:val="uk-UA"/>
          </w:rPr>
          <w:t>://</w:t>
        </w:r>
        <w:r w:rsidR="00FC4BB1" w:rsidRPr="00146669">
          <w:rPr>
            <w:rStyle w:val="a3"/>
            <w:iCs/>
          </w:rPr>
          <w:t>www</w:t>
        </w:r>
        <w:r w:rsidR="00FC4BB1" w:rsidRPr="00146669">
          <w:rPr>
            <w:rStyle w:val="a3"/>
            <w:iCs/>
            <w:lang w:val="uk-UA"/>
          </w:rPr>
          <w:t>.</w:t>
        </w:r>
        <w:r w:rsidR="00FC4BB1" w:rsidRPr="00146669">
          <w:rPr>
            <w:rStyle w:val="a3"/>
            <w:iCs/>
          </w:rPr>
          <w:t>economist</w:t>
        </w:r>
        <w:r w:rsidR="00FC4BB1" w:rsidRPr="00146669">
          <w:rPr>
            <w:rStyle w:val="a3"/>
            <w:iCs/>
            <w:lang w:val="uk-UA"/>
          </w:rPr>
          <w:t>.</w:t>
        </w:r>
        <w:r w:rsidR="00FC4BB1" w:rsidRPr="00146669">
          <w:rPr>
            <w:rStyle w:val="a3"/>
            <w:iCs/>
          </w:rPr>
          <w:t>com</w:t>
        </w:r>
        <w:r w:rsidR="00FC4BB1" w:rsidRPr="00146669">
          <w:rPr>
            <w:rStyle w:val="a3"/>
            <w:iCs/>
            <w:lang w:val="uk-UA"/>
          </w:rPr>
          <w:t>/</w:t>
        </w:r>
        <w:r w:rsidR="00FC4BB1" w:rsidRPr="00146669">
          <w:rPr>
            <w:rStyle w:val="a3"/>
            <w:iCs/>
          </w:rPr>
          <w:t>media</w:t>
        </w:r>
        <w:r w:rsidR="00FC4BB1" w:rsidRPr="00146669">
          <w:rPr>
            <w:rStyle w:val="a3"/>
            <w:iCs/>
            <w:lang w:val="uk-UA"/>
          </w:rPr>
          <w:t>/</w:t>
        </w:r>
        <w:r w:rsidR="00FC4BB1" w:rsidRPr="00146669">
          <w:rPr>
            <w:rStyle w:val="a3"/>
            <w:iCs/>
          </w:rPr>
          <w:t>pdf</w:t>
        </w:r>
        <w:r w:rsidR="00FC4BB1" w:rsidRPr="00146669">
          <w:rPr>
            <w:rStyle w:val="a3"/>
            <w:iCs/>
            <w:lang w:val="uk-UA"/>
          </w:rPr>
          <w:t>/</w:t>
        </w:r>
        <w:r w:rsidR="00FC4BB1" w:rsidRPr="00146669">
          <w:rPr>
            <w:rStyle w:val="a3"/>
            <w:iCs/>
          </w:rPr>
          <w:t>QUALITY</w:t>
        </w:r>
        <w:r w:rsidR="00FC4BB1" w:rsidRPr="00146669">
          <w:rPr>
            <w:rStyle w:val="a3"/>
            <w:iCs/>
            <w:lang w:val="uk-UA"/>
          </w:rPr>
          <w:t>_</w:t>
        </w:r>
        <w:r w:rsidR="00FC4BB1" w:rsidRPr="00146669">
          <w:rPr>
            <w:rStyle w:val="a3"/>
            <w:iCs/>
          </w:rPr>
          <w:t>OF</w:t>
        </w:r>
        <w:r w:rsidR="00FC4BB1" w:rsidRPr="00146669">
          <w:rPr>
            <w:rStyle w:val="a3"/>
            <w:iCs/>
            <w:lang w:val="uk-UA"/>
          </w:rPr>
          <w:t>_</w:t>
        </w:r>
        <w:r w:rsidR="00FC4BB1" w:rsidRPr="00146669">
          <w:rPr>
            <w:rStyle w:val="a3"/>
            <w:iCs/>
          </w:rPr>
          <w:t>LIFE</w:t>
        </w:r>
        <w:r w:rsidR="00FC4BB1" w:rsidRPr="00146669">
          <w:rPr>
            <w:rStyle w:val="a3"/>
            <w:iCs/>
            <w:lang w:val="uk-UA"/>
          </w:rPr>
          <w:t>.</w:t>
        </w:r>
        <w:r w:rsidR="00FC4BB1" w:rsidRPr="00146669">
          <w:rPr>
            <w:rStyle w:val="a3"/>
            <w:iCs/>
          </w:rPr>
          <w:t>pdf</w:t>
        </w:r>
      </w:hyperlink>
    </w:p>
    <w:p w:rsidR="00FC4BB1" w:rsidRPr="00146669" w:rsidRDefault="00FC4BB1" w:rsidP="00FC4BB1">
      <w:pPr>
        <w:numPr>
          <w:ilvl w:val="0"/>
          <w:numId w:val="6"/>
        </w:numPr>
        <w:tabs>
          <w:tab w:val="clear" w:pos="960"/>
          <w:tab w:val="num" w:pos="426"/>
        </w:tabs>
        <w:ind w:left="426" w:hanging="426"/>
        <w:jc w:val="both"/>
        <w:rPr>
          <w:rFonts w:eastAsia="Verdana"/>
          <w:b/>
          <w:lang w:val="uk-UA"/>
        </w:rPr>
      </w:pPr>
      <w:r w:rsidRPr="00146669">
        <w:rPr>
          <w:rFonts w:eastAsia="Verdana"/>
          <w:b/>
          <w:lang w:val="uk-UA"/>
        </w:rPr>
        <w:t>Міжнародний індекс щастя</w:t>
      </w:r>
    </w:p>
    <w:p w:rsidR="00FC4BB1" w:rsidRPr="00146669" w:rsidRDefault="00DC4871" w:rsidP="00FC4BB1">
      <w:pPr>
        <w:tabs>
          <w:tab w:val="num" w:pos="426"/>
        </w:tabs>
        <w:ind w:left="426" w:hanging="426"/>
        <w:rPr>
          <w:iCs/>
          <w:color w:val="000000"/>
          <w:lang w:val="uk-UA"/>
        </w:rPr>
      </w:pPr>
      <w:hyperlink r:id="rId52" w:history="1">
        <w:r w:rsidR="00FC4BB1" w:rsidRPr="00146669">
          <w:rPr>
            <w:rStyle w:val="a3"/>
            <w:iCs/>
          </w:rPr>
          <w:t>http</w:t>
        </w:r>
        <w:r w:rsidR="00FC4BB1" w:rsidRPr="00146669">
          <w:rPr>
            <w:rStyle w:val="a3"/>
            <w:iCs/>
            <w:lang w:val="uk-UA"/>
          </w:rPr>
          <w:t>://</w:t>
        </w:r>
        <w:r w:rsidR="00FC4BB1" w:rsidRPr="00146669">
          <w:rPr>
            <w:rStyle w:val="a3"/>
            <w:iCs/>
          </w:rPr>
          <w:t>ru</w:t>
        </w:r>
        <w:r w:rsidR="00FC4BB1" w:rsidRPr="00146669">
          <w:rPr>
            <w:rStyle w:val="a3"/>
            <w:iCs/>
            <w:lang w:val="uk-UA"/>
          </w:rPr>
          <w:t>.</w:t>
        </w:r>
        <w:r w:rsidR="00FC4BB1" w:rsidRPr="00146669">
          <w:rPr>
            <w:rStyle w:val="a3"/>
            <w:iCs/>
          </w:rPr>
          <w:t>wikipedia</w:t>
        </w:r>
        <w:r w:rsidR="00FC4BB1" w:rsidRPr="00146669">
          <w:rPr>
            <w:rStyle w:val="a3"/>
            <w:iCs/>
            <w:lang w:val="uk-UA"/>
          </w:rPr>
          <w:t>.</w:t>
        </w:r>
        <w:r w:rsidR="00FC4BB1" w:rsidRPr="00146669">
          <w:rPr>
            <w:rStyle w:val="a3"/>
            <w:iCs/>
          </w:rPr>
          <w:t>org</w:t>
        </w:r>
        <w:r w:rsidR="00FC4BB1" w:rsidRPr="00146669">
          <w:rPr>
            <w:rStyle w:val="a3"/>
            <w:iCs/>
            <w:lang w:val="uk-UA"/>
          </w:rPr>
          <w:t>/</w:t>
        </w:r>
        <w:r w:rsidR="00FC4BB1" w:rsidRPr="00146669">
          <w:rPr>
            <w:rStyle w:val="a3"/>
            <w:iCs/>
          </w:rPr>
          <w:t>wiki</w:t>
        </w:r>
        <w:r w:rsidR="00FC4BB1" w:rsidRPr="00146669">
          <w:rPr>
            <w:rStyle w:val="a3"/>
            <w:iCs/>
            <w:lang w:val="uk-UA"/>
          </w:rPr>
          <w:t>/%</w:t>
        </w:r>
        <w:r w:rsidR="00FC4BB1" w:rsidRPr="00146669">
          <w:rPr>
            <w:rStyle w:val="a3"/>
            <w:iCs/>
          </w:rPr>
          <w:t>D</w:t>
        </w:r>
        <w:r w:rsidR="00FC4BB1" w:rsidRPr="00146669">
          <w:rPr>
            <w:rStyle w:val="a3"/>
            <w:iCs/>
            <w:lang w:val="uk-UA"/>
          </w:rPr>
          <w:t>0%9</w:t>
        </w:r>
        <w:r w:rsidR="00FC4BB1" w:rsidRPr="00146669">
          <w:rPr>
            <w:rStyle w:val="a3"/>
            <w:iCs/>
          </w:rPr>
          <w:t>C</w:t>
        </w:r>
        <w:r w:rsidR="00FC4BB1" w:rsidRPr="00146669">
          <w:rPr>
            <w:rStyle w:val="a3"/>
            <w:iCs/>
            <w:lang w:val="uk-UA"/>
          </w:rPr>
          <w:t>%</w:t>
        </w:r>
        <w:r w:rsidR="00FC4BB1" w:rsidRPr="00146669">
          <w:rPr>
            <w:rStyle w:val="a3"/>
            <w:iCs/>
          </w:rPr>
          <w:t>D</w:t>
        </w:r>
        <w:r w:rsidR="00FC4BB1" w:rsidRPr="00146669">
          <w:rPr>
            <w:rStyle w:val="a3"/>
            <w:iCs/>
            <w:lang w:val="uk-UA"/>
          </w:rPr>
          <w:t>0%</w:t>
        </w:r>
        <w:r w:rsidR="00FC4BB1" w:rsidRPr="00146669">
          <w:rPr>
            <w:rStyle w:val="a3"/>
            <w:iCs/>
          </w:rPr>
          <w:t>B</w:t>
        </w:r>
        <w:r w:rsidR="00FC4BB1" w:rsidRPr="00146669">
          <w:rPr>
            <w:rStyle w:val="a3"/>
            <w:iCs/>
            <w:lang w:val="uk-UA"/>
          </w:rPr>
          <w:t>5%</w:t>
        </w:r>
        <w:r w:rsidR="00FC4BB1" w:rsidRPr="00146669">
          <w:rPr>
            <w:rStyle w:val="a3"/>
            <w:iCs/>
          </w:rPr>
          <w:t>D</w:t>
        </w:r>
        <w:r w:rsidR="00FC4BB1" w:rsidRPr="00146669">
          <w:rPr>
            <w:rStyle w:val="a3"/>
            <w:iCs/>
            <w:lang w:val="uk-UA"/>
          </w:rPr>
          <w:t>0%</w:t>
        </w:r>
        <w:r w:rsidR="00FC4BB1" w:rsidRPr="00146669">
          <w:rPr>
            <w:rStyle w:val="a3"/>
            <w:iCs/>
          </w:rPr>
          <w:t>B</w:t>
        </w:r>
        <w:r w:rsidR="00FC4BB1" w:rsidRPr="00146669">
          <w:rPr>
            <w:rStyle w:val="a3"/>
            <w:iCs/>
            <w:lang w:val="uk-UA"/>
          </w:rPr>
          <w:t>6%</w:t>
        </w:r>
        <w:r w:rsidR="00FC4BB1" w:rsidRPr="00146669">
          <w:rPr>
            <w:rStyle w:val="a3"/>
            <w:iCs/>
          </w:rPr>
          <w:t>D</w:t>
        </w:r>
        <w:r w:rsidR="00FC4BB1" w:rsidRPr="00146669">
          <w:rPr>
            <w:rStyle w:val="a3"/>
            <w:iCs/>
            <w:lang w:val="uk-UA"/>
          </w:rPr>
          <w:t>0%</w:t>
        </w:r>
        <w:r w:rsidR="00FC4BB1" w:rsidRPr="00146669">
          <w:rPr>
            <w:rStyle w:val="a3"/>
            <w:iCs/>
          </w:rPr>
          <w:t>B</w:t>
        </w:r>
        <w:r w:rsidR="00FC4BB1" w:rsidRPr="00146669">
          <w:rPr>
            <w:rStyle w:val="a3"/>
            <w:iCs/>
            <w:lang w:val="uk-UA"/>
          </w:rPr>
          <w:t>4%</w:t>
        </w:r>
        <w:r w:rsidR="00FC4BB1" w:rsidRPr="00146669">
          <w:rPr>
            <w:rStyle w:val="a3"/>
            <w:iCs/>
          </w:rPr>
          <w:t>D</w:t>
        </w:r>
        <w:r w:rsidR="00FC4BB1" w:rsidRPr="00146669">
          <w:rPr>
            <w:rStyle w:val="a3"/>
            <w:iCs/>
            <w:lang w:val="uk-UA"/>
          </w:rPr>
          <w:t>1%83%</w:t>
        </w:r>
        <w:r w:rsidR="00FC4BB1" w:rsidRPr="00146669">
          <w:rPr>
            <w:rStyle w:val="a3"/>
            <w:iCs/>
          </w:rPr>
          <w:t>D</w:t>
        </w:r>
        <w:r w:rsidR="00FC4BB1" w:rsidRPr="00146669">
          <w:rPr>
            <w:rStyle w:val="a3"/>
            <w:iCs/>
            <w:lang w:val="uk-UA"/>
          </w:rPr>
          <w:t>0%</w:t>
        </w:r>
        <w:r w:rsidR="00FC4BB1" w:rsidRPr="00146669">
          <w:rPr>
            <w:rStyle w:val="a3"/>
            <w:iCs/>
          </w:rPr>
          <w:t>BD</w:t>
        </w:r>
        <w:r w:rsidR="00FC4BB1" w:rsidRPr="00146669">
          <w:rPr>
            <w:rStyle w:val="a3"/>
            <w:iCs/>
            <w:lang w:val="uk-UA"/>
          </w:rPr>
          <w:t>%</w:t>
        </w:r>
        <w:r w:rsidR="00FC4BB1" w:rsidRPr="00146669">
          <w:rPr>
            <w:rStyle w:val="a3"/>
            <w:iCs/>
          </w:rPr>
          <w:t>D</w:t>
        </w:r>
        <w:r w:rsidR="00FC4BB1" w:rsidRPr="00146669">
          <w:rPr>
            <w:rStyle w:val="a3"/>
            <w:iCs/>
            <w:lang w:val="uk-UA"/>
          </w:rPr>
          <w:t>0%</w:t>
        </w:r>
        <w:r w:rsidR="00FC4BB1" w:rsidRPr="00146669">
          <w:rPr>
            <w:rStyle w:val="a3"/>
            <w:iCs/>
          </w:rPr>
          <w:t>B</w:t>
        </w:r>
        <w:r w:rsidR="00FC4BB1" w:rsidRPr="00146669">
          <w:rPr>
            <w:rStyle w:val="a3"/>
            <w:iCs/>
            <w:lang w:val="uk-UA"/>
          </w:rPr>
          <w:t>0%</w:t>
        </w:r>
        <w:r w:rsidR="00FC4BB1" w:rsidRPr="00146669">
          <w:rPr>
            <w:rStyle w:val="a3"/>
            <w:iCs/>
          </w:rPr>
          <w:t>D</w:t>
        </w:r>
        <w:r w:rsidR="00FC4BB1" w:rsidRPr="00146669">
          <w:rPr>
            <w:rStyle w:val="a3"/>
            <w:iCs/>
            <w:lang w:val="uk-UA"/>
          </w:rPr>
          <w:t>1%80%</w:t>
        </w:r>
        <w:r w:rsidR="00FC4BB1" w:rsidRPr="00146669">
          <w:rPr>
            <w:rStyle w:val="a3"/>
            <w:iCs/>
          </w:rPr>
          <w:t>D</w:t>
        </w:r>
        <w:r w:rsidR="00FC4BB1" w:rsidRPr="00146669">
          <w:rPr>
            <w:rStyle w:val="a3"/>
            <w:iCs/>
            <w:lang w:val="uk-UA"/>
          </w:rPr>
          <w:t>0%</w:t>
        </w:r>
        <w:r w:rsidR="00FC4BB1" w:rsidRPr="00146669">
          <w:rPr>
            <w:rStyle w:val="a3"/>
            <w:iCs/>
          </w:rPr>
          <w:t>BE</w:t>
        </w:r>
        <w:r w:rsidR="00FC4BB1" w:rsidRPr="00146669">
          <w:rPr>
            <w:rStyle w:val="a3"/>
            <w:iCs/>
            <w:lang w:val="uk-UA"/>
          </w:rPr>
          <w:t>%</w:t>
        </w:r>
        <w:r w:rsidR="00FC4BB1" w:rsidRPr="00146669">
          <w:rPr>
            <w:rStyle w:val="a3"/>
            <w:iCs/>
          </w:rPr>
          <w:t>D</w:t>
        </w:r>
        <w:r w:rsidR="00FC4BB1" w:rsidRPr="00146669">
          <w:rPr>
            <w:rStyle w:val="a3"/>
            <w:iCs/>
            <w:lang w:val="uk-UA"/>
          </w:rPr>
          <w:t>0%</w:t>
        </w:r>
        <w:r w:rsidR="00FC4BB1" w:rsidRPr="00146669">
          <w:rPr>
            <w:rStyle w:val="a3"/>
            <w:iCs/>
          </w:rPr>
          <w:t>B</w:t>
        </w:r>
        <w:r w:rsidR="00FC4BB1" w:rsidRPr="00146669">
          <w:rPr>
            <w:rStyle w:val="a3"/>
            <w:iCs/>
            <w:lang w:val="uk-UA"/>
          </w:rPr>
          <w:t>4%</w:t>
        </w:r>
        <w:r w:rsidR="00FC4BB1" w:rsidRPr="00146669">
          <w:rPr>
            <w:rStyle w:val="a3"/>
            <w:iCs/>
          </w:rPr>
          <w:t>D</w:t>
        </w:r>
        <w:r w:rsidR="00FC4BB1" w:rsidRPr="00146669">
          <w:rPr>
            <w:rStyle w:val="a3"/>
            <w:iCs/>
            <w:lang w:val="uk-UA"/>
          </w:rPr>
          <w:t>0%</w:t>
        </w:r>
        <w:r w:rsidR="00FC4BB1" w:rsidRPr="00146669">
          <w:rPr>
            <w:rStyle w:val="a3"/>
            <w:iCs/>
          </w:rPr>
          <w:t>BD</w:t>
        </w:r>
        <w:r w:rsidR="00FC4BB1" w:rsidRPr="00146669">
          <w:rPr>
            <w:rStyle w:val="a3"/>
            <w:iCs/>
            <w:lang w:val="uk-UA"/>
          </w:rPr>
          <w:t>%</w:t>
        </w:r>
        <w:r w:rsidR="00FC4BB1" w:rsidRPr="00146669">
          <w:rPr>
            <w:rStyle w:val="a3"/>
            <w:iCs/>
          </w:rPr>
          <w:t>D</w:t>
        </w:r>
        <w:r w:rsidR="00FC4BB1" w:rsidRPr="00146669">
          <w:rPr>
            <w:rStyle w:val="a3"/>
            <w:iCs/>
            <w:lang w:val="uk-UA"/>
          </w:rPr>
          <w:t>1%8</w:t>
        </w:r>
        <w:r w:rsidR="00FC4BB1" w:rsidRPr="00146669">
          <w:rPr>
            <w:rStyle w:val="a3"/>
            <w:iCs/>
          </w:rPr>
          <w:t>B</w:t>
        </w:r>
        <w:r w:rsidR="00FC4BB1" w:rsidRPr="00146669">
          <w:rPr>
            <w:rStyle w:val="a3"/>
            <w:iCs/>
            <w:lang w:val="uk-UA"/>
          </w:rPr>
          <w:t>%</w:t>
        </w:r>
        <w:r w:rsidR="00FC4BB1" w:rsidRPr="00146669">
          <w:rPr>
            <w:rStyle w:val="a3"/>
            <w:iCs/>
          </w:rPr>
          <w:t>D</w:t>
        </w:r>
        <w:r w:rsidR="00FC4BB1" w:rsidRPr="00146669">
          <w:rPr>
            <w:rStyle w:val="a3"/>
            <w:iCs/>
            <w:lang w:val="uk-UA"/>
          </w:rPr>
          <w:t>0%</w:t>
        </w:r>
        <w:r w:rsidR="00FC4BB1" w:rsidRPr="00146669">
          <w:rPr>
            <w:rStyle w:val="a3"/>
            <w:iCs/>
          </w:rPr>
          <w:t>B</w:t>
        </w:r>
        <w:r w:rsidR="00FC4BB1" w:rsidRPr="00146669">
          <w:rPr>
            <w:rStyle w:val="a3"/>
            <w:iCs/>
            <w:lang w:val="uk-UA"/>
          </w:rPr>
          <w:t>9_%</w:t>
        </w:r>
        <w:r w:rsidR="00FC4BB1" w:rsidRPr="00146669">
          <w:rPr>
            <w:rStyle w:val="a3"/>
            <w:iCs/>
          </w:rPr>
          <w:t>D</w:t>
        </w:r>
        <w:r w:rsidR="00FC4BB1" w:rsidRPr="00146669">
          <w:rPr>
            <w:rStyle w:val="a3"/>
            <w:iCs/>
            <w:lang w:val="uk-UA"/>
          </w:rPr>
          <w:t>0%</w:t>
        </w:r>
        <w:r w:rsidR="00FC4BB1" w:rsidRPr="00146669">
          <w:rPr>
            <w:rStyle w:val="a3"/>
            <w:iCs/>
          </w:rPr>
          <w:t>B</w:t>
        </w:r>
        <w:r w:rsidR="00FC4BB1" w:rsidRPr="00146669">
          <w:rPr>
            <w:rStyle w:val="a3"/>
            <w:iCs/>
            <w:lang w:val="uk-UA"/>
          </w:rPr>
          <w:t>8%</w:t>
        </w:r>
        <w:r w:rsidR="00FC4BB1" w:rsidRPr="00146669">
          <w:rPr>
            <w:rStyle w:val="a3"/>
            <w:iCs/>
          </w:rPr>
          <w:t>D</w:t>
        </w:r>
        <w:r w:rsidR="00FC4BB1" w:rsidRPr="00146669">
          <w:rPr>
            <w:rStyle w:val="a3"/>
            <w:iCs/>
            <w:lang w:val="uk-UA"/>
          </w:rPr>
          <w:t>0%</w:t>
        </w:r>
        <w:r w:rsidR="00FC4BB1" w:rsidRPr="00146669">
          <w:rPr>
            <w:rStyle w:val="a3"/>
            <w:iCs/>
          </w:rPr>
          <w:t>BD</w:t>
        </w:r>
        <w:r w:rsidR="00FC4BB1" w:rsidRPr="00146669">
          <w:rPr>
            <w:rStyle w:val="a3"/>
            <w:iCs/>
            <w:lang w:val="uk-UA"/>
          </w:rPr>
          <w:t>%</w:t>
        </w:r>
        <w:r w:rsidR="00FC4BB1" w:rsidRPr="00146669">
          <w:rPr>
            <w:rStyle w:val="a3"/>
            <w:iCs/>
          </w:rPr>
          <w:t>D</w:t>
        </w:r>
        <w:r w:rsidR="00FC4BB1" w:rsidRPr="00146669">
          <w:rPr>
            <w:rStyle w:val="a3"/>
            <w:iCs/>
            <w:lang w:val="uk-UA"/>
          </w:rPr>
          <w:t>0%</w:t>
        </w:r>
        <w:r w:rsidR="00FC4BB1" w:rsidRPr="00146669">
          <w:rPr>
            <w:rStyle w:val="a3"/>
            <w:iCs/>
          </w:rPr>
          <w:t>B</w:t>
        </w:r>
        <w:r w:rsidR="00FC4BB1" w:rsidRPr="00146669">
          <w:rPr>
            <w:rStyle w:val="a3"/>
            <w:iCs/>
            <w:lang w:val="uk-UA"/>
          </w:rPr>
          <w:t>4%</w:t>
        </w:r>
        <w:r w:rsidR="00FC4BB1" w:rsidRPr="00146669">
          <w:rPr>
            <w:rStyle w:val="a3"/>
            <w:iCs/>
          </w:rPr>
          <w:t>D</w:t>
        </w:r>
        <w:r w:rsidR="00FC4BB1" w:rsidRPr="00146669">
          <w:rPr>
            <w:rStyle w:val="a3"/>
            <w:iCs/>
            <w:lang w:val="uk-UA"/>
          </w:rPr>
          <w:t>0%</w:t>
        </w:r>
        <w:r w:rsidR="00FC4BB1" w:rsidRPr="00146669">
          <w:rPr>
            <w:rStyle w:val="a3"/>
            <w:iCs/>
          </w:rPr>
          <w:t>B</w:t>
        </w:r>
        <w:r w:rsidR="00FC4BB1" w:rsidRPr="00146669">
          <w:rPr>
            <w:rStyle w:val="a3"/>
            <w:iCs/>
            <w:lang w:val="uk-UA"/>
          </w:rPr>
          <w:t>5%</w:t>
        </w:r>
        <w:r w:rsidR="00FC4BB1" w:rsidRPr="00146669">
          <w:rPr>
            <w:rStyle w:val="a3"/>
            <w:iCs/>
          </w:rPr>
          <w:t>D</w:t>
        </w:r>
        <w:r w:rsidR="00FC4BB1" w:rsidRPr="00146669">
          <w:rPr>
            <w:rStyle w:val="a3"/>
            <w:iCs/>
            <w:lang w:val="uk-UA"/>
          </w:rPr>
          <w:t>0%</w:t>
        </w:r>
        <w:r w:rsidR="00FC4BB1" w:rsidRPr="00146669">
          <w:rPr>
            <w:rStyle w:val="a3"/>
            <w:iCs/>
          </w:rPr>
          <w:t>BA</w:t>
        </w:r>
        <w:r w:rsidR="00FC4BB1" w:rsidRPr="00146669">
          <w:rPr>
            <w:rStyle w:val="a3"/>
            <w:iCs/>
            <w:lang w:val="uk-UA"/>
          </w:rPr>
          <w:t>%</w:t>
        </w:r>
        <w:r w:rsidR="00FC4BB1" w:rsidRPr="00146669">
          <w:rPr>
            <w:rStyle w:val="a3"/>
            <w:iCs/>
          </w:rPr>
          <w:t>D</w:t>
        </w:r>
        <w:r w:rsidR="00FC4BB1" w:rsidRPr="00146669">
          <w:rPr>
            <w:rStyle w:val="a3"/>
            <w:iCs/>
            <w:lang w:val="uk-UA"/>
          </w:rPr>
          <w:t>1%81_%</w:t>
        </w:r>
        <w:r w:rsidR="00FC4BB1" w:rsidRPr="00146669">
          <w:rPr>
            <w:rStyle w:val="a3"/>
            <w:iCs/>
          </w:rPr>
          <w:t>D</w:t>
        </w:r>
        <w:r w:rsidR="00FC4BB1" w:rsidRPr="00146669">
          <w:rPr>
            <w:rStyle w:val="a3"/>
            <w:iCs/>
            <w:lang w:val="uk-UA"/>
          </w:rPr>
          <w:t>1%81%</w:t>
        </w:r>
        <w:r w:rsidR="00FC4BB1" w:rsidRPr="00146669">
          <w:rPr>
            <w:rStyle w:val="a3"/>
            <w:iCs/>
          </w:rPr>
          <w:t>D</w:t>
        </w:r>
        <w:r w:rsidR="00FC4BB1" w:rsidRPr="00146669">
          <w:rPr>
            <w:rStyle w:val="a3"/>
            <w:iCs/>
            <w:lang w:val="uk-UA"/>
          </w:rPr>
          <w:t>1%87%</w:t>
        </w:r>
        <w:r w:rsidR="00FC4BB1" w:rsidRPr="00146669">
          <w:rPr>
            <w:rStyle w:val="a3"/>
            <w:iCs/>
          </w:rPr>
          <w:t>D</w:t>
        </w:r>
        <w:r w:rsidR="00FC4BB1" w:rsidRPr="00146669">
          <w:rPr>
            <w:rStyle w:val="a3"/>
            <w:iCs/>
            <w:lang w:val="uk-UA"/>
          </w:rPr>
          <w:t>0%</w:t>
        </w:r>
        <w:r w:rsidR="00FC4BB1" w:rsidRPr="00146669">
          <w:rPr>
            <w:rStyle w:val="a3"/>
            <w:iCs/>
          </w:rPr>
          <w:t>B</w:t>
        </w:r>
        <w:r w:rsidR="00FC4BB1" w:rsidRPr="00146669">
          <w:rPr>
            <w:rStyle w:val="a3"/>
            <w:iCs/>
            <w:lang w:val="uk-UA"/>
          </w:rPr>
          <w:t>0%</w:t>
        </w:r>
        <w:r w:rsidR="00FC4BB1" w:rsidRPr="00146669">
          <w:rPr>
            <w:rStyle w:val="a3"/>
            <w:iCs/>
          </w:rPr>
          <w:t>D</w:t>
        </w:r>
        <w:r w:rsidR="00FC4BB1" w:rsidRPr="00146669">
          <w:rPr>
            <w:rStyle w:val="a3"/>
            <w:iCs/>
            <w:lang w:val="uk-UA"/>
          </w:rPr>
          <w:t>1%81%</w:t>
        </w:r>
        <w:r w:rsidR="00FC4BB1" w:rsidRPr="00146669">
          <w:rPr>
            <w:rStyle w:val="a3"/>
            <w:iCs/>
          </w:rPr>
          <w:t>D</w:t>
        </w:r>
        <w:r w:rsidR="00FC4BB1" w:rsidRPr="00146669">
          <w:rPr>
            <w:rStyle w:val="a3"/>
            <w:iCs/>
            <w:lang w:val="uk-UA"/>
          </w:rPr>
          <w:t>1%82%</w:t>
        </w:r>
        <w:r w:rsidR="00FC4BB1" w:rsidRPr="00146669">
          <w:rPr>
            <w:rStyle w:val="a3"/>
            <w:iCs/>
          </w:rPr>
          <w:t>D</w:t>
        </w:r>
        <w:r w:rsidR="00FC4BB1" w:rsidRPr="00146669">
          <w:rPr>
            <w:rStyle w:val="a3"/>
            <w:iCs/>
            <w:lang w:val="uk-UA"/>
          </w:rPr>
          <w:t>1%8</w:t>
        </w:r>
        <w:r w:rsidR="00FC4BB1" w:rsidRPr="00146669">
          <w:rPr>
            <w:rStyle w:val="a3"/>
            <w:iCs/>
          </w:rPr>
          <w:t>C</w:t>
        </w:r>
        <w:r w:rsidR="00FC4BB1" w:rsidRPr="00146669">
          <w:rPr>
            <w:rStyle w:val="a3"/>
            <w:iCs/>
            <w:lang w:val="uk-UA"/>
          </w:rPr>
          <w:t>%</w:t>
        </w:r>
        <w:r w:rsidR="00FC4BB1" w:rsidRPr="00146669">
          <w:rPr>
            <w:rStyle w:val="a3"/>
            <w:iCs/>
          </w:rPr>
          <w:t>D</w:t>
        </w:r>
        <w:r w:rsidR="00FC4BB1" w:rsidRPr="00146669">
          <w:rPr>
            <w:rStyle w:val="a3"/>
            <w:iCs/>
            <w:lang w:val="uk-UA"/>
          </w:rPr>
          <w:t>1%8</w:t>
        </w:r>
        <w:r w:rsidR="00FC4BB1" w:rsidRPr="00146669">
          <w:rPr>
            <w:rStyle w:val="a3"/>
            <w:iCs/>
          </w:rPr>
          <w:t>F</w:t>
        </w:r>
        <w:proofErr w:type="gramStart"/>
      </w:hyperlink>
      <w:proofErr w:type="gramEnd"/>
    </w:p>
    <w:p w:rsidR="00FC4BB1" w:rsidRPr="00146669" w:rsidRDefault="00DC4871" w:rsidP="00FC4BB1">
      <w:pPr>
        <w:tabs>
          <w:tab w:val="num" w:pos="426"/>
        </w:tabs>
        <w:ind w:left="426" w:hanging="426"/>
        <w:rPr>
          <w:iCs/>
          <w:color w:val="000000"/>
          <w:lang w:val="uk-UA"/>
        </w:rPr>
      </w:pPr>
      <w:hyperlink r:id="rId53" w:history="1">
        <w:r w:rsidR="00FC4BB1" w:rsidRPr="00146669">
          <w:rPr>
            <w:rStyle w:val="a3"/>
            <w:iCs/>
          </w:rPr>
          <w:t>http</w:t>
        </w:r>
        <w:r w:rsidR="00FC4BB1" w:rsidRPr="00146669">
          <w:rPr>
            <w:rStyle w:val="a3"/>
            <w:iCs/>
            <w:lang w:val="uk-UA"/>
          </w:rPr>
          <w:t>://</w:t>
        </w:r>
        <w:r w:rsidR="00FC4BB1" w:rsidRPr="00146669">
          <w:rPr>
            <w:rStyle w:val="a3"/>
            <w:iCs/>
          </w:rPr>
          <w:t>www</w:t>
        </w:r>
        <w:r w:rsidR="00FC4BB1" w:rsidRPr="00146669">
          <w:rPr>
            <w:rStyle w:val="a3"/>
            <w:iCs/>
            <w:lang w:val="uk-UA"/>
          </w:rPr>
          <w:t>.</w:t>
        </w:r>
        <w:r w:rsidR="00FC4BB1" w:rsidRPr="00146669">
          <w:rPr>
            <w:rStyle w:val="a3"/>
            <w:iCs/>
          </w:rPr>
          <w:t>happyplanetindex</w:t>
        </w:r>
        <w:r w:rsidR="00FC4BB1" w:rsidRPr="00146669">
          <w:rPr>
            <w:rStyle w:val="a3"/>
            <w:iCs/>
            <w:lang w:val="uk-UA"/>
          </w:rPr>
          <w:t>.</w:t>
        </w:r>
        <w:r w:rsidR="00FC4BB1" w:rsidRPr="00146669">
          <w:rPr>
            <w:rStyle w:val="a3"/>
            <w:iCs/>
          </w:rPr>
          <w:t>org</w:t>
        </w:r>
        <w:r w:rsidR="00FC4BB1" w:rsidRPr="00146669">
          <w:rPr>
            <w:rStyle w:val="a3"/>
            <w:iCs/>
            <w:lang w:val="uk-UA"/>
          </w:rPr>
          <w:t>/</w:t>
        </w:r>
        <w:r w:rsidR="00FC4BB1" w:rsidRPr="00146669">
          <w:rPr>
            <w:rStyle w:val="a3"/>
            <w:iCs/>
          </w:rPr>
          <w:t>public</w:t>
        </w:r>
        <w:r w:rsidR="00FC4BB1" w:rsidRPr="00146669">
          <w:rPr>
            <w:rStyle w:val="a3"/>
            <w:iCs/>
            <w:lang w:val="uk-UA"/>
          </w:rPr>
          <w:t>-</w:t>
        </w:r>
        <w:r w:rsidR="00FC4BB1" w:rsidRPr="00146669">
          <w:rPr>
            <w:rStyle w:val="a3"/>
            <w:iCs/>
          </w:rPr>
          <w:t>data</w:t>
        </w:r>
        <w:r w:rsidR="00FC4BB1" w:rsidRPr="00146669">
          <w:rPr>
            <w:rStyle w:val="a3"/>
            <w:iCs/>
            <w:lang w:val="uk-UA"/>
          </w:rPr>
          <w:t>/</w:t>
        </w:r>
        <w:r w:rsidR="00FC4BB1" w:rsidRPr="00146669">
          <w:rPr>
            <w:rStyle w:val="a3"/>
            <w:iCs/>
          </w:rPr>
          <w:t>files</w:t>
        </w:r>
        <w:r w:rsidR="00FC4BB1" w:rsidRPr="00146669">
          <w:rPr>
            <w:rStyle w:val="a3"/>
            <w:iCs/>
            <w:lang w:val="uk-UA"/>
          </w:rPr>
          <w:t>/</w:t>
        </w:r>
        <w:r w:rsidR="00FC4BB1" w:rsidRPr="00146669">
          <w:rPr>
            <w:rStyle w:val="a3"/>
            <w:iCs/>
          </w:rPr>
          <w:t>happy</w:t>
        </w:r>
        <w:r w:rsidR="00FC4BB1" w:rsidRPr="00146669">
          <w:rPr>
            <w:rStyle w:val="a3"/>
            <w:iCs/>
            <w:lang w:val="uk-UA"/>
          </w:rPr>
          <w:t>-</w:t>
        </w:r>
        <w:r w:rsidR="00FC4BB1" w:rsidRPr="00146669">
          <w:rPr>
            <w:rStyle w:val="a3"/>
            <w:iCs/>
          </w:rPr>
          <w:t>planet</w:t>
        </w:r>
        <w:r w:rsidR="00FC4BB1" w:rsidRPr="00146669">
          <w:rPr>
            <w:rStyle w:val="a3"/>
            <w:iCs/>
            <w:lang w:val="uk-UA"/>
          </w:rPr>
          <w:t>-</w:t>
        </w:r>
        <w:r w:rsidR="00FC4BB1" w:rsidRPr="00146669">
          <w:rPr>
            <w:rStyle w:val="a3"/>
            <w:iCs/>
          </w:rPr>
          <w:t>index</w:t>
        </w:r>
        <w:r w:rsidR="00FC4BB1" w:rsidRPr="00146669">
          <w:rPr>
            <w:rStyle w:val="a3"/>
            <w:iCs/>
            <w:lang w:val="uk-UA"/>
          </w:rPr>
          <w:t>-2-0.</w:t>
        </w:r>
        <w:r w:rsidR="00FC4BB1" w:rsidRPr="00146669">
          <w:rPr>
            <w:rStyle w:val="a3"/>
            <w:iCs/>
          </w:rPr>
          <w:t>pdf</w:t>
        </w:r>
      </w:hyperlink>
    </w:p>
    <w:p w:rsidR="00FC4BB1" w:rsidRPr="00146669" w:rsidRDefault="00FC4BB1" w:rsidP="00FC4BB1">
      <w:pPr>
        <w:numPr>
          <w:ilvl w:val="0"/>
          <w:numId w:val="6"/>
        </w:numPr>
        <w:tabs>
          <w:tab w:val="clear" w:pos="960"/>
          <w:tab w:val="num" w:pos="426"/>
        </w:tabs>
        <w:ind w:left="426" w:hanging="426"/>
        <w:jc w:val="both"/>
        <w:rPr>
          <w:rFonts w:eastAsia="Verdana"/>
          <w:b/>
          <w:lang w:val="uk-UA"/>
        </w:rPr>
      </w:pPr>
      <w:r w:rsidRPr="00146669">
        <w:rPr>
          <w:rFonts w:eastAsia="Verdana"/>
          <w:b/>
          <w:lang w:val="uk-UA"/>
        </w:rPr>
        <w:t>Індекс благополуччя Legatum</w:t>
      </w:r>
      <w:r w:rsidRPr="00146669">
        <w:rPr>
          <w:rFonts w:eastAsia="Verdana"/>
          <w:b/>
          <w:lang w:val="en-US"/>
        </w:rPr>
        <w:t xml:space="preserve"> </w:t>
      </w:r>
      <w:r w:rsidRPr="00146669">
        <w:rPr>
          <w:rFonts w:eastAsia="Verdana"/>
          <w:b/>
          <w:lang w:val="uk-UA"/>
        </w:rPr>
        <w:t>Prosperity</w:t>
      </w:r>
      <w:r w:rsidRPr="00146669">
        <w:rPr>
          <w:rFonts w:eastAsia="Verdana"/>
          <w:b/>
          <w:lang w:val="en-US"/>
        </w:rPr>
        <w:t xml:space="preserve"> </w:t>
      </w:r>
      <w:r w:rsidRPr="00146669">
        <w:rPr>
          <w:rFonts w:eastAsia="Verdana"/>
          <w:b/>
          <w:lang w:val="uk-UA"/>
        </w:rPr>
        <w:t>Index</w:t>
      </w:r>
    </w:p>
    <w:p w:rsidR="00FC4BB1" w:rsidRPr="00146669" w:rsidRDefault="00DC4871" w:rsidP="00FC4BB1">
      <w:pPr>
        <w:tabs>
          <w:tab w:val="num" w:pos="426"/>
        </w:tabs>
        <w:ind w:left="426" w:hanging="426"/>
        <w:rPr>
          <w:iCs/>
          <w:color w:val="000000"/>
          <w:lang w:val="uk-UA"/>
        </w:rPr>
      </w:pPr>
      <w:hyperlink r:id="rId54" w:history="1">
        <w:r w:rsidR="00FC4BB1" w:rsidRPr="00146669">
          <w:rPr>
            <w:rStyle w:val="a3"/>
            <w:iCs/>
            <w:lang w:val="it-IT"/>
          </w:rPr>
          <w:t>http://www.prosperity.com/rankings.aspx</w:t>
        </w:r>
      </w:hyperlink>
    </w:p>
    <w:p w:rsidR="00FC4BB1" w:rsidRPr="00146669" w:rsidRDefault="00FC4BB1" w:rsidP="00FC4BB1">
      <w:pPr>
        <w:numPr>
          <w:ilvl w:val="0"/>
          <w:numId w:val="6"/>
        </w:numPr>
        <w:tabs>
          <w:tab w:val="clear" w:pos="960"/>
          <w:tab w:val="num" w:pos="426"/>
        </w:tabs>
        <w:ind w:left="426" w:hanging="426"/>
        <w:jc w:val="both"/>
        <w:rPr>
          <w:rFonts w:eastAsia="Verdana"/>
          <w:b/>
          <w:lang w:val="uk-UA"/>
        </w:rPr>
      </w:pPr>
      <w:r w:rsidRPr="00146669">
        <w:rPr>
          <w:rFonts w:eastAsia="Verdana"/>
          <w:b/>
          <w:lang w:val="uk-UA"/>
        </w:rPr>
        <w:t>Індекс соціальних хвилювань</w:t>
      </w:r>
    </w:p>
    <w:p w:rsidR="00FC4BB1" w:rsidRPr="00146669" w:rsidRDefault="00DC4871" w:rsidP="00FC4BB1">
      <w:pPr>
        <w:tabs>
          <w:tab w:val="num" w:pos="426"/>
        </w:tabs>
        <w:ind w:left="426" w:hanging="426"/>
        <w:rPr>
          <w:lang w:val="uk-UA"/>
        </w:rPr>
      </w:pPr>
      <w:hyperlink r:id="rId55" w:history="1">
        <w:r w:rsidR="00FC4BB1" w:rsidRPr="00146669">
          <w:rPr>
            <w:rStyle w:val="a3"/>
          </w:rPr>
          <w:t>http</w:t>
        </w:r>
        <w:r w:rsidR="00FC4BB1" w:rsidRPr="00146669">
          <w:rPr>
            <w:rStyle w:val="a3"/>
            <w:lang w:val="uk-UA"/>
          </w:rPr>
          <w:t>://</w:t>
        </w:r>
        <w:r w:rsidR="00FC4BB1" w:rsidRPr="00146669">
          <w:rPr>
            <w:rStyle w:val="a3"/>
          </w:rPr>
          <w:t>data</w:t>
        </w:r>
        <w:r w:rsidR="00FC4BB1" w:rsidRPr="00146669">
          <w:rPr>
            <w:rStyle w:val="a3"/>
            <w:lang w:val="uk-UA"/>
          </w:rPr>
          <w:t>.</w:t>
        </w:r>
        <w:r w:rsidR="00FC4BB1" w:rsidRPr="00146669">
          <w:rPr>
            <w:rStyle w:val="a3"/>
          </w:rPr>
          <w:t>worldbank</w:t>
        </w:r>
        <w:r w:rsidR="00FC4BB1" w:rsidRPr="00146669">
          <w:rPr>
            <w:rStyle w:val="a3"/>
            <w:lang w:val="uk-UA"/>
          </w:rPr>
          <w:t>.</w:t>
        </w:r>
        <w:r w:rsidR="00FC4BB1" w:rsidRPr="00146669">
          <w:rPr>
            <w:rStyle w:val="a3"/>
          </w:rPr>
          <w:t>org</w:t>
        </w:r>
        <w:r w:rsidR="00FC4BB1" w:rsidRPr="00146669">
          <w:rPr>
            <w:rStyle w:val="a3"/>
            <w:lang w:val="uk-UA"/>
          </w:rPr>
          <w:t>/</w:t>
        </w:r>
        <w:r w:rsidR="00FC4BB1" w:rsidRPr="00146669">
          <w:rPr>
            <w:rStyle w:val="a3"/>
          </w:rPr>
          <w:t>indicator</w:t>
        </w:r>
        <w:r w:rsidR="00FC4BB1" w:rsidRPr="00146669">
          <w:rPr>
            <w:rStyle w:val="a3"/>
            <w:lang w:val="uk-UA"/>
          </w:rPr>
          <w:t>/</w:t>
        </w:r>
        <w:r w:rsidR="00FC4BB1" w:rsidRPr="00146669">
          <w:rPr>
            <w:rStyle w:val="a3"/>
            <w:lang w:val="en-US"/>
          </w:rPr>
          <w:t>all</w:t>
        </w:r>
      </w:hyperlink>
    </w:p>
    <w:p w:rsidR="00FC4BB1" w:rsidRPr="00146669" w:rsidRDefault="00DC4871" w:rsidP="00FC4BB1">
      <w:pPr>
        <w:tabs>
          <w:tab w:val="num" w:pos="426"/>
        </w:tabs>
        <w:ind w:left="426" w:hanging="426"/>
      </w:pPr>
      <w:hyperlink r:id="rId56" w:history="1">
        <w:r w:rsidR="00FC4BB1" w:rsidRPr="00146669">
          <w:rPr>
            <w:rStyle w:val="a3"/>
            <w:lang w:val="en-US"/>
          </w:rPr>
          <w:t>www</w:t>
        </w:r>
        <w:r w:rsidR="00FC4BB1" w:rsidRPr="00146669">
          <w:rPr>
            <w:rStyle w:val="a3"/>
          </w:rPr>
          <w:t>.</w:t>
        </w:r>
        <w:r w:rsidR="00FC4BB1" w:rsidRPr="00146669">
          <w:rPr>
            <w:rStyle w:val="a3"/>
            <w:lang w:val="en-US"/>
          </w:rPr>
          <w:t>ilo</w:t>
        </w:r>
        <w:r w:rsidR="00FC4BB1" w:rsidRPr="00146669">
          <w:rPr>
            <w:rStyle w:val="a3"/>
          </w:rPr>
          <w:t>.</w:t>
        </w:r>
        <w:r w:rsidR="00FC4BB1" w:rsidRPr="00146669">
          <w:rPr>
            <w:rStyle w:val="a3"/>
            <w:lang w:val="en-US"/>
          </w:rPr>
          <w:t>org</w:t>
        </w:r>
      </w:hyperlink>
    </w:p>
    <w:p w:rsidR="00FC4BB1" w:rsidRPr="00146669" w:rsidRDefault="00FC4BB1" w:rsidP="00FC4BB1">
      <w:pPr>
        <w:tabs>
          <w:tab w:val="num" w:pos="426"/>
        </w:tabs>
        <w:ind w:left="426" w:hanging="426"/>
        <w:rPr>
          <w:iCs/>
          <w:color w:val="000000"/>
          <w:lang w:val="uk-UA"/>
        </w:rPr>
      </w:pPr>
    </w:p>
    <w:p w:rsidR="00FC4BB1" w:rsidRPr="00146669" w:rsidRDefault="00FC4BB1" w:rsidP="00FC4BB1">
      <w:pPr>
        <w:shd w:val="clear" w:color="auto" w:fill="E6E6E6"/>
        <w:tabs>
          <w:tab w:val="num" w:pos="426"/>
        </w:tabs>
        <w:ind w:left="426" w:hanging="426"/>
        <w:jc w:val="both"/>
        <w:rPr>
          <w:b/>
          <w:color w:val="000000"/>
          <w:spacing w:val="-4"/>
          <w:lang w:val="uk-UA"/>
        </w:rPr>
      </w:pPr>
      <w:r w:rsidRPr="00146669">
        <w:rPr>
          <w:b/>
          <w:color w:val="000000"/>
          <w:spacing w:val="-4"/>
          <w:lang w:val="uk-UA"/>
        </w:rPr>
        <w:t>Визначте методи регулювання ринку праці</w:t>
      </w:r>
      <w:r w:rsidRPr="00146669">
        <w:rPr>
          <w:b/>
          <w:color w:val="000000"/>
          <w:spacing w:val="-4"/>
        </w:rPr>
        <w:t xml:space="preserve"> </w:t>
      </w:r>
      <w:r w:rsidRPr="00146669">
        <w:rPr>
          <w:b/>
          <w:color w:val="000000"/>
          <w:spacing w:val="-4"/>
          <w:lang w:val="uk-UA"/>
        </w:rPr>
        <w:t>країни</w:t>
      </w:r>
    </w:p>
    <w:p w:rsidR="00FC4BB1" w:rsidRPr="00146669" w:rsidRDefault="00FC4BB1" w:rsidP="00FC4BB1">
      <w:pPr>
        <w:tabs>
          <w:tab w:val="num" w:pos="426"/>
        </w:tabs>
        <w:ind w:left="426" w:hanging="426"/>
        <w:jc w:val="both"/>
        <w:rPr>
          <w:color w:val="000000"/>
          <w:spacing w:val="-4"/>
          <w:lang w:val="uk-UA"/>
        </w:rPr>
      </w:pPr>
    </w:p>
    <w:p w:rsidR="00FC4BB1" w:rsidRPr="00146669" w:rsidRDefault="00FC4BB1" w:rsidP="00FC4BB1">
      <w:pPr>
        <w:numPr>
          <w:ilvl w:val="0"/>
          <w:numId w:val="23"/>
        </w:numPr>
        <w:tabs>
          <w:tab w:val="clear" w:pos="960"/>
          <w:tab w:val="num" w:pos="426"/>
        </w:tabs>
        <w:ind w:left="426" w:hanging="426"/>
        <w:jc w:val="both"/>
        <w:rPr>
          <w:rFonts w:eastAsia="Verdana"/>
          <w:b/>
          <w:lang w:val="uk-UA"/>
        </w:rPr>
      </w:pPr>
      <w:r w:rsidRPr="00146669">
        <w:rPr>
          <w:rFonts w:eastAsia="Verdana"/>
          <w:b/>
          <w:lang w:val="uk-UA"/>
        </w:rPr>
        <w:t>Кількість іммігрантів, емігрантів, міграційне сальдо</w:t>
      </w:r>
    </w:p>
    <w:p w:rsidR="00FC4BB1" w:rsidRPr="00146669" w:rsidRDefault="00DC4871" w:rsidP="00FC4BB1">
      <w:pPr>
        <w:tabs>
          <w:tab w:val="num" w:pos="426"/>
        </w:tabs>
        <w:ind w:left="426" w:hanging="426"/>
        <w:rPr>
          <w:lang w:val="uk-UA"/>
        </w:rPr>
      </w:pPr>
      <w:hyperlink r:id="rId57" w:history="1">
        <w:r w:rsidR="00FC4BB1" w:rsidRPr="00146669">
          <w:rPr>
            <w:rStyle w:val="a3"/>
          </w:rPr>
          <w:t>http</w:t>
        </w:r>
        <w:r w:rsidR="00FC4BB1" w:rsidRPr="00146669">
          <w:rPr>
            <w:rStyle w:val="a3"/>
            <w:lang w:val="uk-UA"/>
          </w:rPr>
          <w:t>://</w:t>
        </w:r>
        <w:r w:rsidR="00FC4BB1" w:rsidRPr="00146669">
          <w:rPr>
            <w:rStyle w:val="a3"/>
          </w:rPr>
          <w:t>data</w:t>
        </w:r>
        <w:r w:rsidR="00FC4BB1" w:rsidRPr="00146669">
          <w:rPr>
            <w:rStyle w:val="a3"/>
            <w:lang w:val="uk-UA"/>
          </w:rPr>
          <w:t>.</w:t>
        </w:r>
        <w:r w:rsidR="00FC4BB1" w:rsidRPr="00146669">
          <w:rPr>
            <w:rStyle w:val="a3"/>
          </w:rPr>
          <w:t>worldbank</w:t>
        </w:r>
        <w:r w:rsidR="00FC4BB1" w:rsidRPr="00146669">
          <w:rPr>
            <w:rStyle w:val="a3"/>
            <w:lang w:val="uk-UA"/>
          </w:rPr>
          <w:t>.</w:t>
        </w:r>
        <w:r w:rsidR="00FC4BB1" w:rsidRPr="00146669">
          <w:rPr>
            <w:rStyle w:val="a3"/>
          </w:rPr>
          <w:t>org</w:t>
        </w:r>
        <w:r w:rsidR="00FC4BB1" w:rsidRPr="00146669">
          <w:rPr>
            <w:rStyle w:val="a3"/>
            <w:lang w:val="uk-UA"/>
          </w:rPr>
          <w:t>/</w:t>
        </w:r>
        <w:r w:rsidR="00FC4BB1" w:rsidRPr="00146669">
          <w:rPr>
            <w:rStyle w:val="a3"/>
          </w:rPr>
          <w:t>indicator</w:t>
        </w:r>
        <w:r w:rsidR="00FC4BB1" w:rsidRPr="00146669">
          <w:rPr>
            <w:rStyle w:val="a3"/>
            <w:lang w:val="uk-UA"/>
          </w:rPr>
          <w:t>/</w:t>
        </w:r>
        <w:r w:rsidR="00FC4BB1" w:rsidRPr="00146669">
          <w:rPr>
            <w:rStyle w:val="a3"/>
          </w:rPr>
          <w:t>SM</w:t>
        </w:r>
        <w:r w:rsidR="00FC4BB1" w:rsidRPr="00146669">
          <w:rPr>
            <w:rStyle w:val="a3"/>
            <w:lang w:val="uk-UA"/>
          </w:rPr>
          <w:t>.</w:t>
        </w:r>
        <w:r w:rsidR="00FC4BB1" w:rsidRPr="00146669">
          <w:rPr>
            <w:rStyle w:val="a3"/>
          </w:rPr>
          <w:t>POP</w:t>
        </w:r>
        <w:r w:rsidR="00FC4BB1" w:rsidRPr="00146669">
          <w:rPr>
            <w:rStyle w:val="a3"/>
            <w:lang w:val="uk-UA"/>
          </w:rPr>
          <w:t>.</w:t>
        </w:r>
        <w:r w:rsidR="00FC4BB1" w:rsidRPr="00146669">
          <w:rPr>
            <w:rStyle w:val="a3"/>
          </w:rPr>
          <w:t>TOTL</w:t>
        </w:r>
      </w:hyperlink>
    </w:p>
    <w:p w:rsidR="00FC4BB1" w:rsidRPr="00146669" w:rsidRDefault="00FC4BB1" w:rsidP="00FC4BB1">
      <w:pPr>
        <w:numPr>
          <w:ilvl w:val="0"/>
          <w:numId w:val="23"/>
        </w:numPr>
        <w:tabs>
          <w:tab w:val="clear" w:pos="960"/>
          <w:tab w:val="num" w:pos="426"/>
        </w:tabs>
        <w:ind w:left="426" w:hanging="426"/>
        <w:jc w:val="both"/>
        <w:rPr>
          <w:rFonts w:eastAsia="Verdana"/>
          <w:b/>
          <w:lang w:val="uk-UA"/>
        </w:rPr>
      </w:pPr>
      <w:r w:rsidRPr="00146669">
        <w:rPr>
          <w:rFonts w:eastAsia="Verdana"/>
          <w:b/>
          <w:lang w:val="uk-UA"/>
        </w:rPr>
        <w:t>Мігранти у загальній кількості населення</w:t>
      </w:r>
    </w:p>
    <w:p w:rsidR="00FC4BB1" w:rsidRPr="00146669" w:rsidRDefault="00DC4871" w:rsidP="00FC4BB1">
      <w:pPr>
        <w:tabs>
          <w:tab w:val="num" w:pos="426"/>
        </w:tabs>
        <w:ind w:left="426" w:hanging="426"/>
        <w:rPr>
          <w:lang w:val="uk-UA"/>
        </w:rPr>
      </w:pPr>
      <w:hyperlink r:id="rId58" w:history="1">
        <w:r w:rsidR="00FC4BB1" w:rsidRPr="00146669">
          <w:rPr>
            <w:rStyle w:val="a3"/>
          </w:rPr>
          <w:t>http</w:t>
        </w:r>
        <w:r w:rsidR="00FC4BB1" w:rsidRPr="00146669">
          <w:rPr>
            <w:rStyle w:val="a3"/>
            <w:lang w:val="uk-UA"/>
          </w:rPr>
          <w:t>://</w:t>
        </w:r>
        <w:r w:rsidR="00FC4BB1" w:rsidRPr="00146669">
          <w:rPr>
            <w:rStyle w:val="a3"/>
          </w:rPr>
          <w:t>data</w:t>
        </w:r>
        <w:r w:rsidR="00FC4BB1" w:rsidRPr="00146669">
          <w:rPr>
            <w:rStyle w:val="a3"/>
            <w:lang w:val="uk-UA"/>
          </w:rPr>
          <w:t>.</w:t>
        </w:r>
        <w:r w:rsidR="00FC4BB1" w:rsidRPr="00146669">
          <w:rPr>
            <w:rStyle w:val="a3"/>
          </w:rPr>
          <w:t>worldbank</w:t>
        </w:r>
        <w:r w:rsidR="00FC4BB1" w:rsidRPr="00146669">
          <w:rPr>
            <w:rStyle w:val="a3"/>
            <w:lang w:val="uk-UA"/>
          </w:rPr>
          <w:t>.</w:t>
        </w:r>
        <w:r w:rsidR="00FC4BB1" w:rsidRPr="00146669">
          <w:rPr>
            <w:rStyle w:val="a3"/>
          </w:rPr>
          <w:t>org</w:t>
        </w:r>
        <w:r w:rsidR="00FC4BB1" w:rsidRPr="00146669">
          <w:rPr>
            <w:rStyle w:val="a3"/>
            <w:lang w:val="uk-UA"/>
          </w:rPr>
          <w:t>/</w:t>
        </w:r>
        <w:r w:rsidR="00FC4BB1" w:rsidRPr="00146669">
          <w:rPr>
            <w:rStyle w:val="a3"/>
          </w:rPr>
          <w:t>indicator</w:t>
        </w:r>
        <w:r w:rsidR="00FC4BB1" w:rsidRPr="00146669">
          <w:rPr>
            <w:rStyle w:val="a3"/>
            <w:lang w:val="uk-UA"/>
          </w:rPr>
          <w:t>/</w:t>
        </w:r>
        <w:r w:rsidR="00FC4BB1" w:rsidRPr="00146669">
          <w:rPr>
            <w:rStyle w:val="a3"/>
          </w:rPr>
          <w:t>SM</w:t>
        </w:r>
        <w:r w:rsidR="00FC4BB1" w:rsidRPr="00146669">
          <w:rPr>
            <w:rStyle w:val="a3"/>
            <w:lang w:val="uk-UA"/>
          </w:rPr>
          <w:t>.</w:t>
        </w:r>
        <w:r w:rsidR="00FC4BB1" w:rsidRPr="00146669">
          <w:rPr>
            <w:rStyle w:val="a3"/>
          </w:rPr>
          <w:t>POP</w:t>
        </w:r>
        <w:r w:rsidR="00FC4BB1" w:rsidRPr="00146669">
          <w:rPr>
            <w:rStyle w:val="a3"/>
            <w:lang w:val="uk-UA"/>
          </w:rPr>
          <w:t>.</w:t>
        </w:r>
        <w:r w:rsidR="00FC4BB1" w:rsidRPr="00146669">
          <w:rPr>
            <w:rStyle w:val="a3"/>
          </w:rPr>
          <w:t>TOTL</w:t>
        </w:r>
        <w:r w:rsidR="00FC4BB1" w:rsidRPr="00146669">
          <w:rPr>
            <w:rStyle w:val="a3"/>
            <w:lang w:val="uk-UA"/>
          </w:rPr>
          <w:t>.</w:t>
        </w:r>
        <w:r w:rsidR="00FC4BB1" w:rsidRPr="00146669">
          <w:rPr>
            <w:rStyle w:val="a3"/>
          </w:rPr>
          <w:t>ZS</w:t>
        </w:r>
      </w:hyperlink>
    </w:p>
    <w:p w:rsidR="00FC4BB1" w:rsidRPr="00146669" w:rsidRDefault="00FC4BB1" w:rsidP="00FC4BB1">
      <w:pPr>
        <w:numPr>
          <w:ilvl w:val="0"/>
          <w:numId w:val="23"/>
        </w:numPr>
        <w:tabs>
          <w:tab w:val="clear" w:pos="960"/>
          <w:tab w:val="num" w:pos="426"/>
        </w:tabs>
        <w:ind w:left="426" w:hanging="426"/>
        <w:jc w:val="both"/>
        <w:rPr>
          <w:rFonts w:eastAsia="Verdana"/>
          <w:b/>
          <w:lang w:val="uk-UA"/>
        </w:rPr>
      </w:pPr>
      <w:r w:rsidRPr="00146669">
        <w:rPr>
          <w:rFonts w:eastAsia="Verdana"/>
          <w:b/>
          <w:lang w:val="uk-UA"/>
        </w:rPr>
        <w:t>Перекази мігрантів</w:t>
      </w:r>
    </w:p>
    <w:p w:rsidR="00FC4BB1" w:rsidRPr="00146669" w:rsidRDefault="00DC4871" w:rsidP="00FC4BB1">
      <w:pPr>
        <w:tabs>
          <w:tab w:val="num" w:pos="426"/>
        </w:tabs>
        <w:ind w:left="426" w:hanging="426"/>
        <w:rPr>
          <w:lang w:val="uk-UA"/>
        </w:rPr>
      </w:pPr>
      <w:hyperlink r:id="rId59" w:history="1">
        <w:r w:rsidR="00FC4BB1" w:rsidRPr="00146669">
          <w:rPr>
            <w:rStyle w:val="a3"/>
          </w:rPr>
          <w:t>http</w:t>
        </w:r>
        <w:r w:rsidR="00FC4BB1" w:rsidRPr="00146669">
          <w:rPr>
            <w:rStyle w:val="a3"/>
            <w:lang w:val="uk-UA"/>
          </w:rPr>
          <w:t>://</w:t>
        </w:r>
        <w:r w:rsidR="00FC4BB1" w:rsidRPr="00146669">
          <w:rPr>
            <w:rStyle w:val="a3"/>
          </w:rPr>
          <w:t>unctadstat</w:t>
        </w:r>
        <w:r w:rsidR="00FC4BB1" w:rsidRPr="00146669">
          <w:rPr>
            <w:rStyle w:val="a3"/>
            <w:lang w:val="uk-UA"/>
          </w:rPr>
          <w:t>.</w:t>
        </w:r>
        <w:r w:rsidR="00FC4BB1" w:rsidRPr="00146669">
          <w:rPr>
            <w:rStyle w:val="a3"/>
          </w:rPr>
          <w:t>unctad</w:t>
        </w:r>
        <w:r w:rsidR="00FC4BB1" w:rsidRPr="00146669">
          <w:rPr>
            <w:rStyle w:val="a3"/>
            <w:lang w:val="uk-UA"/>
          </w:rPr>
          <w:t>.</w:t>
        </w:r>
        <w:r w:rsidR="00FC4BB1" w:rsidRPr="00146669">
          <w:rPr>
            <w:rStyle w:val="a3"/>
          </w:rPr>
          <w:t>org</w:t>
        </w:r>
        <w:r w:rsidR="00FC4BB1" w:rsidRPr="00146669">
          <w:rPr>
            <w:rStyle w:val="a3"/>
            <w:lang w:val="uk-UA"/>
          </w:rPr>
          <w:t>/</w:t>
        </w:r>
        <w:r w:rsidR="00FC4BB1" w:rsidRPr="00146669">
          <w:rPr>
            <w:rStyle w:val="a3"/>
          </w:rPr>
          <w:t>TableViewer</w:t>
        </w:r>
        <w:r w:rsidR="00FC4BB1" w:rsidRPr="00146669">
          <w:rPr>
            <w:rStyle w:val="a3"/>
            <w:lang w:val="uk-UA"/>
          </w:rPr>
          <w:t>/</w:t>
        </w:r>
        <w:r w:rsidR="00FC4BB1" w:rsidRPr="00146669">
          <w:rPr>
            <w:rStyle w:val="a3"/>
          </w:rPr>
          <w:t>tableView</w:t>
        </w:r>
        <w:r w:rsidR="00FC4BB1" w:rsidRPr="00146669">
          <w:rPr>
            <w:rStyle w:val="a3"/>
            <w:lang w:val="uk-UA"/>
          </w:rPr>
          <w:t>.</w:t>
        </w:r>
        <w:r w:rsidR="00FC4BB1" w:rsidRPr="00146669">
          <w:rPr>
            <w:rStyle w:val="a3"/>
          </w:rPr>
          <w:t>aspx</w:t>
        </w:r>
        <w:r w:rsidR="00FC4BB1" w:rsidRPr="00146669">
          <w:rPr>
            <w:rStyle w:val="a3"/>
            <w:lang w:val="uk-UA"/>
          </w:rPr>
          <w:t>?</w:t>
        </w:r>
        <w:r w:rsidR="00FC4BB1" w:rsidRPr="00146669">
          <w:rPr>
            <w:rStyle w:val="a3"/>
          </w:rPr>
          <w:t>ReportId</w:t>
        </w:r>
        <w:r w:rsidR="00FC4BB1" w:rsidRPr="00146669">
          <w:rPr>
            <w:rStyle w:val="a3"/>
            <w:lang w:val="uk-UA"/>
          </w:rPr>
          <w:t>=86</w:t>
        </w:r>
      </w:hyperlink>
    </w:p>
    <w:p w:rsidR="00FC4BB1" w:rsidRPr="00146669" w:rsidRDefault="00DC4871" w:rsidP="00FC4BB1">
      <w:pPr>
        <w:tabs>
          <w:tab w:val="num" w:pos="426"/>
        </w:tabs>
        <w:ind w:left="426" w:hanging="426"/>
        <w:rPr>
          <w:lang w:val="uk-UA"/>
        </w:rPr>
      </w:pPr>
      <w:hyperlink r:id="rId60" w:history="1">
        <w:r w:rsidR="00FC4BB1" w:rsidRPr="00146669">
          <w:rPr>
            <w:rStyle w:val="a3"/>
            <w:lang w:val="en-US"/>
          </w:rPr>
          <w:t>http</w:t>
        </w:r>
        <w:r w:rsidR="00FC4BB1" w:rsidRPr="00146669">
          <w:rPr>
            <w:rStyle w:val="a3"/>
            <w:lang w:val="uk-UA"/>
          </w:rPr>
          <w:t>://</w:t>
        </w:r>
        <w:r w:rsidR="00FC4BB1" w:rsidRPr="00146669">
          <w:rPr>
            <w:rStyle w:val="a3"/>
            <w:lang w:val="en-US"/>
          </w:rPr>
          <w:t>data</w:t>
        </w:r>
        <w:r w:rsidR="00FC4BB1" w:rsidRPr="00146669">
          <w:rPr>
            <w:rStyle w:val="a3"/>
            <w:lang w:val="uk-UA"/>
          </w:rPr>
          <w:t>.</w:t>
        </w:r>
        <w:r w:rsidR="00FC4BB1" w:rsidRPr="00146669">
          <w:rPr>
            <w:rStyle w:val="a3"/>
            <w:lang w:val="en-US"/>
          </w:rPr>
          <w:t>worldbank</w:t>
        </w:r>
        <w:r w:rsidR="00FC4BB1" w:rsidRPr="00146669">
          <w:rPr>
            <w:rStyle w:val="a3"/>
            <w:lang w:val="uk-UA"/>
          </w:rPr>
          <w:t>.</w:t>
        </w:r>
        <w:r w:rsidR="00FC4BB1" w:rsidRPr="00146669">
          <w:rPr>
            <w:rStyle w:val="a3"/>
            <w:lang w:val="en-US"/>
          </w:rPr>
          <w:t>org</w:t>
        </w:r>
        <w:r w:rsidR="00FC4BB1" w:rsidRPr="00146669">
          <w:rPr>
            <w:rStyle w:val="a3"/>
            <w:lang w:val="uk-UA"/>
          </w:rPr>
          <w:t>/</w:t>
        </w:r>
        <w:r w:rsidR="00FC4BB1" w:rsidRPr="00146669">
          <w:rPr>
            <w:rStyle w:val="a3"/>
            <w:lang w:val="en-US"/>
          </w:rPr>
          <w:t>indicator</w:t>
        </w:r>
        <w:r w:rsidR="00FC4BB1" w:rsidRPr="00146669">
          <w:rPr>
            <w:rStyle w:val="a3"/>
            <w:lang w:val="uk-UA"/>
          </w:rPr>
          <w:t>/</w:t>
        </w:r>
        <w:r w:rsidR="00FC4BB1" w:rsidRPr="00146669">
          <w:rPr>
            <w:rStyle w:val="a3"/>
            <w:lang w:val="en-US"/>
          </w:rPr>
          <w:t>SM</w:t>
        </w:r>
        <w:r w:rsidR="00FC4BB1" w:rsidRPr="00146669">
          <w:rPr>
            <w:rStyle w:val="a3"/>
            <w:lang w:val="uk-UA"/>
          </w:rPr>
          <w:t>.</w:t>
        </w:r>
        <w:r w:rsidR="00FC4BB1" w:rsidRPr="00146669">
          <w:rPr>
            <w:rStyle w:val="a3"/>
            <w:lang w:val="en-US"/>
          </w:rPr>
          <w:t>POP</w:t>
        </w:r>
        <w:r w:rsidR="00FC4BB1" w:rsidRPr="00146669">
          <w:rPr>
            <w:rStyle w:val="a3"/>
            <w:lang w:val="uk-UA"/>
          </w:rPr>
          <w:t>.</w:t>
        </w:r>
        <w:r w:rsidR="00FC4BB1" w:rsidRPr="00146669">
          <w:rPr>
            <w:rStyle w:val="a3"/>
            <w:lang w:val="en-US"/>
          </w:rPr>
          <w:t>TOTL</w:t>
        </w:r>
        <w:r w:rsidR="00FC4BB1" w:rsidRPr="00146669">
          <w:rPr>
            <w:rStyle w:val="a3"/>
            <w:lang w:val="uk-UA"/>
          </w:rPr>
          <w:t>.</w:t>
        </w:r>
        <w:r w:rsidR="00FC4BB1" w:rsidRPr="00146669">
          <w:rPr>
            <w:rStyle w:val="a3"/>
            <w:lang w:val="en-US"/>
          </w:rPr>
          <w:t>ZS</w:t>
        </w:r>
      </w:hyperlink>
    </w:p>
    <w:p w:rsidR="00FC4BB1" w:rsidRPr="00146669" w:rsidRDefault="00DC4871" w:rsidP="00FC4BB1">
      <w:pPr>
        <w:tabs>
          <w:tab w:val="num" w:pos="426"/>
        </w:tabs>
        <w:ind w:left="426" w:hanging="426"/>
        <w:rPr>
          <w:lang w:val="uk-UA"/>
        </w:rPr>
      </w:pPr>
      <w:hyperlink r:id="rId61" w:history="1">
        <w:r w:rsidR="00FC4BB1" w:rsidRPr="00146669">
          <w:rPr>
            <w:rStyle w:val="a3"/>
            <w:lang w:val="uk-UA"/>
          </w:rPr>
          <w:t>http://dsbb.imf.org</w:t>
        </w:r>
      </w:hyperlink>
    </w:p>
    <w:p w:rsidR="00FC4BB1" w:rsidRPr="00146669" w:rsidRDefault="00FC4BB1" w:rsidP="00FC4BB1">
      <w:pPr>
        <w:tabs>
          <w:tab w:val="num" w:pos="426"/>
        </w:tabs>
        <w:ind w:left="426" w:hanging="426"/>
        <w:rPr>
          <w:lang w:val="uk-UA"/>
        </w:rPr>
      </w:pPr>
    </w:p>
    <w:p w:rsidR="00FC4BB1" w:rsidRPr="00146669" w:rsidRDefault="00FC4BB1" w:rsidP="00FC4BB1">
      <w:pPr>
        <w:shd w:val="clear" w:color="auto" w:fill="E6E6E6"/>
        <w:jc w:val="both"/>
        <w:rPr>
          <w:b/>
          <w:color w:val="000000"/>
          <w:spacing w:val="-4"/>
          <w:lang w:val="uk-UA"/>
        </w:rPr>
      </w:pPr>
      <w:r w:rsidRPr="00146669">
        <w:rPr>
          <w:b/>
          <w:color w:val="000000"/>
          <w:spacing w:val="-4"/>
          <w:lang w:val="uk-UA"/>
        </w:rPr>
        <w:t>Визначте методи регулювання міграції в країні</w:t>
      </w:r>
    </w:p>
    <w:p w:rsidR="00FC4BB1" w:rsidRPr="007B50D4" w:rsidRDefault="00FC4BB1" w:rsidP="00FC4BB1">
      <w:pPr>
        <w:rPr>
          <w:rFonts w:eastAsia="Verdana"/>
          <w:b/>
          <w:i/>
          <w:sz w:val="36"/>
          <w:szCs w:val="36"/>
        </w:rPr>
      </w:pPr>
    </w:p>
    <w:p w:rsidR="00FC4BB1" w:rsidRPr="00FC4BB1" w:rsidRDefault="00FC4BB1" w:rsidP="00FC4BB1">
      <w:pPr>
        <w:jc w:val="center"/>
        <w:rPr>
          <w:rFonts w:eastAsia="Verdana"/>
          <w:b/>
          <w:i/>
          <w:sz w:val="36"/>
          <w:szCs w:val="36"/>
        </w:rPr>
      </w:pPr>
    </w:p>
    <w:p w:rsidR="00FC4BB1" w:rsidRPr="007B50D4" w:rsidRDefault="00FC4BB1" w:rsidP="00FC4BB1">
      <w:pPr>
        <w:jc w:val="center"/>
        <w:rPr>
          <w:rFonts w:eastAsia="Verdana"/>
          <w:b/>
          <w:i/>
          <w:sz w:val="36"/>
          <w:szCs w:val="36"/>
          <w:lang w:val="uk-UA"/>
        </w:rPr>
      </w:pPr>
      <w:r w:rsidRPr="00E67441">
        <w:rPr>
          <w:rFonts w:eastAsia="Verdana"/>
          <w:b/>
          <w:i/>
          <w:sz w:val="36"/>
          <w:szCs w:val="36"/>
          <w:lang w:val="uk-UA"/>
        </w:rPr>
        <w:t xml:space="preserve">ВАРІАНТ </w:t>
      </w:r>
      <w:r w:rsidRPr="00E67441">
        <w:rPr>
          <w:rFonts w:eastAsia="Verdana"/>
          <w:b/>
          <w:i/>
          <w:sz w:val="36"/>
          <w:szCs w:val="36"/>
        </w:rPr>
        <w:t>4</w:t>
      </w:r>
      <w:r w:rsidRPr="00E67441">
        <w:rPr>
          <w:rFonts w:eastAsia="Verdana"/>
          <w:b/>
          <w:i/>
          <w:sz w:val="36"/>
          <w:szCs w:val="36"/>
          <w:lang w:val="uk-UA"/>
        </w:rPr>
        <w:t>.</w:t>
      </w:r>
    </w:p>
    <w:p w:rsidR="00FC4BB1" w:rsidRPr="00665AA1" w:rsidRDefault="00FC4BB1" w:rsidP="00FC4BB1">
      <w:pPr>
        <w:jc w:val="both"/>
        <w:rPr>
          <w:b/>
        </w:rPr>
      </w:pPr>
      <w:r w:rsidRPr="00DB00CD">
        <w:rPr>
          <w:rFonts w:eastAsia="Verdana"/>
          <w:b/>
          <w:sz w:val="32"/>
          <w:szCs w:val="32"/>
        </w:rPr>
        <w:t>БЛОК 1</w:t>
      </w:r>
      <w:r w:rsidRPr="00DB00CD">
        <w:rPr>
          <w:rFonts w:eastAsia="Verdana"/>
          <w:b/>
          <w:sz w:val="32"/>
          <w:szCs w:val="32"/>
          <w:lang w:val="uk-UA"/>
        </w:rPr>
        <w:t>.</w:t>
      </w:r>
      <w:r>
        <w:rPr>
          <w:rFonts w:eastAsia="Verdana"/>
          <w:b/>
          <w:sz w:val="28"/>
          <w:szCs w:val="28"/>
          <w:lang w:val="uk-UA"/>
        </w:rPr>
        <w:t xml:space="preserve"> </w:t>
      </w:r>
      <w:r>
        <w:rPr>
          <w:b/>
          <w:i/>
          <w:sz w:val="28"/>
          <w:szCs w:val="28"/>
        </w:rPr>
        <w:t>Розв’яжіть задачу</w:t>
      </w:r>
      <w:r w:rsidRPr="00E67441">
        <w:rPr>
          <w:b/>
          <w:i/>
          <w:sz w:val="28"/>
          <w:szCs w:val="28"/>
        </w:rPr>
        <w:t xml:space="preserve"> в письмовій формі та </w:t>
      </w:r>
      <w:proofErr w:type="gramStart"/>
      <w:r w:rsidRPr="00E67441">
        <w:rPr>
          <w:b/>
          <w:i/>
          <w:sz w:val="28"/>
          <w:szCs w:val="28"/>
        </w:rPr>
        <w:t>на</w:t>
      </w:r>
      <w:proofErr w:type="gramEnd"/>
      <w:r w:rsidRPr="00E67441">
        <w:rPr>
          <w:b/>
          <w:i/>
          <w:sz w:val="28"/>
          <w:szCs w:val="28"/>
        </w:rPr>
        <w:t xml:space="preserve"> </w:t>
      </w:r>
      <w:proofErr w:type="gramStart"/>
      <w:r w:rsidRPr="00E67441">
        <w:rPr>
          <w:b/>
          <w:i/>
          <w:sz w:val="28"/>
          <w:szCs w:val="28"/>
        </w:rPr>
        <w:t>основ</w:t>
      </w:r>
      <w:proofErr w:type="gramEnd"/>
      <w:r w:rsidRPr="00E67441">
        <w:rPr>
          <w:b/>
          <w:i/>
          <w:sz w:val="28"/>
          <w:szCs w:val="28"/>
        </w:rPr>
        <w:t>і отриманих результатів зробіть висновки.</w:t>
      </w:r>
      <w:r w:rsidRPr="00660872">
        <w:rPr>
          <w:b/>
        </w:rPr>
        <w:t xml:space="preserve"> </w:t>
      </w:r>
    </w:p>
    <w:p w:rsidR="00FC4BB1" w:rsidRPr="00DD27B1" w:rsidRDefault="00FC4BB1" w:rsidP="00FC4BB1">
      <w:pPr>
        <w:rPr>
          <w:b/>
        </w:rPr>
      </w:pPr>
    </w:p>
    <w:p w:rsidR="00FC4BB1" w:rsidRPr="00DD27B1" w:rsidRDefault="00FC4BB1" w:rsidP="00FC4BB1">
      <w:pPr>
        <w:rPr>
          <w:b/>
        </w:rPr>
      </w:pPr>
      <w:r w:rsidRPr="00DD27B1">
        <w:rPr>
          <w:b/>
          <w:lang w:val="uk-UA"/>
        </w:rPr>
        <w:t xml:space="preserve">       </w:t>
      </w:r>
      <w:r w:rsidRPr="00DD27B1">
        <w:rPr>
          <w:b/>
        </w:rPr>
        <w:t>ЗАДАЧА.</w:t>
      </w:r>
      <w:r w:rsidRPr="00DD27B1">
        <w:rPr>
          <w:b/>
          <w:color w:val="FF0000"/>
        </w:rPr>
        <w:t xml:space="preserve"> </w:t>
      </w:r>
      <w:r w:rsidRPr="00DD27B1">
        <w:t>Німецька  компанія експортувала американській фірмі обладнання на суму 700 000 дол</w:t>
      </w:r>
      <w:proofErr w:type="gramStart"/>
      <w:r w:rsidRPr="00DD27B1">
        <w:t>.С</w:t>
      </w:r>
      <w:proofErr w:type="gramEnd"/>
      <w:r w:rsidRPr="00DD27B1">
        <w:t>ША, з умовою оплати через 120 днів. Фінансовий менеджер компанії для залучення коштів повинен скористатися послугою факторингу на умовах:</w:t>
      </w:r>
      <w:r w:rsidRPr="00DD27B1">
        <w:rPr>
          <w:color w:val="000000"/>
        </w:rPr>
        <w:t xml:space="preserve"> авансовий платіж – 65%, комісія фактора – 5%, премія за кредитний ризик – 3%, оплата за оформлення документів склала 350 дол.США, відсотки на залишок нараховувалися з розрахунку процентної </w:t>
      </w:r>
      <w:proofErr w:type="gramStart"/>
      <w:r w:rsidRPr="00DD27B1">
        <w:rPr>
          <w:color w:val="000000"/>
        </w:rPr>
        <w:t>р</w:t>
      </w:r>
      <w:proofErr w:type="gramEnd"/>
      <w:r w:rsidRPr="00DD27B1">
        <w:rPr>
          <w:color w:val="000000"/>
        </w:rPr>
        <w:t>ічної ставки у 13% річних. Розрахуйте, яку суму отримає фірма, яка продала фактору рахунки за даних умов</w:t>
      </w:r>
    </w:p>
    <w:p w:rsidR="00FC4BB1" w:rsidRPr="00DD27B1" w:rsidRDefault="00FC4BB1" w:rsidP="00FC4BB1">
      <w:pPr>
        <w:jc w:val="both"/>
        <w:rPr>
          <w:b/>
        </w:rPr>
      </w:pPr>
    </w:p>
    <w:p w:rsidR="00FC4BB1" w:rsidRPr="008650BD" w:rsidRDefault="00FC4BB1" w:rsidP="00FC4BB1">
      <w:pPr>
        <w:jc w:val="both"/>
        <w:rPr>
          <w:rFonts w:eastAsia="Verdana"/>
          <w:b/>
          <w:i/>
          <w:sz w:val="28"/>
          <w:szCs w:val="28"/>
          <w:lang w:val="uk-UA"/>
        </w:rPr>
      </w:pPr>
      <w:r w:rsidRPr="008650BD">
        <w:rPr>
          <w:b/>
          <w:color w:val="000000"/>
          <w:sz w:val="32"/>
          <w:szCs w:val="32"/>
          <w:lang w:val="uk-UA"/>
        </w:rPr>
        <w:t>БЛОК 2</w:t>
      </w:r>
      <w:r w:rsidRPr="00DB00CD">
        <w:rPr>
          <w:b/>
          <w:color w:val="000000"/>
          <w:sz w:val="32"/>
          <w:szCs w:val="32"/>
          <w:lang w:val="uk-UA"/>
        </w:rPr>
        <w:t>.</w:t>
      </w:r>
      <w:r>
        <w:rPr>
          <w:b/>
          <w:color w:val="000000"/>
          <w:sz w:val="28"/>
          <w:szCs w:val="28"/>
          <w:lang w:val="uk-UA"/>
        </w:rPr>
        <w:t xml:space="preserve"> </w:t>
      </w:r>
      <w:r w:rsidRPr="00081524">
        <w:rPr>
          <w:rFonts w:eastAsia="Verdana"/>
          <w:b/>
          <w:i/>
          <w:sz w:val="28"/>
          <w:szCs w:val="28"/>
          <w:lang w:val="uk-UA"/>
        </w:rPr>
        <w:t>Завдання аналітичного характеру.</w:t>
      </w:r>
    </w:p>
    <w:p w:rsidR="00FC4BB1" w:rsidRPr="002157DD" w:rsidRDefault="00FC4BB1" w:rsidP="00FC4BB1">
      <w:pPr>
        <w:ind w:firstLine="709"/>
        <w:jc w:val="both"/>
        <w:rPr>
          <w:lang w:val="en-US"/>
        </w:rPr>
      </w:pPr>
      <w:r w:rsidRPr="002157DD">
        <w:rPr>
          <w:rFonts w:eastAsia="Verdana"/>
          <w:lang w:val="uk-UA"/>
        </w:rPr>
        <w:lastRenderedPageBreak/>
        <w:t>Розрахуйте зазначені</w:t>
      </w:r>
      <w:r w:rsidRPr="008650BD">
        <w:rPr>
          <w:rFonts w:eastAsia="Verdana"/>
          <w:lang w:val="uk-UA"/>
        </w:rPr>
        <w:t xml:space="preserve"> </w:t>
      </w:r>
      <w:r w:rsidRPr="002157DD">
        <w:rPr>
          <w:lang w:val="uk-UA"/>
        </w:rPr>
        <w:t>показники, що характеризують з</w:t>
      </w:r>
      <w:r w:rsidRPr="002157DD">
        <w:rPr>
          <w:rFonts w:eastAsia="Verdana"/>
          <w:lang w:val="uk-UA"/>
        </w:rPr>
        <w:t xml:space="preserve">овнішню заборгованість, бенчмаркінг національної валютної системи </w:t>
      </w:r>
      <w:r w:rsidRPr="002157DD">
        <w:rPr>
          <w:lang w:val="uk-UA"/>
        </w:rPr>
        <w:t>Німеччини, побудуйте графіки,</w:t>
      </w:r>
      <w:r w:rsidRPr="008650BD">
        <w:rPr>
          <w:lang w:val="uk-UA"/>
        </w:rPr>
        <w:t xml:space="preserve"> </w:t>
      </w:r>
      <w:r w:rsidRPr="002157DD">
        <w:rPr>
          <w:lang w:val="uk-UA"/>
        </w:rPr>
        <w:t xml:space="preserve">опишіть тенденцію та причини. Зробіть висновки. </w:t>
      </w:r>
    </w:p>
    <w:p w:rsidR="00FC4BB1" w:rsidRPr="002157DD" w:rsidRDefault="00FC4BB1" w:rsidP="00FC4BB1">
      <w:pPr>
        <w:jc w:val="both"/>
        <w:rPr>
          <w:b/>
          <w:lang w:val="uk-UA"/>
        </w:rPr>
      </w:pPr>
      <w:r w:rsidRPr="002157DD">
        <w:rPr>
          <w:b/>
          <w:lang w:val="uk-UA"/>
        </w:rPr>
        <w:t>Показники</w:t>
      </w:r>
      <w:r>
        <w:rPr>
          <w:b/>
          <w:lang w:val="uk-UA"/>
        </w:rPr>
        <w:t>:</w:t>
      </w:r>
    </w:p>
    <w:p w:rsidR="00FC4BB1" w:rsidRPr="002157DD" w:rsidRDefault="00FC4BB1" w:rsidP="00FC4BB1">
      <w:pPr>
        <w:numPr>
          <w:ilvl w:val="0"/>
          <w:numId w:val="1"/>
        </w:numPr>
        <w:tabs>
          <w:tab w:val="clear" w:pos="720"/>
          <w:tab w:val="num" w:pos="426"/>
        </w:tabs>
        <w:ind w:left="426" w:hanging="426"/>
        <w:rPr>
          <w:b/>
          <w:lang w:val="uk-UA"/>
        </w:rPr>
      </w:pPr>
      <w:r w:rsidRPr="002157DD">
        <w:rPr>
          <w:b/>
          <w:lang w:val="uk-UA"/>
        </w:rPr>
        <w:t>Заборгованість країн за інструментами</w:t>
      </w:r>
    </w:p>
    <w:p w:rsidR="00FC4BB1" w:rsidRPr="002157DD" w:rsidRDefault="00DC4871" w:rsidP="00FC4BB1">
      <w:pPr>
        <w:tabs>
          <w:tab w:val="num" w:pos="426"/>
        </w:tabs>
        <w:ind w:left="426" w:hanging="426"/>
        <w:rPr>
          <w:lang w:val="uk-UA"/>
        </w:rPr>
      </w:pPr>
      <w:hyperlink r:id="rId62" w:history="1">
        <w:r w:rsidR="00FC4BB1" w:rsidRPr="002157DD">
          <w:rPr>
            <w:rStyle w:val="a3"/>
            <w:lang w:val="uk-UA"/>
          </w:rPr>
          <w:t>http://ddp-ext.worldbank.org/ext/ddpreports/ViewSharedReport?&amp;CF=&amp;REPORT_ID=13583&amp;REQUEST_TYPE=VIEWADVANCED</w:t>
        </w:r>
      </w:hyperlink>
    </w:p>
    <w:p w:rsidR="00FC4BB1" w:rsidRPr="002157DD" w:rsidRDefault="00FC4BB1" w:rsidP="00FC4BB1">
      <w:pPr>
        <w:numPr>
          <w:ilvl w:val="0"/>
          <w:numId w:val="1"/>
        </w:numPr>
        <w:tabs>
          <w:tab w:val="clear" w:pos="720"/>
          <w:tab w:val="num" w:pos="426"/>
        </w:tabs>
        <w:ind w:left="426" w:hanging="426"/>
        <w:rPr>
          <w:b/>
          <w:lang w:val="uk-UA"/>
        </w:rPr>
      </w:pPr>
      <w:r w:rsidRPr="002157DD">
        <w:rPr>
          <w:b/>
          <w:lang w:val="uk-UA"/>
        </w:rPr>
        <w:t xml:space="preserve">Показники заборгованості </w:t>
      </w:r>
    </w:p>
    <w:p w:rsidR="00FC4BB1" w:rsidRPr="002157DD" w:rsidRDefault="00FC4BB1" w:rsidP="00FC4BB1">
      <w:pPr>
        <w:numPr>
          <w:ilvl w:val="1"/>
          <w:numId w:val="1"/>
        </w:numPr>
        <w:tabs>
          <w:tab w:val="num" w:pos="426"/>
        </w:tabs>
        <w:ind w:left="426" w:hanging="426"/>
        <w:rPr>
          <w:lang w:val="uk-UA"/>
        </w:rPr>
      </w:pPr>
      <w:r w:rsidRPr="002157DD">
        <w:rPr>
          <w:lang w:val="uk-UA"/>
        </w:rPr>
        <w:t xml:space="preserve">Борг/ВНД, % </w:t>
      </w:r>
    </w:p>
    <w:p w:rsidR="00FC4BB1" w:rsidRPr="002157DD" w:rsidRDefault="00DC4871" w:rsidP="00FC4BB1">
      <w:pPr>
        <w:tabs>
          <w:tab w:val="num" w:pos="426"/>
        </w:tabs>
        <w:ind w:left="426" w:hanging="426"/>
        <w:rPr>
          <w:lang w:val="uk-UA"/>
        </w:rPr>
      </w:pPr>
      <w:hyperlink r:id="rId63" w:history="1">
        <w:r w:rsidR="00FC4BB1" w:rsidRPr="002157DD">
          <w:rPr>
            <w:rStyle w:val="a3"/>
            <w:lang w:val="uk-UA"/>
          </w:rPr>
          <w:t>http://data.worldbank.org/indicator/DT.DOD.DECT.GN.ZS</w:t>
        </w:r>
      </w:hyperlink>
      <w:r w:rsidR="00FC4BB1" w:rsidRPr="002157DD">
        <w:rPr>
          <w:lang w:val="uk-UA"/>
        </w:rPr>
        <w:t>;</w:t>
      </w:r>
    </w:p>
    <w:p w:rsidR="00FC4BB1" w:rsidRPr="002157DD" w:rsidRDefault="00FC4BB1" w:rsidP="00FC4BB1">
      <w:pPr>
        <w:numPr>
          <w:ilvl w:val="1"/>
          <w:numId w:val="1"/>
        </w:numPr>
        <w:tabs>
          <w:tab w:val="num" w:pos="426"/>
        </w:tabs>
        <w:ind w:left="426" w:hanging="426"/>
        <w:rPr>
          <w:lang w:val="uk-UA"/>
        </w:rPr>
      </w:pPr>
      <w:r w:rsidRPr="002157DD">
        <w:rPr>
          <w:lang w:val="uk-UA"/>
        </w:rPr>
        <w:t xml:space="preserve">Борг/Експорт,% </w:t>
      </w:r>
    </w:p>
    <w:p w:rsidR="00FC4BB1" w:rsidRPr="002157DD" w:rsidRDefault="00DC4871" w:rsidP="00FC4BB1">
      <w:pPr>
        <w:tabs>
          <w:tab w:val="num" w:pos="426"/>
        </w:tabs>
        <w:ind w:left="426" w:hanging="426"/>
        <w:rPr>
          <w:lang w:val="uk-UA"/>
        </w:rPr>
      </w:pPr>
      <w:hyperlink r:id="rId64" w:history="1">
        <w:r w:rsidR="00FC4BB1" w:rsidRPr="002157DD">
          <w:rPr>
            <w:lang w:val="uk-UA"/>
          </w:rPr>
          <w:t>http://data.worldbank.org/indicator/DT.DOD.DECT.CD</w:t>
        </w:r>
      </w:hyperlink>
      <w:r w:rsidR="00FC4BB1" w:rsidRPr="002157DD">
        <w:rPr>
          <w:lang w:val="uk-UA"/>
        </w:rPr>
        <w:t xml:space="preserve"> - валовий борг країни; </w:t>
      </w:r>
    </w:p>
    <w:p w:rsidR="00FC4BB1" w:rsidRPr="002157DD" w:rsidRDefault="00FC4BB1" w:rsidP="00FC4BB1">
      <w:pPr>
        <w:numPr>
          <w:ilvl w:val="1"/>
          <w:numId w:val="1"/>
        </w:numPr>
        <w:tabs>
          <w:tab w:val="num" w:pos="426"/>
        </w:tabs>
        <w:ind w:left="426" w:hanging="426"/>
        <w:rPr>
          <w:lang w:val="uk-UA"/>
        </w:rPr>
      </w:pPr>
      <w:r w:rsidRPr="002157DD">
        <w:rPr>
          <w:lang w:val="uk-UA"/>
        </w:rPr>
        <w:t>Зовнішній борг за секторами</w:t>
      </w:r>
    </w:p>
    <w:p w:rsidR="00FC4BB1" w:rsidRPr="002157DD" w:rsidRDefault="00DC4871" w:rsidP="00FC4BB1">
      <w:pPr>
        <w:tabs>
          <w:tab w:val="num" w:pos="426"/>
        </w:tabs>
        <w:ind w:left="426" w:hanging="426"/>
        <w:rPr>
          <w:lang w:val="uk-UA"/>
        </w:rPr>
      </w:pPr>
      <w:hyperlink r:id="rId65" w:history="1">
        <w:r w:rsidR="00FC4BB1" w:rsidRPr="002157DD">
          <w:rPr>
            <w:rStyle w:val="a3"/>
            <w:lang w:val="uk-UA"/>
          </w:rPr>
          <w:t>http://dsbb.imf.org/Pages/SDDS/ExternalDebt.aspx</w:t>
        </w:r>
      </w:hyperlink>
    </w:p>
    <w:p w:rsidR="00FC4BB1" w:rsidRPr="002157DD" w:rsidRDefault="00FC4BB1" w:rsidP="00FC4BB1">
      <w:pPr>
        <w:numPr>
          <w:ilvl w:val="1"/>
          <w:numId w:val="1"/>
        </w:numPr>
        <w:tabs>
          <w:tab w:val="num" w:pos="426"/>
        </w:tabs>
        <w:ind w:left="426" w:hanging="426"/>
        <w:rPr>
          <w:lang w:val="uk-UA"/>
        </w:rPr>
      </w:pPr>
      <w:r w:rsidRPr="002157DD">
        <w:rPr>
          <w:lang w:val="uk-UA"/>
        </w:rPr>
        <w:t>Поточна вартість обслуговування боргу/Експорт,%)</w:t>
      </w:r>
    </w:p>
    <w:p w:rsidR="00FC4BB1" w:rsidRPr="002157DD" w:rsidRDefault="00DC4871" w:rsidP="00FC4BB1">
      <w:pPr>
        <w:tabs>
          <w:tab w:val="num" w:pos="426"/>
        </w:tabs>
        <w:ind w:left="426" w:hanging="426"/>
        <w:jc w:val="both"/>
        <w:rPr>
          <w:lang w:val="uk-UA"/>
        </w:rPr>
      </w:pPr>
      <w:hyperlink r:id="rId66" w:history="1">
        <w:r w:rsidR="00FC4BB1" w:rsidRPr="002157DD">
          <w:rPr>
            <w:rStyle w:val="a3"/>
            <w:lang w:val="uk-UA"/>
          </w:rPr>
          <w:t>http://data.worldbank.org/indicator/DT.TDS.DECT.EX.ZS</w:t>
        </w:r>
      </w:hyperlink>
    </w:p>
    <w:p w:rsidR="00FC4BB1" w:rsidRPr="002157DD" w:rsidRDefault="00FC4BB1" w:rsidP="00FC4BB1">
      <w:pPr>
        <w:tabs>
          <w:tab w:val="num" w:pos="426"/>
        </w:tabs>
        <w:ind w:left="426" w:hanging="426"/>
        <w:rPr>
          <w:b/>
          <w:i/>
          <w:color w:val="000000"/>
          <w:spacing w:val="-4"/>
          <w:lang w:val="uk-UA"/>
        </w:rPr>
      </w:pPr>
    </w:p>
    <w:p w:rsidR="00FC4BB1" w:rsidRPr="002157DD" w:rsidRDefault="00FC4BB1" w:rsidP="00FC4BB1">
      <w:pPr>
        <w:tabs>
          <w:tab w:val="num" w:pos="426"/>
        </w:tabs>
        <w:ind w:left="426" w:hanging="426"/>
        <w:rPr>
          <w:rFonts w:eastAsia="Verdana"/>
          <w:b/>
          <w:lang w:val="uk-UA"/>
        </w:rPr>
      </w:pPr>
      <w:r w:rsidRPr="002157DD">
        <w:rPr>
          <w:b/>
          <w:lang w:val="uk-UA"/>
        </w:rPr>
        <w:t>Валютний курс країни</w:t>
      </w:r>
      <w:r w:rsidRPr="002157DD">
        <w:rPr>
          <w:b/>
        </w:rPr>
        <w:t xml:space="preserve"> </w:t>
      </w:r>
      <w:r w:rsidRPr="002157DD">
        <w:rPr>
          <w:b/>
          <w:lang w:val="uk-UA"/>
        </w:rPr>
        <w:t>та валютні резерви</w:t>
      </w:r>
    </w:p>
    <w:p w:rsidR="00FC4BB1" w:rsidRPr="002157DD" w:rsidRDefault="00FC4BB1" w:rsidP="00FC4BB1">
      <w:pPr>
        <w:numPr>
          <w:ilvl w:val="0"/>
          <w:numId w:val="1"/>
        </w:numPr>
        <w:tabs>
          <w:tab w:val="clear" w:pos="720"/>
          <w:tab w:val="num" w:pos="426"/>
        </w:tabs>
        <w:ind w:left="426" w:hanging="426"/>
        <w:rPr>
          <w:b/>
          <w:lang w:val="uk-UA"/>
        </w:rPr>
      </w:pPr>
      <w:r w:rsidRPr="002157DD">
        <w:rPr>
          <w:b/>
          <w:lang w:val="uk-UA"/>
        </w:rPr>
        <w:t xml:space="preserve">Валютний курс, динаміка </w:t>
      </w:r>
    </w:p>
    <w:p w:rsidR="00FC4BB1" w:rsidRPr="002157DD" w:rsidRDefault="00DC4871" w:rsidP="00FC4BB1">
      <w:pPr>
        <w:tabs>
          <w:tab w:val="num" w:pos="426"/>
        </w:tabs>
        <w:ind w:left="426" w:hanging="426"/>
        <w:rPr>
          <w:lang w:val="uk-UA"/>
        </w:rPr>
      </w:pPr>
      <w:hyperlink r:id="rId67" w:history="1">
        <w:r w:rsidR="00FC4BB1" w:rsidRPr="002157DD">
          <w:rPr>
            <w:rStyle w:val="a3"/>
            <w:lang w:val="uk-UA"/>
          </w:rPr>
          <w:t>http://data.worldbank.org/indicator/PA.NUS.FCRF</w:t>
        </w:r>
      </w:hyperlink>
    </w:p>
    <w:p w:rsidR="00FC4BB1" w:rsidRPr="002157DD" w:rsidRDefault="00DC4871" w:rsidP="00FC4BB1">
      <w:pPr>
        <w:tabs>
          <w:tab w:val="num" w:pos="426"/>
        </w:tabs>
        <w:ind w:left="426" w:hanging="426"/>
        <w:rPr>
          <w:lang w:val="uk-UA"/>
        </w:rPr>
      </w:pPr>
      <w:hyperlink r:id="rId68" w:history="1">
        <w:r w:rsidR="00FC4BB1" w:rsidRPr="002157DD">
          <w:rPr>
            <w:rStyle w:val="a3"/>
            <w:lang w:val="uk-UA"/>
          </w:rPr>
          <w:t>http://www.oecd-ilibrary.org/</w:t>
        </w:r>
      </w:hyperlink>
    </w:p>
    <w:p w:rsidR="00FC4BB1" w:rsidRPr="002157DD" w:rsidRDefault="00FC4BB1" w:rsidP="00FC4BB1">
      <w:pPr>
        <w:numPr>
          <w:ilvl w:val="0"/>
          <w:numId w:val="1"/>
        </w:numPr>
        <w:tabs>
          <w:tab w:val="clear" w:pos="720"/>
          <w:tab w:val="num" w:pos="426"/>
        </w:tabs>
        <w:ind w:left="426" w:hanging="426"/>
        <w:rPr>
          <w:b/>
          <w:lang w:val="uk-UA"/>
        </w:rPr>
      </w:pPr>
      <w:r w:rsidRPr="002157DD">
        <w:rPr>
          <w:b/>
          <w:lang w:val="uk-UA"/>
        </w:rPr>
        <w:t xml:space="preserve">Зростання грошової маси у країні </w:t>
      </w:r>
    </w:p>
    <w:p w:rsidR="00FC4BB1" w:rsidRPr="002157DD" w:rsidRDefault="00DC4871" w:rsidP="00FC4BB1">
      <w:pPr>
        <w:tabs>
          <w:tab w:val="num" w:pos="426"/>
        </w:tabs>
        <w:ind w:left="426" w:hanging="426"/>
        <w:rPr>
          <w:lang w:val="uk-UA"/>
        </w:rPr>
      </w:pPr>
      <w:hyperlink r:id="rId69" w:history="1">
        <w:r w:rsidR="00FC4BB1" w:rsidRPr="002157DD">
          <w:rPr>
            <w:rStyle w:val="a3"/>
            <w:lang w:val="uk-UA"/>
          </w:rPr>
          <w:t>http://data.worldbank.org/indicator/PA.NUS.FCRF</w:t>
        </w:r>
      </w:hyperlink>
    </w:p>
    <w:p w:rsidR="00FC4BB1" w:rsidRPr="002157DD" w:rsidRDefault="00FC4BB1" w:rsidP="00FC4BB1">
      <w:pPr>
        <w:shd w:val="clear" w:color="auto" w:fill="E6E6E6"/>
        <w:tabs>
          <w:tab w:val="num" w:pos="426"/>
        </w:tabs>
        <w:ind w:left="426" w:hanging="426"/>
        <w:rPr>
          <w:lang w:val="uk-UA"/>
        </w:rPr>
      </w:pPr>
      <w:r w:rsidRPr="002157DD">
        <w:rPr>
          <w:i/>
          <w:lang w:val="uk-UA"/>
        </w:rPr>
        <w:t xml:space="preserve">Дослідіть можливий взаємозв’язок споживчих цін та зростання пропозиції грошей з валютним курсом в обраній вами країні </w:t>
      </w:r>
      <w:r w:rsidRPr="002157DD">
        <w:rPr>
          <w:lang w:val="uk-UA"/>
        </w:rPr>
        <w:t>за даними</w:t>
      </w:r>
      <w:r w:rsidRPr="002157DD">
        <w:t xml:space="preserve"> </w:t>
      </w:r>
      <w:hyperlink r:id="rId70" w:history="1">
        <w:r w:rsidRPr="002157DD">
          <w:rPr>
            <w:rStyle w:val="a3"/>
            <w:lang w:val="uk-UA"/>
          </w:rPr>
          <w:t>http://data.worldbank.org/indicator/PA.NUS.FCRF</w:t>
        </w:r>
      </w:hyperlink>
    </w:p>
    <w:p w:rsidR="00FC4BB1" w:rsidRPr="002157DD" w:rsidRDefault="00FC4BB1" w:rsidP="00FC4BB1">
      <w:pPr>
        <w:shd w:val="clear" w:color="auto" w:fill="E6E6E6"/>
        <w:tabs>
          <w:tab w:val="num" w:pos="426"/>
        </w:tabs>
        <w:ind w:left="426" w:hanging="426"/>
        <w:rPr>
          <w:lang w:val="uk-UA"/>
        </w:rPr>
      </w:pPr>
    </w:p>
    <w:p w:rsidR="00FC4BB1" w:rsidRPr="002157DD" w:rsidRDefault="00FC4BB1" w:rsidP="00FC4BB1">
      <w:pPr>
        <w:shd w:val="clear" w:color="auto" w:fill="E6E6E6"/>
        <w:jc w:val="both"/>
        <w:rPr>
          <w:i/>
          <w:lang w:val="uk-UA"/>
        </w:rPr>
      </w:pPr>
      <w:r w:rsidRPr="002157DD">
        <w:rPr>
          <w:i/>
          <w:lang w:val="uk-UA"/>
        </w:rPr>
        <w:t xml:space="preserve">Якими факторами можна пояснити зміни валютного курсу в обраній Вами країні? Які основні події суттєво вплинули на курс валюти? Яким є прогноз напрямку руху національної валюти країни(девальвація курсу національної валюти чи ревальвація курсу)? Які основні фактори ризику його зміни можна виділити? Яких дій вживала обрана Вами країна для регулювання курсу національної грошової одиниці, і якими інструментами користувався при цьому її Центральний банк? </w:t>
      </w:r>
    </w:p>
    <w:p w:rsidR="00FC4BB1" w:rsidRPr="002157DD" w:rsidRDefault="00FC4BB1" w:rsidP="00FC4BB1">
      <w:pPr>
        <w:shd w:val="clear" w:color="auto" w:fill="E6E6E6"/>
        <w:rPr>
          <w:lang w:val="uk-UA"/>
        </w:rPr>
      </w:pPr>
    </w:p>
    <w:p w:rsidR="00FC4BB1" w:rsidRPr="002157DD" w:rsidRDefault="00FC4BB1" w:rsidP="00FC4BB1">
      <w:pPr>
        <w:numPr>
          <w:ilvl w:val="0"/>
          <w:numId w:val="1"/>
        </w:numPr>
        <w:rPr>
          <w:b/>
          <w:lang w:val="uk-UA"/>
        </w:rPr>
      </w:pPr>
      <w:r w:rsidRPr="002157DD">
        <w:rPr>
          <w:b/>
          <w:lang w:val="uk-UA"/>
        </w:rPr>
        <w:t xml:space="preserve">Міжнародні валютні резерви </w:t>
      </w:r>
    </w:p>
    <w:p w:rsidR="00FC4BB1" w:rsidRPr="002157DD" w:rsidRDefault="00DC4871" w:rsidP="00FC4BB1">
      <w:pPr>
        <w:rPr>
          <w:lang w:val="uk-UA"/>
        </w:rPr>
      </w:pPr>
      <w:hyperlink r:id="rId71" w:history="1">
        <w:r w:rsidR="00FC4BB1" w:rsidRPr="002157DD">
          <w:rPr>
            <w:rStyle w:val="a3"/>
            <w:lang w:val="uk-UA"/>
          </w:rPr>
          <w:t>http://unctadstat.unctad.org/TableViewer/tableView.aspx?ReportId=87</w:t>
        </w:r>
      </w:hyperlink>
    </w:p>
    <w:p w:rsidR="00FC4BB1" w:rsidRPr="002157DD" w:rsidRDefault="00DC4871" w:rsidP="00FC4BB1">
      <w:pPr>
        <w:rPr>
          <w:b/>
          <w:lang w:val="uk-UA"/>
        </w:rPr>
      </w:pPr>
      <w:hyperlink r:id="rId72" w:history="1">
        <w:r w:rsidR="00FC4BB1" w:rsidRPr="002157DD">
          <w:rPr>
            <w:rStyle w:val="a3"/>
            <w:b/>
            <w:lang w:val="uk-UA"/>
          </w:rPr>
          <w:t>http://dsbb.imf.org/Pages/SDDS/ReserveTemplates.aspx</w:t>
        </w:r>
      </w:hyperlink>
    </w:p>
    <w:p w:rsidR="00FC4BB1" w:rsidRPr="002157DD" w:rsidRDefault="00FC4BB1" w:rsidP="00FC4BB1">
      <w:pPr>
        <w:shd w:val="clear" w:color="auto" w:fill="E6E6E6"/>
        <w:rPr>
          <w:lang w:val="uk-UA"/>
        </w:rPr>
      </w:pPr>
    </w:p>
    <w:p w:rsidR="00FC4BB1" w:rsidRPr="002157DD" w:rsidRDefault="00FC4BB1" w:rsidP="00FC4BB1">
      <w:pPr>
        <w:shd w:val="clear" w:color="auto" w:fill="E6E6E6"/>
        <w:rPr>
          <w:i/>
          <w:lang w:val="uk-UA"/>
        </w:rPr>
      </w:pPr>
      <w:r w:rsidRPr="002157DD">
        <w:rPr>
          <w:i/>
          <w:lang w:val="uk-UA"/>
        </w:rPr>
        <w:t>Розрахуйте: достатність валютних резервів (обсяг до імпорту, обсяг до короткострокової заборгованості)</w:t>
      </w:r>
    </w:p>
    <w:p w:rsidR="00FC4BB1" w:rsidRPr="002157DD" w:rsidRDefault="00FC4BB1" w:rsidP="00FC4BB1">
      <w:pPr>
        <w:shd w:val="clear" w:color="auto" w:fill="E6E6E6"/>
        <w:rPr>
          <w:lang w:val="uk-UA"/>
        </w:rPr>
      </w:pPr>
    </w:p>
    <w:p w:rsidR="00FC4BB1" w:rsidRPr="002157DD" w:rsidRDefault="00FC4BB1" w:rsidP="00FC4BB1">
      <w:pPr>
        <w:rPr>
          <w:b/>
          <w:lang w:val="uk-UA"/>
        </w:rPr>
      </w:pPr>
    </w:p>
    <w:p w:rsidR="00FC4BB1" w:rsidRPr="002157DD" w:rsidRDefault="00FC4BB1" w:rsidP="00FC4BB1">
      <w:pPr>
        <w:rPr>
          <w:lang w:val="uk-UA"/>
        </w:rPr>
      </w:pPr>
      <w:r w:rsidRPr="002157DD">
        <w:rPr>
          <w:b/>
          <w:lang w:val="uk-UA"/>
        </w:rPr>
        <w:t>6. Динаміка стану поточного</w:t>
      </w:r>
      <w:r w:rsidRPr="002157DD">
        <w:rPr>
          <w:b/>
        </w:rPr>
        <w:t xml:space="preserve"> </w:t>
      </w:r>
      <w:hyperlink r:id="rId73" w:history="1">
        <w:r w:rsidRPr="002157DD">
          <w:rPr>
            <w:rStyle w:val="a3"/>
            <w:lang w:val="uk-UA"/>
          </w:rPr>
          <w:t>http://data.worldbank.org/indicator/BN.CAB.XOKA.CD</w:t>
        </w:r>
      </w:hyperlink>
      <w:r w:rsidRPr="002157DD">
        <w:rPr>
          <w:lang w:val="uk-UA"/>
        </w:rPr>
        <w:t xml:space="preserve"> та фінансового рахунків </w:t>
      </w:r>
      <w:hyperlink r:id="rId74" w:history="1">
        <w:r w:rsidRPr="002157DD">
          <w:rPr>
            <w:rStyle w:val="a3"/>
            <w:lang w:val="uk-UA"/>
          </w:rPr>
          <w:t>http://dsbb.imf.org/Pages/SDDS/NSDPPages.aspx</w:t>
        </w:r>
      </w:hyperlink>
      <w:r w:rsidRPr="002157DD">
        <w:rPr>
          <w:lang w:val="uk-UA"/>
        </w:rPr>
        <w:t xml:space="preserve">  платіжного балансу </w:t>
      </w:r>
    </w:p>
    <w:p w:rsidR="00FC4BB1" w:rsidRPr="002157DD" w:rsidRDefault="00DC4871" w:rsidP="00FC4BB1">
      <w:pPr>
        <w:jc w:val="both"/>
        <w:rPr>
          <w:lang w:val="uk-UA"/>
        </w:rPr>
      </w:pPr>
      <w:hyperlink r:id="rId75" w:history="1">
        <w:r w:rsidR="00FC4BB1" w:rsidRPr="002157DD">
          <w:rPr>
            <w:rStyle w:val="a3"/>
            <w:lang w:val="uk-UA"/>
          </w:rPr>
          <w:t>http://elibrary-data.imf.org/DataReport.aspx?c=7183654&amp;d=33061&amp;e=170784</w:t>
        </w:r>
      </w:hyperlink>
    </w:p>
    <w:p w:rsidR="00FC4BB1" w:rsidRPr="002157DD" w:rsidRDefault="00FC4BB1" w:rsidP="00FC4BB1">
      <w:pPr>
        <w:shd w:val="clear" w:color="auto" w:fill="E6E6E6"/>
        <w:jc w:val="both"/>
        <w:rPr>
          <w:lang w:val="uk-UA"/>
        </w:rPr>
      </w:pPr>
    </w:p>
    <w:p w:rsidR="00FC4BB1" w:rsidRPr="002157DD" w:rsidRDefault="00FC4BB1" w:rsidP="00FC4BB1">
      <w:pPr>
        <w:shd w:val="clear" w:color="auto" w:fill="E6E6E6"/>
        <w:jc w:val="both"/>
        <w:rPr>
          <w:i/>
          <w:lang w:val="uk-UA"/>
        </w:rPr>
      </w:pPr>
      <w:r w:rsidRPr="002157DD">
        <w:rPr>
          <w:i/>
          <w:lang w:val="uk-UA"/>
        </w:rPr>
        <w:t>Опишіть динаміку розвитку стану платіжного балансу країни в цілому та окремих статей. Про що свідчать такі зміни?</w:t>
      </w:r>
    </w:p>
    <w:p w:rsidR="00FC4BB1" w:rsidRPr="002157DD" w:rsidRDefault="00FC4BB1" w:rsidP="00FC4BB1">
      <w:pPr>
        <w:shd w:val="clear" w:color="auto" w:fill="E6E6E6"/>
        <w:ind w:firstLine="550"/>
        <w:jc w:val="both"/>
        <w:rPr>
          <w:i/>
          <w:lang w:val="uk-UA"/>
        </w:rPr>
      </w:pPr>
    </w:p>
    <w:p w:rsidR="00FC4BB1" w:rsidRPr="002157DD" w:rsidRDefault="00FC4BB1" w:rsidP="00FC4BB1">
      <w:pPr>
        <w:shd w:val="clear" w:color="auto" w:fill="E6E6E6"/>
        <w:jc w:val="both"/>
        <w:rPr>
          <w:i/>
          <w:lang w:val="uk-UA"/>
        </w:rPr>
      </w:pPr>
      <w:r w:rsidRPr="002157DD">
        <w:rPr>
          <w:i/>
          <w:lang w:val="uk-UA"/>
        </w:rPr>
        <w:t>Які складові у структурні платіжного балансу країни займають домінуюче положення? Чому? Чи покривають золотовалютні резерви країни обсяги 3-місячного імпорту?</w:t>
      </w:r>
    </w:p>
    <w:p w:rsidR="00FC4BB1" w:rsidRPr="002157DD" w:rsidRDefault="00FC4BB1" w:rsidP="00FC4BB1">
      <w:pPr>
        <w:shd w:val="clear" w:color="auto" w:fill="E6E6E6"/>
        <w:jc w:val="both"/>
        <w:rPr>
          <w:i/>
          <w:lang w:val="uk-UA"/>
        </w:rPr>
      </w:pPr>
    </w:p>
    <w:p w:rsidR="00FC4BB1" w:rsidRPr="002157DD" w:rsidRDefault="00FC4BB1" w:rsidP="00FC4BB1">
      <w:pPr>
        <w:shd w:val="clear" w:color="auto" w:fill="E6E6E6"/>
        <w:jc w:val="both"/>
        <w:rPr>
          <w:i/>
          <w:lang w:val="uk-UA"/>
        </w:rPr>
      </w:pPr>
      <w:r w:rsidRPr="002157DD">
        <w:rPr>
          <w:i/>
          <w:lang w:val="uk-UA"/>
        </w:rPr>
        <w:t>За даними платіжного балансу країни знайдіть показники короткострокового боргу та річного імпорту та співвіднесіть їх з обсягом золотовалютних резервів, зробіть висновки щодо міжнародної валютної ліквідності країни</w:t>
      </w:r>
    </w:p>
    <w:p w:rsidR="00FC4BB1" w:rsidRPr="002157DD" w:rsidRDefault="00FC4BB1" w:rsidP="00FC4BB1">
      <w:pPr>
        <w:shd w:val="clear" w:color="auto" w:fill="E6E6E6"/>
        <w:jc w:val="both"/>
        <w:rPr>
          <w:i/>
          <w:lang w:val="uk-UA"/>
        </w:rPr>
      </w:pPr>
    </w:p>
    <w:p w:rsidR="00FC4BB1" w:rsidRPr="002157DD" w:rsidRDefault="00FC4BB1" w:rsidP="00FC4BB1">
      <w:pPr>
        <w:shd w:val="clear" w:color="auto" w:fill="E6E6E6"/>
        <w:jc w:val="both"/>
        <w:rPr>
          <w:i/>
          <w:lang w:val="uk-UA"/>
        </w:rPr>
      </w:pPr>
      <w:r w:rsidRPr="002157DD">
        <w:rPr>
          <w:i/>
          <w:lang w:val="uk-UA"/>
        </w:rPr>
        <w:t>Чи є чітко ідентифіковані особливості застосування окремих інструментів регулювання платіжного балансу країни? Чи визначені пріоритети регулювання платіжного балансу країни? Яким є їх коротко-, середньо- та довгостроковий вплив?</w:t>
      </w:r>
    </w:p>
    <w:p w:rsidR="00FC4BB1" w:rsidRPr="002157DD" w:rsidRDefault="00FC4BB1" w:rsidP="00FC4BB1">
      <w:pPr>
        <w:shd w:val="clear" w:color="auto" w:fill="E6E6E6"/>
        <w:jc w:val="both"/>
        <w:rPr>
          <w:i/>
          <w:lang w:val="uk-UA"/>
        </w:rPr>
      </w:pPr>
    </w:p>
    <w:p w:rsidR="00FC4BB1" w:rsidRPr="002157DD" w:rsidRDefault="00FC4BB1" w:rsidP="00FC4BB1">
      <w:pPr>
        <w:shd w:val="clear" w:color="auto" w:fill="E6E6E6"/>
        <w:jc w:val="both"/>
        <w:rPr>
          <w:rFonts w:eastAsia="Verdana"/>
          <w:b/>
          <w:lang w:val="uk-UA"/>
        </w:rPr>
      </w:pPr>
      <w:r w:rsidRPr="002157DD">
        <w:rPr>
          <w:i/>
          <w:lang w:val="uk-UA"/>
        </w:rPr>
        <w:t>Підсумуйте, яким буде вплив курсу національної валюти та стану платіжного балансу на міжнародну економічну діяльність країни</w:t>
      </w:r>
      <w:r w:rsidRPr="002157DD">
        <w:rPr>
          <w:lang w:val="uk-UA"/>
        </w:rPr>
        <w:t>.</w:t>
      </w:r>
    </w:p>
    <w:p w:rsidR="00FC4BB1" w:rsidRPr="002157DD" w:rsidRDefault="00FC4BB1" w:rsidP="00FC4BB1">
      <w:pPr>
        <w:shd w:val="clear" w:color="auto" w:fill="E6E6E6"/>
        <w:jc w:val="both"/>
        <w:rPr>
          <w:i/>
          <w:lang w:val="uk-UA"/>
        </w:rPr>
      </w:pPr>
    </w:p>
    <w:p w:rsidR="00FC4BB1" w:rsidRPr="002157DD" w:rsidRDefault="00FC4BB1" w:rsidP="00FC4BB1">
      <w:pPr>
        <w:shd w:val="clear" w:color="auto" w:fill="E6E6E6"/>
        <w:jc w:val="both"/>
        <w:rPr>
          <w:i/>
          <w:lang w:val="uk-UA"/>
        </w:rPr>
      </w:pPr>
      <w:r w:rsidRPr="002157DD">
        <w:rPr>
          <w:i/>
          <w:lang w:val="uk-UA"/>
        </w:rPr>
        <w:t>Розрахуйте сальдо базового балансу та сальдо офіційних резервів, вкажіть на періоди, в які спостерігалися стани, наближені до середньо- та короткострокової рівноваги, та визначте фактори, за рахунок яких, на Вашу думку, це відбувалося</w:t>
      </w:r>
    </w:p>
    <w:p w:rsidR="00FC4BB1" w:rsidRPr="002157DD" w:rsidRDefault="00FC4BB1" w:rsidP="00FC4BB1">
      <w:pPr>
        <w:ind w:firstLine="539"/>
        <w:jc w:val="both"/>
        <w:rPr>
          <w:b/>
          <w:color w:val="FF0000"/>
          <w:lang w:val="uk-UA"/>
        </w:rPr>
      </w:pPr>
      <w:r w:rsidRPr="002157DD">
        <w:rPr>
          <w:b/>
          <w:color w:val="FF0000"/>
          <w:lang w:val="uk-UA"/>
        </w:rPr>
        <w:t>Довідково</w:t>
      </w:r>
    </w:p>
    <w:p w:rsidR="00FC4BB1" w:rsidRPr="002157DD" w:rsidRDefault="00FC4BB1" w:rsidP="00FC4BB1">
      <w:pPr>
        <w:ind w:firstLine="539"/>
        <w:jc w:val="both"/>
        <w:rPr>
          <w:lang w:val="uk-UA"/>
        </w:rPr>
      </w:pPr>
      <w:r w:rsidRPr="002157DD">
        <w:rPr>
          <w:lang w:val="uk-UA"/>
        </w:rPr>
        <w:t xml:space="preserve">Для вирівнювання платіжних балансів країна використовує ряд методів, які можна умовно поділити на </w:t>
      </w:r>
      <w:r w:rsidRPr="002157DD">
        <w:rPr>
          <w:b/>
          <w:i/>
          <w:lang w:val="uk-UA"/>
        </w:rPr>
        <w:t>експансіоністські</w:t>
      </w:r>
      <w:r w:rsidRPr="002157DD">
        <w:rPr>
          <w:lang w:val="uk-UA"/>
        </w:rPr>
        <w:t xml:space="preserve"> (стимулювання експорту, девальвація національної грошової одиниці) та </w:t>
      </w:r>
      <w:r w:rsidRPr="002157DD">
        <w:rPr>
          <w:b/>
          <w:i/>
          <w:lang w:val="uk-UA"/>
        </w:rPr>
        <w:t>рестрикційні</w:t>
      </w:r>
      <w:r w:rsidRPr="002157DD">
        <w:rPr>
          <w:lang w:val="uk-UA"/>
        </w:rPr>
        <w:t xml:space="preserve"> (стримування зростання грошової маси, зміни процентних ставок). Теорії платіжного балансу та практика їх регулювання дозволяє виокремити ряд факторів, що впливають на платіжний баланс держави. Серед них основними є наступні:</w:t>
      </w:r>
    </w:p>
    <w:p w:rsidR="00FC4BB1" w:rsidRPr="002157DD" w:rsidRDefault="00FC4BB1" w:rsidP="00FC4BB1">
      <w:pPr>
        <w:ind w:firstLine="539"/>
        <w:jc w:val="both"/>
        <w:rPr>
          <w:lang w:val="uk-UA"/>
        </w:rPr>
      </w:pPr>
      <w:r w:rsidRPr="002157DD">
        <w:rPr>
          <w:i/>
          <w:lang w:val="uk-UA"/>
        </w:rPr>
        <w:t>Темп інфляції.</w:t>
      </w:r>
      <w:r w:rsidRPr="002157DD">
        <w:rPr>
          <w:lang w:val="uk-UA"/>
        </w:rPr>
        <w:t xml:space="preserve"> В результаті підвищення цін  національні товари та послуги можуть стати менш привабливими як для покупців-резидентів, так і для покупців-нерезидентів. Можливим наслідком є скорочення вартісних та фізичних обсягів експорту, зростання рівня заміщення національних товарів імпортними.</w:t>
      </w:r>
    </w:p>
    <w:p w:rsidR="00FC4BB1" w:rsidRPr="002157DD" w:rsidRDefault="00FC4BB1" w:rsidP="00FC4BB1">
      <w:pPr>
        <w:ind w:firstLine="539"/>
        <w:jc w:val="both"/>
        <w:rPr>
          <w:lang w:val="uk-UA"/>
        </w:rPr>
      </w:pPr>
      <w:r w:rsidRPr="002157DD">
        <w:rPr>
          <w:i/>
          <w:lang w:val="uk-UA"/>
        </w:rPr>
        <w:t>Зростання валового внутрішнього продукту.</w:t>
      </w:r>
      <w:r w:rsidRPr="002157DD">
        <w:rPr>
          <w:lang w:val="uk-UA"/>
        </w:rPr>
        <w:t xml:space="preserve"> Високі темпи росту ВВП ведуть до збільшення обсягів імпорту товарів та послуг, оскільки підвищується рівень прибутків в країні, частина яких може бути використана на придбання імпортних товарів. Особливо небезпечним це є у випадку розширення споживчого кредитування на товари тривалого вжитку, які переважно виробляються за межами країни, та в поєднанні зі зниженням процентної ставки, що робить видачу кредитів більш вигідною.</w:t>
      </w:r>
    </w:p>
    <w:p w:rsidR="00FC4BB1" w:rsidRPr="002157DD" w:rsidRDefault="00FC4BB1" w:rsidP="00FC4BB1">
      <w:pPr>
        <w:ind w:firstLine="539"/>
        <w:jc w:val="both"/>
        <w:rPr>
          <w:lang w:val="uk-UA"/>
        </w:rPr>
      </w:pPr>
      <w:r w:rsidRPr="002157DD">
        <w:rPr>
          <w:i/>
          <w:lang w:val="uk-UA"/>
        </w:rPr>
        <w:t>Рівень процентних ставок.</w:t>
      </w:r>
      <w:r w:rsidRPr="002157DD">
        <w:rPr>
          <w:lang w:val="uk-UA"/>
        </w:rPr>
        <w:t xml:space="preserve"> Рівні процентних ставок впливають на потоки капіталу, що використовуються для інвестицій на фінансових ринках. Якщо в країні підвищуються процентні ставки, то можна чекати збільшення притоку капіталу для інвестицій в облігації з високою прибутковістю та в інші інструменти грошового ринку. У випадку зниження процентних ставок можна очікувати відтоку капіталу до більш привабливих країн. Підвищення процентних ставок здатне як негативно, так і позитивно вплинути на притоки інвестиційного капіталу, погіршити чи покращити стан платіжного балансу, збільшити, наприклад, заборгованість за кредитами. </w:t>
      </w:r>
    </w:p>
    <w:p w:rsidR="00FC4BB1" w:rsidRPr="002157DD" w:rsidRDefault="00FC4BB1" w:rsidP="00FC4BB1">
      <w:pPr>
        <w:jc w:val="both"/>
        <w:rPr>
          <w:b/>
          <w:lang w:val="uk-UA"/>
        </w:rPr>
      </w:pPr>
      <w:r w:rsidRPr="002157DD">
        <w:rPr>
          <w:i/>
          <w:lang w:val="uk-UA"/>
        </w:rPr>
        <w:t xml:space="preserve">         Валютний курс «спот», </w:t>
      </w:r>
      <w:r w:rsidRPr="002157DD">
        <w:rPr>
          <w:lang w:val="uk-UA"/>
        </w:rPr>
        <w:t>який визначає відносну вартість імпортних товарів в порівнянні з вартістю товарів, що вироблені в середині в країн, та відносну вартість експортних товарів в порівнянні з товарами інших країн (в країнах-імпортерах), виходячи з того, що високий курс іноземної валюти перешкоджає проведенню імпортних операцій та сприяє проведенню експортних операцій, і, навпаки, низький курс іноземної валюти створює сприятливі умови для імпорту та перешкоджає експорту.</w:t>
      </w:r>
      <w:r w:rsidRPr="002157DD">
        <w:rPr>
          <w:b/>
          <w:lang w:val="uk-UA"/>
        </w:rPr>
        <w:t xml:space="preserve"> </w:t>
      </w:r>
    </w:p>
    <w:p w:rsidR="00FC4BB1" w:rsidRDefault="00FC4BB1" w:rsidP="00FC4BB1">
      <w:pPr>
        <w:rPr>
          <w:b/>
          <w:sz w:val="32"/>
          <w:szCs w:val="32"/>
          <w:lang w:val="uk-UA"/>
        </w:rPr>
      </w:pPr>
    </w:p>
    <w:p w:rsidR="00FC4BB1" w:rsidRPr="00947610" w:rsidRDefault="00FC4BB1" w:rsidP="00FC4BB1">
      <w:pPr>
        <w:jc w:val="center"/>
        <w:rPr>
          <w:rFonts w:eastAsia="Verdana"/>
          <w:b/>
          <w:i/>
          <w:sz w:val="36"/>
          <w:szCs w:val="36"/>
          <w:lang w:val="uk-UA"/>
        </w:rPr>
      </w:pPr>
      <w:r w:rsidRPr="00947610">
        <w:rPr>
          <w:rFonts w:eastAsia="Verdana"/>
          <w:b/>
          <w:i/>
          <w:sz w:val="36"/>
          <w:szCs w:val="36"/>
          <w:lang w:val="uk-UA"/>
        </w:rPr>
        <w:t xml:space="preserve">ВАРІАНТ </w:t>
      </w:r>
      <w:r w:rsidRPr="00947610">
        <w:rPr>
          <w:rFonts w:eastAsia="Verdana"/>
          <w:b/>
          <w:i/>
          <w:sz w:val="36"/>
          <w:szCs w:val="36"/>
        </w:rPr>
        <w:t>5</w:t>
      </w:r>
      <w:r w:rsidRPr="00947610">
        <w:rPr>
          <w:rFonts w:eastAsia="Verdana"/>
          <w:b/>
          <w:i/>
          <w:sz w:val="36"/>
          <w:szCs w:val="36"/>
          <w:lang w:val="uk-UA"/>
        </w:rPr>
        <w:t>.</w:t>
      </w:r>
    </w:p>
    <w:p w:rsidR="00FC4BB1" w:rsidRDefault="00FC4BB1" w:rsidP="00FC4BB1">
      <w:pPr>
        <w:rPr>
          <w:b/>
          <w:i/>
          <w:sz w:val="28"/>
          <w:szCs w:val="28"/>
        </w:rPr>
      </w:pPr>
      <w:r w:rsidRPr="00DB00CD">
        <w:rPr>
          <w:rFonts w:eastAsia="Verdana"/>
          <w:b/>
          <w:sz w:val="32"/>
          <w:szCs w:val="32"/>
        </w:rPr>
        <w:t>БЛОК 1</w:t>
      </w:r>
      <w:r w:rsidRPr="00947610">
        <w:rPr>
          <w:rFonts w:eastAsia="Verdana"/>
          <w:i/>
          <w:sz w:val="28"/>
          <w:szCs w:val="28"/>
          <w:lang w:val="uk-UA"/>
        </w:rPr>
        <w:t xml:space="preserve">. </w:t>
      </w:r>
      <w:r w:rsidRPr="00947610">
        <w:rPr>
          <w:i/>
          <w:sz w:val="22"/>
          <w:szCs w:val="22"/>
        </w:rPr>
        <w:t xml:space="preserve"> </w:t>
      </w:r>
      <w:r>
        <w:rPr>
          <w:b/>
          <w:i/>
          <w:sz w:val="28"/>
          <w:szCs w:val="28"/>
        </w:rPr>
        <w:t xml:space="preserve">Розв’яжіть задачу </w:t>
      </w:r>
      <w:r w:rsidRPr="00947610">
        <w:rPr>
          <w:b/>
          <w:i/>
          <w:sz w:val="28"/>
          <w:szCs w:val="28"/>
        </w:rPr>
        <w:t xml:space="preserve"> в письмовій формі та </w:t>
      </w:r>
      <w:proofErr w:type="gramStart"/>
      <w:r w:rsidRPr="00947610">
        <w:rPr>
          <w:b/>
          <w:i/>
          <w:sz w:val="28"/>
          <w:szCs w:val="28"/>
        </w:rPr>
        <w:t>на</w:t>
      </w:r>
      <w:proofErr w:type="gramEnd"/>
      <w:r w:rsidRPr="00947610">
        <w:rPr>
          <w:b/>
          <w:i/>
          <w:sz w:val="28"/>
          <w:szCs w:val="28"/>
        </w:rPr>
        <w:t xml:space="preserve"> </w:t>
      </w:r>
      <w:proofErr w:type="gramStart"/>
      <w:r w:rsidRPr="00947610">
        <w:rPr>
          <w:b/>
          <w:i/>
          <w:sz w:val="28"/>
          <w:szCs w:val="28"/>
        </w:rPr>
        <w:t>основ</w:t>
      </w:r>
      <w:proofErr w:type="gramEnd"/>
      <w:r w:rsidRPr="00947610">
        <w:rPr>
          <w:b/>
          <w:i/>
          <w:sz w:val="28"/>
          <w:szCs w:val="28"/>
        </w:rPr>
        <w:t>і отриманих результатів зробіть висновки.</w:t>
      </w:r>
    </w:p>
    <w:p w:rsidR="00FC4BB1" w:rsidRPr="002157DD" w:rsidRDefault="00FC4BB1" w:rsidP="00FC4BB1">
      <w:pPr>
        <w:pStyle w:val="1"/>
        <w:spacing w:before="60" w:after="60"/>
        <w:jc w:val="both"/>
        <w:rPr>
          <w:sz w:val="24"/>
          <w:szCs w:val="24"/>
          <w:lang w:val="uk-UA"/>
        </w:rPr>
      </w:pPr>
      <w:r w:rsidRPr="002157DD">
        <w:rPr>
          <w:b/>
          <w:sz w:val="24"/>
          <w:szCs w:val="24"/>
          <w:lang w:val="uk-UA"/>
        </w:rPr>
        <w:lastRenderedPageBreak/>
        <w:t xml:space="preserve">        </w:t>
      </w:r>
      <w:r w:rsidRPr="002157DD">
        <w:rPr>
          <w:b/>
          <w:sz w:val="24"/>
          <w:szCs w:val="24"/>
        </w:rPr>
        <w:t xml:space="preserve">ЗАДАЧА. </w:t>
      </w:r>
      <w:r w:rsidRPr="002157DD">
        <w:rPr>
          <w:sz w:val="24"/>
          <w:szCs w:val="24"/>
          <w:lang w:val="uk-UA"/>
        </w:rPr>
        <w:t xml:space="preserve">Фірмі з України контрагенти з Великобританії пропонують наступні два варіанти розрахунків за контрактом вартістю 500 000 фунтів стерлінгів і терміном дії у 2 роки. За першим з них оплата здійснюється негайно за чеком на 500 000 фунтів стерлінгів (поточний курс – 34,6 грн./фунтів стерл.). Фірма з України домовляється про розміщення коштів на строковий депозит у національній валюті </w:t>
      </w:r>
      <w:r w:rsidRPr="002157DD">
        <w:rPr>
          <w:color w:val="000000"/>
          <w:sz w:val="24"/>
          <w:szCs w:val="24"/>
          <w:lang w:val="uk-UA"/>
        </w:rPr>
        <w:t>під 8%</w:t>
      </w:r>
      <w:r w:rsidRPr="002157DD">
        <w:rPr>
          <w:sz w:val="24"/>
          <w:szCs w:val="24"/>
          <w:lang w:val="uk-UA"/>
        </w:rPr>
        <w:t xml:space="preserve"> річних (складні відсотки, депозит поповнюється). За другим з них оплата здійснюється двома векселями: річним на 200 000 фунтів стерл. (з 8% річними виплатами) та дворічним на 300 000 фунтів стерл. (з 8% річними виплатами). Прогнозований курс на кінець 1-го та 2-го років угоди: 33,44 грн./фунтів стерл. та 32,</w:t>
      </w:r>
      <w:r w:rsidRPr="002157DD">
        <w:rPr>
          <w:color w:val="000000"/>
          <w:sz w:val="24"/>
          <w:szCs w:val="24"/>
          <w:lang w:val="uk-UA"/>
        </w:rPr>
        <w:t>42</w:t>
      </w:r>
      <w:r w:rsidRPr="002157DD">
        <w:rPr>
          <w:sz w:val="24"/>
          <w:szCs w:val="24"/>
          <w:lang w:val="uk-UA"/>
        </w:rPr>
        <w:t xml:space="preserve"> грн./фунтів стерл.</w:t>
      </w:r>
    </w:p>
    <w:p w:rsidR="00FC4BB1" w:rsidRPr="002157DD" w:rsidRDefault="00FC4BB1" w:rsidP="00FC4BB1">
      <w:pPr>
        <w:jc w:val="both"/>
        <w:rPr>
          <w:lang w:val="uk-UA"/>
        </w:rPr>
      </w:pPr>
      <w:r w:rsidRPr="002157DD">
        <w:rPr>
          <w:b/>
          <w:lang w:val="uk-UA"/>
        </w:rPr>
        <w:t xml:space="preserve">Завдання. </w:t>
      </w:r>
      <w:r w:rsidRPr="002157DD">
        <w:rPr>
          <w:lang w:val="uk-UA"/>
        </w:rPr>
        <w:t xml:space="preserve">Обґрунтувати кращий з варіантів розрахунку для фірми і вказати, якими методами фірма може мінімізувати валютні ризики, які виникають в результаті операції.  </w:t>
      </w:r>
    </w:p>
    <w:p w:rsidR="00FC4BB1" w:rsidRPr="002157DD" w:rsidRDefault="00FC4BB1" w:rsidP="00FC4BB1">
      <w:pPr>
        <w:rPr>
          <w:lang w:val="uk-UA"/>
        </w:rPr>
      </w:pPr>
    </w:p>
    <w:p w:rsidR="00FC4BB1" w:rsidRPr="00BA3D23" w:rsidRDefault="00FC4BB1" w:rsidP="00FC4BB1">
      <w:pPr>
        <w:jc w:val="both"/>
        <w:rPr>
          <w:b/>
          <w:sz w:val="22"/>
          <w:szCs w:val="22"/>
          <w:lang w:val="uk-UA"/>
        </w:rPr>
      </w:pPr>
      <w:r>
        <w:rPr>
          <w:b/>
          <w:lang w:val="uk-UA"/>
        </w:rPr>
        <w:t>=</w:t>
      </w:r>
    </w:p>
    <w:p w:rsidR="00FC4BB1" w:rsidRPr="00F35B1D" w:rsidRDefault="00FC4BB1" w:rsidP="00FC4BB1">
      <w:pPr>
        <w:jc w:val="both"/>
        <w:rPr>
          <w:rFonts w:eastAsia="Verdana"/>
          <w:sz w:val="28"/>
          <w:szCs w:val="28"/>
          <w:lang w:val="uk-UA"/>
        </w:rPr>
      </w:pPr>
      <w:r w:rsidRPr="00DB00CD">
        <w:rPr>
          <w:b/>
          <w:color w:val="000000"/>
          <w:sz w:val="32"/>
          <w:szCs w:val="32"/>
        </w:rPr>
        <w:t>БЛОК 2</w:t>
      </w:r>
      <w:r>
        <w:rPr>
          <w:b/>
          <w:color w:val="000000"/>
          <w:sz w:val="28"/>
          <w:szCs w:val="28"/>
          <w:lang w:val="uk-UA"/>
        </w:rPr>
        <w:t xml:space="preserve">. </w:t>
      </w:r>
      <w:r w:rsidRPr="00F35B1D">
        <w:rPr>
          <w:rFonts w:eastAsia="Verdana"/>
          <w:b/>
          <w:i/>
          <w:sz w:val="28"/>
          <w:szCs w:val="28"/>
          <w:lang w:val="uk-UA"/>
        </w:rPr>
        <w:t>Завдання аналітичного характеру.</w:t>
      </w:r>
    </w:p>
    <w:p w:rsidR="00FC4BB1" w:rsidRPr="002157DD" w:rsidRDefault="00FC4BB1" w:rsidP="00FC4BB1">
      <w:pPr>
        <w:ind w:firstLine="709"/>
        <w:jc w:val="both"/>
        <w:rPr>
          <w:lang w:val="uk-UA"/>
        </w:rPr>
      </w:pPr>
      <w:r w:rsidRPr="002157DD">
        <w:rPr>
          <w:lang w:val="uk-UA"/>
        </w:rPr>
        <w:t>Проаналізуйте динаміку зазначених показників</w:t>
      </w:r>
      <w:r w:rsidRPr="002157DD">
        <w:t xml:space="preserve"> </w:t>
      </w:r>
      <w:r w:rsidRPr="002157DD">
        <w:rPr>
          <w:lang w:val="uk-UA"/>
        </w:rPr>
        <w:t>Чехії.</w:t>
      </w:r>
    </w:p>
    <w:p w:rsidR="00FC4BB1" w:rsidRPr="002157DD" w:rsidRDefault="00FC4BB1" w:rsidP="00FC4BB1">
      <w:pPr>
        <w:ind w:firstLine="709"/>
        <w:jc w:val="both"/>
        <w:rPr>
          <w:lang w:val="uk-UA"/>
        </w:rPr>
      </w:pPr>
      <w:r w:rsidRPr="002157DD">
        <w:rPr>
          <w:lang w:val="uk-UA"/>
        </w:rPr>
        <w:t>За результатами показників 1-7, розрахуйте експортну, імпортну, зовнішньоторговельну квоти. Побудуйте графіки, опишіть тенденцію та причини</w:t>
      </w:r>
    </w:p>
    <w:p w:rsidR="00FC4BB1" w:rsidRPr="002157DD" w:rsidRDefault="00FC4BB1" w:rsidP="00FC4BB1">
      <w:pPr>
        <w:rPr>
          <w:b/>
        </w:rPr>
      </w:pPr>
      <w:r w:rsidRPr="002157DD">
        <w:rPr>
          <w:b/>
          <w:lang w:val="uk-UA"/>
        </w:rPr>
        <w:t>Показники:</w:t>
      </w:r>
    </w:p>
    <w:p w:rsidR="00FC4BB1" w:rsidRPr="002157DD" w:rsidRDefault="00FC4BB1" w:rsidP="00FC4BB1">
      <w:pPr>
        <w:tabs>
          <w:tab w:val="left" w:pos="338"/>
        </w:tabs>
        <w:ind w:left="360"/>
        <w:rPr>
          <w:lang w:val="uk-UA"/>
        </w:rPr>
      </w:pPr>
      <w:r w:rsidRPr="002157DD">
        <w:rPr>
          <w:lang w:val="uk-UA"/>
        </w:rPr>
        <w:t xml:space="preserve">1. експорт послуг </w:t>
      </w:r>
      <w:hyperlink r:id="rId76" w:history="1">
        <w:r w:rsidRPr="002157DD">
          <w:rPr>
            <w:rStyle w:val="a3"/>
            <w:lang w:val="uk-UA"/>
          </w:rPr>
          <w:t>http://search.worldbank.org/quickview?name=Commercial+service+exports+%28current+US%24%29&amp;id=TX.VAL.SERV.CD.WT&amp;type=Indicators&amp;cube_no=2&amp;qterm=Services</w:t>
        </w:r>
      </w:hyperlink>
    </w:p>
    <w:p w:rsidR="00FC4BB1" w:rsidRPr="002157DD" w:rsidRDefault="00FC4BB1" w:rsidP="00FC4BB1">
      <w:pPr>
        <w:ind w:left="360"/>
        <w:rPr>
          <w:lang w:val="uk-UA"/>
        </w:rPr>
      </w:pPr>
      <w:r w:rsidRPr="002157DD">
        <w:rPr>
          <w:lang w:val="uk-UA"/>
        </w:rPr>
        <w:t>2. імпорт послуг</w:t>
      </w:r>
    </w:p>
    <w:p w:rsidR="00FC4BB1" w:rsidRPr="002157DD" w:rsidRDefault="00DC4871" w:rsidP="00FC4BB1">
      <w:pPr>
        <w:ind w:left="360"/>
        <w:rPr>
          <w:lang w:val="uk-UA"/>
        </w:rPr>
      </w:pPr>
      <w:hyperlink r:id="rId77" w:history="1">
        <w:r w:rsidR="00FC4BB1" w:rsidRPr="002157DD">
          <w:rPr>
            <w:rStyle w:val="a3"/>
            <w:lang w:val="uk-UA"/>
          </w:rPr>
          <w:t>http://search.worldbank.org/quickview?name=Commercial+service+imports+%28current+US%24%29&amp;id=TM.VAL.SERV.CD.WT&amp;type=Indicators&amp;cube_no=2&amp;qterm=Services</w:t>
        </w:r>
      </w:hyperlink>
    </w:p>
    <w:p w:rsidR="00FC4BB1" w:rsidRPr="002157DD" w:rsidRDefault="00FC4BB1" w:rsidP="00FC4BB1">
      <w:pPr>
        <w:tabs>
          <w:tab w:val="left" w:pos="338"/>
        </w:tabs>
        <w:ind w:left="360"/>
        <w:rPr>
          <w:lang w:val="uk-UA"/>
        </w:rPr>
      </w:pPr>
      <w:r w:rsidRPr="002157DD">
        <w:rPr>
          <w:lang w:val="uk-UA"/>
        </w:rPr>
        <w:t xml:space="preserve">3. експорт товарів </w:t>
      </w:r>
      <w:hyperlink r:id="rId78" w:history="1">
        <w:r w:rsidRPr="002157DD">
          <w:rPr>
            <w:rStyle w:val="a3"/>
            <w:lang w:val="uk-UA"/>
          </w:rPr>
          <w:t>http://search.worldbank.org/quickview?name=Goods+exports+%28BoP%2C+current+US%24%29&amp;id=BX.GSR.MRCH.CD&amp;type=Indicators&amp;cube_no=2&amp;qterm=export+servises</w:t>
        </w:r>
      </w:hyperlink>
    </w:p>
    <w:p w:rsidR="00FC4BB1" w:rsidRPr="002157DD" w:rsidRDefault="00FC4BB1" w:rsidP="00FC4BB1">
      <w:pPr>
        <w:ind w:left="360"/>
        <w:rPr>
          <w:lang w:val="uk-UA"/>
        </w:rPr>
      </w:pPr>
      <w:r w:rsidRPr="002157DD">
        <w:rPr>
          <w:lang w:val="uk-UA"/>
        </w:rPr>
        <w:t>4. імпорт товарів</w:t>
      </w:r>
    </w:p>
    <w:p w:rsidR="00FC4BB1" w:rsidRPr="002157DD" w:rsidRDefault="00DC4871" w:rsidP="00FC4BB1">
      <w:pPr>
        <w:tabs>
          <w:tab w:val="left" w:pos="338"/>
        </w:tabs>
        <w:ind w:left="360"/>
        <w:rPr>
          <w:lang w:val="uk-UA"/>
        </w:rPr>
      </w:pPr>
      <w:hyperlink r:id="rId79" w:history="1">
        <w:r w:rsidR="00FC4BB1" w:rsidRPr="002157DD">
          <w:rPr>
            <w:rStyle w:val="a3"/>
            <w:lang w:val="uk-UA"/>
          </w:rPr>
          <w:t>http://search.worldbank.org/quickview?name=Goods+imports+%28BoP%2C+current+US%24%29&amp;id=BM.GSR.MRCH.CD&amp;type=Indicators&amp;cube_no=2&amp;qterm=export+servises</w:t>
        </w:r>
      </w:hyperlink>
    </w:p>
    <w:p w:rsidR="00FC4BB1" w:rsidRPr="002157DD" w:rsidRDefault="00FC4BB1" w:rsidP="00FC4BB1">
      <w:pPr>
        <w:tabs>
          <w:tab w:val="left" w:pos="338"/>
        </w:tabs>
        <w:ind w:left="360"/>
        <w:rPr>
          <w:lang w:val="uk-UA"/>
        </w:rPr>
      </w:pPr>
      <w:r w:rsidRPr="002157DD">
        <w:rPr>
          <w:lang w:val="uk-UA"/>
        </w:rPr>
        <w:t>5.</w:t>
      </w:r>
      <w:r>
        <w:rPr>
          <w:lang w:val="uk-UA"/>
        </w:rPr>
        <w:t xml:space="preserve"> основні торго</w:t>
      </w:r>
      <w:r w:rsidRPr="002157DD">
        <w:rPr>
          <w:lang w:val="uk-UA"/>
        </w:rPr>
        <w:t xml:space="preserve">вельні партнери та розподіл по групах товарів, рівень тарифів –профайли країни на сайті СОТ </w:t>
      </w:r>
      <w:hyperlink r:id="rId80" w:history="1">
        <w:r w:rsidRPr="002157DD">
          <w:rPr>
            <w:lang w:val="uk-UA"/>
          </w:rPr>
          <w:t>http://www.wto.org/english/thewto_e/whatis_e/tif_e/org6_e.htm</w:t>
        </w:r>
      </w:hyperlink>
    </w:p>
    <w:p w:rsidR="00FC4BB1" w:rsidRPr="002157DD" w:rsidRDefault="00FC4BB1" w:rsidP="00FC4BB1">
      <w:pPr>
        <w:ind w:left="360"/>
        <w:rPr>
          <w:lang w:val="uk-UA"/>
        </w:rPr>
      </w:pPr>
      <w:r w:rsidRPr="002157DD">
        <w:rPr>
          <w:lang w:val="uk-UA"/>
        </w:rPr>
        <w:t>6. офіційний курс національної грошової одиниці України</w:t>
      </w:r>
    </w:p>
    <w:p w:rsidR="00FC4BB1" w:rsidRPr="002157DD" w:rsidRDefault="00FC4BB1" w:rsidP="00FC4BB1">
      <w:pPr>
        <w:ind w:left="720"/>
        <w:rPr>
          <w:lang w:val="uk-UA"/>
        </w:rPr>
      </w:pPr>
      <w:r w:rsidRPr="002157DD">
        <w:rPr>
          <w:lang w:val="uk-UA"/>
        </w:rPr>
        <w:t>http://stats.oecd.org/Index.aspx?DataSetCode=MEI_FIN</w:t>
      </w:r>
    </w:p>
    <w:p w:rsidR="00FC4BB1" w:rsidRPr="002157DD" w:rsidRDefault="00DC4871" w:rsidP="00FC4BB1">
      <w:pPr>
        <w:ind w:left="360"/>
        <w:rPr>
          <w:lang w:val="uk-UA"/>
        </w:rPr>
      </w:pPr>
      <w:hyperlink r:id="rId81" w:history="1">
        <w:r w:rsidR="00FC4BB1" w:rsidRPr="002157DD">
          <w:rPr>
            <w:rStyle w:val="a3"/>
            <w:lang w:val="uk-UA"/>
          </w:rPr>
          <w:t>http://search.worldbank.org/quickview?name=Official+%3Cem%3Eexchange%3C%2Fem%3E+rate+%28LCU+per+US%24%2C+period+average%29&amp;id=PA.NUS.FCRF&amp;type=Indicators&amp;cube_no=2&amp;qterm=Currency+exchange+rates</w:t>
        </w:r>
      </w:hyperlink>
    </w:p>
    <w:p w:rsidR="00FC4BB1" w:rsidRPr="002157DD" w:rsidRDefault="00FC4BB1" w:rsidP="00FC4BB1">
      <w:pPr>
        <w:ind w:left="720"/>
      </w:pPr>
      <w:r w:rsidRPr="002157DD">
        <w:rPr>
          <w:lang w:val="uk-UA"/>
        </w:rPr>
        <w:t>http://</w:t>
      </w:r>
      <w:r w:rsidRPr="002157DD">
        <w:rPr>
          <w:lang w:val="en-US"/>
        </w:rPr>
        <w:t>bank</w:t>
      </w:r>
      <w:r w:rsidRPr="002157DD">
        <w:t>.</w:t>
      </w:r>
      <w:r w:rsidRPr="002157DD">
        <w:rPr>
          <w:lang w:val="en-US"/>
        </w:rPr>
        <w:t>gov</w:t>
      </w:r>
      <w:r w:rsidRPr="002157DD">
        <w:t>.</w:t>
      </w:r>
      <w:r w:rsidRPr="002157DD">
        <w:rPr>
          <w:lang w:val="en-US"/>
        </w:rPr>
        <w:t>ua</w:t>
      </w:r>
      <w:r w:rsidRPr="002157DD">
        <w:t xml:space="preserve"> </w:t>
      </w:r>
    </w:p>
    <w:p w:rsidR="00FC4BB1" w:rsidRPr="002157DD" w:rsidRDefault="00FC4BB1" w:rsidP="00FC4BB1">
      <w:pPr>
        <w:ind w:left="360"/>
        <w:jc w:val="both"/>
        <w:rPr>
          <w:lang w:val="uk-UA"/>
        </w:rPr>
      </w:pPr>
      <w:r w:rsidRPr="002157DD">
        <w:rPr>
          <w:lang w:val="uk-UA"/>
        </w:rPr>
        <w:t>7. Показники ВНД та ВВП:</w:t>
      </w:r>
    </w:p>
    <w:p w:rsidR="00FC4BB1" w:rsidRPr="002157DD" w:rsidRDefault="00FC4BB1" w:rsidP="00FC4BB1">
      <w:pPr>
        <w:numPr>
          <w:ilvl w:val="0"/>
          <w:numId w:val="4"/>
        </w:numPr>
      </w:pPr>
      <w:r w:rsidRPr="002157DD">
        <w:t xml:space="preserve">ВНД на душу населення </w:t>
      </w:r>
      <w:hyperlink r:id="rId82" w:history="1">
        <w:r w:rsidRPr="002157DD">
          <w:rPr>
            <w:rStyle w:val="a3"/>
          </w:rPr>
          <w:t>http://data.worldbank.org/indicator/NY.GNP.PCAP.CD</w:t>
        </w:r>
      </w:hyperlink>
    </w:p>
    <w:p w:rsidR="00FC4BB1" w:rsidRPr="002157DD" w:rsidRDefault="00FC4BB1" w:rsidP="00FC4BB1">
      <w:pPr>
        <w:numPr>
          <w:ilvl w:val="0"/>
          <w:numId w:val="4"/>
        </w:numPr>
      </w:pPr>
      <w:r w:rsidRPr="002157DD">
        <w:t xml:space="preserve">ВВП на душу населення за ПКС  </w:t>
      </w:r>
      <w:hyperlink r:id="rId83" w:history="1">
        <w:r w:rsidRPr="002157DD">
          <w:rPr>
            <w:rStyle w:val="a3"/>
          </w:rPr>
          <w:t>http://data.worldbank.org/indicator/NY.GDP.PCAP.PP.CD</w:t>
        </w:r>
      </w:hyperlink>
    </w:p>
    <w:p w:rsidR="00FC4BB1" w:rsidRPr="002157DD" w:rsidRDefault="00FC4BB1" w:rsidP="00FC4BB1">
      <w:pPr>
        <w:numPr>
          <w:ilvl w:val="0"/>
          <w:numId w:val="4"/>
        </w:numPr>
      </w:pPr>
      <w:r w:rsidRPr="002157DD">
        <w:t xml:space="preserve">ВВП на душу населення </w:t>
      </w:r>
      <w:hyperlink r:id="rId84" w:history="1">
        <w:r w:rsidRPr="002157DD">
          <w:rPr>
            <w:rStyle w:val="a3"/>
          </w:rPr>
          <w:t>http://data.worldbank.org/indicator/NY.GDP.PCAP.CD</w:t>
        </w:r>
      </w:hyperlink>
    </w:p>
    <w:p w:rsidR="00FC4BB1" w:rsidRPr="002157DD" w:rsidRDefault="00FC4BB1" w:rsidP="00FC4BB1">
      <w:pPr>
        <w:numPr>
          <w:ilvl w:val="0"/>
          <w:numId w:val="4"/>
        </w:numPr>
        <w:rPr>
          <w:rFonts w:eastAsia="Verdana"/>
          <w:b/>
          <w:i/>
          <w:lang w:val="uk-UA"/>
        </w:rPr>
      </w:pPr>
      <w:r w:rsidRPr="002157DD">
        <w:t xml:space="preserve">Структура ВВП </w:t>
      </w:r>
      <w:hyperlink r:id="rId85" w:anchor="xx" w:history="1">
        <w:r w:rsidRPr="002157DD">
          <w:rPr>
            <w:rStyle w:val="a3"/>
            <w:lang w:val="en-US"/>
          </w:rPr>
          <w:t>https</w:t>
        </w:r>
        <w:r w:rsidRPr="002157DD">
          <w:rPr>
            <w:rStyle w:val="a3"/>
          </w:rPr>
          <w:t>://</w:t>
        </w:r>
        <w:r w:rsidRPr="002157DD">
          <w:rPr>
            <w:rStyle w:val="a3"/>
            <w:lang w:val="en-US"/>
          </w:rPr>
          <w:t>www</w:t>
        </w:r>
        <w:r w:rsidRPr="002157DD">
          <w:rPr>
            <w:rStyle w:val="a3"/>
          </w:rPr>
          <w:t>.</w:t>
        </w:r>
        <w:r w:rsidRPr="002157DD">
          <w:rPr>
            <w:rStyle w:val="a3"/>
            <w:lang w:val="en-US"/>
          </w:rPr>
          <w:t>cia</w:t>
        </w:r>
        <w:r w:rsidRPr="002157DD">
          <w:rPr>
            <w:rStyle w:val="a3"/>
          </w:rPr>
          <w:t>.</w:t>
        </w:r>
        <w:r w:rsidRPr="002157DD">
          <w:rPr>
            <w:rStyle w:val="a3"/>
            <w:lang w:val="en-US"/>
          </w:rPr>
          <w:t>gov</w:t>
        </w:r>
        <w:r w:rsidRPr="002157DD">
          <w:rPr>
            <w:rStyle w:val="a3"/>
          </w:rPr>
          <w:t>/</w:t>
        </w:r>
        <w:r w:rsidRPr="002157DD">
          <w:rPr>
            <w:rStyle w:val="a3"/>
            <w:lang w:val="en-US"/>
          </w:rPr>
          <w:t>library</w:t>
        </w:r>
        <w:r w:rsidRPr="002157DD">
          <w:rPr>
            <w:rStyle w:val="a3"/>
          </w:rPr>
          <w:t>/</w:t>
        </w:r>
        <w:r w:rsidRPr="002157DD">
          <w:rPr>
            <w:rStyle w:val="a3"/>
            <w:lang w:val="en-US"/>
          </w:rPr>
          <w:t>publications</w:t>
        </w:r>
        <w:r w:rsidRPr="002157DD">
          <w:rPr>
            <w:rStyle w:val="a3"/>
          </w:rPr>
          <w:t>/</w:t>
        </w:r>
        <w:r w:rsidRPr="002157DD">
          <w:rPr>
            <w:rStyle w:val="a3"/>
            <w:lang w:val="en-US"/>
          </w:rPr>
          <w:t>the</w:t>
        </w:r>
        <w:r w:rsidRPr="002157DD">
          <w:rPr>
            <w:rStyle w:val="a3"/>
          </w:rPr>
          <w:t>-</w:t>
        </w:r>
        <w:r w:rsidRPr="002157DD">
          <w:rPr>
            <w:rStyle w:val="a3"/>
            <w:lang w:val="en-US"/>
          </w:rPr>
          <w:t>world</w:t>
        </w:r>
        <w:r w:rsidRPr="002157DD">
          <w:rPr>
            <w:rStyle w:val="a3"/>
          </w:rPr>
          <w:t>-</w:t>
        </w:r>
        <w:r w:rsidRPr="002157DD">
          <w:rPr>
            <w:rStyle w:val="a3"/>
            <w:lang w:val="en-US"/>
          </w:rPr>
          <w:t>factbook</w:t>
        </w:r>
        <w:r w:rsidRPr="002157DD">
          <w:rPr>
            <w:rStyle w:val="a3"/>
          </w:rPr>
          <w:t>/</w:t>
        </w:r>
        <w:r w:rsidRPr="002157DD">
          <w:rPr>
            <w:rStyle w:val="a3"/>
            <w:lang w:val="en-US"/>
          </w:rPr>
          <w:t>fields</w:t>
        </w:r>
        <w:r w:rsidRPr="002157DD">
          <w:rPr>
            <w:rStyle w:val="a3"/>
          </w:rPr>
          <w:t>/2012.</w:t>
        </w:r>
        <w:r w:rsidRPr="002157DD">
          <w:rPr>
            <w:rStyle w:val="a3"/>
            <w:lang w:val="en-US"/>
          </w:rPr>
          <w:t>html</w:t>
        </w:r>
        <w:r w:rsidRPr="002157DD">
          <w:rPr>
            <w:rStyle w:val="a3"/>
          </w:rPr>
          <w:t>#</w:t>
        </w:r>
        <w:r w:rsidRPr="002157DD">
          <w:rPr>
            <w:rStyle w:val="a3"/>
            <w:lang w:val="en-US"/>
          </w:rPr>
          <w:t>xx</w:t>
        </w:r>
      </w:hyperlink>
    </w:p>
    <w:p w:rsidR="00FC4BB1" w:rsidRPr="002157DD" w:rsidRDefault="00FC4BB1" w:rsidP="00FC4BB1">
      <w:pPr>
        <w:numPr>
          <w:ilvl w:val="0"/>
          <w:numId w:val="4"/>
        </w:numPr>
        <w:rPr>
          <w:rFonts w:eastAsia="Verdana"/>
          <w:b/>
          <w:i/>
          <w:lang w:val="uk-UA"/>
        </w:rPr>
      </w:pPr>
      <w:r w:rsidRPr="002157DD">
        <w:t>ВВП за компонентами</w:t>
      </w:r>
      <w:r w:rsidRPr="002157DD">
        <w:rPr>
          <w:lang w:val="uk-UA"/>
        </w:rPr>
        <w:t xml:space="preserve">: </w:t>
      </w:r>
      <w:hyperlink r:id="rId86" w:history="1">
        <w:r w:rsidRPr="002157DD">
          <w:rPr>
            <w:rStyle w:val="a3"/>
          </w:rPr>
          <w:t>http://unctadstat.unctad.org/TableViewer/tableView.aspx?ReportId=95</w:t>
        </w:r>
      </w:hyperlink>
    </w:p>
    <w:p w:rsidR="00FC4BB1" w:rsidRPr="00280F31" w:rsidRDefault="00FC4BB1" w:rsidP="00FC4BB1">
      <w:pPr>
        <w:rPr>
          <w:rFonts w:eastAsia="Verdana"/>
          <w:b/>
          <w:i/>
          <w:sz w:val="36"/>
          <w:szCs w:val="36"/>
        </w:rPr>
      </w:pPr>
    </w:p>
    <w:p w:rsidR="00345870" w:rsidRDefault="00345870" w:rsidP="00FC4BB1">
      <w:pPr>
        <w:jc w:val="center"/>
        <w:rPr>
          <w:rFonts w:eastAsia="Verdana"/>
          <w:b/>
          <w:i/>
          <w:sz w:val="36"/>
          <w:szCs w:val="36"/>
          <w:lang w:val="uk-UA"/>
        </w:rPr>
      </w:pPr>
    </w:p>
    <w:p w:rsidR="00FC4BB1" w:rsidRPr="00280F31" w:rsidRDefault="00FC4BB1" w:rsidP="00FC4BB1">
      <w:pPr>
        <w:jc w:val="center"/>
        <w:rPr>
          <w:rFonts w:eastAsia="Verdana"/>
          <w:b/>
          <w:i/>
          <w:sz w:val="36"/>
          <w:szCs w:val="36"/>
          <w:lang w:val="uk-UA"/>
        </w:rPr>
      </w:pPr>
      <w:r w:rsidRPr="00947610">
        <w:rPr>
          <w:rFonts w:eastAsia="Verdana"/>
          <w:b/>
          <w:i/>
          <w:sz w:val="36"/>
          <w:szCs w:val="36"/>
          <w:lang w:val="uk-UA"/>
        </w:rPr>
        <w:lastRenderedPageBreak/>
        <w:t xml:space="preserve">ВАРІАНТ </w:t>
      </w:r>
      <w:r w:rsidRPr="008365E0">
        <w:rPr>
          <w:rFonts w:eastAsia="Verdana"/>
          <w:b/>
          <w:i/>
          <w:sz w:val="36"/>
          <w:szCs w:val="36"/>
          <w:lang w:val="uk-UA"/>
        </w:rPr>
        <w:t>6</w:t>
      </w:r>
      <w:r w:rsidRPr="00947610">
        <w:rPr>
          <w:rFonts w:eastAsia="Verdana"/>
          <w:b/>
          <w:i/>
          <w:sz w:val="36"/>
          <w:szCs w:val="36"/>
          <w:lang w:val="uk-UA"/>
        </w:rPr>
        <w:t>.</w:t>
      </w:r>
    </w:p>
    <w:p w:rsidR="00FC4BB1" w:rsidRPr="00947610" w:rsidRDefault="00FC4BB1" w:rsidP="00FC4BB1">
      <w:pPr>
        <w:rPr>
          <w:rFonts w:eastAsia="Verdana"/>
          <w:b/>
          <w:i/>
          <w:sz w:val="28"/>
          <w:szCs w:val="28"/>
          <w:lang w:val="uk-UA"/>
        </w:rPr>
      </w:pPr>
    </w:p>
    <w:p w:rsidR="00FC4BB1" w:rsidRDefault="00FC4BB1" w:rsidP="00FC4BB1">
      <w:pPr>
        <w:jc w:val="both"/>
        <w:rPr>
          <w:b/>
          <w:lang w:val="uk-UA"/>
        </w:rPr>
      </w:pPr>
      <w:r w:rsidRPr="008E51F5">
        <w:rPr>
          <w:rFonts w:eastAsia="Verdana"/>
          <w:b/>
          <w:sz w:val="32"/>
          <w:szCs w:val="32"/>
        </w:rPr>
        <w:t>БЛОК 1</w:t>
      </w:r>
      <w:r w:rsidRPr="008E51F5">
        <w:rPr>
          <w:rFonts w:eastAsia="Verdana"/>
          <w:b/>
          <w:sz w:val="32"/>
          <w:szCs w:val="32"/>
          <w:lang w:val="uk-UA"/>
        </w:rPr>
        <w:t>.</w:t>
      </w:r>
      <w:r>
        <w:rPr>
          <w:rFonts w:eastAsia="Verdana"/>
          <w:b/>
          <w:sz w:val="28"/>
          <w:szCs w:val="28"/>
          <w:lang w:val="uk-UA"/>
        </w:rPr>
        <w:t xml:space="preserve"> </w:t>
      </w:r>
      <w:r>
        <w:rPr>
          <w:b/>
          <w:i/>
          <w:sz w:val="28"/>
          <w:szCs w:val="28"/>
        </w:rPr>
        <w:t>Розв’яжіть задачу</w:t>
      </w:r>
      <w:r w:rsidRPr="00E67441">
        <w:rPr>
          <w:b/>
          <w:i/>
          <w:sz w:val="28"/>
          <w:szCs w:val="28"/>
        </w:rPr>
        <w:t xml:space="preserve"> в письмовій формі та </w:t>
      </w:r>
      <w:proofErr w:type="gramStart"/>
      <w:r w:rsidRPr="00E67441">
        <w:rPr>
          <w:b/>
          <w:i/>
          <w:sz w:val="28"/>
          <w:szCs w:val="28"/>
        </w:rPr>
        <w:t>на</w:t>
      </w:r>
      <w:proofErr w:type="gramEnd"/>
      <w:r w:rsidRPr="00E67441">
        <w:rPr>
          <w:b/>
          <w:i/>
          <w:sz w:val="28"/>
          <w:szCs w:val="28"/>
        </w:rPr>
        <w:t xml:space="preserve"> </w:t>
      </w:r>
      <w:proofErr w:type="gramStart"/>
      <w:r w:rsidRPr="00E67441">
        <w:rPr>
          <w:b/>
          <w:i/>
          <w:sz w:val="28"/>
          <w:szCs w:val="28"/>
        </w:rPr>
        <w:t>основ</w:t>
      </w:r>
      <w:proofErr w:type="gramEnd"/>
      <w:r w:rsidRPr="00E67441">
        <w:rPr>
          <w:b/>
          <w:i/>
          <w:sz w:val="28"/>
          <w:szCs w:val="28"/>
        </w:rPr>
        <w:t>і отриманих результатів зробіть висновки.</w:t>
      </w:r>
      <w:r w:rsidRPr="00660872">
        <w:rPr>
          <w:b/>
        </w:rPr>
        <w:t xml:space="preserve"> </w:t>
      </w:r>
    </w:p>
    <w:p w:rsidR="00FC4BB1" w:rsidRPr="00947610" w:rsidRDefault="00FC4BB1" w:rsidP="00FC4BB1">
      <w:pPr>
        <w:rPr>
          <w:b/>
          <w:sz w:val="22"/>
          <w:szCs w:val="22"/>
          <w:lang w:val="uk-UA"/>
        </w:rPr>
      </w:pPr>
    </w:p>
    <w:p w:rsidR="00FC4BB1" w:rsidRPr="003C2779" w:rsidRDefault="00FC4BB1" w:rsidP="00FC4BB1">
      <w:pPr>
        <w:ind w:firstLine="567"/>
        <w:jc w:val="both"/>
        <w:rPr>
          <w:color w:val="000000"/>
        </w:rPr>
      </w:pPr>
      <w:r w:rsidRPr="003C2779">
        <w:rPr>
          <w:b/>
        </w:rPr>
        <w:t>ЗАДАЧА.</w:t>
      </w:r>
      <w:r>
        <w:rPr>
          <w:b/>
          <w:lang w:val="uk-UA"/>
        </w:rPr>
        <w:t xml:space="preserve"> </w:t>
      </w:r>
      <w:r w:rsidRPr="003C2779">
        <w:rPr>
          <w:color w:val="000000"/>
        </w:rPr>
        <w:t>За даними платіжного балансу країни розрахувати наступні показники платіжного балансу за два роки:</w:t>
      </w:r>
    </w:p>
    <w:p w:rsidR="00FC4BB1" w:rsidRPr="00A47274" w:rsidRDefault="00FC4BB1" w:rsidP="00FC4BB1">
      <w:pPr>
        <w:pStyle w:val="20"/>
        <w:numPr>
          <w:ilvl w:val="0"/>
          <w:numId w:val="26"/>
        </w:numPr>
        <w:ind w:left="0" w:firstLine="0"/>
        <w:rPr>
          <w:color w:val="000000"/>
          <w:sz w:val="24"/>
          <w:szCs w:val="24"/>
        </w:rPr>
      </w:pPr>
      <w:r w:rsidRPr="00A47274">
        <w:rPr>
          <w:color w:val="000000"/>
          <w:sz w:val="24"/>
          <w:szCs w:val="24"/>
        </w:rPr>
        <w:t>сальдо рахунку поточних операцій;</w:t>
      </w:r>
    </w:p>
    <w:p w:rsidR="00FC4BB1" w:rsidRPr="00A47274" w:rsidRDefault="00FC4BB1" w:rsidP="00FC4BB1">
      <w:pPr>
        <w:pStyle w:val="20"/>
        <w:numPr>
          <w:ilvl w:val="0"/>
          <w:numId w:val="26"/>
        </w:numPr>
        <w:ind w:left="0" w:firstLine="0"/>
        <w:rPr>
          <w:color w:val="000000"/>
          <w:sz w:val="24"/>
          <w:szCs w:val="24"/>
        </w:rPr>
      </w:pPr>
      <w:r w:rsidRPr="00A47274">
        <w:rPr>
          <w:color w:val="000000"/>
          <w:sz w:val="24"/>
          <w:szCs w:val="24"/>
        </w:rPr>
        <w:t>сальдо рахунку операцій з капіталом та фінансових операцій;</w:t>
      </w:r>
    </w:p>
    <w:p w:rsidR="00FC4BB1" w:rsidRPr="003C2779" w:rsidRDefault="00FC4BB1" w:rsidP="00FC4BB1">
      <w:pPr>
        <w:pStyle w:val="20"/>
        <w:numPr>
          <w:ilvl w:val="0"/>
          <w:numId w:val="26"/>
        </w:numPr>
        <w:ind w:left="0" w:firstLine="0"/>
        <w:rPr>
          <w:color w:val="000000"/>
          <w:sz w:val="24"/>
          <w:szCs w:val="24"/>
        </w:rPr>
      </w:pPr>
      <w:r w:rsidRPr="00A47274">
        <w:rPr>
          <w:color w:val="000000"/>
          <w:sz w:val="24"/>
          <w:szCs w:val="24"/>
        </w:rPr>
        <w:t>сальдо платіжного балансу країни</w:t>
      </w:r>
      <w:r w:rsidRPr="003C2779">
        <w:rPr>
          <w:color w:val="000000"/>
          <w:sz w:val="24"/>
          <w:szCs w:val="24"/>
        </w:rPr>
        <w:t>;</w:t>
      </w:r>
    </w:p>
    <w:p w:rsidR="00FC4BB1" w:rsidRPr="00947978" w:rsidRDefault="00FC4BB1" w:rsidP="00FC4BB1">
      <w:pPr>
        <w:ind w:firstLine="567"/>
        <w:rPr>
          <w:color w:val="000000"/>
          <w:lang w:val="uk-UA"/>
        </w:rPr>
      </w:pPr>
      <w:r w:rsidRPr="00947978">
        <w:rPr>
          <w:color w:val="000000"/>
          <w:lang w:val="uk-UA"/>
        </w:rPr>
        <w:t>На основі отриманих результатів проаналізуйте його динаміку та спрогнозуйте, як буде змінюватись курс національної валюти країни (ревальвація, девальвація).</w:t>
      </w:r>
    </w:p>
    <w:tbl>
      <w:tblPr>
        <w:tblpPr w:leftFromText="180" w:rightFromText="180" w:vertAnchor="text" w:horzAnchor="margin" w:tblpX="392" w:tblpY="124"/>
        <w:tblW w:w="9180" w:type="dxa"/>
        <w:tblLook w:val="04A0"/>
      </w:tblPr>
      <w:tblGrid>
        <w:gridCol w:w="3794"/>
        <w:gridCol w:w="1715"/>
        <w:gridCol w:w="1829"/>
        <w:gridCol w:w="425"/>
        <w:gridCol w:w="1417"/>
      </w:tblGrid>
      <w:tr w:rsidR="00FC4BB1" w:rsidRPr="00696B74" w:rsidTr="00345870">
        <w:trPr>
          <w:trHeight w:val="420"/>
        </w:trPr>
        <w:tc>
          <w:tcPr>
            <w:tcW w:w="3794" w:type="dxa"/>
            <w:tcBorders>
              <w:top w:val="nil"/>
              <w:left w:val="nil"/>
              <w:bottom w:val="nil"/>
              <w:right w:val="nil"/>
            </w:tcBorders>
            <w:vAlign w:val="center"/>
          </w:tcPr>
          <w:p w:rsidR="00FC4BB1" w:rsidRPr="00947978" w:rsidRDefault="00FC4BB1" w:rsidP="00345870">
            <w:pPr>
              <w:jc w:val="center"/>
              <w:rPr>
                <w:b/>
                <w:bCs/>
                <w:i/>
                <w:iCs/>
                <w:color w:val="000000"/>
                <w:lang w:val="uk-UA"/>
              </w:rPr>
            </w:pPr>
          </w:p>
        </w:tc>
        <w:tc>
          <w:tcPr>
            <w:tcW w:w="1715" w:type="dxa"/>
            <w:tcBorders>
              <w:top w:val="nil"/>
              <w:left w:val="nil"/>
              <w:bottom w:val="nil"/>
              <w:right w:val="nil"/>
            </w:tcBorders>
            <w:vAlign w:val="center"/>
          </w:tcPr>
          <w:p w:rsidR="00FC4BB1" w:rsidRPr="00947978" w:rsidRDefault="00FC4BB1" w:rsidP="00345870">
            <w:pPr>
              <w:jc w:val="center"/>
              <w:rPr>
                <w:b/>
                <w:bCs/>
                <w:i/>
                <w:iCs/>
                <w:color w:val="000000"/>
                <w:lang w:val="uk-UA"/>
              </w:rPr>
            </w:pPr>
          </w:p>
        </w:tc>
        <w:tc>
          <w:tcPr>
            <w:tcW w:w="3671" w:type="dxa"/>
            <w:gridSpan w:val="3"/>
            <w:tcBorders>
              <w:top w:val="single" w:sz="4" w:space="0" w:color="auto"/>
              <w:left w:val="single" w:sz="4" w:space="0" w:color="auto"/>
              <w:bottom w:val="single" w:sz="4" w:space="0" w:color="auto"/>
              <w:right w:val="single" w:sz="4" w:space="0" w:color="auto"/>
            </w:tcBorders>
            <w:vAlign w:val="center"/>
          </w:tcPr>
          <w:p w:rsidR="00FC4BB1" w:rsidRPr="00696B74" w:rsidRDefault="00FC4BB1" w:rsidP="00345870">
            <w:pPr>
              <w:jc w:val="center"/>
              <w:rPr>
                <w:b/>
                <w:bCs/>
                <w:i/>
                <w:iCs/>
                <w:color w:val="000000"/>
              </w:rPr>
            </w:pPr>
            <w:r w:rsidRPr="00FF023C">
              <w:rPr>
                <w:b/>
                <w:bCs/>
                <w:i/>
                <w:iCs/>
                <w:color w:val="000000"/>
                <w:sz w:val="22"/>
                <w:szCs w:val="22"/>
              </w:rPr>
              <w:t>Чеська Республіка</w:t>
            </w:r>
          </w:p>
        </w:tc>
      </w:tr>
      <w:tr w:rsidR="00FC4BB1" w:rsidRPr="00696B74" w:rsidTr="00345870">
        <w:trPr>
          <w:trHeight w:val="480"/>
        </w:trPr>
        <w:tc>
          <w:tcPr>
            <w:tcW w:w="3794" w:type="dxa"/>
            <w:tcBorders>
              <w:top w:val="single" w:sz="4" w:space="0" w:color="auto"/>
              <w:left w:val="single" w:sz="4" w:space="0" w:color="auto"/>
              <w:bottom w:val="single" w:sz="4" w:space="0" w:color="auto"/>
              <w:right w:val="single" w:sz="4" w:space="0" w:color="auto"/>
            </w:tcBorders>
            <w:vAlign w:val="center"/>
          </w:tcPr>
          <w:p w:rsidR="00FC4BB1" w:rsidRPr="00696B74" w:rsidRDefault="00FC4BB1" w:rsidP="00345870">
            <w:pPr>
              <w:jc w:val="center"/>
              <w:rPr>
                <w:b/>
                <w:bCs/>
                <w:color w:val="000000"/>
              </w:rPr>
            </w:pPr>
            <w:r w:rsidRPr="00696B74">
              <w:rPr>
                <w:b/>
                <w:bCs/>
                <w:color w:val="000000"/>
                <w:sz w:val="22"/>
                <w:szCs w:val="22"/>
              </w:rPr>
              <w:t>Показник</w:t>
            </w:r>
          </w:p>
        </w:tc>
        <w:tc>
          <w:tcPr>
            <w:tcW w:w="1715" w:type="dxa"/>
            <w:tcBorders>
              <w:top w:val="single" w:sz="4" w:space="0" w:color="auto"/>
              <w:left w:val="nil"/>
              <w:bottom w:val="single" w:sz="4" w:space="0" w:color="auto"/>
              <w:right w:val="single" w:sz="4" w:space="0" w:color="auto"/>
            </w:tcBorders>
            <w:vAlign w:val="center"/>
          </w:tcPr>
          <w:p w:rsidR="00FC4BB1" w:rsidRPr="00696B74" w:rsidRDefault="00FC4BB1" w:rsidP="00345870">
            <w:pPr>
              <w:jc w:val="center"/>
              <w:rPr>
                <w:b/>
                <w:bCs/>
                <w:color w:val="000000"/>
              </w:rPr>
            </w:pPr>
            <w:r w:rsidRPr="00696B74">
              <w:rPr>
                <w:b/>
                <w:bCs/>
                <w:color w:val="000000"/>
                <w:sz w:val="22"/>
                <w:szCs w:val="22"/>
              </w:rPr>
              <w:t>Одиниці вимірюв.</w:t>
            </w:r>
          </w:p>
        </w:tc>
        <w:tc>
          <w:tcPr>
            <w:tcW w:w="1829" w:type="dxa"/>
            <w:tcBorders>
              <w:top w:val="nil"/>
              <w:left w:val="nil"/>
              <w:bottom w:val="single" w:sz="4" w:space="0" w:color="auto"/>
              <w:right w:val="single" w:sz="4" w:space="0" w:color="auto"/>
            </w:tcBorders>
            <w:noWrap/>
            <w:vAlign w:val="center"/>
          </w:tcPr>
          <w:p w:rsidR="00FC4BB1" w:rsidRPr="00696B74" w:rsidRDefault="00FC4BB1" w:rsidP="00345870">
            <w:pPr>
              <w:jc w:val="center"/>
              <w:rPr>
                <w:b/>
                <w:color w:val="000000"/>
              </w:rPr>
            </w:pPr>
            <w:r w:rsidRPr="00696B74">
              <w:rPr>
                <w:b/>
                <w:color w:val="000000"/>
                <w:sz w:val="22"/>
                <w:szCs w:val="22"/>
              </w:rPr>
              <w:t>2013 р.</w:t>
            </w:r>
          </w:p>
        </w:tc>
        <w:tc>
          <w:tcPr>
            <w:tcW w:w="1842" w:type="dxa"/>
            <w:gridSpan w:val="2"/>
            <w:tcBorders>
              <w:top w:val="nil"/>
              <w:left w:val="nil"/>
              <w:bottom w:val="single" w:sz="4" w:space="0" w:color="auto"/>
              <w:right w:val="single" w:sz="4" w:space="0" w:color="auto"/>
            </w:tcBorders>
            <w:noWrap/>
            <w:vAlign w:val="center"/>
          </w:tcPr>
          <w:p w:rsidR="00FC4BB1" w:rsidRPr="00696B74" w:rsidRDefault="00FC4BB1" w:rsidP="00345870">
            <w:pPr>
              <w:jc w:val="center"/>
              <w:rPr>
                <w:b/>
                <w:color w:val="000000"/>
              </w:rPr>
            </w:pPr>
            <w:r w:rsidRPr="00696B74">
              <w:rPr>
                <w:b/>
                <w:color w:val="000000"/>
                <w:sz w:val="22"/>
                <w:szCs w:val="22"/>
              </w:rPr>
              <w:t>2014 р.</w:t>
            </w:r>
          </w:p>
        </w:tc>
      </w:tr>
      <w:tr w:rsidR="00FC4BB1" w:rsidRPr="00696B74" w:rsidTr="00345870">
        <w:trPr>
          <w:trHeight w:val="360"/>
        </w:trPr>
        <w:tc>
          <w:tcPr>
            <w:tcW w:w="3794" w:type="dxa"/>
            <w:tcBorders>
              <w:top w:val="nil"/>
              <w:left w:val="single" w:sz="4" w:space="0" w:color="auto"/>
              <w:bottom w:val="single" w:sz="4" w:space="0" w:color="auto"/>
              <w:right w:val="single" w:sz="4" w:space="0" w:color="auto"/>
            </w:tcBorders>
            <w:vAlign w:val="center"/>
          </w:tcPr>
          <w:p w:rsidR="00FC4BB1" w:rsidRPr="00696B74" w:rsidRDefault="00FC4BB1" w:rsidP="00345870">
            <w:pPr>
              <w:rPr>
                <w:color w:val="000000"/>
              </w:rPr>
            </w:pPr>
            <w:r w:rsidRPr="00696B74">
              <w:rPr>
                <w:color w:val="000000"/>
                <w:sz w:val="22"/>
                <w:szCs w:val="22"/>
              </w:rPr>
              <w:t>Експорт товарі</w:t>
            </w:r>
            <w:proofErr w:type="gramStart"/>
            <w:r w:rsidRPr="00696B74">
              <w:rPr>
                <w:color w:val="000000"/>
                <w:sz w:val="22"/>
                <w:szCs w:val="22"/>
              </w:rPr>
              <w:t>в</w:t>
            </w:r>
            <w:proofErr w:type="gramEnd"/>
          </w:p>
        </w:tc>
        <w:tc>
          <w:tcPr>
            <w:tcW w:w="1715" w:type="dxa"/>
            <w:tcBorders>
              <w:top w:val="nil"/>
              <w:left w:val="nil"/>
              <w:bottom w:val="single" w:sz="4" w:space="0" w:color="auto"/>
              <w:right w:val="single" w:sz="4" w:space="0" w:color="auto"/>
            </w:tcBorders>
            <w:noWrap/>
            <w:vAlign w:val="center"/>
          </w:tcPr>
          <w:p w:rsidR="00FC4BB1" w:rsidRPr="00696B74" w:rsidRDefault="00FC4BB1" w:rsidP="00345870">
            <w:pPr>
              <w:jc w:val="center"/>
              <w:rPr>
                <w:color w:val="000000"/>
              </w:rPr>
            </w:pPr>
            <w:r w:rsidRPr="00696B74">
              <w:rPr>
                <w:color w:val="000000"/>
                <w:sz w:val="22"/>
                <w:szCs w:val="22"/>
              </w:rPr>
              <w:t>млн.дол</w:t>
            </w:r>
            <w:proofErr w:type="gramStart"/>
            <w:r w:rsidRPr="00696B74">
              <w:rPr>
                <w:color w:val="000000"/>
                <w:sz w:val="22"/>
                <w:szCs w:val="22"/>
              </w:rPr>
              <w:t>.С</w:t>
            </w:r>
            <w:proofErr w:type="gramEnd"/>
            <w:r w:rsidRPr="00696B74">
              <w:rPr>
                <w:color w:val="000000"/>
                <w:sz w:val="22"/>
                <w:szCs w:val="22"/>
              </w:rPr>
              <w:t>ША</w:t>
            </w:r>
          </w:p>
        </w:tc>
        <w:tc>
          <w:tcPr>
            <w:tcW w:w="1829" w:type="dxa"/>
            <w:tcBorders>
              <w:top w:val="nil"/>
              <w:left w:val="nil"/>
              <w:bottom w:val="single" w:sz="4" w:space="0" w:color="auto"/>
              <w:right w:val="single" w:sz="4" w:space="0" w:color="auto"/>
            </w:tcBorders>
            <w:noWrap/>
            <w:vAlign w:val="center"/>
          </w:tcPr>
          <w:p w:rsidR="00FC4BB1" w:rsidRPr="00FF023C" w:rsidRDefault="00FC4BB1" w:rsidP="00345870">
            <w:pPr>
              <w:jc w:val="center"/>
              <w:rPr>
                <w:color w:val="000000"/>
              </w:rPr>
            </w:pPr>
            <w:r w:rsidRPr="00FF023C">
              <w:rPr>
                <w:color w:val="000000"/>
                <w:sz w:val="22"/>
                <w:szCs w:val="22"/>
              </w:rPr>
              <w:t xml:space="preserve">       137 083,50   </w:t>
            </w:r>
          </w:p>
        </w:tc>
        <w:tc>
          <w:tcPr>
            <w:tcW w:w="1842" w:type="dxa"/>
            <w:gridSpan w:val="2"/>
            <w:tcBorders>
              <w:top w:val="nil"/>
              <w:left w:val="nil"/>
              <w:bottom w:val="single" w:sz="4" w:space="0" w:color="auto"/>
              <w:right w:val="single" w:sz="4" w:space="0" w:color="auto"/>
            </w:tcBorders>
            <w:noWrap/>
            <w:vAlign w:val="center"/>
          </w:tcPr>
          <w:p w:rsidR="00FC4BB1" w:rsidRPr="00FF023C" w:rsidRDefault="00FC4BB1" w:rsidP="00345870">
            <w:pPr>
              <w:jc w:val="center"/>
              <w:rPr>
                <w:color w:val="000000"/>
              </w:rPr>
            </w:pPr>
            <w:r w:rsidRPr="00FF023C">
              <w:rPr>
                <w:color w:val="000000"/>
                <w:sz w:val="22"/>
                <w:szCs w:val="22"/>
              </w:rPr>
              <w:t xml:space="preserve">       146 605,30   </w:t>
            </w:r>
          </w:p>
        </w:tc>
      </w:tr>
      <w:tr w:rsidR="00FC4BB1" w:rsidRPr="00696B74" w:rsidTr="00345870">
        <w:trPr>
          <w:trHeight w:val="360"/>
        </w:trPr>
        <w:tc>
          <w:tcPr>
            <w:tcW w:w="3794" w:type="dxa"/>
            <w:tcBorders>
              <w:top w:val="nil"/>
              <w:left w:val="single" w:sz="4" w:space="0" w:color="auto"/>
              <w:bottom w:val="single" w:sz="4" w:space="0" w:color="auto"/>
              <w:right w:val="single" w:sz="4" w:space="0" w:color="auto"/>
            </w:tcBorders>
            <w:vAlign w:val="center"/>
          </w:tcPr>
          <w:p w:rsidR="00FC4BB1" w:rsidRPr="00696B74" w:rsidRDefault="00FC4BB1" w:rsidP="00345870">
            <w:pPr>
              <w:rPr>
                <w:color w:val="000000"/>
              </w:rPr>
            </w:pPr>
            <w:r w:rsidRPr="00696B74">
              <w:rPr>
                <w:color w:val="000000"/>
                <w:sz w:val="22"/>
                <w:szCs w:val="22"/>
              </w:rPr>
              <w:t>Імпорт товарі</w:t>
            </w:r>
            <w:proofErr w:type="gramStart"/>
            <w:r w:rsidRPr="00696B74">
              <w:rPr>
                <w:color w:val="000000"/>
                <w:sz w:val="22"/>
                <w:szCs w:val="22"/>
              </w:rPr>
              <w:t>в</w:t>
            </w:r>
            <w:proofErr w:type="gramEnd"/>
          </w:p>
        </w:tc>
        <w:tc>
          <w:tcPr>
            <w:tcW w:w="1715" w:type="dxa"/>
            <w:tcBorders>
              <w:top w:val="nil"/>
              <w:left w:val="nil"/>
              <w:bottom w:val="single" w:sz="4" w:space="0" w:color="auto"/>
              <w:right w:val="single" w:sz="4" w:space="0" w:color="auto"/>
            </w:tcBorders>
            <w:noWrap/>
            <w:vAlign w:val="center"/>
          </w:tcPr>
          <w:p w:rsidR="00FC4BB1" w:rsidRPr="00696B74" w:rsidRDefault="00FC4BB1" w:rsidP="00345870">
            <w:pPr>
              <w:jc w:val="center"/>
              <w:rPr>
                <w:color w:val="000000"/>
              </w:rPr>
            </w:pPr>
            <w:r w:rsidRPr="00696B74">
              <w:rPr>
                <w:color w:val="000000"/>
                <w:sz w:val="22"/>
                <w:szCs w:val="22"/>
              </w:rPr>
              <w:t>млн.дол</w:t>
            </w:r>
            <w:proofErr w:type="gramStart"/>
            <w:r w:rsidRPr="00696B74">
              <w:rPr>
                <w:color w:val="000000"/>
                <w:sz w:val="22"/>
                <w:szCs w:val="22"/>
              </w:rPr>
              <w:t>.С</w:t>
            </w:r>
            <w:proofErr w:type="gramEnd"/>
            <w:r w:rsidRPr="00696B74">
              <w:rPr>
                <w:color w:val="000000"/>
                <w:sz w:val="22"/>
                <w:szCs w:val="22"/>
              </w:rPr>
              <w:t>ША</w:t>
            </w:r>
          </w:p>
        </w:tc>
        <w:tc>
          <w:tcPr>
            <w:tcW w:w="1829" w:type="dxa"/>
            <w:tcBorders>
              <w:top w:val="nil"/>
              <w:left w:val="nil"/>
              <w:bottom w:val="single" w:sz="4" w:space="0" w:color="auto"/>
              <w:right w:val="single" w:sz="4" w:space="0" w:color="auto"/>
            </w:tcBorders>
            <w:noWrap/>
            <w:vAlign w:val="center"/>
          </w:tcPr>
          <w:p w:rsidR="00FC4BB1" w:rsidRPr="00FF023C" w:rsidRDefault="00FC4BB1" w:rsidP="00345870">
            <w:pPr>
              <w:jc w:val="center"/>
              <w:rPr>
                <w:color w:val="000000"/>
              </w:rPr>
            </w:pPr>
            <w:r w:rsidRPr="00FF023C">
              <w:rPr>
                <w:color w:val="000000"/>
                <w:sz w:val="22"/>
                <w:szCs w:val="22"/>
              </w:rPr>
              <w:t xml:space="preserve">       128 547,30   </w:t>
            </w:r>
          </w:p>
        </w:tc>
        <w:tc>
          <w:tcPr>
            <w:tcW w:w="1842" w:type="dxa"/>
            <w:gridSpan w:val="2"/>
            <w:tcBorders>
              <w:top w:val="nil"/>
              <w:left w:val="nil"/>
              <w:bottom w:val="single" w:sz="4" w:space="0" w:color="auto"/>
              <w:right w:val="single" w:sz="4" w:space="0" w:color="auto"/>
            </w:tcBorders>
            <w:noWrap/>
            <w:vAlign w:val="center"/>
          </w:tcPr>
          <w:p w:rsidR="00FC4BB1" w:rsidRPr="00FF023C" w:rsidRDefault="00FC4BB1" w:rsidP="00345870">
            <w:pPr>
              <w:jc w:val="center"/>
              <w:rPr>
                <w:color w:val="000000"/>
              </w:rPr>
            </w:pPr>
            <w:r w:rsidRPr="00FF023C">
              <w:rPr>
                <w:color w:val="000000"/>
                <w:sz w:val="22"/>
                <w:szCs w:val="22"/>
              </w:rPr>
              <w:t xml:space="preserve">       135 096,70   </w:t>
            </w:r>
          </w:p>
        </w:tc>
      </w:tr>
      <w:tr w:rsidR="00FC4BB1" w:rsidRPr="00696B74" w:rsidTr="00345870">
        <w:trPr>
          <w:trHeight w:val="360"/>
        </w:trPr>
        <w:tc>
          <w:tcPr>
            <w:tcW w:w="3794" w:type="dxa"/>
            <w:tcBorders>
              <w:top w:val="nil"/>
              <w:left w:val="single" w:sz="4" w:space="0" w:color="auto"/>
              <w:bottom w:val="single" w:sz="4" w:space="0" w:color="auto"/>
              <w:right w:val="single" w:sz="4" w:space="0" w:color="auto"/>
            </w:tcBorders>
            <w:vAlign w:val="center"/>
          </w:tcPr>
          <w:p w:rsidR="00FC4BB1" w:rsidRPr="00696B74" w:rsidRDefault="00FC4BB1" w:rsidP="00345870">
            <w:pPr>
              <w:rPr>
                <w:color w:val="000000"/>
              </w:rPr>
            </w:pPr>
            <w:r w:rsidRPr="00696B74">
              <w:rPr>
                <w:color w:val="000000"/>
                <w:sz w:val="22"/>
                <w:szCs w:val="22"/>
              </w:rPr>
              <w:t>Ескпорт послуг</w:t>
            </w:r>
          </w:p>
        </w:tc>
        <w:tc>
          <w:tcPr>
            <w:tcW w:w="1715" w:type="dxa"/>
            <w:tcBorders>
              <w:top w:val="nil"/>
              <w:left w:val="nil"/>
              <w:bottom w:val="single" w:sz="4" w:space="0" w:color="auto"/>
              <w:right w:val="single" w:sz="4" w:space="0" w:color="auto"/>
            </w:tcBorders>
            <w:noWrap/>
            <w:vAlign w:val="center"/>
          </w:tcPr>
          <w:p w:rsidR="00FC4BB1" w:rsidRPr="00696B74" w:rsidRDefault="00FC4BB1" w:rsidP="00345870">
            <w:pPr>
              <w:jc w:val="center"/>
              <w:rPr>
                <w:color w:val="000000"/>
              </w:rPr>
            </w:pPr>
            <w:r w:rsidRPr="00696B74">
              <w:rPr>
                <w:color w:val="000000"/>
                <w:sz w:val="22"/>
                <w:szCs w:val="22"/>
              </w:rPr>
              <w:t>млн.дол</w:t>
            </w:r>
            <w:proofErr w:type="gramStart"/>
            <w:r w:rsidRPr="00696B74">
              <w:rPr>
                <w:color w:val="000000"/>
                <w:sz w:val="22"/>
                <w:szCs w:val="22"/>
              </w:rPr>
              <w:t>.С</w:t>
            </w:r>
            <w:proofErr w:type="gramEnd"/>
            <w:r w:rsidRPr="00696B74">
              <w:rPr>
                <w:color w:val="000000"/>
                <w:sz w:val="22"/>
                <w:szCs w:val="22"/>
              </w:rPr>
              <w:t>ША</w:t>
            </w:r>
          </w:p>
        </w:tc>
        <w:tc>
          <w:tcPr>
            <w:tcW w:w="1829" w:type="dxa"/>
            <w:tcBorders>
              <w:top w:val="nil"/>
              <w:left w:val="nil"/>
              <w:bottom w:val="single" w:sz="4" w:space="0" w:color="auto"/>
              <w:right w:val="single" w:sz="4" w:space="0" w:color="auto"/>
            </w:tcBorders>
            <w:noWrap/>
            <w:vAlign w:val="center"/>
          </w:tcPr>
          <w:p w:rsidR="00FC4BB1" w:rsidRPr="00FF023C" w:rsidRDefault="00FC4BB1" w:rsidP="00345870">
            <w:pPr>
              <w:jc w:val="center"/>
              <w:rPr>
                <w:color w:val="000000"/>
              </w:rPr>
            </w:pPr>
            <w:r w:rsidRPr="00FF023C">
              <w:rPr>
                <w:color w:val="000000"/>
                <w:sz w:val="22"/>
                <w:szCs w:val="22"/>
              </w:rPr>
              <w:t xml:space="preserve">         23 998,75   </w:t>
            </w:r>
          </w:p>
        </w:tc>
        <w:tc>
          <w:tcPr>
            <w:tcW w:w="1842" w:type="dxa"/>
            <w:gridSpan w:val="2"/>
            <w:tcBorders>
              <w:top w:val="nil"/>
              <w:left w:val="nil"/>
              <w:bottom w:val="single" w:sz="4" w:space="0" w:color="auto"/>
              <w:right w:val="single" w:sz="4" w:space="0" w:color="auto"/>
            </w:tcBorders>
            <w:noWrap/>
            <w:vAlign w:val="center"/>
          </w:tcPr>
          <w:p w:rsidR="00FC4BB1" w:rsidRPr="00FF023C" w:rsidRDefault="00FC4BB1" w:rsidP="00345870">
            <w:pPr>
              <w:jc w:val="center"/>
              <w:rPr>
                <w:color w:val="000000"/>
              </w:rPr>
            </w:pPr>
            <w:r w:rsidRPr="00FF023C">
              <w:rPr>
                <w:color w:val="000000"/>
                <w:sz w:val="22"/>
                <w:szCs w:val="22"/>
              </w:rPr>
              <w:t xml:space="preserve">         25 149,13   </w:t>
            </w:r>
          </w:p>
        </w:tc>
      </w:tr>
      <w:tr w:rsidR="00FC4BB1" w:rsidRPr="00696B74" w:rsidTr="00345870">
        <w:trPr>
          <w:trHeight w:val="360"/>
        </w:trPr>
        <w:tc>
          <w:tcPr>
            <w:tcW w:w="3794" w:type="dxa"/>
            <w:tcBorders>
              <w:top w:val="nil"/>
              <w:left w:val="single" w:sz="4" w:space="0" w:color="auto"/>
              <w:bottom w:val="single" w:sz="4" w:space="0" w:color="auto"/>
              <w:right w:val="single" w:sz="4" w:space="0" w:color="auto"/>
            </w:tcBorders>
            <w:vAlign w:val="center"/>
          </w:tcPr>
          <w:p w:rsidR="00FC4BB1" w:rsidRPr="00696B74" w:rsidRDefault="00FC4BB1" w:rsidP="00345870">
            <w:pPr>
              <w:rPr>
                <w:color w:val="000000"/>
              </w:rPr>
            </w:pPr>
            <w:r w:rsidRPr="00696B74">
              <w:rPr>
                <w:color w:val="000000"/>
                <w:sz w:val="22"/>
                <w:szCs w:val="22"/>
              </w:rPr>
              <w:t>Імпорт послуг</w:t>
            </w:r>
          </w:p>
        </w:tc>
        <w:tc>
          <w:tcPr>
            <w:tcW w:w="1715" w:type="dxa"/>
            <w:tcBorders>
              <w:top w:val="nil"/>
              <w:left w:val="nil"/>
              <w:bottom w:val="single" w:sz="4" w:space="0" w:color="auto"/>
              <w:right w:val="single" w:sz="4" w:space="0" w:color="auto"/>
            </w:tcBorders>
            <w:noWrap/>
            <w:vAlign w:val="center"/>
          </w:tcPr>
          <w:p w:rsidR="00FC4BB1" w:rsidRPr="00696B74" w:rsidRDefault="00FC4BB1" w:rsidP="00345870">
            <w:pPr>
              <w:jc w:val="center"/>
              <w:rPr>
                <w:color w:val="000000"/>
              </w:rPr>
            </w:pPr>
            <w:r w:rsidRPr="00696B74">
              <w:rPr>
                <w:color w:val="000000"/>
                <w:sz w:val="22"/>
                <w:szCs w:val="22"/>
              </w:rPr>
              <w:t>млн.дол</w:t>
            </w:r>
            <w:proofErr w:type="gramStart"/>
            <w:r w:rsidRPr="00696B74">
              <w:rPr>
                <w:color w:val="000000"/>
                <w:sz w:val="22"/>
                <w:szCs w:val="22"/>
              </w:rPr>
              <w:t>.С</w:t>
            </w:r>
            <w:proofErr w:type="gramEnd"/>
            <w:r w:rsidRPr="00696B74">
              <w:rPr>
                <w:color w:val="000000"/>
                <w:sz w:val="22"/>
                <w:szCs w:val="22"/>
              </w:rPr>
              <w:t>ША</w:t>
            </w:r>
          </w:p>
        </w:tc>
        <w:tc>
          <w:tcPr>
            <w:tcW w:w="1829" w:type="dxa"/>
            <w:tcBorders>
              <w:top w:val="nil"/>
              <w:left w:val="nil"/>
              <w:bottom w:val="single" w:sz="4" w:space="0" w:color="auto"/>
              <w:right w:val="single" w:sz="4" w:space="0" w:color="auto"/>
            </w:tcBorders>
            <w:noWrap/>
            <w:vAlign w:val="center"/>
          </w:tcPr>
          <w:p w:rsidR="00FC4BB1" w:rsidRPr="00FF023C" w:rsidRDefault="00FC4BB1" w:rsidP="00345870">
            <w:pPr>
              <w:jc w:val="center"/>
              <w:rPr>
                <w:color w:val="000000"/>
              </w:rPr>
            </w:pPr>
            <w:r w:rsidRPr="00FF023C">
              <w:rPr>
                <w:color w:val="000000"/>
                <w:sz w:val="22"/>
                <w:szCs w:val="22"/>
              </w:rPr>
              <w:t xml:space="preserve">         20 401,70   </w:t>
            </w:r>
          </w:p>
        </w:tc>
        <w:tc>
          <w:tcPr>
            <w:tcW w:w="1842" w:type="dxa"/>
            <w:gridSpan w:val="2"/>
            <w:tcBorders>
              <w:top w:val="nil"/>
              <w:left w:val="nil"/>
              <w:bottom w:val="single" w:sz="4" w:space="0" w:color="auto"/>
              <w:right w:val="single" w:sz="4" w:space="0" w:color="auto"/>
            </w:tcBorders>
            <w:noWrap/>
            <w:vAlign w:val="center"/>
          </w:tcPr>
          <w:p w:rsidR="00FC4BB1" w:rsidRPr="00FF023C" w:rsidRDefault="00FC4BB1" w:rsidP="00345870">
            <w:pPr>
              <w:jc w:val="center"/>
              <w:rPr>
                <w:color w:val="000000"/>
              </w:rPr>
            </w:pPr>
            <w:r w:rsidRPr="00FF023C">
              <w:rPr>
                <w:color w:val="000000"/>
                <w:sz w:val="22"/>
                <w:szCs w:val="22"/>
              </w:rPr>
              <w:t xml:space="preserve">         22 457,23   </w:t>
            </w:r>
          </w:p>
        </w:tc>
      </w:tr>
      <w:tr w:rsidR="00FC4BB1" w:rsidRPr="00696B74" w:rsidTr="00345870">
        <w:trPr>
          <w:trHeight w:val="360"/>
        </w:trPr>
        <w:tc>
          <w:tcPr>
            <w:tcW w:w="3794" w:type="dxa"/>
            <w:tcBorders>
              <w:top w:val="nil"/>
              <w:left w:val="single" w:sz="4" w:space="0" w:color="auto"/>
              <w:bottom w:val="single" w:sz="4" w:space="0" w:color="auto"/>
              <w:right w:val="single" w:sz="4" w:space="0" w:color="auto"/>
            </w:tcBorders>
            <w:shd w:val="clear" w:color="000000" w:fill="FFFFFF"/>
            <w:vAlign w:val="center"/>
          </w:tcPr>
          <w:p w:rsidR="00FC4BB1" w:rsidRPr="00696B74" w:rsidRDefault="00FC4BB1" w:rsidP="00345870">
            <w:pPr>
              <w:rPr>
                <w:color w:val="000000"/>
              </w:rPr>
            </w:pPr>
            <w:r w:rsidRPr="00696B74">
              <w:rPr>
                <w:color w:val="000000"/>
                <w:sz w:val="22"/>
                <w:szCs w:val="22"/>
              </w:rPr>
              <w:t xml:space="preserve">Доходи отримані </w:t>
            </w:r>
          </w:p>
        </w:tc>
        <w:tc>
          <w:tcPr>
            <w:tcW w:w="1715" w:type="dxa"/>
            <w:tcBorders>
              <w:top w:val="nil"/>
              <w:left w:val="nil"/>
              <w:bottom w:val="single" w:sz="4" w:space="0" w:color="auto"/>
              <w:right w:val="single" w:sz="4" w:space="0" w:color="auto"/>
            </w:tcBorders>
            <w:noWrap/>
            <w:vAlign w:val="center"/>
          </w:tcPr>
          <w:p w:rsidR="00FC4BB1" w:rsidRPr="00696B74" w:rsidRDefault="00FC4BB1" w:rsidP="00345870">
            <w:pPr>
              <w:jc w:val="center"/>
              <w:rPr>
                <w:color w:val="000000"/>
              </w:rPr>
            </w:pPr>
            <w:r w:rsidRPr="00696B74">
              <w:rPr>
                <w:color w:val="000000"/>
                <w:sz w:val="22"/>
                <w:szCs w:val="22"/>
              </w:rPr>
              <w:t>млн.дол</w:t>
            </w:r>
            <w:proofErr w:type="gramStart"/>
            <w:r w:rsidRPr="00696B74">
              <w:rPr>
                <w:color w:val="000000"/>
                <w:sz w:val="22"/>
                <w:szCs w:val="22"/>
              </w:rPr>
              <w:t>.С</w:t>
            </w:r>
            <w:proofErr w:type="gramEnd"/>
            <w:r w:rsidRPr="00696B74">
              <w:rPr>
                <w:color w:val="000000"/>
                <w:sz w:val="22"/>
                <w:szCs w:val="22"/>
              </w:rPr>
              <w:t>ША</w:t>
            </w:r>
          </w:p>
        </w:tc>
        <w:tc>
          <w:tcPr>
            <w:tcW w:w="1829" w:type="dxa"/>
            <w:tcBorders>
              <w:top w:val="nil"/>
              <w:left w:val="nil"/>
              <w:bottom w:val="single" w:sz="4" w:space="0" w:color="auto"/>
              <w:right w:val="single" w:sz="4" w:space="0" w:color="auto"/>
            </w:tcBorders>
            <w:noWrap/>
            <w:vAlign w:val="center"/>
          </w:tcPr>
          <w:p w:rsidR="00FC4BB1" w:rsidRPr="00FF023C" w:rsidRDefault="00FC4BB1" w:rsidP="00345870">
            <w:pPr>
              <w:jc w:val="center"/>
              <w:rPr>
                <w:color w:val="000000"/>
              </w:rPr>
            </w:pPr>
            <w:r w:rsidRPr="00FF023C">
              <w:rPr>
                <w:color w:val="000000"/>
                <w:sz w:val="22"/>
                <w:szCs w:val="22"/>
              </w:rPr>
              <w:t xml:space="preserve">         10 733,79   </w:t>
            </w:r>
          </w:p>
        </w:tc>
        <w:tc>
          <w:tcPr>
            <w:tcW w:w="1842" w:type="dxa"/>
            <w:gridSpan w:val="2"/>
            <w:tcBorders>
              <w:top w:val="nil"/>
              <w:left w:val="nil"/>
              <w:bottom w:val="single" w:sz="4" w:space="0" w:color="auto"/>
              <w:right w:val="single" w:sz="4" w:space="0" w:color="auto"/>
            </w:tcBorders>
            <w:noWrap/>
            <w:vAlign w:val="center"/>
          </w:tcPr>
          <w:p w:rsidR="00FC4BB1" w:rsidRPr="00FF023C" w:rsidRDefault="00FC4BB1" w:rsidP="00345870">
            <w:pPr>
              <w:jc w:val="center"/>
              <w:rPr>
                <w:color w:val="000000"/>
              </w:rPr>
            </w:pPr>
            <w:r w:rsidRPr="00FF023C">
              <w:rPr>
                <w:color w:val="000000"/>
                <w:sz w:val="22"/>
                <w:szCs w:val="22"/>
              </w:rPr>
              <w:t xml:space="preserve">         11 055,18   </w:t>
            </w:r>
          </w:p>
        </w:tc>
      </w:tr>
      <w:tr w:rsidR="00FC4BB1" w:rsidRPr="00696B74" w:rsidTr="00345870">
        <w:trPr>
          <w:trHeight w:val="360"/>
        </w:trPr>
        <w:tc>
          <w:tcPr>
            <w:tcW w:w="3794" w:type="dxa"/>
            <w:tcBorders>
              <w:top w:val="nil"/>
              <w:left w:val="single" w:sz="4" w:space="0" w:color="auto"/>
              <w:bottom w:val="single" w:sz="4" w:space="0" w:color="auto"/>
              <w:right w:val="single" w:sz="4" w:space="0" w:color="auto"/>
            </w:tcBorders>
            <w:vAlign w:val="center"/>
          </w:tcPr>
          <w:p w:rsidR="00FC4BB1" w:rsidRPr="00696B74" w:rsidRDefault="00FC4BB1" w:rsidP="00345870">
            <w:pPr>
              <w:rPr>
                <w:color w:val="000000"/>
              </w:rPr>
            </w:pPr>
            <w:r w:rsidRPr="00696B74">
              <w:rPr>
                <w:color w:val="000000"/>
                <w:sz w:val="22"/>
                <w:szCs w:val="22"/>
              </w:rPr>
              <w:t>Доходи виплачені</w:t>
            </w:r>
          </w:p>
        </w:tc>
        <w:tc>
          <w:tcPr>
            <w:tcW w:w="1715" w:type="dxa"/>
            <w:tcBorders>
              <w:top w:val="nil"/>
              <w:left w:val="nil"/>
              <w:bottom w:val="single" w:sz="4" w:space="0" w:color="auto"/>
              <w:right w:val="single" w:sz="4" w:space="0" w:color="auto"/>
            </w:tcBorders>
            <w:noWrap/>
            <w:vAlign w:val="center"/>
          </w:tcPr>
          <w:p w:rsidR="00FC4BB1" w:rsidRPr="00696B74" w:rsidRDefault="00FC4BB1" w:rsidP="00345870">
            <w:pPr>
              <w:jc w:val="center"/>
              <w:rPr>
                <w:color w:val="000000"/>
              </w:rPr>
            </w:pPr>
            <w:r w:rsidRPr="00696B74">
              <w:rPr>
                <w:color w:val="000000"/>
                <w:sz w:val="22"/>
                <w:szCs w:val="22"/>
              </w:rPr>
              <w:t>млн.дол</w:t>
            </w:r>
            <w:proofErr w:type="gramStart"/>
            <w:r w:rsidRPr="00696B74">
              <w:rPr>
                <w:color w:val="000000"/>
                <w:sz w:val="22"/>
                <w:szCs w:val="22"/>
              </w:rPr>
              <w:t>.С</w:t>
            </w:r>
            <w:proofErr w:type="gramEnd"/>
            <w:r w:rsidRPr="00696B74">
              <w:rPr>
                <w:color w:val="000000"/>
                <w:sz w:val="22"/>
                <w:szCs w:val="22"/>
              </w:rPr>
              <w:t>ША</w:t>
            </w:r>
          </w:p>
        </w:tc>
        <w:tc>
          <w:tcPr>
            <w:tcW w:w="1829" w:type="dxa"/>
            <w:tcBorders>
              <w:top w:val="nil"/>
              <w:left w:val="nil"/>
              <w:bottom w:val="single" w:sz="4" w:space="0" w:color="auto"/>
              <w:right w:val="single" w:sz="4" w:space="0" w:color="auto"/>
            </w:tcBorders>
            <w:noWrap/>
            <w:vAlign w:val="center"/>
          </w:tcPr>
          <w:p w:rsidR="00FC4BB1" w:rsidRPr="00FF023C" w:rsidRDefault="00FC4BB1" w:rsidP="00345870">
            <w:pPr>
              <w:jc w:val="center"/>
              <w:rPr>
                <w:color w:val="000000"/>
              </w:rPr>
            </w:pPr>
            <w:r w:rsidRPr="00FF023C">
              <w:rPr>
                <w:color w:val="000000"/>
                <w:sz w:val="22"/>
                <w:szCs w:val="22"/>
              </w:rPr>
              <w:t xml:space="preserve">         23 980,70   </w:t>
            </w:r>
          </w:p>
        </w:tc>
        <w:tc>
          <w:tcPr>
            <w:tcW w:w="1842" w:type="dxa"/>
            <w:gridSpan w:val="2"/>
            <w:tcBorders>
              <w:top w:val="nil"/>
              <w:left w:val="nil"/>
              <w:bottom w:val="single" w:sz="4" w:space="0" w:color="auto"/>
              <w:right w:val="single" w:sz="4" w:space="0" w:color="auto"/>
            </w:tcBorders>
            <w:noWrap/>
            <w:vAlign w:val="center"/>
          </w:tcPr>
          <w:p w:rsidR="00FC4BB1" w:rsidRPr="00FF023C" w:rsidRDefault="00FC4BB1" w:rsidP="00345870">
            <w:pPr>
              <w:jc w:val="center"/>
              <w:rPr>
                <w:color w:val="000000"/>
              </w:rPr>
            </w:pPr>
            <w:r w:rsidRPr="00FF023C">
              <w:rPr>
                <w:color w:val="000000"/>
                <w:sz w:val="22"/>
                <w:szCs w:val="22"/>
              </w:rPr>
              <w:t xml:space="preserve">         23 998,39   </w:t>
            </w:r>
          </w:p>
        </w:tc>
      </w:tr>
      <w:tr w:rsidR="00FC4BB1" w:rsidRPr="00696B74" w:rsidTr="00345870">
        <w:trPr>
          <w:trHeight w:val="360"/>
        </w:trPr>
        <w:tc>
          <w:tcPr>
            <w:tcW w:w="3794" w:type="dxa"/>
            <w:tcBorders>
              <w:top w:val="nil"/>
              <w:left w:val="single" w:sz="4" w:space="0" w:color="auto"/>
              <w:bottom w:val="single" w:sz="4" w:space="0" w:color="auto"/>
              <w:right w:val="single" w:sz="4" w:space="0" w:color="auto"/>
            </w:tcBorders>
            <w:vAlign w:val="center"/>
          </w:tcPr>
          <w:p w:rsidR="00FC4BB1" w:rsidRPr="00696B74" w:rsidRDefault="00FC4BB1" w:rsidP="00345870">
            <w:pPr>
              <w:rPr>
                <w:color w:val="000000"/>
              </w:rPr>
            </w:pPr>
            <w:r w:rsidRPr="00696B74">
              <w:rPr>
                <w:color w:val="000000"/>
                <w:sz w:val="22"/>
                <w:szCs w:val="22"/>
              </w:rPr>
              <w:t xml:space="preserve">Рахунок операцій з капіталом (сальдо) </w:t>
            </w:r>
          </w:p>
        </w:tc>
        <w:tc>
          <w:tcPr>
            <w:tcW w:w="1715" w:type="dxa"/>
            <w:tcBorders>
              <w:top w:val="nil"/>
              <w:left w:val="nil"/>
              <w:bottom w:val="single" w:sz="4" w:space="0" w:color="auto"/>
              <w:right w:val="single" w:sz="4" w:space="0" w:color="auto"/>
            </w:tcBorders>
            <w:noWrap/>
            <w:vAlign w:val="center"/>
          </w:tcPr>
          <w:p w:rsidR="00FC4BB1" w:rsidRPr="00696B74" w:rsidRDefault="00FC4BB1" w:rsidP="00345870">
            <w:pPr>
              <w:jc w:val="center"/>
              <w:rPr>
                <w:color w:val="000000"/>
              </w:rPr>
            </w:pPr>
            <w:r w:rsidRPr="00696B74">
              <w:rPr>
                <w:color w:val="000000"/>
                <w:sz w:val="22"/>
                <w:szCs w:val="22"/>
              </w:rPr>
              <w:t>млн.дол</w:t>
            </w:r>
            <w:proofErr w:type="gramStart"/>
            <w:r w:rsidRPr="00696B74">
              <w:rPr>
                <w:color w:val="000000"/>
                <w:sz w:val="22"/>
                <w:szCs w:val="22"/>
              </w:rPr>
              <w:t>.С</w:t>
            </w:r>
            <w:proofErr w:type="gramEnd"/>
            <w:r w:rsidRPr="00696B74">
              <w:rPr>
                <w:color w:val="000000"/>
                <w:sz w:val="22"/>
                <w:szCs w:val="22"/>
              </w:rPr>
              <w:t>ША</w:t>
            </w:r>
          </w:p>
        </w:tc>
        <w:tc>
          <w:tcPr>
            <w:tcW w:w="1829" w:type="dxa"/>
            <w:tcBorders>
              <w:top w:val="nil"/>
              <w:left w:val="nil"/>
              <w:bottom w:val="single" w:sz="4" w:space="0" w:color="auto"/>
              <w:right w:val="single" w:sz="4" w:space="0" w:color="auto"/>
            </w:tcBorders>
            <w:noWrap/>
            <w:vAlign w:val="center"/>
          </w:tcPr>
          <w:p w:rsidR="00FC4BB1" w:rsidRPr="00FF023C" w:rsidRDefault="00FC4BB1" w:rsidP="00345870">
            <w:pPr>
              <w:jc w:val="center"/>
              <w:rPr>
                <w:color w:val="000000"/>
              </w:rPr>
            </w:pPr>
            <w:r w:rsidRPr="00FF023C">
              <w:rPr>
                <w:color w:val="000000"/>
                <w:sz w:val="22"/>
                <w:szCs w:val="22"/>
              </w:rPr>
              <w:t xml:space="preserve">           4 214,47   </w:t>
            </w:r>
          </w:p>
        </w:tc>
        <w:tc>
          <w:tcPr>
            <w:tcW w:w="1842" w:type="dxa"/>
            <w:gridSpan w:val="2"/>
            <w:tcBorders>
              <w:top w:val="nil"/>
              <w:left w:val="nil"/>
              <w:bottom w:val="single" w:sz="4" w:space="0" w:color="auto"/>
              <w:right w:val="single" w:sz="4" w:space="0" w:color="auto"/>
            </w:tcBorders>
            <w:noWrap/>
            <w:vAlign w:val="center"/>
          </w:tcPr>
          <w:p w:rsidR="00FC4BB1" w:rsidRPr="00FF023C" w:rsidRDefault="00FC4BB1" w:rsidP="00345870">
            <w:pPr>
              <w:jc w:val="center"/>
              <w:rPr>
                <w:color w:val="000000"/>
              </w:rPr>
            </w:pPr>
            <w:r w:rsidRPr="00FF023C">
              <w:rPr>
                <w:color w:val="000000"/>
                <w:sz w:val="22"/>
                <w:szCs w:val="22"/>
              </w:rPr>
              <w:t xml:space="preserve">           1 549,83   </w:t>
            </w:r>
          </w:p>
        </w:tc>
      </w:tr>
      <w:tr w:rsidR="00FC4BB1" w:rsidRPr="00696B74" w:rsidTr="00345870">
        <w:trPr>
          <w:trHeight w:val="360"/>
        </w:trPr>
        <w:tc>
          <w:tcPr>
            <w:tcW w:w="3794" w:type="dxa"/>
            <w:tcBorders>
              <w:top w:val="nil"/>
              <w:left w:val="single" w:sz="4" w:space="0" w:color="auto"/>
              <w:bottom w:val="single" w:sz="4" w:space="0" w:color="auto"/>
              <w:right w:val="single" w:sz="4" w:space="0" w:color="auto"/>
            </w:tcBorders>
            <w:vAlign w:val="center"/>
          </w:tcPr>
          <w:p w:rsidR="00FC4BB1" w:rsidRPr="00696B74" w:rsidRDefault="00FC4BB1" w:rsidP="00345870">
            <w:pPr>
              <w:rPr>
                <w:color w:val="000000"/>
              </w:rPr>
            </w:pPr>
            <w:r w:rsidRPr="00696B74">
              <w:rPr>
                <w:color w:val="000000"/>
                <w:sz w:val="22"/>
                <w:szCs w:val="22"/>
              </w:rPr>
              <w:t xml:space="preserve">Прямі іноземні інвестиції в </w:t>
            </w:r>
            <w:proofErr w:type="gramStart"/>
            <w:r w:rsidRPr="00696B74">
              <w:rPr>
                <w:color w:val="000000"/>
                <w:sz w:val="22"/>
                <w:szCs w:val="22"/>
              </w:rPr>
              <w:t>країну</w:t>
            </w:r>
            <w:proofErr w:type="gramEnd"/>
          </w:p>
        </w:tc>
        <w:tc>
          <w:tcPr>
            <w:tcW w:w="1715" w:type="dxa"/>
            <w:tcBorders>
              <w:top w:val="nil"/>
              <w:left w:val="nil"/>
              <w:bottom w:val="single" w:sz="4" w:space="0" w:color="auto"/>
              <w:right w:val="single" w:sz="4" w:space="0" w:color="auto"/>
            </w:tcBorders>
            <w:noWrap/>
            <w:vAlign w:val="center"/>
          </w:tcPr>
          <w:p w:rsidR="00FC4BB1" w:rsidRPr="00696B74" w:rsidRDefault="00FC4BB1" w:rsidP="00345870">
            <w:pPr>
              <w:jc w:val="center"/>
              <w:rPr>
                <w:color w:val="000000"/>
              </w:rPr>
            </w:pPr>
            <w:r w:rsidRPr="00696B74">
              <w:rPr>
                <w:color w:val="000000"/>
                <w:sz w:val="22"/>
                <w:szCs w:val="22"/>
              </w:rPr>
              <w:t>млн.дол</w:t>
            </w:r>
            <w:proofErr w:type="gramStart"/>
            <w:r w:rsidRPr="00696B74">
              <w:rPr>
                <w:color w:val="000000"/>
                <w:sz w:val="22"/>
                <w:szCs w:val="22"/>
              </w:rPr>
              <w:t>.С</w:t>
            </w:r>
            <w:proofErr w:type="gramEnd"/>
            <w:r w:rsidRPr="00696B74">
              <w:rPr>
                <w:color w:val="000000"/>
                <w:sz w:val="22"/>
                <w:szCs w:val="22"/>
              </w:rPr>
              <w:t>ША</w:t>
            </w:r>
          </w:p>
        </w:tc>
        <w:tc>
          <w:tcPr>
            <w:tcW w:w="1829" w:type="dxa"/>
            <w:tcBorders>
              <w:top w:val="nil"/>
              <w:left w:val="nil"/>
              <w:bottom w:val="single" w:sz="4" w:space="0" w:color="auto"/>
              <w:right w:val="single" w:sz="4" w:space="0" w:color="auto"/>
            </w:tcBorders>
            <w:noWrap/>
            <w:vAlign w:val="center"/>
          </w:tcPr>
          <w:p w:rsidR="00FC4BB1" w:rsidRPr="00FF023C" w:rsidRDefault="00FC4BB1" w:rsidP="00345870">
            <w:pPr>
              <w:jc w:val="center"/>
              <w:rPr>
                <w:color w:val="000000"/>
              </w:rPr>
            </w:pPr>
            <w:r w:rsidRPr="00FF023C">
              <w:rPr>
                <w:color w:val="000000"/>
                <w:sz w:val="22"/>
                <w:szCs w:val="22"/>
              </w:rPr>
              <w:t xml:space="preserve">           7 360,97   </w:t>
            </w:r>
          </w:p>
        </w:tc>
        <w:tc>
          <w:tcPr>
            <w:tcW w:w="1842" w:type="dxa"/>
            <w:gridSpan w:val="2"/>
            <w:tcBorders>
              <w:top w:val="nil"/>
              <w:left w:val="nil"/>
              <w:bottom w:val="single" w:sz="4" w:space="0" w:color="auto"/>
              <w:right w:val="single" w:sz="4" w:space="0" w:color="auto"/>
            </w:tcBorders>
            <w:noWrap/>
            <w:vAlign w:val="center"/>
          </w:tcPr>
          <w:p w:rsidR="00FC4BB1" w:rsidRPr="00FF023C" w:rsidRDefault="00FC4BB1" w:rsidP="00345870">
            <w:pPr>
              <w:jc w:val="center"/>
              <w:rPr>
                <w:color w:val="000000"/>
              </w:rPr>
            </w:pPr>
            <w:r w:rsidRPr="00FF023C">
              <w:rPr>
                <w:color w:val="000000"/>
                <w:sz w:val="22"/>
                <w:szCs w:val="22"/>
              </w:rPr>
              <w:t xml:space="preserve">           4 885,06   </w:t>
            </w:r>
          </w:p>
        </w:tc>
      </w:tr>
      <w:tr w:rsidR="00FC4BB1" w:rsidRPr="00696B74" w:rsidTr="00345870">
        <w:trPr>
          <w:trHeight w:val="360"/>
        </w:trPr>
        <w:tc>
          <w:tcPr>
            <w:tcW w:w="3794" w:type="dxa"/>
            <w:tcBorders>
              <w:top w:val="nil"/>
              <w:left w:val="single" w:sz="4" w:space="0" w:color="auto"/>
              <w:bottom w:val="single" w:sz="4" w:space="0" w:color="auto"/>
              <w:right w:val="single" w:sz="4" w:space="0" w:color="auto"/>
            </w:tcBorders>
            <w:vAlign w:val="center"/>
          </w:tcPr>
          <w:p w:rsidR="00FC4BB1" w:rsidRPr="00696B74" w:rsidRDefault="00FC4BB1" w:rsidP="00345870">
            <w:pPr>
              <w:rPr>
                <w:color w:val="000000"/>
              </w:rPr>
            </w:pPr>
            <w:proofErr w:type="gramStart"/>
            <w:r w:rsidRPr="00696B74">
              <w:rPr>
                <w:color w:val="000000"/>
                <w:sz w:val="22"/>
                <w:szCs w:val="22"/>
              </w:rPr>
              <w:t xml:space="preserve">Прямі іноземні інвестиції за кордон </w:t>
            </w:r>
            <w:proofErr w:type="gramEnd"/>
          </w:p>
        </w:tc>
        <w:tc>
          <w:tcPr>
            <w:tcW w:w="1715" w:type="dxa"/>
            <w:tcBorders>
              <w:top w:val="nil"/>
              <w:left w:val="nil"/>
              <w:bottom w:val="single" w:sz="4" w:space="0" w:color="auto"/>
              <w:right w:val="single" w:sz="4" w:space="0" w:color="auto"/>
            </w:tcBorders>
            <w:noWrap/>
            <w:vAlign w:val="center"/>
          </w:tcPr>
          <w:p w:rsidR="00FC4BB1" w:rsidRPr="00696B74" w:rsidRDefault="00FC4BB1" w:rsidP="00345870">
            <w:pPr>
              <w:jc w:val="center"/>
              <w:rPr>
                <w:color w:val="000000"/>
              </w:rPr>
            </w:pPr>
            <w:r w:rsidRPr="00696B74">
              <w:rPr>
                <w:color w:val="000000"/>
                <w:sz w:val="22"/>
                <w:szCs w:val="22"/>
              </w:rPr>
              <w:t>млн.дол</w:t>
            </w:r>
            <w:proofErr w:type="gramStart"/>
            <w:r w:rsidRPr="00696B74">
              <w:rPr>
                <w:color w:val="000000"/>
                <w:sz w:val="22"/>
                <w:szCs w:val="22"/>
              </w:rPr>
              <w:t>.С</w:t>
            </w:r>
            <w:proofErr w:type="gramEnd"/>
            <w:r w:rsidRPr="00696B74">
              <w:rPr>
                <w:color w:val="000000"/>
                <w:sz w:val="22"/>
                <w:szCs w:val="22"/>
              </w:rPr>
              <w:t>ША</w:t>
            </w:r>
          </w:p>
        </w:tc>
        <w:tc>
          <w:tcPr>
            <w:tcW w:w="1829" w:type="dxa"/>
            <w:tcBorders>
              <w:top w:val="nil"/>
              <w:left w:val="nil"/>
              <w:bottom w:val="single" w:sz="4" w:space="0" w:color="auto"/>
              <w:right w:val="single" w:sz="4" w:space="0" w:color="auto"/>
            </w:tcBorders>
            <w:noWrap/>
            <w:vAlign w:val="center"/>
          </w:tcPr>
          <w:p w:rsidR="00FC4BB1" w:rsidRPr="00FF023C" w:rsidRDefault="00FC4BB1" w:rsidP="00345870">
            <w:pPr>
              <w:jc w:val="center"/>
              <w:rPr>
                <w:color w:val="000000"/>
              </w:rPr>
            </w:pPr>
            <w:r w:rsidRPr="00FF023C">
              <w:rPr>
                <w:color w:val="000000"/>
                <w:sz w:val="22"/>
                <w:szCs w:val="22"/>
              </w:rPr>
              <w:t xml:space="preserve">           7 741,12   </w:t>
            </w:r>
          </w:p>
        </w:tc>
        <w:tc>
          <w:tcPr>
            <w:tcW w:w="1842" w:type="dxa"/>
            <w:gridSpan w:val="2"/>
            <w:tcBorders>
              <w:top w:val="nil"/>
              <w:left w:val="nil"/>
              <w:bottom w:val="single" w:sz="4" w:space="0" w:color="auto"/>
              <w:right w:val="single" w:sz="4" w:space="0" w:color="auto"/>
            </w:tcBorders>
            <w:noWrap/>
            <w:vAlign w:val="center"/>
          </w:tcPr>
          <w:p w:rsidR="00FC4BB1" w:rsidRPr="00FF023C" w:rsidRDefault="00FC4BB1" w:rsidP="00345870">
            <w:pPr>
              <w:jc w:val="center"/>
              <w:rPr>
                <w:color w:val="000000"/>
              </w:rPr>
            </w:pPr>
            <w:r w:rsidRPr="00FF023C">
              <w:rPr>
                <w:color w:val="000000"/>
                <w:sz w:val="22"/>
                <w:szCs w:val="22"/>
              </w:rPr>
              <w:t xml:space="preserve">-         1 552,62   </w:t>
            </w:r>
          </w:p>
        </w:tc>
      </w:tr>
      <w:tr w:rsidR="00FC4BB1" w:rsidRPr="00696B74" w:rsidTr="00345870">
        <w:trPr>
          <w:trHeight w:val="360"/>
        </w:trPr>
        <w:tc>
          <w:tcPr>
            <w:tcW w:w="3794" w:type="dxa"/>
            <w:tcBorders>
              <w:top w:val="nil"/>
              <w:left w:val="single" w:sz="4" w:space="0" w:color="auto"/>
              <w:bottom w:val="single" w:sz="4" w:space="0" w:color="auto"/>
              <w:right w:val="single" w:sz="4" w:space="0" w:color="auto"/>
            </w:tcBorders>
            <w:vAlign w:val="center"/>
          </w:tcPr>
          <w:p w:rsidR="00FC4BB1" w:rsidRPr="00696B74" w:rsidRDefault="00FC4BB1" w:rsidP="00345870">
            <w:pPr>
              <w:rPr>
                <w:color w:val="000000"/>
              </w:rPr>
            </w:pPr>
            <w:r w:rsidRPr="00696B74">
              <w:rPr>
                <w:color w:val="000000"/>
                <w:sz w:val="22"/>
                <w:szCs w:val="22"/>
              </w:rPr>
              <w:t xml:space="preserve">Портфельні інвестиції в </w:t>
            </w:r>
            <w:proofErr w:type="gramStart"/>
            <w:r w:rsidRPr="00696B74">
              <w:rPr>
                <w:color w:val="000000"/>
                <w:sz w:val="22"/>
                <w:szCs w:val="22"/>
              </w:rPr>
              <w:t>країну</w:t>
            </w:r>
            <w:proofErr w:type="gramEnd"/>
          </w:p>
        </w:tc>
        <w:tc>
          <w:tcPr>
            <w:tcW w:w="1715" w:type="dxa"/>
            <w:tcBorders>
              <w:top w:val="nil"/>
              <w:left w:val="nil"/>
              <w:bottom w:val="single" w:sz="4" w:space="0" w:color="auto"/>
              <w:right w:val="single" w:sz="4" w:space="0" w:color="auto"/>
            </w:tcBorders>
            <w:noWrap/>
            <w:vAlign w:val="center"/>
          </w:tcPr>
          <w:p w:rsidR="00FC4BB1" w:rsidRPr="00696B74" w:rsidRDefault="00FC4BB1" w:rsidP="00345870">
            <w:pPr>
              <w:jc w:val="center"/>
              <w:rPr>
                <w:color w:val="000000"/>
              </w:rPr>
            </w:pPr>
            <w:r w:rsidRPr="00696B74">
              <w:rPr>
                <w:color w:val="000000"/>
                <w:sz w:val="22"/>
                <w:szCs w:val="22"/>
              </w:rPr>
              <w:t>млн.дол</w:t>
            </w:r>
            <w:proofErr w:type="gramStart"/>
            <w:r w:rsidRPr="00696B74">
              <w:rPr>
                <w:color w:val="000000"/>
                <w:sz w:val="22"/>
                <w:szCs w:val="22"/>
              </w:rPr>
              <w:t>.С</w:t>
            </w:r>
            <w:proofErr w:type="gramEnd"/>
            <w:r w:rsidRPr="00696B74">
              <w:rPr>
                <w:color w:val="000000"/>
                <w:sz w:val="22"/>
                <w:szCs w:val="22"/>
              </w:rPr>
              <w:t>ША</w:t>
            </w:r>
          </w:p>
        </w:tc>
        <w:tc>
          <w:tcPr>
            <w:tcW w:w="1829" w:type="dxa"/>
            <w:tcBorders>
              <w:top w:val="nil"/>
              <w:left w:val="nil"/>
              <w:bottom w:val="single" w:sz="4" w:space="0" w:color="auto"/>
              <w:right w:val="single" w:sz="4" w:space="0" w:color="auto"/>
            </w:tcBorders>
            <w:noWrap/>
            <w:vAlign w:val="center"/>
          </w:tcPr>
          <w:p w:rsidR="00FC4BB1" w:rsidRPr="00FF023C" w:rsidRDefault="00FC4BB1" w:rsidP="00345870">
            <w:pPr>
              <w:jc w:val="center"/>
              <w:rPr>
                <w:color w:val="000000"/>
              </w:rPr>
            </w:pPr>
            <w:r w:rsidRPr="00FF023C">
              <w:rPr>
                <w:color w:val="000000"/>
                <w:sz w:val="22"/>
                <w:szCs w:val="22"/>
              </w:rPr>
              <w:t xml:space="preserve">           4 844,21   </w:t>
            </w:r>
          </w:p>
        </w:tc>
        <w:tc>
          <w:tcPr>
            <w:tcW w:w="1842" w:type="dxa"/>
            <w:gridSpan w:val="2"/>
            <w:tcBorders>
              <w:top w:val="nil"/>
              <w:left w:val="nil"/>
              <w:bottom w:val="single" w:sz="4" w:space="0" w:color="auto"/>
              <w:right w:val="single" w:sz="4" w:space="0" w:color="auto"/>
            </w:tcBorders>
            <w:noWrap/>
            <w:vAlign w:val="center"/>
          </w:tcPr>
          <w:p w:rsidR="00FC4BB1" w:rsidRPr="00FF023C" w:rsidRDefault="00FC4BB1" w:rsidP="00345870">
            <w:pPr>
              <w:jc w:val="center"/>
              <w:rPr>
                <w:color w:val="000000"/>
              </w:rPr>
            </w:pPr>
            <w:r w:rsidRPr="00FF023C">
              <w:rPr>
                <w:color w:val="000000"/>
                <w:sz w:val="22"/>
                <w:szCs w:val="22"/>
              </w:rPr>
              <w:t xml:space="preserve">-            660,48   </w:t>
            </w:r>
          </w:p>
        </w:tc>
      </w:tr>
      <w:tr w:rsidR="00FC4BB1" w:rsidRPr="00696B74" w:rsidTr="00345870">
        <w:trPr>
          <w:trHeight w:val="360"/>
        </w:trPr>
        <w:tc>
          <w:tcPr>
            <w:tcW w:w="3794" w:type="dxa"/>
            <w:tcBorders>
              <w:top w:val="nil"/>
              <w:left w:val="single" w:sz="4" w:space="0" w:color="auto"/>
              <w:bottom w:val="single" w:sz="4" w:space="0" w:color="auto"/>
              <w:right w:val="single" w:sz="4" w:space="0" w:color="auto"/>
            </w:tcBorders>
            <w:vAlign w:val="center"/>
          </w:tcPr>
          <w:p w:rsidR="00FC4BB1" w:rsidRPr="00696B74" w:rsidRDefault="00FC4BB1" w:rsidP="00345870">
            <w:pPr>
              <w:rPr>
                <w:color w:val="000000"/>
              </w:rPr>
            </w:pPr>
            <w:r w:rsidRPr="00696B74">
              <w:rPr>
                <w:color w:val="000000"/>
                <w:sz w:val="22"/>
                <w:szCs w:val="22"/>
              </w:rPr>
              <w:t>Портфельні інвестиції за кордон</w:t>
            </w:r>
          </w:p>
        </w:tc>
        <w:tc>
          <w:tcPr>
            <w:tcW w:w="1715" w:type="dxa"/>
            <w:tcBorders>
              <w:top w:val="nil"/>
              <w:left w:val="nil"/>
              <w:bottom w:val="single" w:sz="4" w:space="0" w:color="auto"/>
              <w:right w:val="single" w:sz="4" w:space="0" w:color="auto"/>
            </w:tcBorders>
            <w:noWrap/>
            <w:vAlign w:val="center"/>
          </w:tcPr>
          <w:p w:rsidR="00FC4BB1" w:rsidRPr="00696B74" w:rsidRDefault="00FC4BB1" w:rsidP="00345870">
            <w:pPr>
              <w:jc w:val="center"/>
              <w:rPr>
                <w:color w:val="000000"/>
              </w:rPr>
            </w:pPr>
            <w:r w:rsidRPr="00696B74">
              <w:rPr>
                <w:color w:val="000000"/>
                <w:sz w:val="22"/>
                <w:szCs w:val="22"/>
              </w:rPr>
              <w:t>млн.дол</w:t>
            </w:r>
            <w:proofErr w:type="gramStart"/>
            <w:r w:rsidRPr="00696B74">
              <w:rPr>
                <w:color w:val="000000"/>
                <w:sz w:val="22"/>
                <w:szCs w:val="22"/>
              </w:rPr>
              <w:t>.С</w:t>
            </w:r>
            <w:proofErr w:type="gramEnd"/>
            <w:r w:rsidRPr="00696B74">
              <w:rPr>
                <w:color w:val="000000"/>
                <w:sz w:val="22"/>
                <w:szCs w:val="22"/>
              </w:rPr>
              <w:t>ША</w:t>
            </w:r>
          </w:p>
        </w:tc>
        <w:tc>
          <w:tcPr>
            <w:tcW w:w="1829" w:type="dxa"/>
            <w:tcBorders>
              <w:top w:val="nil"/>
              <w:left w:val="nil"/>
              <w:bottom w:val="single" w:sz="4" w:space="0" w:color="auto"/>
              <w:right w:val="single" w:sz="4" w:space="0" w:color="auto"/>
            </w:tcBorders>
            <w:noWrap/>
            <w:vAlign w:val="center"/>
          </w:tcPr>
          <w:p w:rsidR="00FC4BB1" w:rsidRPr="00FF023C" w:rsidRDefault="00FC4BB1" w:rsidP="00345870">
            <w:pPr>
              <w:jc w:val="center"/>
              <w:rPr>
                <w:color w:val="000000"/>
              </w:rPr>
            </w:pPr>
            <w:r w:rsidRPr="00FF023C">
              <w:rPr>
                <w:color w:val="000000"/>
                <w:sz w:val="22"/>
                <w:szCs w:val="22"/>
              </w:rPr>
              <w:t xml:space="preserve">                97,95   </w:t>
            </w:r>
          </w:p>
        </w:tc>
        <w:tc>
          <w:tcPr>
            <w:tcW w:w="1842" w:type="dxa"/>
            <w:gridSpan w:val="2"/>
            <w:tcBorders>
              <w:top w:val="nil"/>
              <w:left w:val="nil"/>
              <w:bottom w:val="single" w:sz="4" w:space="0" w:color="auto"/>
              <w:right w:val="single" w:sz="4" w:space="0" w:color="auto"/>
            </w:tcBorders>
            <w:noWrap/>
            <w:vAlign w:val="center"/>
          </w:tcPr>
          <w:p w:rsidR="00FC4BB1" w:rsidRPr="00FF023C" w:rsidRDefault="00FC4BB1" w:rsidP="00345870">
            <w:pPr>
              <w:jc w:val="center"/>
              <w:rPr>
                <w:color w:val="000000"/>
              </w:rPr>
            </w:pPr>
            <w:r w:rsidRPr="00FF023C">
              <w:rPr>
                <w:color w:val="000000"/>
                <w:sz w:val="22"/>
                <w:szCs w:val="22"/>
              </w:rPr>
              <w:t xml:space="preserve">           3 688,21   </w:t>
            </w:r>
          </w:p>
        </w:tc>
      </w:tr>
      <w:tr w:rsidR="00FC4BB1" w:rsidRPr="00696B74" w:rsidTr="00345870">
        <w:trPr>
          <w:trHeight w:val="382"/>
        </w:trPr>
        <w:tc>
          <w:tcPr>
            <w:tcW w:w="3794" w:type="dxa"/>
            <w:tcBorders>
              <w:top w:val="nil"/>
              <w:left w:val="single" w:sz="4" w:space="0" w:color="auto"/>
              <w:bottom w:val="single" w:sz="4" w:space="0" w:color="auto"/>
              <w:right w:val="single" w:sz="4" w:space="0" w:color="auto"/>
            </w:tcBorders>
            <w:vAlign w:val="center"/>
          </w:tcPr>
          <w:p w:rsidR="00FC4BB1" w:rsidRPr="00696B74" w:rsidRDefault="00FC4BB1" w:rsidP="00345870">
            <w:pPr>
              <w:rPr>
                <w:color w:val="000000"/>
              </w:rPr>
            </w:pPr>
            <w:r w:rsidRPr="00696B74">
              <w:rPr>
                <w:color w:val="000000"/>
                <w:sz w:val="22"/>
                <w:szCs w:val="22"/>
              </w:rPr>
              <w:t>Рахунок фінансових деривативів (сальдо)</w:t>
            </w:r>
          </w:p>
        </w:tc>
        <w:tc>
          <w:tcPr>
            <w:tcW w:w="1715" w:type="dxa"/>
            <w:tcBorders>
              <w:top w:val="nil"/>
              <w:left w:val="nil"/>
              <w:bottom w:val="single" w:sz="4" w:space="0" w:color="auto"/>
              <w:right w:val="single" w:sz="4" w:space="0" w:color="auto"/>
            </w:tcBorders>
            <w:noWrap/>
            <w:vAlign w:val="center"/>
          </w:tcPr>
          <w:p w:rsidR="00FC4BB1" w:rsidRPr="00696B74" w:rsidRDefault="00FC4BB1" w:rsidP="00345870">
            <w:pPr>
              <w:jc w:val="center"/>
              <w:rPr>
                <w:color w:val="000000"/>
              </w:rPr>
            </w:pPr>
            <w:r w:rsidRPr="00696B74">
              <w:rPr>
                <w:color w:val="000000"/>
                <w:sz w:val="22"/>
                <w:szCs w:val="22"/>
              </w:rPr>
              <w:t>млн.дол</w:t>
            </w:r>
            <w:proofErr w:type="gramStart"/>
            <w:r w:rsidRPr="00696B74">
              <w:rPr>
                <w:color w:val="000000"/>
                <w:sz w:val="22"/>
                <w:szCs w:val="22"/>
              </w:rPr>
              <w:t>.С</w:t>
            </w:r>
            <w:proofErr w:type="gramEnd"/>
            <w:r w:rsidRPr="00696B74">
              <w:rPr>
                <w:color w:val="000000"/>
                <w:sz w:val="22"/>
                <w:szCs w:val="22"/>
              </w:rPr>
              <w:t>ША</w:t>
            </w:r>
          </w:p>
        </w:tc>
        <w:tc>
          <w:tcPr>
            <w:tcW w:w="1829" w:type="dxa"/>
            <w:tcBorders>
              <w:top w:val="nil"/>
              <w:left w:val="nil"/>
              <w:bottom w:val="single" w:sz="4" w:space="0" w:color="auto"/>
              <w:right w:val="single" w:sz="4" w:space="0" w:color="auto"/>
            </w:tcBorders>
            <w:noWrap/>
            <w:vAlign w:val="center"/>
          </w:tcPr>
          <w:p w:rsidR="00FC4BB1" w:rsidRPr="00FF023C" w:rsidRDefault="00FC4BB1" w:rsidP="00345870">
            <w:pPr>
              <w:jc w:val="center"/>
              <w:rPr>
                <w:color w:val="000000"/>
              </w:rPr>
            </w:pPr>
            <w:r w:rsidRPr="00FF023C">
              <w:rPr>
                <w:color w:val="000000"/>
                <w:sz w:val="22"/>
                <w:szCs w:val="22"/>
              </w:rPr>
              <w:t xml:space="preserve">-            242,12   </w:t>
            </w:r>
          </w:p>
        </w:tc>
        <w:tc>
          <w:tcPr>
            <w:tcW w:w="1842" w:type="dxa"/>
            <w:gridSpan w:val="2"/>
            <w:tcBorders>
              <w:top w:val="nil"/>
              <w:left w:val="nil"/>
              <w:bottom w:val="single" w:sz="4" w:space="0" w:color="auto"/>
              <w:right w:val="single" w:sz="4" w:space="0" w:color="auto"/>
            </w:tcBorders>
            <w:noWrap/>
            <w:vAlign w:val="center"/>
          </w:tcPr>
          <w:p w:rsidR="00FC4BB1" w:rsidRPr="00FF023C" w:rsidRDefault="00FC4BB1" w:rsidP="00345870">
            <w:pPr>
              <w:jc w:val="center"/>
              <w:rPr>
                <w:color w:val="000000"/>
              </w:rPr>
            </w:pPr>
            <w:r w:rsidRPr="00FF023C">
              <w:rPr>
                <w:color w:val="000000"/>
                <w:sz w:val="22"/>
                <w:szCs w:val="22"/>
              </w:rPr>
              <w:t xml:space="preserve">-            291,31   </w:t>
            </w:r>
          </w:p>
        </w:tc>
      </w:tr>
      <w:tr w:rsidR="00FC4BB1" w:rsidRPr="00696B74" w:rsidTr="00345870">
        <w:trPr>
          <w:trHeight w:val="360"/>
        </w:trPr>
        <w:tc>
          <w:tcPr>
            <w:tcW w:w="3794" w:type="dxa"/>
            <w:tcBorders>
              <w:top w:val="nil"/>
              <w:left w:val="single" w:sz="4" w:space="0" w:color="auto"/>
              <w:bottom w:val="single" w:sz="4" w:space="0" w:color="auto"/>
              <w:right w:val="single" w:sz="4" w:space="0" w:color="auto"/>
            </w:tcBorders>
            <w:vAlign w:val="center"/>
          </w:tcPr>
          <w:p w:rsidR="00FC4BB1" w:rsidRPr="00696B74" w:rsidRDefault="00FC4BB1" w:rsidP="00345870">
            <w:pPr>
              <w:rPr>
                <w:color w:val="000000"/>
              </w:rPr>
            </w:pPr>
            <w:r w:rsidRPr="00696B74">
              <w:rPr>
                <w:color w:val="000000"/>
                <w:sz w:val="22"/>
                <w:szCs w:val="22"/>
              </w:rPr>
              <w:t>Рахунок інших інвестицій (сальдо)</w:t>
            </w:r>
          </w:p>
        </w:tc>
        <w:tc>
          <w:tcPr>
            <w:tcW w:w="1715" w:type="dxa"/>
            <w:tcBorders>
              <w:top w:val="nil"/>
              <w:left w:val="nil"/>
              <w:bottom w:val="single" w:sz="4" w:space="0" w:color="auto"/>
              <w:right w:val="single" w:sz="4" w:space="0" w:color="auto"/>
            </w:tcBorders>
            <w:noWrap/>
            <w:vAlign w:val="center"/>
          </w:tcPr>
          <w:p w:rsidR="00FC4BB1" w:rsidRPr="00696B74" w:rsidRDefault="00FC4BB1" w:rsidP="00345870">
            <w:pPr>
              <w:jc w:val="center"/>
              <w:rPr>
                <w:color w:val="000000"/>
              </w:rPr>
            </w:pPr>
            <w:r w:rsidRPr="00696B74">
              <w:rPr>
                <w:color w:val="000000"/>
                <w:sz w:val="22"/>
                <w:szCs w:val="22"/>
              </w:rPr>
              <w:t>млн.дол</w:t>
            </w:r>
            <w:proofErr w:type="gramStart"/>
            <w:r w:rsidRPr="00696B74">
              <w:rPr>
                <w:color w:val="000000"/>
                <w:sz w:val="22"/>
                <w:szCs w:val="22"/>
              </w:rPr>
              <w:t>.С</w:t>
            </w:r>
            <w:proofErr w:type="gramEnd"/>
            <w:r w:rsidRPr="00696B74">
              <w:rPr>
                <w:color w:val="000000"/>
                <w:sz w:val="22"/>
                <w:szCs w:val="22"/>
              </w:rPr>
              <w:t>ША</w:t>
            </w:r>
          </w:p>
        </w:tc>
        <w:tc>
          <w:tcPr>
            <w:tcW w:w="1829" w:type="dxa"/>
            <w:tcBorders>
              <w:top w:val="nil"/>
              <w:left w:val="nil"/>
              <w:bottom w:val="single" w:sz="4" w:space="0" w:color="auto"/>
              <w:right w:val="single" w:sz="4" w:space="0" w:color="auto"/>
            </w:tcBorders>
            <w:noWrap/>
            <w:vAlign w:val="center"/>
          </w:tcPr>
          <w:p w:rsidR="00FC4BB1" w:rsidRPr="00FF023C" w:rsidRDefault="00FC4BB1" w:rsidP="00345870">
            <w:pPr>
              <w:jc w:val="center"/>
              <w:rPr>
                <w:color w:val="000000"/>
              </w:rPr>
            </w:pPr>
            <w:r w:rsidRPr="00FF023C">
              <w:rPr>
                <w:color w:val="000000"/>
                <w:sz w:val="22"/>
                <w:szCs w:val="22"/>
              </w:rPr>
              <w:t xml:space="preserve">           1 520,72   </w:t>
            </w:r>
          </w:p>
        </w:tc>
        <w:tc>
          <w:tcPr>
            <w:tcW w:w="1842" w:type="dxa"/>
            <w:gridSpan w:val="2"/>
            <w:tcBorders>
              <w:top w:val="nil"/>
              <w:left w:val="nil"/>
              <w:bottom w:val="single" w:sz="4" w:space="0" w:color="auto"/>
              <w:right w:val="single" w:sz="4" w:space="0" w:color="auto"/>
            </w:tcBorders>
            <w:noWrap/>
            <w:vAlign w:val="center"/>
          </w:tcPr>
          <w:p w:rsidR="00FC4BB1" w:rsidRPr="00FF023C" w:rsidRDefault="00FC4BB1" w:rsidP="00345870">
            <w:pPr>
              <w:jc w:val="center"/>
              <w:rPr>
                <w:color w:val="000000"/>
              </w:rPr>
            </w:pPr>
            <w:r w:rsidRPr="00FF023C">
              <w:rPr>
                <w:color w:val="000000"/>
                <w:sz w:val="22"/>
                <w:szCs w:val="22"/>
              </w:rPr>
              <w:t xml:space="preserve">-         1 168,19   </w:t>
            </w:r>
          </w:p>
        </w:tc>
      </w:tr>
      <w:tr w:rsidR="00FC4BB1" w:rsidRPr="00696B74" w:rsidTr="00345870">
        <w:trPr>
          <w:gridAfter w:val="1"/>
          <w:wAfter w:w="1417" w:type="dxa"/>
          <w:trHeight w:val="360"/>
        </w:trPr>
        <w:tc>
          <w:tcPr>
            <w:tcW w:w="7763" w:type="dxa"/>
            <w:gridSpan w:val="4"/>
            <w:tcBorders>
              <w:top w:val="nil"/>
              <w:left w:val="nil"/>
              <w:bottom w:val="nil"/>
              <w:right w:val="nil"/>
            </w:tcBorders>
            <w:noWrap/>
            <w:vAlign w:val="center"/>
          </w:tcPr>
          <w:p w:rsidR="00FC4BB1" w:rsidRPr="00696B74" w:rsidRDefault="00FC4BB1" w:rsidP="00345870">
            <w:pPr>
              <w:rPr>
                <w:color w:val="000000"/>
              </w:rPr>
            </w:pPr>
            <w:r w:rsidRPr="00696B74">
              <w:rPr>
                <w:color w:val="000000"/>
                <w:sz w:val="22"/>
                <w:szCs w:val="22"/>
              </w:rPr>
              <w:t>Джерело: http://stats.oecd.org/viewhtml.aspx?datasetcode=MEI_BOP&amp;lang=en</w:t>
            </w:r>
          </w:p>
        </w:tc>
      </w:tr>
    </w:tbl>
    <w:p w:rsidR="00FC4BB1" w:rsidRPr="003D5345" w:rsidRDefault="00FC4BB1" w:rsidP="00FC4BB1">
      <w:pPr>
        <w:jc w:val="both"/>
        <w:rPr>
          <w:b/>
          <w:sz w:val="32"/>
          <w:szCs w:val="32"/>
        </w:rPr>
      </w:pPr>
    </w:p>
    <w:p w:rsidR="00FC4BB1" w:rsidRPr="00764650" w:rsidRDefault="00FC4BB1" w:rsidP="00FC4BB1">
      <w:pPr>
        <w:rPr>
          <w:lang w:val="uk-UA"/>
        </w:rPr>
      </w:pPr>
    </w:p>
    <w:p w:rsidR="00FC4BB1" w:rsidRPr="00F35B1D" w:rsidRDefault="00FC4BB1" w:rsidP="00FC4BB1">
      <w:pPr>
        <w:rPr>
          <w:rFonts w:eastAsia="Verdana"/>
          <w:sz w:val="28"/>
          <w:szCs w:val="28"/>
          <w:lang w:val="uk-UA"/>
        </w:rPr>
      </w:pPr>
      <w:r w:rsidRPr="008650BD">
        <w:rPr>
          <w:b/>
          <w:color w:val="000000"/>
          <w:sz w:val="32"/>
          <w:szCs w:val="32"/>
          <w:lang w:val="uk-UA"/>
        </w:rPr>
        <w:t>БЛОК 2</w:t>
      </w:r>
      <w:r>
        <w:rPr>
          <w:b/>
          <w:color w:val="000000"/>
          <w:sz w:val="28"/>
          <w:szCs w:val="28"/>
          <w:lang w:val="uk-UA"/>
        </w:rPr>
        <w:t xml:space="preserve">. </w:t>
      </w:r>
      <w:r w:rsidRPr="00F35B1D">
        <w:rPr>
          <w:rFonts w:eastAsia="Verdana"/>
          <w:b/>
          <w:i/>
          <w:sz w:val="28"/>
          <w:szCs w:val="28"/>
          <w:lang w:val="uk-UA"/>
        </w:rPr>
        <w:t>Завдання аналітичного характеру.</w:t>
      </w:r>
    </w:p>
    <w:p w:rsidR="00FC4BB1" w:rsidRPr="00764650" w:rsidRDefault="00FC4BB1" w:rsidP="00FC4BB1">
      <w:pPr>
        <w:ind w:firstLine="709"/>
        <w:jc w:val="both"/>
      </w:pPr>
      <w:r w:rsidRPr="00764650">
        <w:rPr>
          <w:rFonts w:eastAsia="Verdana"/>
          <w:lang w:val="uk-UA"/>
        </w:rPr>
        <w:t xml:space="preserve">Розрахуйте зазначені </w:t>
      </w:r>
      <w:r w:rsidRPr="00764650">
        <w:rPr>
          <w:lang w:val="uk-UA"/>
        </w:rPr>
        <w:t xml:space="preserve">показники міжнародної інвестиційної позиції Чехії, побудуйте графіки, опишіть тенденцію та причини. Зробіть висновки. </w:t>
      </w:r>
    </w:p>
    <w:p w:rsidR="00FC4BB1" w:rsidRPr="00764650" w:rsidRDefault="00FC4BB1" w:rsidP="00FC4BB1">
      <w:pPr>
        <w:rPr>
          <w:b/>
          <w:lang w:val="uk-UA"/>
        </w:rPr>
      </w:pPr>
      <w:r w:rsidRPr="00764650">
        <w:rPr>
          <w:b/>
          <w:lang w:val="uk-UA"/>
        </w:rPr>
        <w:t>Показники</w:t>
      </w:r>
      <w:r>
        <w:rPr>
          <w:b/>
          <w:lang w:val="uk-UA"/>
        </w:rPr>
        <w:t>:</w:t>
      </w:r>
    </w:p>
    <w:p w:rsidR="00FC4BB1" w:rsidRPr="00764650" w:rsidRDefault="00FC4BB1" w:rsidP="00FC4BB1">
      <w:pPr>
        <w:rPr>
          <w:lang w:val="uk-UA"/>
        </w:rPr>
      </w:pPr>
      <w:r w:rsidRPr="00764650">
        <w:rPr>
          <w:b/>
          <w:lang w:val="uk-UA"/>
        </w:rPr>
        <w:t>1. Прямі іноземні інвестиції</w:t>
      </w:r>
      <w:hyperlink r:id="rId87" w:history="1">
        <w:r w:rsidRPr="00764650">
          <w:rPr>
            <w:rStyle w:val="a3"/>
          </w:rPr>
          <w:t>http</w:t>
        </w:r>
        <w:r w:rsidRPr="00764650">
          <w:rPr>
            <w:rStyle w:val="a3"/>
            <w:lang w:val="uk-UA"/>
          </w:rPr>
          <w:t>://</w:t>
        </w:r>
        <w:r w:rsidRPr="00764650">
          <w:rPr>
            <w:rStyle w:val="a3"/>
          </w:rPr>
          <w:t>unctadstat</w:t>
        </w:r>
        <w:r w:rsidRPr="00764650">
          <w:rPr>
            <w:rStyle w:val="a3"/>
            <w:lang w:val="uk-UA"/>
          </w:rPr>
          <w:t>.</w:t>
        </w:r>
        <w:r w:rsidRPr="00764650">
          <w:rPr>
            <w:rStyle w:val="a3"/>
          </w:rPr>
          <w:t>unctad</w:t>
        </w:r>
        <w:r w:rsidRPr="00764650">
          <w:rPr>
            <w:rStyle w:val="a3"/>
            <w:lang w:val="uk-UA"/>
          </w:rPr>
          <w:t>.</w:t>
        </w:r>
        <w:r w:rsidRPr="00764650">
          <w:rPr>
            <w:rStyle w:val="a3"/>
          </w:rPr>
          <w:t>org</w:t>
        </w:r>
        <w:r w:rsidRPr="00764650">
          <w:rPr>
            <w:rStyle w:val="a3"/>
            <w:lang w:val="uk-UA"/>
          </w:rPr>
          <w:t>/</w:t>
        </w:r>
        <w:r w:rsidRPr="00764650">
          <w:rPr>
            <w:rStyle w:val="a3"/>
          </w:rPr>
          <w:t>TableViewer</w:t>
        </w:r>
        <w:r w:rsidRPr="00764650">
          <w:rPr>
            <w:rStyle w:val="a3"/>
            <w:lang w:val="uk-UA"/>
          </w:rPr>
          <w:t>/</w:t>
        </w:r>
        <w:r w:rsidRPr="00764650">
          <w:rPr>
            <w:rStyle w:val="a3"/>
          </w:rPr>
          <w:t>tableView</w:t>
        </w:r>
        <w:r w:rsidRPr="00764650">
          <w:rPr>
            <w:rStyle w:val="a3"/>
            <w:lang w:val="uk-UA"/>
          </w:rPr>
          <w:t>.</w:t>
        </w:r>
        <w:r w:rsidRPr="00764650">
          <w:rPr>
            <w:rStyle w:val="a3"/>
          </w:rPr>
          <w:t>aspx</w:t>
        </w:r>
        <w:r w:rsidRPr="00764650">
          <w:rPr>
            <w:rStyle w:val="a3"/>
            <w:lang w:val="uk-UA"/>
          </w:rPr>
          <w:t>?</w:t>
        </w:r>
        <w:r w:rsidRPr="00764650">
          <w:rPr>
            <w:rStyle w:val="a3"/>
          </w:rPr>
          <w:t>ReportId</w:t>
        </w:r>
        <w:r w:rsidRPr="00764650">
          <w:rPr>
            <w:rStyle w:val="a3"/>
            <w:lang w:val="uk-UA"/>
          </w:rPr>
          <w:t>=98</w:t>
        </w:r>
      </w:hyperlink>
    </w:p>
    <w:p w:rsidR="00FC4BB1" w:rsidRPr="00764650" w:rsidRDefault="00DC4871" w:rsidP="00FC4BB1">
      <w:pPr>
        <w:pStyle w:val="11"/>
        <w:tabs>
          <w:tab w:val="left" w:pos="1134"/>
        </w:tabs>
        <w:ind w:left="0"/>
        <w:jc w:val="both"/>
        <w:rPr>
          <w:lang w:val="uk-UA"/>
        </w:rPr>
      </w:pPr>
      <w:hyperlink r:id="rId88" w:history="1">
        <w:r w:rsidR="00FC4BB1" w:rsidRPr="00764650">
          <w:rPr>
            <w:rStyle w:val="a3"/>
            <w:lang w:val="uk-UA"/>
          </w:rPr>
          <w:t>http://unctadstat.unctad.org/ReportFolders/reportFolders.aspx</w:t>
        </w:r>
      </w:hyperlink>
    </w:p>
    <w:p w:rsidR="00FC4BB1" w:rsidRPr="00764650" w:rsidRDefault="00FC4BB1" w:rsidP="00FC4BB1">
      <w:pPr>
        <w:pStyle w:val="11"/>
        <w:tabs>
          <w:tab w:val="left" w:pos="1134"/>
        </w:tabs>
        <w:ind w:left="0"/>
        <w:jc w:val="both"/>
        <w:rPr>
          <w:lang w:val="uk-UA"/>
        </w:rPr>
      </w:pPr>
      <w:r w:rsidRPr="00764650">
        <w:rPr>
          <w:lang w:val="uk-UA"/>
        </w:rPr>
        <w:t xml:space="preserve">Серія матеріалів: “Доповідь про </w:t>
      </w:r>
      <w:r>
        <w:rPr>
          <w:lang w:val="uk-UA"/>
        </w:rPr>
        <w:t>світові інвестиції” за 1991-201</w:t>
      </w:r>
      <w:r w:rsidRPr="006E5DA8">
        <w:t>4</w:t>
      </w:r>
      <w:r w:rsidRPr="00764650">
        <w:rPr>
          <w:lang w:val="uk-UA"/>
        </w:rPr>
        <w:t xml:space="preserve">рр. - </w:t>
      </w:r>
      <w:hyperlink r:id="rId89" w:history="1">
        <w:r w:rsidRPr="00764650">
          <w:rPr>
            <w:rStyle w:val="a3"/>
            <w:lang w:val="uk-UA"/>
          </w:rPr>
          <w:t>http://www.unctad.org/Templates/Page.asp?intItemID=1485&amp;lang=1</w:t>
        </w:r>
      </w:hyperlink>
    </w:p>
    <w:p w:rsidR="00FC4BB1" w:rsidRPr="00764650" w:rsidRDefault="00FC4BB1" w:rsidP="00FC4BB1">
      <w:pPr>
        <w:pStyle w:val="11"/>
        <w:tabs>
          <w:tab w:val="left" w:pos="1134"/>
        </w:tabs>
        <w:ind w:left="0"/>
        <w:jc w:val="both"/>
        <w:rPr>
          <w:lang w:val="uk-UA"/>
        </w:rPr>
      </w:pPr>
      <w:r w:rsidRPr="00764650">
        <w:rPr>
          <w:color w:val="000000"/>
          <w:spacing w:val="-2"/>
          <w:lang w:val="uk-UA"/>
        </w:rPr>
        <w:t>Серія публікацій ЮНКТАД Information Economy</w:t>
      </w:r>
      <w:r w:rsidRPr="00764650">
        <w:rPr>
          <w:color w:val="000000"/>
          <w:spacing w:val="-2"/>
          <w:lang w:val="en-US"/>
        </w:rPr>
        <w:t xml:space="preserve"> </w:t>
      </w:r>
      <w:r w:rsidRPr="00764650">
        <w:rPr>
          <w:color w:val="000000"/>
          <w:spacing w:val="-2"/>
          <w:lang w:val="uk-UA"/>
        </w:rPr>
        <w:t xml:space="preserve">Report - </w:t>
      </w:r>
      <w:hyperlink r:id="rId90" w:history="1">
        <w:r w:rsidRPr="00764650">
          <w:rPr>
            <w:rStyle w:val="a3"/>
            <w:spacing w:val="-2"/>
            <w:lang w:val="uk-UA"/>
          </w:rPr>
          <w:t>http://www.unctad.org/Templates/Page.asp?intItemID=3594&amp;lang=1</w:t>
        </w:r>
      </w:hyperlink>
    </w:p>
    <w:p w:rsidR="00FC4BB1" w:rsidRPr="00764650" w:rsidRDefault="00DC4871" w:rsidP="00FC4BB1">
      <w:pPr>
        <w:pStyle w:val="11"/>
        <w:tabs>
          <w:tab w:val="left" w:pos="1134"/>
        </w:tabs>
        <w:ind w:left="0"/>
        <w:jc w:val="both"/>
        <w:rPr>
          <w:color w:val="000000"/>
          <w:spacing w:val="-2"/>
          <w:lang w:val="uk-UA"/>
        </w:rPr>
      </w:pPr>
      <w:hyperlink r:id="rId91" w:history="1">
        <w:r w:rsidR="00FC4BB1" w:rsidRPr="00764650">
          <w:rPr>
            <w:color w:val="000000"/>
            <w:spacing w:val="-2"/>
            <w:lang w:val="uk-UA"/>
          </w:rPr>
          <w:t>http://worldbank.org/indicators/all</w:t>
        </w:r>
      </w:hyperlink>
      <w:r w:rsidR="00FC4BB1" w:rsidRPr="00764650">
        <w:rPr>
          <w:color w:val="000000"/>
          <w:spacing w:val="-2"/>
          <w:lang w:val="uk-UA"/>
        </w:rPr>
        <w:t xml:space="preserve"> - база статистичних показників Світового банку</w:t>
      </w:r>
    </w:p>
    <w:p w:rsidR="00FC4BB1" w:rsidRPr="00764650" w:rsidRDefault="00FC4BB1" w:rsidP="00FC4BB1">
      <w:pPr>
        <w:rPr>
          <w:b/>
          <w:lang w:val="uk-UA"/>
        </w:rPr>
      </w:pPr>
      <w:r w:rsidRPr="00764650">
        <w:rPr>
          <w:b/>
          <w:lang w:val="uk-UA"/>
        </w:rPr>
        <w:t>2. Портфельні інвестиції</w:t>
      </w:r>
    </w:p>
    <w:p w:rsidR="00FC4BB1" w:rsidRPr="00764650" w:rsidRDefault="00DC4871" w:rsidP="00FC4BB1">
      <w:pPr>
        <w:rPr>
          <w:lang w:val="uk-UA"/>
        </w:rPr>
      </w:pPr>
      <w:hyperlink r:id="rId92" w:history="1">
        <w:r w:rsidR="00FC4BB1" w:rsidRPr="00764650">
          <w:rPr>
            <w:rStyle w:val="a3"/>
            <w:lang w:val="uk-UA"/>
          </w:rPr>
          <w:t>http://data.worldbank.org/indicator/BX.PEF.TOTL.CD.WD</w:t>
        </w:r>
      </w:hyperlink>
    </w:p>
    <w:p w:rsidR="00FC4BB1" w:rsidRPr="00764650" w:rsidRDefault="00FC4BB1" w:rsidP="00FC4BB1">
      <w:pPr>
        <w:rPr>
          <w:b/>
          <w:lang w:val="uk-UA"/>
        </w:rPr>
      </w:pPr>
      <w:r w:rsidRPr="00764650">
        <w:rPr>
          <w:b/>
          <w:lang w:val="uk-UA"/>
        </w:rPr>
        <w:t>3.Інвестиційнапозиціякраїни</w:t>
      </w:r>
    </w:p>
    <w:p w:rsidR="00FC4BB1" w:rsidRPr="00764650" w:rsidRDefault="00DC4871" w:rsidP="00FC4BB1">
      <w:pPr>
        <w:rPr>
          <w:rStyle w:val="a3"/>
          <w:lang w:val="uk-UA"/>
        </w:rPr>
      </w:pPr>
      <w:hyperlink r:id="rId93" w:history="1">
        <w:r w:rsidR="00FC4BB1" w:rsidRPr="00764650">
          <w:rPr>
            <w:rStyle w:val="a3"/>
          </w:rPr>
          <w:t>http</w:t>
        </w:r>
        <w:r w:rsidR="00FC4BB1" w:rsidRPr="00764650">
          <w:rPr>
            <w:rStyle w:val="a3"/>
            <w:lang w:val="uk-UA"/>
          </w:rPr>
          <w:t>://</w:t>
        </w:r>
        <w:r w:rsidR="00FC4BB1" w:rsidRPr="00764650">
          <w:rPr>
            <w:rStyle w:val="a3"/>
          </w:rPr>
          <w:t>dsbb</w:t>
        </w:r>
        <w:r w:rsidR="00FC4BB1" w:rsidRPr="00764650">
          <w:rPr>
            <w:rStyle w:val="a3"/>
            <w:lang w:val="uk-UA"/>
          </w:rPr>
          <w:t>.</w:t>
        </w:r>
        <w:r w:rsidR="00FC4BB1" w:rsidRPr="00764650">
          <w:rPr>
            <w:rStyle w:val="a3"/>
          </w:rPr>
          <w:t>imf</w:t>
        </w:r>
        <w:r w:rsidR="00FC4BB1" w:rsidRPr="00764650">
          <w:rPr>
            <w:rStyle w:val="a3"/>
            <w:lang w:val="uk-UA"/>
          </w:rPr>
          <w:t>.</w:t>
        </w:r>
        <w:r w:rsidR="00FC4BB1" w:rsidRPr="00764650">
          <w:rPr>
            <w:rStyle w:val="a3"/>
          </w:rPr>
          <w:t>org</w:t>
        </w:r>
        <w:r w:rsidR="00FC4BB1" w:rsidRPr="00764650">
          <w:rPr>
            <w:rStyle w:val="a3"/>
            <w:lang w:val="uk-UA"/>
          </w:rPr>
          <w:t>/</w:t>
        </w:r>
        <w:r w:rsidR="00FC4BB1" w:rsidRPr="00764650">
          <w:rPr>
            <w:rStyle w:val="a3"/>
          </w:rPr>
          <w:t>Pages</w:t>
        </w:r>
        <w:r w:rsidR="00FC4BB1" w:rsidRPr="00764650">
          <w:rPr>
            <w:rStyle w:val="a3"/>
            <w:lang w:val="uk-UA"/>
          </w:rPr>
          <w:t>/</w:t>
        </w:r>
        <w:r w:rsidR="00FC4BB1" w:rsidRPr="00764650">
          <w:rPr>
            <w:rStyle w:val="a3"/>
          </w:rPr>
          <w:t>SDDS</w:t>
        </w:r>
        <w:r w:rsidR="00FC4BB1" w:rsidRPr="00764650">
          <w:rPr>
            <w:rStyle w:val="a3"/>
            <w:lang w:val="uk-UA"/>
          </w:rPr>
          <w:t>/</w:t>
        </w:r>
        <w:r w:rsidR="00FC4BB1" w:rsidRPr="00764650">
          <w:rPr>
            <w:rStyle w:val="a3"/>
          </w:rPr>
          <w:t>InterInvPos</w:t>
        </w:r>
        <w:r w:rsidR="00FC4BB1" w:rsidRPr="00764650">
          <w:rPr>
            <w:rStyle w:val="a3"/>
            <w:lang w:val="uk-UA"/>
          </w:rPr>
          <w:t>.</w:t>
        </w:r>
        <w:r w:rsidR="00FC4BB1" w:rsidRPr="00764650">
          <w:rPr>
            <w:rStyle w:val="a3"/>
          </w:rPr>
          <w:t>aspx</w:t>
        </w:r>
      </w:hyperlink>
      <w:hyperlink r:id="rId94" w:history="1">
        <w:r w:rsidR="00FC4BB1" w:rsidRPr="00764650">
          <w:rPr>
            <w:rStyle w:val="a3"/>
            <w:lang w:val="uk-UA"/>
          </w:rPr>
          <w:t>http://dsbb.imf.org/Pages/SDDS/ReserveTemplates.aspx</w:t>
        </w:r>
      </w:hyperlink>
    </w:p>
    <w:p w:rsidR="00FC4BB1" w:rsidRPr="00764650" w:rsidRDefault="00FC4BB1" w:rsidP="00FC4BB1">
      <w:pPr>
        <w:pStyle w:val="a5"/>
        <w:spacing w:before="0" w:beforeAutospacing="0" w:after="0" w:afterAutospacing="0"/>
        <w:jc w:val="both"/>
        <w:rPr>
          <w:b/>
        </w:rPr>
      </w:pPr>
      <w:r w:rsidRPr="00764650">
        <w:rPr>
          <w:b/>
          <w:lang w:val="ru-RU"/>
        </w:rPr>
        <w:t>4</w:t>
      </w:r>
      <w:r w:rsidRPr="00764650">
        <w:rPr>
          <w:b/>
        </w:rPr>
        <w:t>. Валові внутрішні інвестиції</w:t>
      </w:r>
    </w:p>
    <w:p w:rsidR="00FC4BB1" w:rsidRPr="00764650" w:rsidRDefault="00DC4871" w:rsidP="00FC4BB1">
      <w:pPr>
        <w:rPr>
          <w:lang w:val="uk-UA"/>
        </w:rPr>
      </w:pPr>
      <w:hyperlink r:id="rId95" w:history="1">
        <w:r w:rsidR="00FC4BB1" w:rsidRPr="00764650">
          <w:rPr>
            <w:rStyle w:val="a3"/>
            <w:lang w:val="uk-UA"/>
          </w:rPr>
          <w:t>http://data.worldbank.org/indicator/NE.GDI.TOTL.ZS</w:t>
        </w:r>
      </w:hyperlink>
    </w:p>
    <w:p w:rsidR="00FC4BB1" w:rsidRPr="00764650" w:rsidRDefault="00FC4BB1" w:rsidP="00FC4BB1">
      <w:pPr>
        <w:rPr>
          <w:b/>
          <w:lang w:val="uk-UA"/>
        </w:rPr>
      </w:pPr>
      <w:r w:rsidRPr="00764650">
        <w:rPr>
          <w:b/>
          <w:lang w:val="uk-UA"/>
        </w:rPr>
        <w:t>5. Інвестиції – валове накопичення капіталу</w:t>
      </w:r>
    </w:p>
    <w:p w:rsidR="00FC4BB1" w:rsidRPr="00764650" w:rsidRDefault="00DC4871" w:rsidP="00FC4BB1">
      <w:pPr>
        <w:rPr>
          <w:lang w:val="uk-UA"/>
        </w:rPr>
      </w:pPr>
      <w:hyperlink r:id="rId96" w:history="1">
        <w:r w:rsidR="00FC4BB1" w:rsidRPr="00764650">
          <w:rPr>
            <w:rStyle w:val="a3"/>
            <w:lang w:val="uk-UA"/>
          </w:rPr>
          <w:t>http://www.oecd-ilibrary.org/economics/investment-in-us-dollars_2074384x-table5</w:t>
        </w:r>
      </w:hyperlink>
    </w:p>
    <w:p w:rsidR="00FC4BB1" w:rsidRPr="00764650" w:rsidRDefault="00FC4BB1" w:rsidP="00FC4BB1">
      <w:pPr>
        <w:rPr>
          <w:b/>
          <w:lang w:val="uk-UA"/>
        </w:rPr>
      </w:pPr>
      <w:r w:rsidRPr="00764650">
        <w:rPr>
          <w:b/>
          <w:lang w:val="uk-UA"/>
        </w:rPr>
        <w:t>6. Індекс залучення прямих іноземних інвестицій</w:t>
      </w:r>
    </w:p>
    <w:p w:rsidR="00FC4BB1" w:rsidRPr="00764650" w:rsidRDefault="00DC4871" w:rsidP="00FC4BB1">
      <w:pPr>
        <w:rPr>
          <w:lang w:val="uk-UA"/>
        </w:rPr>
      </w:pPr>
      <w:hyperlink r:id="rId97" w:history="1">
        <w:r w:rsidR="00FC4BB1" w:rsidRPr="00764650">
          <w:rPr>
            <w:rStyle w:val="a3"/>
            <w:iCs/>
            <w:lang w:val="uk-UA"/>
          </w:rPr>
          <w:t>http://www.unctad.org/templates/webflyer.asp?intitemid=2471&amp;lang=1</w:t>
        </w:r>
      </w:hyperlink>
    </w:p>
    <w:p w:rsidR="00FC4BB1" w:rsidRPr="00764650" w:rsidRDefault="00FC4BB1" w:rsidP="00FC4BB1">
      <w:r w:rsidRPr="00764650">
        <w:rPr>
          <w:b/>
          <w:lang w:val="uk-UA"/>
        </w:rPr>
        <w:t xml:space="preserve">7. </w:t>
      </w:r>
      <w:r w:rsidRPr="00764650">
        <w:rPr>
          <w:b/>
        </w:rPr>
        <w:t>Капіталізація національного ринку акцій</w:t>
      </w:r>
      <w:r w:rsidRPr="00764650">
        <w:t xml:space="preserve"> (до ВВП)</w:t>
      </w:r>
    </w:p>
    <w:p w:rsidR="00FC4BB1" w:rsidRPr="00764650" w:rsidRDefault="00DC4871" w:rsidP="00FC4BB1">
      <w:hyperlink r:id="rId98" w:history="1">
        <w:r w:rsidR="00FC4BB1" w:rsidRPr="00764650">
          <w:rPr>
            <w:rStyle w:val="a3"/>
          </w:rPr>
          <w:t>http://data.worldbank.org/indicator/CM.MKT.LCAP.GD.ZS</w:t>
        </w:r>
      </w:hyperlink>
    </w:p>
    <w:p w:rsidR="00FC4BB1" w:rsidRPr="00764650" w:rsidRDefault="00FC4BB1" w:rsidP="00FC4BB1">
      <w:pPr>
        <w:rPr>
          <w:b/>
        </w:rPr>
      </w:pPr>
      <w:r w:rsidRPr="00764650">
        <w:rPr>
          <w:b/>
          <w:lang w:val="uk-UA"/>
        </w:rPr>
        <w:t xml:space="preserve">8. </w:t>
      </w:r>
      <w:r w:rsidRPr="00764650">
        <w:rPr>
          <w:b/>
        </w:rPr>
        <w:t>Діяльність фінансових центрі</w:t>
      </w:r>
      <w:proofErr w:type="gramStart"/>
      <w:r w:rsidRPr="00764650">
        <w:rPr>
          <w:b/>
        </w:rPr>
        <w:t>в</w:t>
      </w:r>
      <w:proofErr w:type="gramEnd"/>
      <w:r w:rsidRPr="00764650">
        <w:rPr>
          <w:b/>
        </w:rPr>
        <w:t xml:space="preserve"> на території країни</w:t>
      </w:r>
    </w:p>
    <w:p w:rsidR="00FC4BB1" w:rsidRPr="00764650" w:rsidRDefault="00DC4871" w:rsidP="00FC4BB1">
      <w:pPr>
        <w:pStyle w:val="a5"/>
        <w:spacing w:before="0" w:beforeAutospacing="0" w:after="0" w:afterAutospacing="0"/>
        <w:jc w:val="both"/>
      </w:pPr>
      <w:hyperlink r:id="rId99" w:history="1">
        <w:r w:rsidR="00FC4BB1" w:rsidRPr="00764650">
          <w:rPr>
            <w:rStyle w:val="a3"/>
          </w:rPr>
          <w:t>http://www.zyen.com/PDF/GFCI%2010.pdf</w:t>
        </w:r>
      </w:hyperlink>
    </w:p>
    <w:p w:rsidR="00FC4BB1" w:rsidRPr="00764650" w:rsidRDefault="00DC4871" w:rsidP="00FC4BB1">
      <w:pPr>
        <w:pStyle w:val="a5"/>
        <w:spacing w:before="0" w:beforeAutospacing="0" w:after="0" w:afterAutospacing="0"/>
        <w:jc w:val="both"/>
        <w:rPr>
          <w:lang w:val="en-US"/>
        </w:rPr>
      </w:pPr>
      <w:r w:rsidRPr="00764650">
        <w:fldChar w:fldCharType="begin"/>
      </w:r>
      <w:r w:rsidR="00FC4BB1" w:rsidRPr="00764650">
        <w:instrText xml:space="preserve"> HYPERLINK "http://www.world-exchanges.org/statistics/annual/2010/indicators/stock-markets-significance-national-economy </w:instrText>
      </w:r>
    </w:p>
    <w:p w:rsidR="00FC4BB1" w:rsidRPr="00764650" w:rsidRDefault="00FC4BB1" w:rsidP="00FC4BB1">
      <w:pPr>
        <w:pStyle w:val="a5"/>
        <w:spacing w:before="0" w:beforeAutospacing="0" w:after="0" w:afterAutospacing="0"/>
        <w:jc w:val="both"/>
        <w:rPr>
          <w:rStyle w:val="a3"/>
          <w:lang w:val="en-US"/>
        </w:rPr>
      </w:pPr>
      <w:r w:rsidRPr="00764650">
        <w:instrText xml:space="preserve">" </w:instrText>
      </w:r>
      <w:r w:rsidR="00DC4871" w:rsidRPr="00764650">
        <w:fldChar w:fldCharType="separate"/>
      </w:r>
      <w:r w:rsidRPr="00764650">
        <w:rPr>
          <w:rStyle w:val="a3"/>
        </w:rPr>
        <w:t xml:space="preserve">http://www.world-exchanges.org/statistics/annual/2010/indicators/stock-markets-significance-national-economy </w:t>
      </w:r>
    </w:p>
    <w:p w:rsidR="00FC4BB1" w:rsidRPr="00764650" w:rsidRDefault="00DC4871" w:rsidP="00FC4BB1">
      <w:pPr>
        <w:rPr>
          <w:lang w:val="uk-UA" w:eastAsia="uk-UA"/>
        </w:rPr>
      </w:pPr>
      <w:r w:rsidRPr="00764650">
        <w:rPr>
          <w:lang w:val="uk-UA" w:eastAsia="uk-UA"/>
        </w:rPr>
        <w:fldChar w:fldCharType="end"/>
      </w:r>
      <w:hyperlink r:id="rId100" w:history="1">
        <w:r w:rsidR="00FC4BB1" w:rsidRPr="00764650">
          <w:rPr>
            <w:rStyle w:val="a3"/>
            <w:lang w:val="en-US" w:eastAsia="uk-UA"/>
          </w:rPr>
          <w:t>www</w:t>
        </w:r>
        <w:r w:rsidR="00FC4BB1" w:rsidRPr="00764650">
          <w:rPr>
            <w:rStyle w:val="a3"/>
            <w:lang w:eastAsia="uk-UA"/>
          </w:rPr>
          <w:t>.</w:t>
        </w:r>
        <w:r w:rsidR="00FC4BB1" w:rsidRPr="00764650">
          <w:rPr>
            <w:rStyle w:val="a3"/>
            <w:lang w:val="en-US" w:eastAsia="uk-UA"/>
          </w:rPr>
          <w:t>bis</w:t>
        </w:r>
        <w:r w:rsidR="00FC4BB1" w:rsidRPr="00764650">
          <w:rPr>
            <w:rStyle w:val="a3"/>
            <w:lang w:eastAsia="uk-UA"/>
          </w:rPr>
          <w:t>.</w:t>
        </w:r>
        <w:r w:rsidR="00FC4BB1" w:rsidRPr="00764650">
          <w:rPr>
            <w:rStyle w:val="a3"/>
            <w:lang w:val="en-US" w:eastAsia="uk-UA"/>
          </w:rPr>
          <w:t>org</w:t>
        </w:r>
      </w:hyperlink>
      <w:r w:rsidR="00FC4BB1" w:rsidRPr="00764650">
        <w:rPr>
          <w:lang w:eastAsia="uk-UA"/>
        </w:rPr>
        <w:t xml:space="preserve"> – Банк м</w:t>
      </w:r>
      <w:r w:rsidR="00FC4BB1" w:rsidRPr="00764650">
        <w:rPr>
          <w:lang w:val="uk-UA" w:eastAsia="uk-UA"/>
        </w:rPr>
        <w:t>і</w:t>
      </w:r>
      <w:r w:rsidR="00FC4BB1" w:rsidRPr="00764650">
        <w:rPr>
          <w:lang w:eastAsia="uk-UA"/>
        </w:rPr>
        <w:t>жнародних розрахунк</w:t>
      </w:r>
      <w:r w:rsidR="00FC4BB1" w:rsidRPr="00764650">
        <w:rPr>
          <w:lang w:val="uk-UA" w:eastAsia="uk-UA"/>
        </w:rPr>
        <w:t>ів (ринок деривативів)</w:t>
      </w:r>
    </w:p>
    <w:p w:rsidR="00FC4BB1" w:rsidRPr="00764650" w:rsidRDefault="00FC4BB1" w:rsidP="00FC4BB1">
      <w:pPr>
        <w:rPr>
          <w:b/>
          <w:lang w:val="uk-UA"/>
        </w:rPr>
      </w:pPr>
      <w:r w:rsidRPr="00764650">
        <w:rPr>
          <w:b/>
          <w:lang w:val="uk-UA"/>
        </w:rPr>
        <w:t>Розрахуйте наступні показники для країни</w:t>
      </w:r>
    </w:p>
    <w:p w:rsidR="00FC4BB1" w:rsidRPr="00764650" w:rsidRDefault="00FC4BB1" w:rsidP="00FC4BB1">
      <w:pPr>
        <w:ind w:left="480"/>
        <w:rPr>
          <w:lang w:val="uk-UA"/>
        </w:rPr>
      </w:pPr>
      <w:r w:rsidRPr="00764650">
        <w:rPr>
          <w:lang w:val="uk-UA"/>
        </w:rPr>
        <w:t>1. Прямі іноземні інвестиції на душу населення</w:t>
      </w:r>
      <w:r w:rsidRPr="00764650">
        <w:t>.</w:t>
      </w:r>
    </w:p>
    <w:p w:rsidR="00FC4BB1" w:rsidRPr="00764650" w:rsidRDefault="00FC4BB1" w:rsidP="00FC4BB1">
      <w:pPr>
        <w:ind w:left="480"/>
        <w:rPr>
          <w:lang w:val="uk-UA"/>
        </w:rPr>
      </w:pPr>
      <w:r w:rsidRPr="00764650">
        <w:rPr>
          <w:lang w:val="uk-UA"/>
        </w:rPr>
        <w:t>2. Темп росту та приросту прямих іноземних інвестицій в країну</w:t>
      </w:r>
      <w:r w:rsidRPr="00764650">
        <w:t>.</w:t>
      </w:r>
    </w:p>
    <w:p w:rsidR="00FC4BB1" w:rsidRPr="00764650" w:rsidRDefault="00FC4BB1" w:rsidP="00FC4BB1">
      <w:pPr>
        <w:ind w:left="480"/>
        <w:rPr>
          <w:lang w:val="uk-UA"/>
        </w:rPr>
      </w:pPr>
      <w:r w:rsidRPr="00764650">
        <w:rPr>
          <w:lang w:val="uk-UA"/>
        </w:rPr>
        <w:t>3. Частка прямих іноземних інвестиції у ВВП (для розрахунку скористайтеся даними</w:t>
      </w:r>
      <w:r w:rsidRPr="00764650">
        <w:t>.</w:t>
      </w:r>
      <w:r w:rsidRPr="00764650">
        <w:rPr>
          <w:lang w:val="uk-UA"/>
        </w:rPr>
        <w:t xml:space="preserve"> </w:t>
      </w:r>
    </w:p>
    <w:p w:rsidR="00FC4BB1" w:rsidRPr="00764650" w:rsidRDefault="00FC4BB1" w:rsidP="00FC4BB1">
      <w:pPr>
        <w:ind w:left="480"/>
        <w:rPr>
          <w:lang w:val="uk-UA"/>
        </w:rPr>
      </w:pPr>
      <w:r w:rsidRPr="00764650">
        <w:rPr>
          <w:lang w:val="uk-UA"/>
        </w:rPr>
        <w:t>4. Частка портфельних інвестицій в ВВП для розрахунку скористайтеся</w:t>
      </w:r>
      <w:r w:rsidRPr="00764650">
        <w:t>.</w:t>
      </w:r>
      <w:r w:rsidRPr="00764650">
        <w:rPr>
          <w:lang w:val="uk-UA"/>
        </w:rPr>
        <w:t xml:space="preserve"> даними </w:t>
      </w:r>
      <w:hyperlink r:id="rId101" w:history="1">
        <w:r w:rsidRPr="00764650">
          <w:rPr>
            <w:rStyle w:val="a3"/>
          </w:rPr>
          <w:t>http://dsbb.imf.org/Pages/SDDS/InterInvPos.aspx</w:t>
        </w:r>
      </w:hyperlink>
      <w:r w:rsidRPr="00764650">
        <w:t>)</w:t>
      </w:r>
    </w:p>
    <w:p w:rsidR="00FC4BB1" w:rsidRPr="00764650" w:rsidRDefault="00FC4BB1" w:rsidP="00FC4BB1">
      <w:pPr>
        <w:ind w:left="480"/>
        <w:rPr>
          <w:lang w:val="uk-UA"/>
        </w:rPr>
      </w:pPr>
      <w:r w:rsidRPr="00764650">
        <w:rPr>
          <w:lang w:val="uk-UA"/>
        </w:rPr>
        <w:t>5. С</w:t>
      </w:r>
      <w:r w:rsidRPr="00764650">
        <w:t>альдо прямих та портфельних інвестицій.</w:t>
      </w:r>
    </w:p>
    <w:p w:rsidR="00FC4BB1" w:rsidRPr="00764650" w:rsidRDefault="00FC4BB1" w:rsidP="00FC4BB1">
      <w:pPr>
        <w:ind w:left="480"/>
        <w:rPr>
          <w:lang w:val="uk-UA"/>
        </w:rPr>
      </w:pPr>
      <w:r w:rsidRPr="00764650">
        <w:rPr>
          <w:lang w:val="uk-UA"/>
        </w:rPr>
        <w:t>6. Квоту прямих іноземних інвестицій</w:t>
      </w:r>
      <w:r w:rsidRPr="00764650">
        <w:t>.</w:t>
      </w:r>
    </w:p>
    <w:p w:rsidR="00FC4BB1" w:rsidRPr="00764650" w:rsidRDefault="00FC4BB1" w:rsidP="00FC4BB1">
      <w:pPr>
        <w:ind w:left="480"/>
        <w:rPr>
          <w:lang w:val="uk-UA"/>
        </w:rPr>
      </w:pPr>
      <w:r w:rsidRPr="00764650">
        <w:rPr>
          <w:lang w:val="uk-UA"/>
        </w:rPr>
        <w:t>7. Квоту портфельних інвестицій</w:t>
      </w:r>
      <w:r w:rsidRPr="00764650">
        <w:t>.</w:t>
      </w:r>
    </w:p>
    <w:p w:rsidR="00FC4BB1" w:rsidRPr="00280F31" w:rsidRDefault="00FC4BB1" w:rsidP="00FC4BB1">
      <w:pPr>
        <w:rPr>
          <w:rFonts w:eastAsia="Verdana"/>
          <w:b/>
          <w:i/>
          <w:sz w:val="36"/>
          <w:szCs w:val="36"/>
        </w:rPr>
      </w:pPr>
    </w:p>
    <w:p w:rsidR="00FC4BB1" w:rsidRPr="00280F31" w:rsidRDefault="00FC4BB1" w:rsidP="00FC4BB1">
      <w:pPr>
        <w:jc w:val="center"/>
        <w:rPr>
          <w:rFonts w:eastAsia="Verdana"/>
          <w:b/>
          <w:i/>
          <w:sz w:val="36"/>
          <w:szCs w:val="36"/>
          <w:lang w:val="uk-UA"/>
        </w:rPr>
      </w:pPr>
      <w:r w:rsidRPr="00947610">
        <w:rPr>
          <w:rFonts w:eastAsia="Verdana"/>
          <w:b/>
          <w:i/>
          <w:sz w:val="36"/>
          <w:szCs w:val="36"/>
          <w:lang w:val="uk-UA"/>
        </w:rPr>
        <w:t xml:space="preserve">ВАРІАНТ </w:t>
      </w:r>
      <w:r w:rsidRPr="00280F31">
        <w:rPr>
          <w:rFonts w:eastAsia="Verdana"/>
          <w:b/>
          <w:i/>
          <w:sz w:val="36"/>
          <w:szCs w:val="36"/>
        </w:rPr>
        <w:t>7</w:t>
      </w:r>
      <w:r w:rsidRPr="00947610">
        <w:rPr>
          <w:rFonts w:eastAsia="Verdana"/>
          <w:b/>
          <w:i/>
          <w:sz w:val="36"/>
          <w:szCs w:val="36"/>
          <w:lang w:val="uk-UA"/>
        </w:rPr>
        <w:t>.</w:t>
      </w:r>
    </w:p>
    <w:p w:rsidR="00FC4BB1" w:rsidRDefault="00FC4BB1" w:rsidP="00FC4BB1">
      <w:pPr>
        <w:rPr>
          <w:b/>
          <w:i/>
          <w:sz w:val="28"/>
          <w:szCs w:val="28"/>
        </w:rPr>
      </w:pPr>
      <w:r w:rsidRPr="008E51F5">
        <w:rPr>
          <w:rFonts w:eastAsia="Verdana"/>
          <w:b/>
          <w:sz w:val="32"/>
          <w:szCs w:val="32"/>
        </w:rPr>
        <w:t>БЛОК 1</w:t>
      </w:r>
      <w:r>
        <w:rPr>
          <w:rFonts w:eastAsia="Verdana"/>
          <w:b/>
          <w:sz w:val="28"/>
          <w:szCs w:val="28"/>
          <w:lang w:val="uk-UA"/>
        </w:rPr>
        <w:t xml:space="preserve">. </w:t>
      </w:r>
      <w:r w:rsidRPr="00D8669A">
        <w:rPr>
          <w:b/>
          <w:sz w:val="22"/>
          <w:szCs w:val="22"/>
        </w:rPr>
        <w:t xml:space="preserve"> </w:t>
      </w:r>
      <w:r>
        <w:rPr>
          <w:b/>
          <w:i/>
          <w:sz w:val="28"/>
          <w:szCs w:val="28"/>
        </w:rPr>
        <w:t xml:space="preserve">Розв’яжіть задачу </w:t>
      </w:r>
      <w:r w:rsidRPr="003E043D">
        <w:rPr>
          <w:b/>
          <w:i/>
          <w:sz w:val="28"/>
          <w:szCs w:val="28"/>
        </w:rPr>
        <w:t xml:space="preserve"> в письмовій формі та </w:t>
      </w:r>
      <w:proofErr w:type="gramStart"/>
      <w:r w:rsidRPr="003E043D">
        <w:rPr>
          <w:b/>
          <w:i/>
          <w:sz w:val="28"/>
          <w:szCs w:val="28"/>
        </w:rPr>
        <w:t>на</w:t>
      </w:r>
      <w:proofErr w:type="gramEnd"/>
      <w:r w:rsidRPr="003E043D">
        <w:rPr>
          <w:b/>
          <w:i/>
          <w:sz w:val="28"/>
          <w:szCs w:val="28"/>
        </w:rPr>
        <w:t xml:space="preserve"> </w:t>
      </w:r>
      <w:proofErr w:type="gramStart"/>
      <w:r w:rsidRPr="003E043D">
        <w:rPr>
          <w:b/>
          <w:i/>
          <w:sz w:val="28"/>
          <w:szCs w:val="28"/>
        </w:rPr>
        <w:t>основ</w:t>
      </w:r>
      <w:proofErr w:type="gramEnd"/>
      <w:r w:rsidRPr="003E043D">
        <w:rPr>
          <w:b/>
          <w:i/>
          <w:sz w:val="28"/>
          <w:szCs w:val="28"/>
        </w:rPr>
        <w:t>і отриманих результатів зробіть висновки.</w:t>
      </w:r>
    </w:p>
    <w:p w:rsidR="00FC4BB1" w:rsidRDefault="00FC4BB1" w:rsidP="00FC4BB1">
      <w:pPr>
        <w:rPr>
          <w:b/>
          <w:i/>
          <w:sz w:val="28"/>
          <w:szCs w:val="28"/>
        </w:rPr>
      </w:pPr>
    </w:p>
    <w:p w:rsidR="00FC4BB1" w:rsidRPr="0032611B" w:rsidRDefault="00FC4BB1" w:rsidP="00FC4BB1">
      <w:pPr>
        <w:jc w:val="both"/>
      </w:pPr>
      <w:r w:rsidRPr="0032611B">
        <w:rPr>
          <w:b/>
          <w:lang w:val="uk-UA"/>
        </w:rPr>
        <w:t xml:space="preserve">        </w:t>
      </w:r>
      <w:r w:rsidRPr="0032611B">
        <w:rPr>
          <w:b/>
        </w:rPr>
        <w:t>ЗАДАЧА.</w:t>
      </w:r>
      <w:r w:rsidRPr="0032611B">
        <w:rPr>
          <w:b/>
          <w:color w:val="3366FF"/>
        </w:rPr>
        <w:t xml:space="preserve"> </w:t>
      </w:r>
      <w:r w:rsidRPr="0032611B">
        <w:t xml:space="preserve">У трьох </w:t>
      </w:r>
      <w:proofErr w:type="gramStart"/>
      <w:r w:rsidRPr="0032611B">
        <w:t>св</w:t>
      </w:r>
      <w:proofErr w:type="gramEnd"/>
      <w:r w:rsidRPr="0032611B">
        <w:t>ітових валютних центрах встановлено наступні обмінні курси валют:</w:t>
      </w:r>
    </w:p>
    <w:p w:rsidR="00FC4BB1" w:rsidRPr="0032611B" w:rsidRDefault="00FC4BB1" w:rsidP="00FC4BB1">
      <w:pPr>
        <w:pStyle w:val="a4"/>
        <w:ind w:left="360"/>
        <w:jc w:val="both"/>
        <w:rPr>
          <w:sz w:val="24"/>
          <w:szCs w:val="24"/>
        </w:rPr>
      </w:pPr>
      <w:r w:rsidRPr="0032611B">
        <w:rPr>
          <w:sz w:val="24"/>
          <w:szCs w:val="24"/>
        </w:rPr>
        <w:t>1.У Сінгапурі 100 фунтів стерлінгів = 220 сінгапурських доларів.</w:t>
      </w:r>
    </w:p>
    <w:p w:rsidR="00FC4BB1" w:rsidRPr="0032611B" w:rsidRDefault="00FC4BB1" w:rsidP="00FC4BB1">
      <w:pPr>
        <w:pStyle w:val="a4"/>
        <w:ind w:left="360"/>
        <w:jc w:val="both"/>
        <w:rPr>
          <w:sz w:val="24"/>
          <w:szCs w:val="24"/>
        </w:rPr>
      </w:pPr>
      <w:r w:rsidRPr="0032611B">
        <w:rPr>
          <w:sz w:val="24"/>
          <w:szCs w:val="24"/>
        </w:rPr>
        <w:t>2.У Цюріху 0,9 сінгапурських доларів = 1 швейцарський франк.</w:t>
      </w:r>
    </w:p>
    <w:p w:rsidR="00FC4BB1" w:rsidRPr="0032611B" w:rsidRDefault="00FC4BB1" w:rsidP="00FC4BB1">
      <w:pPr>
        <w:pStyle w:val="a4"/>
        <w:ind w:left="360"/>
        <w:jc w:val="both"/>
        <w:rPr>
          <w:sz w:val="24"/>
          <w:szCs w:val="24"/>
        </w:rPr>
      </w:pPr>
      <w:r w:rsidRPr="0032611B">
        <w:rPr>
          <w:sz w:val="24"/>
          <w:szCs w:val="24"/>
        </w:rPr>
        <w:t>3.У Лондоні 1 фунт стерлінгів = 2,5 швейцарських франків.</w:t>
      </w:r>
    </w:p>
    <w:p w:rsidR="00FC4BB1" w:rsidRPr="0032611B" w:rsidRDefault="00FC4BB1" w:rsidP="00FC4BB1">
      <w:r w:rsidRPr="0032611B">
        <w:rPr>
          <w:b/>
        </w:rPr>
        <w:t xml:space="preserve">Завдання: </w:t>
      </w:r>
      <w:r w:rsidRPr="0032611B">
        <w:t>Проілюструйте можливість отримання прибутку з використанням трьохстороннього арбітражу, на суму 10 600 фунтів стерлінгі</w:t>
      </w:r>
      <w:proofErr w:type="gramStart"/>
      <w:r w:rsidRPr="0032611B">
        <w:t>в</w:t>
      </w:r>
      <w:proofErr w:type="gramEnd"/>
      <w:r w:rsidRPr="0032611B">
        <w:t>.</w:t>
      </w:r>
    </w:p>
    <w:p w:rsidR="00FC4BB1" w:rsidRPr="003E043D" w:rsidRDefault="00FC4BB1" w:rsidP="00FC4BB1">
      <w:pPr>
        <w:rPr>
          <w:rFonts w:eastAsia="Verdana"/>
          <w:b/>
          <w:i/>
          <w:sz w:val="28"/>
          <w:szCs w:val="28"/>
        </w:rPr>
      </w:pPr>
    </w:p>
    <w:p w:rsidR="00FC4BB1" w:rsidRPr="00D2475A" w:rsidRDefault="00FC4BB1" w:rsidP="00FC4BB1">
      <w:pPr>
        <w:rPr>
          <w:b/>
          <w:sz w:val="32"/>
          <w:szCs w:val="32"/>
        </w:rPr>
      </w:pPr>
      <w:r>
        <w:rPr>
          <w:b/>
        </w:rPr>
        <w:t>-</w:t>
      </w:r>
    </w:p>
    <w:p w:rsidR="00FC4BB1" w:rsidRPr="00897F52" w:rsidRDefault="00FC4BB1" w:rsidP="00FC4BB1">
      <w:pPr>
        <w:jc w:val="both"/>
        <w:rPr>
          <w:rFonts w:eastAsia="Verdana"/>
          <w:b/>
          <w:i/>
          <w:sz w:val="28"/>
          <w:szCs w:val="28"/>
        </w:rPr>
      </w:pPr>
      <w:r w:rsidRPr="008E51F5">
        <w:rPr>
          <w:b/>
          <w:color w:val="000000"/>
          <w:sz w:val="32"/>
          <w:szCs w:val="32"/>
        </w:rPr>
        <w:t>БЛОК 2</w:t>
      </w:r>
      <w:r w:rsidRPr="008E51F5">
        <w:rPr>
          <w:b/>
          <w:color w:val="000000"/>
          <w:sz w:val="32"/>
          <w:szCs w:val="32"/>
          <w:lang w:val="uk-UA"/>
        </w:rPr>
        <w:t>.</w:t>
      </w:r>
      <w:r>
        <w:rPr>
          <w:b/>
          <w:color w:val="000000"/>
          <w:sz w:val="28"/>
          <w:szCs w:val="28"/>
          <w:lang w:val="uk-UA"/>
        </w:rPr>
        <w:t xml:space="preserve"> </w:t>
      </w:r>
      <w:r w:rsidRPr="006645CA">
        <w:rPr>
          <w:rFonts w:eastAsia="Verdana"/>
          <w:b/>
          <w:i/>
          <w:sz w:val="28"/>
          <w:szCs w:val="28"/>
          <w:lang w:val="uk-UA"/>
        </w:rPr>
        <w:t>Завдання аналітичного характеру.</w:t>
      </w:r>
    </w:p>
    <w:p w:rsidR="00FC4BB1" w:rsidRPr="001336A4" w:rsidRDefault="00FC4BB1" w:rsidP="00FC4BB1">
      <w:pPr>
        <w:ind w:firstLine="709"/>
      </w:pPr>
      <w:r w:rsidRPr="001336A4">
        <w:rPr>
          <w:rFonts w:eastAsia="Verdana"/>
          <w:lang w:val="uk-UA"/>
        </w:rPr>
        <w:t>Розрахуйте зазначені</w:t>
      </w:r>
      <w:r w:rsidRPr="001336A4">
        <w:rPr>
          <w:rFonts w:eastAsia="Verdana"/>
        </w:rPr>
        <w:t>.</w:t>
      </w:r>
      <w:r w:rsidRPr="001336A4">
        <w:rPr>
          <w:lang w:val="uk-UA"/>
        </w:rPr>
        <w:t xml:space="preserve">показники, що характеризують ринок праці Чехії, побудуйте графіки,опишіть тенденцію та причини. Зробіть висновки. </w:t>
      </w:r>
    </w:p>
    <w:p w:rsidR="00FC4BB1" w:rsidRPr="001336A4" w:rsidRDefault="00FC4BB1" w:rsidP="00FC4BB1">
      <w:pPr>
        <w:rPr>
          <w:b/>
          <w:lang w:val="uk-UA"/>
        </w:rPr>
      </w:pPr>
      <w:r w:rsidRPr="001336A4">
        <w:rPr>
          <w:b/>
          <w:lang w:val="uk-UA"/>
        </w:rPr>
        <w:t>Показники</w:t>
      </w:r>
      <w:r>
        <w:rPr>
          <w:b/>
          <w:lang w:val="uk-UA"/>
        </w:rPr>
        <w:t>:</w:t>
      </w:r>
    </w:p>
    <w:p w:rsidR="00FC4BB1" w:rsidRPr="001336A4" w:rsidRDefault="00FC4BB1" w:rsidP="00FC4BB1">
      <w:pPr>
        <w:ind w:left="426" w:hanging="426"/>
        <w:jc w:val="both"/>
        <w:rPr>
          <w:rFonts w:eastAsia="Verdana"/>
          <w:b/>
          <w:lang w:val="uk-UA"/>
        </w:rPr>
      </w:pPr>
      <w:r w:rsidRPr="001336A4">
        <w:rPr>
          <w:rFonts w:eastAsia="Verdana"/>
          <w:b/>
          <w:lang w:val="uk-UA"/>
        </w:rPr>
        <w:t>1.Чисельність населення</w:t>
      </w:r>
    </w:p>
    <w:p w:rsidR="00FC4BB1" w:rsidRPr="001336A4" w:rsidRDefault="00FC4BB1" w:rsidP="00FC4BB1">
      <w:pPr>
        <w:numPr>
          <w:ilvl w:val="1"/>
          <w:numId w:val="23"/>
        </w:numPr>
        <w:ind w:left="426" w:hanging="426"/>
        <w:jc w:val="both"/>
        <w:rPr>
          <w:rFonts w:eastAsia="Verdana"/>
        </w:rPr>
      </w:pPr>
      <w:r w:rsidRPr="001336A4">
        <w:rPr>
          <w:rFonts w:eastAsia="Verdana"/>
          <w:bCs/>
          <w:lang w:val="uk-UA"/>
        </w:rPr>
        <w:t>розподіл населення країни за віком та статтю</w:t>
      </w:r>
    </w:p>
    <w:p w:rsidR="00FC4BB1" w:rsidRPr="006E5DA8" w:rsidRDefault="00FC4BB1" w:rsidP="00FC4BB1">
      <w:pPr>
        <w:numPr>
          <w:ilvl w:val="1"/>
          <w:numId w:val="23"/>
        </w:numPr>
        <w:ind w:left="426" w:hanging="426"/>
        <w:rPr>
          <w:iCs/>
          <w:color w:val="000000"/>
          <w:lang w:val="en-US"/>
        </w:rPr>
      </w:pPr>
      <w:r w:rsidRPr="001336A4">
        <w:t>індекс</w:t>
      </w:r>
      <w:r w:rsidRPr="008650BD">
        <w:rPr>
          <w:lang w:val="en-US"/>
        </w:rPr>
        <w:t xml:space="preserve"> </w:t>
      </w:r>
      <w:r w:rsidRPr="001336A4">
        <w:t>гендерного</w:t>
      </w:r>
      <w:r w:rsidRPr="008650BD">
        <w:rPr>
          <w:lang w:val="en-US"/>
        </w:rPr>
        <w:t xml:space="preserve"> </w:t>
      </w:r>
      <w:r w:rsidRPr="001336A4">
        <w:t>розриву</w:t>
      </w:r>
      <w:r w:rsidRPr="001336A4">
        <w:rPr>
          <w:lang w:val="uk-UA"/>
        </w:rPr>
        <w:t xml:space="preserve">. </w:t>
      </w:r>
      <w:r w:rsidRPr="001336A4">
        <w:rPr>
          <w:iCs/>
          <w:color w:val="000000"/>
          <w:lang w:val="en-US"/>
        </w:rPr>
        <w:t>World</w:t>
      </w:r>
      <w:r w:rsidRPr="006E5DA8">
        <w:rPr>
          <w:iCs/>
          <w:color w:val="000000"/>
          <w:lang w:val="en-US"/>
        </w:rPr>
        <w:t xml:space="preserve"> </w:t>
      </w:r>
      <w:r w:rsidRPr="001336A4">
        <w:rPr>
          <w:iCs/>
          <w:color w:val="000000"/>
          <w:lang w:val="en-US"/>
        </w:rPr>
        <w:t>Gender</w:t>
      </w:r>
      <w:r w:rsidRPr="006E5DA8">
        <w:rPr>
          <w:iCs/>
          <w:color w:val="000000"/>
          <w:lang w:val="en-US"/>
        </w:rPr>
        <w:t xml:space="preserve"> </w:t>
      </w:r>
      <w:r w:rsidRPr="001336A4">
        <w:rPr>
          <w:iCs/>
          <w:color w:val="000000"/>
          <w:lang w:val="en-US"/>
        </w:rPr>
        <w:t>Gap</w:t>
      </w:r>
      <w:r w:rsidRPr="006E5DA8">
        <w:rPr>
          <w:iCs/>
          <w:color w:val="000000"/>
          <w:lang w:val="en-US"/>
        </w:rPr>
        <w:t xml:space="preserve"> </w:t>
      </w:r>
      <w:r w:rsidRPr="001336A4">
        <w:rPr>
          <w:iCs/>
          <w:color w:val="000000"/>
          <w:lang w:val="en-US"/>
        </w:rPr>
        <w:t>Index</w:t>
      </w:r>
      <w:r w:rsidRPr="006E5DA8">
        <w:rPr>
          <w:iCs/>
          <w:color w:val="000000"/>
          <w:lang w:val="en-US"/>
        </w:rPr>
        <w:t xml:space="preserve"> </w:t>
      </w:r>
      <w:hyperlink r:id="rId102" w:history="1">
        <w:r w:rsidRPr="00716DDA">
          <w:rPr>
            <w:rStyle w:val="a3"/>
            <w:iCs/>
            <w:lang w:val="en-US"/>
          </w:rPr>
          <w:t>http://www3.weforum.org/docs/WEF_GenderGap_Report_2014.pdf</w:t>
        </w:r>
      </w:hyperlink>
    </w:p>
    <w:p w:rsidR="00FC4BB1" w:rsidRPr="001336A4" w:rsidRDefault="00FC4BB1" w:rsidP="00FC4BB1">
      <w:pPr>
        <w:ind w:left="426" w:hanging="426"/>
        <w:jc w:val="both"/>
        <w:rPr>
          <w:rFonts w:eastAsia="Verdana"/>
          <w:b/>
          <w:lang w:val="uk-UA"/>
        </w:rPr>
      </w:pPr>
      <w:r w:rsidRPr="001336A4">
        <w:rPr>
          <w:rFonts w:eastAsia="Verdana"/>
          <w:b/>
          <w:lang w:val="uk-UA"/>
        </w:rPr>
        <w:t>2.Безробіття</w:t>
      </w:r>
    </w:p>
    <w:p w:rsidR="00FC4BB1" w:rsidRPr="001336A4" w:rsidRDefault="00FC4BB1" w:rsidP="00FC4BB1">
      <w:pPr>
        <w:numPr>
          <w:ilvl w:val="1"/>
          <w:numId w:val="23"/>
        </w:numPr>
        <w:ind w:left="426" w:hanging="426"/>
        <w:jc w:val="both"/>
        <w:rPr>
          <w:rFonts w:eastAsia="Verdana"/>
          <w:bCs/>
          <w:lang w:val="uk-UA"/>
        </w:rPr>
      </w:pPr>
      <w:r w:rsidRPr="001336A4">
        <w:rPr>
          <w:rFonts w:eastAsia="Verdana"/>
          <w:bCs/>
          <w:lang w:val="uk-UA"/>
        </w:rPr>
        <w:t xml:space="preserve">Гармонізований індекс безробіття </w:t>
      </w:r>
    </w:p>
    <w:p w:rsidR="00FC4BB1" w:rsidRPr="001336A4" w:rsidRDefault="00DC4871" w:rsidP="00FC4BB1">
      <w:pPr>
        <w:ind w:left="426" w:hanging="426"/>
        <w:rPr>
          <w:lang w:val="uk-UA"/>
        </w:rPr>
      </w:pPr>
      <w:hyperlink r:id="rId103" w:history="1">
        <w:r w:rsidR="00FC4BB1" w:rsidRPr="001336A4">
          <w:rPr>
            <w:rStyle w:val="a3"/>
          </w:rPr>
          <w:t>http</w:t>
        </w:r>
        <w:r w:rsidR="00FC4BB1" w:rsidRPr="001336A4">
          <w:rPr>
            <w:rStyle w:val="a3"/>
            <w:lang w:val="uk-UA"/>
          </w:rPr>
          <w:t>://</w:t>
        </w:r>
        <w:r w:rsidR="00FC4BB1" w:rsidRPr="001336A4">
          <w:rPr>
            <w:rStyle w:val="a3"/>
          </w:rPr>
          <w:t>www</w:t>
        </w:r>
        <w:r w:rsidR="00FC4BB1" w:rsidRPr="001336A4">
          <w:rPr>
            <w:rStyle w:val="a3"/>
            <w:lang w:val="uk-UA"/>
          </w:rPr>
          <w:t>.</w:t>
        </w:r>
        <w:r w:rsidR="00FC4BB1" w:rsidRPr="001336A4">
          <w:rPr>
            <w:rStyle w:val="a3"/>
          </w:rPr>
          <w:t>oecd</w:t>
        </w:r>
        <w:r w:rsidR="00FC4BB1" w:rsidRPr="001336A4">
          <w:rPr>
            <w:rStyle w:val="a3"/>
            <w:lang w:val="uk-UA"/>
          </w:rPr>
          <w:t>-</w:t>
        </w:r>
        <w:r w:rsidR="00FC4BB1" w:rsidRPr="001336A4">
          <w:rPr>
            <w:rStyle w:val="a3"/>
          </w:rPr>
          <w:t>ilibrary</w:t>
        </w:r>
        <w:r w:rsidR="00FC4BB1" w:rsidRPr="001336A4">
          <w:rPr>
            <w:rStyle w:val="a3"/>
            <w:lang w:val="uk-UA"/>
          </w:rPr>
          <w:t>.</w:t>
        </w:r>
        <w:r w:rsidR="00FC4BB1" w:rsidRPr="001336A4">
          <w:rPr>
            <w:rStyle w:val="a3"/>
          </w:rPr>
          <w:t>org</w:t>
        </w:r>
        <w:r w:rsidR="00FC4BB1" w:rsidRPr="001336A4">
          <w:rPr>
            <w:rStyle w:val="a3"/>
            <w:lang w:val="uk-UA"/>
          </w:rPr>
          <w:t>/</w:t>
        </w:r>
        <w:r w:rsidR="00FC4BB1" w:rsidRPr="001336A4">
          <w:rPr>
            <w:rStyle w:val="a3"/>
          </w:rPr>
          <w:t>economics</w:t>
        </w:r>
        <w:r w:rsidR="00FC4BB1" w:rsidRPr="001336A4">
          <w:rPr>
            <w:rStyle w:val="a3"/>
            <w:lang w:val="uk-UA"/>
          </w:rPr>
          <w:t>/</w:t>
        </w:r>
        <w:r w:rsidR="00FC4BB1" w:rsidRPr="001336A4">
          <w:rPr>
            <w:rStyle w:val="a3"/>
          </w:rPr>
          <w:t>harmonised</w:t>
        </w:r>
        <w:r w:rsidR="00FC4BB1" w:rsidRPr="001336A4">
          <w:rPr>
            <w:rStyle w:val="a3"/>
            <w:lang w:val="uk-UA"/>
          </w:rPr>
          <w:t>-</w:t>
        </w:r>
        <w:r w:rsidR="00FC4BB1" w:rsidRPr="001336A4">
          <w:rPr>
            <w:rStyle w:val="a3"/>
          </w:rPr>
          <w:t>unemployment</w:t>
        </w:r>
        <w:r w:rsidR="00FC4BB1" w:rsidRPr="001336A4">
          <w:rPr>
            <w:rStyle w:val="a3"/>
            <w:lang w:val="uk-UA"/>
          </w:rPr>
          <w:t>-</w:t>
        </w:r>
        <w:r w:rsidR="00FC4BB1" w:rsidRPr="001336A4">
          <w:rPr>
            <w:rStyle w:val="a3"/>
          </w:rPr>
          <w:t>rates</w:t>
        </w:r>
        <w:r w:rsidR="00FC4BB1" w:rsidRPr="001336A4">
          <w:rPr>
            <w:rStyle w:val="a3"/>
            <w:lang w:val="uk-UA"/>
          </w:rPr>
          <w:t>_2074384</w:t>
        </w:r>
        <w:r w:rsidR="00FC4BB1" w:rsidRPr="001336A4">
          <w:rPr>
            <w:rStyle w:val="a3"/>
          </w:rPr>
          <w:t>x</w:t>
        </w:r>
        <w:r w:rsidR="00FC4BB1" w:rsidRPr="001336A4">
          <w:rPr>
            <w:rStyle w:val="a3"/>
            <w:lang w:val="uk-UA"/>
          </w:rPr>
          <w:t>-</w:t>
        </w:r>
        <w:r w:rsidR="00FC4BB1" w:rsidRPr="001336A4">
          <w:rPr>
            <w:rStyle w:val="a3"/>
          </w:rPr>
          <w:t>table</w:t>
        </w:r>
        <w:r w:rsidR="00FC4BB1" w:rsidRPr="001336A4">
          <w:rPr>
            <w:rStyle w:val="a3"/>
            <w:lang w:val="uk-UA"/>
          </w:rPr>
          <w:t>6</w:t>
        </w:r>
      </w:hyperlink>
    </w:p>
    <w:p w:rsidR="00FC4BB1" w:rsidRPr="001336A4" w:rsidRDefault="00FC4BB1" w:rsidP="00FC4BB1">
      <w:pPr>
        <w:numPr>
          <w:ilvl w:val="1"/>
          <w:numId w:val="23"/>
        </w:numPr>
        <w:ind w:left="426" w:hanging="426"/>
        <w:jc w:val="both"/>
        <w:rPr>
          <w:rFonts w:eastAsia="Verdana"/>
          <w:bCs/>
          <w:lang w:val="uk-UA"/>
        </w:rPr>
      </w:pPr>
      <w:r w:rsidRPr="001336A4">
        <w:rPr>
          <w:rFonts w:eastAsia="Verdana"/>
          <w:bCs/>
          <w:lang w:val="uk-UA"/>
        </w:rPr>
        <w:t>Безробіття загальне</w:t>
      </w:r>
    </w:p>
    <w:p w:rsidR="00FC4BB1" w:rsidRPr="001336A4" w:rsidRDefault="00DC4871" w:rsidP="00FC4BB1">
      <w:pPr>
        <w:ind w:left="426" w:hanging="426"/>
        <w:rPr>
          <w:lang w:val="uk-UA"/>
        </w:rPr>
      </w:pPr>
      <w:hyperlink r:id="rId104" w:history="1">
        <w:r w:rsidR="00FC4BB1" w:rsidRPr="001336A4">
          <w:rPr>
            <w:rStyle w:val="a3"/>
          </w:rPr>
          <w:t>http</w:t>
        </w:r>
        <w:r w:rsidR="00FC4BB1" w:rsidRPr="001336A4">
          <w:rPr>
            <w:rStyle w:val="a3"/>
            <w:lang w:val="uk-UA"/>
          </w:rPr>
          <w:t>://</w:t>
        </w:r>
        <w:r w:rsidR="00FC4BB1" w:rsidRPr="001336A4">
          <w:rPr>
            <w:rStyle w:val="a3"/>
          </w:rPr>
          <w:t>data</w:t>
        </w:r>
        <w:r w:rsidR="00FC4BB1" w:rsidRPr="001336A4">
          <w:rPr>
            <w:rStyle w:val="a3"/>
            <w:lang w:val="uk-UA"/>
          </w:rPr>
          <w:t>.</w:t>
        </w:r>
        <w:r w:rsidR="00FC4BB1" w:rsidRPr="001336A4">
          <w:rPr>
            <w:rStyle w:val="a3"/>
          </w:rPr>
          <w:t>worldbank</w:t>
        </w:r>
        <w:r w:rsidR="00FC4BB1" w:rsidRPr="001336A4">
          <w:rPr>
            <w:rStyle w:val="a3"/>
            <w:lang w:val="uk-UA"/>
          </w:rPr>
          <w:t>.</w:t>
        </w:r>
        <w:r w:rsidR="00FC4BB1" w:rsidRPr="001336A4">
          <w:rPr>
            <w:rStyle w:val="a3"/>
          </w:rPr>
          <w:t>org</w:t>
        </w:r>
        <w:r w:rsidR="00FC4BB1" w:rsidRPr="001336A4">
          <w:rPr>
            <w:rStyle w:val="a3"/>
            <w:lang w:val="uk-UA"/>
          </w:rPr>
          <w:t>/</w:t>
        </w:r>
        <w:r w:rsidR="00FC4BB1" w:rsidRPr="001336A4">
          <w:rPr>
            <w:rStyle w:val="a3"/>
          </w:rPr>
          <w:t>indicator</w:t>
        </w:r>
        <w:r w:rsidR="00FC4BB1" w:rsidRPr="001336A4">
          <w:rPr>
            <w:rStyle w:val="a3"/>
            <w:lang w:val="uk-UA"/>
          </w:rPr>
          <w:t>/</w:t>
        </w:r>
        <w:r w:rsidR="00FC4BB1" w:rsidRPr="001336A4">
          <w:rPr>
            <w:rStyle w:val="a3"/>
          </w:rPr>
          <w:t>SL</w:t>
        </w:r>
        <w:r w:rsidR="00FC4BB1" w:rsidRPr="001336A4">
          <w:rPr>
            <w:rStyle w:val="a3"/>
            <w:lang w:val="uk-UA"/>
          </w:rPr>
          <w:t>.</w:t>
        </w:r>
        <w:r w:rsidR="00FC4BB1" w:rsidRPr="001336A4">
          <w:rPr>
            <w:rStyle w:val="a3"/>
          </w:rPr>
          <w:t>UEM</w:t>
        </w:r>
        <w:r w:rsidR="00FC4BB1" w:rsidRPr="001336A4">
          <w:rPr>
            <w:rStyle w:val="a3"/>
            <w:lang w:val="uk-UA"/>
          </w:rPr>
          <w:t>.</w:t>
        </w:r>
        <w:r w:rsidR="00FC4BB1" w:rsidRPr="001336A4">
          <w:rPr>
            <w:rStyle w:val="a3"/>
          </w:rPr>
          <w:t>TOTL</w:t>
        </w:r>
        <w:r w:rsidR="00FC4BB1" w:rsidRPr="001336A4">
          <w:rPr>
            <w:rStyle w:val="a3"/>
            <w:lang w:val="uk-UA"/>
          </w:rPr>
          <w:t>.</w:t>
        </w:r>
        <w:r w:rsidR="00FC4BB1" w:rsidRPr="001336A4">
          <w:rPr>
            <w:rStyle w:val="a3"/>
          </w:rPr>
          <w:t>ZS</w:t>
        </w:r>
      </w:hyperlink>
    </w:p>
    <w:p w:rsidR="00FC4BB1" w:rsidRPr="001336A4" w:rsidRDefault="00FC4BB1" w:rsidP="00FC4BB1">
      <w:pPr>
        <w:numPr>
          <w:ilvl w:val="1"/>
          <w:numId w:val="23"/>
        </w:numPr>
        <w:ind w:left="426" w:hanging="426"/>
        <w:jc w:val="both"/>
        <w:rPr>
          <w:rFonts w:eastAsia="Verdana"/>
          <w:bCs/>
          <w:lang w:val="uk-UA"/>
        </w:rPr>
      </w:pPr>
      <w:r w:rsidRPr="001336A4">
        <w:rPr>
          <w:rFonts w:eastAsia="Verdana"/>
          <w:bCs/>
          <w:lang w:val="uk-UA"/>
        </w:rPr>
        <w:t>Безробіття довгострокове</w:t>
      </w:r>
    </w:p>
    <w:p w:rsidR="00FC4BB1" w:rsidRPr="001336A4" w:rsidRDefault="00DC4871" w:rsidP="00FC4BB1">
      <w:pPr>
        <w:ind w:left="426" w:hanging="426"/>
        <w:rPr>
          <w:lang w:val="uk-UA"/>
        </w:rPr>
      </w:pPr>
      <w:hyperlink r:id="rId105" w:history="1">
        <w:r w:rsidR="00FC4BB1" w:rsidRPr="001336A4">
          <w:rPr>
            <w:rStyle w:val="a3"/>
          </w:rPr>
          <w:t>http</w:t>
        </w:r>
        <w:r w:rsidR="00FC4BB1" w:rsidRPr="001336A4">
          <w:rPr>
            <w:rStyle w:val="a3"/>
            <w:lang w:val="uk-UA"/>
          </w:rPr>
          <w:t>://</w:t>
        </w:r>
        <w:r w:rsidR="00FC4BB1" w:rsidRPr="001336A4">
          <w:rPr>
            <w:rStyle w:val="a3"/>
          </w:rPr>
          <w:t>data</w:t>
        </w:r>
        <w:r w:rsidR="00FC4BB1" w:rsidRPr="001336A4">
          <w:rPr>
            <w:rStyle w:val="a3"/>
            <w:lang w:val="uk-UA"/>
          </w:rPr>
          <w:t>.</w:t>
        </w:r>
        <w:r w:rsidR="00FC4BB1" w:rsidRPr="001336A4">
          <w:rPr>
            <w:rStyle w:val="a3"/>
          </w:rPr>
          <w:t>worldbank</w:t>
        </w:r>
        <w:r w:rsidR="00FC4BB1" w:rsidRPr="001336A4">
          <w:rPr>
            <w:rStyle w:val="a3"/>
            <w:lang w:val="uk-UA"/>
          </w:rPr>
          <w:t>.</w:t>
        </w:r>
        <w:r w:rsidR="00FC4BB1" w:rsidRPr="001336A4">
          <w:rPr>
            <w:rStyle w:val="a3"/>
          </w:rPr>
          <w:t>org</w:t>
        </w:r>
        <w:r w:rsidR="00FC4BB1" w:rsidRPr="001336A4">
          <w:rPr>
            <w:rStyle w:val="a3"/>
            <w:lang w:val="uk-UA"/>
          </w:rPr>
          <w:t>/</w:t>
        </w:r>
        <w:r w:rsidR="00FC4BB1" w:rsidRPr="001336A4">
          <w:rPr>
            <w:rStyle w:val="a3"/>
          </w:rPr>
          <w:t>indicator</w:t>
        </w:r>
        <w:r w:rsidR="00FC4BB1" w:rsidRPr="001336A4">
          <w:rPr>
            <w:rStyle w:val="a3"/>
            <w:lang w:val="uk-UA"/>
          </w:rPr>
          <w:t>/</w:t>
        </w:r>
        <w:r w:rsidR="00FC4BB1" w:rsidRPr="001336A4">
          <w:rPr>
            <w:rStyle w:val="a3"/>
          </w:rPr>
          <w:t>SL</w:t>
        </w:r>
        <w:r w:rsidR="00FC4BB1" w:rsidRPr="001336A4">
          <w:rPr>
            <w:rStyle w:val="a3"/>
            <w:lang w:val="uk-UA"/>
          </w:rPr>
          <w:t>.</w:t>
        </w:r>
        <w:r w:rsidR="00FC4BB1" w:rsidRPr="001336A4">
          <w:rPr>
            <w:rStyle w:val="a3"/>
          </w:rPr>
          <w:t>UEM</w:t>
        </w:r>
        <w:r w:rsidR="00FC4BB1" w:rsidRPr="001336A4">
          <w:rPr>
            <w:rStyle w:val="a3"/>
            <w:lang w:val="uk-UA"/>
          </w:rPr>
          <w:t>.</w:t>
        </w:r>
        <w:r w:rsidR="00FC4BB1" w:rsidRPr="001336A4">
          <w:rPr>
            <w:rStyle w:val="a3"/>
          </w:rPr>
          <w:t>LTRM</w:t>
        </w:r>
        <w:r w:rsidR="00FC4BB1" w:rsidRPr="001336A4">
          <w:rPr>
            <w:rStyle w:val="a3"/>
            <w:lang w:val="uk-UA"/>
          </w:rPr>
          <w:t>.</w:t>
        </w:r>
        <w:r w:rsidR="00FC4BB1" w:rsidRPr="001336A4">
          <w:rPr>
            <w:rStyle w:val="a3"/>
          </w:rPr>
          <w:t>ZS</w:t>
        </w:r>
      </w:hyperlink>
    </w:p>
    <w:p w:rsidR="00FC4BB1" w:rsidRPr="001336A4" w:rsidRDefault="00FC4BB1" w:rsidP="00FC4BB1">
      <w:pPr>
        <w:numPr>
          <w:ilvl w:val="1"/>
          <w:numId w:val="23"/>
        </w:numPr>
        <w:ind w:left="426" w:hanging="426"/>
        <w:jc w:val="both"/>
        <w:rPr>
          <w:rFonts w:eastAsia="Verdana"/>
          <w:bCs/>
          <w:lang w:val="uk-UA"/>
        </w:rPr>
      </w:pPr>
      <w:r w:rsidRPr="001336A4">
        <w:rPr>
          <w:rFonts w:eastAsia="Verdana"/>
          <w:bCs/>
          <w:lang w:val="uk-UA"/>
        </w:rPr>
        <w:t>Частково зайняті</w:t>
      </w:r>
    </w:p>
    <w:p w:rsidR="00FC4BB1" w:rsidRPr="001336A4" w:rsidRDefault="00DC4871" w:rsidP="00FC4BB1">
      <w:pPr>
        <w:ind w:left="426" w:hanging="426"/>
        <w:rPr>
          <w:lang w:val="uk-UA"/>
        </w:rPr>
      </w:pPr>
      <w:hyperlink r:id="rId106" w:history="1">
        <w:r w:rsidR="00FC4BB1" w:rsidRPr="001336A4">
          <w:rPr>
            <w:rStyle w:val="a3"/>
          </w:rPr>
          <w:t>http</w:t>
        </w:r>
        <w:r w:rsidR="00FC4BB1" w:rsidRPr="001336A4">
          <w:rPr>
            <w:rStyle w:val="a3"/>
            <w:lang w:val="uk-UA"/>
          </w:rPr>
          <w:t>://</w:t>
        </w:r>
        <w:r w:rsidR="00FC4BB1" w:rsidRPr="001336A4">
          <w:rPr>
            <w:rStyle w:val="a3"/>
          </w:rPr>
          <w:t>data</w:t>
        </w:r>
        <w:r w:rsidR="00FC4BB1" w:rsidRPr="001336A4">
          <w:rPr>
            <w:rStyle w:val="a3"/>
            <w:lang w:val="uk-UA"/>
          </w:rPr>
          <w:t>.</w:t>
        </w:r>
        <w:r w:rsidR="00FC4BB1" w:rsidRPr="001336A4">
          <w:rPr>
            <w:rStyle w:val="a3"/>
          </w:rPr>
          <w:t>worldbank</w:t>
        </w:r>
        <w:r w:rsidR="00FC4BB1" w:rsidRPr="001336A4">
          <w:rPr>
            <w:rStyle w:val="a3"/>
            <w:lang w:val="uk-UA"/>
          </w:rPr>
          <w:t>.</w:t>
        </w:r>
        <w:r w:rsidR="00FC4BB1" w:rsidRPr="001336A4">
          <w:rPr>
            <w:rStyle w:val="a3"/>
          </w:rPr>
          <w:t>org</w:t>
        </w:r>
        <w:r w:rsidR="00FC4BB1" w:rsidRPr="001336A4">
          <w:rPr>
            <w:rStyle w:val="a3"/>
            <w:lang w:val="uk-UA"/>
          </w:rPr>
          <w:t>/</w:t>
        </w:r>
        <w:r w:rsidR="00FC4BB1" w:rsidRPr="001336A4">
          <w:rPr>
            <w:rStyle w:val="a3"/>
          </w:rPr>
          <w:t>indicator</w:t>
        </w:r>
        <w:r w:rsidR="00FC4BB1" w:rsidRPr="001336A4">
          <w:rPr>
            <w:rStyle w:val="a3"/>
            <w:lang w:val="uk-UA"/>
          </w:rPr>
          <w:t>/</w:t>
        </w:r>
        <w:r w:rsidR="00FC4BB1" w:rsidRPr="001336A4">
          <w:rPr>
            <w:rStyle w:val="a3"/>
          </w:rPr>
          <w:t>SL</w:t>
        </w:r>
        <w:r w:rsidR="00FC4BB1" w:rsidRPr="001336A4">
          <w:rPr>
            <w:rStyle w:val="a3"/>
            <w:lang w:val="uk-UA"/>
          </w:rPr>
          <w:t>.</w:t>
        </w:r>
        <w:r w:rsidR="00FC4BB1" w:rsidRPr="001336A4">
          <w:rPr>
            <w:rStyle w:val="a3"/>
          </w:rPr>
          <w:t>TLF</w:t>
        </w:r>
        <w:r w:rsidR="00FC4BB1" w:rsidRPr="001336A4">
          <w:rPr>
            <w:rStyle w:val="a3"/>
            <w:lang w:val="uk-UA"/>
          </w:rPr>
          <w:t>.</w:t>
        </w:r>
        <w:r w:rsidR="00FC4BB1" w:rsidRPr="001336A4">
          <w:rPr>
            <w:rStyle w:val="a3"/>
          </w:rPr>
          <w:t>PART</w:t>
        </w:r>
        <w:r w:rsidR="00FC4BB1" w:rsidRPr="001336A4">
          <w:rPr>
            <w:rStyle w:val="a3"/>
            <w:lang w:val="uk-UA"/>
          </w:rPr>
          <w:t>.</w:t>
        </w:r>
        <w:r w:rsidR="00FC4BB1" w:rsidRPr="001336A4">
          <w:rPr>
            <w:rStyle w:val="a3"/>
          </w:rPr>
          <w:t>ZS</w:t>
        </w:r>
      </w:hyperlink>
    </w:p>
    <w:p w:rsidR="00FC4BB1" w:rsidRPr="001336A4" w:rsidRDefault="00FC4BB1" w:rsidP="00FC4BB1">
      <w:pPr>
        <w:numPr>
          <w:ilvl w:val="1"/>
          <w:numId w:val="23"/>
        </w:numPr>
        <w:ind w:left="426" w:hanging="426"/>
        <w:jc w:val="both"/>
        <w:rPr>
          <w:rFonts w:eastAsia="Verdana"/>
          <w:bCs/>
          <w:lang w:val="uk-UA"/>
        </w:rPr>
      </w:pPr>
      <w:r w:rsidRPr="001336A4">
        <w:rPr>
          <w:rFonts w:eastAsia="Verdana"/>
          <w:bCs/>
          <w:lang w:val="uk-UA"/>
        </w:rPr>
        <w:t>Зайнятість по секторах економіки</w:t>
      </w:r>
    </w:p>
    <w:p w:rsidR="00FC4BB1" w:rsidRPr="001336A4" w:rsidRDefault="00DC4871" w:rsidP="00FC4BB1">
      <w:pPr>
        <w:ind w:left="426" w:hanging="426"/>
        <w:rPr>
          <w:lang w:val="uk-UA"/>
        </w:rPr>
      </w:pPr>
      <w:hyperlink r:id="rId107" w:anchor="xx" w:history="1">
        <w:r w:rsidR="00FC4BB1" w:rsidRPr="001336A4">
          <w:rPr>
            <w:rStyle w:val="a3"/>
          </w:rPr>
          <w:t>https</w:t>
        </w:r>
        <w:r w:rsidR="00FC4BB1" w:rsidRPr="001336A4">
          <w:rPr>
            <w:rStyle w:val="a3"/>
            <w:lang w:val="uk-UA"/>
          </w:rPr>
          <w:t>://</w:t>
        </w:r>
        <w:r w:rsidR="00FC4BB1" w:rsidRPr="001336A4">
          <w:rPr>
            <w:rStyle w:val="a3"/>
          </w:rPr>
          <w:t>www</w:t>
        </w:r>
        <w:r w:rsidR="00FC4BB1" w:rsidRPr="001336A4">
          <w:rPr>
            <w:rStyle w:val="a3"/>
            <w:lang w:val="uk-UA"/>
          </w:rPr>
          <w:t>.</w:t>
        </w:r>
        <w:r w:rsidR="00FC4BB1" w:rsidRPr="001336A4">
          <w:rPr>
            <w:rStyle w:val="a3"/>
          </w:rPr>
          <w:t>cia</w:t>
        </w:r>
        <w:r w:rsidR="00FC4BB1" w:rsidRPr="001336A4">
          <w:rPr>
            <w:rStyle w:val="a3"/>
            <w:lang w:val="uk-UA"/>
          </w:rPr>
          <w:t>.</w:t>
        </w:r>
        <w:r w:rsidR="00FC4BB1" w:rsidRPr="001336A4">
          <w:rPr>
            <w:rStyle w:val="a3"/>
          </w:rPr>
          <w:t>gov</w:t>
        </w:r>
        <w:r w:rsidR="00FC4BB1" w:rsidRPr="001336A4">
          <w:rPr>
            <w:rStyle w:val="a3"/>
            <w:lang w:val="uk-UA"/>
          </w:rPr>
          <w:t>/</w:t>
        </w:r>
        <w:r w:rsidR="00FC4BB1" w:rsidRPr="001336A4">
          <w:rPr>
            <w:rStyle w:val="a3"/>
          </w:rPr>
          <w:t>library</w:t>
        </w:r>
        <w:r w:rsidR="00FC4BB1" w:rsidRPr="001336A4">
          <w:rPr>
            <w:rStyle w:val="a3"/>
            <w:lang w:val="uk-UA"/>
          </w:rPr>
          <w:t>/</w:t>
        </w:r>
        <w:r w:rsidR="00FC4BB1" w:rsidRPr="001336A4">
          <w:rPr>
            <w:rStyle w:val="a3"/>
          </w:rPr>
          <w:t>publications</w:t>
        </w:r>
        <w:r w:rsidR="00FC4BB1" w:rsidRPr="001336A4">
          <w:rPr>
            <w:rStyle w:val="a3"/>
            <w:lang w:val="uk-UA"/>
          </w:rPr>
          <w:t>/</w:t>
        </w:r>
        <w:r w:rsidR="00FC4BB1" w:rsidRPr="001336A4">
          <w:rPr>
            <w:rStyle w:val="a3"/>
          </w:rPr>
          <w:t>the</w:t>
        </w:r>
        <w:r w:rsidR="00FC4BB1" w:rsidRPr="001336A4">
          <w:rPr>
            <w:rStyle w:val="a3"/>
            <w:lang w:val="uk-UA"/>
          </w:rPr>
          <w:t>-</w:t>
        </w:r>
        <w:r w:rsidR="00FC4BB1" w:rsidRPr="001336A4">
          <w:rPr>
            <w:rStyle w:val="a3"/>
          </w:rPr>
          <w:t>world</w:t>
        </w:r>
        <w:r w:rsidR="00FC4BB1" w:rsidRPr="001336A4">
          <w:rPr>
            <w:rStyle w:val="a3"/>
            <w:lang w:val="uk-UA"/>
          </w:rPr>
          <w:t>-</w:t>
        </w:r>
        <w:r w:rsidR="00FC4BB1" w:rsidRPr="001336A4">
          <w:rPr>
            <w:rStyle w:val="a3"/>
          </w:rPr>
          <w:t>factbook</w:t>
        </w:r>
        <w:r w:rsidR="00FC4BB1" w:rsidRPr="001336A4">
          <w:rPr>
            <w:rStyle w:val="a3"/>
            <w:lang w:val="uk-UA"/>
          </w:rPr>
          <w:t>/</w:t>
        </w:r>
        <w:r w:rsidR="00FC4BB1" w:rsidRPr="001336A4">
          <w:rPr>
            <w:rStyle w:val="a3"/>
          </w:rPr>
          <w:t>fields</w:t>
        </w:r>
        <w:r w:rsidR="00FC4BB1" w:rsidRPr="001336A4">
          <w:rPr>
            <w:rStyle w:val="a3"/>
            <w:lang w:val="uk-UA"/>
          </w:rPr>
          <w:t>/2048.</w:t>
        </w:r>
        <w:r w:rsidR="00FC4BB1" w:rsidRPr="001336A4">
          <w:rPr>
            <w:rStyle w:val="a3"/>
          </w:rPr>
          <w:t>html</w:t>
        </w:r>
        <w:r w:rsidR="00FC4BB1" w:rsidRPr="001336A4">
          <w:rPr>
            <w:rStyle w:val="a3"/>
            <w:lang w:val="uk-UA"/>
          </w:rPr>
          <w:t>#</w:t>
        </w:r>
        <w:r w:rsidR="00FC4BB1" w:rsidRPr="001336A4">
          <w:rPr>
            <w:rStyle w:val="a3"/>
          </w:rPr>
          <w:t>xx</w:t>
        </w:r>
      </w:hyperlink>
    </w:p>
    <w:p w:rsidR="00FC4BB1" w:rsidRPr="001336A4" w:rsidRDefault="00FC4BB1" w:rsidP="00FC4BB1">
      <w:pPr>
        <w:numPr>
          <w:ilvl w:val="1"/>
          <w:numId w:val="23"/>
        </w:numPr>
        <w:ind w:left="426" w:hanging="426"/>
        <w:jc w:val="both"/>
        <w:rPr>
          <w:rFonts w:eastAsia="Verdana"/>
          <w:bCs/>
          <w:lang w:val="uk-UA"/>
        </w:rPr>
      </w:pPr>
      <w:r w:rsidRPr="001336A4">
        <w:rPr>
          <w:rFonts w:eastAsia="Verdana"/>
          <w:bCs/>
          <w:lang w:val="uk-UA"/>
        </w:rPr>
        <w:t>Індекс розвитку економіки знань Світового банку: Позиції країни у рейтингу</w:t>
      </w:r>
    </w:p>
    <w:p w:rsidR="00FC4BB1" w:rsidRPr="001336A4" w:rsidRDefault="00DC4871" w:rsidP="00FC4BB1">
      <w:pPr>
        <w:ind w:left="426" w:hanging="426"/>
        <w:rPr>
          <w:lang w:val="uk-UA"/>
        </w:rPr>
      </w:pPr>
      <w:hyperlink r:id="rId108" w:history="1">
        <w:r w:rsidR="00FC4BB1" w:rsidRPr="001336A4">
          <w:rPr>
            <w:rStyle w:val="a3"/>
          </w:rPr>
          <w:t>http</w:t>
        </w:r>
        <w:r w:rsidR="00FC4BB1" w:rsidRPr="001336A4">
          <w:rPr>
            <w:rStyle w:val="a3"/>
            <w:lang w:val="uk-UA"/>
          </w:rPr>
          <w:t>://</w:t>
        </w:r>
        <w:r w:rsidR="00FC4BB1" w:rsidRPr="001336A4">
          <w:rPr>
            <w:rStyle w:val="a3"/>
          </w:rPr>
          <w:t>info</w:t>
        </w:r>
        <w:r w:rsidR="00FC4BB1" w:rsidRPr="001336A4">
          <w:rPr>
            <w:rStyle w:val="a3"/>
            <w:lang w:val="uk-UA"/>
          </w:rPr>
          <w:t>.</w:t>
        </w:r>
        <w:r w:rsidR="00FC4BB1" w:rsidRPr="001336A4">
          <w:rPr>
            <w:rStyle w:val="a3"/>
          </w:rPr>
          <w:t>worldbank</w:t>
        </w:r>
        <w:r w:rsidR="00FC4BB1" w:rsidRPr="001336A4">
          <w:rPr>
            <w:rStyle w:val="a3"/>
            <w:lang w:val="uk-UA"/>
          </w:rPr>
          <w:t>.</w:t>
        </w:r>
        <w:r w:rsidR="00FC4BB1" w:rsidRPr="001336A4">
          <w:rPr>
            <w:rStyle w:val="a3"/>
          </w:rPr>
          <w:t>org</w:t>
        </w:r>
        <w:r w:rsidR="00FC4BB1" w:rsidRPr="001336A4">
          <w:rPr>
            <w:rStyle w:val="a3"/>
            <w:lang w:val="uk-UA"/>
          </w:rPr>
          <w:t>/</w:t>
        </w:r>
        <w:r w:rsidR="00FC4BB1" w:rsidRPr="001336A4">
          <w:rPr>
            <w:rStyle w:val="a3"/>
          </w:rPr>
          <w:t>etools</w:t>
        </w:r>
        <w:r w:rsidR="00FC4BB1" w:rsidRPr="001336A4">
          <w:rPr>
            <w:rStyle w:val="a3"/>
            <w:lang w:val="uk-UA"/>
          </w:rPr>
          <w:t>/</w:t>
        </w:r>
        <w:r w:rsidR="00FC4BB1" w:rsidRPr="001336A4">
          <w:rPr>
            <w:rStyle w:val="a3"/>
          </w:rPr>
          <w:t>kam</w:t>
        </w:r>
        <w:r w:rsidR="00FC4BB1" w:rsidRPr="001336A4">
          <w:rPr>
            <w:rStyle w:val="a3"/>
            <w:lang w:val="uk-UA"/>
          </w:rPr>
          <w:t>2/</w:t>
        </w:r>
        <w:r w:rsidR="00FC4BB1" w:rsidRPr="001336A4">
          <w:rPr>
            <w:rStyle w:val="a3"/>
          </w:rPr>
          <w:t>KAM</w:t>
        </w:r>
        <w:r w:rsidR="00FC4BB1" w:rsidRPr="001336A4">
          <w:rPr>
            <w:rStyle w:val="a3"/>
            <w:lang w:val="uk-UA"/>
          </w:rPr>
          <w:t>_</w:t>
        </w:r>
        <w:r w:rsidR="00FC4BB1" w:rsidRPr="001336A4">
          <w:rPr>
            <w:rStyle w:val="a3"/>
          </w:rPr>
          <w:t>page</w:t>
        </w:r>
        <w:r w:rsidR="00FC4BB1" w:rsidRPr="001336A4">
          <w:rPr>
            <w:rStyle w:val="a3"/>
            <w:lang w:val="uk-UA"/>
          </w:rPr>
          <w:t>5.</w:t>
        </w:r>
        <w:r w:rsidR="00FC4BB1" w:rsidRPr="001336A4">
          <w:rPr>
            <w:rStyle w:val="a3"/>
          </w:rPr>
          <w:t>asp</w:t>
        </w:r>
      </w:hyperlink>
    </w:p>
    <w:p w:rsidR="00FC4BB1" w:rsidRPr="001336A4" w:rsidRDefault="00FC4BB1" w:rsidP="00FC4BB1">
      <w:pPr>
        <w:numPr>
          <w:ilvl w:val="1"/>
          <w:numId w:val="23"/>
        </w:numPr>
        <w:ind w:left="426" w:hanging="426"/>
        <w:jc w:val="both"/>
        <w:rPr>
          <w:rFonts w:eastAsia="Verdana"/>
          <w:bCs/>
          <w:lang w:val="uk-UA"/>
        </w:rPr>
      </w:pPr>
      <w:r w:rsidRPr="001336A4">
        <w:rPr>
          <w:rFonts w:eastAsia="Verdana"/>
          <w:bCs/>
          <w:lang w:val="uk-UA"/>
        </w:rPr>
        <w:t>Частка молоді в загальній кількості безробітних</w:t>
      </w:r>
    </w:p>
    <w:p w:rsidR="00FC4BB1" w:rsidRPr="001336A4" w:rsidRDefault="00DC4871" w:rsidP="00FC4BB1">
      <w:pPr>
        <w:ind w:left="426" w:hanging="426"/>
        <w:rPr>
          <w:lang w:val="uk-UA"/>
        </w:rPr>
      </w:pPr>
      <w:hyperlink r:id="rId109" w:history="1">
        <w:r w:rsidR="00FC4BB1" w:rsidRPr="001336A4">
          <w:rPr>
            <w:rStyle w:val="a3"/>
          </w:rPr>
          <w:t>http</w:t>
        </w:r>
        <w:r w:rsidR="00FC4BB1" w:rsidRPr="001336A4">
          <w:rPr>
            <w:rStyle w:val="a3"/>
            <w:lang w:val="uk-UA"/>
          </w:rPr>
          <w:t>://</w:t>
        </w:r>
        <w:r w:rsidR="00FC4BB1" w:rsidRPr="001336A4">
          <w:rPr>
            <w:rStyle w:val="a3"/>
          </w:rPr>
          <w:t>data</w:t>
        </w:r>
        <w:r w:rsidR="00FC4BB1" w:rsidRPr="001336A4">
          <w:rPr>
            <w:rStyle w:val="a3"/>
            <w:lang w:val="uk-UA"/>
          </w:rPr>
          <w:t>.</w:t>
        </w:r>
        <w:r w:rsidR="00FC4BB1" w:rsidRPr="001336A4">
          <w:rPr>
            <w:rStyle w:val="a3"/>
          </w:rPr>
          <w:t>worldbank</w:t>
        </w:r>
        <w:r w:rsidR="00FC4BB1" w:rsidRPr="001336A4">
          <w:rPr>
            <w:rStyle w:val="a3"/>
            <w:lang w:val="uk-UA"/>
          </w:rPr>
          <w:t>.</w:t>
        </w:r>
        <w:r w:rsidR="00FC4BB1" w:rsidRPr="001336A4">
          <w:rPr>
            <w:rStyle w:val="a3"/>
          </w:rPr>
          <w:t>org</w:t>
        </w:r>
        <w:r w:rsidR="00FC4BB1" w:rsidRPr="001336A4">
          <w:rPr>
            <w:rStyle w:val="a3"/>
            <w:lang w:val="uk-UA"/>
          </w:rPr>
          <w:t>/</w:t>
        </w:r>
        <w:r w:rsidR="00FC4BB1" w:rsidRPr="001336A4">
          <w:rPr>
            <w:rStyle w:val="a3"/>
          </w:rPr>
          <w:t>indicator</w:t>
        </w:r>
        <w:r w:rsidR="00FC4BB1" w:rsidRPr="001336A4">
          <w:rPr>
            <w:rStyle w:val="a3"/>
            <w:lang w:val="uk-UA"/>
          </w:rPr>
          <w:t>/</w:t>
        </w:r>
        <w:r w:rsidR="00FC4BB1" w:rsidRPr="001336A4">
          <w:rPr>
            <w:rStyle w:val="a3"/>
          </w:rPr>
          <w:t>SP</w:t>
        </w:r>
        <w:r w:rsidR="00FC4BB1" w:rsidRPr="001336A4">
          <w:rPr>
            <w:rStyle w:val="a3"/>
            <w:lang w:val="uk-UA"/>
          </w:rPr>
          <w:t>.</w:t>
        </w:r>
        <w:r w:rsidR="00FC4BB1" w:rsidRPr="001336A4">
          <w:rPr>
            <w:rStyle w:val="a3"/>
          </w:rPr>
          <w:t>POP</w:t>
        </w:r>
        <w:r w:rsidR="00FC4BB1" w:rsidRPr="001336A4">
          <w:rPr>
            <w:rStyle w:val="a3"/>
            <w:lang w:val="uk-UA"/>
          </w:rPr>
          <w:t>.</w:t>
        </w:r>
        <w:r w:rsidR="00FC4BB1" w:rsidRPr="001336A4">
          <w:rPr>
            <w:rStyle w:val="a3"/>
          </w:rPr>
          <w:t>TECH</w:t>
        </w:r>
        <w:r w:rsidR="00FC4BB1" w:rsidRPr="001336A4">
          <w:rPr>
            <w:rStyle w:val="a3"/>
            <w:lang w:val="uk-UA"/>
          </w:rPr>
          <w:t>.</w:t>
        </w:r>
        <w:r w:rsidR="00FC4BB1" w:rsidRPr="001336A4">
          <w:rPr>
            <w:rStyle w:val="a3"/>
          </w:rPr>
          <w:t>RD</w:t>
        </w:r>
        <w:r w:rsidR="00FC4BB1" w:rsidRPr="001336A4">
          <w:rPr>
            <w:rStyle w:val="a3"/>
            <w:lang w:val="uk-UA"/>
          </w:rPr>
          <w:t>.</w:t>
        </w:r>
        <w:r w:rsidR="00FC4BB1" w:rsidRPr="001336A4">
          <w:rPr>
            <w:rStyle w:val="a3"/>
          </w:rPr>
          <w:t>P</w:t>
        </w:r>
        <w:r w:rsidR="00FC4BB1" w:rsidRPr="001336A4">
          <w:rPr>
            <w:rStyle w:val="a3"/>
            <w:lang w:val="uk-UA"/>
          </w:rPr>
          <w:t>6</w:t>
        </w:r>
      </w:hyperlink>
    </w:p>
    <w:p w:rsidR="00FC4BB1" w:rsidRPr="001336A4" w:rsidRDefault="00FC4BB1" w:rsidP="00FC4BB1">
      <w:pPr>
        <w:ind w:left="426" w:hanging="426"/>
        <w:jc w:val="both"/>
        <w:rPr>
          <w:rFonts w:eastAsia="Verdana"/>
          <w:b/>
          <w:lang w:val="uk-UA"/>
        </w:rPr>
      </w:pPr>
      <w:r w:rsidRPr="001336A4">
        <w:rPr>
          <w:rFonts w:eastAsia="Verdana"/>
          <w:b/>
          <w:bCs/>
          <w:lang w:val="uk-UA"/>
        </w:rPr>
        <w:t xml:space="preserve">3.Зайнятість </w:t>
      </w:r>
    </w:p>
    <w:p w:rsidR="00FC4BB1" w:rsidRPr="001336A4" w:rsidRDefault="00FC4BB1" w:rsidP="00FC4BB1">
      <w:pPr>
        <w:numPr>
          <w:ilvl w:val="1"/>
          <w:numId w:val="23"/>
        </w:numPr>
        <w:ind w:left="426" w:hanging="426"/>
        <w:jc w:val="both"/>
        <w:rPr>
          <w:rFonts w:eastAsia="Verdana"/>
          <w:bCs/>
          <w:lang w:val="uk-UA"/>
        </w:rPr>
      </w:pPr>
      <w:r w:rsidRPr="001336A4">
        <w:rPr>
          <w:rFonts w:eastAsia="Verdana"/>
          <w:bCs/>
          <w:lang w:val="uk-UA"/>
        </w:rPr>
        <w:t>Рівень зайнятості населення</w:t>
      </w:r>
    </w:p>
    <w:p w:rsidR="00FC4BB1" w:rsidRPr="001336A4" w:rsidRDefault="00DC4871" w:rsidP="00FC4BB1">
      <w:pPr>
        <w:ind w:left="426" w:hanging="426"/>
        <w:rPr>
          <w:lang w:val="uk-UA"/>
        </w:rPr>
      </w:pPr>
      <w:hyperlink r:id="rId110" w:history="1">
        <w:r w:rsidR="00FC4BB1" w:rsidRPr="001336A4">
          <w:rPr>
            <w:rStyle w:val="a3"/>
          </w:rPr>
          <w:t>http</w:t>
        </w:r>
        <w:r w:rsidR="00FC4BB1" w:rsidRPr="001336A4">
          <w:rPr>
            <w:rStyle w:val="a3"/>
            <w:lang w:val="uk-UA"/>
          </w:rPr>
          <w:t>://</w:t>
        </w:r>
        <w:r w:rsidR="00FC4BB1" w:rsidRPr="001336A4">
          <w:rPr>
            <w:rStyle w:val="a3"/>
          </w:rPr>
          <w:t>data</w:t>
        </w:r>
        <w:r w:rsidR="00FC4BB1" w:rsidRPr="001336A4">
          <w:rPr>
            <w:rStyle w:val="a3"/>
            <w:lang w:val="uk-UA"/>
          </w:rPr>
          <w:t>.</w:t>
        </w:r>
        <w:r w:rsidR="00FC4BB1" w:rsidRPr="001336A4">
          <w:rPr>
            <w:rStyle w:val="a3"/>
          </w:rPr>
          <w:t>worldbank</w:t>
        </w:r>
        <w:r w:rsidR="00FC4BB1" w:rsidRPr="001336A4">
          <w:rPr>
            <w:rStyle w:val="a3"/>
            <w:lang w:val="uk-UA"/>
          </w:rPr>
          <w:t>.</w:t>
        </w:r>
        <w:r w:rsidR="00FC4BB1" w:rsidRPr="001336A4">
          <w:rPr>
            <w:rStyle w:val="a3"/>
          </w:rPr>
          <w:t>org</w:t>
        </w:r>
        <w:r w:rsidR="00FC4BB1" w:rsidRPr="001336A4">
          <w:rPr>
            <w:rStyle w:val="a3"/>
            <w:lang w:val="uk-UA"/>
          </w:rPr>
          <w:t>/</w:t>
        </w:r>
        <w:r w:rsidR="00FC4BB1" w:rsidRPr="001336A4">
          <w:rPr>
            <w:rStyle w:val="a3"/>
          </w:rPr>
          <w:t>indicator</w:t>
        </w:r>
        <w:r w:rsidR="00FC4BB1" w:rsidRPr="001336A4">
          <w:rPr>
            <w:rStyle w:val="a3"/>
            <w:lang w:val="uk-UA"/>
          </w:rPr>
          <w:t>/</w:t>
        </w:r>
        <w:r w:rsidR="00FC4BB1" w:rsidRPr="001336A4">
          <w:rPr>
            <w:rStyle w:val="a3"/>
          </w:rPr>
          <w:t>SL</w:t>
        </w:r>
        <w:r w:rsidR="00FC4BB1" w:rsidRPr="001336A4">
          <w:rPr>
            <w:rStyle w:val="a3"/>
            <w:lang w:val="uk-UA"/>
          </w:rPr>
          <w:t>.</w:t>
        </w:r>
        <w:r w:rsidR="00FC4BB1" w:rsidRPr="001336A4">
          <w:rPr>
            <w:rStyle w:val="a3"/>
          </w:rPr>
          <w:t>EMP</w:t>
        </w:r>
        <w:r w:rsidR="00FC4BB1" w:rsidRPr="001336A4">
          <w:rPr>
            <w:rStyle w:val="a3"/>
            <w:lang w:val="uk-UA"/>
          </w:rPr>
          <w:t>.</w:t>
        </w:r>
        <w:r w:rsidR="00FC4BB1" w:rsidRPr="001336A4">
          <w:rPr>
            <w:rStyle w:val="a3"/>
          </w:rPr>
          <w:t>TOTL</w:t>
        </w:r>
        <w:r w:rsidR="00FC4BB1" w:rsidRPr="001336A4">
          <w:rPr>
            <w:rStyle w:val="a3"/>
            <w:lang w:val="uk-UA"/>
          </w:rPr>
          <w:t>.</w:t>
        </w:r>
        <w:r w:rsidR="00FC4BB1" w:rsidRPr="001336A4">
          <w:rPr>
            <w:rStyle w:val="a3"/>
          </w:rPr>
          <w:t>SP</w:t>
        </w:r>
        <w:r w:rsidR="00FC4BB1" w:rsidRPr="001336A4">
          <w:rPr>
            <w:rStyle w:val="a3"/>
            <w:lang w:val="uk-UA"/>
          </w:rPr>
          <w:t>.</w:t>
        </w:r>
        <w:r w:rsidR="00FC4BB1" w:rsidRPr="001336A4">
          <w:rPr>
            <w:rStyle w:val="a3"/>
          </w:rPr>
          <w:t>ZS</w:t>
        </w:r>
      </w:hyperlink>
    </w:p>
    <w:p w:rsidR="00FC4BB1" w:rsidRPr="001336A4" w:rsidRDefault="00FC4BB1" w:rsidP="00FC4BB1">
      <w:pPr>
        <w:numPr>
          <w:ilvl w:val="1"/>
          <w:numId w:val="23"/>
        </w:numPr>
        <w:ind w:left="426" w:hanging="426"/>
        <w:jc w:val="both"/>
        <w:rPr>
          <w:rFonts w:eastAsia="Verdana"/>
          <w:bCs/>
          <w:lang w:val="uk-UA"/>
        </w:rPr>
      </w:pPr>
      <w:r w:rsidRPr="001336A4">
        <w:rPr>
          <w:rFonts w:eastAsia="Verdana"/>
          <w:bCs/>
          <w:lang w:val="uk-UA"/>
        </w:rPr>
        <w:t>Часткова зайнятість</w:t>
      </w:r>
    </w:p>
    <w:p w:rsidR="00FC4BB1" w:rsidRPr="001336A4" w:rsidRDefault="00DC4871" w:rsidP="00FC4BB1">
      <w:pPr>
        <w:ind w:left="426" w:hanging="426"/>
        <w:rPr>
          <w:lang w:val="uk-UA"/>
        </w:rPr>
      </w:pPr>
      <w:hyperlink r:id="rId111" w:history="1">
        <w:r w:rsidR="00FC4BB1" w:rsidRPr="001336A4">
          <w:rPr>
            <w:rStyle w:val="a3"/>
          </w:rPr>
          <w:t>http</w:t>
        </w:r>
        <w:r w:rsidR="00FC4BB1" w:rsidRPr="001336A4">
          <w:rPr>
            <w:rStyle w:val="a3"/>
            <w:lang w:val="uk-UA"/>
          </w:rPr>
          <w:t>://</w:t>
        </w:r>
        <w:r w:rsidR="00FC4BB1" w:rsidRPr="001336A4">
          <w:rPr>
            <w:rStyle w:val="a3"/>
          </w:rPr>
          <w:t>data</w:t>
        </w:r>
        <w:r w:rsidR="00FC4BB1" w:rsidRPr="001336A4">
          <w:rPr>
            <w:rStyle w:val="a3"/>
            <w:lang w:val="uk-UA"/>
          </w:rPr>
          <w:t>.</w:t>
        </w:r>
        <w:r w:rsidR="00FC4BB1" w:rsidRPr="001336A4">
          <w:rPr>
            <w:rStyle w:val="a3"/>
          </w:rPr>
          <w:t>worldbank</w:t>
        </w:r>
        <w:r w:rsidR="00FC4BB1" w:rsidRPr="001336A4">
          <w:rPr>
            <w:rStyle w:val="a3"/>
            <w:lang w:val="uk-UA"/>
          </w:rPr>
          <w:t>.</w:t>
        </w:r>
        <w:r w:rsidR="00FC4BB1" w:rsidRPr="001336A4">
          <w:rPr>
            <w:rStyle w:val="a3"/>
          </w:rPr>
          <w:t>org</w:t>
        </w:r>
        <w:r w:rsidR="00FC4BB1" w:rsidRPr="001336A4">
          <w:rPr>
            <w:rStyle w:val="a3"/>
            <w:lang w:val="uk-UA"/>
          </w:rPr>
          <w:t>/</w:t>
        </w:r>
        <w:r w:rsidR="00FC4BB1" w:rsidRPr="001336A4">
          <w:rPr>
            <w:rStyle w:val="a3"/>
          </w:rPr>
          <w:t>indicator</w:t>
        </w:r>
        <w:r w:rsidR="00FC4BB1" w:rsidRPr="001336A4">
          <w:rPr>
            <w:rStyle w:val="a3"/>
            <w:lang w:val="uk-UA"/>
          </w:rPr>
          <w:t>/</w:t>
        </w:r>
        <w:r w:rsidR="00FC4BB1" w:rsidRPr="001336A4">
          <w:rPr>
            <w:rStyle w:val="a3"/>
          </w:rPr>
          <w:t>SL</w:t>
        </w:r>
        <w:r w:rsidR="00FC4BB1" w:rsidRPr="001336A4">
          <w:rPr>
            <w:rStyle w:val="a3"/>
            <w:lang w:val="uk-UA"/>
          </w:rPr>
          <w:t>.</w:t>
        </w:r>
        <w:r w:rsidR="00FC4BB1" w:rsidRPr="001336A4">
          <w:rPr>
            <w:rStyle w:val="a3"/>
          </w:rPr>
          <w:t>EMP</w:t>
        </w:r>
        <w:r w:rsidR="00FC4BB1" w:rsidRPr="001336A4">
          <w:rPr>
            <w:rStyle w:val="a3"/>
            <w:lang w:val="uk-UA"/>
          </w:rPr>
          <w:t>.</w:t>
        </w:r>
        <w:r w:rsidR="00FC4BB1" w:rsidRPr="001336A4">
          <w:rPr>
            <w:rStyle w:val="a3"/>
          </w:rPr>
          <w:t>TOTL</w:t>
        </w:r>
        <w:r w:rsidR="00FC4BB1" w:rsidRPr="001336A4">
          <w:rPr>
            <w:rStyle w:val="a3"/>
            <w:lang w:val="uk-UA"/>
          </w:rPr>
          <w:t>.</w:t>
        </w:r>
        <w:r w:rsidR="00FC4BB1" w:rsidRPr="001336A4">
          <w:rPr>
            <w:rStyle w:val="a3"/>
          </w:rPr>
          <w:t>SP</w:t>
        </w:r>
        <w:r w:rsidR="00FC4BB1" w:rsidRPr="001336A4">
          <w:rPr>
            <w:rStyle w:val="a3"/>
            <w:lang w:val="uk-UA"/>
          </w:rPr>
          <w:t>.</w:t>
        </w:r>
        <w:r w:rsidR="00FC4BB1" w:rsidRPr="001336A4">
          <w:rPr>
            <w:rStyle w:val="a3"/>
          </w:rPr>
          <w:t>ZS</w:t>
        </w:r>
      </w:hyperlink>
    </w:p>
    <w:p w:rsidR="00FC4BB1" w:rsidRPr="001336A4" w:rsidRDefault="00FC4BB1" w:rsidP="00FC4BB1">
      <w:pPr>
        <w:numPr>
          <w:ilvl w:val="1"/>
          <w:numId w:val="23"/>
        </w:numPr>
        <w:ind w:left="426" w:hanging="426"/>
        <w:jc w:val="both"/>
        <w:rPr>
          <w:rFonts w:eastAsia="Verdana"/>
          <w:bCs/>
          <w:lang w:val="uk-UA"/>
        </w:rPr>
      </w:pPr>
      <w:r w:rsidRPr="001336A4">
        <w:rPr>
          <w:rFonts w:eastAsia="Verdana"/>
          <w:bCs/>
          <w:lang w:val="uk-UA"/>
        </w:rPr>
        <w:t>Кількість дослідників на 1 млн.населення</w:t>
      </w:r>
    </w:p>
    <w:p w:rsidR="00FC4BB1" w:rsidRPr="001336A4" w:rsidRDefault="00DC4871" w:rsidP="00FC4BB1">
      <w:pPr>
        <w:ind w:left="426" w:hanging="426"/>
        <w:rPr>
          <w:lang w:val="uk-UA"/>
        </w:rPr>
      </w:pPr>
      <w:hyperlink r:id="rId112" w:history="1">
        <w:r w:rsidR="00FC4BB1" w:rsidRPr="001336A4">
          <w:rPr>
            <w:rStyle w:val="a3"/>
          </w:rPr>
          <w:t>http</w:t>
        </w:r>
        <w:r w:rsidR="00FC4BB1" w:rsidRPr="001336A4">
          <w:rPr>
            <w:rStyle w:val="a3"/>
            <w:lang w:val="uk-UA"/>
          </w:rPr>
          <w:t>://</w:t>
        </w:r>
        <w:r w:rsidR="00FC4BB1" w:rsidRPr="001336A4">
          <w:rPr>
            <w:rStyle w:val="a3"/>
          </w:rPr>
          <w:t>data</w:t>
        </w:r>
        <w:r w:rsidR="00FC4BB1" w:rsidRPr="001336A4">
          <w:rPr>
            <w:rStyle w:val="a3"/>
            <w:lang w:val="uk-UA"/>
          </w:rPr>
          <w:t>.</w:t>
        </w:r>
        <w:r w:rsidR="00FC4BB1" w:rsidRPr="001336A4">
          <w:rPr>
            <w:rStyle w:val="a3"/>
          </w:rPr>
          <w:t>worldbank</w:t>
        </w:r>
        <w:r w:rsidR="00FC4BB1" w:rsidRPr="001336A4">
          <w:rPr>
            <w:rStyle w:val="a3"/>
            <w:lang w:val="uk-UA"/>
          </w:rPr>
          <w:t>.</w:t>
        </w:r>
        <w:r w:rsidR="00FC4BB1" w:rsidRPr="001336A4">
          <w:rPr>
            <w:rStyle w:val="a3"/>
          </w:rPr>
          <w:t>org</w:t>
        </w:r>
        <w:r w:rsidR="00FC4BB1" w:rsidRPr="001336A4">
          <w:rPr>
            <w:rStyle w:val="a3"/>
            <w:lang w:val="uk-UA"/>
          </w:rPr>
          <w:t>/</w:t>
        </w:r>
        <w:r w:rsidR="00FC4BB1" w:rsidRPr="001336A4">
          <w:rPr>
            <w:rStyle w:val="a3"/>
          </w:rPr>
          <w:t>indicator</w:t>
        </w:r>
        <w:r w:rsidR="00FC4BB1" w:rsidRPr="001336A4">
          <w:rPr>
            <w:rStyle w:val="a3"/>
            <w:lang w:val="uk-UA"/>
          </w:rPr>
          <w:t>/</w:t>
        </w:r>
        <w:r w:rsidR="00FC4BB1" w:rsidRPr="001336A4">
          <w:rPr>
            <w:rStyle w:val="a3"/>
          </w:rPr>
          <w:t>SP</w:t>
        </w:r>
        <w:r w:rsidR="00FC4BB1" w:rsidRPr="001336A4">
          <w:rPr>
            <w:rStyle w:val="a3"/>
            <w:lang w:val="uk-UA"/>
          </w:rPr>
          <w:t>.</w:t>
        </w:r>
        <w:r w:rsidR="00FC4BB1" w:rsidRPr="001336A4">
          <w:rPr>
            <w:rStyle w:val="a3"/>
          </w:rPr>
          <w:t>POP</w:t>
        </w:r>
        <w:r w:rsidR="00FC4BB1" w:rsidRPr="001336A4">
          <w:rPr>
            <w:rStyle w:val="a3"/>
            <w:lang w:val="uk-UA"/>
          </w:rPr>
          <w:t>.</w:t>
        </w:r>
        <w:r w:rsidR="00FC4BB1" w:rsidRPr="001336A4">
          <w:rPr>
            <w:rStyle w:val="a3"/>
          </w:rPr>
          <w:t>SCIE</w:t>
        </w:r>
        <w:r w:rsidR="00FC4BB1" w:rsidRPr="001336A4">
          <w:rPr>
            <w:rStyle w:val="a3"/>
            <w:lang w:val="uk-UA"/>
          </w:rPr>
          <w:t>.</w:t>
        </w:r>
        <w:r w:rsidR="00FC4BB1" w:rsidRPr="001336A4">
          <w:rPr>
            <w:rStyle w:val="a3"/>
          </w:rPr>
          <w:t>RD</w:t>
        </w:r>
        <w:r w:rsidR="00FC4BB1" w:rsidRPr="001336A4">
          <w:rPr>
            <w:rStyle w:val="a3"/>
            <w:lang w:val="uk-UA"/>
          </w:rPr>
          <w:t>.</w:t>
        </w:r>
        <w:r w:rsidR="00FC4BB1" w:rsidRPr="001336A4">
          <w:rPr>
            <w:rStyle w:val="a3"/>
          </w:rPr>
          <w:t>P</w:t>
        </w:r>
        <w:r w:rsidR="00FC4BB1" w:rsidRPr="001336A4">
          <w:rPr>
            <w:rStyle w:val="a3"/>
            <w:lang w:val="uk-UA"/>
          </w:rPr>
          <w:t>6</w:t>
        </w:r>
      </w:hyperlink>
    </w:p>
    <w:p w:rsidR="00FC4BB1" w:rsidRPr="001336A4" w:rsidRDefault="00FC4BB1" w:rsidP="00FC4BB1">
      <w:pPr>
        <w:numPr>
          <w:ilvl w:val="1"/>
          <w:numId w:val="23"/>
        </w:numPr>
        <w:ind w:left="426" w:hanging="426"/>
        <w:jc w:val="both"/>
        <w:rPr>
          <w:rFonts w:eastAsia="Verdana"/>
          <w:bCs/>
          <w:lang w:val="uk-UA"/>
        </w:rPr>
      </w:pPr>
      <w:r w:rsidRPr="001336A4">
        <w:rPr>
          <w:rFonts w:eastAsia="Verdana"/>
          <w:bCs/>
          <w:lang w:val="uk-UA"/>
        </w:rPr>
        <w:t>Інженерно-технічний персонал (на 1 млн населення)</w:t>
      </w:r>
    </w:p>
    <w:p w:rsidR="00FC4BB1" w:rsidRPr="001336A4" w:rsidRDefault="00DC4871" w:rsidP="00FC4BB1">
      <w:pPr>
        <w:ind w:left="426" w:hanging="426"/>
        <w:rPr>
          <w:lang w:val="uk-UA"/>
        </w:rPr>
      </w:pPr>
      <w:hyperlink r:id="rId113" w:history="1">
        <w:r w:rsidR="00FC4BB1" w:rsidRPr="001336A4">
          <w:rPr>
            <w:rStyle w:val="a3"/>
          </w:rPr>
          <w:t>http</w:t>
        </w:r>
        <w:r w:rsidR="00FC4BB1" w:rsidRPr="001336A4">
          <w:rPr>
            <w:rStyle w:val="a3"/>
            <w:lang w:val="uk-UA"/>
          </w:rPr>
          <w:t>://</w:t>
        </w:r>
        <w:r w:rsidR="00FC4BB1" w:rsidRPr="001336A4">
          <w:rPr>
            <w:rStyle w:val="a3"/>
          </w:rPr>
          <w:t>data</w:t>
        </w:r>
        <w:r w:rsidR="00FC4BB1" w:rsidRPr="001336A4">
          <w:rPr>
            <w:rStyle w:val="a3"/>
            <w:lang w:val="uk-UA"/>
          </w:rPr>
          <w:t>.</w:t>
        </w:r>
        <w:r w:rsidR="00FC4BB1" w:rsidRPr="001336A4">
          <w:rPr>
            <w:rStyle w:val="a3"/>
          </w:rPr>
          <w:t>worldbank</w:t>
        </w:r>
        <w:r w:rsidR="00FC4BB1" w:rsidRPr="001336A4">
          <w:rPr>
            <w:rStyle w:val="a3"/>
            <w:lang w:val="uk-UA"/>
          </w:rPr>
          <w:t>.</w:t>
        </w:r>
        <w:r w:rsidR="00FC4BB1" w:rsidRPr="001336A4">
          <w:rPr>
            <w:rStyle w:val="a3"/>
          </w:rPr>
          <w:t>org</w:t>
        </w:r>
        <w:r w:rsidR="00FC4BB1" w:rsidRPr="001336A4">
          <w:rPr>
            <w:rStyle w:val="a3"/>
            <w:lang w:val="uk-UA"/>
          </w:rPr>
          <w:t>/</w:t>
        </w:r>
        <w:r w:rsidR="00FC4BB1" w:rsidRPr="001336A4">
          <w:rPr>
            <w:rStyle w:val="a3"/>
          </w:rPr>
          <w:t>indicator</w:t>
        </w:r>
        <w:r w:rsidR="00FC4BB1" w:rsidRPr="001336A4">
          <w:rPr>
            <w:rStyle w:val="a3"/>
            <w:lang w:val="uk-UA"/>
          </w:rPr>
          <w:t>/</w:t>
        </w:r>
        <w:r w:rsidR="00FC4BB1" w:rsidRPr="001336A4">
          <w:rPr>
            <w:rStyle w:val="a3"/>
          </w:rPr>
          <w:t>SP</w:t>
        </w:r>
        <w:r w:rsidR="00FC4BB1" w:rsidRPr="001336A4">
          <w:rPr>
            <w:rStyle w:val="a3"/>
            <w:lang w:val="uk-UA"/>
          </w:rPr>
          <w:t>.</w:t>
        </w:r>
        <w:r w:rsidR="00FC4BB1" w:rsidRPr="001336A4">
          <w:rPr>
            <w:rStyle w:val="a3"/>
          </w:rPr>
          <w:t>POP</w:t>
        </w:r>
        <w:r w:rsidR="00FC4BB1" w:rsidRPr="001336A4">
          <w:rPr>
            <w:rStyle w:val="a3"/>
            <w:lang w:val="uk-UA"/>
          </w:rPr>
          <w:t>.</w:t>
        </w:r>
        <w:r w:rsidR="00FC4BB1" w:rsidRPr="001336A4">
          <w:rPr>
            <w:rStyle w:val="a3"/>
          </w:rPr>
          <w:t>TECH</w:t>
        </w:r>
        <w:r w:rsidR="00FC4BB1" w:rsidRPr="001336A4">
          <w:rPr>
            <w:rStyle w:val="a3"/>
            <w:lang w:val="uk-UA"/>
          </w:rPr>
          <w:t>.</w:t>
        </w:r>
        <w:r w:rsidR="00FC4BB1" w:rsidRPr="001336A4">
          <w:rPr>
            <w:rStyle w:val="a3"/>
          </w:rPr>
          <w:t>RD</w:t>
        </w:r>
        <w:r w:rsidR="00FC4BB1" w:rsidRPr="001336A4">
          <w:rPr>
            <w:rStyle w:val="a3"/>
            <w:lang w:val="uk-UA"/>
          </w:rPr>
          <w:t>.</w:t>
        </w:r>
        <w:r w:rsidR="00FC4BB1" w:rsidRPr="001336A4">
          <w:rPr>
            <w:rStyle w:val="a3"/>
          </w:rPr>
          <w:t>P</w:t>
        </w:r>
        <w:r w:rsidR="00FC4BB1" w:rsidRPr="001336A4">
          <w:rPr>
            <w:rStyle w:val="a3"/>
            <w:lang w:val="uk-UA"/>
          </w:rPr>
          <w:t>6</w:t>
        </w:r>
      </w:hyperlink>
    </w:p>
    <w:p w:rsidR="00FC4BB1" w:rsidRPr="001336A4" w:rsidRDefault="00FC4BB1" w:rsidP="00FC4BB1">
      <w:pPr>
        <w:numPr>
          <w:ilvl w:val="1"/>
          <w:numId w:val="23"/>
        </w:numPr>
        <w:ind w:left="426" w:hanging="426"/>
        <w:jc w:val="both"/>
        <w:rPr>
          <w:rFonts w:eastAsia="Verdana"/>
          <w:bCs/>
          <w:lang w:val="uk-UA"/>
        </w:rPr>
      </w:pPr>
      <w:r w:rsidRPr="001336A4">
        <w:rPr>
          <w:rFonts w:eastAsia="Verdana"/>
          <w:bCs/>
          <w:lang w:val="uk-UA"/>
        </w:rPr>
        <w:t>Частка молоді у загальній чисельності зайнятих</w:t>
      </w:r>
    </w:p>
    <w:p w:rsidR="00FC4BB1" w:rsidRPr="001336A4" w:rsidRDefault="00DC4871" w:rsidP="00FC4BB1">
      <w:pPr>
        <w:ind w:left="426" w:hanging="426"/>
        <w:rPr>
          <w:lang w:val="uk-UA"/>
        </w:rPr>
      </w:pPr>
      <w:hyperlink r:id="rId114" w:history="1">
        <w:r w:rsidR="00FC4BB1" w:rsidRPr="001336A4">
          <w:rPr>
            <w:rStyle w:val="a3"/>
          </w:rPr>
          <w:t>http</w:t>
        </w:r>
        <w:r w:rsidR="00FC4BB1" w:rsidRPr="001336A4">
          <w:rPr>
            <w:rStyle w:val="a3"/>
            <w:lang w:val="uk-UA"/>
          </w:rPr>
          <w:t>://</w:t>
        </w:r>
        <w:r w:rsidR="00FC4BB1" w:rsidRPr="001336A4">
          <w:rPr>
            <w:rStyle w:val="a3"/>
          </w:rPr>
          <w:t>data</w:t>
        </w:r>
        <w:r w:rsidR="00FC4BB1" w:rsidRPr="001336A4">
          <w:rPr>
            <w:rStyle w:val="a3"/>
            <w:lang w:val="uk-UA"/>
          </w:rPr>
          <w:t>.</w:t>
        </w:r>
        <w:r w:rsidR="00FC4BB1" w:rsidRPr="001336A4">
          <w:rPr>
            <w:rStyle w:val="a3"/>
          </w:rPr>
          <w:t>worldbank</w:t>
        </w:r>
        <w:r w:rsidR="00FC4BB1" w:rsidRPr="001336A4">
          <w:rPr>
            <w:rStyle w:val="a3"/>
            <w:lang w:val="uk-UA"/>
          </w:rPr>
          <w:t>.</w:t>
        </w:r>
        <w:r w:rsidR="00FC4BB1" w:rsidRPr="001336A4">
          <w:rPr>
            <w:rStyle w:val="a3"/>
          </w:rPr>
          <w:t>org</w:t>
        </w:r>
        <w:r w:rsidR="00FC4BB1" w:rsidRPr="001336A4">
          <w:rPr>
            <w:rStyle w:val="a3"/>
            <w:lang w:val="uk-UA"/>
          </w:rPr>
          <w:t>/</w:t>
        </w:r>
        <w:r w:rsidR="00FC4BB1" w:rsidRPr="001336A4">
          <w:rPr>
            <w:rStyle w:val="a3"/>
          </w:rPr>
          <w:t>indicator</w:t>
        </w:r>
        <w:r w:rsidR="00FC4BB1" w:rsidRPr="001336A4">
          <w:rPr>
            <w:rStyle w:val="a3"/>
            <w:lang w:val="uk-UA"/>
          </w:rPr>
          <w:t>/</w:t>
        </w:r>
        <w:r w:rsidR="00FC4BB1" w:rsidRPr="001336A4">
          <w:rPr>
            <w:rStyle w:val="a3"/>
          </w:rPr>
          <w:t>SP</w:t>
        </w:r>
        <w:r w:rsidR="00FC4BB1" w:rsidRPr="001336A4">
          <w:rPr>
            <w:rStyle w:val="a3"/>
            <w:lang w:val="uk-UA"/>
          </w:rPr>
          <w:t>.</w:t>
        </w:r>
        <w:r w:rsidR="00FC4BB1" w:rsidRPr="001336A4">
          <w:rPr>
            <w:rStyle w:val="a3"/>
          </w:rPr>
          <w:t>POP</w:t>
        </w:r>
        <w:r w:rsidR="00FC4BB1" w:rsidRPr="001336A4">
          <w:rPr>
            <w:rStyle w:val="a3"/>
            <w:lang w:val="uk-UA"/>
          </w:rPr>
          <w:t>.</w:t>
        </w:r>
        <w:r w:rsidR="00FC4BB1" w:rsidRPr="001336A4">
          <w:rPr>
            <w:rStyle w:val="a3"/>
          </w:rPr>
          <w:t>TECH</w:t>
        </w:r>
        <w:r w:rsidR="00FC4BB1" w:rsidRPr="001336A4">
          <w:rPr>
            <w:rStyle w:val="a3"/>
            <w:lang w:val="uk-UA"/>
          </w:rPr>
          <w:t>.</w:t>
        </w:r>
        <w:r w:rsidR="00FC4BB1" w:rsidRPr="001336A4">
          <w:rPr>
            <w:rStyle w:val="a3"/>
          </w:rPr>
          <w:t>RD</w:t>
        </w:r>
        <w:r w:rsidR="00FC4BB1" w:rsidRPr="001336A4">
          <w:rPr>
            <w:rStyle w:val="a3"/>
            <w:lang w:val="uk-UA"/>
          </w:rPr>
          <w:t>.</w:t>
        </w:r>
        <w:r w:rsidR="00FC4BB1" w:rsidRPr="001336A4">
          <w:rPr>
            <w:rStyle w:val="a3"/>
          </w:rPr>
          <w:t>P</w:t>
        </w:r>
        <w:r w:rsidR="00FC4BB1" w:rsidRPr="001336A4">
          <w:rPr>
            <w:rStyle w:val="a3"/>
            <w:lang w:val="uk-UA"/>
          </w:rPr>
          <w:t>6</w:t>
        </w:r>
      </w:hyperlink>
    </w:p>
    <w:p w:rsidR="00FC4BB1" w:rsidRPr="001336A4" w:rsidRDefault="00FC4BB1" w:rsidP="00FC4BB1">
      <w:pPr>
        <w:numPr>
          <w:ilvl w:val="1"/>
          <w:numId w:val="23"/>
        </w:numPr>
        <w:ind w:left="426" w:hanging="426"/>
        <w:jc w:val="both"/>
        <w:rPr>
          <w:rFonts w:eastAsia="Verdana"/>
          <w:bCs/>
          <w:lang w:val="uk-UA"/>
        </w:rPr>
      </w:pPr>
      <w:r w:rsidRPr="001336A4">
        <w:rPr>
          <w:rFonts w:eastAsia="Verdana"/>
          <w:bCs/>
          <w:lang w:val="uk-UA"/>
        </w:rPr>
        <w:t xml:space="preserve">Рівні зайнятості чоловіків і жінок </w:t>
      </w:r>
    </w:p>
    <w:p w:rsidR="00FC4BB1" w:rsidRPr="001336A4" w:rsidRDefault="00DC4871" w:rsidP="00FC4BB1">
      <w:pPr>
        <w:ind w:left="426" w:hanging="426"/>
        <w:rPr>
          <w:lang w:val="uk-UA"/>
        </w:rPr>
      </w:pPr>
      <w:hyperlink r:id="rId115" w:history="1">
        <w:r w:rsidR="00FC4BB1" w:rsidRPr="001336A4">
          <w:rPr>
            <w:rStyle w:val="a3"/>
          </w:rPr>
          <w:t>http</w:t>
        </w:r>
        <w:r w:rsidR="00FC4BB1" w:rsidRPr="001336A4">
          <w:rPr>
            <w:rStyle w:val="a3"/>
            <w:lang w:val="uk-UA"/>
          </w:rPr>
          <w:t>://</w:t>
        </w:r>
        <w:r w:rsidR="00FC4BB1" w:rsidRPr="001336A4">
          <w:rPr>
            <w:rStyle w:val="a3"/>
          </w:rPr>
          <w:t>data</w:t>
        </w:r>
        <w:r w:rsidR="00FC4BB1" w:rsidRPr="001336A4">
          <w:rPr>
            <w:rStyle w:val="a3"/>
            <w:lang w:val="uk-UA"/>
          </w:rPr>
          <w:t>.</w:t>
        </w:r>
        <w:r w:rsidR="00FC4BB1" w:rsidRPr="001336A4">
          <w:rPr>
            <w:rStyle w:val="a3"/>
          </w:rPr>
          <w:t>worldbank</w:t>
        </w:r>
        <w:r w:rsidR="00FC4BB1" w:rsidRPr="001336A4">
          <w:rPr>
            <w:rStyle w:val="a3"/>
            <w:lang w:val="uk-UA"/>
          </w:rPr>
          <w:t>.</w:t>
        </w:r>
        <w:r w:rsidR="00FC4BB1" w:rsidRPr="001336A4">
          <w:rPr>
            <w:rStyle w:val="a3"/>
          </w:rPr>
          <w:t>org</w:t>
        </w:r>
        <w:r w:rsidR="00FC4BB1" w:rsidRPr="001336A4">
          <w:rPr>
            <w:rStyle w:val="a3"/>
            <w:lang w:val="uk-UA"/>
          </w:rPr>
          <w:t>/</w:t>
        </w:r>
        <w:r w:rsidR="00FC4BB1" w:rsidRPr="001336A4">
          <w:rPr>
            <w:rStyle w:val="a3"/>
          </w:rPr>
          <w:t>indicator</w:t>
        </w:r>
        <w:r w:rsidR="00FC4BB1" w:rsidRPr="001336A4">
          <w:rPr>
            <w:rStyle w:val="a3"/>
            <w:lang w:val="uk-UA"/>
          </w:rPr>
          <w:t>/</w:t>
        </w:r>
        <w:r w:rsidR="00FC4BB1" w:rsidRPr="001336A4">
          <w:rPr>
            <w:rStyle w:val="a3"/>
          </w:rPr>
          <w:t>SP</w:t>
        </w:r>
        <w:r w:rsidR="00FC4BB1" w:rsidRPr="001336A4">
          <w:rPr>
            <w:rStyle w:val="a3"/>
            <w:lang w:val="uk-UA"/>
          </w:rPr>
          <w:t>.</w:t>
        </w:r>
        <w:r w:rsidR="00FC4BB1" w:rsidRPr="001336A4">
          <w:rPr>
            <w:rStyle w:val="a3"/>
          </w:rPr>
          <w:t>POP</w:t>
        </w:r>
        <w:r w:rsidR="00FC4BB1" w:rsidRPr="001336A4">
          <w:rPr>
            <w:rStyle w:val="a3"/>
            <w:lang w:val="uk-UA"/>
          </w:rPr>
          <w:t>.</w:t>
        </w:r>
        <w:r w:rsidR="00FC4BB1" w:rsidRPr="001336A4">
          <w:rPr>
            <w:rStyle w:val="a3"/>
          </w:rPr>
          <w:t>TECH</w:t>
        </w:r>
        <w:r w:rsidR="00FC4BB1" w:rsidRPr="001336A4">
          <w:rPr>
            <w:rStyle w:val="a3"/>
            <w:lang w:val="uk-UA"/>
          </w:rPr>
          <w:t>.</w:t>
        </w:r>
        <w:r w:rsidR="00FC4BB1" w:rsidRPr="001336A4">
          <w:rPr>
            <w:rStyle w:val="a3"/>
          </w:rPr>
          <w:t>RD</w:t>
        </w:r>
        <w:r w:rsidR="00FC4BB1" w:rsidRPr="001336A4">
          <w:rPr>
            <w:rStyle w:val="a3"/>
            <w:lang w:val="uk-UA"/>
          </w:rPr>
          <w:t>.</w:t>
        </w:r>
        <w:r w:rsidR="00FC4BB1" w:rsidRPr="001336A4">
          <w:rPr>
            <w:rStyle w:val="a3"/>
          </w:rPr>
          <w:t>P</w:t>
        </w:r>
        <w:r w:rsidR="00FC4BB1" w:rsidRPr="001336A4">
          <w:rPr>
            <w:rStyle w:val="a3"/>
            <w:lang w:val="uk-UA"/>
          </w:rPr>
          <w:t>6</w:t>
        </w:r>
      </w:hyperlink>
    </w:p>
    <w:p w:rsidR="00FC4BB1" w:rsidRPr="001336A4" w:rsidRDefault="00DC4871" w:rsidP="00FC4BB1">
      <w:pPr>
        <w:ind w:left="426" w:hanging="426"/>
        <w:jc w:val="both"/>
        <w:rPr>
          <w:rFonts w:eastAsia="Verdana"/>
          <w:lang w:val="uk-UA"/>
        </w:rPr>
      </w:pPr>
      <w:hyperlink r:id="rId116" w:history="1">
        <w:r w:rsidR="00FC4BB1" w:rsidRPr="001336A4">
          <w:rPr>
            <w:rStyle w:val="a3"/>
            <w:rFonts w:eastAsia="Verdana"/>
            <w:lang w:val="uk-UA"/>
          </w:rPr>
          <w:t>http://www.oecd.org</w:t>
        </w:r>
      </w:hyperlink>
    </w:p>
    <w:p w:rsidR="00FC4BB1" w:rsidRPr="001336A4" w:rsidRDefault="00FC4BB1" w:rsidP="00FC4BB1">
      <w:pPr>
        <w:ind w:left="426" w:hanging="426"/>
        <w:jc w:val="both"/>
        <w:rPr>
          <w:rFonts w:eastAsia="Verdana"/>
          <w:b/>
          <w:lang w:val="uk-UA"/>
        </w:rPr>
      </w:pPr>
      <w:r w:rsidRPr="001336A4">
        <w:rPr>
          <w:rFonts w:eastAsia="Verdana"/>
          <w:b/>
          <w:lang w:val="uk-UA"/>
        </w:rPr>
        <w:t xml:space="preserve">4.Старіння населення </w:t>
      </w:r>
    </w:p>
    <w:p w:rsidR="00FC4BB1" w:rsidRPr="001336A4" w:rsidRDefault="00DC4871" w:rsidP="00FC4BB1">
      <w:pPr>
        <w:ind w:left="426" w:hanging="426"/>
        <w:rPr>
          <w:lang w:val="uk-UA"/>
        </w:rPr>
      </w:pPr>
      <w:hyperlink r:id="rId117" w:history="1">
        <w:r w:rsidR="00FC4BB1" w:rsidRPr="001336A4">
          <w:rPr>
            <w:rStyle w:val="a3"/>
          </w:rPr>
          <w:t>http</w:t>
        </w:r>
        <w:r w:rsidR="00FC4BB1" w:rsidRPr="001336A4">
          <w:rPr>
            <w:rStyle w:val="a3"/>
            <w:lang w:val="uk-UA"/>
          </w:rPr>
          <w:t>://</w:t>
        </w:r>
        <w:r w:rsidR="00FC4BB1" w:rsidRPr="001336A4">
          <w:rPr>
            <w:rStyle w:val="a3"/>
          </w:rPr>
          <w:t>data</w:t>
        </w:r>
        <w:r w:rsidR="00FC4BB1" w:rsidRPr="001336A4">
          <w:rPr>
            <w:rStyle w:val="a3"/>
            <w:lang w:val="uk-UA"/>
          </w:rPr>
          <w:t>.</w:t>
        </w:r>
        <w:r w:rsidR="00FC4BB1" w:rsidRPr="001336A4">
          <w:rPr>
            <w:rStyle w:val="a3"/>
          </w:rPr>
          <w:t>worldbank</w:t>
        </w:r>
        <w:r w:rsidR="00FC4BB1" w:rsidRPr="001336A4">
          <w:rPr>
            <w:rStyle w:val="a3"/>
            <w:lang w:val="uk-UA"/>
          </w:rPr>
          <w:t>.</w:t>
        </w:r>
        <w:r w:rsidR="00FC4BB1" w:rsidRPr="001336A4">
          <w:rPr>
            <w:rStyle w:val="a3"/>
          </w:rPr>
          <w:t>org</w:t>
        </w:r>
        <w:r w:rsidR="00FC4BB1" w:rsidRPr="001336A4">
          <w:rPr>
            <w:rStyle w:val="a3"/>
            <w:lang w:val="uk-UA"/>
          </w:rPr>
          <w:t>/</w:t>
        </w:r>
        <w:r w:rsidR="00FC4BB1" w:rsidRPr="001336A4">
          <w:rPr>
            <w:rStyle w:val="a3"/>
          </w:rPr>
          <w:t>indicator</w:t>
        </w:r>
        <w:r w:rsidR="00FC4BB1" w:rsidRPr="001336A4">
          <w:rPr>
            <w:rStyle w:val="a3"/>
            <w:lang w:val="uk-UA"/>
          </w:rPr>
          <w:t>/</w:t>
        </w:r>
        <w:r w:rsidR="00FC4BB1" w:rsidRPr="001336A4">
          <w:rPr>
            <w:rStyle w:val="a3"/>
          </w:rPr>
          <w:t>SP</w:t>
        </w:r>
        <w:r w:rsidR="00FC4BB1" w:rsidRPr="001336A4">
          <w:rPr>
            <w:rStyle w:val="a3"/>
            <w:lang w:val="uk-UA"/>
          </w:rPr>
          <w:t>.</w:t>
        </w:r>
        <w:r w:rsidR="00FC4BB1" w:rsidRPr="001336A4">
          <w:rPr>
            <w:rStyle w:val="a3"/>
          </w:rPr>
          <w:t>POP</w:t>
        </w:r>
        <w:r w:rsidR="00FC4BB1" w:rsidRPr="001336A4">
          <w:rPr>
            <w:rStyle w:val="a3"/>
            <w:lang w:val="uk-UA"/>
          </w:rPr>
          <w:t>.</w:t>
        </w:r>
        <w:r w:rsidR="00FC4BB1" w:rsidRPr="001336A4">
          <w:rPr>
            <w:rStyle w:val="a3"/>
          </w:rPr>
          <w:t>TECH</w:t>
        </w:r>
        <w:r w:rsidR="00FC4BB1" w:rsidRPr="001336A4">
          <w:rPr>
            <w:rStyle w:val="a3"/>
            <w:lang w:val="uk-UA"/>
          </w:rPr>
          <w:t>.</w:t>
        </w:r>
        <w:r w:rsidR="00FC4BB1" w:rsidRPr="001336A4">
          <w:rPr>
            <w:rStyle w:val="a3"/>
          </w:rPr>
          <w:t>RD</w:t>
        </w:r>
        <w:r w:rsidR="00FC4BB1" w:rsidRPr="001336A4">
          <w:rPr>
            <w:rStyle w:val="a3"/>
            <w:lang w:val="uk-UA"/>
          </w:rPr>
          <w:t>.</w:t>
        </w:r>
        <w:r w:rsidR="00FC4BB1" w:rsidRPr="001336A4">
          <w:rPr>
            <w:rStyle w:val="a3"/>
          </w:rPr>
          <w:t>P</w:t>
        </w:r>
        <w:r w:rsidR="00FC4BB1" w:rsidRPr="001336A4">
          <w:rPr>
            <w:rStyle w:val="a3"/>
            <w:lang w:val="uk-UA"/>
          </w:rPr>
          <w:t>6</w:t>
        </w:r>
      </w:hyperlink>
    </w:p>
    <w:p w:rsidR="00FC4BB1" w:rsidRPr="001336A4" w:rsidRDefault="00FC4BB1" w:rsidP="00FC4BB1">
      <w:pPr>
        <w:ind w:left="426" w:hanging="426"/>
        <w:jc w:val="both"/>
        <w:rPr>
          <w:rFonts w:eastAsia="Verdana"/>
          <w:b/>
          <w:lang w:val="uk-UA"/>
        </w:rPr>
      </w:pPr>
      <w:r w:rsidRPr="001336A4">
        <w:rPr>
          <w:rFonts w:eastAsia="Verdana"/>
          <w:b/>
          <w:lang w:val="uk-UA"/>
        </w:rPr>
        <w:t>5.Індекс Джині</w:t>
      </w:r>
    </w:p>
    <w:p w:rsidR="00FC4BB1" w:rsidRPr="001336A4" w:rsidRDefault="00DC4871" w:rsidP="00FC4BB1">
      <w:pPr>
        <w:ind w:left="426" w:hanging="426"/>
        <w:rPr>
          <w:lang w:val="uk-UA"/>
        </w:rPr>
      </w:pPr>
      <w:hyperlink r:id="rId118" w:history="1">
        <w:r w:rsidR="00FC4BB1" w:rsidRPr="001336A4">
          <w:rPr>
            <w:rStyle w:val="a3"/>
          </w:rPr>
          <w:t>http</w:t>
        </w:r>
        <w:r w:rsidR="00FC4BB1" w:rsidRPr="001336A4">
          <w:rPr>
            <w:rStyle w:val="a3"/>
            <w:lang w:val="uk-UA"/>
          </w:rPr>
          <w:t>://</w:t>
        </w:r>
        <w:r w:rsidR="00FC4BB1" w:rsidRPr="001336A4">
          <w:rPr>
            <w:rStyle w:val="a3"/>
          </w:rPr>
          <w:t>data</w:t>
        </w:r>
        <w:r w:rsidR="00FC4BB1" w:rsidRPr="001336A4">
          <w:rPr>
            <w:rStyle w:val="a3"/>
            <w:lang w:val="uk-UA"/>
          </w:rPr>
          <w:t>.</w:t>
        </w:r>
        <w:r w:rsidR="00FC4BB1" w:rsidRPr="001336A4">
          <w:rPr>
            <w:rStyle w:val="a3"/>
          </w:rPr>
          <w:t>worldbank</w:t>
        </w:r>
        <w:r w:rsidR="00FC4BB1" w:rsidRPr="001336A4">
          <w:rPr>
            <w:rStyle w:val="a3"/>
            <w:lang w:val="uk-UA"/>
          </w:rPr>
          <w:t>.</w:t>
        </w:r>
        <w:r w:rsidR="00FC4BB1" w:rsidRPr="001336A4">
          <w:rPr>
            <w:rStyle w:val="a3"/>
          </w:rPr>
          <w:t>org</w:t>
        </w:r>
        <w:r w:rsidR="00FC4BB1" w:rsidRPr="001336A4">
          <w:rPr>
            <w:rStyle w:val="a3"/>
            <w:lang w:val="uk-UA"/>
          </w:rPr>
          <w:t>/</w:t>
        </w:r>
        <w:r w:rsidR="00FC4BB1" w:rsidRPr="001336A4">
          <w:rPr>
            <w:rStyle w:val="a3"/>
          </w:rPr>
          <w:t>indicator</w:t>
        </w:r>
        <w:r w:rsidR="00FC4BB1" w:rsidRPr="001336A4">
          <w:rPr>
            <w:rStyle w:val="a3"/>
            <w:lang w:val="uk-UA"/>
          </w:rPr>
          <w:t>/</w:t>
        </w:r>
        <w:r w:rsidR="00FC4BB1" w:rsidRPr="001336A4">
          <w:rPr>
            <w:rStyle w:val="a3"/>
          </w:rPr>
          <w:t>SI</w:t>
        </w:r>
        <w:r w:rsidR="00FC4BB1" w:rsidRPr="001336A4">
          <w:rPr>
            <w:rStyle w:val="a3"/>
            <w:lang w:val="uk-UA"/>
          </w:rPr>
          <w:t>.</w:t>
        </w:r>
        <w:r w:rsidR="00FC4BB1" w:rsidRPr="001336A4">
          <w:rPr>
            <w:rStyle w:val="a3"/>
          </w:rPr>
          <w:t>POV</w:t>
        </w:r>
        <w:r w:rsidR="00FC4BB1" w:rsidRPr="001336A4">
          <w:rPr>
            <w:rStyle w:val="a3"/>
            <w:lang w:val="uk-UA"/>
          </w:rPr>
          <w:t>.</w:t>
        </w:r>
        <w:r w:rsidR="00FC4BB1" w:rsidRPr="001336A4">
          <w:rPr>
            <w:rStyle w:val="a3"/>
          </w:rPr>
          <w:t>GINI</w:t>
        </w:r>
      </w:hyperlink>
    </w:p>
    <w:p w:rsidR="00FC4BB1" w:rsidRPr="001336A4" w:rsidRDefault="00FC4BB1" w:rsidP="00FC4BB1">
      <w:pPr>
        <w:ind w:left="426" w:hanging="426"/>
        <w:jc w:val="both"/>
        <w:rPr>
          <w:rFonts w:eastAsia="Verdana"/>
          <w:b/>
          <w:lang w:val="uk-UA"/>
        </w:rPr>
      </w:pPr>
      <w:r w:rsidRPr="001336A4">
        <w:rPr>
          <w:rFonts w:eastAsia="Verdana"/>
          <w:b/>
          <w:lang w:val="uk-UA"/>
        </w:rPr>
        <w:t>6.Продуктивність праці</w:t>
      </w:r>
    </w:p>
    <w:p w:rsidR="00FC4BB1" w:rsidRPr="001336A4" w:rsidRDefault="00DC4871" w:rsidP="00FC4BB1">
      <w:pPr>
        <w:ind w:left="426" w:hanging="426"/>
        <w:rPr>
          <w:lang w:val="uk-UA"/>
        </w:rPr>
      </w:pPr>
      <w:hyperlink r:id="rId119" w:history="1">
        <w:r w:rsidR="00FC4BB1" w:rsidRPr="001336A4">
          <w:rPr>
            <w:rStyle w:val="a3"/>
          </w:rPr>
          <w:t>http</w:t>
        </w:r>
        <w:r w:rsidR="00FC4BB1" w:rsidRPr="001336A4">
          <w:rPr>
            <w:rStyle w:val="a3"/>
            <w:lang w:val="uk-UA"/>
          </w:rPr>
          <w:t>://</w:t>
        </w:r>
        <w:r w:rsidR="00FC4BB1" w:rsidRPr="001336A4">
          <w:rPr>
            <w:rStyle w:val="a3"/>
          </w:rPr>
          <w:t>data</w:t>
        </w:r>
        <w:r w:rsidR="00FC4BB1" w:rsidRPr="001336A4">
          <w:rPr>
            <w:rStyle w:val="a3"/>
            <w:lang w:val="uk-UA"/>
          </w:rPr>
          <w:t>.</w:t>
        </w:r>
        <w:r w:rsidR="00FC4BB1" w:rsidRPr="001336A4">
          <w:rPr>
            <w:rStyle w:val="a3"/>
          </w:rPr>
          <w:t>worldbank</w:t>
        </w:r>
        <w:r w:rsidR="00FC4BB1" w:rsidRPr="001336A4">
          <w:rPr>
            <w:rStyle w:val="a3"/>
            <w:lang w:val="uk-UA"/>
          </w:rPr>
          <w:t>.</w:t>
        </w:r>
        <w:r w:rsidR="00FC4BB1" w:rsidRPr="001336A4">
          <w:rPr>
            <w:rStyle w:val="a3"/>
          </w:rPr>
          <w:t>org</w:t>
        </w:r>
        <w:r w:rsidR="00FC4BB1" w:rsidRPr="001336A4">
          <w:rPr>
            <w:rStyle w:val="a3"/>
            <w:lang w:val="uk-UA"/>
          </w:rPr>
          <w:t>/</w:t>
        </w:r>
        <w:r w:rsidR="00FC4BB1" w:rsidRPr="001336A4">
          <w:rPr>
            <w:rStyle w:val="a3"/>
          </w:rPr>
          <w:t>indicator</w:t>
        </w:r>
        <w:r w:rsidR="00FC4BB1" w:rsidRPr="001336A4">
          <w:rPr>
            <w:rStyle w:val="a3"/>
            <w:lang w:val="uk-UA"/>
          </w:rPr>
          <w:t>/</w:t>
        </w:r>
        <w:r w:rsidR="00FC4BB1" w:rsidRPr="001336A4">
          <w:rPr>
            <w:rStyle w:val="a3"/>
          </w:rPr>
          <w:t>SP</w:t>
        </w:r>
        <w:r w:rsidR="00FC4BB1" w:rsidRPr="001336A4">
          <w:rPr>
            <w:rStyle w:val="a3"/>
            <w:lang w:val="uk-UA"/>
          </w:rPr>
          <w:t>.</w:t>
        </w:r>
        <w:r w:rsidR="00FC4BB1" w:rsidRPr="001336A4">
          <w:rPr>
            <w:rStyle w:val="a3"/>
          </w:rPr>
          <w:t>POP</w:t>
        </w:r>
        <w:r w:rsidR="00FC4BB1" w:rsidRPr="001336A4">
          <w:rPr>
            <w:rStyle w:val="a3"/>
            <w:lang w:val="uk-UA"/>
          </w:rPr>
          <w:t>.</w:t>
        </w:r>
        <w:r w:rsidR="00FC4BB1" w:rsidRPr="001336A4">
          <w:rPr>
            <w:rStyle w:val="a3"/>
          </w:rPr>
          <w:t>TECH</w:t>
        </w:r>
        <w:r w:rsidR="00FC4BB1" w:rsidRPr="001336A4">
          <w:rPr>
            <w:rStyle w:val="a3"/>
            <w:lang w:val="uk-UA"/>
          </w:rPr>
          <w:t>.</w:t>
        </w:r>
        <w:r w:rsidR="00FC4BB1" w:rsidRPr="001336A4">
          <w:rPr>
            <w:rStyle w:val="a3"/>
          </w:rPr>
          <w:t>RD</w:t>
        </w:r>
        <w:r w:rsidR="00FC4BB1" w:rsidRPr="001336A4">
          <w:rPr>
            <w:rStyle w:val="a3"/>
            <w:lang w:val="uk-UA"/>
          </w:rPr>
          <w:t>.</w:t>
        </w:r>
        <w:r w:rsidR="00FC4BB1" w:rsidRPr="001336A4">
          <w:rPr>
            <w:rStyle w:val="a3"/>
          </w:rPr>
          <w:t>P</w:t>
        </w:r>
        <w:r w:rsidR="00FC4BB1" w:rsidRPr="001336A4">
          <w:rPr>
            <w:rStyle w:val="a3"/>
            <w:lang w:val="uk-UA"/>
          </w:rPr>
          <w:t>6</w:t>
        </w:r>
      </w:hyperlink>
    </w:p>
    <w:p w:rsidR="00FC4BB1" w:rsidRPr="001336A4" w:rsidRDefault="00DC4871" w:rsidP="00FC4BB1">
      <w:pPr>
        <w:ind w:left="426" w:hanging="426"/>
      </w:pPr>
      <w:hyperlink r:id="rId120" w:history="1">
        <w:r w:rsidR="00FC4BB1" w:rsidRPr="001336A4">
          <w:rPr>
            <w:rStyle w:val="a3"/>
            <w:lang w:val="en-US"/>
          </w:rPr>
          <w:t>www</w:t>
        </w:r>
        <w:r w:rsidR="00FC4BB1" w:rsidRPr="001336A4">
          <w:rPr>
            <w:rStyle w:val="a3"/>
          </w:rPr>
          <w:t>.</w:t>
        </w:r>
        <w:r w:rsidR="00FC4BB1" w:rsidRPr="001336A4">
          <w:rPr>
            <w:rStyle w:val="a3"/>
            <w:lang w:val="en-US"/>
          </w:rPr>
          <w:t>ilo</w:t>
        </w:r>
        <w:r w:rsidR="00FC4BB1" w:rsidRPr="001336A4">
          <w:rPr>
            <w:rStyle w:val="a3"/>
          </w:rPr>
          <w:t>.</w:t>
        </w:r>
        <w:r w:rsidR="00FC4BB1" w:rsidRPr="001336A4">
          <w:rPr>
            <w:rStyle w:val="a3"/>
            <w:lang w:val="en-US"/>
          </w:rPr>
          <w:t>org</w:t>
        </w:r>
      </w:hyperlink>
    </w:p>
    <w:p w:rsidR="00FC4BB1" w:rsidRPr="001336A4" w:rsidRDefault="00FC4BB1" w:rsidP="00FC4BB1">
      <w:pPr>
        <w:ind w:left="426" w:hanging="426"/>
        <w:jc w:val="both"/>
        <w:rPr>
          <w:rFonts w:eastAsia="Verdana"/>
          <w:b/>
          <w:lang w:val="uk-UA"/>
        </w:rPr>
      </w:pPr>
      <w:r w:rsidRPr="001336A4">
        <w:rPr>
          <w:rFonts w:eastAsia="Verdana"/>
          <w:b/>
          <w:lang w:val="uk-UA"/>
        </w:rPr>
        <w:t>7.Індекс якості життя</w:t>
      </w:r>
    </w:p>
    <w:p w:rsidR="00FC4BB1" w:rsidRPr="001336A4" w:rsidRDefault="00DC4871" w:rsidP="00FC4BB1">
      <w:pPr>
        <w:ind w:left="426" w:hanging="426"/>
        <w:rPr>
          <w:iCs/>
          <w:color w:val="000000"/>
          <w:lang w:val="uk-UA"/>
        </w:rPr>
      </w:pPr>
      <w:hyperlink r:id="rId121" w:history="1">
        <w:r w:rsidR="00FC4BB1" w:rsidRPr="001336A4">
          <w:rPr>
            <w:rStyle w:val="a3"/>
            <w:iCs/>
          </w:rPr>
          <w:t>http</w:t>
        </w:r>
        <w:r w:rsidR="00FC4BB1" w:rsidRPr="001336A4">
          <w:rPr>
            <w:rStyle w:val="a3"/>
            <w:iCs/>
            <w:lang w:val="uk-UA"/>
          </w:rPr>
          <w:t>://</w:t>
        </w:r>
        <w:r w:rsidR="00FC4BB1" w:rsidRPr="001336A4">
          <w:rPr>
            <w:rStyle w:val="a3"/>
            <w:iCs/>
          </w:rPr>
          <w:t>ru</w:t>
        </w:r>
        <w:r w:rsidR="00FC4BB1" w:rsidRPr="001336A4">
          <w:rPr>
            <w:rStyle w:val="a3"/>
            <w:iCs/>
            <w:lang w:val="uk-UA"/>
          </w:rPr>
          <w:t>.</w:t>
        </w:r>
        <w:r w:rsidR="00FC4BB1" w:rsidRPr="001336A4">
          <w:rPr>
            <w:rStyle w:val="a3"/>
            <w:iCs/>
          </w:rPr>
          <w:t>wikipedia</w:t>
        </w:r>
        <w:r w:rsidR="00FC4BB1" w:rsidRPr="001336A4">
          <w:rPr>
            <w:rStyle w:val="a3"/>
            <w:iCs/>
            <w:lang w:val="uk-UA"/>
          </w:rPr>
          <w:t>.</w:t>
        </w:r>
        <w:r w:rsidR="00FC4BB1" w:rsidRPr="001336A4">
          <w:rPr>
            <w:rStyle w:val="a3"/>
            <w:iCs/>
          </w:rPr>
          <w:t>org</w:t>
        </w:r>
        <w:r w:rsidR="00FC4BB1" w:rsidRPr="001336A4">
          <w:rPr>
            <w:rStyle w:val="a3"/>
            <w:iCs/>
            <w:lang w:val="uk-UA"/>
          </w:rPr>
          <w:t>/</w:t>
        </w:r>
        <w:r w:rsidR="00FC4BB1" w:rsidRPr="001336A4">
          <w:rPr>
            <w:rStyle w:val="a3"/>
            <w:iCs/>
          </w:rPr>
          <w:t>wiki</w:t>
        </w:r>
        <w:r w:rsidR="00FC4BB1" w:rsidRPr="001336A4">
          <w:rPr>
            <w:rStyle w:val="a3"/>
            <w:iCs/>
            <w:lang w:val="uk-UA"/>
          </w:rPr>
          <w:t>/%</w:t>
        </w:r>
        <w:r w:rsidR="00FC4BB1" w:rsidRPr="001336A4">
          <w:rPr>
            <w:rStyle w:val="a3"/>
            <w:iCs/>
          </w:rPr>
          <w:t>D</w:t>
        </w:r>
        <w:r w:rsidR="00FC4BB1" w:rsidRPr="001336A4">
          <w:rPr>
            <w:rStyle w:val="a3"/>
            <w:iCs/>
            <w:lang w:val="uk-UA"/>
          </w:rPr>
          <w:t>0%98%</w:t>
        </w:r>
        <w:r w:rsidR="00FC4BB1" w:rsidRPr="001336A4">
          <w:rPr>
            <w:rStyle w:val="a3"/>
            <w:iCs/>
          </w:rPr>
          <w:t>D</w:t>
        </w:r>
        <w:r w:rsidR="00FC4BB1" w:rsidRPr="001336A4">
          <w:rPr>
            <w:rStyle w:val="a3"/>
            <w:iCs/>
            <w:lang w:val="uk-UA"/>
          </w:rPr>
          <w:t>0%</w:t>
        </w:r>
        <w:r w:rsidR="00FC4BB1" w:rsidRPr="001336A4">
          <w:rPr>
            <w:rStyle w:val="a3"/>
            <w:iCs/>
          </w:rPr>
          <w:t>BD</w:t>
        </w:r>
        <w:r w:rsidR="00FC4BB1" w:rsidRPr="001336A4">
          <w:rPr>
            <w:rStyle w:val="a3"/>
            <w:iCs/>
            <w:lang w:val="uk-UA"/>
          </w:rPr>
          <w:t>%</w:t>
        </w:r>
        <w:r w:rsidR="00FC4BB1" w:rsidRPr="001336A4">
          <w:rPr>
            <w:rStyle w:val="a3"/>
            <w:iCs/>
          </w:rPr>
          <w:t>D</w:t>
        </w:r>
        <w:r w:rsidR="00FC4BB1" w:rsidRPr="001336A4">
          <w:rPr>
            <w:rStyle w:val="a3"/>
            <w:iCs/>
            <w:lang w:val="uk-UA"/>
          </w:rPr>
          <w:t>0%</w:t>
        </w:r>
        <w:r w:rsidR="00FC4BB1" w:rsidRPr="001336A4">
          <w:rPr>
            <w:rStyle w:val="a3"/>
            <w:iCs/>
          </w:rPr>
          <w:t>B</w:t>
        </w:r>
        <w:r w:rsidR="00FC4BB1" w:rsidRPr="001336A4">
          <w:rPr>
            <w:rStyle w:val="a3"/>
            <w:iCs/>
            <w:lang w:val="uk-UA"/>
          </w:rPr>
          <w:t>4%</w:t>
        </w:r>
        <w:r w:rsidR="00FC4BB1" w:rsidRPr="001336A4">
          <w:rPr>
            <w:rStyle w:val="a3"/>
            <w:iCs/>
          </w:rPr>
          <w:t>D</w:t>
        </w:r>
        <w:r w:rsidR="00FC4BB1" w:rsidRPr="001336A4">
          <w:rPr>
            <w:rStyle w:val="a3"/>
            <w:iCs/>
            <w:lang w:val="uk-UA"/>
          </w:rPr>
          <w:t>0%</w:t>
        </w:r>
        <w:r w:rsidR="00FC4BB1" w:rsidRPr="001336A4">
          <w:rPr>
            <w:rStyle w:val="a3"/>
            <w:iCs/>
          </w:rPr>
          <w:t>B</w:t>
        </w:r>
        <w:r w:rsidR="00FC4BB1" w:rsidRPr="001336A4">
          <w:rPr>
            <w:rStyle w:val="a3"/>
            <w:iCs/>
            <w:lang w:val="uk-UA"/>
          </w:rPr>
          <w:t>5%</w:t>
        </w:r>
        <w:r w:rsidR="00FC4BB1" w:rsidRPr="001336A4">
          <w:rPr>
            <w:rStyle w:val="a3"/>
            <w:iCs/>
          </w:rPr>
          <w:t>D</w:t>
        </w:r>
        <w:r w:rsidR="00FC4BB1" w:rsidRPr="001336A4">
          <w:rPr>
            <w:rStyle w:val="a3"/>
            <w:iCs/>
            <w:lang w:val="uk-UA"/>
          </w:rPr>
          <w:t>0%</w:t>
        </w:r>
        <w:r w:rsidR="00FC4BB1" w:rsidRPr="001336A4">
          <w:rPr>
            <w:rStyle w:val="a3"/>
            <w:iCs/>
          </w:rPr>
          <w:t>BA</w:t>
        </w:r>
        <w:r w:rsidR="00FC4BB1" w:rsidRPr="001336A4">
          <w:rPr>
            <w:rStyle w:val="a3"/>
            <w:iCs/>
            <w:lang w:val="uk-UA"/>
          </w:rPr>
          <w:t>%</w:t>
        </w:r>
        <w:r w:rsidR="00FC4BB1" w:rsidRPr="001336A4">
          <w:rPr>
            <w:rStyle w:val="a3"/>
            <w:iCs/>
          </w:rPr>
          <w:t>D</w:t>
        </w:r>
        <w:r w:rsidR="00FC4BB1" w:rsidRPr="001336A4">
          <w:rPr>
            <w:rStyle w:val="a3"/>
            <w:iCs/>
            <w:lang w:val="uk-UA"/>
          </w:rPr>
          <w:t>1%81_%</w:t>
        </w:r>
        <w:r w:rsidR="00FC4BB1" w:rsidRPr="001336A4">
          <w:rPr>
            <w:rStyle w:val="a3"/>
            <w:iCs/>
          </w:rPr>
          <w:t>D</w:t>
        </w:r>
        <w:r w:rsidR="00FC4BB1" w:rsidRPr="001336A4">
          <w:rPr>
            <w:rStyle w:val="a3"/>
            <w:iCs/>
            <w:lang w:val="uk-UA"/>
          </w:rPr>
          <w:t>0%</w:t>
        </w:r>
        <w:r w:rsidR="00FC4BB1" w:rsidRPr="001336A4">
          <w:rPr>
            <w:rStyle w:val="a3"/>
            <w:iCs/>
          </w:rPr>
          <w:t>BA</w:t>
        </w:r>
        <w:r w:rsidR="00FC4BB1" w:rsidRPr="001336A4">
          <w:rPr>
            <w:rStyle w:val="a3"/>
            <w:iCs/>
            <w:lang w:val="uk-UA"/>
          </w:rPr>
          <w:t>%</w:t>
        </w:r>
        <w:r w:rsidR="00FC4BB1" w:rsidRPr="001336A4">
          <w:rPr>
            <w:rStyle w:val="a3"/>
            <w:iCs/>
          </w:rPr>
          <w:t>D</w:t>
        </w:r>
        <w:r w:rsidR="00FC4BB1" w:rsidRPr="001336A4">
          <w:rPr>
            <w:rStyle w:val="a3"/>
            <w:iCs/>
            <w:lang w:val="uk-UA"/>
          </w:rPr>
          <w:t>0%</w:t>
        </w:r>
        <w:r w:rsidR="00FC4BB1" w:rsidRPr="001336A4">
          <w:rPr>
            <w:rStyle w:val="a3"/>
            <w:iCs/>
          </w:rPr>
          <w:t>B</w:t>
        </w:r>
        <w:r w:rsidR="00FC4BB1" w:rsidRPr="001336A4">
          <w:rPr>
            <w:rStyle w:val="a3"/>
            <w:iCs/>
            <w:lang w:val="uk-UA"/>
          </w:rPr>
          <w:t>0%</w:t>
        </w:r>
        <w:r w:rsidR="00FC4BB1" w:rsidRPr="001336A4">
          <w:rPr>
            <w:rStyle w:val="a3"/>
            <w:iCs/>
          </w:rPr>
          <w:t>D</w:t>
        </w:r>
        <w:r w:rsidR="00FC4BB1" w:rsidRPr="001336A4">
          <w:rPr>
            <w:rStyle w:val="a3"/>
            <w:iCs/>
            <w:lang w:val="uk-UA"/>
          </w:rPr>
          <w:t>1%87%</w:t>
        </w:r>
        <w:r w:rsidR="00FC4BB1" w:rsidRPr="001336A4">
          <w:rPr>
            <w:rStyle w:val="a3"/>
            <w:iCs/>
          </w:rPr>
          <w:t>D</w:t>
        </w:r>
        <w:r w:rsidR="00FC4BB1" w:rsidRPr="001336A4">
          <w:rPr>
            <w:rStyle w:val="a3"/>
            <w:iCs/>
            <w:lang w:val="uk-UA"/>
          </w:rPr>
          <w:t>0%</w:t>
        </w:r>
        <w:r w:rsidR="00FC4BB1" w:rsidRPr="001336A4">
          <w:rPr>
            <w:rStyle w:val="a3"/>
            <w:iCs/>
          </w:rPr>
          <w:t>B</w:t>
        </w:r>
        <w:r w:rsidR="00FC4BB1" w:rsidRPr="001336A4">
          <w:rPr>
            <w:rStyle w:val="a3"/>
            <w:iCs/>
            <w:lang w:val="uk-UA"/>
          </w:rPr>
          <w:t>5%</w:t>
        </w:r>
        <w:r w:rsidR="00FC4BB1" w:rsidRPr="001336A4">
          <w:rPr>
            <w:rStyle w:val="a3"/>
            <w:iCs/>
          </w:rPr>
          <w:t>D</w:t>
        </w:r>
        <w:r w:rsidR="00FC4BB1" w:rsidRPr="001336A4">
          <w:rPr>
            <w:rStyle w:val="a3"/>
            <w:iCs/>
            <w:lang w:val="uk-UA"/>
          </w:rPr>
          <w:t>1%81%</w:t>
        </w:r>
        <w:r w:rsidR="00FC4BB1" w:rsidRPr="001336A4">
          <w:rPr>
            <w:rStyle w:val="a3"/>
            <w:iCs/>
          </w:rPr>
          <w:t>D</w:t>
        </w:r>
        <w:r w:rsidR="00FC4BB1" w:rsidRPr="001336A4">
          <w:rPr>
            <w:rStyle w:val="a3"/>
            <w:iCs/>
            <w:lang w:val="uk-UA"/>
          </w:rPr>
          <w:t>1%82%</w:t>
        </w:r>
        <w:r w:rsidR="00FC4BB1" w:rsidRPr="001336A4">
          <w:rPr>
            <w:rStyle w:val="a3"/>
            <w:iCs/>
          </w:rPr>
          <w:t>D</w:t>
        </w:r>
        <w:r w:rsidR="00FC4BB1" w:rsidRPr="001336A4">
          <w:rPr>
            <w:rStyle w:val="a3"/>
            <w:iCs/>
            <w:lang w:val="uk-UA"/>
          </w:rPr>
          <w:t>0%</w:t>
        </w:r>
        <w:r w:rsidR="00FC4BB1" w:rsidRPr="001336A4">
          <w:rPr>
            <w:rStyle w:val="a3"/>
            <w:iCs/>
          </w:rPr>
          <w:t>B</w:t>
        </w:r>
        <w:r w:rsidR="00FC4BB1" w:rsidRPr="001336A4">
          <w:rPr>
            <w:rStyle w:val="a3"/>
            <w:iCs/>
            <w:lang w:val="uk-UA"/>
          </w:rPr>
          <w:t>2%</w:t>
        </w:r>
        <w:r w:rsidR="00FC4BB1" w:rsidRPr="001336A4">
          <w:rPr>
            <w:rStyle w:val="a3"/>
            <w:iCs/>
          </w:rPr>
          <w:t>D</w:t>
        </w:r>
        <w:r w:rsidR="00FC4BB1" w:rsidRPr="001336A4">
          <w:rPr>
            <w:rStyle w:val="a3"/>
            <w:iCs/>
            <w:lang w:val="uk-UA"/>
          </w:rPr>
          <w:t>0%</w:t>
        </w:r>
        <w:r w:rsidR="00FC4BB1" w:rsidRPr="001336A4">
          <w:rPr>
            <w:rStyle w:val="a3"/>
            <w:iCs/>
          </w:rPr>
          <w:t>B</w:t>
        </w:r>
        <w:r w:rsidR="00FC4BB1" w:rsidRPr="001336A4">
          <w:rPr>
            <w:rStyle w:val="a3"/>
            <w:iCs/>
            <w:lang w:val="uk-UA"/>
          </w:rPr>
          <w:t>0_%</w:t>
        </w:r>
        <w:r w:rsidR="00FC4BB1" w:rsidRPr="001336A4">
          <w:rPr>
            <w:rStyle w:val="a3"/>
            <w:iCs/>
          </w:rPr>
          <w:t>D</w:t>
        </w:r>
        <w:r w:rsidR="00FC4BB1" w:rsidRPr="001336A4">
          <w:rPr>
            <w:rStyle w:val="a3"/>
            <w:iCs/>
            <w:lang w:val="uk-UA"/>
          </w:rPr>
          <w:t>0%</w:t>
        </w:r>
        <w:r w:rsidR="00FC4BB1" w:rsidRPr="001336A4">
          <w:rPr>
            <w:rStyle w:val="a3"/>
            <w:iCs/>
          </w:rPr>
          <w:t>B</w:t>
        </w:r>
        <w:r w:rsidR="00FC4BB1" w:rsidRPr="001336A4">
          <w:rPr>
            <w:rStyle w:val="a3"/>
            <w:iCs/>
            <w:lang w:val="uk-UA"/>
          </w:rPr>
          <w:t>6%</w:t>
        </w:r>
        <w:r w:rsidR="00FC4BB1" w:rsidRPr="001336A4">
          <w:rPr>
            <w:rStyle w:val="a3"/>
            <w:iCs/>
          </w:rPr>
          <w:t>D</w:t>
        </w:r>
        <w:r w:rsidR="00FC4BB1" w:rsidRPr="001336A4">
          <w:rPr>
            <w:rStyle w:val="a3"/>
            <w:iCs/>
            <w:lang w:val="uk-UA"/>
          </w:rPr>
          <w:t>0%</w:t>
        </w:r>
        <w:r w:rsidR="00FC4BB1" w:rsidRPr="001336A4">
          <w:rPr>
            <w:rStyle w:val="a3"/>
            <w:iCs/>
          </w:rPr>
          <w:t>B</w:t>
        </w:r>
        <w:r w:rsidR="00FC4BB1" w:rsidRPr="001336A4">
          <w:rPr>
            <w:rStyle w:val="a3"/>
            <w:iCs/>
            <w:lang w:val="uk-UA"/>
          </w:rPr>
          <w:t>8%</w:t>
        </w:r>
        <w:r w:rsidR="00FC4BB1" w:rsidRPr="001336A4">
          <w:rPr>
            <w:rStyle w:val="a3"/>
            <w:iCs/>
          </w:rPr>
          <w:t>D</w:t>
        </w:r>
        <w:r w:rsidR="00FC4BB1" w:rsidRPr="001336A4">
          <w:rPr>
            <w:rStyle w:val="a3"/>
            <w:iCs/>
            <w:lang w:val="uk-UA"/>
          </w:rPr>
          <w:t>0%</w:t>
        </w:r>
        <w:r w:rsidR="00FC4BB1" w:rsidRPr="001336A4">
          <w:rPr>
            <w:rStyle w:val="a3"/>
            <w:iCs/>
          </w:rPr>
          <w:t>B</w:t>
        </w:r>
        <w:r w:rsidR="00FC4BB1" w:rsidRPr="001336A4">
          <w:rPr>
            <w:rStyle w:val="a3"/>
            <w:iCs/>
            <w:lang w:val="uk-UA"/>
          </w:rPr>
          <w:t>7%</w:t>
        </w:r>
        <w:r w:rsidR="00FC4BB1" w:rsidRPr="001336A4">
          <w:rPr>
            <w:rStyle w:val="a3"/>
            <w:iCs/>
          </w:rPr>
          <w:t>D</w:t>
        </w:r>
        <w:r w:rsidR="00FC4BB1" w:rsidRPr="001336A4">
          <w:rPr>
            <w:rStyle w:val="a3"/>
            <w:iCs/>
            <w:lang w:val="uk-UA"/>
          </w:rPr>
          <w:t>0%</w:t>
        </w:r>
        <w:r w:rsidR="00FC4BB1" w:rsidRPr="001336A4">
          <w:rPr>
            <w:rStyle w:val="a3"/>
            <w:iCs/>
          </w:rPr>
          <w:t>BD</w:t>
        </w:r>
        <w:r w:rsidR="00FC4BB1" w:rsidRPr="001336A4">
          <w:rPr>
            <w:rStyle w:val="a3"/>
            <w:iCs/>
            <w:lang w:val="uk-UA"/>
          </w:rPr>
          <w:t>%</w:t>
        </w:r>
        <w:r w:rsidR="00FC4BB1" w:rsidRPr="001336A4">
          <w:rPr>
            <w:rStyle w:val="a3"/>
            <w:iCs/>
          </w:rPr>
          <w:t>D</w:t>
        </w:r>
        <w:r w:rsidR="00FC4BB1" w:rsidRPr="001336A4">
          <w:rPr>
            <w:rStyle w:val="a3"/>
            <w:iCs/>
            <w:lang w:val="uk-UA"/>
          </w:rPr>
          <w:t>0%</w:t>
        </w:r>
        <w:r w:rsidR="00FC4BB1" w:rsidRPr="001336A4">
          <w:rPr>
            <w:rStyle w:val="a3"/>
            <w:iCs/>
          </w:rPr>
          <w:t>B</w:t>
        </w:r>
        <w:r w:rsidR="00FC4BB1" w:rsidRPr="001336A4">
          <w:rPr>
            <w:rStyle w:val="a3"/>
            <w:iCs/>
            <w:lang w:val="uk-UA"/>
          </w:rPr>
          <w:t>8</w:t>
        </w:r>
      </w:hyperlink>
    </w:p>
    <w:p w:rsidR="00FC4BB1" w:rsidRPr="001336A4" w:rsidRDefault="00DC4871" w:rsidP="00FC4BB1">
      <w:pPr>
        <w:ind w:left="426" w:hanging="426"/>
        <w:rPr>
          <w:iCs/>
          <w:color w:val="000000"/>
          <w:lang w:val="uk-UA"/>
        </w:rPr>
      </w:pPr>
      <w:hyperlink r:id="rId122" w:history="1">
        <w:r w:rsidR="00FC4BB1" w:rsidRPr="001336A4">
          <w:rPr>
            <w:rStyle w:val="a3"/>
            <w:iCs/>
          </w:rPr>
          <w:t>http</w:t>
        </w:r>
        <w:r w:rsidR="00FC4BB1" w:rsidRPr="001336A4">
          <w:rPr>
            <w:rStyle w:val="a3"/>
            <w:iCs/>
            <w:lang w:val="uk-UA"/>
          </w:rPr>
          <w:t>://</w:t>
        </w:r>
        <w:r w:rsidR="00FC4BB1" w:rsidRPr="001336A4">
          <w:rPr>
            <w:rStyle w:val="a3"/>
            <w:iCs/>
          </w:rPr>
          <w:t>www</w:t>
        </w:r>
        <w:r w:rsidR="00FC4BB1" w:rsidRPr="001336A4">
          <w:rPr>
            <w:rStyle w:val="a3"/>
            <w:iCs/>
            <w:lang w:val="uk-UA"/>
          </w:rPr>
          <w:t>.</w:t>
        </w:r>
        <w:r w:rsidR="00FC4BB1" w:rsidRPr="001336A4">
          <w:rPr>
            <w:rStyle w:val="a3"/>
            <w:iCs/>
          </w:rPr>
          <w:t>economist</w:t>
        </w:r>
        <w:r w:rsidR="00FC4BB1" w:rsidRPr="001336A4">
          <w:rPr>
            <w:rStyle w:val="a3"/>
            <w:iCs/>
            <w:lang w:val="uk-UA"/>
          </w:rPr>
          <w:t>.</w:t>
        </w:r>
        <w:r w:rsidR="00FC4BB1" w:rsidRPr="001336A4">
          <w:rPr>
            <w:rStyle w:val="a3"/>
            <w:iCs/>
          </w:rPr>
          <w:t>com</w:t>
        </w:r>
        <w:r w:rsidR="00FC4BB1" w:rsidRPr="001336A4">
          <w:rPr>
            <w:rStyle w:val="a3"/>
            <w:iCs/>
            <w:lang w:val="uk-UA"/>
          </w:rPr>
          <w:t>/</w:t>
        </w:r>
        <w:r w:rsidR="00FC4BB1" w:rsidRPr="001336A4">
          <w:rPr>
            <w:rStyle w:val="a3"/>
            <w:iCs/>
          </w:rPr>
          <w:t>media</w:t>
        </w:r>
        <w:r w:rsidR="00FC4BB1" w:rsidRPr="001336A4">
          <w:rPr>
            <w:rStyle w:val="a3"/>
            <w:iCs/>
            <w:lang w:val="uk-UA"/>
          </w:rPr>
          <w:t>/</w:t>
        </w:r>
        <w:r w:rsidR="00FC4BB1" w:rsidRPr="001336A4">
          <w:rPr>
            <w:rStyle w:val="a3"/>
            <w:iCs/>
          </w:rPr>
          <w:t>pdf</w:t>
        </w:r>
        <w:r w:rsidR="00FC4BB1" w:rsidRPr="001336A4">
          <w:rPr>
            <w:rStyle w:val="a3"/>
            <w:iCs/>
            <w:lang w:val="uk-UA"/>
          </w:rPr>
          <w:t>/</w:t>
        </w:r>
        <w:r w:rsidR="00FC4BB1" w:rsidRPr="001336A4">
          <w:rPr>
            <w:rStyle w:val="a3"/>
            <w:iCs/>
          </w:rPr>
          <w:t>QUALITY</w:t>
        </w:r>
        <w:r w:rsidR="00FC4BB1" w:rsidRPr="001336A4">
          <w:rPr>
            <w:rStyle w:val="a3"/>
            <w:iCs/>
            <w:lang w:val="uk-UA"/>
          </w:rPr>
          <w:t>_</w:t>
        </w:r>
        <w:r w:rsidR="00FC4BB1" w:rsidRPr="001336A4">
          <w:rPr>
            <w:rStyle w:val="a3"/>
            <w:iCs/>
          </w:rPr>
          <w:t>OF</w:t>
        </w:r>
        <w:r w:rsidR="00FC4BB1" w:rsidRPr="001336A4">
          <w:rPr>
            <w:rStyle w:val="a3"/>
            <w:iCs/>
            <w:lang w:val="uk-UA"/>
          </w:rPr>
          <w:t>_</w:t>
        </w:r>
        <w:r w:rsidR="00FC4BB1" w:rsidRPr="001336A4">
          <w:rPr>
            <w:rStyle w:val="a3"/>
            <w:iCs/>
          </w:rPr>
          <w:t>LIFE</w:t>
        </w:r>
        <w:r w:rsidR="00FC4BB1" w:rsidRPr="001336A4">
          <w:rPr>
            <w:rStyle w:val="a3"/>
            <w:iCs/>
            <w:lang w:val="uk-UA"/>
          </w:rPr>
          <w:t>.</w:t>
        </w:r>
        <w:r w:rsidR="00FC4BB1" w:rsidRPr="001336A4">
          <w:rPr>
            <w:rStyle w:val="a3"/>
            <w:iCs/>
          </w:rPr>
          <w:t>pdf</w:t>
        </w:r>
      </w:hyperlink>
    </w:p>
    <w:p w:rsidR="00FC4BB1" w:rsidRPr="001336A4" w:rsidRDefault="00FC4BB1" w:rsidP="00FC4BB1">
      <w:pPr>
        <w:ind w:left="426" w:hanging="426"/>
        <w:jc w:val="both"/>
        <w:rPr>
          <w:rFonts w:eastAsia="Verdana"/>
          <w:b/>
          <w:lang w:val="uk-UA"/>
        </w:rPr>
      </w:pPr>
      <w:r w:rsidRPr="001336A4">
        <w:rPr>
          <w:rFonts w:eastAsia="Verdana"/>
          <w:b/>
          <w:lang w:val="uk-UA"/>
        </w:rPr>
        <w:t>8.Міжнародний індекс щастя</w:t>
      </w:r>
    </w:p>
    <w:p w:rsidR="00FC4BB1" w:rsidRPr="001336A4" w:rsidRDefault="00DC4871" w:rsidP="00FC4BB1">
      <w:pPr>
        <w:ind w:left="426" w:hanging="426"/>
        <w:rPr>
          <w:iCs/>
          <w:color w:val="000000"/>
          <w:lang w:val="uk-UA"/>
        </w:rPr>
      </w:pPr>
      <w:hyperlink r:id="rId123" w:history="1">
        <w:r w:rsidR="00FC4BB1" w:rsidRPr="001336A4">
          <w:rPr>
            <w:rStyle w:val="a3"/>
            <w:iCs/>
          </w:rPr>
          <w:t>http</w:t>
        </w:r>
        <w:r w:rsidR="00FC4BB1" w:rsidRPr="001336A4">
          <w:rPr>
            <w:rStyle w:val="a3"/>
            <w:iCs/>
            <w:lang w:val="uk-UA"/>
          </w:rPr>
          <w:t>://</w:t>
        </w:r>
        <w:r w:rsidR="00FC4BB1" w:rsidRPr="001336A4">
          <w:rPr>
            <w:rStyle w:val="a3"/>
            <w:iCs/>
          </w:rPr>
          <w:t>ru</w:t>
        </w:r>
        <w:r w:rsidR="00FC4BB1" w:rsidRPr="001336A4">
          <w:rPr>
            <w:rStyle w:val="a3"/>
            <w:iCs/>
            <w:lang w:val="uk-UA"/>
          </w:rPr>
          <w:t>.</w:t>
        </w:r>
        <w:r w:rsidR="00FC4BB1" w:rsidRPr="001336A4">
          <w:rPr>
            <w:rStyle w:val="a3"/>
            <w:iCs/>
          </w:rPr>
          <w:t>wikipedia</w:t>
        </w:r>
        <w:r w:rsidR="00FC4BB1" w:rsidRPr="001336A4">
          <w:rPr>
            <w:rStyle w:val="a3"/>
            <w:iCs/>
            <w:lang w:val="uk-UA"/>
          </w:rPr>
          <w:t>.</w:t>
        </w:r>
        <w:r w:rsidR="00FC4BB1" w:rsidRPr="001336A4">
          <w:rPr>
            <w:rStyle w:val="a3"/>
            <w:iCs/>
          </w:rPr>
          <w:t>org</w:t>
        </w:r>
        <w:r w:rsidR="00FC4BB1" w:rsidRPr="001336A4">
          <w:rPr>
            <w:rStyle w:val="a3"/>
            <w:iCs/>
            <w:lang w:val="uk-UA"/>
          </w:rPr>
          <w:t>/</w:t>
        </w:r>
        <w:r w:rsidR="00FC4BB1" w:rsidRPr="001336A4">
          <w:rPr>
            <w:rStyle w:val="a3"/>
            <w:iCs/>
          </w:rPr>
          <w:t>wiki</w:t>
        </w:r>
        <w:r w:rsidR="00FC4BB1" w:rsidRPr="001336A4">
          <w:rPr>
            <w:rStyle w:val="a3"/>
            <w:iCs/>
            <w:lang w:val="uk-UA"/>
          </w:rPr>
          <w:t>/%</w:t>
        </w:r>
        <w:r w:rsidR="00FC4BB1" w:rsidRPr="001336A4">
          <w:rPr>
            <w:rStyle w:val="a3"/>
            <w:iCs/>
          </w:rPr>
          <w:t>D</w:t>
        </w:r>
        <w:r w:rsidR="00FC4BB1" w:rsidRPr="001336A4">
          <w:rPr>
            <w:rStyle w:val="a3"/>
            <w:iCs/>
            <w:lang w:val="uk-UA"/>
          </w:rPr>
          <w:t>0%9</w:t>
        </w:r>
        <w:r w:rsidR="00FC4BB1" w:rsidRPr="001336A4">
          <w:rPr>
            <w:rStyle w:val="a3"/>
            <w:iCs/>
          </w:rPr>
          <w:t>C</w:t>
        </w:r>
        <w:r w:rsidR="00FC4BB1" w:rsidRPr="001336A4">
          <w:rPr>
            <w:rStyle w:val="a3"/>
            <w:iCs/>
            <w:lang w:val="uk-UA"/>
          </w:rPr>
          <w:t>%</w:t>
        </w:r>
        <w:r w:rsidR="00FC4BB1" w:rsidRPr="001336A4">
          <w:rPr>
            <w:rStyle w:val="a3"/>
            <w:iCs/>
          </w:rPr>
          <w:t>D</w:t>
        </w:r>
        <w:r w:rsidR="00FC4BB1" w:rsidRPr="001336A4">
          <w:rPr>
            <w:rStyle w:val="a3"/>
            <w:iCs/>
            <w:lang w:val="uk-UA"/>
          </w:rPr>
          <w:t>0%</w:t>
        </w:r>
        <w:r w:rsidR="00FC4BB1" w:rsidRPr="001336A4">
          <w:rPr>
            <w:rStyle w:val="a3"/>
            <w:iCs/>
          </w:rPr>
          <w:t>B</w:t>
        </w:r>
        <w:r w:rsidR="00FC4BB1" w:rsidRPr="001336A4">
          <w:rPr>
            <w:rStyle w:val="a3"/>
            <w:iCs/>
            <w:lang w:val="uk-UA"/>
          </w:rPr>
          <w:t>5%</w:t>
        </w:r>
        <w:r w:rsidR="00FC4BB1" w:rsidRPr="001336A4">
          <w:rPr>
            <w:rStyle w:val="a3"/>
            <w:iCs/>
          </w:rPr>
          <w:t>D</w:t>
        </w:r>
        <w:r w:rsidR="00FC4BB1" w:rsidRPr="001336A4">
          <w:rPr>
            <w:rStyle w:val="a3"/>
            <w:iCs/>
            <w:lang w:val="uk-UA"/>
          </w:rPr>
          <w:t>0%</w:t>
        </w:r>
        <w:r w:rsidR="00FC4BB1" w:rsidRPr="001336A4">
          <w:rPr>
            <w:rStyle w:val="a3"/>
            <w:iCs/>
          </w:rPr>
          <w:t>B</w:t>
        </w:r>
        <w:r w:rsidR="00FC4BB1" w:rsidRPr="001336A4">
          <w:rPr>
            <w:rStyle w:val="a3"/>
            <w:iCs/>
            <w:lang w:val="uk-UA"/>
          </w:rPr>
          <w:t>6%</w:t>
        </w:r>
        <w:r w:rsidR="00FC4BB1" w:rsidRPr="001336A4">
          <w:rPr>
            <w:rStyle w:val="a3"/>
            <w:iCs/>
          </w:rPr>
          <w:t>D</w:t>
        </w:r>
        <w:r w:rsidR="00FC4BB1" w:rsidRPr="001336A4">
          <w:rPr>
            <w:rStyle w:val="a3"/>
            <w:iCs/>
            <w:lang w:val="uk-UA"/>
          </w:rPr>
          <w:t>0%</w:t>
        </w:r>
        <w:r w:rsidR="00FC4BB1" w:rsidRPr="001336A4">
          <w:rPr>
            <w:rStyle w:val="a3"/>
            <w:iCs/>
          </w:rPr>
          <w:t>B</w:t>
        </w:r>
        <w:r w:rsidR="00FC4BB1" w:rsidRPr="001336A4">
          <w:rPr>
            <w:rStyle w:val="a3"/>
            <w:iCs/>
            <w:lang w:val="uk-UA"/>
          </w:rPr>
          <w:t>4%</w:t>
        </w:r>
        <w:r w:rsidR="00FC4BB1" w:rsidRPr="001336A4">
          <w:rPr>
            <w:rStyle w:val="a3"/>
            <w:iCs/>
          </w:rPr>
          <w:t>D</w:t>
        </w:r>
        <w:r w:rsidR="00FC4BB1" w:rsidRPr="001336A4">
          <w:rPr>
            <w:rStyle w:val="a3"/>
            <w:iCs/>
            <w:lang w:val="uk-UA"/>
          </w:rPr>
          <w:t>1%83%</w:t>
        </w:r>
        <w:r w:rsidR="00FC4BB1" w:rsidRPr="001336A4">
          <w:rPr>
            <w:rStyle w:val="a3"/>
            <w:iCs/>
          </w:rPr>
          <w:t>D</w:t>
        </w:r>
        <w:r w:rsidR="00FC4BB1" w:rsidRPr="001336A4">
          <w:rPr>
            <w:rStyle w:val="a3"/>
            <w:iCs/>
            <w:lang w:val="uk-UA"/>
          </w:rPr>
          <w:t>0%</w:t>
        </w:r>
        <w:r w:rsidR="00FC4BB1" w:rsidRPr="001336A4">
          <w:rPr>
            <w:rStyle w:val="a3"/>
            <w:iCs/>
          </w:rPr>
          <w:t>BD</w:t>
        </w:r>
        <w:r w:rsidR="00FC4BB1" w:rsidRPr="001336A4">
          <w:rPr>
            <w:rStyle w:val="a3"/>
            <w:iCs/>
            <w:lang w:val="uk-UA"/>
          </w:rPr>
          <w:t>%</w:t>
        </w:r>
        <w:r w:rsidR="00FC4BB1" w:rsidRPr="001336A4">
          <w:rPr>
            <w:rStyle w:val="a3"/>
            <w:iCs/>
          </w:rPr>
          <w:t>D</w:t>
        </w:r>
        <w:r w:rsidR="00FC4BB1" w:rsidRPr="001336A4">
          <w:rPr>
            <w:rStyle w:val="a3"/>
            <w:iCs/>
            <w:lang w:val="uk-UA"/>
          </w:rPr>
          <w:t>0%</w:t>
        </w:r>
        <w:r w:rsidR="00FC4BB1" w:rsidRPr="001336A4">
          <w:rPr>
            <w:rStyle w:val="a3"/>
            <w:iCs/>
          </w:rPr>
          <w:t>B</w:t>
        </w:r>
        <w:r w:rsidR="00FC4BB1" w:rsidRPr="001336A4">
          <w:rPr>
            <w:rStyle w:val="a3"/>
            <w:iCs/>
            <w:lang w:val="uk-UA"/>
          </w:rPr>
          <w:t>0%</w:t>
        </w:r>
        <w:r w:rsidR="00FC4BB1" w:rsidRPr="001336A4">
          <w:rPr>
            <w:rStyle w:val="a3"/>
            <w:iCs/>
          </w:rPr>
          <w:t>D</w:t>
        </w:r>
        <w:r w:rsidR="00FC4BB1" w:rsidRPr="001336A4">
          <w:rPr>
            <w:rStyle w:val="a3"/>
            <w:iCs/>
            <w:lang w:val="uk-UA"/>
          </w:rPr>
          <w:t>1%80%</w:t>
        </w:r>
        <w:r w:rsidR="00FC4BB1" w:rsidRPr="001336A4">
          <w:rPr>
            <w:rStyle w:val="a3"/>
            <w:iCs/>
          </w:rPr>
          <w:t>D</w:t>
        </w:r>
        <w:r w:rsidR="00FC4BB1" w:rsidRPr="001336A4">
          <w:rPr>
            <w:rStyle w:val="a3"/>
            <w:iCs/>
            <w:lang w:val="uk-UA"/>
          </w:rPr>
          <w:t>0%</w:t>
        </w:r>
        <w:r w:rsidR="00FC4BB1" w:rsidRPr="001336A4">
          <w:rPr>
            <w:rStyle w:val="a3"/>
            <w:iCs/>
          </w:rPr>
          <w:t>BE</w:t>
        </w:r>
        <w:r w:rsidR="00FC4BB1" w:rsidRPr="001336A4">
          <w:rPr>
            <w:rStyle w:val="a3"/>
            <w:iCs/>
            <w:lang w:val="uk-UA"/>
          </w:rPr>
          <w:t>%</w:t>
        </w:r>
        <w:r w:rsidR="00FC4BB1" w:rsidRPr="001336A4">
          <w:rPr>
            <w:rStyle w:val="a3"/>
            <w:iCs/>
          </w:rPr>
          <w:t>D</w:t>
        </w:r>
        <w:r w:rsidR="00FC4BB1" w:rsidRPr="001336A4">
          <w:rPr>
            <w:rStyle w:val="a3"/>
            <w:iCs/>
            <w:lang w:val="uk-UA"/>
          </w:rPr>
          <w:t>0%</w:t>
        </w:r>
        <w:r w:rsidR="00FC4BB1" w:rsidRPr="001336A4">
          <w:rPr>
            <w:rStyle w:val="a3"/>
            <w:iCs/>
          </w:rPr>
          <w:t>B</w:t>
        </w:r>
        <w:r w:rsidR="00FC4BB1" w:rsidRPr="001336A4">
          <w:rPr>
            <w:rStyle w:val="a3"/>
            <w:iCs/>
            <w:lang w:val="uk-UA"/>
          </w:rPr>
          <w:t>4%</w:t>
        </w:r>
        <w:r w:rsidR="00FC4BB1" w:rsidRPr="001336A4">
          <w:rPr>
            <w:rStyle w:val="a3"/>
            <w:iCs/>
          </w:rPr>
          <w:t>D</w:t>
        </w:r>
        <w:r w:rsidR="00FC4BB1" w:rsidRPr="001336A4">
          <w:rPr>
            <w:rStyle w:val="a3"/>
            <w:iCs/>
            <w:lang w:val="uk-UA"/>
          </w:rPr>
          <w:t>0%</w:t>
        </w:r>
        <w:r w:rsidR="00FC4BB1" w:rsidRPr="001336A4">
          <w:rPr>
            <w:rStyle w:val="a3"/>
            <w:iCs/>
          </w:rPr>
          <w:t>BD</w:t>
        </w:r>
        <w:r w:rsidR="00FC4BB1" w:rsidRPr="001336A4">
          <w:rPr>
            <w:rStyle w:val="a3"/>
            <w:iCs/>
            <w:lang w:val="uk-UA"/>
          </w:rPr>
          <w:t>%</w:t>
        </w:r>
        <w:r w:rsidR="00FC4BB1" w:rsidRPr="001336A4">
          <w:rPr>
            <w:rStyle w:val="a3"/>
            <w:iCs/>
          </w:rPr>
          <w:t>D</w:t>
        </w:r>
        <w:r w:rsidR="00FC4BB1" w:rsidRPr="001336A4">
          <w:rPr>
            <w:rStyle w:val="a3"/>
            <w:iCs/>
            <w:lang w:val="uk-UA"/>
          </w:rPr>
          <w:t>1%8</w:t>
        </w:r>
        <w:r w:rsidR="00FC4BB1" w:rsidRPr="001336A4">
          <w:rPr>
            <w:rStyle w:val="a3"/>
            <w:iCs/>
          </w:rPr>
          <w:t>B</w:t>
        </w:r>
        <w:r w:rsidR="00FC4BB1" w:rsidRPr="001336A4">
          <w:rPr>
            <w:rStyle w:val="a3"/>
            <w:iCs/>
            <w:lang w:val="uk-UA"/>
          </w:rPr>
          <w:t>%</w:t>
        </w:r>
        <w:r w:rsidR="00FC4BB1" w:rsidRPr="001336A4">
          <w:rPr>
            <w:rStyle w:val="a3"/>
            <w:iCs/>
          </w:rPr>
          <w:t>D</w:t>
        </w:r>
        <w:r w:rsidR="00FC4BB1" w:rsidRPr="001336A4">
          <w:rPr>
            <w:rStyle w:val="a3"/>
            <w:iCs/>
            <w:lang w:val="uk-UA"/>
          </w:rPr>
          <w:t>0%</w:t>
        </w:r>
        <w:r w:rsidR="00FC4BB1" w:rsidRPr="001336A4">
          <w:rPr>
            <w:rStyle w:val="a3"/>
            <w:iCs/>
          </w:rPr>
          <w:t>B</w:t>
        </w:r>
        <w:r w:rsidR="00FC4BB1" w:rsidRPr="001336A4">
          <w:rPr>
            <w:rStyle w:val="a3"/>
            <w:iCs/>
            <w:lang w:val="uk-UA"/>
          </w:rPr>
          <w:t>9_%</w:t>
        </w:r>
        <w:r w:rsidR="00FC4BB1" w:rsidRPr="001336A4">
          <w:rPr>
            <w:rStyle w:val="a3"/>
            <w:iCs/>
          </w:rPr>
          <w:t>D</w:t>
        </w:r>
        <w:r w:rsidR="00FC4BB1" w:rsidRPr="001336A4">
          <w:rPr>
            <w:rStyle w:val="a3"/>
            <w:iCs/>
            <w:lang w:val="uk-UA"/>
          </w:rPr>
          <w:t>0%</w:t>
        </w:r>
        <w:r w:rsidR="00FC4BB1" w:rsidRPr="001336A4">
          <w:rPr>
            <w:rStyle w:val="a3"/>
            <w:iCs/>
          </w:rPr>
          <w:t>B</w:t>
        </w:r>
        <w:r w:rsidR="00FC4BB1" w:rsidRPr="001336A4">
          <w:rPr>
            <w:rStyle w:val="a3"/>
            <w:iCs/>
            <w:lang w:val="uk-UA"/>
          </w:rPr>
          <w:t>8%</w:t>
        </w:r>
        <w:r w:rsidR="00FC4BB1" w:rsidRPr="001336A4">
          <w:rPr>
            <w:rStyle w:val="a3"/>
            <w:iCs/>
          </w:rPr>
          <w:t>D</w:t>
        </w:r>
        <w:r w:rsidR="00FC4BB1" w:rsidRPr="001336A4">
          <w:rPr>
            <w:rStyle w:val="a3"/>
            <w:iCs/>
            <w:lang w:val="uk-UA"/>
          </w:rPr>
          <w:t>0%</w:t>
        </w:r>
        <w:r w:rsidR="00FC4BB1" w:rsidRPr="001336A4">
          <w:rPr>
            <w:rStyle w:val="a3"/>
            <w:iCs/>
          </w:rPr>
          <w:t>BD</w:t>
        </w:r>
        <w:r w:rsidR="00FC4BB1" w:rsidRPr="001336A4">
          <w:rPr>
            <w:rStyle w:val="a3"/>
            <w:iCs/>
            <w:lang w:val="uk-UA"/>
          </w:rPr>
          <w:t>%</w:t>
        </w:r>
        <w:r w:rsidR="00FC4BB1" w:rsidRPr="001336A4">
          <w:rPr>
            <w:rStyle w:val="a3"/>
            <w:iCs/>
          </w:rPr>
          <w:t>D</w:t>
        </w:r>
        <w:r w:rsidR="00FC4BB1" w:rsidRPr="001336A4">
          <w:rPr>
            <w:rStyle w:val="a3"/>
            <w:iCs/>
            <w:lang w:val="uk-UA"/>
          </w:rPr>
          <w:t>0%</w:t>
        </w:r>
        <w:r w:rsidR="00FC4BB1" w:rsidRPr="001336A4">
          <w:rPr>
            <w:rStyle w:val="a3"/>
            <w:iCs/>
          </w:rPr>
          <w:t>B</w:t>
        </w:r>
        <w:r w:rsidR="00FC4BB1" w:rsidRPr="001336A4">
          <w:rPr>
            <w:rStyle w:val="a3"/>
            <w:iCs/>
            <w:lang w:val="uk-UA"/>
          </w:rPr>
          <w:t>4%</w:t>
        </w:r>
        <w:r w:rsidR="00FC4BB1" w:rsidRPr="001336A4">
          <w:rPr>
            <w:rStyle w:val="a3"/>
            <w:iCs/>
          </w:rPr>
          <w:t>D</w:t>
        </w:r>
        <w:r w:rsidR="00FC4BB1" w:rsidRPr="001336A4">
          <w:rPr>
            <w:rStyle w:val="a3"/>
            <w:iCs/>
            <w:lang w:val="uk-UA"/>
          </w:rPr>
          <w:t>0%</w:t>
        </w:r>
        <w:r w:rsidR="00FC4BB1" w:rsidRPr="001336A4">
          <w:rPr>
            <w:rStyle w:val="a3"/>
            <w:iCs/>
          </w:rPr>
          <w:t>B</w:t>
        </w:r>
        <w:r w:rsidR="00FC4BB1" w:rsidRPr="001336A4">
          <w:rPr>
            <w:rStyle w:val="a3"/>
            <w:iCs/>
            <w:lang w:val="uk-UA"/>
          </w:rPr>
          <w:t>5%</w:t>
        </w:r>
        <w:r w:rsidR="00FC4BB1" w:rsidRPr="001336A4">
          <w:rPr>
            <w:rStyle w:val="a3"/>
            <w:iCs/>
          </w:rPr>
          <w:t>D</w:t>
        </w:r>
        <w:r w:rsidR="00FC4BB1" w:rsidRPr="001336A4">
          <w:rPr>
            <w:rStyle w:val="a3"/>
            <w:iCs/>
            <w:lang w:val="uk-UA"/>
          </w:rPr>
          <w:t>0%</w:t>
        </w:r>
        <w:r w:rsidR="00FC4BB1" w:rsidRPr="001336A4">
          <w:rPr>
            <w:rStyle w:val="a3"/>
            <w:iCs/>
          </w:rPr>
          <w:t>BA</w:t>
        </w:r>
        <w:r w:rsidR="00FC4BB1" w:rsidRPr="001336A4">
          <w:rPr>
            <w:rStyle w:val="a3"/>
            <w:iCs/>
            <w:lang w:val="uk-UA"/>
          </w:rPr>
          <w:t>%</w:t>
        </w:r>
        <w:r w:rsidR="00FC4BB1" w:rsidRPr="001336A4">
          <w:rPr>
            <w:rStyle w:val="a3"/>
            <w:iCs/>
          </w:rPr>
          <w:t>D</w:t>
        </w:r>
        <w:r w:rsidR="00FC4BB1" w:rsidRPr="001336A4">
          <w:rPr>
            <w:rStyle w:val="a3"/>
            <w:iCs/>
            <w:lang w:val="uk-UA"/>
          </w:rPr>
          <w:t>1%81_%</w:t>
        </w:r>
        <w:r w:rsidR="00FC4BB1" w:rsidRPr="001336A4">
          <w:rPr>
            <w:rStyle w:val="a3"/>
            <w:iCs/>
          </w:rPr>
          <w:t>D</w:t>
        </w:r>
        <w:r w:rsidR="00FC4BB1" w:rsidRPr="001336A4">
          <w:rPr>
            <w:rStyle w:val="a3"/>
            <w:iCs/>
            <w:lang w:val="uk-UA"/>
          </w:rPr>
          <w:t>1%81%</w:t>
        </w:r>
        <w:r w:rsidR="00FC4BB1" w:rsidRPr="001336A4">
          <w:rPr>
            <w:rStyle w:val="a3"/>
            <w:iCs/>
          </w:rPr>
          <w:t>D</w:t>
        </w:r>
        <w:r w:rsidR="00FC4BB1" w:rsidRPr="001336A4">
          <w:rPr>
            <w:rStyle w:val="a3"/>
            <w:iCs/>
            <w:lang w:val="uk-UA"/>
          </w:rPr>
          <w:t>1%87%</w:t>
        </w:r>
        <w:r w:rsidR="00FC4BB1" w:rsidRPr="001336A4">
          <w:rPr>
            <w:rStyle w:val="a3"/>
            <w:iCs/>
          </w:rPr>
          <w:t>D</w:t>
        </w:r>
        <w:r w:rsidR="00FC4BB1" w:rsidRPr="001336A4">
          <w:rPr>
            <w:rStyle w:val="a3"/>
            <w:iCs/>
            <w:lang w:val="uk-UA"/>
          </w:rPr>
          <w:t>0%</w:t>
        </w:r>
        <w:r w:rsidR="00FC4BB1" w:rsidRPr="001336A4">
          <w:rPr>
            <w:rStyle w:val="a3"/>
            <w:iCs/>
          </w:rPr>
          <w:t>B</w:t>
        </w:r>
        <w:r w:rsidR="00FC4BB1" w:rsidRPr="001336A4">
          <w:rPr>
            <w:rStyle w:val="a3"/>
            <w:iCs/>
            <w:lang w:val="uk-UA"/>
          </w:rPr>
          <w:t>0%</w:t>
        </w:r>
        <w:r w:rsidR="00FC4BB1" w:rsidRPr="001336A4">
          <w:rPr>
            <w:rStyle w:val="a3"/>
            <w:iCs/>
          </w:rPr>
          <w:t>D</w:t>
        </w:r>
        <w:r w:rsidR="00FC4BB1" w:rsidRPr="001336A4">
          <w:rPr>
            <w:rStyle w:val="a3"/>
            <w:iCs/>
            <w:lang w:val="uk-UA"/>
          </w:rPr>
          <w:t>1%81%</w:t>
        </w:r>
        <w:r w:rsidR="00FC4BB1" w:rsidRPr="001336A4">
          <w:rPr>
            <w:rStyle w:val="a3"/>
            <w:iCs/>
          </w:rPr>
          <w:t>D</w:t>
        </w:r>
        <w:r w:rsidR="00FC4BB1" w:rsidRPr="001336A4">
          <w:rPr>
            <w:rStyle w:val="a3"/>
            <w:iCs/>
            <w:lang w:val="uk-UA"/>
          </w:rPr>
          <w:t>1%82%</w:t>
        </w:r>
        <w:r w:rsidR="00FC4BB1" w:rsidRPr="001336A4">
          <w:rPr>
            <w:rStyle w:val="a3"/>
            <w:iCs/>
          </w:rPr>
          <w:t>D</w:t>
        </w:r>
        <w:r w:rsidR="00FC4BB1" w:rsidRPr="001336A4">
          <w:rPr>
            <w:rStyle w:val="a3"/>
            <w:iCs/>
            <w:lang w:val="uk-UA"/>
          </w:rPr>
          <w:t>1%8</w:t>
        </w:r>
        <w:r w:rsidR="00FC4BB1" w:rsidRPr="001336A4">
          <w:rPr>
            <w:rStyle w:val="a3"/>
            <w:iCs/>
          </w:rPr>
          <w:t>C</w:t>
        </w:r>
        <w:r w:rsidR="00FC4BB1" w:rsidRPr="001336A4">
          <w:rPr>
            <w:rStyle w:val="a3"/>
            <w:iCs/>
            <w:lang w:val="uk-UA"/>
          </w:rPr>
          <w:t>%</w:t>
        </w:r>
        <w:r w:rsidR="00FC4BB1" w:rsidRPr="001336A4">
          <w:rPr>
            <w:rStyle w:val="a3"/>
            <w:iCs/>
          </w:rPr>
          <w:t>D</w:t>
        </w:r>
        <w:r w:rsidR="00FC4BB1" w:rsidRPr="001336A4">
          <w:rPr>
            <w:rStyle w:val="a3"/>
            <w:iCs/>
            <w:lang w:val="uk-UA"/>
          </w:rPr>
          <w:t>1%8</w:t>
        </w:r>
        <w:r w:rsidR="00FC4BB1" w:rsidRPr="001336A4">
          <w:rPr>
            <w:rStyle w:val="a3"/>
            <w:iCs/>
          </w:rPr>
          <w:t>F</w:t>
        </w:r>
        <w:proofErr w:type="gramStart"/>
      </w:hyperlink>
      <w:proofErr w:type="gramEnd"/>
    </w:p>
    <w:p w:rsidR="00FC4BB1" w:rsidRPr="001336A4" w:rsidRDefault="00DC4871" w:rsidP="00FC4BB1">
      <w:pPr>
        <w:ind w:left="426" w:hanging="426"/>
        <w:rPr>
          <w:iCs/>
          <w:color w:val="000000"/>
          <w:lang w:val="uk-UA"/>
        </w:rPr>
      </w:pPr>
      <w:hyperlink r:id="rId124" w:history="1">
        <w:r w:rsidR="00FC4BB1" w:rsidRPr="001336A4">
          <w:rPr>
            <w:rStyle w:val="a3"/>
            <w:iCs/>
          </w:rPr>
          <w:t>http</w:t>
        </w:r>
        <w:r w:rsidR="00FC4BB1" w:rsidRPr="001336A4">
          <w:rPr>
            <w:rStyle w:val="a3"/>
            <w:iCs/>
            <w:lang w:val="uk-UA"/>
          </w:rPr>
          <w:t>://</w:t>
        </w:r>
        <w:r w:rsidR="00FC4BB1" w:rsidRPr="001336A4">
          <w:rPr>
            <w:rStyle w:val="a3"/>
            <w:iCs/>
          </w:rPr>
          <w:t>www</w:t>
        </w:r>
        <w:r w:rsidR="00FC4BB1" w:rsidRPr="001336A4">
          <w:rPr>
            <w:rStyle w:val="a3"/>
            <w:iCs/>
            <w:lang w:val="uk-UA"/>
          </w:rPr>
          <w:t>.</w:t>
        </w:r>
        <w:r w:rsidR="00FC4BB1" w:rsidRPr="001336A4">
          <w:rPr>
            <w:rStyle w:val="a3"/>
            <w:iCs/>
          </w:rPr>
          <w:t>happyplanetindex</w:t>
        </w:r>
        <w:r w:rsidR="00FC4BB1" w:rsidRPr="001336A4">
          <w:rPr>
            <w:rStyle w:val="a3"/>
            <w:iCs/>
            <w:lang w:val="uk-UA"/>
          </w:rPr>
          <w:t>.</w:t>
        </w:r>
        <w:r w:rsidR="00FC4BB1" w:rsidRPr="001336A4">
          <w:rPr>
            <w:rStyle w:val="a3"/>
            <w:iCs/>
          </w:rPr>
          <w:t>org</w:t>
        </w:r>
        <w:r w:rsidR="00FC4BB1" w:rsidRPr="001336A4">
          <w:rPr>
            <w:rStyle w:val="a3"/>
            <w:iCs/>
            <w:lang w:val="uk-UA"/>
          </w:rPr>
          <w:t>/</w:t>
        </w:r>
        <w:r w:rsidR="00FC4BB1" w:rsidRPr="001336A4">
          <w:rPr>
            <w:rStyle w:val="a3"/>
            <w:iCs/>
          </w:rPr>
          <w:t>public</w:t>
        </w:r>
        <w:r w:rsidR="00FC4BB1" w:rsidRPr="001336A4">
          <w:rPr>
            <w:rStyle w:val="a3"/>
            <w:iCs/>
            <w:lang w:val="uk-UA"/>
          </w:rPr>
          <w:t>-</w:t>
        </w:r>
        <w:r w:rsidR="00FC4BB1" w:rsidRPr="001336A4">
          <w:rPr>
            <w:rStyle w:val="a3"/>
            <w:iCs/>
          </w:rPr>
          <w:t>data</w:t>
        </w:r>
        <w:r w:rsidR="00FC4BB1" w:rsidRPr="001336A4">
          <w:rPr>
            <w:rStyle w:val="a3"/>
            <w:iCs/>
            <w:lang w:val="uk-UA"/>
          </w:rPr>
          <w:t>/</w:t>
        </w:r>
        <w:r w:rsidR="00FC4BB1" w:rsidRPr="001336A4">
          <w:rPr>
            <w:rStyle w:val="a3"/>
            <w:iCs/>
          </w:rPr>
          <w:t>files</w:t>
        </w:r>
        <w:r w:rsidR="00FC4BB1" w:rsidRPr="001336A4">
          <w:rPr>
            <w:rStyle w:val="a3"/>
            <w:iCs/>
            <w:lang w:val="uk-UA"/>
          </w:rPr>
          <w:t>/</w:t>
        </w:r>
        <w:r w:rsidR="00FC4BB1" w:rsidRPr="001336A4">
          <w:rPr>
            <w:rStyle w:val="a3"/>
            <w:iCs/>
          </w:rPr>
          <w:t>happy</w:t>
        </w:r>
        <w:r w:rsidR="00FC4BB1" w:rsidRPr="001336A4">
          <w:rPr>
            <w:rStyle w:val="a3"/>
            <w:iCs/>
            <w:lang w:val="uk-UA"/>
          </w:rPr>
          <w:t>-</w:t>
        </w:r>
        <w:r w:rsidR="00FC4BB1" w:rsidRPr="001336A4">
          <w:rPr>
            <w:rStyle w:val="a3"/>
            <w:iCs/>
          </w:rPr>
          <w:t>planet</w:t>
        </w:r>
        <w:r w:rsidR="00FC4BB1" w:rsidRPr="001336A4">
          <w:rPr>
            <w:rStyle w:val="a3"/>
            <w:iCs/>
            <w:lang w:val="uk-UA"/>
          </w:rPr>
          <w:t>-</w:t>
        </w:r>
        <w:r w:rsidR="00FC4BB1" w:rsidRPr="001336A4">
          <w:rPr>
            <w:rStyle w:val="a3"/>
            <w:iCs/>
          </w:rPr>
          <w:t>index</w:t>
        </w:r>
        <w:r w:rsidR="00FC4BB1" w:rsidRPr="001336A4">
          <w:rPr>
            <w:rStyle w:val="a3"/>
            <w:iCs/>
            <w:lang w:val="uk-UA"/>
          </w:rPr>
          <w:t>-2-0.</w:t>
        </w:r>
        <w:r w:rsidR="00FC4BB1" w:rsidRPr="001336A4">
          <w:rPr>
            <w:rStyle w:val="a3"/>
            <w:iCs/>
          </w:rPr>
          <w:t>pdf</w:t>
        </w:r>
      </w:hyperlink>
    </w:p>
    <w:p w:rsidR="00FC4BB1" w:rsidRPr="001336A4" w:rsidRDefault="00FC4BB1" w:rsidP="00FC4BB1">
      <w:pPr>
        <w:ind w:left="426" w:hanging="426"/>
        <w:jc w:val="both"/>
        <w:rPr>
          <w:rFonts w:eastAsia="Verdana"/>
          <w:b/>
          <w:lang w:val="uk-UA"/>
        </w:rPr>
      </w:pPr>
      <w:r w:rsidRPr="001336A4">
        <w:rPr>
          <w:rFonts w:eastAsia="Verdana"/>
          <w:b/>
          <w:lang w:val="uk-UA"/>
        </w:rPr>
        <w:t>9.Індекс благополуччя Legatum</w:t>
      </w:r>
      <w:r w:rsidRPr="001336A4">
        <w:rPr>
          <w:rFonts w:eastAsia="Verdana"/>
          <w:b/>
          <w:lang w:val="en-US"/>
        </w:rPr>
        <w:t xml:space="preserve"> </w:t>
      </w:r>
      <w:r w:rsidRPr="001336A4">
        <w:rPr>
          <w:rFonts w:eastAsia="Verdana"/>
          <w:b/>
          <w:lang w:val="uk-UA"/>
        </w:rPr>
        <w:t>Prosperity</w:t>
      </w:r>
      <w:r w:rsidRPr="001336A4">
        <w:rPr>
          <w:rFonts w:eastAsia="Verdana"/>
          <w:b/>
          <w:lang w:val="en-US"/>
        </w:rPr>
        <w:t xml:space="preserve"> </w:t>
      </w:r>
      <w:r w:rsidRPr="001336A4">
        <w:rPr>
          <w:rFonts w:eastAsia="Verdana"/>
          <w:b/>
          <w:lang w:val="uk-UA"/>
        </w:rPr>
        <w:t>Index</w:t>
      </w:r>
    </w:p>
    <w:p w:rsidR="00FC4BB1" w:rsidRPr="001336A4" w:rsidRDefault="00DC4871" w:rsidP="00FC4BB1">
      <w:pPr>
        <w:ind w:left="426" w:hanging="426"/>
        <w:rPr>
          <w:iCs/>
          <w:color w:val="000000"/>
          <w:lang w:val="uk-UA"/>
        </w:rPr>
      </w:pPr>
      <w:hyperlink r:id="rId125" w:history="1">
        <w:r w:rsidR="00FC4BB1" w:rsidRPr="001336A4">
          <w:rPr>
            <w:rStyle w:val="a3"/>
            <w:iCs/>
            <w:lang w:val="it-IT"/>
          </w:rPr>
          <w:t>http://www.prosperity.com/rankings.aspx</w:t>
        </w:r>
      </w:hyperlink>
    </w:p>
    <w:p w:rsidR="00FC4BB1" w:rsidRPr="001336A4" w:rsidRDefault="00FC4BB1" w:rsidP="00FC4BB1">
      <w:pPr>
        <w:ind w:left="426" w:hanging="426"/>
        <w:jc w:val="both"/>
        <w:rPr>
          <w:rFonts w:eastAsia="Verdana"/>
          <w:b/>
          <w:lang w:val="uk-UA"/>
        </w:rPr>
      </w:pPr>
      <w:r w:rsidRPr="001336A4">
        <w:rPr>
          <w:rFonts w:eastAsia="Verdana"/>
          <w:b/>
          <w:lang w:val="uk-UA"/>
        </w:rPr>
        <w:t>10.Індекс соціальних хвилювань</w:t>
      </w:r>
    </w:p>
    <w:p w:rsidR="00FC4BB1" w:rsidRPr="001336A4" w:rsidRDefault="00DC4871" w:rsidP="00FC4BB1">
      <w:pPr>
        <w:ind w:left="426" w:hanging="426"/>
        <w:rPr>
          <w:lang w:val="uk-UA"/>
        </w:rPr>
      </w:pPr>
      <w:hyperlink r:id="rId126" w:history="1">
        <w:r w:rsidR="00FC4BB1" w:rsidRPr="001336A4">
          <w:rPr>
            <w:rStyle w:val="a3"/>
          </w:rPr>
          <w:t>http</w:t>
        </w:r>
        <w:r w:rsidR="00FC4BB1" w:rsidRPr="001336A4">
          <w:rPr>
            <w:rStyle w:val="a3"/>
            <w:lang w:val="uk-UA"/>
          </w:rPr>
          <w:t>://</w:t>
        </w:r>
        <w:r w:rsidR="00FC4BB1" w:rsidRPr="001336A4">
          <w:rPr>
            <w:rStyle w:val="a3"/>
          </w:rPr>
          <w:t>data</w:t>
        </w:r>
        <w:r w:rsidR="00FC4BB1" w:rsidRPr="001336A4">
          <w:rPr>
            <w:rStyle w:val="a3"/>
            <w:lang w:val="uk-UA"/>
          </w:rPr>
          <w:t>.</w:t>
        </w:r>
        <w:r w:rsidR="00FC4BB1" w:rsidRPr="001336A4">
          <w:rPr>
            <w:rStyle w:val="a3"/>
          </w:rPr>
          <w:t>worldbank</w:t>
        </w:r>
        <w:r w:rsidR="00FC4BB1" w:rsidRPr="001336A4">
          <w:rPr>
            <w:rStyle w:val="a3"/>
            <w:lang w:val="uk-UA"/>
          </w:rPr>
          <w:t>.</w:t>
        </w:r>
        <w:r w:rsidR="00FC4BB1" w:rsidRPr="001336A4">
          <w:rPr>
            <w:rStyle w:val="a3"/>
          </w:rPr>
          <w:t>org</w:t>
        </w:r>
        <w:r w:rsidR="00FC4BB1" w:rsidRPr="001336A4">
          <w:rPr>
            <w:rStyle w:val="a3"/>
            <w:lang w:val="uk-UA"/>
          </w:rPr>
          <w:t>/</w:t>
        </w:r>
        <w:r w:rsidR="00FC4BB1" w:rsidRPr="001336A4">
          <w:rPr>
            <w:rStyle w:val="a3"/>
          </w:rPr>
          <w:t>indicator</w:t>
        </w:r>
        <w:r w:rsidR="00FC4BB1" w:rsidRPr="001336A4">
          <w:rPr>
            <w:rStyle w:val="a3"/>
            <w:lang w:val="uk-UA"/>
          </w:rPr>
          <w:t>/</w:t>
        </w:r>
        <w:r w:rsidR="00FC4BB1" w:rsidRPr="001336A4">
          <w:rPr>
            <w:rStyle w:val="a3"/>
            <w:lang w:val="en-US"/>
          </w:rPr>
          <w:t>all</w:t>
        </w:r>
      </w:hyperlink>
    </w:p>
    <w:p w:rsidR="00FC4BB1" w:rsidRPr="001336A4" w:rsidRDefault="00DC4871" w:rsidP="00FC4BB1">
      <w:pPr>
        <w:ind w:left="426" w:hanging="426"/>
      </w:pPr>
      <w:hyperlink r:id="rId127" w:history="1">
        <w:r w:rsidR="00FC4BB1" w:rsidRPr="001336A4">
          <w:rPr>
            <w:rStyle w:val="a3"/>
            <w:lang w:val="en-US"/>
          </w:rPr>
          <w:t>www</w:t>
        </w:r>
        <w:r w:rsidR="00FC4BB1" w:rsidRPr="001336A4">
          <w:rPr>
            <w:rStyle w:val="a3"/>
          </w:rPr>
          <w:t>.</w:t>
        </w:r>
        <w:r w:rsidR="00FC4BB1" w:rsidRPr="001336A4">
          <w:rPr>
            <w:rStyle w:val="a3"/>
            <w:lang w:val="en-US"/>
          </w:rPr>
          <w:t>ilo</w:t>
        </w:r>
        <w:r w:rsidR="00FC4BB1" w:rsidRPr="001336A4">
          <w:rPr>
            <w:rStyle w:val="a3"/>
          </w:rPr>
          <w:t>.</w:t>
        </w:r>
        <w:r w:rsidR="00FC4BB1" w:rsidRPr="001336A4">
          <w:rPr>
            <w:rStyle w:val="a3"/>
            <w:lang w:val="en-US"/>
          </w:rPr>
          <w:t>org</w:t>
        </w:r>
      </w:hyperlink>
    </w:p>
    <w:p w:rsidR="00FC4BB1" w:rsidRPr="001336A4" w:rsidRDefault="00FC4BB1" w:rsidP="00FC4BB1">
      <w:pPr>
        <w:ind w:left="426" w:hanging="426"/>
        <w:rPr>
          <w:iCs/>
          <w:color w:val="000000"/>
          <w:lang w:val="uk-UA"/>
        </w:rPr>
      </w:pPr>
    </w:p>
    <w:p w:rsidR="00FC4BB1" w:rsidRPr="001336A4" w:rsidRDefault="00FC4BB1" w:rsidP="00FC4BB1">
      <w:pPr>
        <w:shd w:val="clear" w:color="auto" w:fill="E6E6E6"/>
        <w:ind w:left="426" w:hanging="426"/>
        <w:jc w:val="both"/>
        <w:rPr>
          <w:b/>
          <w:color w:val="000000"/>
          <w:spacing w:val="-4"/>
          <w:lang w:val="uk-UA"/>
        </w:rPr>
      </w:pPr>
      <w:r w:rsidRPr="001336A4">
        <w:rPr>
          <w:b/>
          <w:color w:val="000000"/>
          <w:spacing w:val="-4"/>
          <w:lang w:val="uk-UA"/>
        </w:rPr>
        <w:t>Визначте методи регулювання ринку праці країни</w:t>
      </w:r>
    </w:p>
    <w:p w:rsidR="00FC4BB1" w:rsidRPr="001336A4" w:rsidRDefault="00FC4BB1" w:rsidP="00FC4BB1">
      <w:pPr>
        <w:ind w:left="426" w:hanging="426"/>
        <w:jc w:val="both"/>
        <w:rPr>
          <w:color w:val="000000"/>
          <w:spacing w:val="-4"/>
          <w:lang w:val="uk-UA"/>
        </w:rPr>
      </w:pPr>
    </w:p>
    <w:p w:rsidR="00FC4BB1" w:rsidRPr="001336A4" w:rsidRDefault="00FC4BB1" w:rsidP="00FC4BB1">
      <w:pPr>
        <w:ind w:left="426" w:hanging="426"/>
        <w:jc w:val="both"/>
        <w:rPr>
          <w:rFonts w:eastAsia="Verdana"/>
          <w:b/>
          <w:lang w:val="uk-UA"/>
        </w:rPr>
      </w:pPr>
      <w:r w:rsidRPr="001336A4">
        <w:rPr>
          <w:rFonts w:eastAsia="Verdana"/>
          <w:b/>
          <w:lang w:val="uk-UA"/>
        </w:rPr>
        <w:t>1.Кількість іммігрантів, емігрантів, міграційне сальдо</w:t>
      </w:r>
    </w:p>
    <w:p w:rsidR="00FC4BB1" w:rsidRPr="001336A4" w:rsidRDefault="00DC4871" w:rsidP="00FC4BB1">
      <w:pPr>
        <w:ind w:left="426" w:hanging="426"/>
        <w:rPr>
          <w:lang w:val="uk-UA"/>
        </w:rPr>
      </w:pPr>
      <w:hyperlink r:id="rId128" w:history="1">
        <w:r w:rsidR="00FC4BB1" w:rsidRPr="001336A4">
          <w:rPr>
            <w:rStyle w:val="a3"/>
          </w:rPr>
          <w:t>http</w:t>
        </w:r>
        <w:r w:rsidR="00FC4BB1" w:rsidRPr="001336A4">
          <w:rPr>
            <w:rStyle w:val="a3"/>
            <w:lang w:val="uk-UA"/>
          </w:rPr>
          <w:t>://</w:t>
        </w:r>
        <w:r w:rsidR="00FC4BB1" w:rsidRPr="001336A4">
          <w:rPr>
            <w:rStyle w:val="a3"/>
          </w:rPr>
          <w:t>data</w:t>
        </w:r>
        <w:r w:rsidR="00FC4BB1" w:rsidRPr="001336A4">
          <w:rPr>
            <w:rStyle w:val="a3"/>
            <w:lang w:val="uk-UA"/>
          </w:rPr>
          <w:t>.</w:t>
        </w:r>
        <w:r w:rsidR="00FC4BB1" w:rsidRPr="001336A4">
          <w:rPr>
            <w:rStyle w:val="a3"/>
          </w:rPr>
          <w:t>worldbank</w:t>
        </w:r>
        <w:r w:rsidR="00FC4BB1" w:rsidRPr="001336A4">
          <w:rPr>
            <w:rStyle w:val="a3"/>
            <w:lang w:val="uk-UA"/>
          </w:rPr>
          <w:t>.</w:t>
        </w:r>
        <w:r w:rsidR="00FC4BB1" w:rsidRPr="001336A4">
          <w:rPr>
            <w:rStyle w:val="a3"/>
          </w:rPr>
          <w:t>org</w:t>
        </w:r>
        <w:r w:rsidR="00FC4BB1" w:rsidRPr="001336A4">
          <w:rPr>
            <w:rStyle w:val="a3"/>
            <w:lang w:val="uk-UA"/>
          </w:rPr>
          <w:t>/</w:t>
        </w:r>
        <w:r w:rsidR="00FC4BB1" w:rsidRPr="001336A4">
          <w:rPr>
            <w:rStyle w:val="a3"/>
          </w:rPr>
          <w:t>indicator</w:t>
        </w:r>
        <w:r w:rsidR="00FC4BB1" w:rsidRPr="001336A4">
          <w:rPr>
            <w:rStyle w:val="a3"/>
            <w:lang w:val="uk-UA"/>
          </w:rPr>
          <w:t>/</w:t>
        </w:r>
        <w:r w:rsidR="00FC4BB1" w:rsidRPr="001336A4">
          <w:rPr>
            <w:rStyle w:val="a3"/>
          </w:rPr>
          <w:t>SM</w:t>
        </w:r>
        <w:r w:rsidR="00FC4BB1" w:rsidRPr="001336A4">
          <w:rPr>
            <w:rStyle w:val="a3"/>
            <w:lang w:val="uk-UA"/>
          </w:rPr>
          <w:t>.</w:t>
        </w:r>
        <w:r w:rsidR="00FC4BB1" w:rsidRPr="001336A4">
          <w:rPr>
            <w:rStyle w:val="a3"/>
          </w:rPr>
          <w:t>POP</w:t>
        </w:r>
        <w:r w:rsidR="00FC4BB1" w:rsidRPr="001336A4">
          <w:rPr>
            <w:rStyle w:val="a3"/>
            <w:lang w:val="uk-UA"/>
          </w:rPr>
          <w:t>.</w:t>
        </w:r>
        <w:r w:rsidR="00FC4BB1" w:rsidRPr="001336A4">
          <w:rPr>
            <w:rStyle w:val="a3"/>
          </w:rPr>
          <w:t>TOTL</w:t>
        </w:r>
      </w:hyperlink>
    </w:p>
    <w:p w:rsidR="00FC4BB1" w:rsidRPr="001336A4" w:rsidRDefault="00FC4BB1" w:rsidP="00FC4BB1">
      <w:pPr>
        <w:ind w:left="426" w:hanging="426"/>
        <w:jc w:val="both"/>
        <w:rPr>
          <w:rFonts w:eastAsia="Verdana"/>
          <w:b/>
          <w:lang w:val="uk-UA"/>
        </w:rPr>
      </w:pPr>
      <w:r w:rsidRPr="001336A4">
        <w:rPr>
          <w:rFonts w:eastAsia="Verdana"/>
          <w:b/>
          <w:lang w:val="uk-UA"/>
        </w:rPr>
        <w:t>2.Мігранти у загальній кількості населення</w:t>
      </w:r>
    </w:p>
    <w:p w:rsidR="00FC4BB1" w:rsidRPr="001336A4" w:rsidRDefault="00DC4871" w:rsidP="00FC4BB1">
      <w:pPr>
        <w:ind w:left="426" w:hanging="426"/>
        <w:rPr>
          <w:lang w:val="uk-UA"/>
        </w:rPr>
      </w:pPr>
      <w:hyperlink r:id="rId129" w:history="1">
        <w:r w:rsidR="00FC4BB1" w:rsidRPr="001336A4">
          <w:rPr>
            <w:rStyle w:val="a3"/>
          </w:rPr>
          <w:t>http</w:t>
        </w:r>
        <w:r w:rsidR="00FC4BB1" w:rsidRPr="001336A4">
          <w:rPr>
            <w:rStyle w:val="a3"/>
            <w:lang w:val="uk-UA"/>
          </w:rPr>
          <w:t>://</w:t>
        </w:r>
        <w:r w:rsidR="00FC4BB1" w:rsidRPr="001336A4">
          <w:rPr>
            <w:rStyle w:val="a3"/>
          </w:rPr>
          <w:t>data</w:t>
        </w:r>
        <w:r w:rsidR="00FC4BB1" w:rsidRPr="001336A4">
          <w:rPr>
            <w:rStyle w:val="a3"/>
            <w:lang w:val="uk-UA"/>
          </w:rPr>
          <w:t>.</w:t>
        </w:r>
        <w:r w:rsidR="00FC4BB1" w:rsidRPr="001336A4">
          <w:rPr>
            <w:rStyle w:val="a3"/>
          </w:rPr>
          <w:t>worldbank</w:t>
        </w:r>
        <w:r w:rsidR="00FC4BB1" w:rsidRPr="001336A4">
          <w:rPr>
            <w:rStyle w:val="a3"/>
            <w:lang w:val="uk-UA"/>
          </w:rPr>
          <w:t>.</w:t>
        </w:r>
        <w:r w:rsidR="00FC4BB1" w:rsidRPr="001336A4">
          <w:rPr>
            <w:rStyle w:val="a3"/>
          </w:rPr>
          <w:t>org</w:t>
        </w:r>
        <w:r w:rsidR="00FC4BB1" w:rsidRPr="001336A4">
          <w:rPr>
            <w:rStyle w:val="a3"/>
            <w:lang w:val="uk-UA"/>
          </w:rPr>
          <w:t>/</w:t>
        </w:r>
        <w:r w:rsidR="00FC4BB1" w:rsidRPr="001336A4">
          <w:rPr>
            <w:rStyle w:val="a3"/>
          </w:rPr>
          <w:t>indicator</w:t>
        </w:r>
        <w:r w:rsidR="00FC4BB1" w:rsidRPr="001336A4">
          <w:rPr>
            <w:rStyle w:val="a3"/>
            <w:lang w:val="uk-UA"/>
          </w:rPr>
          <w:t>/</w:t>
        </w:r>
        <w:r w:rsidR="00FC4BB1" w:rsidRPr="001336A4">
          <w:rPr>
            <w:rStyle w:val="a3"/>
          </w:rPr>
          <w:t>SM</w:t>
        </w:r>
        <w:r w:rsidR="00FC4BB1" w:rsidRPr="001336A4">
          <w:rPr>
            <w:rStyle w:val="a3"/>
            <w:lang w:val="uk-UA"/>
          </w:rPr>
          <w:t>.</w:t>
        </w:r>
        <w:r w:rsidR="00FC4BB1" w:rsidRPr="001336A4">
          <w:rPr>
            <w:rStyle w:val="a3"/>
          </w:rPr>
          <w:t>POP</w:t>
        </w:r>
        <w:r w:rsidR="00FC4BB1" w:rsidRPr="001336A4">
          <w:rPr>
            <w:rStyle w:val="a3"/>
            <w:lang w:val="uk-UA"/>
          </w:rPr>
          <w:t>.</w:t>
        </w:r>
        <w:r w:rsidR="00FC4BB1" w:rsidRPr="001336A4">
          <w:rPr>
            <w:rStyle w:val="a3"/>
          </w:rPr>
          <w:t>TOTL</w:t>
        </w:r>
        <w:r w:rsidR="00FC4BB1" w:rsidRPr="001336A4">
          <w:rPr>
            <w:rStyle w:val="a3"/>
            <w:lang w:val="uk-UA"/>
          </w:rPr>
          <w:t>.</w:t>
        </w:r>
        <w:r w:rsidR="00FC4BB1" w:rsidRPr="001336A4">
          <w:rPr>
            <w:rStyle w:val="a3"/>
          </w:rPr>
          <w:t>ZS</w:t>
        </w:r>
      </w:hyperlink>
    </w:p>
    <w:p w:rsidR="00FC4BB1" w:rsidRPr="001336A4" w:rsidRDefault="00FC4BB1" w:rsidP="00FC4BB1">
      <w:pPr>
        <w:ind w:left="426" w:hanging="426"/>
        <w:jc w:val="both"/>
        <w:rPr>
          <w:rFonts w:eastAsia="Verdana"/>
          <w:b/>
          <w:lang w:val="uk-UA"/>
        </w:rPr>
      </w:pPr>
      <w:r w:rsidRPr="001336A4">
        <w:rPr>
          <w:rFonts w:eastAsia="Verdana"/>
          <w:b/>
          <w:lang w:val="uk-UA"/>
        </w:rPr>
        <w:t>3.Перекази мігрантів</w:t>
      </w:r>
    </w:p>
    <w:p w:rsidR="00FC4BB1" w:rsidRPr="001336A4" w:rsidRDefault="00DC4871" w:rsidP="00FC4BB1">
      <w:pPr>
        <w:ind w:left="426" w:hanging="426"/>
        <w:rPr>
          <w:lang w:val="uk-UA"/>
        </w:rPr>
      </w:pPr>
      <w:hyperlink r:id="rId130" w:history="1">
        <w:r w:rsidR="00FC4BB1" w:rsidRPr="001336A4">
          <w:rPr>
            <w:rStyle w:val="a3"/>
          </w:rPr>
          <w:t>http</w:t>
        </w:r>
        <w:r w:rsidR="00FC4BB1" w:rsidRPr="001336A4">
          <w:rPr>
            <w:rStyle w:val="a3"/>
            <w:lang w:val="uk-UA"/>
          </w:rPr>
          <w:t>://</w:t>
        </w:r>
        <w:r w:rsidR="00FC4BB1" w:rsidRPr="001336A4">
          <w:rPr>
            <w:rStyle w:val="a3"/>
          </w:rPr>
          <w:t>unctadstat</w:t>
        </w:r>
        <w:r w:rsidR="00FC4BB1" w:rsidRPr="001336A4">
          <w:rPr>
            <w:rStyle w:val="a3"/>
            <w:lang w:val="uk-UA"/>
          </w:rPr>
          <w:t>.</w:t>
        </w:r>
        <w:r w:rsidR="00FC4BB1" w:rsidRPr="001336A4">
          <w:rPr>
            <w:rStyle w:val="a3"/>
          </w:rPr>
          <w:t>unctad</w:t>
        </w:r>
        <w:r w:rsidR="00FC4BB1" w:rsidRPr="001336A4">
          <w:rPr>
            <w:rStyle w:val="a3"/>
            <w:lang w:val="uk-UA"/>
          </w:rPr>
          <w:t>.</w:t>
        </w:r>
        <w:r w:rsidR="00FC4BB1" w:rsidRPr="001336A4">
          <w:rPr>
            <w:rStyle w:val="a3"/>
          </w:rPr>
          <w:t>org</w:t>
        </w:r>
        <w:r w:rsidR="00FC4BB1" w:rsidRPr="001336A4">
          <w:rPr>
            <w:rStyle w:val="a3"/>
            <w:lang w:val="uk-UA"/>
          </w:rPr>
          <w:t>/</w:t>
        </w:r>
        <w:r w:rsidR="00FC4BB1" w:rsidRPr="001336A4">
          <w:rPr>
            <w:rStyle w:val="a3"/>
          </w:rPr>
          <w:t>TableViewer</w:t>
        </w:r>
        <w:r w:rsidR="00FC4BB1" w:rsidRPr="001336A4">
          <w:rPr>
            <w:rStyle w:val="a3"/>
            <w:lang w:val="uk-UA"/>
          </w:rPr>
          <w:t>/</w:t>
        </w:r>
        <w:r w:rsidR="00FC4BB1" w:rsidRPr="001336A4">
          <w:rPr>
            <w:rStyle w:val="a3"/>
          </w:rPr>
          <w:t>tableView</w:t>
        </w:r>
        <w:r w:rsidR="00FC4BB1" w:rsidRPr="001336A4">
          <w:rPr>
            <w:rStyle w:val="a3"/>
            <w:lang w:val="uk-UA"/>
          </w:rPr>
          <w:t>.</w:t>
        </w:r>
        <w:r w:rsidR="00FC4BB1" w:rsidRPr="001336A4">
          <w:rPr>
            <w:rStyle w:val="a3"/>
          </w:rPr>
          <w:t>aspx</w:t>
        </w:r>
        <w:r w:rsidR="00FC4BB1" w:rsidRPr="001336A4">
          <w:rPr>
            <w:rStyle w:val="a3"/>
            <w:lang w:val="uk-UA"/>
          </w:rPr>
          <w:t>?</w:t>
        </w:r>
        <w:r w:rsidR="00FC4BB1" w:rsidRPr="001336A4">
          <w:rPr>
            <w:rStyle w:val="a3"/>
          </w:rPr>
          <w:t>ReportId</w:t>
        </w:r>
        <w:r w:rsidR="00FC4BB1" w:rsidRPr="001336A4">
          <w:rPr>
            <w:rStyle w:val="a3"/>
            <w:lang w:val="uk-UA"/>
          </w:rPr>
          <w:t>=86</w:t>
        </w:r>
      </w:hyperlink>
    </w:p>
    <w:p w:rsidR="00FC4BB1" w:rsidRPr="001336A4" w:rsidRDefault="00DC4871" w:rsidP="00FC4BB1">
      <w:pPr>
        <w:ind w:left="426" w:hanging="426"/>
        <w:rPr>
          <w:lang w:val="uk-UA"/>
        </w:rPr>
      </w:pPr>
      <w:hyperlink r:id="rId131" w:history="1">
        <w:r w:rsidR="00FC4BB1" w:rsidRPr="001336A4">
          <w:rPr>
            <w:rStyle w:val="a3"/>
            <w:lang w:val="en-US"/>
          </w:rPr>
          <w:t>http</w:t>
        </w:r>
        <w:r w:rsidR="00FC4BB1" w:rsidRPr="001336A4">
          <w:rPr>
            <w:rStyle w:val="a3"/>
            <w:lang w:val="uk-UA"/>
          </w:rPr>
          <w:t>://</w:t>
        </w:r>
        <w:r w:rsidR="00FC4BB1" w:rsidRPr="001336A4">
          <w:rPr>
            <w:rStyle w:val="a3"/>
            <w:lang w:val="en-US"/>
          </w:rPr>
          <w:t>data</w:t>
        </w:r>
        <w:r w:rsidR="00FC4BB1" w:rsidRPr="001336A4">
          <w:rPr>
            <w:rStyle w:val="a3"/>
            <w:lang w:val="uk-UA"/>
          </w:rPr>
          <w:t>.</w:t>
        </w:r>
        <w:r w:rsidR="00FC4BB1" w:rsidRPr="001336A4">
          <w:rPr>
            <w:rStyle w:val="a3"/>
            <w:lang w:val="en-US"/>
          </w:rPr>
          <w:t>worldbank</w:t>
        </w:r>
        <w:r w:rsidR="00FC4BB1" w:rsidRPr="001336A4">
          <w:rPr>
            <w:rStyle w:val="a3"/>
            <w:lang w:val="uk-UA"/>
          </w:rPr>
          <w:t>.</w:t>
        </w:r>
        <w:r w:rsidR="00FC4BB1" w:rsidRPr="001336A4">
          <w:rPr>
            <w:rStyle w:val="a3"/>
            <w:lang w:val="en-US"/>
          </w:rPr>
          <w:t>org</w:t>
        </w:r>
        <w:r w:rsidR="00FC4BB1" w:rsidRPr="001336A4">
          <w:rPr>
            <w:rStyle w:val="a3"/>
            <w:lang w:val="uk-UA"/>
          </w:rPr>
          <w:t>/</w:t>
        </w:r>
        <w:r w:rsidR="00FC4BB1" w:rsidRPr="001336A4">
          <w:rPr>
            <w:rStyle w:val="a3"/>
            <w:lang w:val="en-US"/>
          </w:rPr>
          <w:t>indicator</w:t>
        </w:r>
        <w:r w:rsidR="00FC4BB1" w:rsidRPr="001336A4">
          <w:rPr>
            <w:rStyle w:val="a3"/>
            <w:lang w:val="uk-UA"/>
          </w:rPr>
          <w:t>/</w:t>
        </w:r>
        <w:r w:rsidR="00FC4BB1" w:rsidRPr="001336A4">
          <w:rPr>
            <w:rStyle w:val="a3"/>
            <w:lang w:val="en-US"/>
          </w:rPr>
          <w:t>SM</w:t>
        </w:r>
        <w:r w:rsidR="00FC4BB1" w:rsidRPr="001336A4">
          <w:rPr>
            <w:rStyle w:val="a3"/>
            <w:lang w:val="uk-UA"/>
          </w:rPr>
          <w:t>.</w:t>
        </w:r>
        <w:r w:rsidR="00FC4BB1" w:rsidRPr="001336A4">
          <w:rPr>
            <w:rStyle w:val="a3"/>
            <w:lang w:val="en-US"/>
          </w:rPr>
          <w:t>POP</w:t>
        </w:r>
        <w:r w:rsidR="00FC4BB1" w:rsidRPr="001336A4">
          <w:rPr>
            <w:rStyle w:val="a3"/>
            <w:lang w:val="uk-UA"/>
          </w:rPr>
          <w:t>.</w:t>
        </w:r>
        <w:r w:rsidR="00FC4BB1" w:rsidRPr="001336A4">
          <w:rPr>
            <w:rStyle w:val="a3"/>
            <w:lang w:val="en-US"/>
          </w:rPr>
          <w:t>TOTL</w:t>
        </w:r>
        <w:r w:rsidR="00FC4BB1" w:rsidRPr="001336A4">
          <w:rPr>
            <w:rStyle w:val="a3"/>
            <w:lang w:val="uk-UA"/>
          </w:rPr>
          <w:t>.</w:t>
        </w:r>
        <w:r w:rsidR="00FC4BB1" w:rsidRPr="001336A4">
          <w:rPr>
            <w:rStyle w:val="a3"/>
            <w:lang w:val="en-US"/>
          </w:rPr>
          <w:t>ZS</w:t>
        </w:r>
      </w:hyperlink>
    </w:p>
    <w:p w:rsidR="00FC4BB1" w:rsidRPr="001336A4" w:rsidRDefault="00DC4871" w:rsidP="00FC4BB1">
      <w:pPr>
        <w:ind w:left="426" w:hanging="426"/>
        <w:rPr>
          <w:lang w:val="uk-UA"/>
        </w:rPr>
      </w:pPr>
      <w:hyperlink r:id="rId132" w:history="1">
        <w:r w:rsidR="00FC4BB1" w:rsidRPr="001336A4">
          <w:rPr>
            <w:rStyle w:val="a3"/>
            <w:lang w:val="uk-UA"/>
          </w:rPr>
          <w:t>http://dsbb.imf.org</w:t>
        </w:r>
      </w:hyperlink>
    </w:p>
    <w:p w:rsidR="00FC4BB1" w:rsidRPr="001336A4" w:rsidRDefault="00FC4BB1" w:rsidP="00FC4BB1">
      <w:pPr>
        <w:ind w:left="426" w:hanging="426"/>
        <w:rPr>
          <w:lang w:val="uk-UA"/>
        </w:rPr>
      </w:pPr>
    </w:p>
    <w:p w:rsidR="00FC4BB1" w:rsidRPr="00280F31" w:rsidRDefault="00FC4BB1" w:rsidP="00FC4BB1">
      <w:pPr>
        <w:shd w:val="clear" w:color="auto" w:fill="E6E6E6"/>
        <w:ind w:left="426" w:hanging="426"/>
        <w:jc w:val="both"/>
        <w:rPr>
          <w:lang w:val="uk-UA"/>
        </w:rPr>
      </w:pPr>
      <w:r w:rsidRPr="001336A4">
        <w:rPr>
          <w:b/>
          <w:color w:val="000000"/>
          <w:spacing w:val="-4"/>
          <w:lang w:val="uk-UA"/>
        </w:rPr>
        <w:t>Визначте методи регулювання міграції в країні</w:t>
      </w:r>
    </w:p>
    <w:p w:rsidR="00FC4BB1" w:rsidRDefault="00FC4BB1" w:rsidP="00FC4BB1">
      <w:pPr>
        <w:jc w:val="center"/>
        <w:rPr>
          <w:rFonts w:eastAsia="Verdana"/>
          <w:b/>
          <w:sz w:val="36"/>
          <w:szCs w:val="36"/>
          <w:lang w:val="uk-UA"/>
        </w:rPr>
      </w:pPr>
    </w:p>
    <w:p w:rsidR="00FC4BB1" w:rsidRPr="00055537" w:rsidRDefault="00FC4BB1" w:rsidP="00FC4BB1">
      <w:pPr>
        <w:jc w:val="center"/>
        <w:rPr>
          <w:rFonts w:eastAsia="Verdana"/>
          <w:b/>
          <w:sz w:val="36"/>
          <w:szCs w:val="36"/>
          <w:lang w:val="uk-UA"/>
        </w:rPr>
      </w:pPr>
      <w:r>
        <w:rPr>
          <w:rFonts w:eastAsia="Verdana"/>
          <w:b/>
          <w:sz w:val="36"/>
          <w:szCs w:val="36"/>
        </w:rPr>
        <w:t>В</w:t>
      </w:r>
      <w:r w:rsidRPr="00055537">
        <w:rPr>
          <w:rFonts w:eastAsia="Verdana"/>
          <w:b/>
          <w:sz w:val="36"/>
          <w:szCs w:val="36"/>
          <w:lang w:val="uk-UA"/>
        </w:rPr>
        <w:t xml:space="preserve">АРІАНТ </w:t>
      </w:r>
      <w:r w:rsidRPr="001B3707">
        <w:rPr>
          <w:rFonts w:eastAsia="Verdana"/>
          <w:b/>
          <w:sz w:val="36"/>
          <w:szCs w:val="36"/>
        </w:rPr>
        <w:t>8</w:t>
      </w:r>
      <w:r w:rsidRPr="00055537">
        <w:rPr>
          <w:rFonts w:eastAsia="Verdana"/>
          <w:b/>
          <w:sz w:val="36"/>
          <w:szCs w:val="36"/>
          <w:lang w:val="uk-UA"/>
        </w:rPr>
        <w:t>.</w:t>
      </w:r>
    </w:p>
    <w:p w:rsidR="00FC4BB1" w:rsidRDefault="00FC4BB1" w:rsidP="00FC4BB1">
      <w:pPr>
        <w:rPr>
          <w:b/>
          <w:i/>
          <w:sz w:val="28"/>
          <w:szCs w:val="28"/>
        </w:rPr>
      </w:pPr>
      <w:r w:rsidRPr="008E51F5">
        <w:rPr>
          <w:rFonts w:eastAsia="Verdana"/>
          <w:b/>
          <w:sz w:val="28"/>
          <w:szCs w:val="28"/>
        </w:rPr>
        <w:t>БЛОК 1</w:t>
      </w:r>
      <w:r w:rsidRPr="008E51F5">
        <w:rPr>
          <w:rFonts w:eastAsia="Verdana"/>
          <w:b/>
          <w:sz w:val="28"/>
          <w:szCs w:val="28"/>
          <w:lang w:val="uk-UA"/>
        </w:rPr>
        <w:t>.</w:t>
      </w:r>
      <w:r>
        <w:rPr>
          <w:rFonts w:eastAsia="Verdana"/>
          <w:b/>
          <w:sz w:val="28"/>
          <w:szCs w:val="28"/>
          <w:lang w:val="uk-UA"/>
        </w:rPr>
        <w:t xml:space="preserve"> </w:t>
      </w:r>
      <w:r w:rsidRPr="00055537">
        <w:rPr>
          <w:b/>
          <w:i/>
          <w:sz w:val="28"/>
          <w:szCs w:val="28"/>
        </w:rPr>
        <w:t>Розв’яжіть з</w:t>
      </w:r>
      <w:r>
        <w:rPr>
          <w:b/>
          <w:i/>
          <w:sz w:val="28"/>
          <w:szCs w:val="28"/>
        </w:rPr>
        <w:t xml:space="preserve">адачу </w:t>
      </w:r>
      <w:r w:rsidRPr="00055537">
        <w:rPr>
          <w:b/>
          <w:i/>
          <w:sz w:val="28"/>
          <w:szCs w:val="28"/>
        </w:rPr>
        <w:t xml:space="preserve">в письмовій формі та </w:t>
      </w:r>
      <w:proofErr w:type="gramStart"/>
      <w:r w:rsidRPr="00055537">
        <w:rPr>
          <w:b/>
          <w:i/>
          <w:sz w:val="28"/>
          <w:szCs w:val="28"/>
        </w:rPr>
        <w:t>на</w:t>
      </w:r>
      <w:proofErr w:type="gramEnd"/>
      <w:r w:rsidRPr="00055537">
        <w:rPr>
          <w:b/>
          <w:i/>
          <w:sz w:val="28"/>
          <w:szCs w:val="28"/>
        </w:rPr>
        <w:t xml:space="preserve"> </w:t>
      </w:r>
      <w:proofErr w:type="gramStart"/>
      <w:r w:rsidRPr="00055537">
        <w:rPr>
          <w:b/>
          <w:i/>
          <w:sz w:val="28"/>
          <w:szCs w:val="28"/>
        </w:rPr>
        <w:t>основ</w:t>
      </w:r>
      <w:proofErr w:type="gramEnd"/>
      <w:r w:rsidRPr="00055537">
        <w:rPr>
          <w:b/>
          <w:i/>
          <w:sz w:val="28"/>
          <w:szCs w:val="28"/>
        </w:rPr>
        <w:t>і отриманих результатів зробіть висновки.</w:t>
      </w:r>
    </w:p>
    <w:p w:rsidR="00FC4BB1" w:rsidRPr="001336A4" w:rsidRDefault="00FC4BB1" w:rsidP="00FC4BB1">
      <w:pPr>
        <w:jc w:val="both"/>
        <w:rPr>
          <w:b/>
        </w:rPr>
      </w:pPr>
    </w:p>
    <w:p w:rsidR="00FC4BB1" w:rsidRPr="001336A4" w:rsidRDefault="00FC4BB1" w:rsidP="00FC4BB1">
      <w:pPr>
        <w:jc w:val="both"/>
      </w:pPr>
      <w:r w:rsidRPr="001336A4">
        <w:rPr>
          <w:b/>
          <w:lang w:val="uk-UA"/>
        </w:rPr>
        <w:t xml:space="preserve">        </w:t>
      </w:r>
      <w:r w:rsidRPr="001336A4">
        <w:rPr>
          <w:b/>
        </w:rPr>
        <w:t>ЗАДАЧА</w:t>
      </w:r>
      <w:proofErr w:type="gramStart"/>
      <w:r w:rsidRPr="001336A4">
        <w:rPr>
          <w:b/>
        </w:rPr>
        <w:t xml:space="preserve"> .</w:t>
      </w:r>
      <w:proofErr w:type="gramEnd"/>
      <w:r w:rsidRPr="001336A4">
        <w:t xml:space="preserve"> Ринок праці в країнах «А» та «Б» описується такими параметрами:</w:t>
      </w:r>
    </w:p>
    <w:p w:rsidR="00FC4BB1" w:rsidRPr="001336A4" w:rsidRDefault="00FC4BB1" w:rsidP="00FC4BB1">
      <w:pPr>
        <w:ind w:firstLine="567"/>
        <w:jc w:val="both"/>
      </w:pPr>
      <w:r w:rsidRPr="001336A4">
        <w:t xml:space="preserve">- в </w:t>
      </w:r>
      <w:proofErr w:type="gramStart"/>
      <w:r w:rsidRPr="001336A4">
        <w:t>країн</w:t>
      </w:r>
      <w:proofErr w:type="gramEnd"/>
      <w:r w:rsidRPr="001336A4">
        <w:t>і «А» функція попиту D</w:t>
      </w:r>
      <w:r w:rsidRPr="001336A4">
        <w:rPr>
          <w:vertAlign w:val="subscript"/>
        </w:rPr>
        <w:t>L</w:t>
      </w:r>
      <w:r w:rsidRPr="001336A4">
        <w:t>=160-5W, а функція пропозиції S</w:t>
      </w:r>
      <w:r w:rsidRPr="001336A4">
        <w:rPr>
          <w:vertAlign w:val="subscript"/>
        </w:rPr>
        <w:t>L</w:t>
      </w:r>
      <w:r w:rsidRPr="001336A4">
        <w:t>=136+3W,</w:t>
      </w:r>
    </w:p>
    <w:p w:rsidR="00FC4BB1" w:rsidRPr="001336A4" w:rsidRDefault="00FC4BB1" w:rsidP="00FC4BB1">
      <w:pPr>
        <w:ind w:firstLine="567"/>
        <w:jc w:val="both"/>
      </w:pPr>
      <w:r w:rsidRPr="001336A4">
        <w:t xml:space="preserve">- в </w:t>
      </w:r>
      <w:proofErr w:type="gramStart"/>
      <w:r w:rsidRPr="001336A4">
        <w:t>країн</w:t>
      </w:r>
      <w:proofErr w:type="gramEnd"/>
      <w:r w:rsidRPr="001336A4">
        <w:t>і «Б» функція попиту D</w:t>
      </w:r>
      <w:r w:rsidRPr="001336A4">
        <w:rPr>
          <w:vertAlign w:val="subscript"/>
        </w:rPr>
        <w:t>L</w:t>
      </w:r>
      <w:r w:rsidRPr="001336A4">
        <w:t>=120-3W, а функція пропозиції S</w:t>
      </w:r>
      <w:r w:rsidRPr="001336A4">
        <w:rPr>
          <w:vertAlign w:val="subscript"/>
        </w:rPr>
        <w:t>L</w:t>
      </w:r>
      <w:r w:rsidRPr="001336A4">
        <w:t xml:space="preserve">=5W+72, </w:t>
      </w:r>
    </w:p>
    <w:p w:rsidR="00FC4BB1" w:rsidRPr="001336A4" w:rsidRDefault="00FC4BB1" w:rsidP="00FC4BB1">
      <w:pPr>
        <w:ind w:firstLine="567"/>
        <w:jc w:val="both"/>
      </w:pPr>
      <w:r w:rsidRPr="001336A4">
        <w:t xml:space="preserve">де </w:t>
      </w:r>
      <w:r w:rsidRPr="001336A4">
        <w:rPr>
          <w:i/>
        </w:rPr>
        <w:t xml:space="preserve">W </w:t>
      </w:r>
      <w:r w:rsidRPr="001336A4">
        <w:t xml:space="preserve">– реальна заробітна плата у доларах  за 1 годину. </w:t>
      </w:r>
      <w:r w:rsidRPr="001336A4">
        <w:tab/>
      </w:r>
    </w:p>
    <w:p w:rsidR="00FC4BB1" w:rsidRPr="001336A4" w:rsidRDefault="00FC4BB1" w:rsidP="00FC4BB1">
      <w:pPr>
        <w:ind w:firstLine="567"/>
        <w:jc w:val="both"/>
      </w:pPr>
      <w:r w:rsidRPr="001336A4">
        <w:rPr>
          <w:b/>
        </w:rPr>
        <w:t>Завдання.</w:t>
      </w:r>
      <w:r w:rsidRPr="001336A4">
        <w:t xml:space="preserve"> 1) Чи можливий міжнародний рух робочої сили поміж країнами «А» та «Б»? 2) якщо можливий, то: а) який його потенційний напрямок? б) при умові зняття </w:t>
      </w:r>
      <w:proofErr w:type="gramStart"/>
      <w:r w:rsidRPr="001336A4">
        <w:t>вс</w:t>
      </w:r>
      <w:proofErr w:type="gramEnd"/>
      <w:r w:rsidRPr="001336A4">
        <w:t xml:space="preserve">іх обмежень на міжнародний рух робочої сили, яким буде рівень еміграції, якщо погодинна ставка заробітної плати в країні еміграції зросла на 1 дол.? в) яким стане новий </w:t>
      </w:r>
      <w:proofErr w:type="gramStart"/>
      <w:r w:rsidRPr="001336A4">
        <w:t>р</w:t>
      </w:r>
      <w:proofErr w:type="gramEnd"/>
      <w:r w:rsidRPr="001336A4">
        <w:t>івень заробітної плати в країні імміграції?</w:t>
      </w:r>
    </w:p>
    <w:p w:rsidR="00FC4BB1" w:rsidRPr="001336A4" w:rsidRDefault="00FC4BB1" w:rsidP="00FC4BB1">
      <w:pPr>
        <w:ind w:firstLine="567"/>
        <w:jc w:val="both"/>
      </w:pPr>
    </w:p>
    <w:p w:rsidR="00FC4BB1" w:rsidRPr="005C7F27" w:rsidRDefault="00FC4BB1" w:rsidP="00FC4BB1">
      <w:pPr>
        <w:jc w:val="both"/>
        <w:rPr>
          <w:rFonts w:eastAsia="Verdana"/>
          <w:b/>
          <w:i/>
          <w:sz w:val="28"/>
          <w:szCs w:val="28"/>
          <w:lang w:val="uk-UA"/>
        </w:rPr>
      </w:pPr>
      <w:r w:rsidRPr="008E51F5">
        <w:rPr>
          <w:b/>
          <w:color w:val="000000"/>
          <w:sz w:val="32"/>
          <w:szCs w:val="32"/>
          <w:lang w:val="uk-UA"/>
        </w:rPr>
        <w:t xml:space="preserve">БЛОК 2. </w:t>
      </w:r>
      <w:r w:rsidRPr="006645CA">
        <w:rPr>
          <w:rFonts w:eastAsia="Verdana"/>
          <w:b/>
          <w:i/>
          <w:sz w:val="28"/>
          <w:szCs w:val="28"/>
          <w:lang w:val="uk-UA"/>
        </w:rPr>
        <w:t>Завдання аналітичного характеру.</w:t>
      </w:r>
    </w:p>
    <w:p w:rsidR="00FC4BB1" w:rsidRPr="001013D3" w:rsidRDefault="00FC4BB1" w:rsidP="00FC4BB1">
      <w:pPr>
        <w:rPr>
          <w:lang w:val="uk-UA"/>
        </w:rPr>
      </w:pPr>
      <w:r>
        <w:rPr>
          <w:rFonts w:eastAsia="Verdana"/>
          <w:sz w:val="28"/>
          <w:szCs w:val="28"/>
          <w:lang w:val="uk-UA"/>
        </w:rPr>
        <w:t xml:space="preserve">        </w:t>
      </w:r>
      <w:r w:rsidRPr="001013D3">
        <w:rPr>
          <w:rFonts w:eastAsia="Verdana"/>
          <w:lang w:val="uk-UA"/>
        </w:rPr>
        <w:t xml:space="preserve">Розрахуйте зазначені </w:t>
      </w:r>
      <w:r w:rsidRPr="001013D3">
        <w:rPr>
          <w:lang w:val="uk-UA"/>
        </w:rPr>
        <w:t>показники, що характеризують з</w:t>
      </w:r>
      <w:r w:rsidRPr="001013D3">
        <w:rPr>
          <w:rFonts w:eastAsia="Verdana"/>
          <w:lang w:val="uk-UA"/>
        </w:rPr>
        <w:t xml:space="preserve">овнішню заборгованість, бенчмаркінг національної валютної системи </w:t>
      </w:r>
      <w:r w:rsidRPr="001013D3">
        <w:rPr>
          <w:lang w:val="uk-UA"/>
        </w:rPr>
        <w:t xml:space="preserve">Чехії, побудуйте графіки, опишіть тенденцію та причини. Зробіть висновки. </w:t>
      </w:r>
    </w:p>
    <w:p w:rsidR="00FC4BB1" w:rsidRPr="001013D3" w:rsidRDefault="00FC4BB1" w:rsidP="00FC4BB1">
      <w:pPr>
        <w:rPr>
          <w:b/>
          <w:lang w:val="uk-UA"/>
        </w:rPr>
      </w:pPr>
      <w:r w:rsidRPr="001013D3">
        <w:rPr>
          <w:b/>
          <w:lang w:val="uk-UA"/>
        </w:rPr>
        <w:t>Показники</w:t>
      </w:r>
      <w:r>
        <w:rPr>
          <w:b/>
          <w:lang w:val="uk-UA"/>
        </w:rPr>
        <w:t>:</w:t>
      </w:r>
    </w:p>
    <w:p w:rsidR="00FC4BB1" w:rsidRPr="001013D3" w:rsidRDefault="00FC4BB1" w:rsidP="00FC4BB1">
      <w:pPr>
        <w:tabs>
          <w:tab w:val="left" w:pos="426"/>
        </w:tabs>
        <w:ind w:left="426" w:hanging="426"/>
        <w:rPr>
          <w:b/>
          <w:lang w:val="uk-UA"/>
        </w:rPr>
      </w:pPr>
      <w:r w:rsidRPr="001013D3">
        <w:rPr>
          <w:b/>
          <w:lang w:val="uk-UA"/>
        </w:rPr>
        <w:t>1.Заборгованість країн за інструментами</w:t>
      </w:r>
    </w:p>
    <w:p w:rsidR="00FC4BB1" w:rsidRPr="001013D3" w:rsidRDefault="00DC4871" w:rsidP="00FC4BB1">
      <w:pPr>
        <w:tabs>
          <w:tab w:val="left" w:pos="426"/>
        </w:tabs>
        <w:ind w:left="426" w:hanging="426"/>
        <w:rPr>
          <w:lang w:val="uk-UA"/>
        </w:rPr>
      </w:pPr>
      <w:hyperlink r:id="rId133" w:history="1">
        <w:r w:rsidR="00FC4BB1" w:rsidRPr="001013D3">
          <w:rPr>
            <w:rStyle w:val="a3"/>
            <w:lang w:val="uk-UA"/>
          </w:rPr>
          <w:t>http://ddp-ext.worldbank.org/ext/ddpreports/ViewSharedReport?&amp;CF=&amp;REPORT_ID=13583&amp;REQUEST_TYPE=VIEWADVANCED</w:t>
        </w:r>
      </w:hyperlink>
    </w:p>
    <w:p w:rsidR="00FC4BB1" w:rsidRPr="001013D3" w:rsidRDefault="00FC4BB1" w:rsidP="00FC4BB1">
      <w:pPr>
        <w:tabs>
          <w:tab w:val="left" w:pos="426"/>
        </w:tabs>
        <w:ind w:left="426" w:hanging="426"/>
        <w:rPr>
          <w:b/>
          <w:lang w:val="uk-UA"/>
        </w:rPr>
      </w:pPr>
      <w:r w:rsidRPr="001013D3">
        <w:rPr>
          <w:b/>
          <w:lang w:val="uk-UA"/>
        </w:rPr>
        <w:t xml:space="preserve">2.Показники заборгованості </w:t>
      </w:r>
    </w:p>
    <w:p w:rsidR="00FC4BB1" w:rsidRPr="001013D3" w:rsidRDefault="00FC4BB1" w:rsidP="00FC4BB1">
      <w:pPr>
        <w:numPr>
          <w:ilvl w:val="1"/>
          <w:numId w:val="1"/>
        </w:numPr>
        <w:tabs>
          <w:tab w:val="left" w:pos="426"/>
        </w:tabs>
        <w:ind w:left="426" w:hanging="426"/>
        <w:rPr>
          <w:lang w:val="uk-UA"/>
        </w:rPr>
      </w:pPr>
      <w:r w:rsidRPr="001013D3">
        <w:rPr>
          <w:lang w:val="uk-UA"/>
        </w:rPr>
        <w:t xml:space="preserve">Борг/ВНД, % </w:t>
      </w:r>
    </w:p>
    <w:p w:rsidR="00FC4BB1" w:rsidRPr="001013D3" w:rsidRDefault="00DC4871" w:rsidP="00FC4BB1">
      <w:pPr>
        <w:tabs>
          <w:tab w:val="left" w:pos="426"/>
        </w:tabs>
        <w:ind w:left="426" w:hanging="426"/>
        <w:rPr>
          <w:lang w:val="uk-UA"/>
        </w:rPr>
      </w:pPr>
      <w:hyperlink r:id="rId134" w:history="1">
        <w:r w:rsidR="00FC4BB1" w:rsidRPr="001013D3">
          <w:rPr>
            <w:rStyle w:val="a3"/>
            <w:lang w:val="uk-UA"/>
          </w:rPr>
          <w:t>http://data.worldbank.org/indicator/DT.DOD.DECT.GN.ZS</w:t>
        </w:r>
      </w:hyperlink>
      <w:r w:rsidR="00FC4BB1" w:rsidRPr="001013D3">
        <w:rPr>
          <w:lang w:val="uk-UA"/>
        </w:rPr>
        <w:t>;</w:t>
      </w:r>
    </w:p>
    <w:p w:rsidR="00FC4BB1" w:rsidRPr="001013D3" w:rsidRDefault="00FC4BB1" w:rsidP="00FC4BB1">
      <w:pPr>
        <w:numPr>
          <w:ilvl w:val="1"/>
          <w:numId w:val="1"/>
        </w:numPr>
        <w:tabs>
          <w:tab w:val="left" w:pos="426"/>
        </w:tabs>
        <w:ind w:left="426" w:hanging="426"/>
        <w:rPr>
          <w:lang w:val="uk-UA"/>
        </w:rPr>
      </w:pPr>
      <w:r w:rsidRPr="001013D3">
        <w:rPr>
          <w:lang w:val="uk-UA"/>
        </w:rPr>
        <w:t xml:space="preserve">Борг/Експорт,% </w:t>
      </w:r>
    </w:p>
    <w:p w:rsidR="00FC4BB1" w:rsidRPr="001013D3" w:rsidRDefault="00DC4871" w:rsidP="00FC4BB1">
      <w:pPr>
        <w:tabs>
          <w:tab w:val="left" w:pos="426"/>
        </w:tabs>
        <w:ind w:left="426" w:hanging="426"/>
        <w:rPr>
          <w:lang w:val="uk-UA"/>
        </w:rPr>
      </w:pPr>
      <w:hyperlink r:id="rId135" w:history="1">
        <w:r w:rsidR="00FC4BB1" w:rsidRPr="001013D3">
          <w:rPr>
            <w:lang w:val="uk-UA"/>
          </w:rPr>
          <w:t>http://data.worldbank.org/indicator/DT.DOD.DECT.CD</w:t>
        </w:r>
      </w:hyperlink>
      <w:r w:rsidR="00FC4BB1" w:rsidRPr="001013D3">
        <w:rPr>
          <w:lang w:val="uk-UA"/>
        </w:rPr>
        <w:t xml:space="preserve"> - валовий борг країни; </w:t>
      </w:r>
    </w:p>
    <w:p w:rsidR="00FC4BB1" w:rsidRPr="001013D3" w:rsidRDefault="00FC4BB1" w:rsidP="00FC4BB1">
      <w:pPr>
        <w:numPr>
          <w:ilvl w:val="1"/>
          <w:numId w:val="1"/>
        </w:numPr>
        <w:tabs>
          <w:tab w:val="left" w:pos="426"/>
        </w:tabs>
        <w:ind w:left="426" w:hanging="426"/>
        <w:rPr>
          <w:lang w:val="uk-UA"/>
        </w:rPr>
      </w:pPr>
      <w:r w:rsidRPr="001013D3">
        <w:rPr>
          <w:lang w:val="uk-UA"/>
        </w:rPr>
        <w:t>Зовнішній борг за секторами</w:t>
      </w:r>
    </w:p>
    <w:p w:rsidR="00FC4BB1" w:rsidRPr="001013D3" w:rsidRDefault="00DC4871" w:rsidP="00FC4BB1">
      <w:pPr>
        <w:tabs>
          <w:tab w:val="left" w:pos="426"/>
        </w:tabs>
        <w:ind w:left="426" w:hanging="426"/>
        <w:rPr>
          <w:lang w:val="uk-UA"/>
        </w:rPr>
      </w:pPr>
      <w:hyperlink r:id="rId136" w:history="1">
        <w:r w:rsidR="00FC4BB1" w:rsidRPr="001013D3">
          <w:rPr>
            <w:rStyle w:val="a3"/>
            <w:lang w:val="uk-UA"/>
          </w:rPr>
          <w:t>http://dsbb.imf.org/Pages/SDDS/ExternalDebt.aspx</w:t>
        </w:r>
      </w:hyperlink>
    </w:p>
    <w:p w:rsidR="00FC4BB1" w:rsidRPr="001013D3" w:rsidRDefault="00FC4BB1" w:rsidP="00FC4BB1">
      <w:pPr>
        <w:numPr>
          <w:ilvl w:val="1"/>
          <w:numId w:val="1"/>
        </w:numPr>
        <w:tabs>
          <w:tab w:val="left" w:pos="426"/>
        </w:tabs>
        <w:ind w:left="426" w:hanging="426"/>
        <w:rPr>
          <w:lang w:val="uk-UA"/>
        </w:rPr>
      </w:pPr>
      <w:r w:rsidRPr="001013D3">
        <w:rPr>
          <w:lang w:val="uk-UA"/>
        </w:rPr>
        <w:t>Поточна вартість обслуговування боргу/Експорт,%)</w:t>
      </w:r>
    </w:p>
    <w:p w:rsidR="00FC4BB1" w:rsidRPr="001013D3" w:rsidRDefault="00DC4871" w:rsidP="00FC4BB1">
      <w:pPr>
        <w:tabs>
          <w:tab w:val="left" w:pos="426"/>
        </w:tabs>
        <w:ind w:left="426" w:hanging="426"/>
        <w:jc w:val="both"/>
        <w:rPr>
          <w:lang w:val="uk-UA"/>
        </w:rPr>
      </w:pPr>
      <w:hyperlink r:id="rId137" w:history="1">
        <w:r w:rsidR="00FC4BB1" w:rsidRPr="001013D3">
          <w:rPr>
            <w:rStyle w:val="a3"/>
            <w:lang w:val="uk-UA"/>
          </w:rPr>
          <w:t>http://data.worldbank.org/indicator/DT.TDS.DECT.EX.ZS</w:t>
        </w:r>
      </w:hyperlink>
    </w:p>
    <w:p w:rsidR="00FC4BB1" w:rsidRPr="001013D3" w:rsidRDefault="00FC4BB1" w:rsidP="00FC4BB1">
      <w:pPr>
        <w:tabs>
          <w:tab w:val="left" w:pos="426"/>
        </w:tabs>
        <w:ind w:left="426" w:hanging="426"/>
        <w:rPr>
          <w:b/>
          <w:i/>
          <w:color w:val="000000"/>
          <w:spacing w:val="-4"/>
          <w:lang w:val="uk-UA"/>
        </w:rPr>
      </w:pPr>
    </w:p>
    <w:p w:rsidR="00FC4BB1" w:rsidRPr="001013D3" w:rsidRDefault="00FC4BB1" w:rsidP="00FC4BB1">
      <w:pPr>
        <w:tabs>
          <w:tab w:val="left" w:pos="426"/>
        </w:tabs>
        <w:ind w:left="426" w:hanging="426"/>
        <w:rPr>
          <w:rFonts w:eastAsia="Verdana"/>
          <w:b/>
          <w:lang w:val="uk-UA"/>
        </w:rPr>
      </w:pPr>
      <w:r w:rsidRPr="001013D3">
        <w:rPr>
          <w:b/>
          <w:lang w:val="uk-UA"/>
        </w:rPr>
        <w:t>Валютний курс країни</w:t>
      </w:r>
      <w:r w:rsidRPr="001013D3">
        <w:rPr>
          <w:b/>
        </w:rPr>
        <w:t xml:space="preserve"> </w:t>
      </w:r>
      <w:r w:rsidRPr="001013D3">
        <w:rPr>
          <w:b/>
          <w:lang w:val="uk-UA"/>
        </w:rPr>
        <w:t>та валютні резерви</w:t>
      </w:r>
    </w:p>
    <w:p w:rsidR="00FC4BB1" w:rsidRPr="001013D3" w:rsidRDefault="00FC4BB1" w:rsidP="00FC4BB1">
      <w:pPr>
        <w:tabs>
          <w:tab w:val="left" w:pos="426"/>
        </w:tabs>
        <w:ind w:left="426" w:hanging="426"/>
        <w:rPr>
          <w:b/>
          <w:lang w:val="uk-UA"/>
        </w:rPr>
      </w:pPr>
      <w:r w:rsidRPr="001013D3">
        <w:rPr>
          <w:b/>
          <w:lang w:val="uk-UA"/>
        </w:rPr>
        <w:t xml:space="preserve">3.Валютний курс, динаміка </w:t>
      </w:r>
    </w:p>
    <w:p w:rsidR="00FC4BB1" w:rsidRPr="001013D3" w:rsidRDefault="00DC4871" w:rsidP="00FC4BB1">
      <w:pPr>
        <w:tabs>
          <w:tab w:val="left" w:pos="426"/>
        </w:tabs>
        <w:ind w:left="426" w:hanging="426"/>
        <w:rPr>
          <w:lang w:val="uk-UA"/>
        </w:rPr>
      </w:pPr>
      <w:hyperlink r:id="rId138" w:history="1">
        <w:r w:rsidR="00FC4BB1" w:rsidRPr="001013D3">
          <w:rPr>
            <w:rStyle w:val="a3"/>
            <w:lang w:val="uk-UA"/>
          </w:rPr>
          <w:t>http://data.worldbank.org/indicator/PA.NUS.FCRF</w:t>
        </w:r>
      </w:hyperlink>
    </w:p>
    <w:p w:rsidR="00FC4BB1" w:rsidRPr="001013D3" w:rsidRDefault="00DC4871" w:rsidP="00FC4BB1">
      <w:pPr>
        <w:tabs>
          <w:tab w:val="left" w:pos="426"/>
        </w:tabs>
        <w:ind w:left="426" w:hanging="426"/>
        <w:rPr>
          <w:lang w:val="uk-UA"/>
        </w:rPr>
      </w:pPr>
      <w:hyperlink r:id="rId139" w:history="1">
        <w:r w:rsidR="00FC4BB1" w:rsidRPr="001013D3">
          <w:rPr>
            <w:rStyle w:val="a3"/>
            <w:lang w:val="uk-UA"/>
          </w:rPr>
          <w:t>http://www.oecd-ilibrary.org/</w:t>
        </w:r>
      </w:hyperlink>
    </w:p>
    <w:p w:rsidR="00FC4BB1" w:rsidRPr="001013D3" w:rsidRDefault="00FC4BB1" w:rsidP="00FC4BB1">
      <w:pPr>
        <w:tabs>
          <w:tab w:val="left" w:pos="426"/>
        </w:tabs>
        <w:ind w:left="426" w:hanging="426"/>
        <w:rPr>
          <w:b/>
          <w:lang w:val="uk-UA"/>
        </w:rPr>
      </w:pPr>
      <w:r w:rsidRPr="001013D3">
        <w:rPr>
          <w:b/>
          <w:lang w:val="uk-UA"/>
        </w:rPr>
        <w:t xml:space="preserve">4.Зростання грошової маси у країні </w:t>
      </w:r>
    </w:p>
    <w:p w:rsidR="00FC4BB1" w:rsidRPr="001013D3" w:rsidRDefault="00DC4871" w:rsidP="00FC4BB1">
      <w:pPr>
        <w:tabs>
          <w:tab w:val="left" w:pos="426"/>
        </w:tabs>
        <w:ind w:left="426" w:hanging="426"/>
        <w:rPr>
          <w:lang w:val="uk-UA"/>
        </w:rPr>
      </w:pPr>
      <w:hyperlink r:id="rId140" w:history="1">
        <w:r w:rsidR="00FC4BB1" w:rsidRPr="001013D3">
          <w:rPr>
            <w:rStyle w:val="a3"/>
            <w:lang w:val="uk-UA"/>
          </w:rPr>
          <w:t>http://data.worldbank.org/indicator/PA.NUS.FCRF</w:t>
        </w:r>
      </w:hyperlink>
    </w:p>
    <w:p w:rsidR="00FC4BB1" w:rsidRPr="001013D3" w:rsidRDefault="00FC4BB1" w:rsidP="00FC4BB1">
      <w:pPr>
        <w:shd w:val="clear" w:color="auto" w:fill="E6E6E6"/>
        <w:tabs>
          <w:tab w:val="left" w:pos="426"/>
        </w:tabs>
        <w:ind w:left="426" w:hanging="426"/>
        <w:rPr>
          <w:lang w:val="uk-UA"/>
        </w:rPr>
      </w:pPr>
      <w:r w:rsidRPr="001013D3">
        <w:rPr>
          <w:i/>
          <w:lang w:val="uk-UA"/>
        </w:rPr>
        <w:t xml:space="preserve">Дослідіть можливий взаємозв’язок споживчих цін та зростання пропозиції грошей з валютним курсом в обраній вами країні </w:t>
      </w:r>
      <w:r w:rsidRPr="001013D3">
        <w:rPr>
          <w:lang w:val="uk-UA"/>
        </w:rPr>
        <w:t xml:space="preserve">за даними </w:t>
      </w:r>
      <w:hyperlink r:id="rId141" w:history="1">
        <w:r w:rsidRPr="001013D3">
          <w:rPr>
            <w:rStyle w:val="a3"/>
            <w:lang w:val="uk-UA"/>
          </w:rPr>
          <w:t>http://data.worldbank.org/indicator/PA.NUS.FCRF</w:t>
        </w:r>
      </w:hyperlink>
    </w:p>
    <w:p w:rsidR="00FC4BB1" w:rsidRPr="001013D3" w:rsidRDefault="00FC4BB1" w:rsidP="00FC4BB1">
      <w:pPr>
        <w:shd w:val="clear" w:color="auto" w:fill="E6E6E6"/>
        <w:rPr>
          <w:lang w:val="uk-UA"/>
        </w:rPr>
      </w:pPr>
    </w:p>
    <w:p w:rsidR="00FC4BB1" w:rsidRPr="001013D3" w:rsidRDefault="00FC4BB1" w:rsidP="00FC4BB1">
      <w:pPr>
        <w:shd w:val="clear" w:color="auto" w:fill="E6E6E6"/>
        <w:jc w:val="both"/>
        <w:rPr>
          <w:i/>
          <w:lang w:val="uk-UA"/>
        </w:rPr>
      </w:pPr>
      <w:r w:rsidRPr="001013D3">
        <w:rPr>
          <w:i/>
          <w:lang w:val="uk-UA"/>
        </w:rPr>
        <w:t xml:space="preserve">Якими факторами можна пояснити зміни валютного курсу в обраній Вами країні? Які основні події суттєво вплинули на курс валюти?Яким є прогноз напрямку руху національної валюти країни(девальвація курсу національної валюти чи ревальвація курсу)? Які основні фактори ризику його зміни можна виділити? Яких дій вживала обрана Вами країна для регулювання курсу національної грошової одиниці, і якими інструментами користувався при цьому її Центральний банк? </w:t>
      </w:r>
    </w:p>
    <w:p w:rsidR="00FC4BB1" w:rsidRPr="001013D3" w:rsidRDefault="00FC4BB1" w:rsidP="00FC4BB1">
      <w:pPr>
        <w:shd w:val="clear" w:color="auto" w:fill="E6E6E6"/>
        <w:rPr>
          <w:lang w:val="uk-UA"/>
        </w:rPr>
      </w:pPr>
    </w:p>
    <w:p w:rsidR="00FC4BB1" w:rsidRPr="001013D3" w:rsidRDefault="00FC4BB1" w:rsidP="00FC4BB1">
      <w:pPr>
        <w:ind w:left="360"/>
        <w:rPr>
          <w:b/>
          <w:lang w:val="uk-UA"/>
        </w:rPr>
      </w:pPr>
      <w:r w:rsidRPr="001013D3">
        <w:rPr>
          <w:b/>
          <w:lang w:val="uk-UA"/>
        </w:rPr>
        <w:t xml:space="preserve">5.Міжнародні валютні резерви </w:t>
      </w:r>
    </w:p>
    <w:p w:rsidR="00FC4BB1" w:rsidRPr="001013D3" w:rsidRDefault="00DC4871" w:rsidP="00FC4BB1">
      <w:pPr>
        <w:rPr>
          <w:lang w:val="uk-UA"/>
        </w:rPr>
      </w:pPr>
      <w:hyperlink r:id="rId142" w:history="1">
        <w:r w:rsidR="00FC4BB1" w:rsidRPr="001013D3">
          <w:rPr>
            <w:rStyle w:val="a3"/>
            <w:lang w:val="uk-UA"/>
          </w:rPr>
          <w:t>http://unctadstat.unctad.org/TableViewer/tableView.aspx?ReportId=87</w:t>
        </w:r>
      </w:hyperlink>
    </w:p>
    <w:p w:rsidR="00FC4BB1" w:rsidRPr="001013D3" w:rsidRDefault="00DC4871" w:rsidP="00FC4BB1">
      <w:pPr>
        <w:rPr>
          <w:b/>
          <w:lang w:val="uk-UA"/>
        </w:rPr>
      </w:pPr>
      <w:hyperlink r:id="rId143" w:history="1">
        <w:r w:rsidR="00FC4BB1" w:rsidRPr="001013D3">
          <w:rPr>
            <w:rStyle w:val="a3"/>
            <w:b/>
            <w:lang w:val="uk-UA"/>
          </w:rPr>
          <w:t>http://dsbb.imf.org/Pages/SDDS/ReserveTemplates.aspx</w:t>
        </w:r>
      </w:hyperlink>
    </w:p>
    <w:p w:rsidR="00FC4BB1" w:rsidRPr="001013D3" w:rsidRDefault="00FC4BB1" w:rsidP="00FC4BB1">
      <w:pPr>
        <w:shd w:val="clear" w:color="auto" w:fill="E6E6E6"/>
        <w:rPr>
          <w:lang w:val="uk-UA"/>
        </w:rPr>
      </w:pPr>
    </w:p>
    <w:p w:rsidR="00FC4BB1" w:rsidRPr="001013D3" w:rsidRDefault="00FC4BB1" w:rsidP="00FC4BB1">
      <w:pPr>
        <w:shd w:val="clear" w:color="auto" w:fill="E6E6E6"/>
        <w:rPr>
          <w:i/>
          <w:lang w:val="uk-UA"/>
        </w:rPr>
      </w:pPr>
      <w:r w:rsidRPr="001013D3">
        <w:rPr>
          <w:i/>
          <w:lang w:val="uk-UA"/>
        </w:rPr>
        <w:t>Розрахуйте: достатність валютних резервів (обсяг до імпорту, обсяг до короткострокової заборгованості)</w:t>
      </w:r>
    </w:p>
    <w:p w:rsidR="00FC4BB1" w:rsidRPr="001013D3" w:rsidRDefault="00FC4BB1" w:rsidP="00FC4BB1">
      <w:pPr>
        <w:shd w:val="clear" w:color="auto" w:fill="E6E6E6"/>
        <w:rPr>
          <w:lang w:val="uk-UA"/>
        </w:rPr>
      </w:pPr>
    </w:p>
    <w:p w:rsidR="00FC4BB1" w:rsidRPr="001013D3" w:rsidRDefault="00FC4BB1" w:rsidP="00FC4BB1">
      <w:pPr>
        <w:rPr>
          <w:b/>
          <w:lang w:val="uk-UA"/>
        </w:rPr>
      </w:pPr>
    </w:p>
    <w:p w:rsidR="00FC4BB1" w:rsidRPr="001013D3" w:rsidRDefault="00FC4BB1" w:rsidP="00FC4BB1">
      <w:pPr>
        <w:rPr>
          <w:lang w:val="uk-UA"/>
        </w:rPr>
      </w:pPr>
      <w:r w:rsidRPr="001013D3">
        <w:rPr>
          <w:b/>
          <w:lang w:val="uk-UA"/>
        </w:rPr>
        <w:t xml:space="preserve">6. Динаміка стану поточного </w:t>
      </w:r>
      <w:hyperlink r:id="rId144" w:history="1">
        <w:r w:rsidRPr="001013D3">
          <w:rPr>
            <w:rStyle w:val="a3"/>
            <w:lang w:val="uk-UA"/>
          </w:rPr>
          <w:t>http://data.worldbank.org/indicator/BN.CAB.XOKA.CD</w:t>
        </w:r>
      </w:hyperlink>
      <w:r w:rsidRPr="001013D3">
        <w:rPr>
          <w:lang w:val="uk-UA"/>
        </w:rPr>
        <w:t xml:space="preserve"> та фінансового рахунків </w:t>
      </w:r>
      <w:hyperlink r:id="rId145" w:history="1">
        <w:r w:rsidRPr="001013D3">
          <w:rPr>
            <w:rStyle w:val="a3"/>
            <w:lang w:val="uk-UA"/>
          </w:rPr>
          <w:t>http://dsbb.imf.org/Pages/SDDS/NSDPPages.aspx</w:t>
        </w:r>
      </w:hyperlink>
      <w:r w:rsidRPr="001013D3">
        <w:rPr>
          <w:lang w:val="uk-UA"/>
        </w:rPr>
        <w:t xml:space="preserve">  платіжного балансу </w:t>
      </w:r>
    </w:p>
    <w:p w:rsidR="00FC4BB1" w:rsidRPr="001013D3" w:rsidRDefault="00DC4871" w:rsidP="00FC4BB1">
      <w:pPr>
        <w:jc w:val="both"/>
        <w:rPr>
          <w:lang w:val="uk-UA"/>
        </w:rPr>
      </w:pPr>
      <w:hyperlink r:id="rId146" w:history="1">
        <w:r w:rsidR="00FC4BB1" w:rsidRPr="001013D3">
          <w:rPr>
            <w:rStyle w:val="a3"/>
            <w:lang w:val="uk-UA"/>
          </w:rPr>
          <w:t>http://elibrary-data.imf.org/DataReport.aspx?c=7183654&amp;d=33061&amp;e=170784</w:t>
        </w:r>
      </w:hyperlink>
    </w:p>
    <w:p w:rsidR="00FC4BB1" w:rsidRPr="001013D3" w:rsidRDefault="00FC4BB1" w:rsidP="00FC4BB1">
      <w:pPr>
        <w:shd w:val="clear" w:color="auto" w:fill="E6E6E6"/>
        <w:jc w:val="both"/>
        <w:rPr>
          <w:lang w:val="uk-UA"/>
        </w:rPr>
      </w:pPr>
    </w:p>
    <w:p w:rsidR="00FC4BB1" w:rsidRPr="001013D3" w:rsidRDefault="00FC4BB1" w:rsidP="00FC4BB1">
      <w:pPr>
        <w:shd w:val="clear" w:color="auto" w:fill="E6E6E6"/>
        <w:jc w:val="both"/>
        <w:rPr>
          <w:i/>
          <w:lang w:val="uk-UA"/>
        </w:rPr>
      </w:pPr>
      <w:r w:rsidRPr="001013D3">
        <w:rPr>
          <w:i/>
          <w:lang w:val="uk-UA"/>
        </w:rPr>
        <w:t>Опишіть динаміку розвитку стану платіжного балансу країни в цілому та окремих статей. Про що свідчать такі зміни?</w:t>
      </w:r>
    </w:p>
    <w:p w:rsidR="00FC4BB1" w:rsidRPr="001013D3" w:rsidRDefault="00FC4BB1" w:rsidP="00FC4BB1">
      <w:pPr>
        <w:shd w:val="clear" w:color="auto" w:fill="E6E6E6"/>
        <w:ind w:firstLine="550"/>
        <w:jc w:val="both"/>
        <w:rPr>
          <w:i/>
          <w:lang w:val="uk-UA"/>
        </w:rPr>
      </w:pPr>
    </w:p>
    <w:p w:rsidR="00FC4BB1" w:rsidRPr="001013D3" w:rsidRDefault="00FC4BB1" w:rsidP="00FC4BB1">
      <w:pPr>
        <w:shd w:val="clear" w:color="auto" w:fill="E6E6E6"/>
        <w:jc w:val="both"/>
        <w:rPr>
          <w:i/>
          <w:lang w:val="uk-UA"/>
        </w:rPr>
      </w:pPr>
      <w:r w:rsidRPr="001013D3">
        <w:rPr>
          <w:i/>
          <w:lang w:val="uk-UA"/>
        </w:rPr>
        <w:t>Які складові у структурні платіжного балансу країни займають домінуюче положення? Чому? Чи покривають золотовалютні резерви країни обсяги 3-місячного імпорту?</w:t>
      </w:r>
    </w:p>
    <w:p w:rsidR="00FC4BB1" w:rsidRPr="001013D3" w:rsidRDefault="00FC4BB1" w:rsidP="00FC4BB1">
      <w:pPr>
        <w:shd w:val="clear" w:color="auto" w:fill="E6E6E6"/>
        <w:jc w:val="both"/>
        <w:rPr>
          <w:i/>
          <w:lang w:val="uk-UA"/>
        </w:rPr>
      </w:pPr>
    </w:p>
    <w:p w:rsidR="00FC4BB1" w:rsidRPr="001013D3" w:rsidRDefault="00FC4BB1" w:rsidP="00FC4BB1">
      <w:pPr>
        <w:shd w:val="clear" w:color="auto" w:fill="E6E6E6"/>
        <w:jc w:val="both"/>
        <w:rPr>
          <w:i/>
          <w:lang w:val="uk-UA"/>
        </w:rPr>
      </w:pPr>
      <w:r w:rsidRPr="001013D3">
        <w:rPr>
          <w:i/>
          <w:lang w:val="uk-UA"/>
        </w:rPr>
        <w:t>За даними платіжного балансу країни знайдіть показники короткострокового боргу та річного імпорту та співвіднесіть їх з обсягом золотовалютних резервів, зробіть висновки щодо міжнародної валютної ліквідності країни</w:t>
      </w:r>
    </w:p>
    <w:p w:rsidR="00FC4BB1" w:rsidRPr="001013D3" w:rsidRDefault="00FC4BB1" w:rsidP="00FC4BB1">
      <w:pPr>
        <w:shd w:val="clear" w:color="auto" w:fill="E6E6E6"/>
        <w:jc w:val="both"/>
        <w:rPr>
          <w:i/>
          <w:lang w:val="uk-UA"/>
        </w:rPr>
      </w:pPr>
    </w:p>
    <w:p w:rsidR="00FC4BB1" w:rsidRPr="001013D3" w:rsidRDefault="00FC4BB1" w:rsidP="00FC4BB1">
      <w:pPr>
        <w:shd w:val="clear" w:color="auto" w:fill="E6E6E6"/>
        <w:jc w:val="both"/>
        <w:rPr>
          <w:i/>
          <w:lang w:val="uk-UA"/>
        </w:rPr>
      </w:pPr>
      <w:r w:rsidRPr="001013D3">
        <w:rPr>
          <w:i/>
          <w:lang w:val="uk-UA"/>
        </w:rPr>
        <w:t>Чи є чітко ідентифіковані особливості застосування окремих інструментів регулювання платіжного балансу країни? Чи визначені пріоритети регулювання платіжного балансу країни? Яким є їх коротко-, середньо- та довгостроковий вплив?</w:t>
      </w:r>
    </w:p>
    <w:p w:rsidR="00FC4BB1" w:rsidRPr="001013D3" w:rsidRDefault="00FC4BB1" w:rsidP="00FC4BB1">
      <w:pPr>
        <w:shd w:val="clear" w:color="auto" w:fill="E6E6E6"/>
        <w:jc w:val="both"/>
        <w:rPr>
          <w:i/>
          <w:lang w:val="uk-UA"/>
        </w:rPr>
      </w:pPr>
    </w:p>
    <w:p w:rsidR="00FC4BB1" w:rsidRPr="001013D3" w:rsidRDefault="00FC4BB1" w:rsidP="00FC4BB1">
      <w:pPr>
        <w:shd w:val="clear" w:color="auto" w:fill="E6E6E6"/>
        <w:jc w:val="both"/>
        <w:rPr>
          <w:rFonts w:eastAsia="Verdana"/>
          <w:b/>
          <w:lang w:val="uk-UA"/>
        </w:rPr>
      </w:pPr>
      <w:r w:rsidRPr="001013D3">
        <w:rPr>
          <w:i/>
          <w:lang w:val="uk-UA"/>
        </w:rPr>
        <w:t>Підсумуйте, яким буде вплив курсу національної валюти та стану платіжного балансу на міжнародну економічну діяльність країни</w:t>
      </w:r>
      <w:r w:rsidRPr="001013D3">
        <w:rPr>
          <w:lang w:val="uk-UA"/>
        </w:rPr>
        <w:t>.</w:t>
      </w:r>
    </w:p>
    <w:p w:rsidR="00FC4BB1" w:rsidRPr="001013D3" w:rsidRDefault="00FC4BB1" w:rsidP="00FC4BB1">
      <w:pPr>
        <w:shd w:val="clear" w:color="auto" w:fill="E6E6E6"/>
        <w:jc w:val="both"/>
        <w:rPr>
          <w:i/>
          <w:lang w:val="uk-UA"/>
        </w:rPr>
      </w:pPr>
    </w:p>
    <w:p w:rsidR="00FC4BB1" w:rsidRPr="001013D3" w:rsidRDefault="00FC4BB1" w:rsidP="00FC4BB1">
      <w:pPr>
        <w:shd w:val="clear" w:color="auto" w:fill="E6E6E6"/>
        <w:jc w:val="both"/>
        <w:rPr>
          <w:i/>
          <w:lang w:val="uk-UA"/>
        </w:rPr>
      </w:pPr>
      <w:r w:rsidRPr="001013D3">
        <w:rPr>
          <w:i/>
          <w:lang w:val="uk-UA"/>
        </w:rPr>
        <w:t>Розрахуйте сальдо базового балансу та сальдо офіційних резервів, вкажіть на періоди, в які спостерігалися стани, наближені до середньо- та короткострокової рівноваги, та визначте фактори, за рахунок яких, на Вашу думку, це відбувалося</w:t>
      </w:r>
    </w:p>
    <w:p w:rsidR="00FC4BB1" w:rsidRPr="001013D3" w:rsidRDefault="00FC4BB1" w:rsidP="00FC4BB1">
      <w:pPr>
        <w:ind w:firstLine="539"/>
        <w:jc w:val="both"/>
        <w:rPr>
          <w:b/>
          <w:color w:val="FF0000"/>
          <w:lang w:val="uk-UA"/>
        </w:rPr>
      </w:pPr>
      <w:r w:rsidRPr="001013D3">
        <w:rPr>
          <w:b/>
          <w:color w:val="FF0000"/>
          <w:lang w:val="uk-UA"/>
        </w:rPr>
        <w:t>Довідково</w:t>
      </w:r>
    </w:p>
    <w:p w:rsidR="00FC4BB1" w:rsidRPr="001013D3" w:rsidRDefault="00FC4BB1" w:rsidP="00FC4BB1">
      <w:pPr>
        <w:ind w:firstLine="539"/>
        <w:jc w:val="both"/>
        <w:rPr>
          <w:lang w:val="uk-UA"/>
        </w:rPr>
      </w:pPr>
      <w:r w:rsidRPr="001013D3">
        <w:rPr>
          <w:lang w:val="uk-UA"/>
        </w:rPr>
        <w:t xml:space="preserve">Для вирівнювання платіжних балансів країна використовує ряд методів, які можна умовно поділити на </w:t>
      </w:r>
      <w:r w:rsidRPr="001013D3">
        <w:rPr>
          <w:b/>
          <w:i/>
          <w:lang w:val="uk-UA"/>
        </w:rPr>
        <w:t>експансіоністські</w:t>
      </w:r>
      <w:r w:rsidRPr="001013D3">
        <w:rPr>
          <w:lang w:val="uk-UA"/>
        </w:rPr>
        <w:t xml:space="preserve"> (стимулювання експорту, девальвація національної грошової одиниці) та </w:t>
      </w:r>
      <w:r w:rsidRPr="001013D3">
        <w:rPr>
          <w:b/>
          <w:i/>
          <w:lang w:val="uk-UA"/>
        </w:rPr>
        <w:t>рестрикційні</w:t>
      </w:r>
      <w:r w:rsidRPr="001013D3">
        <w:rPr>
          <w:lang w:val="uk-UA"/>
        </w:rPr>
        <w:t xml:space="preserve"> (стримування зростання грошової маси, зміни процентних ставок). Теорії платіжного балансу та практика їх регулювання дозволяє виокремити ряд факторів, що впливають на платіжний баланс держави. Серед них основними є наступні:</w:t>
      </w:r>
    </w:p>
    <w:p w:rsidR="00FC4BB1" w:rsidRPr="001013D3" w:rsidRDefault="00FC4BB1" w:rsidP="00FC4BB1">
      <w:pPr>
        <w:ind w:firstLine="539"/>
        <w:jc w:val="both"/>
        <w:rPr>
          <w:lang w:val="uk-UA"/>
        </w:rPr>
      </w:pPr>
      <w:r w:rsidRPr="001013D3">
        <w:rPr>
          <w:i/>
          <w:lang w:val="uk-UA"/>
        </w:rPr>
        <w:lastRenderedPageBreak/>
        <w:t>Темп інфляції.</w:t>
      </w:r>
      <w:r w:rsidRPr="001013D3">
        <w:rPr>
          <w:lang w:val="uk-UA"/>
        </w:rPr>
        <w:t xml:space="preserve"> В результаті підвищення цін  національні товари та послуги можуть стати менш привабливими як для покупців-резидентів, так і для покупців-нерезидентів. Можливим наслідком є скорочення вартісних та фізичних обсягів експорту, зростання рівня заміщення національних товарів імпортними.</w:t>
      </w:r>
    </w:p>
    <w:p w:rsidR="00FC4BB1" w:rsidRPr="001013D3" w:rsidRDefault="00FC4BB1" w:rsidP="00FC4BB1">
      <w:pPr>
        <w:ind w:firstLine="539"/>
        <w:jc w:val="both"/>
        <w:rPr>
          <w:lang w:val="uk-UA"/>
        </w:rPr>
      </w:pPr>
      <w:r w:rsidRPr="001013D3">
        <w:rPr>
          <w:i/>
          <w:lang w:val="uk-UA"/>
        </w:rPr>
        <w:t>Зростання валового внутрішнього продукту.</w:t>
      </w:r>
      <w:r w:rsidRPr="001013D3">
        <w:rPr>
          <w:lang w:val="uk-UA"/>
        </w:rPr>
        <w:t xml:space="preserve"> Високі темпи росту ВВП ведуть до збільшення обсягів імпорту товарів та послуг, оскільки підвищується рівень прибутків в країні, частина яких може бути використана на придбання імпортних товарів. Особливо небезпечним це є у випадку розширення споживчого кредитування на товари тривалого вжитку, які переважно виробляються за межами країни, та в поєднанні зі зниженням процентної ставки, що робить видачу кредитів більш вигідною.</w:t>
      </w:r>
    </w:p>
    <w:p w:rsidR="00FC4BB1" w:rsidRPr="001013D3" w:rsidRDefault="00FC4BB1" w:rsidP="00FC4BB1">
      <w:pPr>
        <w:ind w:firstLine="539"/>
        <w:jc w:val="both"/>
        <w:rPr>
          <w:lang w:val="uk-UA"/>
        </w:rPr>
      </w:pPr>
      <w:r w:rsidRPr="001013D3">
        <w:rPr>
          <w:i/>
          <w:lang w:val="uk-UA"/>
        </w:rPr>
        <w:t>Рівень процентних ставок.</w:t>
      </w:r>
      <w:r w:rsidRPr="001013D3">
        <w:rPr>
          <w:lang w:val="uk-UA"/>
        </w:rPr>
        <w:t xml:space="preserve"> Рівні процентних ставок впливають на потоки капіталу, що використовуються для інвестицій на фінансових ринках. Якщо в країні підвищуються процентні ставки, то можна чекати збільшення притоку капіталу для інвестицій в облігації з високою прибутковістю та в інші інструменти грошового ринку. У випадку зниження процентних ставок можна очікувати відтоку капіталу до більш привабливих країн. Підвищення процентних ставок здатне як негативно, так і позитивно вплинути на притоки інвестиційного капіталу, погіршити чи покращити стан платіжного балансу, збільшити, наприклад, заборгованість за кредитами. </w:t>
      </w:r>
    </w:p>
    <w:p w:rsidR="00FC4BB1" w:rsidRPr="001013D3" w:rsidRDefault="00FC4BB1" w:rsidP="00FC4BB1">
      <w:pPr>
        <w:ind w:firstLine="539"/>
        <w:jc w:val="both"/>
        <w:rPr>
          <w:lang w:val="uk-UA"/>
        </w:rPr>
      </w:pPr>
      <w:r w:rsidRPr="001013D3">
        <w:rPr>
          <w:i/>
          <w:lang w:val="uk-UA"/>
        </w:rPr>
        <w:t xml:space="preserve">Валютний курс «спот», </w:t>
      </w:r>
      <w:r w:rsidRPr="001013D3">
        <w:rPr>
          <w:lang w:val="uk-UA"/>
        </w:rPr>
        <w:t>який визначає відносну вартість імпортних товарів в порівнянні з вартістю товарів, що вироблені в середині в країн, та відносну вартість експортних товарів в порівнянні з товарами інших країн (в країнах-імпортерах), виходячи з того, що високий курс іноземної валюти перешкоджає проведенню імпортних операцій та сприяє проведенню експортних операцій, і, навпаки, низький курс іноземної валюти створює сприятливі умови для імпорту та перешкоджає експорту.</w:t>
      </w:r>
    </w:p>
    <w:p w:rsidR="00FC4BB1" w:rsidRDefault="00FC4BB1" w:rsidP="00FC4BB1">
      <w:pPr>
        <w:ind w:firstLine="539"/>
        <w:jc w:val="both"/>
        <w:rPr>
          <w:sz w:val="28"/>
          <w:szCs w:val="28"/>
          <w:lang w:val="uk-UA"/>
        </w:rPr>
      </w:pPr>
    </w:p>
    <w:p w:rsidR="00FC4BB1" w:rsidRDefault="00FC4BB1" w:rsidP="00FC4BB1">
      <w:pPr>
        <w:jc w:val="center"/>
        <w:rPr>
          <w:rFonts w:eastAsia="Verdana"/>
          <w:b/>
          <w:i/>
          <w:sz w:val="36"/>
          <w:szCs w:val="36"/>
          <w:lang w:val="uk-UA"/>
        </w:rPr>
      </w:pPr>
    </w:p>
    <w:p w:rsidR="00FC4BB1" w:rsidRPr="00A24FE8" w:rsidRDefault="00FC4BB1" w:rsidP="00FC4BB1">
      <w:pPr>
        <w:jc w:val="center"/>
        <w:rPr>
          <w:rFonts w:eastAsia="Verdana"/>
          <w:b/>
          <w:i/>
          <w:sz w:val="36"/>
          <w:szCs w:val="36"/>
          <w:lang w:val="uk-UA"/>
        </w:rPr>
      </w:pPr>
      <w:r w:rsidRPr="00A24FE8">
        <w:rPr>
          <w:rFonts w:eastAsia="Verdana"/>
          <w:b/>
          <w:i/>
          <w:sz w:val="36"/>
          <w:szCs w:val="36"/>
          <w:lang w:val="uk-UA"/>
        </w:rPr>
        <w:t xml:space="preserve">ВАРІАНТ </w:t>
      </w:r>
      <w:r w:rsidRPr="00282BD2">
        <w:rPr>
          <w:rFonts w:eastAsia="Verdana"/>
          <w:b/>
          <w:i/>
          <w:sz w:val="36"/>
          <w:szCs w:val="36"/>
          <w:lang w:val="uk-UA"/>
        </w:rPr>
        <w:t>9</w:t>
      </w:r>
      <w:r w:rsidRPr="00A24FE8">
        <w:rPr>
          <w:rFonts w:eastAsia="Verdana"/>
          <w:b/>
          <w:i/>
          <w:sz w:val="36"/>
          <w:szCs w:val="36"/>
          <w:lang w:val="uk-UA"/>
        </w:rPr>
        <w:t>.</w:t>
      </w:r>
    </w:p>
    <w:p w:rsidR="00FC4BB1" w:rsidRPr="008650BD" w:rsidRDefault="00FC4BB1" w:rsidP="00FC4BB1">
      <w:pPr>
        <w:pStyle w:val="1"/>
        <w:spacing w:before="60" w:after="60"/>
        <w:jc w:val="both"/>
        <w:rPr>
          <w:rFonts w:eastAsia="Verdana"/>
          <w:b/>
          <w:i/>
          <w:szCs w:val="28"/>
          <w:lang w:val="uk-UA"/>
        </w:rPr>
      </w:pPr>
      <w:r w:rsidRPr="00595E62">
        <w:rPr>
          <w:b/>
          <w:sz w:val="24"/>
          <w:szCs w:val="24"/>
          <w:lang w:val="uk-UA"/>
        </w:rPr>
        <w:t xml:space="preserve">       </w:t>
      </w:r>
    </w:p>
    <w:p w:rsidR="00FC4BB1" w:rsidRPr="00CC7900" w:rsidRDefault="00FC4BB1" w:rsidP="00FC4BB1">
      <w:pPr>
        <w:jc w:val="both"/>
        <w:rPr>
          <w:rFonts w:eastAsia="Verdana"/>
          <w:b/>
          <w:i/>
          <w:sz w:val="28"/>
          <w:szCs w:val="28"/>
        </w:rPr>
      </w:pPr>
      <w:r w:rsidRPr="008E51F5">
        <w:rPr>
          <w:b/>
          <w:color w:val="000000"/>
          <w:sz w:val="32"/>
          <w:szCs w:val="32"/>
        </w:rPr>
        <w:t xml:space="preserve">БЛОК </w:t>
      </w:r>
      <w:r>
        <w:rPr>
          <w:b/>
          <w:color w:val="000000"/>
          <w:sz w:val="32"/>
          <w:szCs w:val="32"/>
        </w:rPr>
        <w:t>1</w:t>
      </w:r>
      <w:r>
        <w:rPr>
          <w:b/>
          <w:color w:val="000000"/>
          <w:sz w:val="28"/>
          <w:szCs w:val="28"/>
          <w:lang w:val="uk-UA"/>
        </w:rPr>
        <w:t xml:space="preserve">. </w:t>
      </w:r>
      <w:r w:rsidRPr="0072296E">
        <w:rPr>
          <w:rFonts w:eastAsia="Verdana"/>
          <w:b/>
          <w:i/>
          <w:sz w:val="28"/>
          <w:szCs w:val="28"/>
          <w:lang w:val="uk-UA"/>
        </w:rPr>
        <w:t>Завдання аналітичного характеру.</w:t>
      </w:r>
    </w:p>
    <w:p w:rsidR="00FC4BB1" w:rsidRPr="00305108" w:rsidRDefault="00FC4BB1" w:rsidP="00FC4BB1">
      <w:pPr>
        <w:ind w:firstLine="709"/>
        <w:jc w:val="both"/>
        <w:rPr>
          <w:lang w:val="uk-UA"/>
        </w:rPr>
      </w:pPr>
      <w:r w:rsidRPr="00305108">
        <w:rPr>
          <w:lang w:val="uk-UA"/>
        </w:rPr>
        <w:t>Проаналізуйте динаміку зазначених показників</w:t>
      </w:r>
      <w:r w:rsidRPr="00305108">
        <w:t xml:space="preserve"> </w:t>
      </w:r>
      <w:r w:rsidRPr="00305108">
        <w:rPr>
          <w:lang w:val="uk-UA"/>
        </w:rPr>
        <w:t>Польщі.</w:t>
      </w:r>
    </w:p>
    <w:p w:rsidR="00FC4BB1" w:rsidRPr="00305108" w:rsidRDefault="00FC4BB1" w:rsidP="00FC4BB1">
      <w:pPr>
        <w:ind w:firstLine="709"/>
        <w:jc w:val="both"/>
        <w:rPr>
          <w:lang w:val="uk-UA"/>
        </w:rPr>
      </w:pPr>
      <w:r w:rsidRPr="00305108">
        <w:rPr>
          <w:lang w:val="uk-UA"/>
        </w:rPr>
        <w:t>За результатами показників 1-7, розрахуйте експортну, імпортну, зовнішньоторговельну квоти.</w:t>
      </w:r>
      <w:r w:rsidRPr="00305108">
        <w:t xml:space="preserve"> </w:t>
      </w:r>
      <w:r w:rsidRPr="00305108">
        <w:rPr>
          <w:lang w:val="uk-UA"/>
        </w:rPr>
        <w:t>Побудуйте графіки, опишіть тенденцію та причини</w:t>
      </w:r>
    </w:p>
    <w:p w:rsidR="00FC4BB1" w:rsidRPr="00305108" w:rsidRDefault="00FC4BB1" w:rsidP="00FC4BB1">
      <w:pPr>
        <w:rPr>
          <w:b/>
        </w:rPr>
      </w:pPr>
      <w:r w:rsidRPr="00305108">
        <w:rPr>
          <w:b/>
          <w:lang w:val="uk-UA"/>
        </w:rPr>
        <w:t>Показники:</w:t>
      </w:r>
    </w:p>
    <w:p w:rsidR="00FC4BB1" w:rsidRPr="00305108" w:rsidRDefault="00FC4BB1" w:rsidP="00FC4BB1">
      <w:pPr>
        <w:tabs>
          <w:tab w:val="left" w:pos="426"/>
        </w:tabs>
        <w:ind w:left="426" w:hanging="426"/>
        <w:rPr>
          <w:lang w:val="uk-UA"/>
        </w:rPr>
      </w:pPr>
      <w:r w:rsidRPr="00305108">
        <w:rPr>
          <w:lang w:val="uk-UA"/>
        </w:rPr>
        <w:t xml:space="preserve">1.експорт послуг </w:t>
      </w:r>
      <w:hyperlink r:id="rId147" w:history="1">
        <w:r w:rsidRPr="00305108">
          <w:rPr>
            <w:rStyle w:val="a3"/>
            <w:lang w:val="uk-UA"/>
          </w:rPr>
          <w:t>http://search.worldbank.org/quickview?name=Commercial+service+exports+%28current+US%24%29&amp;id=TX.VAL.SERV.CD.WT&amp;type=Indicators&amp;cube_no=2&amp;qterm=Services</w:t>
        </w:r>
      </w:hyperlink>
    </w:p>
    <w:p w:rsidR="00FC4BB1" w:rsidRPr="00305108" w:rsidRDefault="00FC4BB1" w:rsidP="00FC4BB1">
      <w:pPr>
        <w:tabs>
          <w:tab w:val="left" w:pos="426"/>
        </w:tabs>
        <w:ind w:left="426" w:hanging="426"/>
        <w:rPr>
          <w:lang w:val="uk-UA"/>
        </w:rPr>
      </w:pPr>
      <w:r w:rsidRPr="00305108">
        <w:rPr>
          <w:lang w:val="uk-UA"/>
        </w:rPr>
        <w:t>2.імпорт послуг</w:t>
      </w:r>
      <w:r w:rsidRPr="00305108">
        <w:t xml:space="preserve"> </w:t>
      </w:r>
      <w:hyperlink r:id="rId148" w:history="1">
        <w:r w:rsidRPr="00305108">
          <w:rPr>
            <w:rStyle w:val="a3"/>
            <w:lang w:val="uk-UA"/>
          </w:rPr>
          <w:t>http://search.worldbank.org/quickview?name=Commercial+service+imports+%28current+US%24%29&amp;id=TM.VAL.SERV.CD.WT&amp;type=Indicators&amp;cube_no=2&amp;qterm=Services</w:t>
        </w:r>
      </w:hyperlink>
    </w:p>
    <w:p w:rsidR="00FC4BB1" w:rsidRPr="00305108" w:rsidRDefault="00FC4BB1" w:rsidP="00FC4BB1">
      <w:pPr>
        <w:tabs>
          <w:tab w:val="left" w:pos="426"/>
        </w:tabs>
        <w:ind w:left="426" w:hanging="426"/>
        <w:rPr>
          <w:lang w:val="uk-UA"/>
        </w:rPr>
      </w:pPr>
      <w:r w:rsidRPr="00305108">
        <w:rPr>
          <w:lang w:val="uk-UA"/>
        </w:rPr>
        <w:t xml:space="preserve">3.експорт товарів </w:t>
      </w:r>
      <w:hyperlink r:id="rId149" w:history="1">
        <w:r w:rsidRPr="00305108">
          <w:rPr>
            <w:rStyle w:val="a3"/>
            <w:lang w:val="uk-UA"/>
          </w:rPr>
          <w:t>http://search.worldbank.org/quickview?name=Goods+exports+%28BoP%2C+current+US%24%29&amp;id=BX.GSR.MRCH.CD&amp;type=Indicators&amp;cube_no=2&amp;qterm=export+servises</w:t>
        </w:r>
      </w:hyperlink>
    </w:p>
    <w:p w:rsidR="00FC4BB1" w:rsidRPr="00305108" w:rsidRDefault="00FC4BB1" w:rsidP="00FC4BB1">
      <w:pPr>
        <w:tabs>
          <w:tab w:val="left" w:pos="426"/>
        </w:tabs>
        <w:ind w:left="426" w:hanging="426"/>
        <w:rPr>
          <w:lang w:val="uk-UA"/>
        </w:rPr>
      </w:pPr>
      <w:r w:rsidRPr="00305108">
        <w:rPr>
          <w:lang w:val="uk-UA"/>
        </w:rPr>
        <w:t>4.імпорт товарів</w:t>
      </w:r>
    </w:p>
    <w:p w:rsidR="00FC4BB1" w:rsidRPr="00305108" w:rsidRDefault="00DC4871" w:rsidP="00FC4BB1">
      <w:pPr>
        <w:tabs>
          <w:tab w:val="left" w:pos="338"/>
          <w:tab w:val="left" w:pos="426"/>
        </w:tabs>
        <w:ind w:left="426" w:hanging="426"/>
        <w:rPr>
          <w:lang w:val="uk-UA"/>
        </w:rPr>
      </w:pPr>
      <w:hyperlink r:id="rId150" w:history="1">
        <w:r w:rsidR="00FC4BB1" w:rsidRPr="00305108">
          <w:rPr>
            <w:rStyle w:val="a3"/>
            <w:lang w:val="uk-UA"/>
          </w:rPr>
          <w:t>http://search.worldbank.org/quickview?name=Goods+imports+%28BoP%2C+current+US%24%29&amp;id=BM.GSR.MRCH.CD&amp;type=Indicators&amp;cube_no=2&amp;qterm=export+servises</w:t>
        </w:r>
      </w:hyperlink>
    </w:p>
    <w:p w:rsidR="00FC4BB1" w:rsidRPr="00305108" w:rsidRDefault="00FC4BB1" w:rsidP="00FC4BB1">
      <w:pPr>
        <w:tabs>
          <w:tab w:val="left" w:pos="338"/>
          <w:tab w:val="left" w:pos="426"/>
        </w:tabs>
        <w:ind w:left="426" w:hanging="426"/>
        <w:rPr>
          <w:lang w:val="uk-UA"/>
        </w:rPr>
      </w:pPr>
      <w:r w:rsidRPr="00305108">
        <w:rPr>
          <w:lang w:val="uk-UA"/>
        </w:rPr>
        <w:t xml:space="preserve">5.основні торгівельні партнери та розподіл по групах товарів, рівень тарифів –профайли країни на сайті СОТ </w:t>
      </w:r>
      <w:hyperlink r:id="rId151" w:history="1">
        <w:r w:rsidRPr="00305108">
          <w:rPr>
            <w:lang w:val="uk-UA"/>
          </w:rPr>
          <w:t>http://www.wto.org/english/thewto_e/whatis_e/tif_e/org6_e.htm</w:t>
        </w:r>
      </w:hyperlink>
    </w:p>
    <w:p w:rsidR="00FC4BB1" w:rsidRPr="00305108" w:rsidRDefault="00FC4BB1" w:rsidP="00FC4BB1">
      <w:pPr>
        <w:tabs>
          <w:tab w:val="left" w:pos="426"/>
        </w:tabs>
        <w:ind w:left="426" w:hanging="426"/>
        <w:rPr>
          <w:lang w:val="uk-UA"/>
        </w:rPr>
      </w:pPr>
      <w:r w:rsidRPr="00305108">
        <w:rPr>
          <w:lang w:val="uk-UA"/>
        </w:rPr>
        <w:t>6.офіційний курс національної грошової одиниці України</w:t>
      </w:r>
    </w:p>
    <w:p w:rsidR="00FC4BB1" w:rsidRPr="00305108" w:rsidRDefault="00FC4BB1" w:rsidP="00FC4BB1">
      <w:pPr>
        <w:tabs>
          <w:tab w:val="left" w:pos="426"/>
        </w:tabs>
        <w:ind w:left="426" w:hanging="426"/>
        <w:rPr>
          <w:lang w:val="uk-UA"/>
        </w:rPr>
      </w:pPr>
      <w:r w:rsidRPr="00305108">
        <w:rPr>
          <w:lang w:val="uk-UA"/>
        </w:rPr>
        <w:t>http://stats.oecd.org/Index.aspx?DataSetCode=MEI_FIN</w:t>
      </w:r>
    </w:p>
    <w:p w:rsidR="00FC4BB1" w:rsidRPr="00305108" w:rsidRDefault="00DC4871" w:rsidP="00FC4BB1">
      <w:pPr>
        <w:tabs>
          <w:tab w:val="left" w:pos="426"/>
        </w:tabs>
        <w:ind w:left="426" w:hanging="426"/>
        <w:rPr>
          <w:lang w:val="uk-UA"/>
        </w:rPr>
      </w:pPr>
      <w:hyperlink r:id="rId152" w:history="1">
        <w:r w:rsidR="00FC4BB1" w:rsidRPr="00305108">
          <w:rPr>
            <w:rStyle w:val="a3"/>
            <w:lang w:val="uk-UA"/>
          </w:rPr>
          <w:t>http://search.worldbank.org/quickview?name=Official+%3Cem%3Eexchange%3C%2Fem%3E+rate+%28LCU+per+US%24%2C+period+average%29&amp;id=PA.NUS.FCRF&amp;type=Indicators&amp;cube_no=2&amp;qterm=Currency+exchange+rates</w:t>
        </w:r>
      </w:hyperlink>
    </w:p>
    <w:p w:rsidR="00FC4BB1" w:rsidRPr="00305108" w:rsidRDefault="00FC4BB1" w:rsidP="00FC4BB1">
      <w:pPr>
        <w:tabs>
          <w:tab w:val="left" w:pos="426"/>
        </w:tabs>
        <w:ind w:left="426" w:hanging="426"/>
      </w:pPr>
      <w:r w:rsidRPr="00305108">
        <w:rPr>
          <w:lang w:val="uk-UA"/>
        </w:rPr>
        <w:t>http://</w:t>
      </w:r>
      <w:r w:rsidRPr="00305108">
        <w:rPr>
          <w:lang w:val="en-US"/>
        </w:rPr>
        <w:t>bank</w:t>
      </w:r>
      <w:r w:rsidRPr="00305108">
        <w:t>.</w:t>
      </w:r>
      <w:r w:rsidRPr="00305108">
        <w:rPr>
          <w:lang w:val="en-US"/>
        </w:rPr>
        <w:t>gov</w:t>
      </w:r>
      <w:r w:rsidRPr="00305108">
        <w:t>.</w:t>
      </w:r>
      <w:r w:rsidRPr="00305108">
        <w:rPr>
          <w:lang w:val="en-US"/>
        </w:rPr>
        <w:t>ua</w:t>
      </w:r>
      <w:r w:rsidRPr="00305108">
        <w:t xml:space="preserve"> </w:t>
      </w:r>
    </w:p>
    <w:p w:rsidR="00FC4BB1" w:rsidRPr="00305108" w:rsidRDefault="00FC4BB1" w:rsidP="00FC4BB1">
      <w:pPr>
        <w:tabs>
          <w:tab w:val="left" w:pos="426"/>
        </w:tabs>
        <w:ind w:left="426" w:hanging="426"/>
        <w:jc w:val="both"/>
        <w:rPr>
          <w:lang w:val="uk-UA"/>
        </w:rPr>
      </w:pPr>
      <w:r w:rsidRPr="00305108">
        <w:rPr>
          <w:lang w:val="uk-UA"/>
        </w:rPr>
        <w:t>7.Показники ВНД та ВВП:</w:t>
      </w:r>
    </w:p>
    <w:p w:rsidR="00FC4BB1" w:rsidRPr="00305108" w:rsidRDefault="00FC4BB1" w:rsidP="00FC4BB1">
      <w:pPr>
        <w:numPr>
          <w:ilvl w:val="0"/>
          <w:numId w:val="4"/>
        </w:numPr>
        <w:tabs>
          <w:tab w:val="left" w:pos="426"/>
        </w:tabs>
        <w:ind w:left="426" w:hanging="426"/>
      </w:pPr>
      <w:r w:rsidRPr="00305108">
        <w:t xml:space="preserve">ВНД на душу населення </w:t>
      </w:r>
      <w:hyperlink r:id="rId153" w:history="1">
        <w:r w:rsidRPr="00305108">
          <w:rPr>
            <w:rStyle w:val="a3"/>
          </w:rPr>
          <w:t>http://data.worldbank.org/indicator/NY.GNP.PCAP.CD</w:t>
        </w:r>
      </w:hyperlink>
    </w:p>
    <w:p w:rsidR="00FC4BB1" w:rsidRPr="00305108" w:rsidRDefault="00FC4BB1" w:rsidP="00FC4BB1">
      <w:pPr>
        <w:numPr>
          <w:ilvl w:val="0"/>
          <w:numId w:val="4"/>
        </w:numPr>
        <w:tabs>
          <w:tab w:val="left" w:pos="426"/>
        </w:tabs>
        <w:ind w:left="426" w:hanging="426"/>
      </w:pPr>
      <w:r w:rsidRPr="00305108">
        <w:t xml:space="preserve">ВВП на душу населення за ПКС  </w:t>
      </w:r>
      <w:hyperlink r:id="rId154" w:history="1">
        <w:r w:rsidRPr="00305108">
          <w:rPr>
            <w:rStyle w:val="a3"/>
          </w:rPr>
          <w:t>http://data.worldbank.org/indicator/NY.GDP.PCAP.PP.CD</w:t>
        </w:r>
      </w:hyperlink>
    </w:p>
    <w:p w:rsidR="00FC4BB1" w:rsidRPr="00305108" w:rsidRDefault="00FC4BB1" w:rsidP="00FC4BB1">
      <w:pPr>
        <w:numPr>
          <w:ilvl w:val="0"/>
          <w:numId w:val="4"/>
        </w:numPr>
        <w:tabs>
          <w:tab w:val="left" w:pos="426"/>
        </w:tabs>
        <w:ind w:left="426" w:hanging="426"/>
      </w:pPr>
      <w:r w:rsidRPr="00305108">
        <w:t xml:space="preserve">ВВП на душу населення </w:t>
      </w:r>
      <w:hyperlink r:id="rId155" w:history="1">
        <w:r w:rsidRPr="00305108">
          <w:rPr>
            <w:rStyle w:val="a3"/>
          </w:rPr>
          <w:t>http://data.worldbank.org/indicator/NY.GDP.PCAP.CD</w:t>
        </w:r>
      </w:hyperlink>
    </w:p>
    <w:p w:rsidR="00FC4BB1" w:rsidRPr="00305108" w:rsidRDefault="00FC4BB1" w:rsidP="00FC4BB1">
      <w:pPr>
        <w:numPr>
          <w:ilvl w:val="0"/>
          <w:numId w:val="4"/>
        </w:numPr>
        <w:tabs>
          <w:tab w:val="left" w:pos="426"/>
        </w:tabs>
        <w:ind w:left="426" w:hanging="426"/>
        <w:rPr>
          <w:rFonts w:eastAsia="Verdana"/>
          <w:b/>
          <w:i/>
          <w:lang w:val="uk-UA"/>
        </w:rPr>
      </w:pPr>
      <w:r w:rsidRPr="00305108">
        <w:t xml:space="preserve">Структура ВВП </w:t>
      </w:r>
      <w:hyperlink r:id="rId156" w:anchor="xx" w:history="1">
        <w:r w:rsidRPr="00305108">
          <w:rPr>
            <w:rStyle w:val="a3"/>
            <w:lang w:val="en-US"/>
          </w:rPr>
          <w:t>https</w:t>
        </w:r>
        <w:r w:rsidRPr="00305108">
          <w:rPr>
            <w:rStyle w:val="a3"/>
          </w:rPr>
          <w:t>://</w:t>
        </w:r>
        <w:r w:rsidRPr="00305108">
          <w:rPr>
            <w:rStyle w:val="a3"/>
            <w:lang w:val="en-US"/>
          </w:rPr>
          <w:t>www</w:t>
        </w:r>
        <w:r w:rsidRPr="00305108">
          <w:rPr>
            <w:rStyle w:val="a3"/>
          </w:rPr>
          <w:t>.</w:t>
        </w:r>
        <w:r w:rsidRPr="00305108">
          <w:rPr>
            <w:rStyle w:val="a3"/>
            <w:lang w:val="en-US"/>
          </w:rPr>
          <w:t>cia</w:t>
        </w:r>
        <w:r w:rsidRPr="00305108">
          <w:rPr>
            <w:rStyle w:val="a3"/>
          </w:rPr>
          <w:t>.</w:t>
        </w:r>
        <w:r w:rsidRPr="00305108">
          <w:rPr>
            <w:rStyle w:val="a3"/>
            <w:lang w:val="en-US"/>
          </w:rPr>
          <w:t>gov</w:t>
        </w:r>
        <w:r w:rsidRPr="00305108">
          <w:rPr>
            <w:rStyle w:val="a3"/>
          </w:rPr>
          <w:t>/</w:t>
        </w:r>
        <w:r w:rsidRPr="00305108">
          <w:rPr>
            <w:rStyle w:val="a3"/>
            <w:lang w:val="en-US"/>
          </w:rPr>
          <w:t>library</w:t>
        </w:r>
        <w:r w:rsidRPr="00305108">
          <w:rPr>
            <w:rStyle w:val="a3"/>
          </w:rPr>
          <w:t>/</w:t>
        </w:r>
        <w:r w:rsidRPr="00305108">
          <w:rPr>
            <w:rStyle w:val="a3"/>
            <w:lang w:val="en-US"/>
          </w:rPr>
          <w:t>publications</w:t>
        </w:r>
        <w:r w:rsidRPr="00305108">
          <w:rPr>
            <w:rStyle w:val="a3"/>
          </w:rPr>
          <w:t>/</w:t>
        </w:r>
        <w:r w:rsidRPr="00305108">
          <w:rPr>
            <w:rStyle w:val="a3"/>
            <w:lang w:val="en-US"/>
          </w:rPr>
          <w:t>the</w:t>
        </w:r>
        <w:r w:rsidRPr="00305108">
          <w:rPr>
            <w:rStyle w:val="a3"/>
          </w:rPr>
          <w:t>-</w:t>
        </w:r>
        <w:r w:rsidRPr="00305108">
          <w:rPr>
            <w:rStyle w:val="a3"/>
            <w:lang w:val="en-US"/>
          </w:rPr>
          <w:t>world</w:t>
        </w:r>
        <w:r w:rsidRPr="00305108">
          <w:rPr>
            <w:rStyle w:val="a3"/>
          </w:rPr>
          <w:t>-</w:t>
        </w:r>
        <w:r w:rsidRPr="00305108">
          <w:rPr>
            <w:rStyle w:val="a3"/>
            <w:lang w:val="en-US"/>
          </w:rPr>
          <w:t>factbook</w:t>
        </w:r>
        <w:r w:rsidRPr="00305108">
          <w:rPr>
            <w:rStyle w:val="a3"/>
          </w:rPr>
          <w:t>/</w:t>
        </w:r>
        <w:r w:rsidRPr="00305108">
          <w:rPr>
            <w:rStyle w:val="a3"/>
            <w:lang w:val="en-US"/>
          </w:rPr>
          <w:t>fields</w:t>
        </w:r>
        <w:r w:rsidRPr="00305108">
          <w:rPr>
            <w:rStyle w:val="a3"/>
          </w:rPr>
          <w:t>/2012.</w:t>
        </w:r>
        <w:r w:rsidRPr="00305108">
          <w:rPr>
            <w:rStyle w:val="a3"/>
            <w:lang w:val="en-US"/>
          </w:rPr>
          <w:t>html</w:t>
        </w:r>
        <w:r w:rsidRPr="00305108">
          <w:rPr>
            <w:rStyle w:val="a3"/>
          </w:rPr>
          <w:t>#</w:t>
        </w:r>
        <w:r w:rsidRPr="00305108">
          <w:rPr>
            <w:rStyle w:val="a3"/>
            <w:lang w:val="en-US"/>
          </w:rPr>
          <w:t>xx</w:t>
        </w:r>
      </w:hyperlink>
    </w:p>
    <w:p w:rsidR="00FC4BB1" w:rsidRPr="00A24FE8" w:rsidRDefault="00FC4BB1" w:rsidP="00FC4BB1">
      <w:pPr>
        <w:numPr>
          <w:ilvl w:val="0"/>
          <w:numId w:val="4"/>
        </w:numPr>
        <w:tabs>
          <w:tab w:val="left" w:pos="426"/>
        </w:tabs>
        <w:ind w:left="426" w:hanging="426"/>
        <w:rPr>
          <w:rFonts w:eastAsia="Verdana"/>
          <w:b/>
          <w:i/>
          <w:sz w:val="28"/>
          <w:szCs w:val="28"/>
          <w:lang w:val="uk-UA"/>
        </w:rPr>
      </w:pPr>
      <w:r w:rsidRPr="00305108">
        <w:t>ВВП за компонентами</w:t>
      </w:r>
      <w:r w:rsidRPr="00305108">
        <w:rPr>
          <w:lang w:val="uk-UA"/>
        </w:rPr>
        <w:t xml:space="preserve">: </w:t>
      </w:r>
      <w:hyperlink r:id="rId157" w:history="1">
        <w:r w:rsidRPr="00305108">
          <w:rPr>
            <w:rStyle w:val="a3"/>
          </w:rPr>
          <w:t>http://unctadstat.unctad.org/TableViewer/tableView.aspx?ReportId=95</w:t>
        </w:r>
      </w:hyperlink>
    </w:p>
    <w:p w:rsidR="00FC4BB1" w:rsidRDefault="00FC4BB1" w:rsidP="00FC4BB1">
      <w:pPr>
        <w:tabs>
          <w:tab w:val="left" w:pos="426"/>
        </w:tabs>
        <w:rPr>
          <w:rFonts w:eastAsia="Verdana"/>
          <w:b/>
          <w:i/>
          <w:sz w:val="28"/>
          <w:szCs w:val="28"/>
          <w:lang w:val="uk-UA"/>
        </w:rPr>
      </w:pPr>
    </w:p>
    <w:p w:rsidR="00FC4BB1" w:rsidRDefault="00FC4BB1" w:rsidP="00FC4BB1">
      <w:pPr>
        <w:tabs>
          <w:tab w:val="left" w:pos="426"/>
        </w:tabs>
        <w:rPr>
          <w:rFonts w:eastAsia="Verdana"/>
          <w:b/>
          <w:i/>
          <w:sz w:val="28"/>
          <w:szCs w:val="28"/>
          <w:lang w:val="uk-UA"/>
        </w:rPr>
      </w:pPr>
      <w:r>
        <w:rPr>
          <w:rFonts w:eastAsia="Verdana"/>
          <w:b/>
          <w:sz w:val="32"/>
          <w:szCs w:val="32"/>
          <w:lang w:val="uk-UA"/>
        </w:rPr>
        <w:t>БЛОК 2</w:t>
      </w:r>
      <w:r w:rsidRPr="008E51F5">
        <w:rPr>
          <w:rFonts w:eastAsia="Verdana"/>
          <w:b/>
          <w:sz w:val="32"/>
          <w:szCs w:val="32"/>
          <w:lang w:val="uk-UA"/>
        </w:rPr>
        <w:t xml:space="preserve">. </w:t>
      </w:r>
      <w:r w:rsidRPr="007B01B9">
        <w:rPr>
          <w:rFonts w:eastAsia="Verdana"/>
          <w:b/>
          <w:i/>
          <w:sz w:val="28"/>
          <w:szCs w:val="28"/>
          <w:lang w:val="uk-UA"/>
        </w:rPr>
        <w:t>Завдання</w:t>
      </w:r>
      <w:r>
        <w:rPr>
          <w:rFonts w:eastAsia="Verdana"/>
          <w:b/>
          <w:i/>
          <w:sz w:val="28"/>
          <w:szCs w:val="28"/>
          <w:lang w:val="uk-UA"/>
        </w:rPr>
        <w:t>.</w:t>
      </w:r>
    </w:p>
    <w:p w:rsidR="00FC4BB1" w:rsidRPr="00305108" w:rsidRDefault="00FC4BB1" w:rsidP="00FC4BB1">
      <w:pPr>
        <w:tabs>
          <w:tab w:val="left" w:pos="426"/>
        </w:tabs>
        <w:jc w:val="both"/>
        <w:rPr>
          <w:rFonts w:eastAsia="Verdana"/>
          <w:lang w:val="uk-UA"/>
        </w:rPr>
      </w:pPr>
      <w:r w:rsidRPr="00305108">
        <w:rPr>
          <w:rFonts w:eastAsia="Verdana"/>
          <w:lang w:val="uk-UA"/>
        </w:rPr>
        <w:t xml:space="preserve">       На основі офіційних джерел інформації заповнити таблицю, зробити обґрунтовані висновки щодо особливостей інтеграційних процесів регіону.</w:t>
      </w:r>
    </w:p>
    <w:p w:rsidR="00FC4BB1" w:rsidRPr="00305108" w:rsidRDefault="00FC4BB1" w:rsidP="00FC4BB1">
      <w:pPr>
        <w:tabs>
          <w:tab w:val="left" w:pos="426"/>
        </w:tabs>
        <w:rPr>
          <w:rFonts w:eastAsia="Verdana"/>
          <w:b/>
          <w:i/>
          <w:lang w:val="uk-UA"/>
        </w:rPr>
      </w:pPr>
    </w:p>
    <w:p w:rsidR="00FC4BB1" w:rsidRPr="00305108" w:rsidRDefault="00FC4BB1" w:rsidP="00FC4BB1">
      <w:pPr>
        <w:spacing w:line="276" w:lineRule="auto"/>
        <w:jc w:val="center"/>
      </w:pPr>
      <w:r w:rsidRPr="00305108">
        <w:t xml:space="preserve">Характеристика інтеграційних процесів </w:t>
      </w:r>
      <w:proofErr w:type="gramStart"/>
      <w:r w:rsidRPr="00305108">
        <w:t>в</w:t>
      </w:r>
      <w:proofErr w:type="gramEnd"/>
      <w:r w:rsidRPr="00305108">
        <w:t xml:space="preserve"> регіоні</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2268"/>
        <w:gridCol w:w="2410"/>
        <w:gridCol w:w="2268"/>
      </w:tblGrid>
      <w:tr w:rsidR="00FC4BB1" w:rsidRPr="00E77F3C" w:rsidTr="00345870">
        <w:trPr>
          <w:trHeight w:val="460"/>
        </w:trPr>
        <w:tc>
          <w:tcPr>
            <w:tcW w:w="2552" w:type="dxa"/>
            <w:tcBorders>
              <w:top w:val="single" w:sz="4" w:space="0" w:color="auto"/>
              <w:left w:val="single" w:sz="4" w:space="0" w:color="auto"/>
              <w:bottom w:val="single" w:sz="4" w:space="0" w:color="auto"/>
              <w:right w:val="single" w:sz="4" w:space="0" w:color="auto"/>
            </w:tcBorders>
            <w:shd w:val="clear" w:color="auto" w:fill="CCCCCC"/>
            <w:vAlign w:val="center"/>
          </w:tcPr>
          <w:p w:rsidR="00FC4BB1" w:rsidRPr="001F2315" w:rsidRDefault="00FC4BB1" w:rsidP="00345870">
            <w:pPr>
              <w:jc w:val="center"/>
              <w:rPr>
                <w:b/>
              </w:rPr>
            </w:pPr>
            <w:r w:rsidRPr="001F2315">
              <w:rPr>
                <w:b/>
                <w:sz w:val="22"/>
                <w:szCs w:val="22"/>
              </w:rPr>
              <w:t>Назва організації</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CCCCCC"/>
            <w:vAlign w:val="center"/>
          </w:tcPr>
          <w:p w:rsidR="00FC4BB1" w:rsidRPr="001F2315" w:rsidRDefault="00FC4BB1" w:rsidP="00345870">
            <w:pPr>
              <w:jc w:val="center"/>
              <w:rPr>
                <w:b/>
              </w:rPr>
            </w:pPr>
            <w:r w:rsidRPr="00D920EB">
              <w:rPr>
                <w:b/>
                <w:sz w:val="22"/>
                <w:szCs w:val="22"/>
              </w:rPr>
              <w:t xml:space="preserve">Асоціація держав </w:t>
            </w:r>
            <w:proofErr w:type="gramStart"/>
            <w:r w:rsidRPr="00D920EB">
              <w:rPr>
                <w:b/>
                <w:sz w:val="22"/>
                <w:szCs w:val="22"/>
              </w:rPr>
              <w:t>П</w:t>
            </w:r>
            <w:proofErr w:type="gramEnd"/>
            <w:r w:rsidRPr="00D920EB">
              <w:rPr>
                <w:b/>
                <w:sz w:val="22"/>
                <w:szCs w:val="22"/>
              </w:rPr>
              <w:t>івденно-Східної Азії</w:t>
            </w:r>
            <w:r>
              <w:rPr>
                <w:b/>
                <w:sz w:val="22"/>
                <w:szCs w:val="22"/>
              </w:rPr>
              <w:t xml:space="preserve"> (АСЕАН)</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CCCCCC"/>
            <w:vAlign w:val="center"/>
          </w:tcPr>
          <w:p w:rsidR="00FC4BB1" w:rsidRPr="00081EDE" w:rsidRDefault="00FC4BB1" w:rsidP="00345870">
            <w:pPr>
              <w:jc w:val="center"/>
              <w:rPr>
                <w:b/>
              </w:rPr>
            </w:pPr>
            <w:proofErr w:type="gramStart"/>
            <w:r w:rsidRPr="00081EDE">
              <w:rPr>
                <w:b/>
                <w:bCs/>
                <w:sz w:val="22"/>
                <w:szCs w:val="22"/>
              </w:rPr>
              <w:t>Австрал</w:t>
            </w:r>
            <w:proofErr w:type="gramEnd"/>
            <w:r w:rsidRPr="00081EDE">
              <w:rPr>
                <w:b/>
                <w:bCs/>
                <w:sz w:val="22"/>
                <w:szCs w:val="22"/>
              </w:rPr>
              <w:t xml:space="preserve">ійсько-Новозеландська зона вільної торгівлі </w:t>
            </w:r>
            <w:r>
              <w:rPr>
                <w:b/>
                <w:bCs/>
                <w:sz w:val="22"/>
                <w:szCs w:val="22"/>
              </w:rPr>
              <w:t>(</w:t>
            </w:r>
            <w:r w:rsidRPr="00081EDE">
              <w:rPr>
                <w:b/>
                <w:bCs/>
                <w:sz w:val="22"/>
                <w:szCs w:val="22"/>
              </w:rPr>
              <w:t>А</w:t>
            </w:r>
            <w:r w:rsidRPr="00081EDE">
              <w:rPr>
                <w:b/>
                <w:bCs/>
                <w:sz w:val="22"/>
                <w:szCs w:val="22"/>
                <w:lang w:val="en-US"/>
              </w:rPr>
              <w:t>NZCERTA</w:t>
            </w:r>
            <w:r>
              <w:rPr>
                <w:b/>
                <w:bCs/>
                <w:sz w:val="22"/>
                <w:szCs w:val="22"/>
              </w:rPr>
              <w:t>)</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CCCCCC"/>
            <w:vAlign w:val="center"/>
          </w:tcPr>
          <w:p w:rsidR="00FC4BB1" w:rsidRPr="00E77F3C" w:rsidRDefault="00FC4BB1" w:rsidP="00345870">
            <w:pPr>
              <w:jc w:val="center"/>
              <w:rPr>
                <w:b/>
              </w:rPr>
            </w:pPr>
            <w:r w:rsidRPr="00E77F3C">
              <w:rPr>
                <w:b/>
                <w:bCs/>
                <w:sz w:val="22"/>
                <w:szCs w:val="22"/>
              </w:rPr>
              <w:t>Азійсько-Тихоокеанське економічне співробітництво (АТЕС)</w:t>
            </w:r>
          </w:p>
        </w:tc>
      </w:tr>
      <w:tr w:rsidR="00FC4BB1" w:rsidTr="00345870">
        <w:trPr>
          <w:trHeight w:val="396"/>
        </w:trPr>
        <w:tc>
          <w:tcPr>
            <w:tcW w:w="2552" w:type="dxa"/>
            <w:tcBorders>
              <w:top w:val="single" w:sz="4" w:space="0" w:color="auto"/>
              <w:left w:val="single" w:sz="4" w:space="0" w:color="auto"/>
              <w:bottom w:val="single" w:sz="4" w:space="0" w:color="auto"/>
              <w:right w:val="single" w:sz="4" w:space="0" w:color="auto"/>
            </w:tcBorders>
            <w:shd w:val="clear" w:color="auto" w:fill="CCCCCC"/>
            <w:vAlign w:val="center"/>
          </w:tcPr>
          <w:p w:rsidR="00FC4BB1" w:rsidRPr="001F2315" w:rsidRDefault="00FC4BB1" w:rsidP="00345870">
            <w:pPr>
              <w:jc w:val="center"/>
              <w:rPr>
                <w:b/>
              </w:rPr>
            </w:pPr>
            <w:r w:rsidRPr="001F2315">
              <w:rPr>
                <w:b/>
                <w:sz w:val="22"/>
                <w:szCs w:val="22"/>
              </w:rPr>
              <w:t>Показники</w:t>
            </w:r>
          </w:p>
        </w:tc>
        <w:tc>
          <w:tcPr>
            <w:tcW w:w="2268" w:type="dxa"/>
            <w:vMerge/>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pPr>
              <w:rPr>
                <w:b/>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pPr>
              <w:rPr>
                <w:b/>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pPr>
              <w:rPr>
                <w:b/>
              </w:rPr>
            </w:pPr>
          </w:p>
        </w:tc>
      </w:tr>
      <w:tr w:rsidR="00FC4BB1" w:rsidTr="00345870">
        <w:trPr>
          <w:trHeight w:val="283"/>
        </w:trPr>
        <w:tc>
          <w:tcPr>
            <w:tcW w:w="255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proofErr w:type="gramStart"/>
            <w:r w:rsidRPr="001F2315">
              <w:rPr>
                <w:sz w:val="22"/>
                <w:szCs w:val="22"/>
              </w:rPr>
              <w:t>Р</w:t>
            </w:r>
            <w:proofErr w:type="gramEnd"/>
            <w:r w:rsidRPr="001F2315">
              <w:rPr>
                <w:sz w:val="22"/>
                <w:szCs w:val="22"/>
              </w:rPr>
              <w:t>ік створення</w:t>
            </w:r>
          </w:p>
        </w:tc>
        <w:tc>
          <w:tcPr>
            <w:tcW w:w="2268"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2410"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2268"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r>
      <w:tr w:rsidR="00FC4BB1" w:rsidTr="00345870">
        <w:trPr>
          <w:trHeight w:val="283"/>
        </w:trPr>
        <w:tc>
          <w:tcPr>
            <w:tcW w:w="2552" w:type="dxa"/>
            <w:tcBorders>
              <w:top w:val="single" w:sz="4" w:space="0" w:color="auto"/>
              <w:left w:val="single" w:sz="4" w:space="0" w:color="auto"/>
              <w:bottom w:val="single" w:sz="4" w:space="0" w:color="auto"/>
              <w:right w:val="single" w:sz="4" w:space="0" w:color="auto"/>
            </w:tcBorders>
            <w:vAlign w:val="center"/>
          </w:tcPr>
          <w:p w:rsidR="00FC4BB1" w:rsidRPr="00137E45" w:rsidRDefault="00FC4BB1" w:rsidP="00345870">
            <w:r>
              <w:rPr>
                <w:sz w:val="22"/>
                <w:szCs w:val="22"/>
              </w:rPr>
              <w:t>Краї</w:t>
            </w:r>
            <w:proofErr w:type="gramStart"/>
            <w:r>
              <w:rPr>
                <w:sz w:val="22"/>
                <w:szCs w:val="22"/>
              </w:rPr>
              <w:t>ни-члени</w:t>
            </w:r>
            <w:proofErr w:type="gramEnd"/>
            <w:r>
              <w:rPr>
                <w:sz w:val="22"/>
                <w:szCs w:val="22"/>
              </w:rPr>
              <w:t>, їх кількість</w:t>
            </w:r>
          </w:p>
        </w:tc>
        <w:tc>
          <w:tcPr>
            <w:tcW w:w="2268"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2410"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2268"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r>
      <w:tr w:rsidR="00FC4BB1" w:rsidTr="00345870">
        <w:trPr>
          <w:trHeight w:val="283"/>
        </w:trPr>
        <w:tc>
          <w:tcPr>
            <w:tcW w:w="255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r w:rsidRPr="001F2315">
              <w:rPr>
                <w:sz w:val="22"/>
                <w:szCs w:val="22"/>
              </w:rPr>
              <w:t>Причини створення</w:t>
            </w:r>
          </w:p>
        </w:tc>
        <w:tc>
          <w:tcPr>
            <w:tcW w:w="2268"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2410"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2268"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r>
      <w:tr w:rsidR="00FC4BB1" w:rsidTr="00345870">
        <w:trPr>
          <w:trHeight w:val="283"/>
        </w:trPr>
        <w:tc>
          <w:tcPr>
            <w:tcW w:w="2552" w:type="dxa"/>
            <w:tcBorders>
              <w:top w:val="single" w:sz="4" w:space="0" w:color="auto"/>
              <w:left w:val="single" w:sz="4" w:space="0" w:color="auto"/>
              <w:bottom w:val="single" w:sz="4" w:space="0" w:color="auto"/>
              <w:right w:val="single" w:sz="4" w:space="0" w:color="auto"/>
            </w:tcBorders>
            <w:vAlign w:val="center"/>
          </w:tcPr>
          <w:p w:rsidR="00FC4BB1" w:rsidRDefault="00FC4BB1" w:rsidP="00345870">
            <w:r w:rsidRPr="0033225C">
              <w:rPr>
                <w:sz w:val="22"/>
                <w:szCs w:val="22"/>
              </w:rPr>
              <w:t>Органи регулювання</w:t>
            </w:r>
          </w:p>
        </w:tc>
        <w:tc>
          <w:tcPr>
            <w:tcW w:w="2268"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2410"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2268"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r>
      <w:tr w:rsidR="00FC4BB1" w:rsidTr="00345870">
        <w:trPr>
          <w:trHeight w:val="283"/>
        </w:trPr>
        <w:tc>
          <w:tcPr>
            <w:tcW w:w="255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r>
              <w:rPr>
                <w:sz w:val="22"/>
                <w:szCs w:val="22"/>
              </w:rPr>
              <w:t>Історичні етапи інтеграції</w:t>
            </w:r>
          </w:p>
        </w:tc>
        <w:tc>
          <w:tcPr>
            <w:tcW w:w="2268"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2410"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2268"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r>
      <w:tr w:rsidR="00FC4BB1" w:rsidTr="00345870">
        <w:trPr>
          <w:trHeight w:val="283"/>
        </w:trPr>
        <w:tc>
          <w:tcPr>
            <w:tcW w:w="255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r>
              <w:rPr>
                <w:sz w:val="22"/>
                <w:szCs w:val="22"/>
              </w:rPr>
              <w:t>Сучасний етап інтеграції</w:t>
            </w:r>
          </w:p>
        </w:tc>
        <w:tc>
          <w:tcPr>
            <w:tcW w:w="2268"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2410"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2268"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r>
      <w:tr w:rsidR="00FC4BB1" w:rsidTr="00345870">
        <w:trPr>
          <w:trHeight w:val="415"/>
        </w:trPr>
        <w:tc>
          <w:tcPr>
            <w:tcW w:w="255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r>
              <w:rPr>
                <w:sz w:val="22"/>
                <w:szCs w:val="22"/>
              </w:rPr>
              <w:t>Перспективи розвитку</w:t>
            </w:r>
          </w:p>
        </w:tc>
        <w:tc>
          <w:tcPr>
            <w:tcW w:w="2268"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2410"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2268"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r>
      <w:tr w:rsidR="00FC4BB1" w:rsidTr="00345870">
        <w:tc>
          <w:tcPr>
            <w:tcW w:w="255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r>
              <w:rPr>
                <w:sz w:val="22"/>
                <w:szCs w:val="22"/>
              </w:rPr>
              <w:t>Макр</w:t>
            </w:r>
            <w:proofErr w:type="gramStart"/>
            <w:r>
              <w:rPr>
                <w:sz w:val="22"/>
                <w:szCs w:val="22"/>
              </w:rPr>
              <w:t>о-</w:t>
            </w:r>
            <w:proofErr w:type="gramEnd"/>
            <w:r>
              <w:rPr>
                <w:sz w:val="22"/>
                <w:szCs w:val="22"/>
              </w:rPr>
              <w:t xml:space="preserve"> чи мікро- інтеграція</w:t>
            </w:r>
          </w:p>
        </w:tc>
        <w:tc>
          <w:tcPr>
            <w:tcW w:w="2268"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2410"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2268"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r>
    </w:tbl>
    <w:p w:rsidR="00FC4BB1" w:rsidRDefault="00FC4BB1" w:rsidP="00FC4BB1">
      <w:pPr>
        <w:rPr>
          <w:rFonts w:eastAsia="Verdana"/>
          <w:b/>
          <w:i/>
          <w:sz w:val="36"/>
          <w:szCs w:val="36"/>
          <w:lang w:val="uk-UA"/>
        </w:rPr>
      </w:pPr>
    </w:p>
    <w:p w:rsidR="00FC4BB1" w:rsidRDefault="00FC4BB1" w:rsidP="00FC4BB1">
      <w:pPr>
        <w:jc w:val="center"/>
        <w:rPr>
          <w:rFonts w:eastAsia="Verdana"/>
          <w:b/>
          <w:i/>
          <w:sz w:val="36"/>
          <w:szCs w:val="36"/>
          <w:lang w:val="uk-UA"/>
        </w:rPr>
      </w:pPr>
    </w:p>
    <w:p w:rsidR="00FC4BB1" w:rsidRPr="00460C50" w:rsidRDefault="00FC4BB1" w:rsidP="00FC4BB1">
      <w:pPr>
        <w:jc w:val="center"/>
        <w:rPr>
          <w:rFonts w:eastAsia="Verdana"/>
          <w:b/>
          <w:i/>
          <w:sz w:val="36"/>
          <w:szCs w:val="36"/>
          <w:lang w:val="uk-UA"/>
        </w:rPr>
      </w:pPr>
      <w:r>
        <w:rPr>
          <w:rFonts w:eastAsia="Verdana"/>
          <w:b/>
          <w:i/>
          <w:sz w:val="36"/>
          <w:szCs w:val="36"/>
          <w:lang w:val="uk-UA"/>
        </w:rPr>
        <w:t>ВАРІАНТ 1</w:t>
      </w:r>
      <w:r w:rsidRPr="00460C50">
        <w:rPr>
          <w:rFonts w:eastAsia="Verdana"/>
          <w:b/>
          <w:i/>
          <w:sz w:val="36"/>
          <w:szCs w:val="36"/>
          <w:lang w:val="uk-UA"/>
        </w:rPr>
        <w:t>0.</w:t>
      </w:r>
    </w:p>
    <w:p w:rsidR="00FC4BB1" w:rsidRPr="00282BD2" w:rsidRDefault="00FC4BB1" w:rsidP="00FC4BB1">
      <w:pPr>
        <w:jc w:val="center"/>
        <w:rPr>
          <w:rFonts w:eastAsia="Verdana"/>
          <w:b/>
          <w:i/>
          <w:sz w:val="28"/>
          <w:szCs w:val="28"/>
          <w:lang w:val="uk-UA"/>
        </w:rPr>
      </w:pPr>
    </w:p>
    <w:p w:rsidR="00FC4BB1" w:rsidRDefault="00FC4BB1" w:rsidP="00FC4BB1">
      <w:pPr>
        <w:jc w:val="both"/>
        <w:rPr>
          <w:b/>
          <w:i/>
          <w:sz w:val="28"/>
          <w:szCs w:val="28"/>
          <w:lang w:val="uk-UA"/>
        </w:rPr>
      </w:pPr>
      <w:r w:rsidRPr="002B5F10">
        <w:rPr>
          <w:rFonts w:eastAsia="Verdana"/>
          <w:b/>
          <w:sz w:val="32"/>
          <w:szCs w:val="32"/>
          <w:lang w:val="uk-UA"/>
        </w:rPr>
        <w:t>БЛОК 1.</w:t>
      </w:r>
      <w:r>
        <w:rPr>
          <w:rFonts w:eastAsia="Verdana"/>
          <w:b/>
          <w:sz w:val="28"/>
          <w:szCs w:val="28"/>
          <w:lang w:val="uk-UA"/>
        </w:rPr>
        <w:t xml:space="preserve"> </w:t>
      </w:r>
      <w:r w:rsidRPr="00D8669A">
        <w:rPr>
          <w:b/>
          <w:sz w:val="22"/>
          <w:szCs w:val="22"/>
        </w:rPr>
        <w:t xml:space="preserve"> </w:t>
      </w:r>
      <w:r>
        <w:rPr>
          <w:b/>
          <w:i/>
          <w:sz w:val="28"/>
          <w:szCs w:val="28"/>
        </w:rPr>
        <w:t>Розв’яжіть задачу</w:t>
      </w:r>
      <w:r w:rsidRPr="00460C50">
        <w:rPr>
          <w:b/>
          <w:i/>
          <w:sz w:val="28"/>
          <w:szCs w:val="28"/>
        </w:rPr>
        <w:t xml:space="preserve"> в письмовій формі та </w:t>
      </w:r>
      <w:proofErr w:type="gramStart"/>
      <w:r w:rsidRPr="00460C50">
        <w:rPr>
          <w:b/>
          <w:i/>
          <w:sz w:val="28"/>
          <w:szCs w:val="28"/>
        </w:rPr>
        <w:t>на</w:t>
      </w:r>
      <w:proofErr w:type="gramEnd"/>
      <w:r w:rsidRPr="00460C50">
        <w:rPr>
          <w:b/>
          <w:i/>
          <w:sz w:val="28"/>
          <w:szCs w:val="28"/>
        </w:rPr>
        <w:t xml:space="preserve"> </w:t>
      </w:r>
      <w:proofErr w:type="gramStart"/>
      <w:r w:rsidRPr="00460C50">
        <w:rPr>
          <w:b/>
          <w:i/>
          <w:sz w:val="28"/>
          <w:szCs w:val="28"/>
        </w:rPr>
        <w:t>основ</w:t>
      </w:r>
      <w:proofErr w:type="gramEnd"/>
      <w:r w:rsidRPr="00460C50">
        <w:rPr>
          <w:b/>
          <w:i/>
          <w:sz w:val="28"/>
          <w:szCs w:val="28"/>
        </w:rPr>
        <w:t>і отриманих результатів зробіть висновки.</w:t>
      </w:r>
    </w:p>
    <w:p w:rsidR="00FC4BB1" w:rsidRPr="00A356C3" w:rsidRDefault="00FC4BB1" w:rsidP="00FC4BB1"/>
    <w:p w:rsidR="00FC4BB1" w:rsidRPr="00A356C3" w:rsidRDefault="00DA14BF" w:rsidP="00FC4BB1">
      <w:pPr>
        <w:ind w:firstLine="600"/>
        <w:jc w:val="both"/>
      </w:pPr>
      <w:r>
        <w:rPr>
          <w:b/>
        </w:rPr>
        <w:t>ЗАДАЧА</w:t>
      </w:r>
      <w:r w:rsidR="00FC4BB1" w:rsidRPr="00A356C3">
        <w:rPr>
          <w:b/>
        </w:rPr>
        <w:t>.</w:t>
      </w:r>
      <w:r w:rsidR="00FC4BB1" w:rsidRPr="00A356C3">
        <w:t xml:space="preserve"> Ринок праці в </w:t>
      </w:r>
      <w:proofErr w:type="gramStart"/>
      <w:r w:rsidR="00FC4BB1" w:rsidRPr="00A356C3">
        <w:t>країнах</w:t>
      </w:r>
      <w:proofErr w:type="gramEnd"/>
      <w:r w:rsidR="00FC4BB1" w:rsidRPr="00A356C3">
        <w:t xml:space="preserve"> «А» та «Б» описується такими параметрами:</w:t>
      </w:r>
    </w:p>
    <w:p w:rsidR="00FC4BB1" w:rsidRPr="00A356C3" w:rsidRDefault="00FC4BB1" w:rsidP="00FC4BB1">
      <w:pPr>
        <w:ind w:firstLine="567"/>
        <w:jc w:val="both"/>
      </w:pPr>
      <w:r w:rsidRPr="00A356C3">
        <w:t xml:space="preserve">- в </w:t>
      </w:r>
      <w:proofErr w:type="gramStart"/>
      <w:r w:rsidRPr="00A356C3">
        <w:t>країн</w:t>
      </w:r>
      <w:proofErr w:type="gramEnd"/>
      <w:r w:rsidRPr="00A356C3">
        <w:t>і «А» функція попиту D</w:t>
      </w:r>
      <w:r w:rsidRPr="00A356C3">
        <w:rPr>
          <w:vertAlign w:val="subscript"/>
        </w:rPr>
        <w:t>L</w:t>
      </w:r>
      <w:r w:rsidRPr="00A356C3">
        <w:t>=380-5W, а функція пропозиції S</w:t>
      </w:r>
      <w:r w:rsidRPr="00A356C3">
        <w:rPr>
          <w:vertAlign w:val="subscript"/>
        </w:rPr>
        <w:t>L</w:t>
      </w:r>
      <w:r w:rsidRPr="00A356C3">
        <w:t>=348+3W,</w:t>
      </w:r>
    </w:p>
    <w:p w:rsidR="00FC4BB1" w:rsidRPr="00A356C3" w:rsidRDefault="00FC4BB1" w:rsidP="00FC4BB1">
      <w:pPr>
        <w:ind w:firstLine="567"/>
        <w:jc w:val="both"/>
      </w:pPr>
      <w:r w:rsidRPr="00A356C3">
        <w:t xml:space="preserve">- в </w:t>
      </w:r>
      <w:proofErr w:type="gramStart"/>
      <w:r w:rsidRPr="00A356C3">
        <w:t>країн</w:t>
      </w:r>
      <w:proofErr w:type="gramEnd"/>
      <w:r w:rsidRPr="00A356C3">
        <w:t>і «Б» функція попиту D</w:t>
      </w:r>
      <w:r w:rsidRPr="00A356C3">
        <w:rPr>
          <w:vertAlign w:val="subscript"/>
        </w:rPr>
        <w:t>L</w:t>
      </w:r>
      <w:r w:rsidRPr="00A356C3">
        <w:t>=120-3W, а функція пропозиції S</w:t>
      </w:r>
      <w:r w:rsidRPr="00A356C3">
        <w:rPr>
          <w:vertAlign w:val="subscript"/>
        </w:rPr>
        <w:t>L</w:t>
      </w:r>
      <w:r w:rsidRPr="00A356C3">
        <w:t xml:space="preserve">=5W+56, </w:t>
      </w:r>
    </w:p>
    <w:p w:rsidR="00FC4BB1" w:rsidRPr="00A356C3" w:rsidRDefault="00FC4BB1" w:rsidP="00FC4BB1">
      <w:pPr>
        <w:ind w:firstLine="567"/>
        <w:jc w:val="both"/>
      </w:pPr>
      <w:r w:rsidRPr="00A356C3">
        <w:t xml:space="preserve">де </w:t>
      </w:r>
      <w:r w:rsidRPr="00A356C3">
        <w:rPr>
          <w:i/>
        </w:rPr>
        <w:t xml:space="preserve">W </w:t>
      </w:r>
      <w:r w:rsidRPr="00A356C3">
        <w:t xml:space="preserve">– реальна заробітна плата у доларах  за 1 годину. </w:t>
      </w:r>
      <w:r w:rsidRPr="00A356C3">
        <w:tab/>
      </w:r>
    </w:p>
    <w:p w:rsidR="00FC4BB1" w:rsidRPr="009A08C0" w:rsidRDefault="00FC4BB1" w:rsidP="00FC4BB1">
      <w:pPr>
        <w:ind w:firstLine="567"/>
        <w:jc w:val="both"/>
      </w:pPr>
      <w:r w:rsidRPr="00A356C3">
        <w:rPr>
          <w:b/>
        </w:rPr>
        <w:t>Завдання.</w:t>
      </w:r>
      <w:r w:rsidRPr="00A356C3">
        <w:t xml:space="preserve"> 1) Чи можливий міжнародний рух робочої сили поміж країнами «А» та «Б»? 2) якщо можливий, то: а) який його потенційний напрямок? б) при умові зняття </w:t>
      </w:r>
      <w:proofErr w:type="gramStart"/>
      <w:r w:rsidRPr="00A356C3">
        <w:t>вс</w:t>
      </w:r>
      <w:proofErr w:type="gramEnd"/>
      <w:r w:rsidRPr="00A356C3">
        <w:t xml:space="preserve">іх </w:t>
      </w:r>
      <w:r w:rsidRPr="00A356C3">
        <w:lastRenderedPageBreak/>
        <w:t xml:space="preserve">обмежень на міжнародний рух робочої сили, яким буде рівень еміграції, якщо погодинна ставка заробітної плати в країні еміграції зросла на 1 дол.? в) яким стане новий </w:t>
      </w:r>
      <w:proofErr w:type="gramStart"/>
      <w:r w:rsidRPr="00A356C3">
        <w:t>р</w:t>
      </w:r>
      <w:proofErr w:type="gramEnd"/>
      <w:r w:rsidRPr="00A356C3">
        <w:t>івень заробітної плати в країні імміграції?</w:t>
      </w:r>
    </w:p>
    <w:p w:rsidR="00FC4BB1" w:rsidRPr="00A356C3" w:rsidRDefault="00FC4BB1" w:rsidP="00FC4BB1">
      <w:pPr>
        <w:spacing w:before="100" w:beforeAutospacing="1" w:after="100" w:afterAutospacing="1"/>
        <w:ind w:firstLine="567"/>
        <w:contextualSpacing/>
        <w:jc w:val="both"/>
        <w:rPr>
          <w:lang w:val="uk-UA"/>
        </w:rPr>
      </w:pPr>
    </w:p>
    <w:p w:rsidR="00FC4BB1" w:rsidRPr="00711837" w:rsidRDefault="00FC4BB1" w:rsidP="00FC4BB1">
      <w:pPr>
        <w:jc w:val="both"/>
        <w:rPr>
          <w:rFonts w:eastAsia="Verdana"/>
          <w:b/>
          <w:i/>
          <w:sz w:val="28"/>
          <w:szCs w:val="28"/>
          <w:lang w:val="uk-UA"/>
        </w:rPr>
      </w:pPr>
      <w:r w:rsidRPr="008650BD">
        <w:rPr>
          <w:b/>
          <w:color w:val="000000"/>
          <w:sz w:val="32"/>
          <w:szCs w:val="32"/>
          <w:lang w:val="uk-UA"/>
        </w:rPr>
        <w:t>БЛОК 2</w:t>
      </w:r>
      <w:r w:rsidRPr="002B5F10">
        <w:rPr>
          <w:b/>
          <w:color w:val="000000"/>
          <w:sz w:val="32"/>
          <w:szCs w:val="32"/>
          <w:lang w:val="uk-UA"/>
        </w:rPr>
        <w:t>.</w:t>
      </w:r>
      <w:r>
        <w:rPr>
          <w:b/>
          <w:color w:val="000000"/>
          <w:sz w:val="28"/>
          <w:szCs w:val="28"/>
          <w:lang w:val="uk-UA"/>
        </w:rPr>
        <w:t xml:space="preserve"> </w:t>
      </w:r>
      <w:r w:rsidRPr="00711837">
        <w:rPr>
          <w:rFonts w:eastAsia="Verdana"/>
          <w:b/>
          <w:i/>
          <w:sz w:val="28"/>
          <w:szCs w:val="28"/>
          <w:lang w:val="uk-UA"/>
        </w:rPr>
        <w:t>Завдання аналітичного характеру.</w:t>
      </w:r>
    </w:p>
    <w:p w:rsidR="00FC4BB1" w:rsidRPr="00A356C3" w:rsidRDefault="00FC4BB1" w:rsidP="00FC4BB1">
      <w:pPr>
        <w:ind w:firstLine="709"/>
        <w:jc w:val="both"/>
      </w:pPr>
      <w:r w:rsidRPr="00A356C3">
        <w:rPr>
          <w:rFonts w:eastAsia="Verdana"/>
          <w:lang w:val="uk-UA"/>
        </w:rPr>
        <w:t>Розрахуйте зазначені</w:t>
      </w:r>
      <w:r w:rsidRPr="00A356C3">
        <w:rPr>
          <w:i/>
          <w:lang w:val="uk-UA"/>
        </w:rPr>
        <w:t xml:space="preserve"> </w:t>
      </w:r>
      <w:r w:rsidRPr="00A356C3">
        <w:rPr>
          <w:lang w:val="uk-UA"/>
        </w:rPr>
        <w:t>показники міжнародної інвестиційної позиції Великобританії, побудуйте графіки,</w:t>
      </w:r>
      <w:r w:rsidRPr="00A356C3">
        <w:rPr>
          <w:i/>
          <w:lang w:val="uk-UA"/>
        </w:rPr>
        <w:t xml:space="preserve"> </w:t>
      </w:r>
      <w:r w:rsidRPr="00A356C3">
        <w:rPr>
          <w:lang w:val="uk-UA"/>
        </w:rPr>
        <w:t xml:space="preserve">опишіть тенденцію та причини. Зробіть висновки. </w:t>
      </w:r>
    </w:p>
    <w:p w:rsidR="00FC4BB1" w:rsidRPr="00A356C3" w:rsidRDefault="00FC4BB1" w:rsidP="00FC4BB1">
      <w:pPr>
        <w:rPr>
          <w:b/>
          <w:lang w:val="uk-UA"/>
        </w:rPr>
      </w:pPr>
      <w:r w:rsidRPr="00A356C3">
        <w:rPr>
          <w:b/>
          <w:lang w:val="uk-UA"/>
        </w:rPr>
        <w:t>Показники</w:t>
      </w:r>
      <w:r>
        <w:rPr>
          <w:b/>
          <w:lang w:val="uk-UA"/>
        </w:rPr>
        <w:t>:</w:t>
      </w:r>
    </w:p>
    <w:p w:rsidR="00FC4BB1" w:rsidRPr="00A356C3" w:rsidRDefault="00FC4BB1" w:rsidP="00FC4BB1">
      <w:pPr>
        <w:rPr>
          <w:lang w:val="uk-UA"/>
        </w:rPr>
      </w:pPr>
      <w:r w:rsidRPr="00A356C3">
        <w:rPr>
          <w:b/>
          <w:lang w:val="uk-UA"/>
        </w:rPr>
        <w:t>1. Прямі іноземні інвестиції</w:t>
      </w:r>
      <w:r w:rsidRPr="00A356C3">
        <w:rPr>
          <w:lang w:val="uk-UA"/>
        </w:rPr>
        <w:t xml:space="preserve"> </w:t>
      </w:r>
      <w:hyperlink r:id="rId158" w:history="1">
        <w:r w:rsidRPr="00A356C3">
          <w:rPr>
            <w:rStyle w:val="a3"/>
          </w:rPr>
          <w:t>http</w:t>
        </w:r>
        <w:r w:rsidRPr="00A356C3">
          <w:rPr>
            <w:rStyle w:val="a3"/>
            <w:lang w:val="uk-UA"/>
          </w:rPr>
          <w:t>://</w:t>
        </w:r>
        <w:r w:rsidRPr="00A356C3">
          <w:rPr>
            <w:rStyle w:val="a3"/>
          </w:rPr>
          <w:t>unctadstat</w:t>
        </w:r>
        <w:r w:rsidRPr="00A356C3">
          <w:rPr>
            <w:rStyle w:val="a3"/>
            <w:lang w:val="uk-UA"/>
          </w:rPr>
          <w:t>.</w:t>
        </w:r>
        <w:r w:rsidRPr="00A356C3">
          <w:rPr>
            <w:rStyle w:val="a3"/>
          </w:rPr>
          <w:t>unctad</w:t>
        </w:r>
        <w:r w:rsidRPr="00A356C3">
          <w:rPr>
            <w:rStyle w:val="a3"/>
            <w:lang w:val="uk-UA"/>
          </w:rPr>
          <w:t>.</w:t>
        </w:r>
        <w:r w:rsidRPr="00A356C3">
          <w:rPr>
            <w:rStyle w:val="a3"/>
          </w:rPr>
          <w:t>org</w:t>
        </w:r>
        <w:r w:rsidRPr="00A356C3">
          <w:rPr>
            <w:rStyle w:val="a3"/>
            <w:lang w:val="uk-UA"/>
          </w:rPr>
          <w:t>/</w:t>
        </w:r>
        <w:r w:rsidRPr="00A356C3">
          <w:rPr>
            <w:rStyle w:val="a3"/>
          </w:rPr>
          <w:t>TableViewer</w:t>
        </w:r>
        <w:r w:rsidRPr="00A356C3">
          <w:rPr>
            <w:rStyle w:val="a3"/>
            <w:lang w:val="uk-UA"/>
          </w:rPr>
          <w:t>/</w:t>
        </w:r>
        <w:r w:rsidRPr="00A356C3">
          <w:rPr>
            <w:rStyle w:val="a3"/>
          </w:rPr>
          <w:t>tableView</w:t>
        </w:r>
        <w:r w:rsidRPr="00A356C3">
          <w:rPr>
            <w:rStyle w:val="a3"/>
            <w:lang w:val="uk-UA"/>
          </w:rPr>
          <w:t>.</w:t>
        </w:r>
        <w:r w:rsidRPr="00A356C3">
          <w:rPr>
            <w:rStyle w:val="a3"/>
          </w:rPr>
          <w:t>aspx</w:t>
        </w:r>
        <w:r w:rsidRPr="00A356C3">
          <w:rPr>
            <w:rStyle w:val="a3"/>
            <w:lang w:val="uk-UA"/>
          </w:rPr>
          <w:t>?</w:t>
        </w:r>
        <w:r w:rsidRPr="00A356C3">
          <w:rPr>
            <w:rStyle w:val="a3"/>
          </w:rPr>
          <w:t>ReportId</w:t>
        </w:r>
        <w:r w:rsidRPr="00A356C3">
          <w:rPr>
            <w:rStyle w:val="a3"/>
            <w:lang w:val="uk-UA"/>
          </w:rPr>
          <w:t>=98</w:t>
        </w:r>
      </w:hyperlink>
      <w:r w:rsidRPr="00A356C3">
        <w:rPr>
          <w:lang w:val="uk-UA"/>
        </w:rPr>
        <w:t xml:space="preserve"> </w:t>
      </w:r>
    </w:p>
    <w:p w:rsidR="00FC4BB1" w:rsidRPr="00A356C3" w:rsidRDefault="00DC4871" w:rsidP="00FC4BB1">
      <w:pPr>
        <w:pStyle w:val="11"/>
        <w:tabs>
          <w:tab w:val="left" w:pos="1134"/>
        </w:tabs>
        <w:ind w:left="0"/>
        <w:jc w:val="both"/>
        <w:rPr>
          <w:lang w:val="uk-UA"/>
        </w:rPr>
      </w:pPr>
      <w:hyperlink r:id="rId159" w:history="1">
        <w:r w:rsidR="00FC4BB1" w:rsidRPr="00A356C3">
          <w:rPr>
            <w:rStyle w:val="a3"/>
            <w:lang w:val="uk-UA"/>
          </w:rPr>
          <w:t>http://unctadstat.unctad.org/ReportFolders/reportFolders.aspx</w:t>
        </w:r>
      </w:hyperlink>
    </w:p>
    <w:p w:rsidR="00FC4BB1" w:rsidRPr="00A356C3" w:rsidRDefault="00FC4BB1" w:rsidP="00FC4BB1">
      <w:pPr>
        <w:pStyle w:val="11"/>
        <w:tabs>
          <w:tab w:val="left" w:pos="1134"/>
        </w:tabs>
        <w:ind w:left="0"/>
        <w:jc w:val="both"/>
        <w:rPr>
          <w:lang w:val="uk-UA"/>
        </w:rPr>
      </w:pPr>
      <w:r w:rsidRPr="00A356C3">
        <w:rPr>
          <w:lang w:val="uk-UA"/>
        </w:rPr>
        <w:t>Серія матеріалів: “Доповідь про світові інвестиції” за 1991-2</w:t>
      </w:r>
      <w:r>
        <w:rPr>
          <w:lang w:val="uk-UA"/>
        </w:rPr>
        <w:t>01</w:t>
      </w:r>
      <w:r w:rsidRPr="009470E2">
        <w:t>4</w:t>
      </w:r>
      <w:r w:rsidRPr="00A356C3">
        <w:rPr>
          <w:lang w:val="uk-UA"/>
        </w:rPr>
        <w:t xml:space="preserve">рр. - </w:t>
      </w:r>
      <w:hyperlink r:id="rId160" w:history="1">
        <w:r w:rsidRPr="00A356C3">
          <w:rPr>
            <w:rStyle w:val="a3"/>
            <w:lang w:val="uk-UA"/>
          </w:rPr>
          <w:t>http://www.unctad.org/Templates/Page.asp?intItemID=1485&amp;lang=1</w:t>
        </w:r>
      </w:hyperlink>
    </w:p>
    <w:p w:rsidR="00FC4BB1" w:rsidRPr="00A356C3" w:rsidRDefault="00FC4BB1" w:rsidP="00FC4BB1">
      <w:pPr>
        <w:pStyle w:val="11"/>
        <w:tabs>
          <w:tab w:val="left" w:pos="1134"/>
        </w:tabs>
        <w:ind w:left="0"/>
        <w:jc w:val="both"/>
        <w:rPr>
          <w:lang w:val="uk-UA"/>
        </w:rPr>
      </w:pPr>
      <w:r w:rsidRPr="00A356C3">
        <w:rPr>
          <w:color w:val="000000"/>
          <w:spacing w:val="-2"/>
          <w:lang w:val="uk-UA"/>
        </w:rPr>
        <w:t xml:space="preserve">Серія публікацій ЮНКТАД Information Economy Report - </w:t>
      </w:r>
      <w:hyperlink r:id="rId161" w:history="1">
        <w:r w:rsidRPr="00A356C3">
          <w:rPr>
            <w:rStyle w:val="a3"/>
            <w:spacing w:val="-2"/>
            <w:lang w:val="uk-UA"/>
          </w:rPr>
          <w:t>http://www.unctad.org/Templates/Page.asp?intItemID=3594&amp;lang=1</w:t>
        </w:r>
      </w:hyperlink>
    </w:p>
    <w:p w:rsidR="00FC4BB1" w:rsidRPr="00A356C3" w:rsidRDefault="00DC4871" w:rsidP="00FC4BB1">
      <w:pPr>
        <w:pStyle w:val="11"/>
        <w:tabs>
          <w:tab w:val="left" w:pos="1134"/>
        </w:tabs>
        <w:ind w:left="0"/>
        <w:jc w:val="both"/>
        <w:rPr>
          <w:color w:val="000000"/>
          <w:spacing w:val="-2"/>
          <w:lang w:val="uk-UA"/>
        </w:rPr>
      </w:pPr>
      <w:hyperlink r:id="rId162" w:history="1">
        <w:r w:rsidR="00FC4BB1" w:rsidRPr="00A356C3">
          <w:rPr>
            <w:color w:val="000000"/>
            <w:spacing w:val="-2"/>
            <w:lang w:val="uk-UA"/>
          </w:rPr>
          <w:t>http://worldbank.org/indicators/all</w:t>
        </w:r>
      </w:hyperlink>
      <w:r w:rsidR="00FC4BB1" w:rsidRPr="00A356C3">
        <w:rPr>
          <w:color w:val="000000"/>
          <w:spacing w:val="-2"/>
          <w:lang w:val="uk-UA"/>
        </w:rPr>
        <w:t xml:space="preserve"> - база статистичних показників Світового банку</w:t>
      </w:r>
    </w:p>
    <w:p w:rsidR="00FC4BB1" w:rsidRPr="00A356C3" w:rsidRDefault="00FC4BB1" w:rsidP="00FC4BB1">
      <w:pPr>
        <w:rPr>
          <w:b/>
          <w:lang w:val="uk-UA"/>
        </w:rPr>
      </w:pPr>
      <w:r w:rsidRPr="00A356C3">
        <w:rPr>
          <w:b/>
          <w:lang w:val="uk-UA"/>
        </w:rPr>
        <w:t>2. Портфельні інвестиції</w:t>
      </w:r>
    </w:p>
    <w:p w:rsidR="00FC4BB1" w:rsidRPr="00A356C3" w:rsidRDefault="00DC4871" w:rsidP="00FC4BB1">
      <w:pPr>
        <w:rPr>
          <w:lang w:val="uk-UA"/>
        </w:rPr>
      </w:pPr>
      <w:hyperlink r:id="rId163" w:history="1">
        <w:r w:rsidR="00FC4BB1" w:rsidRPr="00A356C3">
          <w:rPr>
            <w:rStyle w:val="a3"/>
            <w:lang w:val="uk-UA"/>
          </w:rPr>
          <w:t>http://data.worldbank.org/indicator/BX.PEF.TOTL.CD.WD</w:t>
        </w:r>
      </w:hyperlink>
      <w:r w:rsidR="00FC4BB1" w:rsidRPr="00A356C3">
        <w:rPr>
          <w:lang w:val="uk-UA"/>
        </w:rPr>
        <w:t xml:space="preserve"> </w:t>
      </w:r>
    </w:p>
    <w:p w:rsidR="00FC4BB1" w:rsidRPr="00A356C3" w:rsidRDefault="00FC4BB1" w:rsidP="00FC4BB1">
      <w:pPr>
        <w:rPr>
          <w:b/>
        </w:rPr>
      </w:pPr>
      <w:r w:rsidRPr="00A356C3">
        <w:rPr>
          <w:b/>
          <w:lang w:val="uk-UA"/>
        </w:rPr>
        <w:t>3.</w:t>
      </w:r>
      <w:r w:rsidRPr="00A356C3">
        <w:rPr>
          <w:lang w:val="uk-UA"/>
        </w:rPr>
        <w:t xml:space="preserve"> </w:t>
      </w:r>
      <w:r w:rsidRPr="00A356C3">
        <w:rPr>
          <w:b/>
        </w:rPr>
        <w:t>Інвестиційна позиція країни</w:t>
      </w:r>
    </w:p>
    <w:p w:rsidR="00FC4BB1" w:rsidRPr="00A356C3" w:rsidRDefault="00DC4871" w:rsidP="00FC4BB1">
      <w:pPr>
        <w:rPr>
          <w:rStyle w:val="a3"/>
          <w:lang w:val="uk-UA"/>
        </w:rPr>
      </w:pPr>
      <w:hyperlink r:id="rId164" w:history="1">
        <w:r w:rsidR="00FC4BB1" w:rsidRPr="00A356C3">
          <w:rPr>
            <w:rStyle w:val="a3"/>
          </w:rPr>
          <w:t>http://dsbb.imf.org/Pages/SDDS/InterInvPos.aspx</w:t>
        </w:r>
      </w:hyperlink>
      <w:r w:rsidR="00FC4BB1" w:rsidRPr="00A356C3">
        <w:t xml:space="preserve"> </w:t>
      </w:r>
      <w:hyperlink r:id="rId165" w:history="1">
        <w:r w:rsidR="00FC4BB1" w:rsidRPr="00A356C3">
          <w:rPr>
            <w:rStyle w:val="a3"/>
            <w:lang w:val="uk-UA"/>
          </w:rPr>
          <w:t>http://dsbb.imf.org/Pages/SDDS/ReserveTemplates.aspx</w:t>
        </w:r>
      </w:hyperlink>
      <w:r w:rsidR="00FC4BB1" w:rsidRPr="00A356C3">
        <w:rPr>
          <w:rStyle w:val="a3"/>
          <w:lang w:val="uk-UA"/>
        </w:rPr>
        <w:t xml:space="preserve"> </w:t>
      </w:r>
    </w:p>
    <w:p w:rsidR="00FC4BB1" w:rsidRPr="00A356C3" w:rsidRDefault="00FC4BB1" w:rsidP="00FC4BB1">
      <w:pPr>
        <w:pStyle w:val="a5"/>
        <w:spacing w:before="0" w:beforeAutospacing="0" w:after="0" w:afterAutospacing="0"/>
        <w:jc w:val="both"/>
        <w:rPr>
          <w:b/>
        </w:rPr>
      </w:pPr>
      <w:r>
        <w:rPr>
          <w:b/>
        </w:rPr>
        <w:t>4</w:t>
      </w:r>
      <w:r w:rsidRPr="00A356C3">
        <w:rPr>
          <w:b/>
        </w:rPr>
        <w:t>. Валові внутрішні інвестиції</w:t>
      </w:r>
    </w:p>
    <w:p w:rsidR="00FC4BB1" w:rsidRPr="00A356C3" w:rsidRDefault="00DC4871" w:rsidP="00FC4BB1">
      <w:pPr>
        <w:rPr>
          <w:lang w:val="uk-UA"/>
        </w:rPr>
      </w:pPr>
      <w:hyperlink r:id="rId166" w:history="1">
        <w:r w:rsidR="00FC4BB1" w:rsidRPr="00A356C3">
          <w:rPr>
            <w:rStyle w:val="a3"/>
            <w:lang w:val="uk-UA"/>
          </w:rPr>
          <w:t>http://data.worldbank.org/indicator/NE.GDI.TOTL.ZS</w:t>
        </w:r>
      </w:hyperlink>
      <w:r w:rsidR="00FC4BB1" w:rsidRPr="00A356C3">
        <w:rPr>
          <w:lang w:val="uk-UA"/>
        </w:rPr>
        <w:t xml:space="preserve"> </w:t>
      </w:r>
    </w:p>
    <w:p w:rsidR="00FC4BB1" w:rsidRPr="00A356C3" w:rsidRDefault="00FC4BB1" w:rsidP="00FC4BB1">
      <w:pPr>
        <w:rPr>
          <w:b/>
          <w:lang w:val="uk-UA"/>
        </w:rPr>
      </w:pPr>
      <w:r>
        <w:rPr>
          <w:b/>
          <w:lang w:val="uk-UA"/>
        </w:rPr>
        <w:t>5</w:t>
      </w:r>
      <w:r w:rsidRPr="00A356C3">
        <w:rPr>
          <w:b/>
          <w:lang w:val="uk-UA"/>
        </w:rPr>
        <w:t>. Інвестиції – валове накопичення капіталу</w:t>
      </w:r>
    </w:p>
    <w:p w:rsidR="00FC4BB1" w:rsidRPr="00A356C3" w:rsidRDefault="00DC4871" w:rsidP="00FC4BB1">
      <w:pPr>
        <w:rPr>
          <w:lang w:val="uk-UA"/>
        </w:rPr>
      </w:pPr>
      <w:hyperlink r:id="rId167" w:history="1">
        <w:r w:rsidR="00FC4BB1" w:rsidRPr="00A356C3">
          <w:rPr>
            <w:rStyle w:val="a3"/>
            <w:lang w:val="uk-UA"/>
          </w:rPr>
          <w:t>http://www.oecd-ilibrary.org/economics/investment-in-us-dollars_2074384x-table5</w:t>
        </w:r>
      </w:hyperlink>
      <w:r w:rsidR="00FC4BB1" w:rsidRPr="00A356C3">
        <w:rPr>
          <w:lang w:val="uk-UA"/>
        </w:rPr>
        <w:t xml:space="preserve"> </w:t>
      </w:r>
    </w:p>
    <w:p w:rsidR="00FC4BB1" w:rsidRPr="00A356C3" w:rsidRDefault="00FC4BB1" w:rsidP="00FC4BB1">
      <w:pPr>
        <w:rPr>
          <w:b/>
          <w:lang w:val="uk-UA"/>
        </w:rPr>
      </w:pPr>
      <w:r>
        <w:rPr>
          <w:b/>
          <w:lang w:val="uk-UA"/>
        </w:rPr>
        <w:t>6</w:t>
      </w:r>
      <w:r w:rsidRPr="00A356C3">
        <w:rPr>
          <w:b/>
          <w:lang w:val="uk-UA"/>
        </w:rPr>
        <w:t>. Індекс залучення прямих іноземних інвестицій</w:t>
      </w:r>
    </w:p>
    <w:p w:rsidR="00FC4BB1" w:rsidRPr="00A356C3" w:rsidRDefault="00DC4871" w:rsidP="00FC4BB1">
      <w:pPr>
        <w:rPr>
          <w:lang w:val="uk-UA"/>
        </w:rPr>
      </w:pPr>
      <w:hyperlink r:id="rId168" w:history="1">
        <w:r w:rsidR="00FC4BB1" w:rsidRPr="00A356C3">
          <w:rPr>
            <w:rStyle w:val="a3"/>
            <w:iCs/>
            <w:lang w:val="uk-UA"/>
          </w:rPr>
          <w:t>http://www.unctad.org/templates/webflyer.asp?intitemid=2471&amp;lang=1</w:t>
        </w:r>
      </w:hyperlink>
    </w:p>
    <w:p w:rsidR="00FC4BB1" w:rsidRPr="00A356C3" w:rsidRDefault="00FC4BB1" w:rsidP="00FC4BB1">
      <w:r>
        <w:rPr>
          <w:b/>
          <w:lang w:val="uk-UA"/>
        </w:rPr>
        <w:t>7</w:t>
      </w:r>
      <w:r w:rsidRPr="00A356C3">
        <w:rPr>
          <w:b/>
          <w:lang w:val="uk-UA"/>
        </w:rPr>
        <w:t xml:space="preserve">. </w:t>
      </w:r>
      <w:r w:rsidRPr="00A356C3">
        <w:rPr>
          <w:b/>
        </w:rPr>
        <w:t>Капіталізація національного ринку акцій</w:t>
      </w:r>
      <w:r w:rsidRPr="00A356C3">
        <w:t xml:space="preserve"> (до ВВП)</w:t>
      </w:r>
    </w:p>
    <w:p w:rsidR="00FC4BB1" w:rsidRPr="00A356C3" w:rsidRDefault="00DC4871" w:rsidP="00FC4BB1">
      <w:hyperlink r:id="rId169" w:history="1">
        <w:r w:rsidR="00FC4BB1" w:rsidRPr="00A356C3">
          <w:rPr>
            <w:rStyle w:val="a3"/>
          </w:rPr>
          <w:t>http://data.worldbank.org/indicator/CM.MKT.LCAP.GD.ZS</w:t>
        </w:r>
      </w:hyperlink>
      <w:r w:rsidR="00FC4BB1" w:rsidRPr="00A356C3">
        <w:t xml:space="preserve"> </w:t>
      </w:r>
    </w:p>
    <w:p w:rsidR="00FC4BB1" w:rsidRPr="00A356C3" w:rsidRDefault="00FC4BB1" w:rsidP="00FC4BB1">
      <w:pPr>
        <w:rPr>
          <w:b/>
        </w:rPr>
      </w:pPr>
      <w:r>
        <w:rPr>
          <w:b/>
          <w:lang w:val="uk-UA"/>
        </w:rPr>
        <w:t>8</w:t>
      </w:r>
      <w:r w:rsidRPr="00A356C3">
        <w:rPr>
          <w:b/>
          <w:lang w:val="uk-UA"/>
        </w:rPr>
        <w:t xml:space="preserve">. </w:t>
      </w:r>
      <w:r w:rsidRPr="00A356C3">
        <w:rPr>
          <w:b/>
        </w:rPr>
        <w:t>Діяльність фінансових центрі</w:t>
      </w:r>
      <w:proofErr w:type="gramStart"/>
      <w:r w:rsidRPr="00A356C3">
        <w:rPr>
          <w:b/>
        </w:rPr>
        <w:t>в</w:t>
      </w:r>
      <w:proofErr w:type="gramEnd"/>
      <w:r w:rsidRPr="00A356C3">
        <w:rPr>
          <w:b/>
        </w:rPr>
        <w:t xml:space="preserve"> на території країни</w:t>
      </w:r>
    </w:p>
    <w:p w:rsidR="00FC4BB1" w:rsidRPr="00A356C3" w:rsidRDefault="00DC4871" w:rsidP="00FC4BB1">
      <w:pPr>
        <w:pStyle w:val="a5"/>
        <w:spacing w:before="0" w:beforeAutospacing="0" w:after="0" w:afterAutospacing="0"/>
        <w:jc w:val="both"/>
      </w:pPr>
      <w:hyperlink r:id="rId170" w:history="1">
        <w:r w:rsidR="00FC4BB1" w:rsidRPr="00A356C3">
          <w:rPr>
            <w:rStyle w:val="a3"/>
          </w:rPr>
          <w:t>http://www.zyen.com/PDF/GFCI%2010.pdf</w:t>
        </w:r>
      </w:hyperlink>
    </w:p>
    <w:p w:rsidR="00FC4BB1" w:rsidRPr="00A356C3" w:rsidRDefault="00DC4871" w:rsidP="00FC4BB1">
      <w:pPr>
        <w:pStyle w:val="a5"/>
        <w:spacing w:before="0" w:beforeAutospacing="0" w:after="0" w:afterAutospacing="0"/>
        <w:jc w:val="both"/>
        <w:rPr>
          <w:lang w:val="en-US"/>
        </w:rPr>
      </w:pPr>
      <w:r w:rsidRPr="00A356C3">
        <w:fldChar w:fldCharType="begin"/>
      </w:r>
      <w:r w:rsidR="00FC4BB1" w:rsidRPr="00A356C3">
        <w:instrText xml:space="preserve"> HYPERLINK "http://www.world-exchanges.org/statistics/annual/2010/indicators/stock-markets-significance-national-economy </w:instrText>
      </w:r>
    </w:p>
    <w:p w:rsidR="00FC4BB1" w:rsidRPr="00A356C3" w:rsidRDefault="00FC4BB1" w:rsidP="00FC4BB1">
      <w:pPr>
        <w:pStyle w:val="a5"/>
        <w:spacing w:before="0" w:beforeAutospacing="0" w:after="0" w:afterAutospacing="0"/>
        <w:jc w:val="both"/>
        <w:rPr>
          <w:rStyle w:val="a3"/>
          <w:lang w:val="en-US"/>
        </w:rPr>
      </w:pPr>
      <w:r w:rsidRPr="00A356C3">
        <w:instrText xml:space="preserve">" </w:instrText>
      </w:r>
      <w:r w:rsidR="00DC4871" w:rsidRPr="00A356C3">
        <w:fldChar w:fldCharType="separate"/>
      </w:r>
      <w:r w:rsidRPr="00A356C3">
        <w:rPr>
          <w:rStyle w:val="a3"/>
        </w:rPr>
        <w:t xml:space="preserve">http://www.world-exchanges.org/statistics/annual/2010/indicators/stock-markets-significance-national-economy </w:t>
      </w:r>
    </w:p>
    <w:p w:rsidR="00FC4BB1" w:rsidRPr="00A356C3" w:rsidRDefault="00DC4871" w:rsidP="00FC4BB1">
      <w:pPr>
        <w:rPr>
          <w:lang w:val="uk-UA" w:eastAsia="uk-UA"/>
        </w:rPr>
      </w:pPr>
      <w:r w:rsidRPr="00A356C3">
        <w:rPr>
          <w:lang w:val="uk-UA" w:eastAsia="uk-UA"/>
        </w:rPr>
        <w:fldChar w:fldCharType="end"/>
      </w:r>
      <w:hyperlink r:id="rId171" w:history="1">
        <w:r w:rsidR="00FC4BB1" w:rsidRPr="00A356C3">
          <w:rPr>
            <w:rStyle w:val="a3"/>
            <w:lang w:val="en-US" w:eastAsia="uk-UA"/>
          </w:rPr>
          <w:t>www</w:t>
        </w:r>
        <w:r w:rsidR="00FC4BB1" w:rsidRPr="00A356C3">
          <w:rPr>
            <w:rStyle w:val="a3"/>
            <w:lang w:eastAsia="uk-UA"/>
          </w:rPr>
          <w:t>.</w:t>
        </w:r>
        <w:r w:rsidR="00FC4BB1" w:rsidRPr="00A356C3">
          <w:rPr>
            <w:rStyle w:val="a3"/>
            <w:lang w:val="en-US" w:eastAsia="uk-UA"/>
          </w:rPr>
          <w:t>bis</w:t>
        </w:r>
        <w:r w:rsidR="00FC4BB1" w:rsidRPr="00A356C3">
          <w:rPr>
            <w:rStyle w:val="a3"/>
            <w:lang w:eastAsia="uk-UA"/>
          </w:rPr>
          <w:t>.</w:t>
        </w:r>
        <w:r w:rsidR="00FC4BB1" w:rsidRPr="00A356C3">
          <w:rPr>
            <w:rStyle w:val="a3"/>
            <w:lang w:val="en-US" w:eastAsia="uk-UA"/>
          </w:rPr>
          <w:t>org</w:t>
        </w:r>
      </w:hyperlink>
      <w:r w:rsidR="00FC4BB1" w:rsidRPr="00A356C3">
        <w:rPr>
          <w:lang w:eastAsia="uk-UA"/>
        </w:rPr>
        <w:t xml:space="preserve"> – Банк м</w:t>
      </w:r>
      <w:r w:rsidR="00FC4BB1" w:rsidRPr="00A356C3">
        <w:rPr>
          <w:lang w:val="uk-UA" w:eastAsia="uk-UA"/>
        </w:rPr>
        <w:t>і</w:t>
      </w:r>
      <w:r w:rsidR="00FC4BB1" w:rsidRPr="00A356C3">
        <w:rPr>
          <w:lang w:eastAsia="uk-UA"/>
        </w:rPr>
        <w:t>жнародних розрахунк</w:t>
      </w:r>
      <w:r w:rsidR="00FC4BB1" w:rsidRPr="00A356C3">
        <w:rPr>
          <w:lang w:val="uk-UA" w:eastAsia="uk-UA"/>
        </w:rPr>
        <w:t>ів (ринок деривативів)</w:t>
      </w:r>
    </w:p>
    <w:p w:rsidR="00FC4BB1" w:rsidRPr="00A356C3" w:rsidRDefault="00FC4BB1" w:rsidP="00FC4BB1">
      <w:pPr>
        <w:rPr>
          <w:b/>
          <w:lang w:val="uk-UA"/>
        </w:rPr>
      </w:pPr>
      <w:r w:rsidRPr="00A356C3">
        <w:rPr>
          <w:b/>
          <w:lang w:val="uk-UA"/>
        </w:rPr>
        <w:t>Розрахуйте наступні показники для країни</w:t>
      </w:r>
    </w:p>
    <w:p w:rsidR="00FC4BB1" w:rsidRPr="00A356C3" w:rsidRDefault="00FC4BB1" w:rsidP="00FC4BB1">
      <w:pPr>
        <w:numPr>
          <w:ilvl w:val="0"/>
          <w:numId w:val="13"/>
        </w:numPr>
        <w:rPr>
          <w:lang w:val="uk-UA"/>
        </w:rPr>
      </w:pPr>
      <w:r w:rsidRPr="00A356C3">
        <w:rPr>
          <w:lang w:val="uk-UA"/>
        </w:rPr>
        <w:t>Прямі іноземні інвестиції на душу населення</w:t>
      </w:r>
    </w:p>
    <w:p w:rsidR="00FC4BB1" w:rsidRPr="00A356C3" w:rsidRDefault="00FC4BB1" w:rsidP="00FC4BB1">
      <w:pPr>
        <w:numPr>
          <w:ilvl w:val="0"/>
          <w:numId w:val="13"/>
        </w:numPr>
        <w:rPr>
          <w:lang w:val="uk-UA"/>
        </w:rPr>
      </w:pPr>
      <w:r w:rsidRPr="00A356C3">
        <w:rPr>
          <w:lang w:val="uk-UA"/>
        </w:rPr>
        <w:t>Темп росту та приросту прямих іноземних інвестицій в країну</w:t>
      </w:r>
    </w:p>
    <w:p w:rsidR="00FC4BB1" w:rsidRPr="00A356C3" w:rsidRDefault="00FC4BB1" w:rsidP="00FC4BB1">
      <w:pPr>
        <w:numPr>
          <w:ilvl w:val="0"/>
          <w:numId w:val="13"/>
        </w:numPr>
        <w:rPr>
          <w:lang w:val="uk-UA"/>
        </w:rPr>
      </w:pPr>
      <w:r w:rsidRPr="00A356C3">
        <w:rPr>
          <w:lang w:val="uk-UA"/>
        </w:rPr>
        <w:t xml:space="preserve">Частка прямих іноземних інвестиції у ВВП (для розрахунку скористайтеся даними </w:t>
      </w:r>
      <w:r>
        <w:rPr>
          <w:lang w:val="uk-UA"/>
        </w:rPr>
        <w:t>сайту)</w:t>
      </w:r>
    </w:p>
    <w:p w:rsidR="00FC4BB1" w:rsidRPr="00A356C3" w:rsidRDefault="00FC4BB1" w:rsidP="00FC4BB1">
      <w:pPr>
        <w:numPr>
          <w:ilvl w:val="0"/>
          <w:numId w:val="13"/>
        </w:numPr>
        <w:rPr>
          <w:lang w:val="uk-UA"/>
        </w:rPr>
      </w:pPr>
      <w:r w:rsidRPr="00A356C3">
        <w:rPr>
          <w:lang w:val="uk-UA"/>
        </w:rPr>
        <w:t>Частка портфельних інвестицій в ВВП</w:t>
      </w:r>
      <w:r>
        <w:rPr>
          <w:lang w:val="uk-UA"/>
        </w:rPr>
        <w:t xml:space="preserve"> (</w:t>
      </w:r>
      <w:r w:rsidRPr="00A356C3">
        <w:rPr>
          <w:lang w:val="uk-UA"/>
        </w:rPr>
        <w:t xml:space="preserve"> для розрахунку скористайтеся даними</w:t>
      </w:r>
      <w:r>
        <w:rPr>
          <w:lang w:val="uk-UA"/>
        </w:rPr>
        <w:t>:</w:t>
      </w:r>
      <w:r w:rsidRPr="00A356C3">
        <w:rPr>
          <w:lang w:val="uk-UA"/>
        </w:rPr>
        <w:t xml:space="preserve"> </w:t>
      </w:r>
      <w:hyperlink r:id="rId172" w:history="1">
        <w:r w:rsidRPr="00A356C3">
          <w:rPr>
            <w:rStyle w:val="a3"/>
          </w:rPr>
          <w:t>http://dsbb.imf.org/Pages/SDDS/InterInvPos.aspx</w:t>
        </w:r>
      </w:hyperlink>
      <w:r w:rsidRPr="00A356C3">
        <w:t>)</w:t>
      </w:r>
    </w:p>
    <w:p w:rsidR="00FC4BB1" w:rsidRPr="00A356C3" w:rsidRDefault="00FC4BB1" w:rsidP="00FC4BB1">
      <w:pPr>
        <w:numPr>
          <w:ilvl w:val="0"/>
          <w:numId w:val="13"/>
        </w:numPr>
        <w:rPr>
          <w:lang w:val="uk-UA"/>
        </w:rPr>
      </w:pPr>
      <w:r w:rsidRPr="00A356C3">
        <w:rPr>
          <w:lang w:val="uk-UA"/>
        </w:rPr>
        <w:t>С</w:t>
      </w:r>
      <w:r w:rsidRPr="00A356C3">
        <w:t>альдо прямих та портфельних інвестицій</w:t>
      </w:r>
    </w:p>
    <w:p w:rsidR="00FC4BB1" w:rsidRPr="00A356C3" w:rsidRDefault="00FC4BB1" w:rsidP="00FC4BB1">
      <w:pPr>
        <w:numPr>
          <w:ilvl w:val="0"/>
          <w:numId w:val="13"/>
        </w:numPr>
        <w:rPr>
          <w:lang w:val="uk-UA"/>
        </w:rPr>
      </w:pPr>
      <w:r w:rsidRPr="00A356C3">
        <w:rPr>
          <w:lang w:val="uk-UA"/>
        </w:rPr>
        <w:t>Квоту прямих іноземних інвестицій</w:t>
      </w:r>
    </w:p>
    <w:p w:rsidR="00FC4BB1" w:rsidRPr="009A08C0" w:rsidRDefault="00FC4BB1" w:rsidP="00FC4BB1">
      <w:pPr>
        <w:numPr>
          <w:ilvl w:val="0"/>
          <w:numId w:val="13"/>
        </w:numPr>
        <w:rPr>
          <w:rFonts w:eastAsia="Verdana"/>
          <w:b/>
          <w:i/>
          <w:lang w:val="uk-UA"/>
        </w:rPr>
      </w:pPr>
      <w:r w:rsidRPr="00A356C3">
        <w:rPr>
          <w:lang w:val="uk-UA"/>
        </w:rPr>
        <w:t>Квоту портфельних інвестицій</w:t>
      </w:r>
    </w:p>
    <w:p w:rsidR="00FC4BB1" w:rsidRPr="00A356C3" w:rsidRDefault="00FC4BB1" w:rsidP="00FC4BB1">
      <w:pPr>
        <w:rPr>
          <w:rFonts w:eastAsia="Verdana"/>
          <w:b/>
          <w:i/>
          <w:lang w:val="uk-UA"/>
        </w:rPr>
      </w:pPr>
    </w:p>
    <w:p w:rsidR="00FC4BB1" w:rsidRDefault="00FC4BB1" w:rsidP="00FC4BB1">
      <w:pPr>
        <w:jc w:val="center"/>
        <w:rPr>
          <w:rFonts w:eastAsia="Verdana"/>
          <w:b/>
          <w:i/>
          <w:color w:val="FF0000"/>
          <w:sz w:val="36"/>
          <w:szCs w:val="36"/>
          <w:lang w:val="uk-UA"/>
        </w:rPr>
      </w:pPr>
    </w:p>
    <w:p w:rsidR="00FC4BB1" w:rsidRPr="00C522FA" w:rsidRDefault="00FC4BB1" w:rsidP="00FC4BB1">
      <w:pPr>
        <w:jc w:val="center"/>
        <w:rPr>
          <w:rFonts w:eastAsia="Verdana"/>
          <w:b/>
          <w:i/>
          <w:sz w:val="36"/>
          <w:szCs w:val="36"/>
          <w:lang w:val="uk-UA"/>
        </w:rPr>
      </w:pPr>
      <w:r>
        <w:rPr>
          <w:rFonts w:eastAsia="Verdana"/>
          <w:b/>
          <w:i/>
          <w:sz w:val="36"/>
          <w:szCs w:val="36"/>
          <w:lang w:val="uk-UA"/>
        </w:rPr>
        <w:t>ВАРІАНТ 11.</w:t>
      </w:r>
    </w:p>
    <w:p w:rsidR="00FC4BB1" w:rsidRPr="00711837" w:rsidRDefault="00FC4BB1" w:rsidP="00FC4BB1">
      <w:pPr>
        <w:jc w:val="center"/>
        <w:rPr>
          <w:rFonts w:eastAsia="Verdana"/>
          <w:sz w:val="28"/>
          <w:szCs w:val="28"/>
          <w:lang w:val="uk-UA"/>
        </w:rPr>
      </w:pPr>
    </w:p>
    <w:p w:rsidR="00FC4BB1" w:rsidRPr="00460C50" w:rsidRDefault="00FC4BB1" w:rsidP="00FC4BB1">
      <w:pPr>
        <w:jc w:val="both"/>
        <w:rPr>
          <w:rFonts w:eastAsia="Verdana"/>
          <w:b/>
          <w:i/>
          <w:sz w:val="28"/>
          <w:szCs w:val="28"/>
          <w:lang w:val="uk-UA"/>
        </w:rPr>
      </w:pPr>
      <w:r w:rsidRPr="002B5F10">
        <w:rPr>
          <w:rFonts w:eastAsia="Verdana"/>
          <w:b/>
          <w:sz w:val="32"/>
          <w:szCs w:val="32"/>
          <w:lang w:val="uk-UA"/>
        </w:rPr>
        <w:t>БЛОК 1.</w:t>
      </w:r>
      <w:r>
        <w:rPr>
          <w:rFonts w:eastAsia="Verdana"/>
          <w:b/>
          <w:sz w:val="28"/>
          <w:szCs w:val="28"/>
          <w:lang w:val="uk-UA"/>
        </w:rPr>
        <w:t xml:space="preserve"> </w:t>
      </w:r>
      <w:r>
        <w:rPr>
          <w:b/>
          <w:i/>
          <w:sz w:val="28"/>
          <w:szCs w:val="28"/>
        </w:rPr>
        <w:t>Розв’яжіть задачу</w:t>
      </w:r>
      <w:r w:rsidRPr="00460C50">
        <w:rPr>
          <w:b/>
          <w:i/>
          <w:sz w:val="28"/>
          <w:szCs w:val="28"/>
        </w:rPr>
        <w:t xml:space="preserve"> в письмовій формі та </w:t>
      </w:r>
      <w:proofErr w:type="gramStart"/>
      <w:r w:rsidRPr="00460C50">
        <w:rPr>
          <w:b/>
          <w:i/>
          <w:sz w:val="28"/>
          <w:szCs w:val="28"/>
        </w:rPr>
        <w:t>на</w:t>
      </w:r>
      <w:proofErr w:type="gramEnd"/>
      <w:r w:rsidRPr="00460C50">
        <w:rPr>
          <w:b/>
          <w:i/>
          <w:sz w:val="28"/>
          <w:szCs w:val="28"/>
        </w:rPr>
        <w:t xml:space="preserve"> </w:t>
      </w:r>
      <w:proofErr w:type="gramStart"/>
      <w:r w:rsidRPr="00460C50">
        <w:rPr>
          <w:b/>
          <w:i/>
          <w:sz w:val="28"/>
          <w:szCs w:val="28"/>
        </w:rPr>
        <w:t>основ</w:t>
      </w:r>
      <w:proofErr w:type="gramEnd"/>
      <w:r w:rsidRPr="00460C50">
        <w:rPr>
          <w:b/>
          <w:i/>
          <w:sz w:val="28"/>
          <w:szCs w:val="28"/>
        </w:rPr>
        <w:t>і отриманих результатів зробіть висновки.</w:t>
      </w:r>
    </w:p>
    <w:p w:rsidR="00FC4BB1" w:rsidRDefault="00FC4BB1" w:rsidP="00FC4BB1">
      <w:pPr>
        <w:ind w:left="284" w:firstLine="425"/>
        <w:rPr>
          <w:b/>
          <w:lang w:val="uk-UA"/>
        </w:rPr>
      </w:pPr>
    </w:p>
    <w:p w:rsidR="00FC4BB1" w:rsidRPr="00E25B61" w:rsidRDefault="00D03864" w:rsidP="00FC4BB1">
      <w:pPr>
        <w:pStyle w:val="2"/>
        <w:spacing w:line="240" w:lineRule="auto"/>
        <w:ind w:firstLine="567"/>
        <w:jc w:val="both"/>
        <w:rPr>
          <w:color w:val="000000"/>
          <w:szCs w:val="24"/>
        </w:rPr>
      </w:pPr>
      <w:r>
        <w:rPr>
          <w:b/>
          <w:snapToGrid/>
          <w:szCs w:val="24"/>
        </w:rPr>
        <w:t>ЗАДАЧА</w:t>
      </w:r>
      <w:r w:rsidR="00FC4BB1" w:rsidRPr="00E25B61">
        <w:rPr>
          <w:b/>
          <w:snapToGrid/>
          <w:szCs w:val="24"/>
        </w:rPr>
        <w:t>.</w:t>
      </w:r>
      <w:r w:rsidR="00FC4BB1" w:rsidRPr="00E25B61">
        <w:rPr>
          <w:b/>
          <w:color w:val="FF0000"/>
          <w:szCs w:val="24"/>
        </w:rPr>
        <w:t xml:space="preserve"> </w:t>
      </w:r>
      <w:r w:rsidR="00FC4BB1" w:rsidRPr="00E25B61">
        <w:rPr>
          <w:szCs w:val="24"/>
        </w:rPr>
        <w:t>Німецька  компанія експортувала американській фірмі обладнання на суму 700 000 дол.США, з умовою оплати через 120 днів. Фінансовий менеджер компанії для залучення коштів повинен скористатися послугою факторингу на умовах:</w:t>
      </w:r>
      <w:r w:rsidR="00FC4BB1" w:rsidRPr="00E25B61">
        <w:rPr>
          <w:color w:val="000000"/>
          <w:szCs w:val="24"/>
        </w:rPr>
        <w:t xml:space="preserve"> авансовий платіж – 75%, комісія фактора – </w:t>
      </w:r>
      <w:r w:rsidR="00FC4BB1" w:rsidRPr="00E25B61">
        <w:rPr>
          <w:color w:val="000000"/>
          <w:szCs w:val="24"/>
          <w:lang w:val="ru-RU"/>
        </w:rPr>
        <w:t>2</w:t>
      </w:r>
      <w:r w:rsidR="00FC4BB1" w:rsidRPr="00E25B61">
        <w:rPr>
          <w:color w:val="000000"/>
          <w:szCs w:val="24"/>
        </w:rPr>
        <w:t xml:space="preserve">%, премія за кредитний ризик – 3%, оплата за оформлення документів склала 400 дол.США, відсотки на залишок нараховувалися з розрахунку процентної річної ставки у </w:t>
      </w:r>
      <w:r w:rsidR="00FC4BB1" w:rsidRPr="00E25B61">
        <w:rPr>
          <w:color w:val="000000"/>
          <w:szCs w:val="24"/>
          <w:lang w:val="ru-RU"/>
        </w:rPr>
        <w:t>13</w:t>
      </w:r>
      <w:r w:rsidR="00FC4BB1" w:rsidRPr="00E25B61">
        <w:rPr>
          <w:color w:val="000000"/>
          <w:szCs w:val="24"/>
        </w:rPr>
        <w:t>% річних. Розрахуйте, яку суму отримає фірма, яка продала фактору рахунки за даних умов.</w:t>
      </w:r>
    </w:p>
    <w:p w:rsidR="00FC4BB1" w:rsidRPr="00E25B61" w:rsidRDefault="00FC4BB1" w:rsidP="00FC4BB1"/>
    <w:p w:rsidR="00FC4BB1" w:rsidRPr="00711837" w:rsidRDefault="00FC4BB1" w:rsidP="00FC4BB1">
      <w:pPr>
        <w:jc w:val="both"/>
        <w:rPr>
          <w:rFonts w:eastAsia="Verdana"/>
          <w:b/>
          <w:i/>
          <w:sz w:val="28"/>
          <w:szCs w:val="28"/>
          <w:lang w:val="uk-UA"/>
        </w:rPr>
      </w:pPr>
      <w:r w:rsidRPr="00642CE7">
        <w:rPr>
          <w:b/>
          <w:color w:val="000000"/>
          <w:sz w:val="32"/>
          <w:szCs w:val="32"/>
        </w:rPr>
        <w:t>БЛОК 2</w:t>
      </w:r>
      <w:r w:rsidRPr="00642CE7">
        <w:rPr>
          <w:b/>
          <w:color w:val="000000"/>
          <w:sz w:val="32"/>
          <w:szCs w:val="32"/>
          <w:lang w:val="uk-UA"/>
        </w:rPr>
        <w:t>.</w:t>
      </w:r>
      <w:r>
        <w:rPr>
          <w:b/>
          <w:color w:val="000000"/>
          <w:sz w:val="28"/>
          <w:szCs w:val="28"/>
          <w:lang w:val="uk-UA"/>
        </w:rPr>
        <w:t xml:space="preserve"> </w:t>
      </w:r>
      <w:r w:rsidRPr="00711837">
        <w:rPr>
          <w:rFonts w:eastAsia="Verdana"/>
          <w:b/>
          <w:i/>
          <w:sz w:val="28"/>
          <w:szCs w:val="28"/>
          <w:lang w:val="uk-UA"/>
        </w:rPr>
        <w:t>Завдання аналітичного характеру.</w:t>
      </w:r>
    </w:p>
    <w:p w:rsidR="00FC4BB1" w:rsidRPr="00E25B61" w:rsidRDefault="00FC4BB1" w:rsidP="00FC4BB1">
      <w:pPr>
        <w:ind w:firstLine="709"/>
        <w:jc w:val="both"/>
        <w:rPr>
          <w:lang w:val="uk-UA"/>
        </w:rPr>
      </w:pPr>
      <w:r w:rsidRPr="00E25B61">
        <w:rPr>
          <w:lang w:val="uk-UA"/>
        </w:rPr>
        <w:t>Проаналізуйте динаміку зазначених показників</w:t>
      </w:r>
      <w:r w:rsidRPr="00E25B61">
        <w:t xml:space="preserve"> </w:t>
      </w:r>
      <w:r w:rsidRPr="00E25B61">
        <w:rPr>
          <w:lang w:val="uk-UA"/>
        </w:rPr>
        <w:t>Великобританії.</w:t>
      </w:r>
    </w:p>
    <w:p w:rsidR="00FC4BB1" w:rsidRPr="00E25B61" w:rsidRDefault="00FC4BB1" w:rsidP="00FC4BB1">
      <w:pPr>
        <w:jc w:val="both"/>
        <w:rPr>
          <w:lang w:val="uk-UA"/>
        </w:rPr>
      </w:pPr>
      <w:r w:rsidRPr="00E25B61">
        <w:rPr>
          <w:lang w:val="uk-UA"/>
        </w:rPr>
        <w:t>За результатами показників 1-7, розрахуйте експортну, імпортну, зовнішньоторговельну квоти. Побудуйте графіки, опишіть тенденцію та причини</w:t>
      </w:r>
    </w:p>
    <w:p w:rsidR="00FC4BB1" w:rsidRPr="00E25B61" w:rsidRDefault="00FC4BB1" w:rsidP="00FC4BB1">
      <w:pPr>
        <w:rPr>
          <w:b/>
          <w:lang w:val="en-US"/>
        </w:rPr>
      </w:pPr>
      <w:r w:rsidRPr="00E25B61">
        <w:rPr>
          <w:b/>
          <w:lang w:val="uk-UA"/>
        </w:rPr>
        <w:t>Показники:</w:t>
      </w:r>
    </w:p>
    <w:p w:rsidR="00FC4BB1" w:rsidRPr="00E25B61" w:rsidRDefault="00FC4BB1" w:rsidP="00FC4BB1">
      <w:pPr>
        <w:numPr>
          <w:ilvl w:val="0"/>
          <w:numId w:val="14"/>
        </w:numPr>
        <w:tabs>
          <w:tab w:val="clear" w:pos="720"/>
          <w:tab w:val="num" w:pos="426"/>
        </w:tabs>
        <w:ind w:left="426" w:hanging="426"/>
        <w:rPr>
          <w:lang w:val="uk-UA"/>
        </w:rPr>
      </w:pPr>
      <w:r w:rsidRPr="00E25B61">
        <w:rPr>
          <w:lang w:val="uk-UA"/>
        </w:rPr>
        <w:t xml:space="preserve">експорт послуг </w:t>
      </w:r>
      <w:hyperlink r:id="rId173" w:history="1">
        <w:r w:rsidRPr="00E25B61">
          <w:rPr>
            <w:rStyle w:val="a3"/>
            <w:lang w:val="uk-UA"/>
          </w:rPr>
          <w:t>http://search.worldbank.org/quickview?name=Commercial+service+exports+%28current+US%24%29&amp;id=TX.VAL.SERV.CD.WT&amp;type=Indicators&amp;cube_no=2&amp;qterm=Services</w:t>
        </w:r>
      </w:hyperlink>
    </w:p>
    <w:p w:rsidR="00FC4BB1" w:rsidRPr="00E25B61" w:rsidRDefault="00FC4BB1" w:rsidP="00FC4BB1">
      <w:pPr>
        <w:numPr>
          <w:ilvl w:val="0"/>
          <w:numId w:val="14"/>
        </w:numPr>
        <w:tabs>
          <w:tab w:val="clear" w:pos="720"/>
          <w:tab w:val="num" w:pos="426"/>
        </w:tabs>
        <w:ind w:left="426" w:hanging="426"/>
        <w:rPr>
          <w:lang w:val="uk-UA"/>
        </w:rPr>
      </w:pPr>
      <w:r w:rsidRPr="00E25B61">
        <w:rPr>
          <w:lang w:val="uk-UA"/>
        </w:rPr>
        <w:t xml:space="preserve">імпорт послуг </w:t>
      </w:r>
      <w:hyperlink r:id="rId174" w:history="1">
        <w:r w:rsidRPr="00E25B61">
          <w:rPr>
            <w:rStyle w:val="a3"/>
            <w:lang w:val="uk-UA"/>
          </w:rPr>
          <w:t>http://search.worldbank.org/quickview?name=Commercial+service+imports+%28current+US%24%29&amp;id=TM.VAL.SERV.CD.WT&amp;type=Indicators&amp;cube_no=2&amp;qterm=Services</w:t>
        </w:r>
      </w:hyperlink>
    </w:p>
    <w:p w:rsidR="00FC4BB1" w:rsidRPr="00E25B61" w:rsidRDefault="00FC4BB1" w:rsidP="00FC4BB1">
      <w:pPr>
        <w:numPr>
          <w:ilvl w:val="0"/>
          <w:numId w:val="14"/>
        </w:numPr>
        <w:tabs>
          <w:tab w:val="clear" w:pos="720"/>
          <w:tab w:val="num" w:pos="426"/>
        </w:tabs>
        <w:ind w:left="426" w:hanging="426"/>
        <w:rPr>
          <w:lang w:val="uk-UA"/>
        </w:rPr>
      </w:pPr>
      <w:r w:rsidRPr="00E25B61">
        <w:rPr>
          <w:lang w:val="uk-UA"/>
        </w:rPr>
        <w:t xml:space="preserve">експорт товарів </w:t>
      </w:r>
      <w:hyperlink r:id="rId175" w:history="1">
        <w:r w:rsidRPr="00E25B61">
          <w:rPr>
            <w:rStyle w:val="a3"/>
            <w:lang w:val="uk-UA"/>
          </w:rPr>
          <w:t>http://search.worldbank.org/quickview?name=Goods+exports+%28BoP%2C+current+US%24%29&amp;id=BX.GSR.MRCH.CD&amp;type=Indicators&amp;cube_no=2&amp;qterm=export+servises</w:t>
        </w:r>
      </w:hyperlink>
    </w:p>
    <w:p w:rsidR="00FC4BB1" w:rsidRPr="00E25B61" w:rsidRDefault="00FC4BB1" w:rsidP="00FC4BB1">
      <w:pPr>
        <w:numPr>
          <w:ilvl w:val="0"/>
          <w:numId w:val="14"/>
        </w:numPr>
        <w:tabs>
          <w:tab w:val="clear" w:pos="720"/>
          <w:tab w:val="num" w:pos="426"/>
        </w:tabs>
        <w:ind w:left="426" w:hanging="426"/>
        <w:rPr>
          <w:lang w:val="uk-UA"/>
        </w:rPr>
      </w:pPr>
      <w:r w:rsidRPr="00E25B61">
        <w:rPr>
          <w:lang w:val="uk-UA"/>
        </w:rPr>
        <w:t xml:space="preserve">імпорт товарів </w:t>
      </w:r>
    </w:p>
    <w:p w:rsidR="00FC4BB1" w:rsidRPr="00E25B61" w:rsidRDefault="00DC4871" w:rsidP="00FC4BB1">
      <w:pPr>
        <w:tabs>
          <w:tab w:val="num" w:pos="426"/>
        </w:tabs>
        <w:ind w:left="426" w:hanging="426"/>
        <w:rPr>
          <w:lang w:val="uk-UA"/>
        </w:rPr>
      </w:pPr>
      <w:hyperlink r:id="rId176" w:history="1">
        <w:r w:rsidR="00FC4BB1" w:rsidRPr="00E25B61">
          <w:rPr>
            <w:rStyle w:val="a3"/>
            <w:lang w:val="uk-UA"/>
          </w:rPr>
          <w:t>http://search.worldbank.org/quickview?name=Goods+imports+%28BoP%2C+current+US%24%29&amp;id=BM.GSR.MRCH.CD&amp;type=Indicators&amp;cube_no=2&amp;qterm=export+servises</w:t>
        </w:r>
      </w:hyperlink>
    </w:p>
    <w:p w:rsidR="00FC4BB1" w:rsidRPr="00E25B61" w:rsidRDefault="00285F1D" w:rsidP="00FC4BB1">
      <w:pPr>
        <w:numPr>
          <w:ilvl w:val="0"/>
          <w:numId w:val="14"/>
        </w:numPr>
        <w:tabs>
          <w:tab w:val="clear" w:pos="720"/>
          <w:tab w:val="num" w:pos="426"/>
        </w:tabs>
        <w:ind w:left="426" w:hanging="426"/>
      </w:pPr>
      <w:r>
        <w:rPr>
          <w:lang w:val="uk-UA"/>
        </w:rPr>
        <w:t>основні торго</w:t>
      </w:r>
      <w:r w:rsidR="00FC4BB1" w:rsidRPr="00E25B61">
        <w:rPr>
          <w:lang w:val="uk-UA"/>
        </w:rPr>
        <w:t>вельні партнери та розподіл по групах товарів, рівень тарифів –</w:t>
      </w:r>
      <w:r w:rsidR="00FC4BB1" w:rsidRPr="00E25B61">
        <w:t xml:space="preserve"> </w:t>
      </w:r>
      <w:r w:rsidR="00FC4BB1" w:rsidRPr="00E25B61">
        <w:rPr>
          <w:lang w:val="uk-UA"/>
        </w:rPr>
        <w:t xml:space="preserve">профайли країни на сайті СОТ </w:t>
      </w:r>
      <w:hyperlink r:id="rId177" w:history="1">
        <w:r w:rsidR="00FC4BB1" w:rsidRPr="00E25B61">
          <w:rPr>
            <w:lang w:val="uk-UA"/>
          </w:rPr>
          <w:t>http://www.wto.org/english/thewto_e/whatis_e/tif_e/org6_e.htm</w:t>
        </w:r>
      </w:hyperlink>
    </w:p>
    <w:p w:rsidR="00FC4BB1" w:rsidRPr="00E25B61" w:rsidRDefault="00FC4BB1" w:rsidP="00FC4BB1">
      <w:pPr>
        <w:numPr>
          <w:ilvl w:val="0"/>
          <w:numId w:val="14"/>
        </w:numPr>
        <w:tabs>
          <w:tab w:val="clear" w:pos="720"/>
          <w:tab w:val="num" w:pos="426"/>
        </w:tabs>
        <w:ind w:left="426" w:hanging="426"/>
        <w:rPr>
          <w:lang w:val="uk-UA"/>
        </w:rPr>
      </w:pPr>
      <w:r w:rsidRPr="00E25B61">
        <w:rPr>
          <w:lang w:val="uk-UA"/>
        </w:rPr>
        <w:t>офіційний курс національної грошової одиниці України</w:t>
      </w:r>
    </w:p>
    <w:p w:rsidR="00FC4BB1" w:rsidRPr="00E25B61" w:rsidRDefault="00FC4BB1" w:rsidP="00FC4BB1">
      <w:pPr>
        <w:tabs>
          <w:tab w:val="num" w:pos="426"/>
        </w:tabs>
        <w:ind w:left="426" w:hanging="426"/>
        <w:rPr>
          <w:lang w:val="uk-UA"/>
        </w:rPr>
      </w:pPr>
      <w:r w:rsidRPr="00E25B61">
        <w:rPr>
          <w:lang w:val="uk-UA"/>
        </w:rPr>
        <w:t>http://stats.oecd.org/Index.aspx?DataSetCode=MEI_FIN</w:t>
      </w:r>
    </w:p>
    <w:p w:rsidR="00FC4BB1" w:rsidRPr="00E25B61" w:rsidRDefault="00DC4871" w:rsidP="00FC4BB1">
      <w:pPr>
        <w:tabs>
          <w:tab w:val="num" w:pos="426"/>
        </w:tabs>
        <w:ind w:left="426" w:hanging="426"/>
        <w:rPr>
          <w:lang w:val="uk-UA"/>
        </w:rPr>
      </w:pPr>
      <w:hyperlink r:id="rId178" w:history="1">
        <w:r w:rsidR="00FC4BB1" w:rsidRPr="00E25B61">
          <w:rPr>
            <w:rStyle w:val="a3"/>
            <w:lang w:val="uk-UA"/>
          </w:rPr>
          <w:t>http://search.worldbank.org/quickview?name=Official+%3Cem%3Eexchange%3C%2Fem%3E+rate+%28LCU+per+US%24%2C+period+average%29&amp;id=PA.NUS.FCRF&amp;type=Indicators&amp;cube_no=2&amp;qterm=Currency+exchange+rates</w:t>
        </w:r>
      </w:hyperlink>
    </w:p>
    <w:p w:rsidR="00FC4BB1" w:rsidRPr="00E25B61" w:rsidRDefault="00FC4BB1" w:rsidP="00FC4BB1">
      <w:pPr>
        <w:tabs>
          <w:tab w:val="num" w:pos="426"/>
        </w:tabs>
        <w:ind w:left="426" w:hanging="426"/>
      </w:pPr>
      <w:r w:rsidRPr="00E25B61">
        <w:rPr>
          <w:lang w:val="uk-UA"/>
        </w:rPr>
        <w:t>http://</w:t>
      </w:r>
      <w:r w:rsidRPr="00E25B61">
        <w:rPr>
          <w:lang w:val="en-US"/>
        </w:rPr>
        <w:t xml:space="preserve">bank.gov.ua </w:t>
      </w:r>
    </w:p>
    <w:p w:rsidR="00FC4BB1" w:rsidRPr="00E25B61" w:rsidRDefault="00FC4BB1" w:rsidP="00FC4BB1">
      <w:pPr>
        <w:numPr>
          <w:ilvl w:val="0"/>
          <w:numId w:val="14"/>
        </w:numPr>
        <w:tabs>
          <w:tab w:val="clear" w:pos="720"/>
          <w:tab w:val="num" w:pos="426"/>
        </w:tabs>
        <w:ind w:left="426" w:hanging="426"/>
      </w:pPr>
      <w:r w:rsidRPr="00E25B61">
        <w:rPr>
          <w:lang w:val="uk-UA"/>
        </w:rPr>
        <w:t>Показники ВНД та ВВП:</w:t>
      </w:r>
    </w:p>
    <w:p w:rsidR="00FC4BB1" w:rsidRPr="00E25B61" w:rsidRDefault="00FC4BB1" w:rsidP="00FC4BB1">
      <w:pPr>
        <w:numPr>
          <w:ilvl w:val="0"/>
          <w:numId w:val="4"/>
        </w:numPr>
        <w:tabs>
          <w:tab w:val="clear" w:pos="720"/>
          <w:tab w:val="num" w:pos="426"/>
        </w:tabs>
        <w:ind w:left="426" w:hanging="426"/>
      </w:pPr>
      <w:r w:rsidRPr="00E25B61">
        <w:t xml:space="preserve">ВНД на душу населення </w:t>
      </w:r>
      <w:hyperlink r:id="rId179" w:history="1">
        <w:r w:rsidRPr="00E25B61">
          <w:rPr>
            <w:rStyle w:val="a3"/>
          </w:rPr>
          <w:t>http://data.worldbank.org/indicator/NY.GNP.PCAP.CD</w:t>
        </w:r>
      </w:hyperlink>
      <w:r w:rsidRPr="00E25B61">
        <w:t xml:space="preserve"> </w:t>
      </w:r>
    </w:p>
    <w:p w:rsidR="00FC4BB1" w:rsidRPr="00E25B61" w:rsidRDefault="00FC4BB1" w:rsidP="00FC4BB1">
      <w:pPr>
        <w:numPr>
          <w:ilvl w:val="0"/>
          <w:numId w:val="4"/>
        </w:numPr>
        <w:tabs>
          <w:tab w:val="clear" w:pos="720"/>
          <w:tab w:val="num" w:pos="426"/>
        </w:tabs>
        <w:ind w:left="426" w:hanging="426"/>
      </w:pPr>
      <w:r w:rsidRPr="00E25B61">
        <w:t xml:space="preserve">ВВП на душу населення за ПКС  </w:t>
      </w:r>
      <w:hyperlink r:id="rId180" w:history="1">
        <w:r w:rsidRPr="00E25B61">
          <w:rPr>
            <w:rStyle w:val="a3"/>
          </w:rPr>
          <w:t>http://data.worldbank.org/indicator/NY.GDP.PCAP.PP.CD</w:t>
        </w:r>
      </w:hyperlink>
      <w:r w:rsidRPr="00E25B61">
        <w:t xml:space="preserve"> </w:t>
      </w:r>
    </w:p>
    <w:p w:rsidR="00FC4BB1" w:rsidRPr="00E25B61" w:rsidRDefault="00FC4BB1" w:rsidP="00FC4BB1">
      <w:pPr>
        <w:numPr>
          <w:ilvl w:val="0"/>
          <w:numId w:val="4"/>
        </w:numPr>
        <w:tabs>
          <w:tab w:val="clear" w:pos="720"/>
          <w:tab w:val="num" w:pos="426"/>
        </w:tabs>
        <w:ind w:left="426" w:hanging="426"/>
      </w:pPr>
      <w:r w:rsidRPr="00E25B61">
        <w:t xml:space="preserve">ВВП на душу населення </w:t>
      </w:r>
      <w:hyperlink r:id="rId181" w:history="1">
        <w:r w:rsidRPr="00E25B61">
          <w:rPr>
            <w:rStyle w:val="a3"/>
          </w:rPr>
          <w:t>http://data.worldbank.org/indicator/NY.GDP.PCAP.CD</w:t>
        </w:r>
      </w:hyperlink>
      <w:r w:rsidRPr="00E25B61">
        <w:t xml:space="preserve"> </w:t>
      </w:r>
    </w:p>
    <w:p w:rsidR="00FC4BB1" w:rsidRPr="00E25B61" w:rsidRDefault="00FC4BB1" w:rsidP="00FC4BB1">
      <w:pPr>
        <w:numPr>
          <w:ilvl w:val="0"/>
          <w:numId w:val="4"/>
        </w:numPr>
        <w:tabs>
          <w:tab w:val="clear" w:pos="720"/>
          <w:tab w:val="num" w:pos="426"/>
        </w:tabs>
        <w:ind w:left="426" w:hanging="426"/>
        <w:rPr>
          <w:rFonts w:eastAsia="Verdana"/>
          <w:b/>
          <w:i/>
          <w:lang w:val="uk-UA"/>
        </w:rPr>
      </w:pPr>
      <w:r w:rsidRPr="00E25B61">
        <w:t xml:space="preserve">Структура ВВП </w:t>
      </w:r>
      <w:hyperlink r:id="rId182" w:anchor="xx" w:history="1">
        <w:r w:rsidRPr="00E25B61">
          <w:rPr>
            <w:rStyle w:val="a3"/>
            <w:lang w:val="en-US"/>
          </w:rPr>
          <w:t>https</w:t>
        </w:r>
        <w:r w:rsidRPr="00E25B61">
          <w:rPr>
            <w:rStyle w:val="a3"/>
          </w:rPr>
          <w:t>://</w:t>
        </w:r>
        <w:r w:rsidRPr="00E25B61">
          <w:rPr>
            <w:rStyle w:val="a3"/>
            <w:lang w:val="en-US"/>
          </w:rPr>
          <w:t>www</w:t>
        </w:r>
        <w:r w:rsidRPr="00E25B61">
          <w:rPr>
            <w:rStyle w:val="a3"/>
          </w:rPr>
          <w:t>.</w:t>
        </w:r>
        <w:r w:rsidRPr="00E25B61">
          <w:rPr>
            <w:rStyle w:val="a3"/>
            <w:lang w:val="en-US"/>
          </w:rPr>
          <w:t>cia</w:t>
        </w:r>
        <w:r w:rsidRPr="00E25B61">
          <w:rPr>
            <w:rStyle w:val="a3"/>
          </w:rPr>
          <w:t>.</w:t>
        </w:r>
        <w:r w:rsidRPr="00E25B61">
          <w:rPr>
            <w:rStyle w:val="a3"/>
            <w:lang w:val="en-US"/>
          </w:rPr>
          <w:t>gov</w:t>
        </w:r>
        <w:r w:rsidRPr="00E25B61">
          <w:rPr>
            <w:rStyle w:val="a3"/>
          </w:rPr>
          <w:t>/</w:t>
        </w:r>
        <w:r w:rsidRPr="00E25B61">
          <w:rPr>
            <w:rStyle w:val="a3"/>
            <w:lang w:val="en-US"/>
          </w:rPr>
          <w:t>library</w:t>
        </w:r>
        <w:r w:rsidRPr="00E25B61">
          <w:rPr>
            <w:rStyle w:val="a3"/>
          </w:rPr>
          <w:t>/</w:t>
        </w:r>
        <w:r w:rsidRPr="00E25B61">
          <w:rPr>
            <w:rStyle w:val="a3"/>
            <w:lang w:val="en-US"/>
          </w:rPr>
          <w:t>publications</w:t>
        </w:r>
        <w:r w:rsidRPr="00E25B61">
          <w:rPr>
            <w:rStyle w:val="a3"/>
          </w:rPr>
          <w:t>/</w:t>
        </w:r>
        <w:r w:rsidRPr="00E25B61">
          <w:rPr>
            <w:rStyle w:val="a3"/>
            <w:lang w:val="en-US"/>
          </w:rPr>
          <w:t>the</w:t>
        </w:r>
        <w:r w:rsidRPr="00E25B61">
          <w:rPr>
            <w:rStyle w:val="a3"/>
          </w:rPr>
          <w:t>-</w:t>
        </w:r>
        <w:r w:rsidRPr="00E25B61">
          <w:rPr>
            <w:rStyle w:val="a3"/>
            <w:lang w:val="en-US"/>
          </w:rPr>
          <w:t>world</w:t>
        </w:r>
        <w:r w:rsidRPr="00E25B61">
          <w:rPr>
            <w:rStyle w:val="a3"/>
          </w:rPr>
          <w:t>-</w:t>
        </w:r>
        <w:r w:rsidRPr="00E25B61">
          <w:rPr>
            <w:rStyle w:val="a3"/>
            <w:lang w:val="en-US"/>
          </w:rPr>
          <w:t>factbook</w:t>
        </w:r>
        <w:r w:rsidRPr="00E25B61">
          <w:rPr>
            <w:rStyle w:val="a3"/>
          </w:rPr>
          <w:t>/</w:t>
        </w:r>
        <w:r w:rsidRPr="00E25B61">
          <w:rPr>
            <w:rStyle w:val="a3"/>
            <w:lang w:val="en-US"/>
          </w:rPr>
          <w:t>fields</w:t>
        </w:r>
        <w:r w:rsidRPr="00E25B61">
          <w:rPr>
            <w:rStyle w:val="a3"/>
          </w:rPr>
          <w:t>/2012.</w:t>
        </w:r>
        <w:r w:rsidRPr="00E25B61">
          <w:rPr>
            <w:rStyle w:val="a3"/>
            <w:lang w:val="en-US"/>
          </w:rPr>
          <w:t>html</w:t>
        </w:r>
        <w:r w:rsidRPr="00E25B61">
          <w:rPr>
            <w:rStyle w:val="a3"/>
          </w:rPr>
          <w:t>#</w:t>
        </w:r>
        <w:r w:rsidRPr="00E25B61">
          <w:rPr>
            <w:rStyle w:val="a3"/>
            <w:lang w:val="en-US"/>
          </w:rPr>
          <w:t>xx</w:t>
        </w:r>
      </w:hyperlink>
      <w:r w:rsidRPr="00E25B61">
        <w:t xml:space="preserve"> </w:t>
      </w:r>
    </w:p>
    <w:p w:rsidR="00FC4BB1" w:rsidRPr="00D03864" w:rsidRDefault="00FC4BB1" w:rsidP="00FC4BB1">
      <w:pPr>
        <w:numPr>
          <w:ilvl w:val="0"/>
          <w:numId w:val="4"/>
        </w:numPr>
        <w:tabs>
          <w:tab w:val="clear" w:pos="720"/>
          <w:tab w:val="num" w:pos="426"/>
        </w:tabs>
        <w:ind w:left="426" w:hanging="426"/>
        <w:rPr>
          <w:rFonts w:eastAsia="Verdana"/>
          <w:b/>
          <w:i/>
          <w:lang w:val="uk-UA"/>
        </w:rPr>
      </w:pPr>
      <w:r w:rsidRPr="00E25B61">
        <w:t>ВВП за компонентами</w:t>
      </w:r>
      <w:r w:rsidRPr="00E25B61">
        <w:rPr>
          <w:lang w:val="uk-UA"/>
        </w:rPr>
        <w:t xml:space="preserve">: </w:t>
      </w:r>
      <w:hyperlink r:id="rId183" w:history="1">
        <w:r w:rsidRPr="00E25B61">
          <w:rPr>
            <w:rStyle w:val="a3"/>
          </w:rPr>
          <w:t>http://unctadstat.unctad.org/TableViewer/tableView.aspx?ReportId=95</w:t>
        </w:r>
      </w:hyperlink>
    </w:p>
    <w:p w:rsidR="00D03864" w:rsidRPr="00E25B61" w:rsidRDefault="00D03864" w:rsidP="00D03864">
      <w:pPr>
        <w:rPr>
          <w:rFonts w:eastAsia="Verdana"/>
          <w:b/>
          <w:i/>
          <w:lang w:val="uk-UA"/>
        </w:rPr>
      </w:pPr>
    </w:p>
    <w:p w:rsidR="00D03864" w:rsidRPr="00460C50" w:rsidRDefault="00D03864" w:rsidP="00D03864">
      <w:pPr>
        <w:jc w:val="center"/>
        <w:rPr>
          <w:rFonts w:eastAsia="Verdana"/>
          <w:b/>
          <w:i/>
          <w:sz w:val="36"/>
          <w:szCs w:val="36"/>
          <w:lang w:val="uk-UA"/>
        </w:rPr>
      </w:pPr>
      <w:r>
        <w:rPr>
          <w:rFonts w:eastAsia="Verdana"/>
          <w:b/>
          <w:i/>
          <w:sz w:val="36"/>
          <w:szCs w:val="36"/>
          <w:lang w:val="uk-UA"/>
        </w:rPr>
        <w:t>ВАРІАНТ 12</w:t>
      </w:r>
      <w:r w:rsidRPr="00460C50">
        <w:rPr>
          <w:rFonts w:eastAsia="Verdana"/>
          <w:b/>
          <w:i/>
          <w:sz w:val="36"/>
          <w:szCs w:val="36"/>
          <w:lang w:val="uk-UA"/>
        </w:rPr>
        <w:t>.</w:t>
      </w:r>
    </w:p>
    <w:p w:rsidR="00D03864" w:rsidRPr="00282BD2" w:rsidRDefault="00D03864" w:rsidP="00D03864">
      <w:pPr>
        <w:jc w:val="center"/>
        <w:rPr>
          <w:rFonts w:eastAsia="Verdana"/>
          <w:b/>
          <w:i/>
          <w:sz w:val="28"/>
          <w:szCs w:val="28"/>
          <w:lang w:val="uk-UA"/>
        </w:rPr>
      </w:pPr>
    </w:p>
    <w:p w:rsidR="00D03864" w:rsidRPr="00711837" w:rsidRDefault="00D03864" w:rsidP="00D03864">
      <w:pPr>
        <w:rPr>
          <w:rFonts w:eastAsia="Verdana"/>
          <w:b/>
          <w:i/>
          <w:sz w:val="28"/>
          <w:szCs w:val="28"/>
          <w:lang w:val="uk-UA"/>
        </w:rPr>
      </w:pPr>
      <w:r>
        <w:rPr>
          <w:rFonts w:eastAsia="Verdana"/>
          <w:b/>
          <w:sz w:val="32"/>
          <w:szCs w:val="32"/>
          <w:lang w:val="uk-UA"/>
        </w:rPr>
        <w:t>БЛОК 1</w:t>
      </w:r>
      <w:r w:rsidRPr="00642CE7">
        <w:rPr>
          <w:rFonts w:eastAsia="Verdana"/>
          <w:b/>
          <w:sz w:val="32"/>
          <w:szCs w:val="32"/>
          <w:lang w:val="uk-UA"/>
        </w:rPr>
        <w:t>.</w:t>
      </w:r>
      <w:r>
        <w:rPr>
          <w:rFonts w:eastAsia="Verdana"/>
          <w:b/>
          <w:i/>
          <w:sz w:val="28"/>
          <w:szCs w:val="28"/>
          <w:lang w:val="uk-UA"/>
        </w:rPr>
        <w:t xml:space="preserve"> </w:t>
      </w:r>
      <w:r w:rsidRPr="00711837">
        <w:rPr>
          <w:rFonts w:eastAsia="Verdana"/>
          <w:b/>
          <w:i/>
          <w:sz w:val="28"/>
          <w:szCs w:val="28"/>
          <w:lang w:val="uk-UA"/>
        </w:rPr>
        <w:t>Завдання аналітичного характеру.</w:t>
      </w:r>
    </w:p>
    <w:p w:rsidR="00D03864" w:rsidRPr="00E25B61" w:rsidRDefault="00D03864" w:rsidP="00D03864">
      <w:pPr>
        <w:ind w:firstLine="709"/>
      </w:pPr>
      <w:r w:rsidRPr="00E25B61">
        <w:rPr>
          <w:rFonts w:eastAsia="Verdana"/>
          <w:lang w:val="uk-UA"/>
        </w:rPr>
        <w:t>Розрахуйте зазначені</w:t>
      </w:r>
      <w:r w:rsidRPr="00E25B61">
        <w:rPr>
          <w:i/>
          <w:lang w:val="uk-UA"/>
        </w:rPr>
        <w:t xml:space="preserve"> </w:t>
      </w:r>
      <w:r w:rsidRPr="00E25B61">
        <w:rPr>
          <w:lang w:val="uk-UA"/>
        </w:rPr>
        <w:t>показники, що характеризують з</w:t>
      </w:r>
      <w:r w:rsidRPr="00E25B61">
        <w:rPr>
          <w:rFonts w:eastAsia="Verdana"/>
          <w:lang w:val="uk-UA"/>
        </w:rPr>
        <w:t xml:space="preserve">овнішню заборгованість, бенчмаркінг національної валютної системи </w:t>
      </w:r>
      <w:r w:rsidRPr="00E25B61">
        <w:rPr>
          <w:lang w:val="uk-UA"/>
        </w:rPr>
        <w:t>Японії, побудуйте графіки,</w:t>
      </w:r>
      <w:r w:rsidRPr="00E25B61">
        <w:rPr>
          <w:i/>
          <w:lang w:val="uk-UA"/>
        </w:rPr>
        <w:t xml:space="preserve"> </w:t>
      </w:r>
      <w:r w:rsidRPr="00E25B61">
        <w:rPr>
          <w:lang w:val="uk-UA"/>
        </w:rPr>
        <w:t xml:space="preserve">опишіть тенденцію та причини. Зробіть висновки. </w:t>
      </w:r>
    </w:p>
    <w:p w:rsidR="00D03864" w:rsidRPr="00E25B61" w:rsidRDefault="00D03864" w:rsidP="00D03864">
      <w:pPr>
        <w:rPr>
          <w:b/>
          <w:lang w:val="uk-UA"/>
        </w:rPr>
      </w:pPr>
      <w:r w:rsidRPr="00E25B61">
        <w:rPr>
          <w:b/>
          <w:lang w:val="uk-UA"/>
        </w:rPr>
        <w:lastRenderedPageBreak/>
        <w:t>Показники</w:t>
      </w:r>
      <w:r>
        <w:rPr>
          <w:b/>
          <w:lang w:val="uk-UA"/>
        </w:rPr>
        <w:t>:</w:t>
      </w:r>
    </w:p>
    <w:p w:rsidR="00D03864" w:rsidRPr="00E25B61" w:rsidRDefault="00D03864" w:rsidP="00D03864">
      <w:pPr>
        <w:numPr>
          <w:ilvl w:val="0"/>
          <w:numId w:val="12"/>
        </w:numPr>
        <w:tabs>
          <w:tab w:val="clear" w:pos="720"/>
          <w:tab w:val="num" w:pos="426"/>
        </w:tabs>
        <w:ind w:left="426" w:hanging="426"/>
        <w:rPr>
          <w:b/>
          <w:lang w:val="uk-UA"/>
        </w:rPr>
      </w:pPr>
      <w:r w:rsidRPr="00E25B61">
        <w:rPr>
          <w:b/>
          <w:lang w:val="uk-UA"/>
        </w:rPr>
        <w:t>Заборгованість країн за інструментами</w:t>
      </w:r>
    </w:p>
    <w:p w:rsidR="00D03864" w:rsidRPr="00E25B61" w:rsidRDefault="00DC4871" w:rsidP="00D03864">
      <w:pPr>
        <w:tabs>
          <w:tab w:val="num" w:pos="426"/>
        </w:tabs>
        <w:ind w:left="426" w:hanging="426"/>
        <w:rPr>
          <w:lang w:val="uk-UA"/>
        </w:rPr>
      </w:pPr>
      <w:hyperlink r:id="rId184" w:history="1">
        <w:r w:rsidR="00D03864" w:rsidRPr="00E25B61">
          <w:rPr>
            <w:rStyle w:val="a3"/>
            <w:lang w:val="uk-UA"/>
          </w:rPr>
          <w:t>http://ddp-ext.worldbank.org/ext/ddpreports/ViewSharedReport?&amp;CF=&amp;REPORT_ID=13583&amp;REQUEST_TYPE=VIEWADVANCED</w:t>
        </w:r>
      </w:hyperlink>
      <w:r w:rsidR="00D03864" w:rsidRPr="00E25B61">
        <w:rPr>
          <w:lang w:val="uk-UA"/>
        </w:rPr>
        <w:t xml:space="preserve"> </w:t>
      </w:r>
    </w:p>
    <w:p w:rsidR="00D03864" w:rsidRPr="00E25B61" w:rsidRDefault="00D03864" w:rsidP="00D03864">
      <w:pPr>
        <w:numPr>
          <w:ilvl w:val="0"/>
          <w:numId w:val="12"/>
        </w:numPr>
        <w:tabs>
          <w:tab w:val="clear" w:pos="720"/>
          <w:tab w:val="num" w:pos="426"/>
        </w:tabs>
        <w:ind w:left="426" w:hanging="426"/>
        <w:rPr>
          <w:b/>
          <w:lang w:val="uk-UA"/>
        </w:rPr>
      </w:pPr>
      <w:r w:rsidRPr="00E25B61">
        <w:rPr>
          <w:b/>
          <w:lang w:val="uk-UA"/>
        </w:rPr>
        <w:t xml:space="preserve">Показники заборгованості </w:t>
      </w:r>
    </w:p>
    <w:p w:rsidR="00D03864" w:rsidRPr="00E25B61" w:rsidRDefault="00D03864" w:rsidP="00D03864">
      <w:pPr>
        <w:numPr>
          <w:ilvl w:val="1"/>
          <w:numId w:val="12"/>
        </w:numPr>
        <w:tabs>
          <w:tab w:val="num" w:pos="426"/>
        </w:tabs>
        <w:ind w:left="426" w:hanging="426"/>
        <w:rPr>
          <w:lang w:val="uk-UA"/>
        </w:rPr>
      </w:pPr>
      <w:r w:rsidRPr="00E25B61">
        <w:rPr>
          <w:lang w:val="uk-UA"/>
        </w:rPr>
        <w:t xml:space="preserve">Борг/ВНД, % </w:t>
      </w:r>
    </w:p>
    <w:p w:rsidR="00D03864" w:rsidRPr="00E25B61" w:rsidRDefault="00DC4871" w:rsidP="00D03864">
      <w:pPr>
        <w:tabs>
          <w:tab w:val="num" w:pos="426"/>
        </w:tabs>
        <w:ind w:left="426" w:hanging="426"/>
        <w:rPr>
          <w:lang w:val="uk-UA"/>
        </w:rPr>
      </w:pPr>
      <w:hyperlink r:id="rId185" w:history="1">
        <w:r w:rsidR="00D03864" w:rsidRPr="00E25B61">
          <w:rPr>
            <w:rStyle w:val="a3"/>
            <w:lang w:val="uk-UA"/>
          </w:rPr>
          <w:t>http://data.worldbank.org/indicator/DT.DOD.DECT.GN.ZS</w:t>
        </w:r>
      </w:hyperlink>
      <w:r w:rsidR="00D03864" w:rsidRPr="00E25B61">
        <w:rPr>
          <w:lang w:val="uk-UA"/>
        </w:rPr>
        <w:t>;</w:t>
      </w:r>
    </w:p>
    <w:p w:rsidR="00D03864" w:rsidRPr="00E25B61" w:rsidRDefault="00D03864" w:rsidP="00D03864">
      <w:pPr>
        <w:numPr>
          <w:ilvl w:val="1"/>
          <w:numId w:val="12"/>
        </w:numPr>
        <w:tabs>
          <w:tab w:val="num" w:pos="426"/>
        </w:tabs>
        <w:ind w:left="426" w:hanging="426"/>
        <w:rPr>
          <w:lang w:val="uk-UA"/>
        </w:rPr>
      </w:pPr>
      <w:r w:rsidRPr="00E25B61">
        <w:rPr>
          <w:lang w:val="uk-UA"/>
        </w:rPr>
        <w:t xml:space="preserve">Борг/Експорт,% </w:t>
      </w:r>
    </w:p>
    <w:p w:rsidR="00D03864" w:rsidRPr="00E25B61" w:rsidRDefault="00DC4871" w:rsidP="00D03864">
      <w:pPr>
        <w:tabs>
          <w:tab w:val="num" w:pos="426"/>
        </w:tabs>
        <w:ind w:left="426" w:hanging="426"/>
        <w:rPr>
          <w:lang w:val="uk-UA"/>
        </w:rPr>
      </w:pPr>
      <w:hyperlink r:id="rId186" w:history="1">
        <w:r w:rsidR="00D03864" w:rsidRPr="00E25B61">
          <w:rPr>
            <w:lang w:val="uk-UA"/>
          </w:rPr>
          <w:t>http://data.worldbank.org/indicator/DT.DOD.DECT.CD</w:t>
        </w:r>
      </w:hyperlink>
      <w:r w:rsidR="00D03864" w:rsidRPr="00E25B61">
        <w:rPr>
          <w:lang w:val="uk-UA"/>
        </w:rPr>
        <w:t xml:space="preserve"> - валовий борг країни; </w:t>
      </w:r>
    </w:p>
    <w:p w:rsidR="00D03864" w:rsidRPr="00E25B61" w:rsidRDefault="00D03864" w:rsidP="00D03864">
      <w:pPr>
        <w:numPr>
          <w:ilvl w:val="1"/>
          <w:numId w:val="12"/>
        </w:numPr>
        <w:tabs>
          <w:tab w:val="num" w:pos="426"/>
        </w:tabs>
        <w:ind w:left="426" w:hanging="426"/>
        <w:rPr>
          <w:lang w:val="uk-UA"/>
        </w:rPr>
      </w:pPr>
      <w:r w:rsidRPr="00E25B61">
        <w:rPr>
          <w:lang w:val="uk-UA"/>
        </w:rPr>
        <w:t>Зовнішній борг за секторами</w:t>
      </w:r>
    </w:p>
    <w:p w:rsidR="00D03864" w:rsidRPr="00E25B61" w:rsidRDefault="00DC4871" w:rsidP="00D03864">
      <w:pPr>
        <w:tabs>
          <w:tab w:val="num" w:pos="426"/>
        </w:tabs>
        <w:ind w:left="426" w:hanging="426"/>
        <w:rPr>
          <w:lang w:val="uk-UA"/>
        </w:rPr>
      </w:pPr>
      <w:hyperlink r:id="rId187" w:history="1">
        <w:r w:rsidR="00D03864" w:rsidRPr="00E25B61">
          <w:rPr>
            <w:rStyle w:val="a3"/>
            <w:lang w:val="uk-UA"/>
          </w:rPr>
          <w:t>http://dsbb.imf.org/Pages/SDDS/ExternalDebt.aspx</w:t>
        </w:r>
      </w:hyperlink>
      <w:r w:rsidR="00D03864" w:rsidRPr="00E25B61">
        <w:rPr>
          <w:lang w:val="uk-UA"/>
        </w:rPr>
        <w:t xml:space="preserve"> </w:t>
      </w:r>
    </w:p>
    <w:p w:rsidR="00D03864" w:rsidRPr="00E25B61" w:rsidRDefault="00D03864" w:rsidP="00D03864">
      <w:pPr>
        <w:numPr>
          <w:ilvl w:val="1"/>
          <w:numId w:val="12"/>
        </w:numPr>
        <w:tabs>
          <w:tab w:val="num" w:pos="426"/>
        </w:tabs>
        <w:ind w:left="426" w:hanging="426"/>
        <w:rPr>
          <w:lang w:val="uk-UA"/>
        </w:rPr>
      </w:pPr>
      <w:r w:rsidRPr="00E25B61">
        <w:rPr>
          <w:lang w:val="uk-UA"/>
        </w:rPr>
        <w:t>Поточна вартість обслуговування боргу/Експорт,%)</w:t>
      </w:r>
    </w:p>
    <w:p w:rsidR="00D03864" w:rsidRPr="00E25B61" w:rsidRDefault="00DC4871" w:rsidP="00D03864">
      <w:pPr>
        <w:tabs>
          <w:tab w:val="num" w:pos="426"/>
        </w:tabs>
        <w:ind w:left="426" w:hanging="426"/>
        <w:jc w:val="both"/>
        <w:rPr>
          <w:lang w:val="uk-UA"/>
        </w:rPr>
      </w:pPr>
      <w:hyperlink r:id="rId188" w:history="1">
        <w:r w:rsidR="00D03864" w:rsidRPr="00E25B61">
          <w:rPr>
            <w:rStyle w:val="a3"/>
            <w:lang w:val="uk-UA"/>
          </w:rPr>
          <w:t>http://data.worldbank.org/indicator/DT.TDS.DECT.EX.ZS</w:t>
        </w:r>
      </w:hyperlink>
    </w:p>
    <w:p w:rsidR="00D03864" w:rsidRPr="00E25B61" w:rsidRDefault="00D03864" w:rsidP="00D03864">
      <w:pPr>
        <w:tabs>
          <w:tab w:val="num" w:pos="426"/>
        </w:tabs>
        <w:ind w:left="426" w:hanging="426"/>
        <w:rPr>
          <w:b/>
          <w:i/>
          <w:color w:val="000000"/>
          <w:spacing w:val="-4"/>
          <w:lang w:val="uk-UA"/>
        </w:rPr>
      </w:pPr>
    </w:p>
    <w:p w:rsidR="00D03864" w:rsidRPr="00E25B61" w:rsidRDefault="00D03864" w:rsidP="00D03864">
      <w:pPr>
        <w:tabs>
          <w:tab w:val="num" w:pos="426"/>
        </w:tabs>
        <w:ind w:left="426" w:hanging="426"/>
        <w:rPr>
          <w:rFonts w:eastAsia="Verdana"/>
          <w:b/>
          <w:lang w:val="uk-UA"/>
        </w:rPr>
      </w:pPr>
      <w:r w:rsidRPr="00E25B61">
        <w:rPr>
          <w:b/>
          <w:lang w:val="uk-UA"/>
        </w:rPr>
        <w:t xml:space="preserve">Валютний курс країни та валютні резерви </w:t>
      </w:r>
    </w:p>
    <w:p w:rsidR="00D03864" w:rsidRPr="00E25B61" w:rsidRDefault="00D03864" w:rsidP="00D03864">
      <w:pPr>
        <w:numPr>
          <w:ilvl w:val="0"/>
          <w:numId w:val="12"/>
        </w:numPr>
        <w:tabs>
          <w:tab w:val="clear" w:pos="720"/>
          <w:tab w:val="num" w:pos="426"/>
        </w:tabs>
        <w:ind w:left="426" w:hanging="426"/>
        <w:rPr>
          <w:b/>
          <w:lang w:val="uk-UA"/>
        </w:rPr>
      </w:pPr>
      <w:r w:rsidRPr="00E25B61">
        <w:rPr>
          <w:b/>
          <w:lang w:val="uk-UA"/>
        </w:rPr>
        <w:t xml:space="preserve">Валютний курс, динаміка </w:t>
      </w:r>
    </w:p>
    <w:p w:rsidR="00D03864" w:rsidRPr="00E25B61" w:rsidRDefault="00DC4871" w:rsidP="00D03864">
      <w:pPr>
        <w:tabs>
          <w:tab w:val="num" w:pos="426"/>
        </w:tabs>
        <w:ind w:left="426" w:hanging="426"/>
        <w:rPr>
          <w:lang w:val="uk-UA"/>
        </w:rPr>
      </w:pPr>
      <w:hyperlink r:id="rId189" w:history="1">
        <w:r w:rsidR="00D03864" w:rsidRPr="00E25B61">
          <w:rPr>
            <w:rStyle w:val="a3"/>
            <w:lang w:val="uk-UA"/>
          </w:rPr>
          <w:t>http://data.worldbank.org/indicator/PA.NUS.FCRF</w:t>
        </w:r>
      </w:hyperlink>
      <w:r w:rsidR="00D03864" w:rsidRPr="00E25B61">
        <w:rPr>
          <w:lang w:val="uk-UA"/>
        </w:rPr>
        <w:t xml:space="preserve"> </w:t>
      </w:r>
    </w:p>
    <w:p w:rsidR="00D03864" w:rsidRPr="00E25B61" w:rsidRDefault="00DC4871" w:rsidP="00D03864">
      <w:pPr>
        <w:tabs>
          <w:tab w:val="num" w:pos="426"/>
        </w:tabs>
        <w:ind w:left="426" w:hanging="426"/>
        <w:rPr>
          <w:lang w:val="uk-UA"/>
        </w:rPr>
      </w:pPr>
      <w:hyperlink r:id="rId190" w:history="1">
        <w:r w:rsidR="00D03864" w:rsidRPr="00E25B61">
          <w:rPr>
            <w:rStyle w:val="a3"/>
            <w:lang w:val="uk-UA"/>
          </w:rPr>
          <w:t>http://www.oecd-ilibrary.org/</w:t>
        </w:r>
      </w:hyperlink>
    </w:p>
    <w:p w:rsidR="00D03864" w:rsidRPr="00E25B61" w:rsidRDefault="00D03864" w:rsidP="00D03864">
      <w:pPr>
        <w:numPr>
          <w:ilvl w:val="0"/>
          <w:numId w:val="12"/>
        </w:numPr>
        <w:tabs>
          <w:tab w:val="clear" w:pos="720"/>
          <w:tab w:val="num" w:pos="426"/>
        </w:tabs>
        <w:ind w:left="426" w:hanging="426"/>
        <w:rPr>
          <w:b/>
          <w:lang w:val="uk-UA"/>
        </w:rPr>
      </w:pPr>
      <w:r w:rsidRPr="00E25B61">
        <w:rPr>
          <w:b/>
          <w:lang w:val="uk-UA"/>
        </w:rPr>
        <w:t xml:space="preserve">Зростання грошової маси у країні </w:t>
      </w:r>
    </w:p>
    <w:p w:rsidR="00D03864" w:rsidRPr="00E25B61" w:rsidRDefault="00DC4871" w:rsidP="00D03864">
      <w:pPr>
        <w:tabs>
          <w:tab w:val="num" w:pos="426"/>
        </w:tabs>
        <w:ind w:left="426" w:hanging="426"/>
        <w:rPr>
          <w:lang w:val="uk-UA"/>
        </w:rPr>
      </w:pPr>
      <w:hyperlink r:id="rId191" w:history="1">
        <w:r w:rsidR="00D03864" w:rsidRPr="00E25B61">
          <w:rPr>
            <w:rStyle w:val="a3"/>
            <w:lang w:val="uk-UA"/>
          </w:rPr>
          <w:t>http://data.worldbank.org/indicator/PA.NUS.FCRF</w:t>
        </w:r>
      </w:hyperlink>
      <w:r w:rsidR="00D03864" w:rsidRPr="00E25B61">
        <w:rPr>
          <w:lang w:val="uk-UA"/>
        </w:rPr>
        <w:t xml:space="preserve"> </w:t>
      </w:r>
    </w:p>
    <w:p w:rsidR="00D03864" w:rsidRPr="00E25B61" w:rsidRDefault="00D03864" w:rsidP="00D03864">
      <w:pPr>
        <w:shd w:val="clear" w:color="auto" w:fill="E6E6E6"/>
        <w:tabs>
          <w:tab w:val="num" w:pos="426"/>
        </w:tabs>
        <w:ind w:left="426" w:hanging="426"/>
        <w:rPr>
          <w:lang w:val="uk-UA"/>
        </w:rPr>
      </w:pPr>
      <w:r w:rsidRPr="00E25B61">
        <w:rPr>
          <w:i/>
          <w:lang w:val="uk-UA"/>
        </w:rPr>
        <w:t xml:space="preserve">Дослідіть можливий взаємозв’язок споживчих цін та зростання пропозиції грошей з валютним курсом в обраній вами країні </w:t>
      </w:r>
      <w:r w:rsidRPr="00E25B61">
        <w:rPr>
          <w:lang w:val="uk-UA"/>
        </w:rPr>
        <w:t>за даними</w:t>
      </w:r>
      <w:r w:rsidRPr="00E25B61">
        <w:rPr>
          <w:i/>
          <w:lang w:val="uk-UA"/>
        </w:rPr>
        <w:t xml:space="preserve"> </w:t>
      </w:r>
      <w:hyperlink r:id="rId192" w:history="1">
        <w:r w:rsidRPr="00E25B61">
          <w:rPr>
            <w:rStyle w:val="a3"/>
            <w:lang w:val="uk-UA"/>
          </w:rPr>
          <w:t>http://data.worldbank.org/indicator/PA.NUS.FCRF</w:t>
        </w:r>
      </w:hyperlink>
      <w:r w:rsidRPr="00E25B61">
        <w:rPr>
          <w:lang w:val="uk-UA"/>
        </w:rPr>
        <w:t xml:space="preserve"> </w:t>
      </w:r>
    </w:p>
    <w:p w:rsidR="00D03864" w:rsidRPr="00E25B61" w:rsidRDefault="00D03864" w:rsidP="00D03864">
      <w:pPr>
        <w:shd w:val="clear" w:color="auto" w:fill="E6E6E6"/>
        <w:rPr>
          <w:lang w:val="uk-UA"/>
        </w:rPr>
      </w:pPr>
    </w:p>
    <w:p w:rsidR="00D03864" w:rsidRPr="00E25B61" w:rsidRDefault="00D03864" w:rsidP="00D03864">
      <w:pPr>
        <w:shd w:val="clear" w:color="auto" w:fill="E6E6E6"/>
        <w:jc w:val="both"/>
        <w:rPr>
          <w:i/>
          <w:lang w:val="uk-UA"/>
        </w:rPr>
      </w:pPr>
      <w:r w:rsidRPr="00E25B61">
        <w:rPr>
          <w:i/>
          <w:lang w:val="uk-UA"/>
        </w:rPr>
        <w:t xml:space="preserve">Якими факторами можна пояснити зміни валютного курсу в обраній Вами країні? Які основні події суттєво вплинули на курс валюти? Яким є прогноз напрямку руху національної валюти країни (девальвація курсу національної валюти чи ревальвація курсу)? Які основні фактори ризику його зміни можна виділити? Яких дій вживала обрана Вами країна для регулювання курсу національної грошової одиниці, і якими інструментами користувався при цьому її Центральний банк? </w:t>
      </w:r>
    </w:p>
    <w:p w:rsidR="00D03864" w:rsidRPr="00E25B61" w:rsidRDefault="00D03864" w:rsidP="00D03864">
      <w:pPr>
        <w:shd w:val="clear" w:color="auto" w:fill="E6E6E6"/>
        <w:rPr>
          <w:lang w:val="uk-UA"/>
        </w:rPr>
      </w:pPr>
    </w:p>
    <w:p w:rsidR="00D03864" w:rsidRPr="00E25B61" w:rsidRDefault="00D03864" w:rsidP="00D03864">
      <w:pPr>
        <w:numPr>
          <w:ilvl w:val="0"/>
          <w:numId w:val="12"/>
        </w:numPr>
        <w:rPr>
          <w:b/>
          <w:lang w:val="uk-UA"/>
        </w:rPr>
      </w:pPr>
      <w:r w:rsidRPr="00E25B61">
        <w:rPr>
          <w:b/>
          <w:lang w:val="uk-UA"/>
        </w:rPr>
        <w:t xml:space="preserve">Міжнародні валютні резерви </w:t>
      </w:r>
    </w:p>
    <w:p w:rsidR="00D03864" w:rsidRPr="00E25B61" w:rsidRDefault="00DC4871" w:rsidP="00D03864">
      <w:pPr>
        <w:rPr>
          <w:lang w:val="uk-UA"/>
        </w:rPr>
      </w:pPr>
      <w:hyperlink r:id="rId193" w:history="1">
        <w:r w:rsidR="00D03864" w:rsidRPr="00E25B61">
          <w:rPr>
            <w:rStyle w:val="a3"/>
            <w:lang w:val="uk-UA"/>
          </w:rPr>
          <w:t>http://unctadstat.unctad.org/TableViewer/tableView.aspx?ReportId=87</w:t>
        </w:r>
      </w:hyperlink>
      <w:r w:rsidR="00D03864" w:rsidRPr="00E25B61">
        <w:rPr>
          <w:lang w:val="uk-UA"/>
        </w:rPr>
        <w:t xml:space="preserve"> </w:t>
      </w:r>
    </w:p>
    <w:p w:rsidR="00D03864" w:rsidRPr="00E25B61" w:rsidRDefault="00DC4871" w:rsidP="00D03864">
      <w:pPr>
        <w:rPr>
          <w:b/>
          <w:lang w:val="uk-UA"/>
        </w:rPr>
      </w:pPr>
      <w:hyperlink r:id="rId194" w:history="1">
        <w:r w:rsidR="00D03864" w:rsidRPr="00E25B61">
          <w:rPr>
            <w:rStyle w:val="a3"/>
            <w:b/>
            <w:lang w:val="uk-UA"/>
          </w:rPr>
          <w:t>http://dsbb.imf.org/Pages/SDDS/ReserveTemplates.aspx</w:t>
        </w:r>
      </w:hyperlink>
      <w:r w:rsidR="00D03864" w:rsidRPr="00E25B61">
        <w:rPr>
          <w:b/>
          <w:lang w:val="uk-UA"/>
        </w:rPr>
        <w:t xml:space="preserve"> </w:t>
      </w:r>
    </w:p>
    <w:p w:rsidR="00D03864" w:rsidRPr="00E25B61" w:rsidRDefault="00D03864" w:rsidP="00D03864">
      <w:pPr>
        <w:shd w:val="clear" w:color="auto" w:fill="E6E6E6"/>
        <w:rPr>
          <w:lang w:val="uk-UA"/>
        </w:rPr>
      </w:pPr>
    </w:p>
    <w:p w:rsidR="00D03864" w:rsidRPr="00E25B61" w:rsidRDefault="00D03864" w:rsidP="00D03864">
      <w:pPr>
        <w:shd w:val="clear" w:color="auto" w:fill="E6E6E6"/>
        <w:rPr>
          <w:i/>
          <w:lang w:val="uk-UA"/>
        </w:rPr>
      </w:pPr>
      <w:r w:rsidRPr="00E25B61">
        <w:rPr>
          <w:i/>
          <w:lang w:val="uk-UA"/>
        </w:rPr>
        <w:t>Розрахуйте: достатність валютних резервів (обсяг до імпорту, обсяг до короткострокової заборгованості)</w:t>
      </w:r>
    </w:p>
    <w:p w:rsidR="00D03864" w:rsidRPr="00E25B61" w:rsidRDefault="00D03864" w:rsidP="00D03864">
      <w:pPr>
        <w:shd w:val="clear" w:color="auto" w:fill="E6E6E6"/>
        <w:rPr>
          <w:lang w:val="uk-UA"/>
        </w:rPr>
      </w:pPr>
    </w:p>
    <w:p w:rsidR="00D03864" w:rsidRPr="00E25B61" w:rsidRDefault="00D03864" w:rsidP="00D03864">
      <w:pPr>
        <w:rPr>
          <w:b/>
          <w:lang w:val="uk-UA"/>
        </w:rPr>
      </w:pPr>
    </w:p>
    <w:p w:rsidR="00D03864" w:rsidRPr="00E25B61" w:rsidRDefault="00D03864" w:rsidP="00D03864">
      <w:pPr>
        <w:rPr>
          <w:lang w:val="uk-UA"/>
        </w:rPr>
      </w:pPr>
      <w:r w:rsidRPr="00E25B61">
        <w:rPr>
          <w:b/>
          <w:lang w:val="uk-UA"/>
        </w:rPr>
        <w:t>6. Динаміка стану поточного</w:t>
      </w:r>
      <w:r w:rsidRPr="00E25B61">
        <w:rPr>
          <w:lang w:val="uk-UA"/>
        </w:rPr>
        <w:t xml:space="preserve"> </w:t>
      </w:r>
      <w:hyperlink r:id="rId195" w:history="1">
        <w:r w:rsidRPr="00E25B61">
          <w:rPr>
            <w:rStyle w:val="a3"/>
            <w:lang w:val="uk-UA"/>
          </w:rPr>
          <w:t>http://data.worldbank.org/indicator/BN.CAB.XOKA.CD</w:t>
        </w:r>
      </w:hyperlink>
      <w:r w:rsidRPr="00E25B61">
        <w:rPr>
          <w:lang w:val="uk-UA"/>
        </w:rPr>
        <w:t xml:space="preserve"> та фінансового рахунків </w:t>
      </w:r>
      <w:hyperlink r:id="rId196" w:history="1">
        <w:r w:rsidRPr="00E25B61">
          <w:rPr>
            <w:rStyle w:val="a3"/>
            <w:lang w:val="uk-UA"/>
          </w:rPr>
          <w:t>http://dsbb.imf.org/Pages/SDDS/NSDPPages.aspx</w:t>
        </w:r>
      </w:hyperlink>
      <w:r w:rsidRPr="00E25B61">
        <w:rPr>
          <w:lang w:val="uk-UA"/>
        </w:rPr>
        <w:t xml:space="preserve">  платіжного балансу </w:t>
      </w:r>
    </w:p>
    <w:p w:rsidR="00D03864" w:rsidRPr="00E25B61" w:rsidRDefault="00DC4871" w:rsidP="00D03864">
      <w:pPr>
        <w:jc w:val="both"/>
        <w:rPr>
          <w:lang w:val="uk-UA"/>
        </w:rPr>
      </w:pPr>
      <w:hyperlink r:id="rId197" w:history="1">
        <w:r w:rsidR="00D03864" w:rsidRPr="00E25B61">
          <w:rPr>
            <w:rStyle w:val="a3"/>
            <w:lang w:val="uk-UA"/>
          </w:rPr>
          <w:t>http://elibrary-data.imf.org/DataReport.aspx?c=7183654&amp;d=33061&amp;e=170784</w:t>
        </w:r>
      </w:hyperlink>
      <w:r w:rsidR="00D03864" w:rsidRPr="00E25B61">
        <w:rPr>
          <w:lang w:val="uk-UA"/>
        </w:rPr>
        <w:t xml:space="preserve">  </w:t>
      </w:r>
    </w:p>
    <w:p w:rsidR="00D03864" w:rsidRPr="00E25B61" w:rsidRDefault="00D03864" w:rsidP="00D03864">
      <w:pPr>
        <w:shd w:val="clear" w:color="auto" w:fill="E6E6E6"/>
        <w:jc w:val="both"/>
        <w:rPr>
          <w:lang w:val="uk-UA"/>
        </w:rPr>
      </w:pPr>
    </w:p>
    <w:p w:rsidR="00D03864" w:rsidRPr="00E25B61" w:rsidRDefault="00D03864" w:rsidP="00D03864">
      <w:pPr>
        <w:shd w:val="clear" w:color="auto" w:fill="E6E6E6"/>
        <w:jc w:val="both"/>
        <w:rPr>
          <w:i/>
          <w:lang w:val="uk-UA"/>
        </w:rPr>
      </w:pPr>
      <w:r w:rsidRPr="00E25B61">
        <w:rPr>
          <w:i/>
          <w:lang w:val="uk-UA"/>
        </w:rPr>
        <w:t xml:space="preserve">Опишіть динаміку розвитку стану платіжного балансу країни в цілому та окремих статей. Про що свідчать такі зміни? </w:t>
      </w:r>
    </w:p>
    <w:p w:rsidR="00D03864" w:rsidRPr="00E25B61" w:rsidRDefault="00D03864" w:rsidP="00D03864">
      <w:pPr>
        <w:shd w:val="clear" w:color="auto" w:fill="E6E6E6"/>
        <w:ind w:firstLine="550"/>
        <w:jc w:val="both"/>
        <w:rPr>
          <w:i/>
          <w:lang w:val="uk-UA"/>
        </w:rPr>
      </w:pPr>
    </w:p>
    <w:p w:rsidR="00D03864" w:rsidRPr="00E25B61" w:rsidRDefault="00D03864" w:rsidP="00D03864">
      <w:pPr>
        <w:shd w:val="clear" w:color="auto" w:fill="E6E6E6"/>
        <w:jc w:val="both"/>
        <w:rPr>
          <w:i/>
          <w:lang w:val="uk-UA"/>
        </w:rPr>
      </w:pPr>
      <w:r w:rsidRPr="00E25B61">
        <w:rPr>
          <w:i/>
          <w:lang w:val="uk-UA"/>
        </w:rPr>
        <w:t xml:space="preserve">Які складові у структурні платіжного балансу країни займають домінуюче положення? Чому? Чи покривають золотовалютні резерви країни обсяги 3-місячного імпорту? </w:t>
      </w:r>
    </w:p>
    <w:p w:rsidR="00D03864" w:rsidRPr="00E25B61" w:rsidRDefault="00D03864" w:rsidP="00D03864">
      <w:pPr>
        <w:shd w:val="clear" w:color="auto" w:fill="E6E6E6"/>
        <w:jc w:val="both"/>
        <w:rPr>
          <w:i/>
          <w:lang w:val="uk-UA"/>
        </w:rPr>
      </w:pPr>
    </w:p>
    <w:p w:rsidR="00D03864" w:rsidRPr="00E25B61" w:rsidRDefault="00D03864" w:rsidP="00D03864">
      <w:pPr>
        <w:shd w:val="clear" w:color="auto" w:fill="E6E6E6"/>
        <w:jc w:val="both"/>
        <w:rPr>
          <w:i/>
          <w:lang w:val="uk-UA"/>
        </w:rPr>
      </w:pPr>
      <w:r w:rsidRPr="00E25B61">
        <w:rPr>
          <w:i/>
          <w:lang w:val="uk-UA"/>
        </w:rPr>
        <w:lastRenderedPageBreak/>
        <w:t>За даними платіжного балансу країни знайдіть показники короткострокового боргу та річного імпорту та співвіднесіть їх з обсягом золотовалютних резервів, зробіть висновки щодо міжнародної валютної ліквідності країни</w:t>
      </w:r>
    </w:p>
    <w:p w:rsidR="00D03864" w:rsidRPr="00E25B61" w:rsidRDefault="00D03864" w:rsidP="00D03864">
      <w:pPr>
        <w:shd w:val="clear" w:color="auto" w:fill="E6E6E6"/>
        <w:jc w:val="both"/>
        <w:rPr>
          <w:i/>
          <w:lang w:val="uk-UA"/>
        </w:rPr>
      </w:pPr>
    </w:p>
    <w:p w:rsidR="00D03864" w:rsidRPr="00E25B61" w:rsidRDefault="00D03864" w:rsidP="00D03864">
      <w:pPr>
        <w:shd w:val="clear" w:color="auto" w:fill="E6E6E6"/>
        <w:jc w:val="both"/>
        <w:rPr>
          <w:i/>
          <w:lang w:val="uk-UA"/>
        </w:rPr>
      </w:pPr>
      <w:r w:rsidRPr="00E25B61">
        <w:rPr>
          <w:i/>
          <w:lang w:val="uk-UA"/>
        </w:rPr>
        <w:t xml:space="preserve">Чи є чітко ідентифіковані особливості застосування окремих інструментів регулювання платіжного балансу країни? Чи визначені пріоритети регулювання платіжного балансу країни? Яким є їх коротко-, середньо- та довгостроковий вплив? </w:t>
      </w:r>
    </w:p>
    <w:p w:rsidR="00D03864" w:rsidRPr="00E25B61" w:rsidRDefault="00D03864" w:rsidP="00D03864">
      <w:pPr>
        <w:shd w:val="clear" w:color="auto" w:fill="E6E6E6"/>
        <w:jc w:val="both"/>
        <w:rPr>
          <w:i/>
          <w:lang w:val="uk-UA"/>
        </w:rPr>
      </w:pPr>
    </w:p>
    <w:p w:rsidR="00D03864" w:rsidRPr="00E25B61" w:rsidRDefault="00D03864" w:rsidP="00D03864">
      <w:pPr>
        <w:shd w:val="clear" w:color="auto" w:fill="E6E6E6"/>
        <w:jc w:val="both"/>
        <w:rPr>
          <w:rFonts w:eastAsia="Verdana"/>
          <w:b/>
          <w:lang w:val="uk-UA"/>
        </w:rPr>
      </w:pPr>
      <w:r w:rsidRPr="00E25B61">
        <w:rPr>
          <w:i/>
          <w:lang w:val="uk-UA"/>
        </w:rPr>
        <w:t>Підсумуйте, яким буде вплив курсу національної валюти та стану платіжного балансу на міжнародну економічну діяльність країни</w:t>
      </w:r>
      <w:r w:rsidRPr="00E25B61">
        <w:rPr>
          <w:lang w:val="uk-UA"/>
        </w:rPr>
        <w:t>.</w:t>
      </w:r>
    </w:p>
    <w:p w:rsidR="00D03864" w:rsidRPr="00E25B61" w:rsidRDefault="00D03864" w:rsidP="00D03864">
      <w:pPr>
        <w:shd w:val="clear" w:color="auto" w:fill="E6E6E6"/>
        <w:jc w:val="both"/>
        <w:rPr>
          <w:i/>
          <w:lang w:val="uk-UA"/>
        </w:rPr>
      </w:pPr>
    </w:p>
    <w:p w:rsidR="00D03864" w:rsidRPr="00E25B61" w:rsidRDefault="00D03864" w:rsidP="00D03864">
      <w:pPr>
        <w:shd w:val="clear" w:color="auto" w:fill="E6E6E6"/>
        <w:jc w:val="both"/>
        <w:rPr>
          <w:i/>
          <w:lang w:val="uk-UA"/>
        </w:rPr>
      </w:pPr>
      <w:r w:rsidRPr="00E25B61">
        <w:rPr>
          <w:i/>
          <w:lang w:val="uk-UA"/>
        </w:rPr>
        <w:t>Розрахуйте сальдо базового балансу та сальдо офіційних резервів, вкажіть на періоди, в які спостерігалися стани, наближені до середньо- та короткострокової рівноваги, та визначте фактори, за рахунок яких, на Вашу думку, це відбувалося</w:t>
      </w:r>
    </w:p>
    <w:p w:rsidR="00D03864" w:rsidRPr="00E25B61" w:rsidRDefault="00D03864" w:rsidP="00D03864">
      <w:pPr>
        <w:ind w:firstLine="539"/>
        <w:jc w:val="both"/>
        <w:rPr>
          <w:b/>
          <w:color w:val="FF0000"/>
          <w:lang w:val="uk-UA"/>
        </w:rPr>
      </w:pPr>
      <w:r w:rsidRPr="00E25B61">
        <w:rPr>
          <w:b/>
          <w:color w:val="FF0000"/>
          <w:lang w:val="uk-UA"/>
        </w:rPr>
        <w:t>Довідково</w:t>
      </w:r>
    </w:p>
    <w:p w:rsidR="00D03864" w:rsidRPr="00E25B61" w:rsidRDefault="00D03864" w:rsidP="00D03864">
      <w:pPr>
        <w:ind w:firstLine="539"/>
        <w:jc w:val="both"/>
        <w:rPr>
          <w:lang w:val="uk-UA"/>
        </w:rPr>
      </w:pPr>
      <w:r w:rsidRPr="00E25B61">
        <w:rPr>
          <w:lang w:val="uk-UA"/>
        </w:rPr>
        <w:t xml:space="preserve">Для вирівнювання платіжних балансів країна використовує ряд методів, які можна умовно поділити на </w:t>
      </w:r>
      <w:r w:rsidRPr="00E25B61">
        <w:rPr>
          <w:b/>
          <w:i/>
          <w:lang w:val="uk-UA"/>
        </w:rPr>
        <w:t>експансіоністські</w:t>
      </w:r>
      <w:r w:rsidRPr="00E25B61">
        <w:rPr>
          <w:lang w:val="uk-UA"/>
        </w:rPr>
        <w:t xml:space="preserve"> (стимулювання експорту, девальвація національної грошової одиниці) та </w:t>
      </w:r>
      <w:r w:rsidRPr="00E25B61">
        <w:rPr>
          <w:b/>
          <w:i/>
          <w:lang w:val="uk-UA"/>
        </w:rPr>
        <w:t>рестрикційні</w:t>
      </w:r>
      <w:r w:rsidRPr="00E25B61">
        <w:rPr>
          <w:lang w:val="uk-UA"/>
        </w:rPr>
        <w:t xml:space="preserve"> (стримування зростання грошової маси, зміни процентних ставок). Теорії платіжного балансу та практика їх регулювання дозволяє виокремити ряд факторів, що впливають на платіжний баланс держави. Серед них основними є наступні:</w:t>
      </w:r>
    </w:p>
    <w:p w:rsidR="00D03864" w:rsidRPr="00E25B61" w:rsidRDefault="00D03864" w:rsidP="00D03864">
      <w:pPr>
        <w:ind w:firstLine="539"/>
        <w:jc w:val="both"/>
        <w:rPr>
          <w:lang w:val="uk-UA"/>
        </w:rPr>
      </w:pPr>
      <w:r w:rsidRPr="00E25B61">
        <w:rPr>
          <w:i/>
          <w:lang w:val="uk-UA"/>
        </w:rPr>
        <w:t>Темп інфляції.</w:t>
      </w:r>
      <w:r w:rsidRPr="00E25B61">
        <w:rPr>
          <w:lang w:val="uk-UA"/>
        </w:rPr>
        <w:t xml:space="preserve"> В результаті підвищення цін  національні товари та послуги можуть стати менш привабливими як для покупців-резидентів, так і для покупців-нерезидентів. Можливим наслідком є скорочення вартісних та фізичних обсягів експорту, зростання рівня заміщення національних товарів імпортними.</w:t>
      </w:r>
    </w:p>
    <w:p w:rsidR="00D03864" w:rsidRPr="00E25B61" w:rsidRDefault="00D03864" w:rsidP="00D03864">
      <w:pPr>
        <w:ind w:firstLine="539"/>
        <w:jc w:val="both"/>
        <w:rPr>
          <w:lang w:val="uk-UA"/>
        </w:rPr>
      </w:pPr>
      <w:r w:rsidRPr="00E25B61">
        <w:rPr>
          <w:i/>
          <w:lang w:val="uk-UA"/>
        </w:rPr>
        <w:t>Зростання валового внутрішнього продукту.</w:t>
      </w:r>
      <w:r w:rsidRPr="00E25B61">
        <w:rPr>
          <w:lang w:val="uk-UA"/>
        </w:rPr>
        <w:t xml:space="preserve"> Високі темпи росту ВВП ведуть до збільшення обсягів імпорту товарів та послуг, оскільки підвищується рівень прибутків в країні, частина яких може бути використана на придбання імпортних товарів. Особливо небезпечним це є у випадку розширення споживчого кредитування на товари тривалого вжитку, які переважно виробляються за межами країни, та в поєднанні зі зниженням процентної ставки, що робить видачу кредитів більш вигідною.</w:t>
      </w:r>
    </w:p>
    <w:p w:rsidR="00D03864" w:rsidRPr="00E25B61" w:rsidRDefault="00D03864" w:rsidP="00D03864">
      <w:pPr>
        <w:ind w:firstLine="539"/>
        <w:jc w:val="both"/>
        <w:rPr>
          <w:lang w:val="uk-UA"/>
        </w:rPr>
      </w:pPr>
      <w:r w:rsidRPr="00E25B61">
        <w:rPr>
          <w:i/>
          <w:lang w:val="uk-UA"/>
        </w:rPr>
        <w:t>Рівень процентних ставок.</w:t>
      </w:r>
      <w:r w:rsidRPr="00E25B61">
        <w:rPr>
          <w:lang w:val="uk-UA"/>
        </w:rPr>
        <w:t xml:space="preserve"> Рівні процентних ставок впливають на потоки капіталу, що використовуються для інвестицій на фінансових ринках. Якщо в країні підвищуються процентні ставки, то можна чекати збільшення притоку капіталу для інвестицій в облігації з високою прибутковістю та в інші інструменти грошового ринку. У випадку зниження процентних ставок можна очікувати відтоку капіталу до більш привабливих країн. Підвищення процентних ставок здатне як негативно, так і позитивно вплинути на притоки інвестиційного капіталу, погіршити чи покращити стан платіжного балансу, збільшити, наприклад, заборгованість за кредитами. </w:t>
      </w:r>
    </w:p>
    <w:p w:rsidR="00D03864" w:rsidRPr="00E25B61" w:rsidRDefault="00D03864" w:rsidP="00D03864">
      <w:pPr>
        <w:ind w:firstLine="539"/>
        <w:jc w:val="both"/>
        <w:rPr>
          <w:lang w:val="uk-UA"/>
        </w:rPr>
      </w:pPr>
      <w:r w:rsidRPr="00E25B61">
        <w:rPr>
          <w:i/>
          <w:lang w:val="uk-UA"/>
        </w:rPr>
        <w:t xml:space="preserve">Валютний курс «спот», </w:t>
      </w:r>
      <w:r w:rsidRPr="00E25B61">
        <w:rPr>
          <w:lang w:val="uk-UA"/>
        </w:rPr>
        <w:t>який визначає відносну вартість імпортних товарів в порівнянні з вартістю товарів, що вироблені в середині в країн, та відносну вартість експортних товарів в порівнянні з товарами інших країн (в країнах-імпортерах), виходячи з того, що високий курс іноземної валюти перешкоджає проведенню імпортних операцій та сприяє проведенню експортних операцій, і, навпаки, низький курс іноземної валюти створює сприятливі умови для імпорту та перешкоджає експорту.</w:t>
      </w:r>
    </w:p>
    <w:p w:rsidR="00D03864" w:rsidRPr="00E25B61" w:rsidRDefault="00D03864" w:rsidP="00D03864">
      <w:pPr>
        <w:ind w:firstLine="539"/>
        <w:jc w:val="both"/>
        <w:rPr>
          <w:lang w:val="uk-UA"/>
        </w:rPr>
      </w:pPr>
    </w:p>
    <w:p w:rsidR="00D03864" w:rsidRPr="00642CE7" w:rsidRDefault="00D03864" w:rsidP="00D03864">
      <w:pPr>
        <w:rPr>
          <w:b/>
          <w:i/>
          <w:sz w:val="28"/>
          <w:szCs w:val="28"/>
          <w:lang w:val="uk-UA"/>
        </w:rPr>
      </w:pPr>
      <w:r w:rsidRPr="00642CE7">
        <w:rPr>
          <w:b/>
          <w:sz w:val="32"/>
          <w:szCs w:val="32"/>
          <w:lang w:val="uk-UA"/>
        </w:rPr>
        <w:t xml:space="preserve">БЛОК </w:t>
      </w:r>
      <w:r>
        <w:rPr>
          <w:b/>
          <w:sz w:val="32"/>
          <w:szCs w:val="32"/>
          <w:lang w:val="uk-UA"/>
        </w:rPr>
        <w:t>2</w:t>
      </w:r>
      <w:r>
        <w:rPr>
          <w:b/>
          <w:sz w:val="28"/>
          <w:szCs w:val="28"/>
          <w:lang w:val="uk-UA"/>
        </w:rPr>
        <w:t xml:space="preserve">. </w:t>
      </w:r>
      <w:r w:rsidRPr="00642CE7">
        <w:rPr>
          <w:b/>
          <w:i/>
          <w:sz w:val="28"/>
          <w:szCs w:val="28"/>
          <w:lang w:val="uk-UA"/>
        </w:rPr>
        <w:t>Завдання.</w:t>
      </w:r>
    </w:p>
    <w:p w:rsidR="00D03864" w:rsidRPr="00B261C6" w:rsidRDefault="00D03864" w:rsidP="00D03864">
      <w:pPr>
        <w:ind w:firstLine="709"/>
        <w:jc w:val="both"/>
        <w:rPr>
          <w:lang w:val="uk-UA"/>
        </w:rPr>
      </w:pPr>
      <w:r w:rsidRPr="00642CE7">
        <w:rPr>
          <w:lang w:val="uk-UA"/>
        </w:rPr>
        <w:t>На основі офіційних джерел інформації заповнити таблицю,  зробити</w:t>
      </w:r>
      <w:r w:rsidRPr="00B261C6">
        <w:rPr>
          <w:lang w:val="uk-UA"/>
        </w:rPr>
        <w:t xml:space="preserve"> обґрунтовані </w:t>
      </w:r>
      <w:r w:rsidRPr="00642CE7">
        <w:rPr>
          <w:lang w:val="uk-UA"/>
        </w:rPr>
        <w:t xml:space="preserve"> висновки щодо особливостей  інтеграційних процесів</w:t>
      </w:r>
      <w:r w:rsidRPr="00B261C6">
        <w:rPr>
          <w:lang w:val="uk-UA"/>
        </w:rPr>
        <w:t xml:space="preserve"> регіону</w:t>
      </w:r>
    </w:p>
    <w:p w:rsidR="00D03864" w:rsidRPr="00642CE7" w:rsidRDefault="00D03864" w:rsidP="00D03864">
      <w:pPr>
        <w:rPr>
          <w:b/>
          <w:i/>
          <w:lang w:val="uk-UA"/>
        </w:rPr>
      </w:pPr>
    </w:p>
    <w:p w:rsidR="00D03864" w:rsidRPr="00E25B61" w:rsidRDefault="00D03864" w:rsidP="00D03864">
      <w:pPr>
        <w:spacing w:line="276" w:lineRule="auto"/>
        <w:jc w:val="center"/>
      </w:pPr>
      <w:r w:rsidRPr="00E25B61">
        <w:t xml:space="preserve">Характеристика інтеграційних процесів </w:t>
      </w:r>
      <w:proofErr w:type="gramStart"/>
      <w:r w:rsidRPr="00E25B61">
        <w:t>в</w:t>
      </w:r>
      <w:proofErr w:type="gramEnd"/>
      <w:r w:rsidRPr="00E25B61">
        <w:t xml:space="preserve"> регіоні</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3544"/>
        <w:gridCol w:w="3402"/>
      </w:tblGrid>
      <w:tr w:rsidR="00D03864" w:rsidTr="00345870">
        <w:trPr>
          <w:trHeight w:val="460"/>
        </w:trPr>
        <w:tc>
          <w:tcPr>
            <w:tcW w:w="2552" w:type="dxa"/>
            <w:tcBorders>
              <w:top w:val="single" w:sz="4" w:space="0" w:color="auto"/>
              <w:left w:val="single" w:sz="4" w:space="0" w:color="auto"/>
              <w:bottom w:val="single" w:sz="4" w:space="0" w:color="auto"/>
              <w:right w:val="single" w:sz="4" w:space="0" w:color="auto"/>
            </w:tcBorders>
            <w:shd w:val="clear" w:color="auto" w:fill="CCCCCC"/>
            <w:vAlign w:val="center"/>
          </w:tcPr>
          <w:p w:rsidR="00D03864" w:rsidRPr="001F2315" w:rsidRDefault="00D03864" w:rsidP="00345870">
            <w:pPr>
              <w:jc w:val="center"/>
              <w:rPr>
                <w:b/>
              </w:rPr>
            </w:pPr>
            <w:r w:rsidRPr="001F2315">
              <w:rPr>
                <w:b/>
                <w:sz w:val="22"/>
                <w:szCs w:val="22"/>
              </w:rPr>
              <w:lastRenderedPageBreak/>
              <w:t>Назва організації</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CCCCCC"/>
            <w:vAlign w:val="center"/>
          </w:tcPr>
          <w:p w:rsidR="00D03864" w:rsidRDefault="00D03864" w:rsidP="00345870">
            <w:pPr>
              <w:jc w:val="center"/>
              <w:rPr>
                <w:b/>
                <w:bCs/>
              </w:rPr>
            </w:pPr>
            <w:r w:rsidRPr="00444624">
              <w:rPr>
                <w:b/>
                <w:bCs/>
                <w:sz w:val="22"/>
                <w:szCs w:val="22"/>
              </w:rPr>
              <w:t xml:space="preserve">Союз </w:t>
            </w:r>
            <w:proofErr w:type="gramStart"/>
            <w:r w:rsidRPr="00444624">
              <w:rPr>
                <w:b/>
                <w:bCs/>
                <w:sz w:val="22"/>
                <w:szCs w:val="22"/>
              </w:rPr>
              <w:t>країн</w:t>
            </w:r>
            <w:proofErr w:type="gramEnd"/>
            <w:r w:rsidRPr="00444624">
              <w:rPr>
                <w:b/>
                <w:bCs/>
                <w:sz w:val="22"/>
                <w:szCs w:val="22"/>
              </w:rPr>
              <w:t xml:space="preserve"> арабського </w:t>
            </w:r>
          </w:p>
          <w:p w:rsidR="00D03864" w:rsidRPr="00444624" w:rsidRDefault="00D03864" w:rsidP="00345870">
            <w:pPr>
              <w:jc w:val="center"/>
              <w:rPr>
                <w:b/>
              </w:rPr>
            </w:pPr>
            <w:r w:rsidRPr="00444624">
              <w:rPr>
                <w:b/>
                <w:bCs/>
                <w:sz w:val="22"/>
                <w:szCs w:val="22"/>
              </w:rPr>
              <w:t>Магрибу</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CCCCCC"/>
            <w:vAlign w:val="center"/>
          </w:tcPr>
          <w:p w:rsidR="00D03864" w:rsidRPr="00444624" w:rsidRDefault="00D03864" w:rsidP="00345870">
            <w:pPr>
              <w:jc w:val="center"/>
              <w:rPr>
                <w:b/>
              </w:rPr>
            </w:pPr>
            <w:r w:rsidRPr="00444624">
              <w:rPr>
                <w:b/>
                <w:bCs/>
                <w:sz w:val="22"/>
                <w:szCs w:val="22"/>
              </w:rPr>
              <w:t>Рада співробітництва арабських держав Перської затоки</w:t>
            </w:r>
            <w:r w:rsidRPr="00444624">
              <w:rPr>
                <w:sz w:val="22"/>
                <w:szCs w:val="22"/>
              </w:rPr>
              <w:t xml:space="preserve"> (</w:t>
            </w:r>
            <w:r w:rsidRPr="00444624">
              <w:rPr>
                <w:b/>
                <w:bCs/>
                <w:sz w:val="22"/>
                <w:szCs w:val="22"/>
              </w:rPr>
              <w:t>РСАДПЗ</w:t>
            </w:r>
            <w:r w:rsidRPr="00444624">
              <w:rPr>
                <w:sz w:val="22"/>
                <w:szCs w:val="22"/>
              </w:rPr>
              <w:t>)</w:t>
            </w:r>
          </w:p>
        </w:tc>
      </w:tr>
      <w:tr w:rsidR="00D03864" w:rsidTr="00345870">
        <w:trPr>
          <w:trHeight w:val="396"/>
        </w:trPr>
        <w:tc>
          <w:tcPr>
            <w:tcW w:w="2552" w:type="dxa"/>
            <w:tcBorders>
              <w:top w:val="single" w:sz="4" w:space="0" w:color="auto"/>
              <w:left w:val="single" w:sz="4" w:space="0" w:color="auto"/>
              <w:bottom w:val="single" w:sz="4" w:space="0" w:color="auto"/>
              <w:right w:val="single" w:sz="4" w:space="0" w:color="auto"/>
            </w:tcBorders>
            <w:shd w:val="clear" w:color="auto" w:fill="CCCCCC"/>
            <w:vAlign w:val="center"/>
          </w:tcPr>
          <w:p w:rsidR="00D03864" w:rsidRPr="001F2315" w:rsidRDefault="00D03864" w:rsidP="00345870">
            <w:pPr>
              <w:jc w:val="center"/>
              <w:rPr>
                <w:b/>
              </w:rPr>
            </w:pPr>
            <w:r w:rsidRPr="001F2315">
              <w:rPr>
                <w:b/>
                <w:sz w:val="22"/>
                <w:szCs w:val="22"/>
              </w:rPr>
              <w:t>Показники</w:t>
            </w:r>
          </w:p>
        </w:tc>
        <w:tc>
          <w:tcPr>
            <w:tcW w:w="3544" w:type="dxa"/>
            <w:vMerge/>
            <w:tcBorders>
              <w:top w:val="single" w:sz="4" w:space="0" w:color="auto"/>
              <w:left w:val="single" w:sz="4" w:space="0" w:color="auto"/>
              <w:bottom w:val="single" w:sz="4" w:space="0" w:color="auto"/>
              <w:right w:val="single" w:sz="4" w:space="0" w:color="auto"/>
            </w:tcBorders>
            <w:vAlign w:val="center"/>
          </w:tcPr>
          <w:p w:rsidR="00D03864" w:rsidRPr="001F2315" w:rsidRDefault="00D03864" w:rsidP="00345870">
            <w:pPr>
              <w:rPr>
                <w:b/>
              </w:rPr>
            </w:pPr>
          </w:p>
        </w:tc>
        <w:tc>
          <w:tcPr>
            <w:tcW w:w="3402" w:type="dxa"/>
            <w:vMerge/>
            <w:tcBorders>
              <w:top w:val="single" w:sz="4" w:space="0" w:color="auto"/>
              <w:left w:val="single" w:sz="4" w:space="0" w:color="auto"/>
              <w:bottom w:val="single" w:sz="4" w:space="0" w:color="auto"/>
              <w:right w:val="single" w:sz="4" w:space="0" w:color="auto"/>
            </w:tcBorders>
            <w:vAlign w:val="center"/>
          </w:tcPr>
          <w:p w:rsidR="00D03864" w:rsidRPr="001F2315" w:rsidRDefault="00D03864" w:rsidP="00345870">
            <w:pPr>
              <w:rPr>
                <w:b/>
              </w:rPr>
            </w:pPr>
          </w:p>
        </w:tc>
      </w:tr>
      <w:tr w:rsidR="00D03864" w:rsidTr="00345870">
        <w:trPr>
          <w:trHeight w:val="283"/>
        </w:trPr>
        <w:tc>
          <w:tcPr>
            <w:tcW w:w="2552" w:type="dxa"/>
            <w:tcBorders>
              <w:top w:val="single" w:sz="4" w:space="0" w:color="auto"/>
              <w:left w:val="single" w:sz="4" w:space="0" w:color="auto"/>
              <w:bottom w:val="single" w:sz="4" w:space="0" w:color="auto"/>
              <w:right w:val="single" w:sz="4" w:space="0" w:color="auto"/>
            </w:tcBorders>
            <w:vAlign w:val="center"/>
          </w:tcPr>
          <w:p w:rsidR="00D03864" w:rsidRPr="001F2315" w:rsidRDefault="00D03864" w:rsidP="00345870">
            <w:proofErr w:type="gramStart"/>
            <w:r w:rsidRPr="001F2315">
              <w:rPr>
                <w:sz w:val="22"/>
                <w:szCs w:val="22"/>
              </w:rPr>
              <w:t>Р</w:t>
            </w:r>
            <w:proofErr w:type="gramEnd"/>
            <w:r w:rsidRPr="001F2315">
              <w:rPr>
                <w:sz w:val="22"/>
                <w:szCs w:val="22"/>
              </w:rPr>
              <w:t>ік створення</w:t>
            </w:r>
          </w:p>
        </w:tc>
        <w:tc>
          <w:tcPr>
            <w:tcW w:w="3544" w:type="dxa"/>
            <w:tcBorders>
              <w:top w:val="single" w:sz="4" w:space="0" w:color="auto"/>
              <w:left w:val="single" w:sz="4" w:space="0" w:color="auto"/>
              <w:bottom w:val="single" w:sz="4" w:space="0" w:color="auto"/>
              <w:right w:val="single" w:sz="4" w:space="0" w:color="auto"/>
            </w:tcBorders>
            <w:vAlign w:val="center"/>
          </w:tcPr>
          <w:p w:rsidR="00D03864" w:rsidRPr="001F2315" w:rsidRDefault="00D03864" w:rsidP="00345870"/>
        </w:tc>
        <w:tc>
          <w:tcPr>
            <w:tcW w:w="3402" w:type="dxa"/>
            <w:tcBorders>
              <w:top w:val="single" w:sz="4" w:space="0" w:color="auto"/>
              <w:left w:val="single" w:sz="4" w:space="0" w:color="auto"/>
              <w:bottom w:val="single" w:sz="4" w:space="0" w:color="auto"/>
              <w:right w:val="single" w:sz="4" w:space="0" w:color="auto"/>
            </w:tcBorders>
            <w:vAlign w:val="center"/>
          </w:tcPr>
          <w:p w:rsidR="00D03864" w:rsidRPr="001F2315" w:rsidRDefault="00D03864" w:rsidP="00345870"/>
        </w:tc>
      </w:tr>
      <w:tr w:rsidR="00D03864" w:rsidTr="00345870">
        <w:trPr>
          <w:trHeight w:val="283"/>
        </w:trPr>
        <w:tc>
          <w:tcPr>
            <w:tcW w:w="2552" w:type="dxa"/>
            <w:tcBorders>
              <w:top w:val="single" w:sz="4" w:space="0" w:color="auto"/>
              <w:left w:val="single" w:sz="4" w:space="0" w:color="auto"/>
              <w:bottom w:val="single" w:sz="4" w:space="0" w:color="auto"/>
              <w:right w:val="single" w:sz="4" w:space="0" w:color="auto"/>
            </w:tcBorders>
            <w:vAlign w:val="center"/>
          </w:tcPr>
          <w:p w:rsidR="00D03864" w:rsidRPr="00137E45" w:rsidRDefault="00D03864" w:rsidP="00345870">
            <w:r>
              <w:rPr>
                <w:sz w:val="22"/>
                <w:szCs w:val="22"/>
              </w:rPr>
              <w:t>Краї</w:t>
            </w:r>
            <w:proofErr w:type="gramStart"/>
            <w:r>
              <w:rPr>
                <w:sz w:val="22"/>
                <w:szCs w:val="22"/>
              </w:rPr>
              <w:t>ни-члени</w:t>
            </w:r>
            <w:proofErr w:type="gramEnd"/>
            <w:r>
              <w:rPr>
                <w:sz w:val="22"/>
                <w:szCs w:val="22"/>
              </w:rPr>
              <w:t>, їх кількість</w:t>
            </w:r>
          </w:p>
        </w:tc>
        <w:tc>
          <w:tcPr>
            <w:tcW w:w="3544" w:type="dxa"/>
            <w:tcBorders>
              <w:top w:val="single" w:sz="4" w:space="0" w:color="auto"/>
              <w:left w:val="single" w:sz="4" w:space="0" w:color="auto"/>
              <w:bottom w:val="single" w:sz="4" w:space="0" w:color="auto"/>
              <w:right w:val="single" w:sz="4" w:space="0" w:color="auto"/>
            </w:tcBorders>
            <w:vAlign w:val="center"/>
          </w:tcPr>
          <w:p w:rsidR="00D03864" w:rsidRPr="001F2315" w:rsidRDefault="00D03864" w:rsidP="00345870"/>
        </w:tc>
        <w:tc>
          <w:tcPr>
            <w:tcW w:w="3402" w:type="dxa"/>
            <w:tcBorders>
              <w:top w:val="single" w:sz="4" w:space="0" w:color="auto"/>
              <w:left w:val="single" w:sz="4" w:space="0" w:color="auto"/>
              <w:bottom w:val="single" w:sz="4" w:space="0" w:color="auto"/>
              <w:right w:val="single" w:sz="4" w:space="0" w:color="auto"/>
            </w:tcBorders>
            <w:vAlign w:val="center"/>
          </w:tcPr>
          <w:p w:rsidR="00D03864" w:rsidRPr="001F2315" w:rsidRDefault="00D03864" w:rsidP="00345870"/>
        </w:tc>
      </w:tr>
      <w:tr w:rsidR="00D03864" w:rsidTr="00345870">
        <w:trPr>
          <w:trHeight w:val="283"/>
        </w:trPr>
        <w:tc>
          <w:tcPr>
            <w:tcW w:w="2552" w:type="dxa"/>
            <w:tcBorders>
              <w:top w:val="single" w:sz="4" w:space="0" w:color="auto"/>
              <w:left w:val="single" w:sz="4" w:space="0" w:color="auto"/>
              <w:bottom w:val="single" w:sz="4" w:space="0" w:color="auto"/>
              <w:right w:val="single" w:sz="4" w:space="0" w:color="auto"/>
            </w:tcBorders>
            <w:vAlign w:val="center"/>
          </w:tcPr>
          <w:p w:rsidR="00D03864" w:rsidRPr="001F2315" w:rsidRDefault="00D03864" w:rsidP="00345870">
            <w:r w:rsidRPr="001F2315">
              <w:rPr>
                <w:sz w:val="22"/>
                <w:szCs w:val="22"/>
              </w:rPr>
              <w:t>Причини створення</w:t>
            </w:r>
          </w:p>
        </w:tc>
        <w:tc>
          <w:tcPr>
            <w:tcW w:w="3544" w:type="dxa"/>
            <w:tcBorders>
              <w:top w:val="single" w:sz="4" w:space="0" w:color="auto"/>
              <w:left w:val="single" w:sz="4" w:space="0" w:color="auto"/>
              <w:bottom w:val="single" w:sz="4" w:space="0" w:color="auto"/>
              <w:right w:val="single" w:sz="4" w:space="0" w:color="auto"/>
            </w:tcBorders>
            <w:vAlign w:val="center"/>
          </w:tcPr>
          <w:p w:rsidR="00D03864" w:rsidRPr="001F2315" w:rsidRDefault="00D03864" w:rsidP="00345870"/>
        </w:tc>
        <w:tc>
          <w:tcPr>
            <w:tcW w:w="3402" w:type="dxa"/>
            <w:tcBorders>
              <w:top w:val="single" w:sz="4" w:space="0" w:color="auto"/>
              <w:left w:val="single" w:sz="4" w:space="0" w:color="auto"/>
              <w:bottom w:val="single" w:sz="4" w:space="0" w:color="auto"/>
              <w:right w:val="single" w:sz="4" w:space="0" w:color="auto"/>
            </w:tcBorders>
            <w:vAlign w:val="center"/>
          </w:tcPr>
          <w:p w:rsidR="00D03864" w:rsidRPr="001F2315" w:rsidRDefault="00D03864" w:rsidP="00345870"/>
        </w:tc>
      </w:tr>
      <w:tr w:rsidR="00D03864" w:rsidTr="00345870">
        <w:trPr>
          <w:trHeight w:val="283"/>
        </w:trPr>
        <w:tc>
          <w:tcPr>
            <w:tcW w:w="2552" w:type="dxa"/>
            <w:tcBorders>
              <w:top w:val="single" w:sz="4" w:space="0" w:color="auto"/>
              <w:left w:val="single" w:sz="4" w:space="0" w:color="auto"/>
              <w:bottom w:val="single" w:sz="4" w:space="0" w:color="auto"/>
              <w:right w:val="single" w:sz="4" w:space="0" w:color="auto"/>
            </w:tcBorders>
            <w:vAlign w:val="center"/>
          </w:tcPr>
          <w:p w:rsidR="00D03864" w:rsidRDefault="00D03864" w:rsidP="00345870">
            <w:r w:rsidRPr="0033225C">
              <w:rPr>
                <w:sz w:val="22"/>
                <w:szCs w:val="22"/>
              </w:rPr>
              <w:t>Органи регулювання</w:t>
            </w:r>
          </w:p>
        </w:tc>
        <w:tc>
          <w:tcPr>
            <w:tcW w:w="3544" w:type="dxa"/>
            <w:tcBorders>
              <w:top w:val="single" w:sz="4" w:space="0" w:color="auto"/>
              <w:left w:val="single" w:sz="4" w:space="0" w:color="auto"/>
              <w:bottom w:val="single" w:sz="4" w:space="0" w:color="auto"/>
              <w:right w:val="single" w:sz="4" w:space="0" w:color="auto"/>
            </w:tcBorders>
            <w:vAlign w:val="center"/>
          </w:tcPr>
          <w:p w:rsidR="00D03864" w:rsidRPr="001F2315" w:rsidRDefault="00D03864" w:rsidP="00345870"/>
        </w:tc>
        <w:tc>
          <w:tcPr>
            <w:tcW w:w="3402" w:type="dxa"/>
            <w:tcBorders>
              <w:top w:val="single" w:sz="4" w:space="0" w:color="auto"/>
              <w:left w:val="single" w:sz="4" w:space="0" w:color="auto"/>
              <w:bottom w:val="single" w:sz="4" w:space="0" w:color="auto"/>
              <w:right w:val="single" w:sz="4" w:space="0" w:color="auto"/>
            </w:tcBorders>
            <w:vAlign w:val="center"/>
          </w:tcPr>
          <w:p w:rsidR="00D03864" w:rsidRPr="001F2315" w:rsidRDefault="00D03864" w:rsidP="00345870"/>
        </w:tc>
      </w:tr>
      <w:tr w:rsidR="00D03864" w:rsidTr="00345870">
        <w:trPr>
          <w:trHeight w:val="283"/>
        </w:trPr>
        <w:tc>
          <w:tcPr>
            <w:tcW w:w="2552" w:type="dxa"/>
            <w:tcBorders>
              <w:top w:val="single" w:sz="4" w:space="0" w:color="auto"/>
              <w:left w:val="single" w:sz="4" w:space="0" w:color="auto"/>
              <w:bottom w:val="single" w:sz="4" w:space="0" w:color="auto"/>
              <w:right w:val="single" w:sz="4" w:space="0" w:color="auto"/>
            </w:tcBorders>
            <w:vAlign w:val="center"/>
          </w:tcPr>
          <w:p w:rsidR="00D03864" w:rsidRPr="001F2315" w:rsidRDefault="00D03864" w:rsidP="00345870">
            <w:r>
              <w:rPr>
                <w:sz w:val="22"/>
                <w:szCs w:val="22"/>
              </w:rPr>
              <w:t>Історичні етапи інтеграції</w:t>
            </w:r>
          </w:p>
        </w:tc>
        <w:tc>
          <w:tcPr>
            <w:tcW w:w="3544" w:type="dxa"/>
            <w:tcBorders>
              <w:top w:val="single" w:sz="4" w:space="0" w:color="auto"/>
              <w:left w:val="single" w:sz="4" w:space="0" w:color="auto"/>
              <w:bottom w:val="single" w:sz="4" w:space="0" w:color="auto"/>
              <w:right w:val="single" w:sz="4" w:space="0" w:color="auto"/>
            </w:tcBorders>
            <w:vAlign w:val="center"/>
          </w:tcPr>
          <w:p w:rsidR="00D03864" w:rsidRPr="001F2315" w:rsidRDefault="00D03864" w:rsidP="00345870"/>
        </w:tc>
        <w:tc>
          <w:tcPr>
            <w:tcW w:w="3402" w:type="dxa"/>
            <w:tcBorders>
              <w:top w:val="single" w:sz="4" w:space="0" w:color="auto"/>
              <w:left w:val="single" w:sz="4" w:space="0" w:color="auto"/>
              <w:bottom w:val="single" w:sz="4" w:space="0" w:color="auto"/>
              <w:right w:val="single" w:sz="4" w:space="0" w:color="auto"/>
            </w:tcBorders>
            <w:vAlign w:val="center"/>
          </w:tcPr>
          <w:p w:rsidR="00D03864" w:rsidRPr="001F2315" w:rsidRDefault="00D03864" w:rsidP="00345870"/>
        </w:tc>
      </w:tr>
      <w:tr w:rsidR="00D03864" w:rsidTr="00345870">
        <w:trPr>
          <w:trHeight w:val="283"/>
        </w:trPr>
        <w:tc>
          <w:tcPr>
            <w:tcW w:w="2552" w:type="dxa"/>
            <w:tcBorders>
              <w:top w:val="single" w:sz="4" w:space="0" w:color="auto"/>
              <w:left w:val="single" w:sz="4" w:space="0" w:color="auto"/>
              <w:bottom w:val="single" w:sz="4" w:space="0" w:color="auto"/>
              <w:right w:val="single" w:sz="4" w:space="0" w:color="auto"/>
            </w:tcBorders>
            <w:vAlign w:val="center"/>
          </w:tcPr>
          <w:p w:rsidR="00D03864" w:rsidRPr="001F2315" w:rsidRDefault="00D03864" w:rsidP="00345870">
            <w:r>
              <w:rPr>
                <w:sz w:val="22"/>
                <w:szCs w:val="22"/>
              </w:rPr>
              <w:t>Сучасний етап інтеграції</w:t>
            </w:r>
          </w:p>
        </w:tc>
        <w:tc>
          <w:tcPr>
            <w:tcW w:w="3544" w:type="dxa"/>
            <w:tcBorders>
              <w:top w:val="single" w:sz="4" w:space="0" w:color="auto"/>
              <w:left w:val="single" w:sz="4" w:space="0" w:color="auto"/>
              <w:bottom w:val="single" w:sz="4" w:space="0" w:color="auto"/>
              <w:right w:val="single" w:sz="4" w:space="0" w:color="auto"/>
            </w:tcBorders>
            <w:vAlign w:val="center"/>
          </w:tcPr>
          <w:p w:rsidR="00D03864" w:rsidRPr="001F2315" w:rsidRDefault="00D03864" w:rsidP="00345870"/>
        </w:tc>
        <w:tc>
          <w:tcPr>
            <w:tcW w:w="3402" w:type="dxa"/>
            <w:tcBorders>
              <w:top w:val="single" w:sz="4" w:space="0" w:color="auto"/>
              <w:left w:val="single" w:sz="4" w:space="0" w:color="auto"/>
              <w:bottom w:val="single" w:sz="4" w:space="0" w:color="auto"/>
              <w:right w:val="single" w:sz="4" w:space="0" w:color="auto"/>
            </w:tcBorders>
            <w:vAlign w:val="center"/>
          </w:tcPr>
          <w:p w:rsidR="00D03864" w:rsidRPr="001F2315" w:rsidRDefault="00D03864" w:rsidP="00345870"/>
        </w:tc>
      </w:tr>
      <w:tr w:rsidR="00D03864" w:rsidTr="00345870">
        <w:trPr>
          <w:trHeight w:val="307"/>
        </w:trPr>
        <w:tc>
          <w:tcPr>
            <w:tcW w:w="2552" w:type="dxa"/>
            <w:tcBorders>
              <w:top w:val="single" w:sz="4" w:space="0" w:color="auto"/>
              <w:left w:val="single" w:sz="4" w:space="0" w:color="auto"/>
              <w:bottom w:val="single" w:sz="4" w:space="0" w:color="auto"/>
              <w:right w:val="single" w:sz="4" w:space="0" w:color="auto"/>
            </w:tcBorders>
            <w:vAlign w:val="center"/>
          </w:tcPr>
          <w:p w:rsidR="00D03864" w:rsidRPr="001F2315" w:rsidRDefault="00D03864" w:rsidP="00345870">
            <w:r>
              <w:rPr>
                <w:sz w:val="22"/>
                <w:szCs w:val="22"/>
              </w:rPr>
              <w:t>Перспективи розвитку</w:t>
            </w:r>
          </w:p>
        </w:tc>
        <w:tc>
          <w:tcPr>
            <w:tcW w:w="3544" w:type="dxa"/>
            <w:tcBorders>
              <w:top w:val="single" w:sz="4" w:space="0" w:color="auto"/>
              <w:left w:val="single" w:sz="4" w:space="0" w:color="auto"/>
              <w:bottom w:val="single" w:sz="4" w:space="0" w:color="auto"/>
              <w:right w:val="single" w:sz="4" w:space="0" w:color="auto"/>
            </w:tcBorders>
            <w:vAlign w:val="center"/>
          </w:tcPr>
          <w:p w:rsidR="00D03864" w:rsidRPr="001F2315" w:rsidRDefault="00D03864" w:rsidP="00345870"/>
        </w:tc>
        <w:tc>
          <w:tcPr>
            <w:tcW w:w="3402" w:type="dxa"/>
            <w:tcBorders>
              <w:top w:val="single" w:sz="4" w:space="0" w:color="auto"/>
              <w:left w:val="single" w:sz="4" w:space="0" w:color="auto"/>
              <w:bottom w:val="single" w:sz="4" w:space="0" w:color="auto"/>
              <w:right w:val="single" w:sz="4" w:space="0" w:color="auto"/>
            </w:tcBorders>
            <w:vAlign w:val="center"/>
          </w:tcPr>
          <w:p w:rsidR="00D03864" w:rsidRPr="001F2315" w:rsidRDefault="00D03864" w:rsidP="00345870"/>
        </w:tc>
      </w:tr>
      <w:tr w:rsidR="00D03864" w:rsidTr="00345870">
        <w:trPr>
          <w:trHeight w:val="283"/>
        </w:trPr>
        <w:tc>
          <w:tcPr>
            <w:tcW w:w="2552" w:type="dxa"/>
            <w:tcBorders>
              <w:top w:val="single" w:sz="4" w:space="0" w:color="auto"/>
              <w:left w:val="single" w:sz="4" w:space="0" w:color="auto"/>
              <w:bottom w:val="single" w:sz="4" w:space="0" w:color="auto"/>
              <w:right w:val="single" w:sz="4" w:space="0" w:color="auto"/>
            </w:tcBorders>
            <w:vAlign w:val="center"/>
          </w:tcPr>
          <w:p w:rsidR="00D03864" w:rsidRPr="001F2315" w:rsidRDefault="00D03864" w:rsidP="00345870">
            <w:r>
              <w:rPr>
                <w:sz w:val="22"/>
                <w:szCs w:val="22"/>
              </w:rPr>
              <w:t>Макр</w:t>
            </w:r>
            <w:proofErr w:type="gramStart"/>
            <w:r>
              <w:rPr>
                <w:sz w:val="22"/>
                <w:szCs w:val="22"/>
              </w:rPr>
              <w:t>о-</w:t>
            </w:r>
            <w:proofErr w:type="gramEnd"/>
            <w:r>
              <w:rPr>
                <w:sz w:val="22"/>
                <w:szCs w:val="22"/>
              </w:rPr>
              <w:t xml:space="preserve"> чи мікро- інтеграція</w:t>
            </w:r>
          </w:p>
        </w:tc>
        <w:tc>
          <w:tcPr>
            <w:tcW w:w="3544" w:type="dxa"/>
            <w:tcBorders>
              <w:top w:val="single" w:sz="4" w:space="0" w:color="auto"/>
              <w:left w:val="single" w:sz="4" w:space="0" w:color="auto"/>
              <w:bottom w:val="single" w:sz="4" w:space="0" w:color="auto"/>
              <w:right w:val="single" w:sz="4" w:space="0" w:color="auto"/>
            </w:tcBorders>
            <w:vAlign w:val="center"/>
          </w:tcPr>
          <w:p w:rsidR="00D03864" w:rsidRPr="001F2315" w:rsidRDefault="00D03864" w:rsidP="00345870"/>
        </w:tc>
        <w:tc>
          <w:tcPr>
            <w:tcW w:w="3402" w:type="dxa"/>
            <w:tcBorders>
              <w:top w:val="single" w:sz="4" w:space="0" w:color="auto"/>
              <w:left w:val="single" w:sz="4" w:space="0" w:color="auto"/>
              <w:bottom w:val="single" w:sz="4" w:space="0" w:color="auto"/>
              <w:right w:val="single" w:sz="4" w:space="0" w:color="auto"/>
            </w:tcBorders>
            <w:vAlign w:val="center"/>
          </w:tcPr>
          <w:p w:rsidR="00D03864" w:rsidRPr="001F2315" w:rsidRDefault="00D03864" w:rsidP="00345870"/>
        </w:tc>
      </w:tr>
    </w:tbl>
    <w:p w:rsidR="00D03864" w:rsidRDefault="00D03864" w:rsidP="00D03864">
      <w:pPr>
        <w:rPr>
          <w:rFonts w:eastAsia="Verdana"/>
          <w:b/>
          <w:i/>
          <w:sz w:val="36"/>
          <w:szCs w:val="36"/>
          <w:lang w:val="uk-UA"/>
        </w:rPr>
      </w:pPr>
    </w:p>
    <w:p w:rsidR="00FC4BB1" w:rsidRPr="00E25B61" w:rsidRDefault="00FC4BB1" w:rsidP="00FC4BB1">
      <w:pPr>
        <w:rPr>
          <w:rFonts w:eastAsia="Verdana"/>
          <w:b/>
          <w:i/>
          <w:lang w:val="uk-UA"/>
        </w:rPr>
      </w:pPr>
    </w:p>
    <w:p w:rsidR="00FC4BB1" w:rsidRPr="00711837" w:rsidRDefault="00FC4BB1" w:rsidP="00FC4BB1">
      <w:pPr>
        <w:rPr>
          <w:rFonts w:eastAsia="Verdana"/>
          <w:b/>
          <w:i/>
          <w:sz w:val="28"/>
          <w:szCs w:val="28"/>
          <w:lang w:val="uk-UA"/>
        </w:rPr>
      </w:pPr>
    </w:p>
    <w:p w:rsidR="00FC4BB1" w:rsidRPr="00460C50" w:rsidRDefault="00FC4BB1" w:rsidP="00FC4BB1">
      <w:pPr>
        <w:jc w:val="center"/>
        <w:rPr>
          <w:rFonts w:eastAsia="Verdana"/>
          <w:b/>
          <w:i/>
          <w:sz w:val="36"/>
          <w:szCs w:val="36"/>
          <w:lang w:val="uk-UA"/>
        </w:rPr>
      </w:pPr>
      <w:r>
        <w:rPr>
          <w:rFonts w:eastAsia="Verdana"/>
          <w:b/>
          <w:i/>
          <w:sz w:val="36"/>
          <w:szCs w:val="36"/>
          <w:lang w:val="uk-UA"/>
        </w:rPr>
        <w:t>ВАРІАНТ 13</w:t>
      </w:r>
      <w:r w:rsidRPr="00460C50">
        <w:rPr>
          <w:rFonts w:eastAsia="Verdana"/>
          <w:b/>
          <w:i/>
          <w:sz w:val="36"/>
          <w:szCs w:val="36"/>
          <w:lang w:val="uk-UA"/>
        </w:rPr>
        <w:t>.</w:t>
      </w:r>
    </w:p>
    <w:p w:rsidR="00FC4BB1" w:rsidRPr="00282BD2" w:rsidRDefault="00FC4BB1" w:rsidP="00FC4BB1">
      <w:pPr>
        <w:jc w:val="center"/>
        <w:rPr>
          <w:rFonts w:eastAsia="Verdana"/>
          <w:b/>
          <w:i/>
          <w:sz w:val="28"/>
          <w:szCs w:val="28"/>
          <w:lang w:val="uk-UA"/>
        </w:rPr>
      </w:pPr>
    </w:p>
    <w:p w:rsidR="00FC4BB1" w:rsidRPr="00460C50" w:rsidRDefault="00FC4BB1" w:rsidP="00FC4BB1">
      <w:pPr>
        <w:jc w:val="both"/>
        <w:rPr>
          <w:rFonts w:eastAsia="Verdana"/>
          <w:b/>
          <w:i/>
          <w:sz w:val="28"/>
          <w:szCs w:val="28"/>
          <w:lang w:val="uk-UA"/>
        </w:rPr>
      </w:pPr>
      <w:r w:rsidRPr="00460C50">
        <w:rPr>
          <w:rFonts w:eastAsia="Verdana"/>
          <w:b/>
          <w:sz w:val="32"/>
          <w:szCs w:val="32"/>
          <w:lang w:val="uk-UA"/>
        </w:rPr>
        <w:t>БЛОК 1.</w:t>
      </w:r>
      <w:r>
        <w:rPr>
          <w:rFonts w:eastAsia="Verdana"/>
          <w:b/>
          <w:sz w:val="28"/>
          <w:szCs w:val="28"/>
          <w:lang w:val="uk-UA"/>
        </w:rPr>
        <w:t xml:space="preserve"> </w:t>
      </w:r>
      <w:r>
        <w:rPr>
          <w:b/>
          <w:i/>
          <w:sz w:val="28"/>
          <w:szCs w:val="28"/>
        </w:rPr>
        <w:t>Розв’яжіть задачу</w:t>
      </w:r>
      <w:r w:rsidRPr="00460C50">
        <w:rPr>
          <w:b/>
          <w:i/>
          <w:sz w:val="28"/>
          <w:szCs w:val="28"/>
        </w:rPr>
        <w:t xml:space="preserve"> в письмовій формі та </w:t>
      </w:r>
      <w:proofErr w:type="gramStart"/>
      <w:r w:rsidRPr="00460C50">
        <w:rPr>
          <w:b/>
          <w:i/>
          <w:sz w:val="28"/>
          <w:szCs w:val="28"/>
        </w:rPr>
        <w:t>на</w:t>
      </w:r>
      <w:proofErr w:type="gramEnd"/>
      <w:r w:rsidRPr="00460C50">
        <w:rPr>
          <w:b/>
          <w:i/>
          <w:sz w:val="28"/>
          <w:szCs w:val="28"/>
        </w:rPr>
        <w:t xml:space="preserve"> </w:t>
      </w:r>
      <w:proofErr w:type="gramStart"/>
      <w:r w:rsidRPr="00460C50">
        <w:rPr>
          <w:b/>
          <w:i/>
          <w:sz w:val="28"/>
          <w:szCs w:val="28"/>
        </w:rPr>
        <w:t>основ</w:t>
      </w:r>
      <w:proofErr w:type="gramEnd"/>
      <w:r w:rsidRPr="00460C50">
        <w:rPr>
          <w:b/>
          <w:i/>
          <w:sz w:val="28"/>
          <w:szCs w:val="28"/>
        </w:rPr>
        <w:t>і отриманих результатів зробіть висновки.</w:t>
      </w:r>
    </w:p>
    <w:p w:rsidR="00FC4BB1" w:rsidRDefault="00FC4BB1" w:rsidP="00FC4BB1">
      <w:pPr>
        <w:rPr>
          <w:b/>
          <w:lang w:val="uk-UA"/>
        </w:rPr>
      </w:pPr>
    </w:p>
    <w:p w:rsidR="00FC4BB1" w:rsidRPr="00E25B61" w:rsidRDefault="00FC4BB1" w:rsidP="00FC4BB1">
      <w:pPr>
        <w:ind w:firstLine="720"/>
        <w:jc w:val="both"/>
      </w:pPr>
      <w:r w:rsidRPr="00E25B61">
        <w:rPr>
          <w:b/>
        </w:rPr>
        <w:t>ЗАДАЧА.</w:t>
      </w:r>
      <w:r w:rsidRPr="00E25B61">
        <w:rPr>
          <w:b/>
          <w:color w:val="3366FF"/>
        </w:rPr>
        <w:t xml:space="preserve"> </w:t>
      </w:r>
      <w:r w:rsidRPr="00E25B61">
        <w:t xml:space="preserve">У трьох </w:t>
      </w:r>
      <w:proofErr w:type="gramStart"/>
      <w:r w:rsidRPr="00E25B61">
        <w:t>св</w:t>
      </w:r>
      <w:proofErr w:type="gramEnd"/>
      <w:r w:rsidRPr="00E25B61">
        <w:t>ітових валютних центрах встановлено наступні обмінні курси валют:</w:t>
      </w:r>
    </w:p>
    <w:p w:rsidR="00FC4BB1" w:rsidRPr="00E25B61" w:rsidRDefault="00FC4BB1" w:rsidP="00FC4BB1">
      <w:pPr>
        <w:pStyle w:val="a4"/>
        <w:ind w:left="360"/>
        <w:jc w:val="both"/>
        <w:rPr>
          <w:sz w:val="24"/>
          <w:szCs w:val="24"/>
        </w:rPr>
      </w:pPr>
      <w:r w:rsidRPr="00E25B61">
        <w:rPr>
          <w:sz w:val="24"/>
          <w:szCs w:val="24"/>
        </w:rPr>
        <w:t>1.У Сінгапурі 100 фунтів стерлінгів = 220 сінгапурських доларів.</w:t>
      </w:r>
    </w:p>
    <w:p w:rsidR="00FC4BB1" w:rsidRPr="00E25B61" w:rsidRDefault="00FC4BB1" w:rsidP="00FC4BB1">
      <w:pPr>
        <w:pStyle w:val="a4"/>
        <w:ind w:left="360"/>
        <w:jc w:val="both"/>
        <w:rPr>
          <w:sz w:val="24"/>
          <w:szCs w:val="24"/>
        </w:rPr>
      </w:pPr>
      <w:r w:rsidRPr="00E25B61">
        <w:rPr>
          <w:sz w:val="24"/>
          <w:szCs w:val="24"/>
        </w:rPr>
        <w:t>2.У Цюріху 0,9 сінгапурських доларів = 1 швейцарський франк.</w:t>
      </w:r>
    </w:p>
    <w:p w:rsidR="00FC4BB1" w:rsidRPr="00E25B61" w:rsidRDefault="00FC4BB1" w:rsidP="00FC4BB1">
      <w:pPr>
        <w:pStyle w:val="a4"/>
        <w:ind w:left="360"/>
        <w:jc w:val="both"/>
        <w:rPr>
          <w:sz w:val="24"/>
          <w:szCs w:val="24"/>
        </w:rPr>
      </w:pPr>
      <w:r w:rsidRPr="00E25B61">
        <w:rPr>
          <w:sz w:val="24"/>
          <w:szCs w:val="24"/>
        </w:rPr>
        <w:t>3.У Лондоні 1 фунт стерлінгів = 2,5 швейцарських франків.</w:t>
      </w:r>
    </w:p>
    <w:p w:rsidR="00FC4BB1" w:rsidRPr="00E25B61" w:rsidRDefault="00FC4BB1" w:rsidP="00FC4BB1">
      <w:r w:rsidRPr="00E25B61">
        <w:rPr>
          <w:b/>
        </w:rPr>
        <w:t xml:space="preserve">Завдання: </w:t>
      </w:r>
      <w:r w:rsidRPr="00E25B61">
        <w:t>Проілюструйте можливість отримання прибутку з використанням трьохстороннього арбітражу, на суму 12 700 фунтів стерлінгі</w:t>
      </w:r>
      <w:proofErr w:type="gramStart"/>
      <w:r w:rsidRPr="00E25B61">
        <w:t>в</w:t>
      </w:r>
      <w:proofErr w:type="gramEnd"/>
      <w:r w:rsidRPr="00E25B61">
        <w:t>.</w:t>
      </w:r>
    </w:p>
    <w:p w:rsidR="00FC4BB1" w:rsidRPr="00E25B61" w:rsidRDefault="00FC4BB1" w:rsidP="00FC4BB1"/>
    <w:p w:rsidR="00FC4BB1" w:rsidRPr="00E25B61" w:rsidRDefault="00FC4BB1" w:rsidP="00FC4BB1">
      <w:pPr>
        <w:pStyle w:val="a4"/>
        <w:ind w:left="0" w:firstLine="567"/>
        <w:jc w:val="both"/>
        <w:rPr>
          <w:sz w:val="24"/>
          <w:szCs w:val="24"/>
        </w:rPr>
      </w:pPr>
    </w:p>
    <w:p w:rsidR="00FC4BB1" w:rsidRPr="00711837" w:rsidRDefault="00FC4BB1" w:rsidP="00FC4BB1">
      <w:pPr>
        <w:rPr>
          <w:rFonts w:eastAsia="Verdana"/>
          <w:b/>
          <w:i/>
          <w:sz w:val="28"/>
          <w:szCs w:val="28"/>
          <w:lang w:val="uk-UA"/>
        </w:rPr>
      </w:pPr>
      <w:r w:rsidRPr="00642CE7">
        <w:rPr>
          <w:rFonts w:eastAsia="Verdana"/>
          <w:b/>
          <w:sz w:val="32"/>
          <w:szCs w:val="32"/>
          <w:lang w:val="uk-UA"/>
        </w:rPr>
        <w:t>БЛОК 2.</w:t>
      </w:r>
      <w:r>
        <w:rPr>
          <w:rFonts w:eastAsia="Verdana"/>
          <w:b/>
          <w:i/>
          <w:sz w:val="28"/>
          <w:szCs w:val="28"/>
          <w:lang w:val="uk-UA"/>
        </w:rPr>
        <w:t xml:space="preserve"> </w:t>
      </w:r>
      <w:r w:rsidRPr="00711837">
        <w:rPr>
          <w:rFonts w:eastAsia="Verdana"/>
          <w:b/>
          <w:i/>
          <w:sz w:val="28"/>
          <w:szCs w:val="28"/>
          <w:lang w:val="uk-UA"/>
        </w:rPr>
        <w:t>Завдання аналітичного характеру.</w:t>
      </w:r>
    </w:p>
    <w:p w:rsidR="00FC4BB1" w:rsidRPr="00E25B61" w:rsidRDefault="00FC4BB1" w:rsidP="00FC4BB1">
      <w:pPr>
        <w:ind w:firstLine="709"/>
      </w:pPr>
      <w:r w:rsidRPr="00E25B61">
        <w:rPr>
          <w:rFonts w:eastAsia="Verdana"/>
          <w:lang w:val="uk-UA"/>
        </w:rPr>
        <w:t>Розрахуйте зазначені</w:t>
      </w:r>
      <w:r w:rsidRPr="00E25B61">
        <w:rPr>
          <w:i/>
          <w:lang w:val="uk-UA"/>
        </w:rPr>
        <w:t xml:space="preserve"> </w:t>
      </w:r>
      <w:r w:rsidRPr="00E25B61">
        <w:rPr>
          <w:lang w:val="uk-UA"/>
        </w:rPr>
        <w:t>показники, що характеризують з</w:t>
      </w:r>
      <w:r w:rsidRPr="00E25B61">
        <w:rPr>
          <w:rFonts w:eastAsia="Verdana"/>
          <w:lang w:val="uk-UA"/>
        </w:rPr>
        <w:t xml:space="preserve">овнішню заборгованість, бенчмаркінг національної валютної системи </w:t>
      </w:r>
      <w:r w:rsidRPr="00E25B61">
        <w:rPr>
          <w:lang w:val="uk-UA"/>
        </w:rPr>
        <w:t>Японії, побудуйте графіки,</w:t>
      </w:r>
      <w:r w:rsidRPr="00E25B61">
        <w:rPr>
          <w:i/>
          <w:lang w:val="uk-UA"/>
        </w:rPr>
        <w:t xml:space="preserve"> </w:t>
      </w:r>
      <w:r w:rsidRPr="00E25B61">
        <w:rPr>
          <w:lang w:val="uk-UA"/>
        </w:rPr>
        <w:t xml:space="preserve">опишіть тенденцію та причини. Зробіть висновки. </w:t>
      </w:r>
    </w:p>
    <w:p w:rsidR="00FC4BB1" w:rsidRPr="00E25B61" w:rsidRDefault="00FC4BB1" w:rsidP="00FC4BB1">
      <w:pPr>
        <w:rPr>
          <w:b/>
          <w:lang w:val="uk-UA"/>
        </w:rPr>
      </w:pPr>
      <w:r w:rsidRPr="00E25B61">
        <w:rPr>
          <w:b/>
          <w:lang w:val="uk-UA"/>
        </w:rPr>
        <w:t>Показники</w:t>
      </w:r>
      <w:r>
        <w:rPr>
          <w:b/>
          <w:lang w:val="uk-UA"/>
        </w:rPr>
        <w:t>:</w:t>
      </w:r>
    </w:p>
    <w:p w:rsidR="00FC4BB1" w:rsidRPr="00E25B61" w:rsidRDefault="00FC4BB1" w:rsidP="00FC4BB1">
      <w:pPr>
        <w:numPr>
          <w:ilvl w:val="0"/>
          <w:numId w:val="12"/>
        </w:numPr>
        <w:tabs>
          <w:tab w:val="clear" w:pos="720"/>
          <w:tab w:val="num" w:pos="426"/>
        </w:tabs>
        <w:ind w:left="426" w:hanging="426"/>
        <w:rPr>
          <w:b/>
          <w:lang w:val="uk-UA"/>
        </w:rPr>
      </w:pPr>
      <w:r w:rsidRPr="00E25B61">
        <w:rPr>
          <w:b/>
          <w:lang w:val="uk-UA"/>
        </w:rPr>
        <w:t>Заборгованість країн за інструментами</w:t>
      </w:r>
    </w:p>
    <w:p w:rsidR="00FC4BB1" w:rsidRPr="00E25B61" w:rsidRDefault="00DC4871" w:rsidP="00FC4BB1">
      <w:pPr>
        <w:tabs>
          <w:tab w:val="num" w:pos="426"/>
        </w:tabs>
        <w:ind w:left="426" w:hanging="426"/>
        <w:rPr>
          <w:lang w:val="uk-UA"/>
        </w:rPr>
      </w:pPr>
      <w:hyperlink r:id="rId198" w:history="1">
        <w:r w:rsidR="00FC4BB1" w:rsidRPr="00E25B61">
          <w:rPr>
            <w:rStyle w:val="a3"/>
            <w:lang w:val="uk-UA"/>
          </w:rPr>
          <w:t>http://ddp-ext.worldbank.org/ext/ddpreports/ViewSharedReport?&amp;CF=&amp;REPORT_ID=13583&amp;REQUEST_TYPE=VIEWADVANCED</w:t>
        </w:r>
      </w:hyperlink>
      <w:r w:rsidR="00FC4BB1" w:rsidRPr="00E25B61">
        <w:rPr>
          <w:lang w:val="uk-UA"/>
        </w:rPr>
        <w:t xml:space="preserve"> </w:t>
      </w:r>
    </w:p>
    <w:p w:rsidR="00FC4BB1" w:rsidRPr="00E25B61" w:rsidRDefault="00FC4BB1" w:rsidP="00FC4BB1">
      <w:pPr>
        <w:numPr>
          <w:ilvl w:val="0"/>
          <w:numId w:val="12"/>
        </w:numPr>
        <w:tabs>
          <w:tab w:val="clear" w:pos="720"/>
          <w:tab w:val="num" w:pos="426"/>
        </w:tabs>
        <w:ind w:left="426" w:hanging="426"/>
        <w:rPr>
          <w:b/>
          <w:lang w:val="uk-UA"/>
        </w:rPr>
      </w:pPr>
      <w:r w:rsidRPr="00E25B61">
        <w:rPr>
          <w:b/>
          <w:lang w:val="uk-UA"/>
        </w:rPr>
        <w:t xml:space="preserve">Показники заборгованості </w:t>
      </w:r>
    </w:p>
    <w:p w:rsidR="00FC4BB1" w:rsidRPr="00E25B61" w:rsidRDefault="00FC4BB1" w:rsidP="00FC4BB1">
      <w:pPr>
        <w:numPr>
          <w:ilvl w:val="1"/>
          <w:numId w:val="12"/>
        </w:numPr>
        <w:tabs>
          <w:tab w:val="num" w:pos="426"/>
        </w:tabs>
        <w:ind w:left="426" w:hanging="426"/>
        <w:rPr>
          <w:lang w:val="uk-UA"/>
        </w:rPr>
      </w:pPr>
      <w:r w:rsidRPr="00E25B61">
        <w:rPr>
          <w:lang w:val="uk-UA"/>
        </w:rPr>
        <w:t xml:space="preserve">Борг/ВНД, % </w:t>
      </w:r>
    </w:p>
    <w:p w:rsidR="00FC4BB1" w:rsidRPr="00E25B61" w:rsidRDefault="00DC4871" w:rsidP="00FC4BB1">
      <w:pPr>
        <w:tabs>
          <w:tab w:val="num" w:pos="426"/>
        </w:tabs>
        <w:ind w:left="426" w:hanging="426"/>
        <w:rPr>
          <w:lang w:val="uk-UA"/>
        </w:rPr>
      </w:pPr>
      <w:hyperlink r:id="rId199" w:history="1">
        <w:r w:rsidR="00FC4BB1" w:rsidRPr="00E25B61">
          <w:rPr>
            <w:rStyle w:val="a3"/>
            <w:lang w:val="uk-UA"/>
          </w:rPr>
          <w:t>http://data.worldbank.org/indicator/DT.DOD.DECT.GN.ZS</w:t>
        </w:r>
      </w:hyperlink>
      <w:r w:rsidR="00FC4BB1" w:rsidRPr="00E25B61">
        <w:rPr>
          <w:lang w:val="uk-UA"/>
        </w:rPr>
        <w:t>;</w:t>
      </w:r>
    </w:p>
    <w:p w:rsidR="00FC4BB1" w:rsidRPr="00E25B61" w:rsidRDefault="00FC4BB1" w:rsidP="00FC4BB1">
      <w:pPr>
        <w:numPr>
          <w:ilvl w:val="1"/>
          <w:numId w:val="12"/>
        </w:numPr>
        <w:tabs>
          <w:tab w:val="num" w:pos="426"/>
        </w:tabs>
        <w:ind w:left="426" w:hanging="426"/>
        <w:rPr>
          <w:lang w:val="uk-UA"/>
        </w:rPr>
      </w:pPr>
      <w:r w:rsidRPr="00E25B61">
        <w:rPr>
          <w:lang w:val="uk-UA"/>
        </w:rPr>
        <w:t xml:space="preserve">Борг/Експорт,% </w:t>
      </w:r>
    </w:p>
    <w:p w:rsidR="00FC4BB1" w:rsidRPr="00E25B61" w:rsidRDefault="00DC4871" w:rsidP="00FC4BB1">
      <w:pPr>
        <w:tabs>
          <w:tab w:val="num" w:pos="426"/>
        </w:tabs>
        <w:ind w:left="426" w:hanging="426"/>
        <w:rPr>
          <w:lang w:val="uk-UA"/>
        </w:rPr>
      </w:pPr>
      <w:hyperlink r:id="rId200" w:history="1">
        <w:r w:rsidR="00FC4BB1" w:rsidRPr="00E25B61">
          <w:rPr>
            <w:lang w:val="uk-UA"/>
          </w:rPr>
          <w:t>http://data.worldbank.org/indicator/DT.DOD.DECT.CD</w:t>
        </w:r>
      </w:hyperlink>
      <w:r w:rsidR="00FC4BB1" w:rsidRPr="00E25B61">
        <w:rPr>
          <w:lang w:val="uk-UA"/>
        </w:rPr>
        <w:t xml:space="preserve"> - валовий борг країни; </w:t>
      </w:r>
    </w:p>
    <w:p w:rsidR="00FC4BB1" w:rsidRPr="00E25B61" w:rsidRDefault="00FC4BB1" w:rsidP="00FC4BB1">
      <w:pPr>
        <w:numPr>
          <w:ilvl w:val="1"/>
          <w:numId w:val="12"/>
        </w:numPr>
        <w:tabs>
          <w:tab w:val="num" w:pos="426"/>
        </w:tabs>
        <w:ind w:left="426" w:hanging="426"/>
        <w:rPr>
          <w:lang w:val="uk-UA"/>
        </w:rPr>
      </w:pPr>
      <w:r w:rsidRPr="00E25B61">
        <w:rPr>
          <w:lang w:val="uk-UA"/>
        </w:rPr>
        <w:t>Зовнішній борг за секторами</w:t>
      </w:r>
    </w:p>
    <w:p w:rsidR="00FC4BB1" w:rsidRPr="00E25B61" w:rsidRDefault="00DC4871" w:rsidP="00FC4BB1">
      <w:pPr>
        <w:tabs>
          <w:tab w:val="num" w:pos="426"/>
        </w:tabs>
        <w:ind w:left="426" w:hanging="426"/>
        <w:rPr>
          <w:lang w:val="uk-UA"/>
        </w:rPr>
      </w:pPr>
      <w:hyperlink r:id="rId201" w:history="1">
        <w:r w:rsidR="00FC4BB1" w:rsidRPr="00E25B61">
          <w:rPr>
            <w:rStyle w:val="a3"/>
            <w:lang w:val="uk-UA"/>
          </w:rPr>
          <w:t>http://dsbb.imf.org/Pages/SDDS/ExternalDebt.aspx</w:t>
        </w:r>
      </w:hyperlink>
      <w:r w:rsidR="00FC4BB1" w:rsidRPr="00E25B61">
        <w:rPr>
          <w:lang w:val="uk-UA"/>
        </w:rPr>
        <w:t xml:space="preserve"> </w:t>
      </w:r>
    </w:p>
    <w:p w:rsidR="00FC4BB1" w:rsidRPr="00E25B61" w:rsidRDefault="00FC4BB1" w:rsidP="00FC4BB1">
      <w:pPr>
        <w:numPr>
          <w:ilvl w:val="1"/>
          <w:numId w:val="12"/>
        </w:numPr>
        <w:tabs>
          <w:tab w:val="num" w:pos="426"/>
        </w:tabs>
        <w:ind w:left="426" w:hanging="426"/>
        <w:rPr>
          <w:lang w:val="uk-UA"/>
        </w:rPr>
      </w:pPr>
      <w:r w:rsidRPr="00E25B61">
        <w:rPr>
          <w:lang w:val="uk-UA"/>
        </w:rPr>
        <w:t>Поточна вартість обслуговування боргу/Експорт,%)</w:t>
      </w:r>
    </w:p>
    <w:p w:rsidR="00FC4BB1" w:rsidRPr="00E25B61" w:rsidRDefault="00DC4871" w:rsidP="00FC4BB1">
      <w:pPr>
        <w:tabs>
          <w:tab w:val="num" w:pos="426"/>
        </w:tabs>
        <w:ind w:left="426" w:hanging="426"/>
        <w:jc w:val="both"/>
        <w:rPr>
          <w:lang w:val="uk-UA"/>
        </w:rPr>
      </w:pPr>
      <w:hyperlink r:id="rId202" w:history="1">
        <w:r w:rsidR="00FC4BB1" w:rsidRPr="00E25B61">
          <w:rPr>
            <w:rStyle w:val="a3"/>
            <w:lang w:val="uk-UA"/>
          </w:rPr>
          <w:t>http://data.worldbank.org/indicator/DT.TDS.DECT.EX.ZS</w:t>
        </w:r>
      </w:hyperlink>
    </w:p>
    <w:p w:rsidR="00FC4BB1" w:rsidRPr="00E25B61" w:rsidRDefault="00FC4BB1" w:rsidP="00FC4BB1">
      <w:pPr>
        <w:tabs>
          <w:tab w:val="num" w:pos="426"/>
        </w:tabs>
        <w:ind w:left="426" w:hanging="426"/>
        <w:rPr>
          <w:b/>
          <w:i/>
          <w:color w:val="000000"/>
          <w:spacing w:val="-4"/>
          <w:lang w:val="uk-UA"/>
        </w:rPr>
      </w:pPr>
    </w:p>
    <w:p w:rsidR="00FC4BB1" w:rsidRPr="00E25B61" w:rsidRDefault="00FC4BB1" w:rsidP="00FC4BB1">
      <w:pPr>
        <w:tabs>
          <w:tab w:val="num" w:pos="426"/>
        </w:tabs>
        <w:ind w:left="426" w:hanging="426"/>
        <w:rPr>
          <w:rFonts w:eastAsia="Verdana"/>
          <w:b/>
          <w:lang w:val="uk-UA"/>
        </w:rPr>
      </w:pPr>
      <w:r w:rsidRPr="00E25B61">
        <w:rPr>
          <w:b/>
          <w:lang w:val="uk-UA"/>
        </w:rPr>
        <w:t xml:space="preserve">Валютний курс країни та валютні резерви </w:t>
      </w:r>
    </w:p>
    <w:p w:rsidR="00FC4BB1" w:rsidRPr="00E25B61" w:rsidRDefault="00FC4BB1" w:rsidP="00FC4BB1">
      <w:pPr>
        <w:numPr>
          <w:ilvl w:val="0"/>
          <w:numId w:val="12"/>
        </w:numPr>
        <w:tabs>
          <w:tab w:val="clear" w:pos="720"/>
          <w:tab w:val="num" w:pos="426"/>
        </w:tabs>
        <w:ind w:left="426" w:hanging="426"/>
        <w:rPr>
          <w:b/>
          <w:lang w:val="uk-UA"/>
        </w:rPr>
      </w:pPr>
      <w:r w:rsidRPr="00E25B61">
        <w:rPr>
          <w:b/>
          <w:lang w:val="uk-UA"/>
        </w:rPr>
        <w:t xml:space="preserve">Валютний курс, динаміка </w:t>
      </w:r>
    </w:p>
    <w:p w:rsidR="00FC4BB1" w:rsidRPr="00E25B61" w:rsidRDefault="00DC4871" w:rsidP="00FC4BB1">
      <w:pPr>
        <w:tabs>
          <w:tab w:val="num" w:pos="426"/>
        </w:tabs>
        <w:ind w:left="426" w:hanging="426"/>
        <w:rPr>
          <w:lang w:val="uk-UA"/>
        </w:rPr>
      </w:pPr>
      <w:hyperlink r:id="rId203" w:history="1">
        <w:r w:rsidR="00FC4BB1" w:rsidRPr="00E25B61">
          <w:rPr>
            <w:rStyle w:val="a3"/>
            <w:lang w:val="uk-UA"/>
          </w:rPr>
          <w:t>http://data.worldbank.org/indicator/PA.NUS.FCRF</w:t>
        </w:r>
      </w:hyperlink>
      <w:r w:rsidR="00FC4BB1" w:rsidRPr="00E25B61">
        <w:rPr>
          <w:lang w:val="uk-UA"/>
        </w:rPr>
        <w:t xml:space="preserve"> </w:t>
      </w:r>
    </w:p>
    <w:p w:rsidR="00FC4BB1" w:rsidRPr="00E25B61" w:rsidRDefault="00DC4871" w:rsidP="00FC4BB1">
      <w:pPr>
        <w:tabs>
          <w:tab w:val="num" w:pos="426"/>
        </w:tabs>
        <w:ind w:left="426" w:hanging="426"/>
        <w:rPr>
          <w:lang w:val="uk-UA"/>
        </w:rPr>
      </w:pPr>
      <w:hyperlink r:id="rId204" w:history="1">
        <w:r w:rsidR="00FC4BB1" w:rsidRPr="00E25B61">
          <w:rPr>
            <w:rStyle w:val="a3"/>
            <w:lang w:val="uk-UA"/>
          </w:rPr>
          <w:t>http://www.oecd-ilibrary.org/</w:t>
        </w:r>
      </w:hyperlink>
    </w:p>
    <w:p w:rsidR="00FC4BB1" w:rsidRPr="00E25B61" w:rsidRDefault="00FC4BB1" w:rsidP="00FC4BB1">
      <w:pPr>
        <w:numPr>
          <w:ilvl w:val="0"/>
          <w:numId w:val="12"/>
        </w:numPr>
        <w:tabs>
          <w:tab w:val="clear" w:pos="720"/>
          <w:tab w:val="num" w:pos="426"/>
        </w:tabs>
        <w:ind w:left="426" w:hanging="426"/>
        <w:rPr>
          <w:b/>
          <w:lang w:val="uk-UA"/>
        </w:rPr>
      </w:pPr>
      <w:r w:rsidRPr="00E25B61">
        <w:rPr>
          <w:b/>
          <w:lang w:val="uk-UA"/>
        </w:rPr>
        <w:t xml:space="preserve">Зростання грошової маси у країні </w:t>
      </w:r>
    </w:p>
    <w:p w:rsidR="00FC4BB1" w:rsidRPr="00E25B61" w:rsidRDefault="00DC4871" w:rsidP="00FC4BB1">
      <w:pPr>
        <w:tabs>
          <w:tab w:val="num" w:pos="426"/>
        </w:tabs>
        <w:ind w:left="426" w:hanging="426"/>
        <w:rPr>
          <w:lang w:val="uk-UA"/>
        </w:rPr>
      </w:pPr>
      <w:hyperlink r:id="rId205" w:history="1">
        <w:r w:rsidR="00FC4BB1" w:rsidRPr="00E25B61">
          <w:rPr>
            <w:rStyle w:val="a3"/>
            <w:lang w:val="uk-UA"/>
          </w:rPr>
          <w:t>http://data.worldbank.org/indicator/PA.NUS.FCRF</w:t>
        </w:r>
      </w:hyperlink>
      <w:r w:rsidR="00FC4BB1" w:rsidRPr="00E25B61">
        <w:rPr>
          <w:lang w:val="uk-UA"/>
        </w:rPr>
        <w:t xml:space="preserve"> </w:t>
      </w:r>
    </w:p>
    <w:p w:rsidR="00FC4BB1" w:rsidRPr="00E25B61" w:rsidRDefault="00FC4BB1" w:rsidP="00FC4BB1">
      <w:pPr>
        <w:shd w:val="clear" w:color="auto" w:fill="E6E6E6"/>
        <w:tabs>
          <w:tab w:val="num" w:pos="426"/>
        </w:tabs>
        <w:ind w:left="426" w:hanging="426"/>
        <w:rPr>
          <w:lang w:val="uk-UA"/>
        </w:rPr>
      </w:pPr>
      <w:r w:rsidRPr="00E25B61">
        <w:rPr>
          <w:i/>
          <w:lang w:val="uk-UA"/>
        </w:rPr>
        <w:t xml:space="preserve">Дослідіть можливий взаємозв’язок споживчих цін та зростання пропозиції грошей з валютним курсом в обраній вами країні </w:t>
      </w:r>
      <w:r w:rsidRPr="00E25B61">
        <w:rPr>
          <w:lang w:val="uk-UA"/>
        </w:rPr>
        <w:t>за даними</w:t>
      </w:r>
      <w:r w:rsidRPr="00E25B61">
        <w:rPr>
          <w:i/>
          <w:lang w:val="uk-UA"/>
        </w:rPr>
        <w:t xml:space="preserve"> </w:t>
      </w:r>
      <w:hyperlink r:id="rId206" w:history="1">
        <w:r w:rsidRPr="00E25B61">
          <w:rPr>
            <w:rStyle w:val="a3"/>
            <w:lang w:val="uk-UA"/>
          </w:rPr>
          <w:t>http://data.worldbank.org/indicator/PA.NUS.FCRF</w:t>
        </w:r>
      </w:hyperlink>
      <w:r w:rsidRPr="00E25B61">
        <w:rPr>
          <w:lang w:val="uk-UA"/>
        </w:rPr>
        <w:t xml:space="preserve"> </w:t>
      </w:r>
    </w:p>
    <w:p w:rsidR="00FC4BB1" w:rsidRPr="00E25B61" w:rsidRDefault="00FC4BB1" w:rsidP="00FC4BB1">
      <w:pPr>
        <w:shd w:val="clear" w:color="auto" w:fill="E6E6E6"/>
        <w:rPr>
          <w:lang w:val="uk-UA"/>
        </w:rPr>
      </w:pPr>
    </w:p>
    <w:p w:rsidR="00FC4BB1" w:rsidRPr="00E25B61" w:rsidRDefault="00FC4BB1" w:rsidP="00FC4BB1">
      <w:pPr>
        <w:shd w:val="clear" w:color="auto" w:fill="E6E6E6"/>
        <w:jc w:val="both"/>
        <w:rPr>
          <w:i/>
          <w:lang w:val="uk-UA"/>
        </w:rPr>
      </w:pPr>
      <w:r w:rsidRPr="00E25B61">
        <w:rPr>
          <w:i/>
          <w:lang w:val="uk-UA"/>
        </w:rPr>
        <w:t xml:space="preserve">Якими факторами можна пояснити зміни валютного курсу в обраній Вами країні? Які основні події суттєво вплинули на курс валюти? Яким є прогноз напрямку руху національної валюти країни (девальвація курсу національної валюти чи ревальвація курсу)? Які основні фактори ризику його зміни можна виділити? Яких дій вживала обрана Вами країна для регулювання курсу національної грошової одиниці, і якими інструментами користувався при цьому її Центральний банк? </w:t>
      </w:r>
    </w:p>
    <w:p w:rsidR="00FC4BB1" w:rsidRPr="00E25B61" w:rsidRDefault="00FC4BB1" w:rsidP="00FC4BB1">
      <w:pPr>
        <w:shd w:val="clear" w:color="auto" w:fill="E6E6E6"/>
        <w:rPr>
          <w:lang w:val="uk-UA"/>
        </w:rPr>
      </w:pPr>
    </w:p>
    <w:p w:rsidR="00FC4BB1" w:rsidRPr="00E25B61" w:rsidRDefault="00FC4BB1" w:rsidP="00FC4BB1">
      <w:pPr>
        <w:numPr>
          <w:ilvl w:val="0"/>
          <w:numId w:val="12"/>
        </w:numPr>
        <w:rPr>
          <w:b/>
          <w:lang w:val="uk-UA"/>
        </w:rPr>
      </w:pPr>
      <w:r w:rsidRPr="00E25B61">
        <w:rPr>
          <w:b/>
          <w:lang w:val="uk-UA"/>
        </w:rPr>
        <w:t xml:space="preserve">Міжнародні валютні резерви </w:t>
      </w:r>
    </w:p>
    <w:p w:rsidR="00FC4BB1" w:rsidRPr="00E25B61" w:rsidRDefault="00DC4871" w:rsidP="00FC4BB1">
      <w:pPr>
        <w:rPr>
          <w:lang w:val="uk-UA"/>
        </w:rPr>
      </w:pPr>
      <w:hyperlink r:id="rId207" w:history="1">
        <w:r w:rsidR="00FC4BB1" w:rsidRPr="00E25B61">
          <w:rPr>
            <w:rStyle w:val="a3"/>
            <w:lang w:val="uk-UA"/>
          </w:rPr>
          <w:t>http://unctadstat.unctad.org/TableViewer/tableView.aspx?ReportId=87</w:t>
        </w:r>
      </w:hyperlink>
      <w:r w:rsidR="00FC4BB1" w:rsidRPr="00E25B61">
        <w:rPr>
          <w:lang w:val="uk-UA"/>
        </w:rPr>
        <w:t xml:space="preserve"> </w:t>
      </w:r>
    </w:p>
    <w:p w:rsidR="00FC4BB1" w:rsidRPr="00E25B61" w:rsidRDefault="00DC4871" w:rsidP="00FC4BB1">
      <w:pPr>
        <w:rPr>
          <w:b/>
          <w:lang w:val="uk-UA"/>
        </w:rPr>
      </w:pPr>
      <w:hyperlink r:id="rId208" w:history="1">
        <w:r w:rsidR="00FC4BB1" w:rsidRPr="00E25B61">
          <w:rPr>
            <w:rStyle w:val="a3"/>
            <w:b/>
            <w:lang w:val="uk-UA"/>
          </w:rPr>
          <w:t>http://dsbb.imf.org/Pages/SDDS/ReserveTemplates.aspx</w:t>
        </w:r>
      </w:hyperlink>
      <w:r w:rsidR="00FC4BB1" w:rsidRPr="00E25B61">
        <w:rPr>
          <w:b/>
          <w:lang w:val="uk-UA"/>
        </w:rPr>
        <w:t xml:space="preserve"> </w:t>
      </w:r>
    </w:p>
    <w:p w:rsidR="00FC4BB1" w:rsidRPr="00E25B61" w:rsidRDefault="00FC4BB1" w:rsidP="00FC4BB1">
      <w:pPr>
        <w:shd w:val="clear" w:color="auto" w:fill="E6E6E6"/>
        <w:rPr>
          <w:lang w:val="uk-UA"/>
        </w:rPr>
      </w:pPr>
    </w:p>
    <w:p w:rsidR="00FC4BB1" w:rsidRPr="00E25B61" w:rsidRDefault="00FC4BB1" w:rsidP="00FC4BB1">
      <w:pPr>
        <w:shd w:val="clear" w:color="auto" w:fill="E6E6E6"/>
        <w:rPr>
          <w:i/>
          <w:lang w:val="uk-UA"/>
        </w:rPr>
      </w:pPr>
      <w:r w:rsidRPr="00E25B61">
        <w:rPr>
          <w:i/>
          <w:lang w:val="uk-UA"/>
        </w:rPr>
        <w:t>Розрахуйте: достатність валютних резервів (обсяг до імпорту, обсяг до короткострокової заборгованості)</w:t>
      </w:r>
    </w:p>
    <w:p w:rsidR="00FC4BB1" w:rsidRPr="00E25B61" w:rsidRDefault="00FC4BB1" w:rsidP="00FC4BB1">
      <w:pPr>
        <w:shd w:val="clear" w:color="auto" w:fill="E6E6E6"/>
        <w:rPr>
          <w:lang w:val="uk-UA"/>
        </w:rPr>
      </w:pPr>
    </w:p>
    <w:p w:rsidR="00FC4BB1" w:rsidRPr="00E25B61" w:rsidRDefault="00FC4BB1" w:rsidP="00FC4BB1">
      <w:pPr>
        <w:rPr>
          <w:b/>
          <w:lang w:val="uk-UA"/>
        </w:rPr>
      </w:pPr>
    </w:p>
    <w:p w:rsidR="00FC4BB1" w:rsidRPr="00E25B61" w:rsidRDefault="00FC4BB1" w:rsidP="00FC4BB1">
      <w:pPr>
        <w:rPr>
          <w:lang w:val="uk-UA"/>
        </w:rPr>
      </w:pPr>
      <w:r w:rsidRPr="00E25B61">
        <w:rPr>
          <w:b/>
          <w:lang w:val="uk-UA"/>
        </w:rPr>
        <w:t>6. Динаміка стану поточного</w:t>
      </w:r>
      <w:r w:rsidRPr="00E25B61">
        <w:rPr>
          <w:lang w:val="uk-UA"/>
        </w:rPr>
        <w:t xml:space="preserve"> </w:t>
      </w:r>
      <w:hyperlink r:id="rId209" w:history="1">
        <w:r w:rsidRPr="00E25B61">
          <w:rPr>
            <w:rStyle w:val="a3"/>
            <w:lang w:val="uk-UA"/>
          </w:rPr>
          <w:t>http://data.worldbank.org/indicator/BN.CAB.XOKA.CD</w:t>
        </w:r>
      </w:hyperlink>
      <w:r w:rsidRPr="00E25B61">
        <w:rPr>
          <w:lang w:val="uk-UA"/>
        </w:rPr>
        <w:t xml:space="preserve"> та фінансового рахунків </w:t>
      </w:r>
      <w:hyperlink r:id="rId210" w:history="1">
        <w:r w:rsidRPr="00E25B61">
          <w:rPr>
            <w:rStyle w:val="a3"/>
            <w:lang w:val="uk-UA"/>
          </w:rPr>
          <w:t>http://dsbb.imf.org/Pages/SDDS/NSDPPages.aspx</w:t>
        </w:r>
      </w:hyperlink>
      <w:r w:rsidRPr="00E25B61">
        <w:rPr>
          <w:lang w:val="uk-UA"/>
        </w:rPr>
        <w:t xml:space="preserve">  платіжного балансу </w:t>
      </w:r>
    </w:p>
    <w:p w:rsidR="00FC4BB1" w:rsidRPr="00E25B61" w:rsidRDefault="00DC4871" w:rsidP="00FC4BB1">
      <w:pPr>
        <w:jc w:val="both"/>
        <w:rPr>
          <w:lang w:val="uk-UA"/>
        </w:rPr>
      </w:pPr>
      <w:hyperlink r:id="rId211" w:history="1">
        <w:r w:rsidR="00FC4BB1" w:rsidRPr="00E25B61">
          <w:rPr>
            <w:rStyle w:val="a3"/>
            <w:lang w:val="uk-UA"/>
          </w:rPr>
          <w:t>http://elibrary-data.imf.org/DataReport.aspx?c=7183654&amp;d=33061&amp;e=170784</w:t>
        </w:r>
      </w:hyperlink>
      <w:r w:rsidR="00FC4BB1" w:rsidRPr="00E25B61">
        <w:rPr>
          <w:lang w:val="uk-UA"/>
        </w:rPr>
        <w:t xml:space="preserve">  </w:t>
      </w:r>
    </w:p>
    <w:p w:rsidR="00FC4BB1" w:rsidRPr="00E25B61" w:rsidRDefault="00FC4BB1" w:rsidP="00FC4BB1">
      <w:pPr>
        <w:shd w:val="clear" w:color="auto" w:fill="E6E6E6"/>
        <w:jc w:val="both"/>
        <w:rPr>
          <w:lang w:val="uk-UA"/>
        </w:rPr>
      </w:pPr>
    </w:p>
    <w:p w:rsidR="00FC4BB1" w:rsidRPr="00E25B61" w:rsidRDefault="00FC4BB1" w:rsidP="00FC4BB1">
      <w:pPr>
        <w:shd w:val="clear" w:color="auto" w:fill="E6E6E6"/>
        <w:jc w:val="both"/>
        <w:rPr>
          <w:i/>
          <w:lang w:val="uk-UA"/>
        </w:rPr>
      </w:pPr>
      <w:r w:rsidRPr="00E25B61">
        <w:rPr>
          <w:i/>
          <w:lang w:val="uk-UA"/>
        </w:rPr>
        <w:t xml:space="preserve">Опишіть динаміку розвитку стану платіжного балансу країни в цілому та окремих статей. Про що свідчать такі зміни? </w:t>
      </w:r>
    </w:p>
    <w:p w:rsidR="00FC4BB1" w:rsidRPr="00E25B61" w:rsidRDefault="00FC4BB1" w:rsidP="00FC4BB1">
      <w:pPr>
        <w:shd w:val="clear" w:color="auto" w:fill="E6E6E6"/>
        <w:ind w:firstLine="550"/>
        <w:jc w:val="both"/>
        <w:rPr>
          <w:i/>
          <w:lang w:val="uk-UA"/>
        </w:rPr>
      </w:pPr>
    </w:p>
    <w:p w:rsidR="00FC4BB1" w:rsidRPr="00E25B61" w:rsidRDefault="00FC4BB1" w:rsidP="00FC4BB1">
      <w:pPr>
        <w:shd w:val="clear" w:color="auto" w:fill="E6E6E6"/>
        <w:jc w:val="both"/>
        <w:rPr>
          <w:i/>
          <w:lang w:val="uk-UA"/>
        </w:rPr>
      </w:pPr>
      <w:r w:rsidRPr="00E25B61">
        <w:rPr>
          <w:i/>
          <w:lang w:val="uk-UA"/>
        </w:rPr>
        <w:t xml:space="preserve">Які складові у структурні платіжного балансу країни займають домінуюче положення? Чому? Чи покривають золотовалютні резерви країни обсяги 3-місячного імпорту? </w:t>
      </w:r>
    </w:p>
    <w:p w:rsidR="00FC4BB1" w:rsidRPr="00E25B61" w:rsidRDefault="00FC4BB1" w:rsidP="00FC4BB1">
      <w:pPr>
        <w:shd w:val="clear" w:color="auto" w:fill="E6E6E6"/>
        <w:jc w:val="both"/>
        <w:rPr>
          <w:i/>
          <w:lang w:val="uk-UA"/>
        </w:rPr>
      </w:pPr>
    </w:p>
    <w:p w:rsidR="00FC4BB1" w:rsidRPr="00E25B61" w:rsidRDefault="00FC4BB1" w:rsidP="00FC4BB1">
      <w:pPr>
        <w:shd w:val="clear" w:color="auto" w:fill="E6E6E6"/>
        <w:jc w:val="both"/>
        <w:rPr>
          <w:i/>
          <w:lang w:val="uk-UA"/>
        </w:rPr>
      </w:pPr>
      <w:r w:rsidRPr="00E25B61">
        <w:rPr>
          <w:i/>
          <w:lang w:val="uk-UA"/>
        </w:rPr>
        <w:t>За даними платіжного балансу країни знайдіть показники короткострокового боргу та річного імпорту та співвіднесіть їх з обсягом золотовалютних резервів, зробіть висновки щодо міжнародної валютної ліквідності країни</w:t>
      </w:r>
    </w:p>
    <w:p w:rsidR="00FC4BB1" w:rsidRPr="00E25B61" w:rsidRDefault="00FC4BB1" w:rsidP="00FC4BB1">
      <w:pPr>
        <w:shd w:val="clear" w:color="auto" w:fill="E6E6E6"/>
        <w:jc w:val="both"/>
        <w:rPr>
          <w:i/>
          <w:lang w:val="uk-UA"/>
        </w:rPr>
      </w:pPr>
    </w:p>
    <w:p w:rsidR="00FC4BB1" w:rsidRPr="00E25B61" w:rsidRDefault="00FC4BB1" w:rsidP="00FC4BB1">
      <w:pPr>
        <w:shd w:val="clear" w:color="auto" w:fill="E6E6E6"/>
        <w:jc w:val="both"/>
        <w:rPr>
          <w:i/>
          <w:lang w:val="uk-UA"/>
        </w:rPr>
      </w:pPr>
      <w:r w:rsidRPr="00E25B61">
        <w:rPr>
          <w:i/>
          <w:lang w:val="uk-UA"/>
        </w:rPr>
        <w:t xml:space="preserve">Чи є чітко ідентифіковані особливості застосування окремих інструментів регулювання платіжного балансу країни? Чи визначені пріоритети регулювання платіжного балансу країни? Яким є їх коротко-, середньо- та довгостроковий вплив? </w:t>
      </w:r>
    </w:p>
    <w:p w:rsidR="00FC4BB1" w:rsidRPr="00E25B61" w:rsidRDefault="00FC4BB1" w:rsidP="00FC4BB1">
      <w:pPr>
        <w:shd w:val="clear" w:color="auto" w:fill="E6E6E6"/>
        <w:jc w:val="both"/>
        <w:rPr>
          <w:i/>
          <w:lang w:val="uk-UA"/>
        </w:rPr>
      </w:pPr>
    </w:p>
    <w:p w:rsidR="00FC4BB1" w:rsidRPr="00E25B61" w:rsidRDefault="00FC4BB1" w:rsidP="00FC4BB1">
      <w:pPr>
        <w:shd w:val="clear" w:color="auto" w:fill="E6E6E6"/>
        <w:jc w:val="both"/>
        <w:rPr>
          <w:rFonts w:eastAsia="Verdana"/>
          <w:b/>
          <w:lang w:val="uk-UA"/>
        </w:rPr>
      </w:pPr>
      <w:r w:rsidRPr="00E25B61">
        <w:rPr>
          <w:i/>
          <w:lang w:val="uk-UA"/>
        </w:rPr>
        <w:t>Підсумуйте, яким буде вплив курсу національної валюти та стану платіжного балансу на міжнародну економічну діяльність країни</w:t>
      </w:r>
      <w:r w:rsidRPr="00E25B61">
        <w:rPr>
          <w:lang w:val="uk-UA"/>
        </w:rPr>
        <w:t>.</w:t>
      </w:r>
    </w:p>
    <w:p w:rsidR="00FC4BB1" w:rsidRPr="00E25B61" w:rsidRDefault="00FC4BB1" w:rsidP="00FC4BB1">
      <w:pPr>
        <w:shd w:val="clear" w:color="auto" w:fill="E6E6E6"/>
        <w:jc w:val="both"/>
        <w:rPr>
          <w:i/>
          <w:lang w:val="uk-UA"/>
        </w:rPr>
      </w:pPr>
    </w:p>
    <w:p w:rsidR="00FC4BB1" w:rsidRPr="00E25B61" w:rsidRDefault="00FC4BB1" w:rsidP="00FC4BB1">
      <w:pPr>
        <w:shd w:val="clear" w:color="auto" w:fill="E6E6E6"/>
        <w:jc w:val="both"/>
        <w:rPr>
          <w:i/>
          <w:lang w:val="uk-UA"/>
        </w:rPr>
      </w:pPr>
      <w:r w:rsidRPr="00E25B61">
        <w:rPr>
          <w:i/>
          <w:lang w:val="uk-UA"/>
        </w:rPr>
        <w:t>Розрахуйте сальдо базового балансу та сальдо офіційних резервів, вкажіть на періоди, в які спостерігалися стани, наближені до середньо- та короткострокової рівноваги, та визначте фактори, за рахунок яких, на Вашу думку, це відбувалося</w:t>
      </w:r>
    </w:p>
    <w:p w:rsidR="00FC4BB1" w:rsidRPr="00E25B61" w:rsidRDefault="00FC4BB1" w:rsidP="00FC4BB1">
      <w:pPr>
        <w:ind w:firstLine="539"/>
        <w:jc w:val="both"/>
        <w:rPr>
          <w:b/>
          <w:color w:val="FF0000"/>
          <w:lang w:val="uk-UA"/>
        </w:rPr>
      </w:pPr>
      <w:r w:rsidRPr="00E25B61">
        <w:rPr>
          <w:b/>
          <w:color w:val="FF0000"/>
          <w:lang w:val="uk-UA"/>
        </w:rPr>
        <w:t>Довідково</w:t>
      </w:r>
    </w:p>
    <w:p w:rsidR="00FC4BB1" w:rsidRPr="00E25B61" w:rsidRDefault="00FC4BB1" w:rsidP="00FC4BB1">
      <w:pPr>
        <w:ind w:firstLine="539"/>
        <w:jc w:val="both"/>
        <w:rPr>
          <w:lang w:val="uk-UA"/>
        </w:rPr>
      </w:pPr>
      <w:r w:rsidRPr="00E25B61">
        <w:rPr>
          <w:lang w:val="uk-UA"/>
        </w:rPr>
        <w:lastRenderedPageBreak/>
        <w:t xml:space="preserve">Для вирівнювання платіжних балансів країна використовує ряд методів, які можна умовно поділити на </w:t>
      </w:r>
      <w:r w:rsidRPr="00E25B61">
        <w:rPr>
          <w:b/>
          <w:i/>
          <w:lang w:val="uk-UA"/>
        </w:rPr>
        <w:t>експансіоністські</w:t>
      </w:r>
      <w:r w:rsidRPr="00E25B61">
        <w:rPr>
          <w:lang w:val="uk-UA"/>
        </w:rPr>
        <w:t xml:space="preserve"> (стимулювання експорту, девальвація національної грошової одиниці) та </w:t>
      </w:r>
      <w:r w:rsidRPr="00E25B61">
        <w:rPr>
          <w:b/>
          <w:i/>
          <w:lang w:val="uk-UA"/>
        </w:rPr>
        <w:t>рестрикційні</w:t>
      </w:r>
      <w:r w:rsidRPr="00E25B61">
        <w:rPr>
          <w:lang w:val="uk-UA"/>
        </w:rPr>
        <w:t xml:space="preserve"> (стримування зростання грошової маси, зміни процентних ставок). Теорії платіжного балансу та практика їх регулювання дозволяє виокремити ряд факторів, що впливають на платіжний баланс держави. Серед них основними є наступні:</w:t>
      </w:r>
    </w:p>
    <w:p w:rsidR="00FC4BB1" w:rsidRPr="00E25B61" w:rsidRDefault="00FC4BB1" w:rsidP="00FC4BB1">
      <w:pPr>
        <w:ind w:firstLine="539"/>
        <w:jc w:val="both"/>
        <w:rPr>
          <w:lang w:val="uk-UA"/>
        </w:rPr>
      </w:pPr>
      <w:r w:rsidRPr="00E25B61">
        <w:rPr>
          <w:i/>
          <w:lang w:val="uk-UA"/>
        </w:rPr>
        <w:t>Темп інфляції.</w:t>
      </w:r>
      <w:r w:rsidRPr="00E25B61">
        <w:rPr>
          <w:lang w:val="uk-UA"/>
        </w:rPr>
        <w:t xml:space="preserve"> В результаті підвищення цін  національні товари та послуги можуть стати менш привабливими як для покупців-резидентів, так і для покупців-нерезидентів. Можливим наслідком є скорочення вартісних та фізичних обсягів експорту, зростання рівня заміщення національних товарів імпортними.</w:t>
      </w:r>
    </w:p>
    <w:p w:rsidR="00FC4BB1" w:rsidRPr="00E25B61" w:rsidRDefault="00FC4BB1" w:rsidP="00FC4BB1">
      <w:pPr>
        <w:ind w:firstLine="539"/>
        <w:jc w:val="both"/>
        <w:rPr>
          <w:lang w:val="uk-UA"/>
        </w:rPr>
      </w:pPr>
      <w:r w:rsidRPr="00E25B61">
        <w:rPr>
          <w:i/>
          <w:lang w:val="uk-UA"/>
        </w:rPr>
        <w:t>Зростання валового внутрішнього продукту.</w:t>
      </w:r>
      <w:r w:rsidRPr="00E25B61">
        <w:rPr>
          <w:lang w:val="uk-UA"/>
        </w:rPr>
        <w:t xml:space="preserve"> Високі темпи росту ВВП ведуть до збільшення обсягів імпорту товарів та послуг, оскільки підвищується рівень прибутків в країні, частина яких може бути використана на придбання імпортних товарів. Особливо небезпечним це є у випадку розширення споживчого кредитування на товари тривалого вжитку, які переважно виробляються за межами країни, та в поєднанні зі зниженням процентної ставки, що робить видачу кредитів більш вигідною.</w:t>
      </w:r>
    </w:p>
    <w:p w:rsidR="00FC4BB1" w:rsidRPr="00E25B61" w:rsidRDefault="00FC4BB1" w:rsidP="00FC4BB1">
      <w:pPr>
        <w:ind w:firstLine="539"/>
        <w:jc w:val="both"/>
        <w:rPr>
          <w:lang w:val="uk-UA"/>
        </w:rPr>
      </w:pPr>
      <w:r w:rsidRPr="00E25B61">
        <w:rPr>
          <w:i/>
          <w:lang w:val="uk-UA"/>
        </w:rPr>
        <w:t>Рівень процентних ставок.</w:t>
      </w:r>
      <w:r w:rsidRPr="00E25B61">
        <w:rPr>
          <w:lang w:val="uk-UA"/>
        </w:rPr>
        <w:t xml:space="preserve"> Рівні процентних ставок впливають на потоки капіталу, що використовуються для інвестицій на фінансових ринках. Якщо в країні підвищуються процентні ставки, то можна чекати збільшення притоку капіталу для інвестицій в облігації з високою прибутковістю та в інші інструменти грошового ринку. У випадку зниження процентних ставок можна очікувати відтоку капіталу до більш привабливих країн. Підвищення процентних ставок здатне як негативно, так і позитивно вплинути на притоки інвестиційного капіталу, погіршити чи покращити стан платіжного балансу, збільшити, наприклад, заборгованість за кредитами. </w:t>
      </w:r>
    </w:p>
    <w:p w:rsidR="00FC4BB1" w:rsidRPr="00E25B61" w:rsidRDefault="00FC4BB1" w:rsidP="00FC4BB1">
      <w:pPr>
        <w:ind w:firstLine="539"/>
        <w:jc w:val="both"/>
        <w:rPr>
          <w:lang w:val="uk-UA"/>
        </w:rPr>
      </w:pPr>
      <w:r w:rsidRPr="00E25B61">
        <w:rPr>
          <w:i/>
          <w:lang w:val="uk-UA"/>
        </w:rPr>
        <w:t xml:space="preserve">Валютний курс «спот», </w:t>
      </w:r>
      <w:r w:rsidRPr="00E25B61">
        <w:rPr>
          <w:lang w:val="uk-UA"/>
        </w:rPr>
        <w:t>який визначає відносну вартість імпортних товарів в порівнянні з вартістю товарів, що вироблені в середині в країн, та відносну вартість експортних товарів в порівнянні з товарами інших країн (в країнах-імпортерах), виходячи з того, що високий курс іноземної валюти перешкоджає проведенню імпортних операцій та сприяє проведенню експортних операцій, і, навпаки, низький курс іноземної валюти створює сприятливі умови для імпорту та перешкоджає експорту.</w:t>
      </w:r>
    </w:p>
    <w:p w:rsidR="00FC4BB1" w:rsidRPr="00E25B61" w:rsidRDefault="00FC4BB1" w:rsidP="00FC4BB1">
      <w:pPr>
        <w:ind w:firstLine="539"/>
        <w:jc w:val="both"/>
        <w:rPr>
          <w:lang w:val="uk-UA"/>
        </w:rPr>
      </w:pPr>
    </w:p>
    <w:p w:rsidR="00FC4BB1" w:rsidRDefault="00FC4BB1" w:rsidP="00FC4BB1">
      <w:pPr>
        <w:jc w:val="center"/>
        <w:rPr>
          <w:rFonts w:eastAsia="Verdana"/>
          <w:b/>
          <w:i/>
          <w:sz w:val="36"/>
          <w:szCs w:val="36"/>
          <w:lang w:val="uk-UA"/>
        </w:rPr>
      </w:pPr>
    </w:p>
    <w:p w:rsidR="00FC4BB1" w:rsidRDefault="00FC4BB1" w:rsidP="00FC4BB1">
      <w:pPr>
        <w:jc w:val="center"/>
        <w:rPr>
          <w:rFonts w:eastAsia="Verdana"/>
          <w:b/>
          <w:i/>
          <w:sz w:val="36"/>
          <w:szCs w:val="36"/>
          <w:lang w:val="uk-UA"/>
        </w:rPr>
      </w:pPr>
    </w:p>
    <w:p w:rsidR="00FC4BB1" w:rsidRPr="00460C50" w:rsidRDefault="00FC4BB1" w:rsidP="00FC4BB1">
      <w:pPr>
        <w:jc w:val="center"/>
        <w:rPr>
          <w:rFonts w:eastAsia="Verdana"/>
          <w:b/>
          <w:sz w:val="36"/>
          <w:szCs w:val="36"/>
          <w:lang w:val="uk-UA"/>
        </w:rPr>
      </w:pPr>
      <w:r>
        <w:rPr>
          <w:rFonts w:eastAsia="Verdana"/>
          <w:b/>
          <w:sz w:val="36"/>
          <w:szCs w:val="36"/>
          <w:lang w:val="uk-UA"/>
        </w:rPr>
        <w:t>ВАРІАНТ 14</w:t>
      </w:r>
      <w:r w:rsidRPr="00460C50">
        <w:rPr>
          <w:rFonts w:eastAsia="Verdana"/>
          <w:b/>
          <w:sz w:val="36"/>
          <w:szCs w:val="36"/>
          <w:lang w:val="uk-UA"/>
        </w:rPr>
        <w:t>.</w:t>
      </w:r>
    </w:p>
    <w:p w:rsidR="00FC4BB1" w:rsidRPr="00460C50" w:rsidRDefault="00FC4BB1" w:rsidP="00FC4BB1">
      <w:pPr>
        <w:jc w:val="both"/>
        <w:rPr>
          <w:rFonts w:eastAsia="Verdana"/>
          <w:b/>
          <w:i/>
          <w:sz w:val="28"/>
          <w:szCs w:val="28"/>
          <w:lang w:val="uk-UA"/>
        </w:rPr>
      </w:pPr>
      <w:r w:rsidRPr="00460C50">
        <w:rPr>
          <w:rFonts w:eastAsia="Verdana"/>
          <w:b/>
          <w:sz w:val="32"/>
          <w:szCs w:val="32"/>
          <w:lang w:val="uk-UA"/>
        </w:rPr>
        <w:t>БЛОК 1.</w:t>
      </w:r>
      <w:r>
        <w:rPr>
          <w:rFonts w:eastAsia="Verdana"/>
          <w:b/>
          <w:sz w:val="28"/>
          <w:szCs w:val="28"/>
          <w:lang w:val="uk-UA"/>
        </w:rPr>
        <w:t xml:space="preserve"> </w:t>
      </w:r>
      <w:r>
        <w:rPr>
          <w:b/>
          <w:i/>
          <w:sz w:val="28"/>
          <w:szCs w:val="28"/>
        </w:rPr>
        <w:t>Розв’яжіть задачу</w:t>
      </w:r>
      <w:r w:rsidRPr="00460C50">
        <w:rPr>
          <w:b/>
          <w:i/>
          <w:sz w:val="28"/>
          <w:szCs w:val="28"/>
        </w:rPr>
        <w:t xml:space="preserve"> в письмовій формі та </w:t>
      </w:r>
      <w:proofErr w:type="gramStart"/>
      <w:r w:rsidRPr="00460C50">
        <w:rPr>
          <w:b/>
          <w:i/>
          <w:sz w:val="28"/>
          <w:szCs w:val="28"/>
        </w:rPr>
        <w:t>на</w:t>
      </w:r>
      <w:proofErr w:type="gramEnd"/>
      <w:r w:rsidRPr="00460C50">
        <w:rPr>
          <w:b/>
          <w:i/>
          <w:sz w:val="28"/>
          <w:szCs w:val="28"/>
        </w:rPr>
        <w:t xml:space="preserve"> </w:t>
      </w:r>
      <w:proofErr w:type="gramStart"/>
      <w:r w:rsidRPr="00460C50">
        <w:rPr>
          <w:b/>
          <w:i/>
          <w:sz w:val="28"/>
          <w:szCs w:val="28"/>
        </w:rPr>
        <w:t>основ</w:t>
      </w:r>
      <w:proofErr w:type="gramEnd"/>
      <w:r w:rsidRPr="00460C50">
        <w:rPr>
          <w:b/>
          <w:i/>
          <w:sz w:val="28"/>
          <w:szCs w:val="28"/>
        </w:rPr>
        <w:t>і отриманих результатів зробіть висновки.</w:t>
      </w:r>
    </w:p>
    <w:p w:rsidR="00FC4BB1" w:rsidRDefault="00FC4BB1" w:rsidP="00FC4BB1">
      <w:pPr>
        <w:ind w:left="284" w:firstLine="425"/>
        <w:rPr>
          <w:b/>
          <w:lang w:val="uk-UA"/>
        </w:rPr>
      </w:pPr>
    </w:p>
    <w:p w:rsidR="00FC4BB1" w:rsidRPr="006039F9" w:rsidRDefault="00FC4BB1" w:rsidP="00FC4BB1">
      <w:pPr>
        <w:ind w:firstLine="720"/>
        <w:jc w:val="both"/>
      </w:pPr>
      <w:r w:rsidRPr="006039F9">
        <w:rPr>
          <w:b/>
        </w:rPr>
        <w:t xml:space="preserve">ЗАДАЧА. </w:t>
      </w:r>
      <w:r w:rsidRPr="006039F9">
        <w:t>Фірмі з Швейцарії контрагенти з США пропонують наступні два варіанти розрахунків за контрактом вартістю 250 000 дол</w:t>
      </w:r>
      <w:proofErr w:type="gramStart"/>
      <w:r w:rsidRPr="006039F9">
        <w:t>.С</w:t>
      </w:r>
      <w:proofErr w:type="gramEnd"/>
      <w:r w:rsidRPr="006039F9">
        <w:t>ША і терміном дії у 2 роки. За першим з них оплата здійснюється негайно за чеком на 250 000 дол</w:t>
      </w:r>
      <w:proofErr w:type="gramStart"/>
      <w:r w:rsidRPr="006039F9">
        <w:t>.С</w:t>
      </w:r>
      <w:proofErr w:type="gramEnd"/>
      <w:r w:rsidRPr="006039F9">
        <w:t xml:space="preserve">ША (поточний курс – 0,97 швейц.франків/дол.США). Фірма з Швейцарії домовляється про розміщення коштів на строковий доларовий депозит </w:t>
      </w:r>
      <w:proofErr w:type="gramStart"/>
      <w:r w:rsidRPr="006039F9">
        <w:t>п</w:t>
      </w:r>
      <w:proofErr w:type="gramEnd"/>
      <w:r w:rsidRPr="006039F9">
        <w:t>ід 5% річних (складні відсотки, депозит поповнюється). За другим з них оплата здійснюється двома векселями: річним на 100 000 дол</w:t>
      </w:r>
      <w:proofErr w:type="gramStart"/>
      <w:r w:rsidRPr="006039F9">
        <w:t>.С</w:t>
      </w:r>
      <w:proofErr w:type="gramEnd"/>
      <w:r w:rsidRPr="006039F9">
        <w:t>ША (з 6% річними виплатами) та дворічним на 150 000 дол.США (з 5% річними виплатами). Прогнозований курс на кінець 1-го та 2-го років угоди: 0,98 швейц.франків /дол</w:t>
      </w:r>
      <w:proofErr w:type="gramStart"/>
      <w:r w:rsidRPr="006039F9">
        <w:t>.С</w:t>
      </w:r>
      <w:proofErr w:type="gramEnd"/>
      <w:r w:rsidRPr="006039F9">
        <w:t xml:space="preserve">ША та 0,99 швейц.франків /дол.США. </w:t>
      </w:r>
    </w:p>
    <w:p w:rsidR="00FC4BB1" w:rsidRPr="006039F9" w:rsidRDefault="00FC4BB1" w:rsidP="00FC4BB1">
      <w:pPr>
        <w:pStyle w:val="1"/>
        <w:spacing w:before="60" w:after="60"/>
        <w:jc w:val="both"/>
        <w:rPr>
          <w:b/>
          <w:sz w:val="24"/>
          <w:szCs w:val="24"/>
          <w:lang w:val="uk-UA"/>
        </w:rPr>
      </w:pPr>
      <w:r w:rsidRPr="006039F9">
        <w:rPr>
          <w:b/>
          <w:sz w:val="24"/>
          <w:szCs w:val="24"/>
          <w:lang w:val="uk-UA"/>
        </w:rPr>
        <w:t xml:space="preserve">Завдання. </w:t>
      </w:r>
      <w:r w:rsidRPr="006039F9">
        <w:rPr>
          <w:sz w:val="24"/>
          <w:szCs w:val="24"/>
          <w:lang w:val="uk-UA"/>
        </w:rPr>
        <w:t>Обґрунтувати кращий з варіантів розрахунку для фірми і вказати, якими методами фірма може мінімізувати валютні ризики, які виникають в результаті операції.</w:t>
      </w:r>
    </w:p>
    <w:p w:rsidR="00FC4BB1" w:rsidRPr="006039F9" w:rsidRDefault="00FC4BB1" w:rsidP="00FC4BB1">
      <w:pPr>
        <w:rPr>
          <w:b/>
        </w:rPr>
      </w:pPr>
    </w:p>
    <w:p w:rsidR="00FC4BB1" w:rsidRPr="00711837" w:rsidRDefault="00FC4BB1" w:rsidP="00FC4BB1">
      <w:pPr>
        <w:jc w:val="both"/>
        <w:rPr>
          <w:rFonts w:eastAsia="Verdana"/>
          <w:b/>
          <w:i/>
          <w:sz w:val="28"/>
          <w:szCs w:val="28"/>
          <w:lang w:val="uk-UA"/>
        </w:rPr>
      </w:pPr>
      <w:r w:rsidRPr="00642CE7">
        <w:rPr>
          <w:b/>
          <w:color w:val="000000"/>
          <w:sz w:val="32"/>
          <w:szCs w:val="32"/>
        </w:rPr>
        <w:t>БЛОК 2</w:t>
      </w:r>
      <w:r w:rsidRPr="00642CE7">
        <w:rPr>
          <w:b/>
          <w:color w:val="000000"/>
          <w:sz w:val="32"/>
          <w:szCs w:val="32"/>
          <w:lang w:val="uk-UA"/>
        </w:rPr>
        <w:t>.</w:t>
      </w:r>
      <w:r>
        <w:rPr>
          <w:b/>
          <w:color w:val="000000"/>
          <w:sz w:val="28"/>
          <w:szCs w:val="28"/>
          <w:lang w:val="uk-UA"/>
        </w:rPr>
        <w:t xml:space="preserve"> </w:t>
      </w:r>
      <w:r w:rsidRPr="00711837">
        <w:rPr>
          <w:rFonts w:eastAsia="Verdana"/>
          <w:b/>
          <w:i/>
          <w:sz w:val="28"/>
          <w:szCs w:val="28"/>
          <w:lang w:val="uk-UA"/>
        </w:rPr>
        <w:t>Завдання аналітичного характеру.</w:t>
      </w:r>
    </w:p>
    <w:p w:rsidR="00FC4BB1" w:rsidRPr="006039F9" w:rsidRDefault="00FC4BB1" w:rsidP="00FC4BB1">
      <w:pPr>
        <w:ind w:firstLine="709"/>
      </w:pPr>
      <w:r w:rsidRPr="006039F9">
        <w:rPr>
          <w:rFonts w:eastAsia="Verdana"/>
          <w:lang w:val="uk-UA"/>
        </w:rPr>
        <w:lastRenderedPageBreak/>
        <w:t>Розрахуйте зазначені</w:t>
      </w:r>
      <w:r w:rsidRPr="006039F9">
        <w:rPr>
          <w:i/>
          <w:lang w:val="uk-UA"/>
        </w:rPr>
        <w:t xml:space="preserve"> </w:t>
      </w:r>
      <w:r w:rsidRPr="006039F9">
        <w:rPr>
          <w:lang w:val="uk-UA"/>
        </w:rPr>
        <w:t>показники, що характеризують ринок праці Японії, побудуйте графіки,</w:t>
      </w:r>
      <w:r w:rsidRPr="006039F9">
        <w:rPr>
          <w:i/>
          <w:lang w:val="uk-UA"/>
        </w:rPr>
        <w:t xml:space="preserve"> </w:t>
      </w:r>
      <w:r w:rsidRPr="006039F9">
        <w:rPr>
          <w:lang w:val="uk-UA"/>
        </w:rPr>
        <w:t xml:space="preserve">опишіть тенденцію та причини. Зробіть висновки. </w:t>
      </w:r>
    </w:p>
    <w:p w:rsidR="00FC4BB1" w:rsidRPr="006039F9" w:rsidRDefault="00FC4BB1" w:rsidP="00FC4BB1">
      <w:pPr>
        <w:rPr>
          <w:b/>
          <w:lang w:val="uk-UA"/>
        </w:rPr>
      </w:pPr>
      <w:r w:rsidRPr="006039F9">
        <w:rPr>
          <w:b/>
          <w:lang w:val="uk-UA"/>
        </w:rPr>
        <w:t>Показники</w:t>
      </w:r>
      <w:r>
        <w:rPr>
          <w:b/>
          <w:lang w:val="uk-UA"/>
        </w:rPr>
        <w:t>:</w:t>
      </w:r>
    </w:p>
    <w:p w:rsidR="00FC4BB1" w:rsidRPr="006039F9" w:rsidRDefault="00FC4BB1" w:rsidP="00FC4BB1">
      <w:pPr>
        <w:numPr>
          <w:ilvl w:val="0"/>
          <w:numId w:val="11"/>
        </w:numPr>
        <w:tabs>
          <w:tab w:val="clear" w:pos="720"/>
          <w:tab w:val="num" w:pos="426"/>
        </w:tabs>
        <w:ind w:left="426" w:hanging="426"/>
        <w:jc w:val="both"/>
        <w:rPr>
          <w:rFonts w:eastAsia="Verdana"/>
          <w:b/>
          <w:lang w:val="uk-UA"/>
        </w:rPr>
      </w:pPr>
      <w:r w:rsidRPr="006039F9">
        <w:rPr>
          <w:rFonts w:eastAsia="Verdana"/>
          <w:b/>
          <w:lang w:val="uk-UA"/>
        </w:rPr>
        <w:t>Чисельність населення</w:t>
      </w:r>
    </w:p>
    <w:p w:rsidR="00FC4BB1" w:rsidRPr="006039F9" w:rsidRDefault="00FC4BB1" w:rsidP="00FC4BB1">
      <w:pPr>
        <w:numPr>
          <w:ilvl w:val="1"/>
          <w:numId w:val="11"/>
        </w:numPr>
        <w:tabs>
          <w:tab w:val="num" w:pos="426"/>
        </w:tabs>
        <w:ind w:left="426" w:hanging="426"/>
        <w:jc w:val="both"/>
        <w:rPr>
          <w:rFonts w:eastAsia="Verdana"/>
        </w:rPr>
      </w:pPr>
      <w:r w:rsidRPr="006039F9">
        <w:rPr>
          <w:rFonts w:eastAsia="Verdana"/>
          <w:bCs/>
          <w:lang w:val="uk-UA"/>
        </w:rPr>
        <w:t>розподіл населення країни за віком та статтю</w:t>
      </w:r>
    </w:p>
    <w:p w:rsidR="00FC4BB1" w:rsidRPr="006039F9" w:rsidRDefault="00FC4BB1" w:rsidP="00FC4BB1">
      <w:pPr>
        <w:numPr>
          <w:ilvl w:val="1"/>
          <w:numId w:val="11"/>
        </w:numPr>
        <w:tabs>
          <w:tab w:val="num" w:pos="426"/>
        </w:tabs>
        <w:ind w:left="426" w:hanging="426"/>
        <w:rPr>
          <w:iCs/>
          <w:color w:val="000000"/>
          <w:lang w:val="en-GB"/>
        </w:rPr>
      </w:pPr>
      <w:r w:rsidRPr="006039F9">
        <w:t>індекс</w:t>
      </w:r>
      <w:r w:rsidRPr="006039F9">
        <w:rPr>
          <w:lang w:val="en-US"/>
        </w:rPr>
        <w:t xml:space="preserve"> </w:t>
      </w:r>
      <w:r w:rsidRPr="006039F9">
        <w:t>гендерного</w:t>
      </w:r>
      <w:r w:rsidRPr="006039F9">
        <w:rPr>
          <w:lang w:val="en-US"/>
        </w:rPr>
        <w:t xml:space="preserve"> </w:t>
      </w:r>
      <w:r w:rsidRPr="006039F9">
        <w:t>розриву</w:t>
      </w:r>
      <w:r w:rsidRPr="006039F9">
        <w:rPr>
          <w:lang w:val="uk-UA"/>
        </w:rPr>
        <w:t xml:space="preserve">. </w:t>
      </w:r>
      <w:r w:rsidRPr="006039F9">
        <w:rPr>
          <w:iCs/>
          <w:color w:val="000000"/>
          <w:lang w:val="en-US"/>
        </w:rPr>
        <w:t>World</w:t>
      </w:r>
      <w:r w:rsidRPr="006039F9">
        <w:rPr>
          <w:iCs/>
          <w:color w:val="000000"/>
          <w:lang w:val="en-GB"/>
        </w:rPr>
        <w:t xml:space="preserve"> </w:t>
      </w:r>
      <w:r w:rsidRPr="006039F9">
        <w:rPr>
          <w:iCs/>
          <w:color w:val="000000"/>
          <w:lang w:val="en-US"/>
        </w:rPr>
        <w:t>Gender</w:t>
      </w:r>
      <w:r w:rsidRPr="006039F9">
        <w:rPr>
          <w:iCs/>
          <w:color w:val="000000"/>
          <w:lang w:val="en-GB"/>
        </w:rPr>
        <w:t xml:space="preserve"> </w:t>
      </w:r>
      <w:r w:rsidRPr="006039F9">
        <w:rPr>
          <w:iCs/>
          <w:color w:val="000000"/>
          <w:lang w:val="en-US"/>
        </w:rPr>
        <w:t>Gap</w:t>
      </w:r>
      <w:r w:rsidRPr="006039F9">
        <w:rPr>
          <w:iCs/>
          <w:color w:val="000000"/>
          <w:lang w:val="en-GB"/>
        </w:rPr>
        <w:t xml:space="preserve"> </w:t>
      </w:r>
      <w:r w:rsidRPr="006039F9">
        <w:rPr>
          <w:iCs/>
          <w:color w:val="000000"/>
          <w:lang w:val="en-US"/>
        </w:rPr>
        <w:t>Index</w:t>
      </w:r>
      <w:r w:rsidRPr="006039F9">
        <w:rPr>
          <w:iCs/>
          <w:color w:val="000000"/>
          <w:lang w:val="en-GB"/>
        </w:rPr>
        <w:t xml:space="preserve"> </w:t>
      </w:r>
      <w:hyperlink r:id="rId212" w:history="1">
        <w:r w:rsidRPr="00716DDA">
          <w:rPr>
            <w:rStyle w:val="a3"/>
            <w:iCs/>
            <w:lang w:val="en-US"/>
          </w:rPr>
          <w:t>http</w:t>
        </w:r>
        <w:r w:rsidRPr="00716DDA">
          <w:rPr>
            <w:rStyle w:val="a3"/>
            <w:iCs/>
            <w:lang w:val="en-GB"/>
          </w:rPr>
          <w:t>://</w:t>
        </w:r>
        <w:r w:rsidRPr="00716DDA">
          <w:rPr>
            <w:rStyle w:val="a3"/>
            <w:iCs/>
            <w:lang w:val="en-US"/>
          </w:rPr>
          <w:t>www</w:t>
        </w:r>
        <w:r w:rsidRPr="00716DDA">
          <w:rPr>
            <w:rStyle w:val="a3"/>
            <w:iCs/>
            <w:lang w:val="en-GB"/>
          </w:rPr>
          <w:t>3.</w:t>
        </w:r>
        <w:r w:rsidRPr="00716DDA">
          <w:rPr>
            <w:rStyle w:val="a3"/>
            <w:iCs/>
            <w:lang w:val="en-US"/>
          </w:rPr>
          <w:t>weforum</w:t>
        </w:r>
        <w:r w:rsidRPr="00716DDA">
          <w:rPr>
            <w:rStyle w:val="a3"/>
            <w:iCs/>
            <w:lang w:val="en-GB"/>
          </w:rPr>
          <w:t>.</w:t>
        </w:r>
        <w:r w:rsidRPr="00716DDA">
          <w:rPr>
            <w:rStyle w:val="a3"/>
            <w:iCs/>
            <w:lang w:val="en-US"/>
          </w:rPr>
          <w:t>org</w:t>
        </w:r>
        <w:r w:rsidRPr="00716DDA">
          <w:rPr>
            <w:rStyle w:val="a3"/>
            <w:iCs/>
            <w:lang w:val="en-GB"/>
          </w:rPr>
          <w:t>/</w:t>
        </w:r>
        <w:r w:rsidRPr="00716DDA">
          <w:rPr>
            <w:rStyle w:val="a3"/>
            <w:iCs/>
            <w:lang w:val="en-US"/>
          </w:rPr>
          <w:t>docs</w:t>
        </w:r>
        <w:r w:rsidRPr="00716DDA">
          <w:rPr>
            <w:rStyle w:val="a3"/>
            <w:iCs/>
            <w:lang w:val="en-GB"/>
          </w:rPr>
          <w:t>/</w:t>
        </w:r>
        <w:r w:rsidRPr="00716DDA">
          <w:rPr>
            <w:rStyle w:val="a3"/>
            <w:iCs/>
            <w:lang w:val="en-US"/>
          </w:rPr>
          <w:t>WEF</w:t>
        </w:r>
        <w:r w:rsidRPr="00716DDA">
          <w:rPr>
            <w:rStyle w:val="a3"/>
            <w:iCs/>
            <w:lang w:val="en-GB"/>
          </w:rPr>
          <w:t>_</w:t>
        </w:r>
        <w:r w:rsidRPr="00716DDA">
          <w:rPr>
            <w:rStyle w:val="a3"/>
            <w:iCs/>
            <w:lang w:val="en-US"/>
          </w:rPr>
          <w:t>GenderGap</w:t>
        </w:r>
        <w:r w:rsidRPr="00716DDA">
          <w:rPr>
            <w:rStyle w:val="a3"/>
            <w:iCs/>
            <w:lang w:val="en-GB"/>
          </w:rPr>
          <w:t>_</w:t>
        </w:r>
        <w:r w:rsidRPr="00716DDA">
          <w:rPr>
            <w:rStyle w:val="a3"/>
            <w:iCs/>
            <w:lang w:val="en-US"/>
          </w:rPr>
          <w:t>Report</w:t>
        </w:r>
        <w:r w:rsidRPr="00716DDA">
          <w:rPr>
            <w:rStyle w:val="a3"/>
            <w:iCs/>
            <w:lang w:val="en-GB"/>
          </w:rPr>
          <w:t>_2014.</w:t>
        </w:r>
        <w:r w:rsidRPr="00716DDA">
          <w:rPr>
            <w:rStyle w:val="a3"/>
            <w:iCs/>
            <w:lang w:val="en-US"/>
          </w:rPr>
          <w:t>pdf</w:t>
        </w:r>
      </w:hyperlink>
      <w:r w:rsidRPr="006039F9">
        <w:rPr>
          <w:iCs/>
          <w:color w:val="000000"/>
          <w:lang w:val="en-GB"/>
        </w:rPr>
        <w:t xml:space="preserve"> </w:t>
      </w:r>
    </w:p>
    <w:p w:rsidR="00FC4BB1" w:rsidRPr="006039F9" w:rsidRDefault="00FC4BB1" w:rsidP="00FC4BB1">
      <w:pPr>
        <w:numPr>
          <w:ilvl w:val="0"/>
          <w:numId w:val="11"/>
        </w:numPr>
        <w:tabs>
          <w:tab w:val="clear" w:pos="720"/>
          <w:tab w:val="num" w:pos="426"/>
        </w:tabs>
        <w:ind w:left="426" w:hanging="426"/>
        <w:jc w:val="both"/>
        <w:rPr>
          <w:rFonts w:eastAsia="Verdana"/>
          <w:b/>
          <w:lang w:val="uk-UA"/>
        </w:rPr>
      </w:pPr>
      <w:r w:rsidRPr="006039F9">
        <w:rPr>
          <w:rFonts w:eastAsia="Verdana"/>
          <w:b/>
          <w:lang w:val="uk-UA"/>
        </w:rPr>
        <w:t>Безробіття</w:t>
      </w:r>
    </w:p>
    <w:p w:rsidR="00FC4BB1" w:rsidRPr="006039F9" w:rsidRDefault="00FC4BB1" w:rsidP="00FC4BB1">
      <w:pPr>
        <w:numPr>
          <w:ilvl w:val="1"/>
          <w:numId w:val="11"/>
        </w:numPr>
        <w:tabs>
          <w:tab w:val="num" w:pos="426"/>
        </w:tabs>
        <w:ind w:left="426" w:hanging="426"/>
        <w:jc w:val="both"/>
        <w:rPr>
          <w:rFonts w:eastAsia="Verdana"/>
          <w:bCs/>
          <w:lang w:val="uk-UA"/>
        </w:rPr>
      </w:pPr>
      <w:r w:rsidRPr="006039F9">
        <w:rPr>
          <w:rFonts w:eastAsia="Verdana"/>
          <w:bCs/>
          <w:lang w:val="uk-UA"/>
        </w:rPr>
        <w:t xml:space="preserve">Гармонізований індекс безробіття </w:t>
      </w:r>
    </w:p>
    <w:p w:rsidR="00FC4BB1" w:rsidRPr="006039F9" w:rsidRDefault="00DC4871" w:rsidP="00FC4BB1">
      <w:pPr>
        <w:tabs>
          <w:tab w:val="num" w:pos="426"/>
        </w:tabs>
        <w:ind w:left="426" w:hanging="426"/>
        <w:rPr>
          <w:lang w:val="uk-UA"/>
        </w:rPr>
      </w:pPr>
      <w:hyperlink r:id="rId213" w:history="1">
        <w:r w:rsidR="00FC4BB1" w:rsidRPr="006039F9">
          <w:rPr>
            <w:rStyle w:val="a3"/>
          </w:rPr>
          <w:t>http</w:t>
        </w:r>
        <w:r w:rsidR="00FC4BB1" w:rsidRPr="006039F9">
          <w:rPr>
            <w:rStyle w:val="a3"/>
            <w:lang w:val="uk-UA"/>
          </w:rPr>
          <w:t>://</w:t>
        </w:r>
        <w:r w:rsidR="00FC4BB1" w:rsidRPr="006039F9">
          <w:rPr>
            <w:rStyle w:val="a3"/>
          </w:rPr>
          <w:t>www</w:t>
        </w:r>
        <w:r w:rsidR="00FC4BB1" w:rsidRPr="006039F9">
          <w:rPr>
            <w:rStyle w:val="a3"/>
            <w:lang w:val="uk-UA"/>
          </w:rPr>
          <w:t>.</w:t>
        </w:r>
        <w:r w:rsidR="00FC4BB1" w:rsidRPr="006039F9">
          <w:rPr>
            <w:rStyle w:val="a3"/>
          </w:rPr>
          <w:t>oecd</w:t>
        </w:r>
        <w:r w:rsidR="00FC4BB1" w:rsidRPr="006039F9">
          <w:rPr>
            <w:rStyle w:val="a3"/>
            <w:lang w:val="uk-UA"/>
          </w:rPr>
          <w:t>-</w:t>
        </w:r>
        <w:r w:rsidR="00FC4BB1" w:rsidRPr="006039F9">
          <w:rPr>
            <w:rStyle w:val="a3"/>
          </w:rPr>
          <w:t>ilibrary</w:t>
        </w:r>
        <w:r w:rsidR="00FC4BB1" w:rsidRPr="006039F9">
          <w:rPr>
            <w:rStyle w:val="a3"/>
            <w:lang w:val="uk-UA"/>
          </w:rPr>
          <w:t>.</w:t>
        </w:r>
        <w:r w:rsidR="00FC4BB1" w:rsidRPr="006039F9">
          <w:rPr>
            <w:rStyle w:val="a3"/>
          </w:rPr>
          <w:t>org</w:t>
        </w:r>
        <w:r w:rsidR="00FC4BB1" w:rsidRPr="006039F9">
          <w:rPr>
            <w:rStyle w:val="a3"/>
            <w:lang w:val="uk-UA"/>
          </w:rPr>
          <w:t>/</w:t>
        </w:r>
        <w:r w:rsidR="00FC4BB1" w:rsidRPr="006039F9">
          <w:rPr>
            <w:rStyle w:val="a3"/>
          </w:rPr>
          <w:t>economics</w:t>
        </w:r>
        <w:r w:rsidR="00FC4BB1" w:rsidRPr="006039F9">
          <w:rPr>
            <w:rStyle w:val="a3"/>
            <w:lang w:val="uk-UA"/>
          </w:rPr>
          <w:t>/</w:t>
        </w:r>
        <w:r w:rsidR="00FC4BB1" w:rsidRPr="006039F9">
          <w:rPr>
            <w:rStyle w:val="a3"/>
          </w:rPr>
          <w:t>harmonised</w:t>
        </w:r>
        <w:r w:rsidR="00FC4BB1" w:rsidRPr="006039F9">
          <w:rPr>
            <w:rStyle w:val="a3"/>
            <w:lang w:val="uk-UA"/>
          </w:rPr>
          <w:t>-</w:t>
        </w:r>
        <w:r w:rsidR="00FC4BB1" w:rsidRPr="006039F9">
          <w:rPr>
            <w:rStyle w:val="a3"/>
          </w:rPr>
          <w:t>unemployment</w:t>
        </w:r>
        <w:r w:rsidR="00FC4BB1" w:rsidRPr="006039F9">
          <w:rPr>
            <w:rStyle w:val="a3"/>
            <w:lang w:val="uk-UA"/>
          </w:rPr>
          <w:t>-</w:t>
        </w:r>
        <w:r w:rsidR="00FC4BB1" w:rsidRPr="006039F9">
          <w:rPr>
            <w:rStyle w:val="a3"/>
          </w:rPr>
          <w:t>rates</w:t>
        </w:r>
        <w:r w:rsidR="00FC4BB1" w:rsidRPr="006039F9">
          <w:rPr>
            <w:rStyle w:val="a3"/>
            <w:lang w:val="uk-UA"/>
          </w:rPr>
          <w:t>_2074384</w:t>
        </w:r>
        <w:r w:rsidR="00FC4BB1" w:rsidRPr="006039F9">
          <w:rPr>
            <w:rStyle w:val="a3"/>
          </w:rPr>
          <w:t>x</w:t>
        </w:r>
        <w:r w:rsidR="00FC4BB1" w:rsidRPr="006039F9">
          <w:rPr>
            <w:rStyle w:val="a3"/>
            <w:lang w:val="uk-UA"/>
          </w:rPr>
          <w:t>-</w:t>
        </w:r>
        <w:r w:rsidR="00FC4BB1" w:rsidRPr="006039F9">
          <w:rPr>
            <w:rStyle w:val="a3"/>
          </w:rPr>
          <w:t>table</w:t>
        </w:r>
        <w:r w:rsidR="00FC4BB1" w:rsidRPr="006039F9">
          <w:rPr>
            <w:rStyle w:val="a3"/>
            <w:lang w:val="uk-UA"/>
          </w:rPr>
          <w:t>6</w:t>
        </w:r>
      </w:hyperlink>
      <w:r w:rsidR="00FC4BB1" w:rsidRPr="006039F9">
        <w:rPr>
          <w:lang w:val="uk-UA"/>
        </w:rPr>
        <w:t xml:space="preserve"> </w:t>
      </w:r>
    </w:p>
    <w:p w:rsidR="00FC4BB1" w:rsidRPr="006039F9" w:rsidRDefault="00FC4BB1" w:rsidP="00FC4BB1">
      <w:pPr>
        <w:numPr>
          <w:ilvl w:val="1"/>
          <w:numId w:val="11"/>
        </w:numPr>
        <w:tabs>
          <w:tab w:val="num" w:pos="426"/>
        </w:tabs>
        <w:ind w:left="426" w:hanging="426"/>
        <w:jc w:val="both"/>
        <w:rPr>
          <w:rFonts w:eastAsia="Verdana"/>
          <w:bCs/>
          <w:lang w:val="uk-UA"/>
        </w:rPr>
      </w:pPr>
      <w:r w:rsidRPr="006039F9">
        <w:rPr>
          <w:rFonts w:eastAsia="Verdana"/>
          <w:bCs/>
          <w:lang w:val="uk-UA"/>
        </w:rPr>
        <w:t>Безробіття загальне</w:t>
      </w:r>
    </w:p>
    <w:p w:rsidR="00FC4BB1" w:rsidRPr="006039F9" w:rsidRDefault="00DC4871" w:rsidP="00FC4BB1">
      <w:pPr>
        <w:tabs>
          <w:tab w:val="num" w:pos="426"/>
        </w:tabs>
        <w:ind w:left="426" w:hanging="426"/>
        <w:rPr>
          <w:lang w:val="uk-UA"/>
        </w:rPr>
      </w:pPr>
      <w:hyperlink r:id="rId214" w:history="1">
        <w:r w:rsidR="00FC4BB1" w:rsidRPr="006039F9">
          <w:rPr>
            <w:rStyle w:val="a3"/>
          </w:rPr>
          <w:t>http</w:t>
        </w:r>
        <w:r w:rsidR="00FC4BB1" w:rsidRPr="006039F9">
          <w:rPr>
            <w:rStyle w:val="a3"/>
            <w:lang w:val="uk-UA"/>
          </w:rPr>
          <w:t>://</w:t>
        </w:r>
        <w:r w:rsidR="00FC4BB1" w:rsidRPr="006039F9">
          <w:rPr>
            <w:rStyle w:val="a3"/>
          </w:rPr>
          <w:t>data</w:t>
        </w:r>
        <w:r w:rsidR="00FC4BB1" w:rsidRPr="006039F9">
          <w:rPr>
            <w:rStyle w:val="a3"/>
            <w:lang w:val="uk-UA"/>
          </w:rPr>
          <w:t>.</w:t>
        </w:r>
        <w:r w:rsidR="00FC4BB1" w:rsidRPr="006039F9">
          <w:rPr>
            <w:rStyle w:val="a3"/>
          </w:rPr>
          <w:t>worldbank</w:t>
        </w:r>
        <w:r w:rsidR="00FC4BB1" w:rsidRPr="006039F9">
          <w:rPr>
            <w:rStyle w:val="a3"/>
            <w:lang w:val="uk-UA"/>
          </w:rPr>
          <w:t>.</w:t>
        </w:r>
        <w:r w:rsidR="00FC4BB1" w:rsidRPr="006039F9">
          <w:rPr>
            <w:rStyle w:val="a3"/>
          </w:rPr>
          <w:t>org</w:t>
        </w:r>
        <w:r w:rsidR="00FC4BB1" w:rsidRPr="006039F9">
          <w:rPr>
            <w:rStyle w:val="a3"/>
            <w:lang w:val="uk-UA"/>
          </w:rPr>
          <w:t>/</w:t>
        </w:r>
        <w:r w:rsidR="00FC4BB1" w:rsidRPr="006039F9">
          <w:rPr>
            <w:rStyle w:val="a3"/>
          </w:rPr>
          <w:t>indicator</w:t>
        </w:r>
        <w:r w:rsidR="00FC4BB1" w:rsidRPr="006039F9">
          <w:rPr>
            <w:rStyle w:val="a3"/>
            <w:lang w:val="uk-UA"/>
          </w:rPr>
          <w:t>/</w:t>
        </w:r>
        <w:r w:rsidR="00FC4BB1" w:rsidRPr="006039F9">
          <w:rPr>
            <w:rStyle w:val="a3"/>
          </w:rPr>
          <w:t>SL</w:t>
        </w:r>
        <w:r w:rsidR="00FC4BB1" w:rsidRPr="006039F9">
          <w:rPr>
            <w:rStyle w:val="a3"/>
            <w:lang w:val="uk-UA"/>
          </w:rPr>
          <w:t>.</w:t>
        </w:r>
        <w:r w:rsidR="00FC4BB1" w:rsidRPr="006039F9">
          <w:rPr>
            <w:rStyle w:val="a3"/>
          </w:rPr>
          <w:t>UEM</w:t>
        </w:r>
        <w:r w:rsidR="00FC4BB1" w:rsidRPr="006039F9">
          <w:rPr>
            <w:rStyle w:val="a3"/>
            <w:lang w:val="uk-UA"/>
          </w:rPr>
          <w:t>.</w:t>
        </w:r>
        <w:r w:rsidR="00FC4BB1" w:rsidRPr="006039F9">
          <w:rPr>
            <w:rStyle w:val="a3"/>
          </w:rPr>
          <w:t>TOTL</w:t>
        </w:r>
        <w:r w:rsidR="00FC4BB1" w:rsidRPr="006039F9">
          <w:rPr>
            <w:rStyle w:val="a3"/>
            <w:lang w:val="uk-UA"/>
          </w:rPr>
          <w:t>.</w:t>
        </w:r>
        <w:r w:rsidR="00FC4BB1" w:rsidRPr="006039F9">
          <w:rPr>
            <w:rStyle w:val="a3"/>
          </w:rPr>
          <w:t>ZS</w:t>
        </w:r>
      </w:hyperlink>
      <w:r w:rsidR="00FC4BB1" w:rsidRPr="006039F9">
        <w:rPr>
          <w:lang w:val="uk-UA"/>
        </w:rPr>
        <w:t xml:space="preserve"> </w:t>
      </w:r>
    </w:p>
    <w:p w:rsidR="00FC4BB1" w:rsidRPr="006039F9" w:rsidRDefault="00FC4BB1" w:rsidP="00FC4BB1">
      <w:pPr>
        <w:numPr>
          <w:ilvl w:val="1"/>
          <w:numId w:val="11"/>
        </w:numPr>
        <w:tabs>
          <w:tab w:val="num" w:pos="426"/>
        </w:tabs>
        <w:ind w:left="426" w:hanging="426"/>
        <w:jc w:val="both"/>
        <w:rPr>
          <w:rFonts w:eastAsia="Verdana"/>
          <w:bCs/>
          <w:lang w:val="uk-UA"/>
        </w:rPr>
      </w:pPr>
      <w:r w:rsidRPr="006039F9">
        <w:rPr>
          <w:rFonts w:eastAsia="Verdana"/>
          <w:bCs/>
          <w:lang w:val="uk-UA"/>
        </w:rPr>
        <w:t>Безробіття довгострокове</w:t>
      </w:r>
    </w:p>
    <w:p w:rsidR="00FC4BB1" w:rsidRPr="006039F9" w:rsidRDefault="00DC4871" w:rsidP="00FC4BB1">
      <w:pPr>
        <w:tabs>
          <w:tab w:val="num" w:pos="426"/>
        </w:tabs>
        <w:ind w:left="426" w:hanging="426"/>
        <w:rPr>
          <w:lang w:val="uk-UA"/>
        </w:rPr>
      </w:pPr>
      <w:hyperlink r:id="rId215" w:history="1">
        <w:r w:rsidR="00FC4BB1" w:rsidRPr="006039F9">
          <w:rPr>
            <w:rStyle w:val="a3"/>
          </w:rPr>
          <w:t>http</w:t>
        </w:r>
        <w:r w:rsidR="00FC4BB1" w:rsidRPr="006039F9">
          <w:rPr>
            <w:rStyle w:val="a3"/>
            <w:lang w:val="uk-UA"/>
          </w:rPr>
          <w:t>://</w:t>
        </w:r>
        <w:r w:rsidR="00FC4BB1" w:rsidRPr="006039F9">
          <w:rPr>
            <w:rStyle w:val="a3"/>
          </w:rPr>
          <w:t>data</w:t>
        </w:r>
        <w:r w:rsidR="00FC4BB1" w:rsidRPr="006039F9">
          <w:rPr>
            <w:rStyle w:val="a3"/>
            <w:lang w:val="uk-UA"/>
          </w:rPr>
          <w:t>.</w:t>
        </w:r>
        <w:r w:rsidR="00FC4BB1" w:rsidRPr="006039F9">
          <w:rPr>
            <w:rStyle w:val="a3"/>
          </w:rPr>
          <w:t>worldbank</w:t>
        </w:r>
        <w:r w:rsidR="00FC4BB1" w:rsidRPr="006039F9">
          <w:rPr>
            <w:rStyle w:val="a3"/>
            <w:lang w:val="uk-UA"/>
          </w:rPr>
          <w:t>.</w:t>
        </w:r>
        <w:r w:rsidR="00FC4BB1" w:rsidRPr="006039F9">
          <w:rPr>
            <w:rStyle w:val="a3"/>
          </w:rPr>
          <w:t>org</w:t>
        </w:r>
        <w:r w:rsidR="00FC4BB1" w:rsidRPr="006039F9">
          <w:rPr>
            <w:rStyle w:val="a3"/>
            <w:lang w:val="uk-UA"/>
          </w:rPr>
          <w:t>/</w:t>
        </w:r>
        <w:r w:rsidR="00FC4BB1" w:rsidRPr="006039F9">
          <w:rPr>
            <w:rStyle w:val="a3"/>
          </w:rPr>
          <w:t>indicator</w:t>
        </w:r>
        <w:r w:rsidR="00FC4BB1" w:rsidRPr="006039F9">
          <w:rPr>
            <w:rStyle w:val="a3"/>
            <w:lang w:val="uk-UA"/>
          </w:rPr>
          <w:t>/</w:t>
        </w:r>
        <w:r w:rsidR="00FC4BB1" w:rsidRPr="006039F9">
          <w:rPr>
            <w:rStyle w:val="a3"/>
          </w:rPr>
          <w:t>SL</w:t>
        </w:r>
        <w:r w:rsidR="00FC4BB1" w:rsidRPr="006039F9">
          <w:rPr>
            <w:rStyle w:val="a3"/>
            <w:lang w:val="uk-UA"/>
          </w:rPr>
          <w:t>.</w:t>
        </w:r>
        <w:r w:rsidR="00FC4BB1" w:rsidRPr="006039F9">
          <w:rPr>
            <w:rStyle w:val="a3"/>
          </w:rPr>
          <w:t>UEM</w:t>
        </w:r>
        <w:r w:rsidR="00FC4BB1" w:rsidRPr="006039F9">
          <w:rPr>
            <w:rStyle w:val="a3"/>
            <w:lang w:val="uk-UA"/>
          </w:rPr>
          <w:t>.</w:t>
        </w:r>
        <w:r w:rsidR="00FC4BB1" w:rsidRPr="006039F9">
          <w:rPr>
            <w:rStyle w:val="a3"/>
          </w:rPr>
          <w:t>LTRM</w:t>
        </w:r>
        <w:r w:rsidR="00FC4BB1" w:rsidRPr="006039F9">
          <w:rPr>
            <w:rStyle w:val="a3"/>
            <w:lang w:val="uk-UA"/>
          </w:rPr>
          <w:t>.</w:t>
        </w:r>
        <w:r w:rsidR="00FC4BB1" w:rsidRPr="006039F9">
          <w:rPr>
            <w:rStyle w:val="a3"/>
          </w:rPr>
          <w:t>ZS</w:t>
        </w:r>
      </w:hyperlink>
      <w:r w:rsidR="00FC4BB1" w:rsidRPr="006039F9">
        <w:rPr>
          <w:lang w:val="uk-UA"/>
        </w:rPr>
        <w:t xml:space="preserve"> </w:t>
      </w:r>
    </w:p>
    <w:p w:rsidR="00FC4BB1" w:rsidRPr="006039F9" w:rsidRDefault="00FC4BB1" w:rsidP="00FC4BB1">
      <w:pPr>
        <w:numPr>
          <w:ilvl w:val="1"/>
          <w:numId w:val="11"/>
        </w:numPr>
        <w:tabs>
          <w:tab w:val="num" w:pos="426"/>
        </w:tabs>
        <w:ind w:left="426" w:hanging="426"/>
        <w:jc w:val="both"/>
        <w:rPr>
          <w:rFonts w:eastAsia="Verdana"/>
          <w:bCs/>
          <w:lang w:val="uk-UA"/>
        </w:rPr>
      </w:pPr>
      <w:r w:rsidRPr="006039F9">
        <w:rPr>
          <w:rFonts w:eastAsia="Verdana"/>
          <w:bCs/>
          <w:lang w:val="uk-UA"/>
        </w:rPr>
        <w:t>Частково зайняті</w:t>
      </w:r>
    </w:p>
    <w:p w:rsidR="00FC4BB1" w:rsidRPr="006039F9" w:rsidRDefault="00DC4871" w:rsidP="00FC4BB1">
      <w:pPr>
        <w:tabs>
          <w:tab w:val="num" w:pos="426"/>
        </w:tabs>
        <w:ind w:left="426" w:hanging="426"/>
        <w:rPr>
          <w:lang w:val="uk-UA"/>
        </w:rPr>
      </w:pPr>
      <w:hyperlink r:id="rId216" w:history="1">
        <w:r w:rsidR="00FC4BB1" w:rsidRPr="006039F9">
          <w:rPr>
            <w:rStyle w:val="a3"/>
          </w:rPr>
          <w:t>http</w:t>
        </w:r>
        <w:r w:rsidR="00FC4BB1" w:rsidRPr="006039F9">
          <w:rPr>
            <w:rStyle w:val="a3"/>
            <w:lang w:val="uk-UA"/>
          </w:rPr>
          <w:t>://</w:t>
        </w:r>
        <w:r w:rsidR="00FC4BB1" w:rsidRPr="006039F9">
          <w:rPr>
            <w:rStyle w:val="a3"/>
          </w:rPr>
          <w:t>data</w:t>
        </w:r>
        <w:r w:rsidR="00FC4BB1" w:rsidRPr="006039F9">
          <w:rPr>
            <w:rStyle w:val="a3"/>
            <w:lang w:val="uk-UA"/>
          </w:rPr>
          <w:t>.</w:t>
        </w:r>
        <w:r w:rsidR="00FC4BB1" w:rsidRPr="006039F9">
          <w:rPr>
            <w:rStyle w:val="a3"/>
          </w:rPr>
          <w:t>worldbank</w:t>
        </w:r>
        <w:r w:rsidR="00FC4BB1" w:rsidRPr="006039F9">
          <w:rPr>
            <w:rStyle w:val="a3"/>
            <w:lang w:val="uk-UA"/>
          </w:rPr>
          <w:t>.</w:t>
        </w:r>
        <w:r w:rsidR="00FC4BB1" w:rsidRPr="006039F9">
          <w:rPr>
            <w:rStyle w:val="a3"/>
          </w:rPr>
          <w:t>org</w:t>
        </w:r>
        <w:r w:rsidR="00FC4BB1" w:rsidRPr="006039F9">
          <w:rPr>
            <w:rStyle w:val="a3"/>
            <w:lang w:val="uk-UA"/>
          </w:rPr>
          <w:t>/</w:t>
        </w:r>
        <w:r w:rsidR="00FC4BB1" w:rsidRPr="006039F9">
          <w:rPr>
            <w:rStyle w:val="a3"/>
          </w:rPr>
          <w:t>indicator</w:t>
        </w:r>
        <w:r w:rsidR="00FC4BB1" w:rsidRPr="006039F9">
          <w:rPr>
            <w:rStyle w:val="a3"/>
            <w:lang w:val="uk-UA"/>
          </w:rPr>
          <w:t>/</w:t>
        </w:r>
        <w:r w:rsidR="00FC4BB1" w:rsidRPr="006039F9">
          <w:rPr>
            <w:rStyle w:val="a3"/>
          </w:rPr>
          <w:t>SL</w:t>
        </w:r>
        <w:r w:rsidR="00FC4BB1" w:rsidRPr="006039F9">
          <w:rPr>
            <w:rStyle w:val="a3"/>
            <w:lang w:val="uk-UA"/>
          </w:rPr>
          <w:t>.</w:t>
        </w:r>
        <w:r w:rsidR="00FC4BB1" w:rsidRPr="006039F9">
          <w:rPr>
            <w:rStyle w:val="a3"/>
          </w:rPr>
          <w:t>TLF</w:t>
        </w:r>
        <w:r w:rsidR="00FC4BB1" w:rsidRPr="006039F9">
          <w:rPr>
            <w:rStyle w:val="a3"/>
            <w:lang w:val="uk-UA"/>
          </w:rPr>
          <w:t>.</w:t>
        </w:r>
        <w:r w:rsidR="00FC4BB1" w:rsidRPr="006039F9">
          <w:rPr>
            <w:rStyle w:val="a3"/>
          </w:rPr>
          <w:t>PART</w:t>
        </w:r>
        <w:r w:rsidR="00FC4BB1" w:rsidRPr="006039F9">
          <w:rPr>
            <w:rStyle w:val="a3"/>
            <w:lang w:val="uk-UA"/>
          </w:rPr>
          <w:t>.</w:t>
        </w:r>
        <w:r w:rsidR="00FC4BB1" w:rsidRPr="006039F9">
          <w:rPr>
            <w:rStyle w:val="a3"/>
          </w:rPr>
          <w:t>ZS</w:t>
        </w:r>
      </w:hyperlink>
      <w:r w:rsidR="00FC4BB1" w:rsidRPr="006039F9">
        <w:rPr>
          <w:lang w:val="uk-UA"/>
        </w:rPr>
        <w:t xml:space="preserve"> </w:t>
      </w:r>
    </w:p>
    <w:p w:rsidR="00FC4BB1" w:rsidRPr="006039F9" w:rsidRDefault="00FC4BB1" w:rsidP="00FC4BB1">
      <w:pPr>
        <w:numPr>
          <w:ilvl w:val="1"/>
          <w:numId w:val="11"/>
        </w:numPr>
        <w:tabs>
          <w:tab w:val="num" w:pos="426"/>
        </w:tabs>
        <w:ind w:left="426" w:hanging="426"/>
        <w:jc w:val="both"/>
        <w:rPr>
          <w:rFonts w:eastAsia="Verdana"/>
          <w:bCs/>
          <w:lang w:val="uk-UA"/>
        </w:rPr>
      </w:pPr>
      <w:r w:rsidRPr="006039F9">
        <w:rPr>
          <w:rFonts w:eastAsia="Verdana"/>
          <w:bCs/>
          <w:lang w:val="uk-UA"/>
        </w:rPr>
        <w:t>Зайнятість по секторах економіки</w:t>
      </w:r>
    </w:p>
    <w:p w:rsidR="00FC4BB1" w:rsidRPr="006039F9" w:rsidRDefault="00DC4871" w:rsidP="00FC4BB1">
      <w:pPr>
        <w:tabs>
          <w:tab w:val="num" w:pos="426"/>
        </w:tabs>
        <w:ind w:left="426" w:hanging="426"/>
        <w:rPr>
          <w:lang w:val="uk-UA"/>
        </w:rPr>
      </w:pPr>
      <w:hyperlink r:id="rId217" w:anchor="xx" w:history="1">
        <w:r w:rsidR="00FC4BB1" w:rsidRPr="006039F9">
          <w:rPr>
            <w:rStyle w:val="a3"/>
          </w:rPr>
          <w:t>https</w:t>
        </w:r>
        <w:r w:rsidR="00FC4BB1" w:rsidRPr="006039F9">
          <w:rPr>
            <w:rStyle w:val="a3"/>
            <w:lang w:val="uk-UA"/>
          </w:rPr>
          <w:t>://</w:t>
        </w:r>
        <w:r w:rsidR="00FC4BB1" w:rsidRPr="006039F9">
          <w:rPr>
            <w:rStyle w:val="a3"/>
          </w:rPr>
          <w:t>www</w:t>
        </w:r>
        <w:r w:rsidR="00FC4BB1" w:rsidRPr="006039F9">
          <w:rPr>
            <w:rStyle w:val="a3"/>
            <w:lang w:val="uk-UA"/>
          </w:rPr>
          <w:t>.</w:t>
        </w:r>
        <w:r w:rsidR="00FC4BB1" w:rsidRPr="006039F9">
          <w:rPr>
            <w:rStyle w:val="a3"/>
          </w:rPr>
          <w:t>cia</w:t>
        </w:r>
        <w:r w:rsidR="00FC4BB1" w:rsidRPr="006039F9">
          <w:rPr>
            <w:rStyle w:val="a3"/>
            <w:lang w:val="uk-UA"/>
          </w:rPr>
          <w:t>.</w:t>
        </w:r>
        <w:r w:rsidR="00FC4BB1" w:rsidRPr="006039F9">
          <w:rPr>
            <w:rStyle w:val="a3"/>
          </w:rPr>
          <w:t>gov</w:t>
        </w:r>
        <w:r w:rsidR="00FC4BB1" w:rsidRPr="006039F9">
          <w:rPr>
            <w:rStyle w:val="a3"/>
            <w:lang w:val="uk-UA"/>
          </w:rPr>
          <w:t>/</w:t>
        </w:r>
        <w:r w:rsidR="00FC4BB1" w:rsidRPr="006039F9">
          <w:rPr>
            <w:rStyle w:val="a3"/>
          </w:rPr>
          <w:t>library</w:t>
        </w:r>
        <w:r w:rsidR="00FC4BB1" w:rsidRPr="006039F9">
          <w:rPr>
            <w:rStyle w:val="a3"/>
            <w:lang w:val="uk-UA"/>
          </w:rPr>
          <w:t>/</w:t>
        </w:r>
        <w:r w:rsidR="00FC4BB1" w:rsidRPr="006039F9">
          <w:rPr>
            <w:rStyle w:val="a3"/>
          </w:rPr>
          <w:t>publications</w:t>
        </w:r>
        <w:r w:rsidR="00FC4BB1" w:rsidRPr="006039F9">
          <w:rPr>
            <w:rStyle w:val="a3"/>
            <w:lang w:val="uk-UA"/>
          </w:rPr>
          <w:t>/</w:t>
        </w:r>
        <w:r w:rsidR="00FC4BB1" w:rsidRPr="006039F9">
          <w:rPr>
            <w:rStyle w:val="a3"/>
          </w:rPr>
          <w:t>the</w:t>
        </w:r>
        <w:r w:rsidR="00FC4BB1" w:rsidRPr="006039F9">
          <w:rPr>
            <w:rStyle w:val="a3"/>
            <w:lang w:val="uk-UA"/>
          </w:rPr>
          <w:t>-</w:t>
        </w:r>
        <w:r w:rsidR="00FC4BB1" w:rsidRPr="006039F9">
          <w:rPr>
            <w:rStyle w:val="a3"/>
          </w:rPr>
          <w:t>world</w:t>
        </w:r>
        <w:r w:rsidR="00FC4BB1" w:rsidRPr="006039F9">
          <w:rPr>
            <w:rStyle w:val="a3"/>
            <w:lang w:val="uk-UA"/>
          </w:rPr>
          <w:t>-</w:t>
        </w:r>
        <w:r w:rsidR="00FC4BB1" w:rsidRPr="006039F9">
          <w:rPr>
            <w:rStyle w:val="a3"/>
          </w:rPr>
          <w:t>factbook</w:t>
        </w:r>
        <w:r w:rsidR="00FC4BB1" w:rsidRPr="006039F9">
          <w:rPr>
            <w:rStyle w:val="a3"/>
            <w:lang w:val="uk-UA"/>
          </w:rPr>
          <w:t>/</w:t>
        </w:r>
        <w:r w:rsidR="00FC4BB1" w:rsidRPr="006039F9">
          <w:rPr>
            <w:rStyle w:val="a3"/>
          </w:rPr>
          <w:t>fields</w:t>
        </w:r>
        <w:r w:rsidR="00FC4BB1" w:rsidRPr="006039F9">
          <w:rPr>
            <w:rStyle w:val="a3"/>
            <w:lang w:val="uk-UA"/>
          </w:rPr>
          <w:t>/2048.</w:t>
        </w:r>
        <w:r w:rsidR="00FC4BB1" w:rsidRPr="006039F9">
          <w:rPr>
            <w:rStyle w:val="a3"/>
          </w:rPr>
          <w:t>html</w:t>
        </w:r>
        <w:r w:rsidR="00FC4BB1" w:rsidRPr="006039F9">
          <w:rPr>
            <w:rStyle w:val="a3"/>
            <w:lang w:val="uk-UA"/>
          </w:rPr>
          <w:t>#</w:t>
        </w:r>
        <w:r w:rsidR="00FC4BB1" w:rsidRPr="006039F9">
          <w:rPr>
            <w:rStyle w:val="a3"/>
          </w:rPr>
          <w:t>xx</w:t>
        </w:r>
      </w:hyperlink>
      <w:r w:rsidR="00FC4BB1" w:rsidRPr="006039F9">
        <w:rPr>
          <w:lang w:val="uk-UA"/>
        </w:rPr>
        <w:t xml:space="preserve"> </w:t>
      </w:r>
    </w:p>
    <w:p w:rsidR="00FC4BB1" w:rsidRPr="006039F9" w:rsidRDefault="00FC4BB1" w:rsidP="00FC4BB1">
      <w:pPr>
        <w:numPr>
          <w:ilvl w:val="1"/>
          <w:numId w:val="11"/>
        </w:numPr>
        <w:tabs>
          <w:tab w:val="num" w:pos="426"/>
        </w:tabs>
        <w:ind w:left="426" w:hanging="426"/>
        <w:jc w:val="both"/>
        <w:rPr>
          <w:rFonts w:eastAsia="Verdana"/>
          <w:bCs/>
          <w:lang w:val="uk-UA"/>
        </w:rPr>
      </w:pPr>
      <w:r w:rsidRPr="006039F9">
        <w:rPr>
          <w:rFonts w:eastAsia="Verdana"/>
          <w:bCs/>
          <w:lang w:val="uk-UA"/>
        </w:rPr>
        <w:t>Індекс розвитку економіки знань Світового банку: Позиції країни у рейтингу</w:t>
      </w:r>
    </w:p>
    <w:p w:rsidR="00FC4BB1" w:rsidRPr="006039F9" w:rsidRDefault="00DC4871" w:rsidP="00FC4BB1">
      <w:pPr>
        <w:tabs>
          <w:tab w:val="num" w:pos="426"/>
        </w:tabs>
        <w:ind w:left="426" w:hanging="426"/>
        <w:rPr>
          <w:lang w:val="uk-UA"/>
        </w:rPr>
      </w:pPr>
      <w:hyperlink r:id="rId218" w:history="1">
        <w:r w:rsidR="00FC4BB1" w:rsidRPr="006039F9">
          <w:rPr>
            <w:rStyle w:val="a3"/>
          </w:rPr>
          <w:t>http</w:t>
        </w:r>
        <w:r w:rsidR="00FC4BB1" w:rsidRPr="006039F9">
          <w:rPr>
            <w:rStyle w:val="a3"/>
            <w:lang w:val="uk-UA"/>
          </w:rPr>
          <w:t>://</w:t>
        </w:r>
        <w:r w:rsidR="00FC4BB1" w:rsidRPr="006039F9">
          <w:rPr>
            <w:rStyle w:val="a3"/>
          </w:rPr>
          <w:t>info</w:t>
        </w:r>
        <w:r w:rsidR="00FC4BB1" w:rsidRPr="006039F9">
          <w:rPr>
            <w:rStyle w:val="a3"/>
            <w:lang w:val="uk-UA"/>
          </w:rPr>
          <w:t>.</w:t>
        </w:r>
        <w:r w:rsidR="00FC4BB1" w:rsidRPr="006039F9">
          <w:rPr>
            <w:rStyle w:val="a3"/>
          </w:rPr>
          <w:t>worldbank</w:t>
        </w:r>
        <w:r w:rsidR="00FC4BB1" w:rsidRPr="006039F9">
          <w:rPr>
            <w:rStyle w:val="a3"/>
            <w:lang w:val="uk-UA"/>
          </w:rPr>
          <w:t>.</w:t>
        </w:r>
        <w:r w:rsidR="00FC4BB1" w:rsidRPr="006039F9">
          <w:rPr>
            <w:rStyle w:val="a3"/>
          </w:rPr>
          <w:t>org</w:t>
        </w:r>
        <w:r w:rsidR="00FC4BB1" w:rsidRPr="006039F9">
          <w:rPr>
            <w:rStyle w:val="a3"/>
            <w:lang w:val="uk-UA"/>
          </w:rPr>
          <w:t>/</w:t>
        </w:r>
        <w:r w:rsidR="00FC4BB1" w:rsidRPr="006039F9">
          <w:rPr>
            <w:rStyle w:val="a3"/>
          </w:rPr>
          <w:t>etools</w:t>
        </w:r>
        <w:r w:rsidR="00FC4BB1" w:rsidRPr="006039F9">
          <w:rPr>
            <w:rStyle w:val="a3"/>
            <w:lang w:val="uk-UA"/>
          </w:rPr>
          <w:t>/</w:t>
        </w:r>
        <w:r w:rsidR="00FC4BB1" w:rsidRPr="006039F9">
          <w:rPr>
            <w:rStyle w:val="a3"/>
          </w:rPr>
          <w:t>kam</w:t>
        </w:r>
        <w:r w:rsidR="00FC4BB1" w:rsidRPr="006039F9">
          <w:rPr>
            <w:rStyle w:val="a3"/>
            <w:lang w:val="uk-UA"/>
          </w:rPr>
          <w:t>2/</w:t>
        </w:r>
        <w:r w:rsidR="00FC4BB1" w:rsidRPr="006039F9">
          <w:rPr>
            <w:rStyle w:val="a3"/>
          </w:rPr>
          <w:t>KAM</w:t>
        </w:r>
        <w:r w:rsidR="00FC4BB1" w:rsidRPr="006039F9">
          <w:rPr>
            <w:rStyle w:val="a3"/>
            <w:lang w:val="uk-UA"/>
          </w:rPr>
          <w:t>_</w:t>
        </w:r>
        <w:r w:rsidR="00FC4BB1" w:rsidRPr="006039F9">
          <w:rPr>
            <w:rStyle w:val="a3"/>
          </w:rPr>
          <w:t>page</w:t>
        </w:r>
        <w:r w:rsidR="00FC4BB1" w:rsidRPr="006039F9">
          <w:rPr>
            <w:rStyle w:val="a3"/>
            <w:lang w:val="uk-UA"/>
          </w:rPr>
          <w:t>5.</w:t>
        </w:r>
        <w:r w:rsidR="00FC4BB1" w:rsidRPr="006039F9">
          <w:rPr>
            <w:rStyle w:val="a3"/>
          </w:rPr>
          <w:t>asp</w:t>
        </w:r>
      </w:hyperlink>
    </w:p>
    <w:p w:rsidR="00FC4BB1" w:rsidRPr="006039F9" w:rsidRDefault="00FC4BB1" w:rsidP="00FC4BB1">
      <w:pPr>
        <w:numPr>
          <w:ilvl w:val="1"/>
          <w:numId w:val="11"/>
        </w:numPr>
        <w:tabs>
          <w:tab w:val="num" w:pos="426"/>
        </w:tabs>
        <w:ind w:left="426" w:hanging="426"/>
        <w:jc w:val="both"/>
        <w:rPr>
          <w:rFonts w:eastAsia="Verdana"/>
          <w:bCs/>
          <w:lang w:val="uk-UA"/>
        </w:rPr>
      </w:pPr>
      <w:r w:rsidRPr="006039F9">
        <w:rPr>
          <w:rFonts w:eastAsia="Verdana"/>
          <w:bCs/>
          <w:lang w:val="uk-UA"/>
        </w:rPr>
        <w:t>Частка молоді в загальній кількості безробітних</w:t>
      </w:r>
    </w:p>
    <w:p w:rsidR="00FC4BB1" w:rsidRPr="006039F9" w:rsidRDefault="00DC4871" w:rsidP="00FC4BB1">
      <w:pPr>
        <w:tabs>
          <w:tab w:val="num" w:pos="426"/>
        </w:tabs>
        <w:ind w:left="426" w:hanging="426"/>
        <w:rPr>
          <w:lang w:val="uk-UA"/>
        </w:rPr>
      </w:pPr>
      <w:hyperlink r:id="rId219" w:history="1">
        <w:r w:rsidR="00FC4BB1" w:rsidRPr="006039F9">
          <w:rPr>
            <w:rStyle w:val="a3"/>
          </w:rPr>
          <w:t>http</w:t>
        </w:r>
        <w:r w:rsidR="00FC4BB1" w:rsidRPr="006039F9">
          <w:rPr>
            <w:rStyle w:val="a3"/>
            <w:lang w:val="uk-UA"/>
          </w:rPr>
          <w:t>://</w:t>
        </w:r>
        <w:r w:rsidR="00FC4BB1" w:rsidRPr="006039F9">
          <w:rPr>
            <w:rStyle w:val="a3"/>
          </w:rPr>
          <w:t>data</w:t>
        </w:r>
        <w:r w:rsidR="00FC4BB1" w:rsidRPr="006039F9">
          <w:rPr>
            <w:rStyle w:val="a3"/>
            <w:lang w:val="uk-UA"/>
          </w:rPr>
          <w:t>.</w:t>
        </w:r>
        <w:r w:rsidR="00FC4BB1" w:rsidRPr="006039F9">
          <w:rPr>
            <w:rStyle w:val="a3"/>
          </w:rPr>
          <w:t>worldbank</w:t>
        </w:r>
        <w:r w:rsidR="00FC4BB1" w:rsidRPr="006039F9">
          <w:rPr>
            <w:rStyle w:val="a3"/>
            <w:lang w:val="uk-UA"/>
          </w:rPr>
          <w:t>.</w:t>
        </w:r>
        <w:r w:rsidR="00FC4BB1" w:rsidRPr="006039F9">
          <w:rPr>
            <w:rStyle w:val="a3"/>
          </w:rPr>
          <w:t>org</w:t>
        </w:r>
        <w:r w:rsidR="00FC4BB1" w:rsidRPr="006039F9">
          <w:rPr>
            <w:rStyle w:val="a3"/>
            <w:lang w:val="uk-UA"/>
          </w:rPr>
          <w:t>/</w:t>
        </w:r>
        <w:r w:rsidR="00FC4BB1" w:rsidRPr="006039F9">
          <w:rPr>
            <w:rStyle w:val="a3"/>
          </w:rPr>
          <w:t>indicator</w:t>
        </w:r>
        <w:r w:rsidR="00FC4BB1" w:rsidRPr="006039F9">
          <w:rPr>
            <w:rStyle w:val="a3"/>
            <w:lang w:val="uk-UA"/>
          </w:rPr>
          <w:t>/</w:t>
        </w:r>
        <w:r w:rsidR="00FC4BB1" w:rsidRPr="006039F9">
          <w:rPr>
            <w:rStyle w:val="a3"/>
          </w:rPr>
          <w:t>SP</w:t>
        </w:r>
        <w:r w:rsidR="00FC4BB1" w:rsidRPr="006039F9">
          <w:rPr>
            <w:rStyle w:val="a3"/>
            <w:lang w:val="uk-UA"/>
          </w:rPr>
          <w:t>.</w:t>
        </w:r>
        <w:r w:rsidR="00FC4BB1" w:rsidRPr="006039F9">
          <w:rPr>
            <w:rStyle w:val="a3"/>
          </w:rPr>
          <w:t>POP</w:t>
        </w:r>
        <w:r w:rsidR="00FC4BB1" w:rsidRPr="006039F9">
          <w:rPr>
            <w:rStyle w:val="a3"/>
            <w:lang w:val="uk-UA"/>
          </w:rPr>
          <w:t>.</w:t>
        </w:r>
        <w:r w:rsidR="00FC4BB1" w:rsidRPr="006039F9">
          <w:rPr>
            <w:rStyle w:val="a3"/>
          </w:rPr>
          <w:t>TECH</w:t>
        </w:r>
        <w:r w:rsidR="00FC4BB1" w:rsidRPr="006039F9">
          <w:rPr>
            <w:rStyle w:val="a3"/>
            <w:lang w:val="uk-UA"/>
          </w:rPr>
          <w:t>.</w:t>
        </w:r>
        <w:r w:rsidR="00FC4BB1" w:rsidRPr="006039F9">
          <w:rPr>
            <w:rStyle w:val="a3"/>
          </w:rPr>
          <w:t>RD</w:t>
        </w:r>
        <w:r w:rsidR="00FC4BB1" w:rsidRPr="006039F9">
          <w:rPr>
            <w:rStyle w:val="a3"/>
            <w:lang w:val="uk-UA"/>
          </w:rPr>
          <w:t>.</w:t>
        </w:r>
        <w:r w:rsidR="00FC4BB1" w:rsidRPr="006039F9">
          <w:rPr>
            <w:rStyle w:val="a3"/>
          </w:rPr>
          <w:t>P</w:t>
        </w:r>
        <w:r w:rsidR="00FC4BB1" w:rsidRPr="006039F9">
          <w:rPr>
            <w:rStyle w:val="a3"/>
            <w:lang w:val="uk-UA"/>
          </w:rPr>
          <w:t>6</w:t>
        </w:r>
      </w:hyperlink>
      <w:r w:rsidR="00FC4BB1" w:rsidRPr="006039F9">
        <w:rPr>
          <w:lang w:val="uk-UA"/>
        </w:rPr>
        <w:t xml:space="preserve"> </w:t>
      </w:r>
    </w:p>
    <w:p w:rsidR="00FC4BB1" w:rsidRPr="006039F9" w:rsidRDefault="00FC4BB1" w:rsidP="00FC4BB1">
      <w:pPr>
        <w:numPr>
          <w:ilvl w:val="0"/>
          <w:numId w:val="11"/>
        </w:numPr>
        <w:tabs>
          <w:tab w:val="clear" w:pos="720"/>
          <w:tab w:val="num" w:pos="426"/>
        </w:tabs>
        <w:ind w:left="426" w:hanging="426"/>
        <w:jc w:val="both"/>
        <w:rPr>
          <w:rFonts w:eastAsia="Verdana"/>
          <w:b/>
          <w:lang w:val="uk-UA"/>
        </w:rPr>
      </w:pPr>
      <w:r w:rsidRPr="006039F9">
        <w:rPr>
          <w:rFonts w:eastAsia="Verdana"/>
          <w:b/>
          <w:bCs/>
          <w:lang w:val="uk-UA"/>
        </w:rPr>
        <w:t xml:space="preserve">Зайнятість </w:t>
      </w:r>
    </w:p>
    <w:p w:rsidR="00FC4BB1" w:rsidRPr="006039F9" w:rsidRDefault="00FC4BB1" w:rsidP="00FC4BB1">
      <w:pPr>
        <w:numPr>
          <w:ilvl w:val="1"/>
          <w:numId w:val="11"/>
        </w:numPr>
        <w:tabs>
          <w:tab w:val="num" w:pos="426"/>
        </w:tabs>
        <w:ind w:left="426" w:hanging="426"/>
        <w:jc w:val="both"/>
        <w:rPr>
          <w:rFonts w:eastAsia="Verdana"/>
          <w:bCs/>
          <w:lang w:val="uk-UA"/>
        </w:rPr>
      </w:pPr>
      <w:r w:rsidRPr="006039F9">
        <w:rPr>
          <w:rFonts w:eastAsia="Verdana"/>
          <w:bCs/>
          <w:lang w:val="uk-UA"/>
        </w:rPr>
        <w:t>Рівень зайнятості населення</w:t>
      </w:r>
    </w:p>
    <w:p w:rsidR="00FC4BB1" w:rsidRPr="006039F9" w:rsidRDefault="00DC4871" w:rsidP="00FC4BB1">
      <w:pPr>
        <w:tabs>
          <w:tab w:val="num" w:pos="426"/>
        </w:tabs>
        <w:ind w:left="426" w:hanging="426"/>
        <w:rPr>
          <w:lang w:val="uk-UA"/>
        </w:rPr>
      </w:pPr>
      <w:hyperlink r:id="rId220" w:history="1">
        <w:r w:rsidR="00FC4BB1" w:rsidRPr="006039F9">
          <w:rPr>
            <w:rStyle w:val="a3"/>
          </w:rPr>
          <w:t>http</w:t>
        </w:r>
        <w:r w:rsidR="00FC4BB1" w:rsidRPr="006039F9">
          <w:rPr>
            <w:rStyle w:val="a3"/>
            <w:lang w:val="uk-UA"/>
          </w:rPr>
          <w:t>://</w:t>
        </w:r>
        <w:r w:rsidR="00FC4BB1" w:rsidRPr="006039F9">
          <w:rPr>
            <w:rStyle w:val="a3"/>
          </w:rPr>
          <w:t>data</w:t>
        </w:r>
        <w:r w:rsidR="00FC4BB1" w:rsidRPr="006039F9">
          <w:rPr>
            <w:rStyle w:val="a3"/>
            <w:lang w:val="uk-UA"/>
          </w:rPr>
          <w:t>.</w:t>
        </w:r>
        <w:r w:rsidR="00FC4BB1" w:rsidRPr="006039F9">
          <w:rPr>
            <w:rStyle w:val="a3"/>
          </w:rPr>
          <w:t>worldbank</w:t>
        </w:r>
        <w:r w:rsidR="00FC4BB1" w:rsidRPr="006039F9">
          <w:rPr>
            <w:rStyle w:val="a3"/>
            <w:lang w:val="uk-UA"/>
          </w:rPr>
          <w:t>.</w:t>
        </w:r>
        <w:r w:rsidR="00FC4BB1" w:rsidRPr="006039F9">
          <w:rPr>
            <w:rStyle w:val="a3"/>
          </w:rPr>
          <w:t>org</w:t>
        </w:r>
        <w:r w:rsidR="00FC4BB1" w:rsidRPr="006039F9">
          <w:rPr>
            <w:rStyle w:val="a3"/>
            <w:lang w:val="uk-UA"/>
          </w:rPr>
          <w:t>/</w:t>
        </w:r>
        <w:r w:rsidR="00FC4BB1" w:rsidRPr="006039F9">
          <w:rPr>
            <w:rStyle w:val="a3"/>
          </w:rPr>
          <w:t>indicator</w:t>
        </w:r>
        <w:r w:rsidR="00FC4BB1" w:rsidRPr="006039F9">
          <w:rPr>
            <w:rStyle w:val="a3"/>
            <w:lang w:val="uk-UA"/>
          </w:rPr>
          <w:t>/</w:t>
        </w:r>
        <w:r w:rsidR="00FC4BB1" w:rsidRPr="006039F9">
          <w:rPr>
            <w:rStyle w:val="a3"/>
          </w:rPr>
          <w:t>SL</w:t>
        </w:r>
        <w:r w:rsidR="00FC4BB1" w:rsidRPr="006039F9">
          <w:rPr>
            <w:rStyle w:val="a3"/>
            <w:lang w:val="uk-UA"/>
          </w:rPr>
          <w:t>.</w:t>
        </w:r>
        <w:r w:rsidR="00FC4BB1" w:rsidRPr="006039F9">
          <w:rPr>
            <w:rStyle w:val="a3"/>
          </w:rPr>
          <w:t>EMP</w:t>
        </w:r>
        <w:r w:rsidR="00FC4BB1" w:rsidRPr="006039F9">
          <w:rPr>
            <w:rStyle w:val="a3"/>
            <w:lang w:val="uk-UA"/>
          </w:rPr>
          <w:t>.</w:t>
        </w:r>
        <w:r w:rsidR="00FC4BB1" w:rsidRPr="006039F9">
          <w:rPr>
            <w:rStyle w:val="a3"/>
          </w:rPr>
          <w:t>TOTL</w:t>
        </w:r>
        <w:r w:rsidR="00FC4BB1" w:rsidRPr="006039F9">
          <w:rPr>
            <w:rStyle w:val="a3"/>
            <w:lang w:val="uk-UA"/>
          </w:rPr>
          <w:t>.</w:t>
        </w:r>
        <w:r w:rsidR="00FC4BB1" w:rsidRPr="006039F9">
          <w:rPr>
            <w:rStyle w:val="a3"/>
          </w:rPr>
          <w:t>SP</w:t>
        </w:r>
        <w:r w:rsidR="00FC4BB1" w:rsidRPr="006039F9">
          <w:rPr>
            <w:rStyle w:val="a3"/>
            <w:lang w:val="uk-UA"/>
          </w:rPr>
          <w:t>.</w:t>
        </w:r>
        <w:r w:rsidR="00FC4BB1" w:rsidRPr="006039F9">
          <w:rPr>
            <w:rStyle w:val="a3"/>
          </w:rPr>
          <w:t>ZS</w:t>
        </w:r>
      </w:hyperlink>
      <w:r w:rsidR="00FC4BB1" w:rsidRPr="006039F9">
        <w:rPr>
          <w:lang w:val="uk-UA"/>
        </w:rPr>
        <w:t xml:space="preserve"> </w:t>
      </w:r>
    </w:p>
    <w:p w:rsidR="00FC4BB1" w:rsidRPr="006039F9" w:rsidRDefault="00FC4BB1" w:rsidP="00FC4BB1">
      <w:pPr>
        <w:numPr>
          <w:ilvl w:val="1"/>
          <w:numId w:val="11"/>
        </w:numPr>
        <w:tabs>
          <w:tab w:val="num" w:pos="426"/>
        </w:tabs>
        <w:ind w:left="426" w:hanging="426"/>
        <w:jc w:val="both"/>
        <w:rPr>
          <w:rFonts w:eastAsia="Verdana"/>
          <w:bCs/>
          <w:lang w:val="uk-UA"/>
        </w:rPr>
      </w:pPr>
      <w:r w:rsidRPr="006039F9">
        <w:rPr>
          <w:rFonts w:eastAsia="Verdana"/>
          <w:bCs/>
          <w:lang w:val="uk-UA"/>
        </w:rPr>
        <w:t>Часткова зайнятість</w:t>
      </w:r>
    </w:p>
    <w:p w:rsidR="00FC4BB1" w:rsidRPr="006039F9" w:rsidRDefault="00DC4871" w:rsidP="00FC4BB1">
      <w:pPr>
        <w:tabs>
          <w:tab w:val="num" w:pos="426"/>
        </w:tabs>
        <w:ind w:left="426" w:hanging="426"/>
        <w:rPr>
          <w:lang w:val="uk-UA"/>
        </w:rPr>
      </w:pPr>
      <w:hyperlink r:id="rId221" w:history="1">
        <w:r w:rsidR="00FC4BB1" w:rsidRPr="006039F9">
          <w:rPr>
            <w:rStyle w:val="a3"/>
          </w:rPr>
          <w:t>http</w:t>
        </w:r>
        <w:r w:rsidR="00FC4BB1" w:rsidRPr="006039F9">
          <w:rPr>
            <w:rStyle w:val="a3"/>
            <w:lang w:val="uk-UA"/>
          </w:rPr>
          <w:t>://</w:t>
        </w:r>
        <w:r w:rsidR="00FC4BB1" w:rsidRPr="006039F9">
          <w:rPr>
            <w:rStyle w:val="a3"/>
          </w:rPr>
          <w:t>data</w:t>
        </w:r>
        <w:r w:rsidR="00FC4BB1" w:rsidRPr="006039F9">
          <w:rPr>
            <w:rStyle w:val="a3"/>
            <w:lang w:val="uk-UA"/>
          </w:rPr>
          <w:t>.</w:t>
        </w:r>
        <w:r w:rsidR="00FC4BB1" w:rsidRPr="006039F9">
          <w:rPr>
            <w:rStyle w:val="a3"/>
          </w:rPr>
          <w:t>worldbank</w:t>
        </w:r>
        <w:r w:rsidR="00FC4BB1" w:rsidRPr="006039F9">
          <w:rPr>
            <w:rStyle w:val="a3"/>
            <w:lang w:val="uk-UA"/>
          </w:rPr>
          <w:t>.</w:t>
        </w:r>
        <w:r w:rsidR="00FC4BB1" w:rsidRPr="006039F9">
          <w:rPr>
            <w:rStyle w:val="a3"/>
          </w:rPr>
          <w:t>org</w:t>
        </w:r>
        <w:r w:rsidR="00FC4BB1" w:rsidRPr="006039F9">
          <w:rPr>
            <w:rStyle w:val="a3"/>
            <w:lang w:val="uk-UA"/>
          </w:rPr>
          <w:t>/</w:t>
        </w:r>
        <w:r w:rsidR="00FC4BB1" w:rsidRPr="006039F9">
          <w:rPr>
            <w:rStyle w:val="a3"/>
          </w:rPr>
          <w:t>indicator</w:t>
        </w:r>
        <w:r w:rsidR="00FC4BB1" w:rsidRPr="006039F9">
          <w:rPr>
            <w:rStyle w:val="a3"/>
            <w:lang w:val="uk-UA"/>
          </w:rPr>
          <w:t>/</w:t>
        </w:r>
        <w:r w:rsidR="00FC4BB1" w:rsidRPr="006039F9">
          <w:rPr>
            <w:rStyle w:val="a3"/>
          </w:rPr>
          <w:t>SL</w:t>
        </w:r>
        <w:r w:rsidR="00FC4BB1" w:rsidRPr="006039F9">
          <w:rPr>
            <w:rStyle w:val="a3"/>
            <w:lang w:val="uk-UA"/>
          </w:rPr>
          <w:t>.</w:t>
        </w:r>
        <w:r w:rsidR="00FC4BB1" w:rsidRPr="006039F9">
          <w:rPr>
            <w:rStyle w:val="a3"/>
          </w:rPr>
          <w:t>EMP</w:t>
        </w:r>
        <w:r w:rsidR="00FC4BB1" w:rsidRPr="006039F9">
          <w:rPr>
            <w:rStyle w:val="a3"/>
            <w:lang w:val="uk-UA"/>
          </w:rPr>
          <w:t>.</w:t>
        </w:r>
        <w:r w:rsidR="00FC4BB1" w:rsidRPr="006039F9">
          <w:rPr>
            <w:rStyle w:val="a3"/>
          </w:rPr>
          <w:t>TOTL</w:t>
        </w:r>
        <w:r w:rsidR="00FC4BB1" w:rsidRPr="006039F9">
          <w:rPr>
            <w:rStyle w:val="a3"/>
            <w:lang w:val="uk-UA"/>
          </w:rPr>
          <w:t>.</w:t>
        </w:r>
        <w:r w:rsidR="00FC4BB1" w:rsidRPr="006039F9">
          <w:rPr>
            <w:rStyle w:val="a3"/>
          </w:rPr>
          <w:t>SP</w:t>
        </w:r>
        <w:r w:rsidR="00FC4BB1" w:rsidRPr="006039F9">
          <w:rPr>
            <w:rStyle w:val="a3"/>
            <w:lang w:val="uk-UA"/>
          </w:rPr>
          <w:t>.</w:t>
        </w:r>
        <w:r w:rsidR="00FC4BB1" w:rsidRPr="006039F9">
          <w:rPr>
            <w:rStyle w:val="a3"/>
          </w:rPr>
          <w:t>ZS</w:t>
        </w:r>
      </w:hyperlink>
      <w:r w:rsidR="00FC4BB1" w:rsidRPr="006039F9">
        <w:rPr>
          <w:lang w:val="uk-UA"/>
        </w:rPr>
        <w:t xml:space="preserve"> </w:t>
      </w:r>
    </w:p>
    <w:p w:rsidR="00FC4BB1" w:rsidRPr="006039F9" w:rsidRDefault="00FC4BB1" w:rsidP="00FC4BB1">
      <w:pPr>
        <w:numPr>
          <w:ilvl w:val="1"/>
          <w:numId w:val="11"/>
        </w:numPr>
        <w:tabs>
          <w:tab w:val="num" w:pos="426"/>
        </w:tabs>
        <w:ind w:left="426" w:hanging="426"/>
        <w:jc w:val="both"/>
        <w:rPr>
          <w:rFonts w:eastAsia="Verdana"/>
          <w:bCs/>
          <w:lang w:val="uk-UA"/>
        </w:rPr>
      </w:pPr>
      <w:r w:rsidRPr="006039F9">
        <w:rPr>
          <w:rFonts w:eastAsia="Verdana"/>
          <w:bCs/>
          <w:lang w:val="uk-UA"/>
        </w:rPr>
        <w:t>Кількість дослідників на 1 млн.населення</w:t>
      </w:r>
    </w:p>
    <w:p w:rsidR="00FC4BB1" w:rsidRPr="006039F9" w:rsidRDefault="00DC4871" w:rsidP="00FC4BB1">
      <w:pPr>
        <w:tabs>
          <w:tab w:val="num" w:pos="426"/>
        </w:tabs>
        <w:ind w:left="426" w:hanging="426"/>
        <w:rPr>
          <w:lang w:val="uk-UA"/>
        </w:rPr>
      </w:pPr>
      <w:hyperlink r:id="rId222" w:history="1">
        <w:r w:rsidR="00FC4BB1" w:rsidRPr="006039F9">
          <w:rPr>
            <w:rStyle w:val="a3"/>
          </w:rPr>
          <w:t>http</w:t>
        </w:r>
        <w:r w:rsidR="00FC4BB1" w:rsidRPr="006039F9">
          <w:rPr>
            <w:rStyle w:val="a3"/>
            <w:lang w:val="uk-UA"/>
          </w:rPr>
          <w:t>://</w:t>
        </w:r>
        <w:r w:rsidR="00FC4BB1" w:rsidRPr="006039F9">
          <w:rPr>
            <w:rStyle w:val="a3"/>
          </w:rPr>
          <w:t>data</w:t>
        </w:r>
        <w:r w:rsidR="00FC4BB1" w:rsidRPr="006039F9">
          <w:rPr>
            <w:rStyle w:val="a3"/>
            <w:lang w:val="uk-UA"/>
          </w:rPr>
          <w:t>.</w:t>
        </w:r>
        <w:r w:rsidR="00FC4BB1" w:rsidRPr="006039F9">
          <w:rPr>
            <w:rStyle w:val="a3"/>
          </w:rPr>
          <w:t>worldbank</w:t>
        </w:r>
        <w:r w:rsidR="00FC4BB1" w:rsidRPr="006039F9">
          <w:rPr>
            <w:rStyle w:val="a3"/>
            <w:lang w:val="uk-UA"/>
          </w:rPr>
          <w:t>.</w:t>
        </w:r>
        <w:r w:rsidR="00FC4BB1" w:rsidRPr="006039F9">
          <w:rPr>
            <w:rStyle w:val="a3"/>
          </w:rPr>
          <w:t>org</w:t>
        </w:r>
        <w:r w:rsidR="00FC4BB1" w:rsidRPr="006039F9">
          <w:rPr>
            <w:rStyle w:val="a3"/>
            <w:lang w:val="uk-UA"/>
          </w:rPr>
          <w:t>/</w:t>
        </w:r>
        <w:r w:rsidR="00FC4BB1" w:rsidRPr="006039F9">
          <w:rPr>
            <w:rStyle w:val="a3"/>
          </w:rPr>
          <w:t>indicator</w:t>
        </w:r>
        <w:r w:rsidR="00FC4BB1" w:rsidRPr="006039F9">
          <w:rPr>
            <w:rStyle w:val="a3"/>
            <w:lang w:val="uk-UA"/>
          </w:rPr>
          <w:t>/</w:t>
        </w:r>
        <w:r w:rsidR="00FC4BB1" w:rsidRPr="006039F9">
          <w:rPr>
            <w:rStyle w:val="a3"/>
          </w:rPr>
          <w:t>SP</w:t>
        </w:r>
        <w:r w:rsidR="00FC4BB1" w:rsidRPr="006039F9">
          <w:rPr>
            <w:rStyle w:val="a3"/>
            <w:lang w:val="uk-UA"/>
          </w:rPr>
          <w:t>.</w:t>
        </w:r>
        <w:r w:rsidR="00FC4BB1" w:rsidRPr="006039F9">
          <w:rPr>
            <w:rStyle w:val="a3"/>
          </w:rPr>
          <w:t>POP</w:t>
        </w:r>
        <w:r w:rsidR="00FC4BB1" w:rsidRPr="006039F9">
          <w:rPr>
            <w:rStyle w:val="a3"/>
            <w:lang w:val="uk-UA"/>
          </w:rPr>
          <w:t>.</w:t>
        </w:r>
        <w:r w:rsidR="00FC4BB1" w:rsidRPr="006039F9">
          <w:rPr>
            <w:rStyle w:val="a3"/>
          </w:rPr>
          <w:t>SCIE</w:t>
        </w:r>
        <w:r w:rsidR="00FC4BB1" w:rsidRPr="006039F9">
          <w:rPr>
            <w:rStyle w:val="a3"/>
            <w:lang w:val="uk-UA"/>
          </w:rPr>
          <w:t>.</w:t>
        </w:r>
        <w:r w:rsidR="00FC4BB1" w:rsidRPr="006039F9">
          <w:rPr>
            <w:rStyle w:val="a3"/>
          </w:rPr>
          <w:t>RD</w:t>
        </w:r>
        <w:r w:rsidR="00FC4BB1" w:rsidRPr="006039F9">
          <w:rPr>
            <w:rStyle w:val="a3"/>
            <w:lang w:val="uk-UA"/>
          </w:rPr>
          <w:t>.</w:t>
        </w:r>
        <w:r w:rsidR="00FC4BB1" w:rsidRPr="006039F9">
          <w:rPr>
            <w:rStyle w:val="a3"/>
          </w:rPr>
          <w:t>P</w:t>
        </w:r>
        <w:r w:rsidR="00FC4BB1" w:rsidRPr="006039F9">
          <w:rPr>
            <w:rStyle w:val="a3"/>
            <w:lang w:val="uk-UA"/>
          </w:rPr>
          <w:t>6</w:t>
        </w:r>
      </w:hyperlink>
    </w:p>
    <w:p w:rsidR="00FC4BB1" w:rsidRPr="006039F9" w:rsidRDefault="00FC4BB1" w:rsidP="00FC4BB1">
      <w:pPr>
        <w:numPr>
          <w:ilvl w:val="1"/>
          <w:numId w:val="11"/>
        </w:numPr>
        <w:tabs>
          <w:tab w:val="num" w:pos="426"/>
        </w:tabs>
        <w:ind w:left="426" w:hanging="426"/>
        <w:jc w:val="both"/>
        <w:rPr>
          <w:rFonts w:eastAsia="Verdana"/>
          <w:bCs/>
          <w:lang w:val="uk-UA"/>
        </w:rPr>
      </w:pPr>
      <w:r w:rsidRPr="006039F9">
        <w:rPr>
          <w:rFonts w:eastAsia="Verdana"/>
          <w:bCs/>
          <w:lang w:val="uk-UA"/>
        </w:rPr>
        <w:t>Інженерно-технічний персонал (на 1 млн населення)</w:t>
      </w:r>
    </w:p>
    <w:p w:rsidR="00FC4BB1" w:rsidRPr="006039F9" w:rsidRDefault="00DC4871" w:rsidP="00FC4BB1">
      <w:pPr>
        <w:tabs>
          <w:tab w:val="num" w:pos="426"/>
        </w:tabs>
        <w:ind w:left="426" w:hanging="426"/>
        <w:rPr>
          <w:lang w:val="uk-UA"/>
        </w:rPr>
      </w:pPr>
      <w:hyperlink r:id="rId223" w:history="1">
        <w:r w:rsidR="00FC4BB1" w:rsidRPr="006039F9">
          <w:rPr>
            <w:rStyle w:val="a3"/>
          </w:rPr>
          <w:t>http</w:t>
        </w:r>
        <w:r w:rsidR="00FC4BB1" w:rsidRPr="006039F9">
          <w:rPr>
            <w:rStyle w:val="a3"/>
            <w:lang w:val="uk-UA"/>
          </w:rPr>
          <w:t>://</w:t>
        </w:r>
        <w:r w:rsidR="00FC4BB1" w:rsidRPr="006039F9">
          <w:rPr>
            <w:rStyle w:val="a3"/>
          </w:rPr>
          <w:t>data</w:t>
        </w:r>
        <w:r w:rsidR="00FC4BB1" w:rsidRPr="006039F9">
          <w:rPr>
            <w:rStyle w:val="a3"/>
            <w:lang w:val="uk-UA"/>
          </w:rPr>
          <w:t>.</w:t>
        </w:r>
        <w:r w:rsidR="00FC4BB1" w:rsidRPr="006039F9">
          <w:rPr>
            <w:rStyle w:val="a3"/>
          </w:rPr>
          <w:t>worldbank</w:t>
        </w:r>
        <w:r w:rsidR="00FC4BB1" w:rsidRPr="006039F9">
          <w:rPr>
            <w:rStyle w:val="a3"/>
            <w:lang w:val="uk-UA"/>
          </w:rPr>
          <w:t>.</w:t>
        </w:r>
        <w:r w:rsidR="00FC4BB1" w:rsidRPr="006039F9">
          <w:rPr>
            <w:rStyle w:val="a3"/>
          </w:rPr>
          <w:t>org</w:t>
        </w:r>
        <w:r w:rsidR="00FC4BB1" w:rsidRPr="006039F9">
          <w:rPr>
            <w:rStyle w:val="a3"/>
            <w:lang w:val="uk-UA"/>
          </w:rPr>
          <w:t>/</w:t>
        </w:r>
        <w:r w:rsidR="00FC4BB1" w:rsidRPr="006039F9">
          <w:rPr>
            <w:rStyle w:val="a3"/>
          </w:rPr>
          <w:t>indicator</w:t>
        </w:r>
        <w:r w:rsidR="00FC4BB1" w:rsidRPr="006039F9">
          <w:rPr>
            <w:rStyle w:val="a3"/>
            <w:lang w:val="uk-UA"/>
          </w:rPr>
          <w:t>/</w:t>
        </w:r>
        <w:r w:rsidR="00FC4BB1" w:rsidRPr="006039F9">
          <w:rPr>
            <w:rStyle w:val="a3"/>
          </w:rPr>
          <w:t>SP</w:t>
        </w:r>
        <w:r w:rsidR="00FC4BB1" w:rsidRPr="006039F9">
          <w:rPr>
            <w:rStyle w:val="a3"/>
            <w:lang w:val="uk-UA"/>
          </w:rPr>
          <w:t>.</w:t>
        </w:r>
        <w:r w:rsidR="00FC4BB1" w:rsidRPr="006039F9">
          <w:rPr>
            <w:rStyle w:val="a3"/>
          </w:rPr>
          <w:t>POP</w:t>
        </w:r>
        <w:r w:rsidR="00FC4BB1" w:rsidRPr="006039F9">
          <w:rPr>
            <w:rStyle w:val="a3"/>
            <w:lang w:val="uk-UA"/>
          </w:rPr>
          <w:t>.</w:t>
        </w:r>
        <w:r w:rsidR="00FC4BB1" w:rsidRPr="006039F9">
          <w:rPr>
            <w:rStyle w:val="a3"/>
          </w:rPr>
          <w:t>TECH</w:t>
        </w:r>
        <w:r w:rsidR="00FC4BB1" w:rsidRPr="006039F9">
          <w:rPr>
            <w:rStyle w:val="a3"/>
            <w:lang w:val="uk-UA"/>
          </w:rPr>
          <w:t>.</w:t>
        </w:r>
        <w:r w:rsidR="00FC4BB1" w:rsidRPr="006039F9">
          <w:rPr>
            <w:rStyle w:val="a3"/>
          </w:rPr>
          <w:t>RD</w:t>
        </w:r>
        <w:r w:rsidR="00FC4BB1" w:rsidRPr="006039F9">
          <w:rPr>
            <w:rStyle w:val="a3"/>
            <w:lang w:val="uk-UA"/>
          </w:rPr>
          <w:t>.</w:t>
        </w:r>
        <w:r w:rsidR="00FC4BB1" w:rsidRPr="006039F9">
          <w:rPr>
            <w:rStyle w:val="a3"/>
          </w:rPr>
          <w:t>P</w:t>
        </w:r>
        <w:r w:rsidR="00FC4BB1" w:rsidRPr="006039F9">
          <w:rPr>
            <w:rStyle w:val="a3"/>
            <w:lang w:val="uk-UA"/>
          </w:rPr>
          <w:t>6</w:t>
        </w:r>
      </w:hyperlink>
      <w:r w:rsidR="00FC4BB1" w:rsidRPr="006039F9">
        <w:rPr>
          <w:lang w:val="uk-UA"/>
        </w:rPr>
        <w:t xml:space="preserve"> </w:t>
      </w:r>
    </w:p>
    <w:p w:rsidR="00FC4BB1" w:rsidRPr="006039F9" w:rsidRDefault="00FC4BB1" w:rsidP="00FC4BB1">
      <w:pPr>
        <w:numPr>
          <w:ilvl w:val="1"/>
          <w:numId w:val="11"/>
        </w:numPr>
        <w:tabs>
          <w:tab w:val="num" w:pos="426"/>
        </w:tabs>
        <w:ind w:left="426" w:hanging="426"/>
        <w:jc w:val="both"/>
        <w:rPr>
          <w:rFonts w:eastAsia="Verdana"/>
          <w:bCs/>
          <w:lang w:val="uk-UA"/>
        </w:rPr>
      </w:pPr>
      <w:r w:rsidRPr="006039F9">
        <w:rPr>
          <w:rFonts w:eastAsia="Verdana"/>
          <w:bCs/>
          <w:lang w:val="uk-UA"/>
        </w:rPr>
        <w:t>Частка молоді у загальній чисельності зайнятих</w:t>
      </w:r>
    </w:p>
    <w:p w:rsidR="00FC4BB1" w:rsidRPr="006039F9" w:rsidRDefault="00DC4871" w:rsidP="00FC4BB1">
      <w:pPr>
        <w:tabs>
          <w:tab w:val="num" w:pos="426"/>
        </w:tabs>
        <w:ind w:left="426" w:hanging="426"/>
        <w:rPr>
          <w:lang w:val="uk-UA"/>
        </w:rPr>
      </w:pPr>
      <w:hyperlink r:id="rId224" w:history="1">
        <w:r w:rsidR="00FC4BB1" w:rsidRPr="006039F9">
          <w:rPr>
            <w:rStyle w:val="a3"/>
          </w:rPr>
          <w:t>http</w:t>
        </w:r>
        <w:r w:rsidR="00FC4BB1" w:rsidRPr="006039F9">
          <w:rPr>
            <w:rStyle w:val="a3"/>
            <w:lang w:val="uk-UA"/>
          </w:rPr>
          <w:t>://</w:t>
        </w:r>
        <w:r w:rsidR="00FC4BB1" w:rsidRPr="006039F9">
          <w:rPr>
            <w:rStyle w:val="a3"/>
          </w:rPr>
          <w:t>data</w:t>
        </w:r>
        <w:r w:rsidR="00FC4BB1" w:rsidRPr="006039F9">
          <w:rPr>
            <w:rStyle w:val="a3"/>
            <w:lang w:val="uk-UA"/>
          </w:rPr>
          <w:t>.</w:t>
        </w:r>
        <w:r w:rsidR="00FC4BB1" w:rsidRPr="006039F9">
          <w:rPr>
            <w:rStyle w:val="a3"/>
          </w:rPr>
          <w:t>worldbank</w:t>
        </w:r>
        <w:r w:rsidR="00FC4BB1" w:rsidRPr="006039F9">
          <w:rPr>
            <w:rStyle w:val="a3"/>
            <w:lang w:val="uk-UA"/>
          </w:rPr>
          <w:t>.</w:t>
        </w:r>
        <w:r w:rsidR="00FC4BB1" w:rsidRPr="006039F9">
          <w:rPr>
            <w:rStyle w:val="a3"/>
          </w:rPr>
          <w:t>org</w:t>
        </w:r>
        <w:r w:rsidR="00FC4BB1" w:rsidRPr="006039F9">
          <w:rPr>
            <w:rStyle w:val="a3"/>
            <w:lang w:val="uk-UA"/>
          </w:rPr>
          <w:t>/</w:t>
        </w:r>
        <w:r w:rsidR="00FC4BB1" w:rsidRPr="006039F9">
          <w:rPr>
            <w:rStyle w:val="a3"/>
          </w:rPr>
          <w:t>indicator</w:t>
        </w:r>
        <w:r w:rsidR="00FC4BB1" w:rsidRPr="006039F9">
          <w:rPr>
            <w:rStyle w:val="a3"/>
            <w:lang w:val="uk-UA"/>
          </w:rPr>
          <w:t>/</w:t>
        </w:r>
        <w:r w:rsidR="00FC4BB1" w:rsidRPr="006039F9">
          <w:rPr>
            <w:rStyle w:val="a3"/>
          </w:rPr>
          <w:t>SP</w:t>
        </w:r>
        <w:r w:rsidR="00FC4BB1" w:rsidRPr="006039F9">
          <w:rPr>
            <w:rStyle w:val="a3"/>
            <w:lang w:val="uk-UA"/>
          </w:rPr>
          <w:t>.</w:t>
        </w:r>
        <w:r w:rsidR="00FC4BB1" w:rsidRPr="006039F9">
          <w:rPr>
            <w:rStyle w:val="a3"/>
          </w:rPr>
          <w:t>POP</w:t>
        </w:r>
        <w:r w:rsidR="00FC4BB1" w:rsidRPr="006039F9">
          <w:rPr>
            <w:rStyle w:val="a3"/>
            <w:lang w:val="uk-UA"/>
          </w:rPr>
          <w:t>.</w:t>
        </w:r>
        <w:r w:rsidR="00FC4BB1" w:rsidRPr="006039F9">
          <w:rPr>
            <w:rStyle w:val="a3"/>
          </w:rPr>
          <w:t>TECH</w:t>
        </w:r>
        <w:r w:rsidR="00FC4BB1" w:rsidRPr="006039F9">
          <w:rPr>
            <w:rStyle w:val="a3"/>
            <w:lang w:val="uk-UA"/>
          </w:rPr>
          <w:t>.</w:t>
        </w:r>
        <w:r w:rsidR="00FC4BB1" w:rsidRPr="006039F9">
          <w:rPr>
            <w:rStyle w:val="a3"/>
          </w:rPr>
          <w:t>RD</w:t>
        </w:r>
        <w:r w:rsidR="00FC4BB1" w:rsidRPr="006039F9">
          <w:rPr>
            <w:rStyle w:val="a3"/>
            <w:lang w:val="uk-UA"/>
          </w:rPr>
          <w:t>.</w:t>
        </w:r>
        <w:r w:rsidR="00FC4BB1" w:rsidRPr="006039F9">
          <w:rPr>
            <w:rStyle w:val="a3"/>
          </w:rPr>
          <w:t>P</w:t>
        </w:r>
        <w:r w:rsidR="00FC4BB1" w:rsidRPr="006039F9">
          <w:rPr>
            <w:rStyle w:val="a3"/>
            <w:lang w:val="uk-UA"/>
          </w:rPr>
          <w:t>6</w:t>
        </w:r>
      </w:hyperlink>
      <w:r w:rsidR="00FC4BB1" w:rsidRPr="006039F9">
        <w:rPr>
          <w:lang w:val="uk-UA"/>
        </w:rPr>
        <w:t xml:space="preserve"> </w:t>
      </w:r>
    </w:p>
    <w:p w:rsidR="00FC4BB1" w:rsidRPr="006039F9" w:rsidRDefault="00FC4BB1" w:rsidP="00FC4BB1">
      <w:pPr>
        <w:numPr>
          <w:ilvl w:val="1"/>
          <w:numId w:val="11"/>
        </w:numPr>
        <w:tabs>
          <w:tab w:val="num" w:pos="426"/>
        </w:tabs>
        <w:ind w:left="426" w:hanging="426"/>
        <w:jc w:val="both"/>
        <w:rPr>
          <w:rFonts w:eastAsia="Verdana"/>
          <w:bCs/>
          <w:lang w:val="uk-UA"/>
        </w:rPr>
      </w:pPr>
      <w:r w:rsidRPr="006039F9">
        <w:rPr>
          <w:rFonts w:eastAsia="Verdana"/>
          <w:bCs/>
          <w:lang w:val="uk-UA"/>
        </w:rPr>
        <w:t xml:space="preserve">Рівні зайнятості чоловіків і жінок </w:t>
      </w:r>
    </w:p>
    <w:p w:rsidR="00FC4BB1" w:rsidRPr="006039F9" w:rsidRDefault="00DC4871" w:rsidP="00FC4BB1">
      <w:pPr>
        <w:tabs>
          <w:tab w:val="num" w:pos="426"/>
        </w:tabs>
        <w:ind w:left="426" w:hanging="426"/>
        <w:rPr>
          <w:lang w:val="uk-UA"/>
        </w:rPr>
      </w:pPr>
      <w:hyperlink r:id="rId225" w:history="1">
        <w:r w:rsidR="00FC4BB1" w:rsidRPr="006039F9">
          <w:rPr>
            <w:rStyle w:val="a3"/>
          </w:rPr>
          <w:t>http</w:t>
        </w:r>
        <w:r w:rsidR="00FC4BB1" w:rsidRPr="006039F9">
          <w:rPr>
            <w:rStyle w:val="a3"/>
            <w:lang w:val="uk-UA"/>
          </w:rPr>
          <w:t>://</w:t>
        </w:r>
        <w:r w:rsidR="00FC4BB1" w:rsidRPr="006039F9">
          <w:rPr>
            <w:rStyle w:val="a3"/>
          </w:rPr>
          <w:t>data</w:t>
        </w:r>
        <w:r w:rsidR="00FC4BB1" w:rsidRPr="006039F9">
          <w:rPr>
            <w:rStyle w:val="a3"/>
            <w:lang w:val="uk-UA"/>
          </w:rPr>
          <w:t>.</w:t>
        </w:r>
        <w:r w:rsidR="00FC4BB1" w:rsidRPr="006039F9">
          <w:rPr>
            <w:rStyle w:val="a3"/>
          </w:rPr>
          <w:t>worldbank</w:t>
        </w:r>
        <w:r w:rsidR="00FC4BB1" w:rsidRPr="006039F9">
          <w:rPr>
            <w:rStyle w:val="a3"/>
            <w:lang w:val="uk-UA"/>
          </w:rPr>
          <w:t>.</w:t>
        </w:r>
        <w:r w:rsidR="00FC4BB1" w:rsidRPr="006039F9">
          <w:rPr>
            <w:rStyle w:val="a3"/>
          </w:rPr>
          <w:t>org</w:t>
        </w:r>
        <w:r w:rsidR="00FC4BB1" w:rsidRPr="006039F9">
          <w:rPr>
            <w:rStyle w:val="a3"/>
            <w:lang w:val="uk-UA"/>
          </w:rPr>
          <w:t>/</w:t>
        </w:r>
        <w:r w:rsidR="00FC4BB1" w:rsidRPr="006039F9">
          <w:rPr>
            <w:rStyle w:val="a3"/>
          </w:rPr>
          <w:t>indicator</w:t>
        </w:r>
        <w:r w:rsidR="00FC4BB1" w:rsidRPr="006039F9">
          <w:rPr>
            <w:rStyle w:val="a3"/>
            <w:lang w:val="uk-UA"/>
          </w:rPr>
          <w:t>/</w:t>
        </w:r>
        <w:r w:rsidR="00FC4BB1" w:rsidRPr="006039F9">
          <w:rPr>
            <w:rStyle w:val="a3"/>
          </w:rPr>
          <w:t>SP</w:t>
        </w:r>
        <w:r w:rsidR="00FC4BB1" w:rsidRPr="006039F9">
          <w:rPr>
            <w:rStyle w:val="a3"/>
            <w:lang w:val="uk-UA"/>
          </w:rPr>
          <w:t>.</w:t>
        </w:r>
        <w:r w:rsidR="00FC4BB1" w:rsidRPr="006039F9">
          <w:rPr>
            <w:rStyle w:val="a3"/>
          </w:rPr>
          <w:t>POP</w:t>
        </w:r>
        <w:r w:rsidR="00FC4BB1" w:rsidRPr="006039F9">
          <w:rPr>
            <w:rStyle w:val="a3"/>
            <w:lang w:val="uk-UA"/>
          </w:rPr>
          <w:t>.</w:t>
        </w:r>
        <w:r w:rsidR="00FC4BB1" w:rsidRPr="006039F9">
          <w:rPr>
            <w:rStyle w:val="a3"/>
          </w:rPr>
          <w:t>TECH</w:t>
        </w:r>
        <w:r w:rsidR="00FC4BB1" w:rsidRPr="006039F9">
          <w:rPr>
            <w:rStyle w:val="a3"/>
            <w:lang w:val="uk-UA"/>
          </w:rPr>
          <w:t>.</w:t>
        </w:r>
        <w:r w:rsidR="00FC4BB1" w:rsidRPr="006039F9">
          <w:rPr>
            <w:rStyle w:val="a3"/>
          </w:rPr>
          <w:t>RD</w:t>
        </w:r>
        <w:r w:rsidR="00FC4BB1" w:rsidRPr="006039F9">
          <w:rPr>
            <w:rStyle w:val="a3"/>
            <w:lang w:val="uk-UA"/>
          </w:rPr>
          <w:t>.</w:t>
        </w:r>
        <w:r w:rsidR="00FC4BB1" w:rsidRPr="006039F9">
          <w:rPr>
            <w:rStyle w:val="a3"/>
          </w:rPr>
          <w:t>P</w:t>
        </w:r>
        <w:r w:rsidR="00FC4BB1" w:rsidRPr="006039F9">
          <w:rPr>
            <w:rStyle w:val="a3"/>
            <w:lang w:val="uk-UA"/>
          </w:rPr>
          <w:t>6</w:t>
        </w:r>
      </w:hyperlink>
      <w:r w:rsidR="00FC4BB1" w:rsidRPr="006039F9">
        <w:rPr>
          <w:lang w:val="uk-UA"/>
        </w:rPr>
        <w:t xml:space="preserve"> </w:t>
      </w:r>
    </w:p>
    <w:p w:rsidR="00FC4BB1" w:rsidRPr="006039F9" w:rsidRDefault="00DC4871" w:rsidP="00FC4BB1">
      <w:pPr>
        <w:tabs>
          <w:tab w:val="num" w:pos="426"/>
        </w:tabs>
        <w:ind w:left="426" w:hanging="426"/>
        <w:jc w:val="both"/>
        <w:rPr>
          <w:rFonts w:eastAsia="Verdana"/>
          <w:lang w:val="uk-UA"/>
        </w:rPr>
      </w:pPr>
      <w:hyperlink r:id="rId226" w:history="1">
        <w:r w:rsidR="00FC4BB1" w:rsidRPr="006039F9">
          <w:rPr>
            <w:rStyle w:val="a3"/>
            <w:rFonts w:eastAsia="Verdana"/>
            <w:lang w:val="uk-UA"/>
          </w:rPr>
          <w:t>http://www.oecd.org</w:t>
        </w:r>
      </w:hyperlink>
    </w:p>
    <w:p w:rsidR="00FC4BB1" w:rsidRPr="006039F9" w:rsidRDefault="00FC4BB1" w:rsidP="00FC4BB1">
      <w:pPr>
        <w:numPr>
          <w:ilvl w:val="0"/>
          <w:numId w:val="11"/>
        </w:numPr>
        <w:tabs>
          <w:tab w:val="clear" w:pos="720"/>
          <w:tab w:val="num" w:pos="426"/>
        </w:tabs>
        <w:ind w:left="426" w:hanging="426"/>
        <w:jc w:val="both"/>
        <w:rPr>
          <w:rFonts w:eastAsia="Verdana"/>
          <w:b/>
          <w:lang w:val="uk-UA"/>
        </w:rPr>
      </w:pPr>
      <w:r w:rsidRPr="006039F9">
        <w:rPr>
          <w:rFonts w:eastAsia="Verdana"/>
          <w:b/>
          <w:lang w:val="uk-UA"/>
        </w:rPr>
        <w:t xml:space="preserve">Старіння населення </w:t>
      </w:r>
    </w:p>
    <w:p w:rsidR="00FC4BB1" w:rsidRPr="006039F9" w:rsidRDefault="00DC4871" w:rsidP="00FC4BB1">
      <w:pPr>
        <w:tabs>
          <w:tab w:val="num" w:pos="426"/>
        </w:tabs>
        <w:ind w:left="426" w:hanging="426"/>
        <w:rPr>
          <w:lang w:val="uk-UA"/>
        </w:rPr>
      </w:pPr>
      <w:hyperlink r:id="rId227" w:history="1">
        <w:r w:rsidR="00FC4BB1" w:rsidRPr="006039F9">
          <w:rPr>
            <w:rStyle w:val="a3"/>
          </w:rPr>
          <w:t>http</w:t>
        </w:r>
        <w:r w:rsidR="00FC4BB1" w:rsidRPr="006039F9">
          <w:rPr>
            <w:rStyle w:val="a3"/>
            <w:lang w:val="uk-UA"/>
          </w:rPr>
          <w:t>://</w:t>
        </w:r>
        <w:r w:rsidR="00FC4BB1" w:rsidRPr="006039F9">
          <w:rPr>
            <w:rStyle w:val="a3"/>
          </w:rPr>
          <w:t>data</w:t>
        </w:r>
        <w:r w:rsidR="00FC4BB1" w:rsidRPr="006039F9">
          <w:rPr>
            <w:rStyle w:val="a3"/>
            <w:lang w:val="uk-UA"/>
          </w:rPr>
          <w:t>.</w:t>
        </w:r>
        <w:r w:rsidR="00FC4BB1" w:rsidRPr="006039F9">
          <w:rPr>
            <w:rStyle w:val="a3"/>
          </w:rPr>
          <w:t>worldbank</w:t>
        </w:r>
        <w:r w:rsidR="00FC4BB1" w:rsidRPr="006039F9">
          <w:rPr>
            <w:rStyle w:val="a3"/>
            <w:lang w:val="uk-UA"/>
          </w:rPr>
          <w:t>.</w:t>
        </w:r>
        <w:r w:rsidR="00FC4BB1" w:rsidRPr="006039F9">
          <w:rPr>
            <w:rStyle w:val="a3"/>
          </w:rPr>
          <w:t>org</w:t>
        </w:r>
        <w:r w:rsidR="00FC4BB1" w:rsidRPr="006039F9">
          <w:rPr>
            <w:rStyle w:val="a3"/>
            <w:lang w:val="uk-UA"/>
          </w:rPr>
          <w:t>/</w:t>
        </w:r>
        <w:r w:rsidR="00FC4BB1" w:rsidRPr="006039F9">
          <w:rPr>
            <w:rStyle w:val="a3"/>
          </w:rPr>
          <w:t>indicator</w:t>
        </w:r>
        <w:r w:rsidR="00FC4BB1" w:rsidRPr="006039F9">
          <w:rPr>
            <w:rStyle w:val="a3"/>
            <w:lang w:val="uk-UA"/>
          </w:rPr>
          <w:t>/</w:t>
        </w:r>
        <w:r w:rsidR="00FC4BB1" w:rsidRPr="006039F9">
          <w:rPr>
            <w:rStyle w:val="a3"/>
          </w:rPr>
          <w:t>SP</w:t>
        </w:r>
        <w:r w:rsidR="00FC4BB1" w:rsidRPr="006039F9">
          <w:rPr>
            <w:rStyle w:val="a3"/>
            <w:lang w:val="uk-UA"/>
          </w:rPr>
          <w:t>.</w:t>
        </w:r>
        <w:r w:rsidR="00FC4BB1" w:rsidRPr="006039F9">
          <w:rPr>
            <w:rStyle w:val="a3"/>
          </w:rPr>
          <w:t>POP</w:t>
        </w:r>
        <w:r w:rsidR="00FC4BB1" w:rsidRPr="006039F9">
          <w:rPr>
            <w:rStyle w:val="a3"/>
            <w:lang w:val="uk-UA"/>
          </w:rPr>
          <w:t>.</w:t>
        </w:r>
        <w:r w:rsidR="00FC4BB1" w:rsidRPr="006039F9">
          <w:rPr>
            <w:rStyle w:val="a3"/>
          </w:rPr>
          <w:t>TECH</w:t>
        </w:r>
        <w:r w:rsidR="00FC4BB1" w:rsidRPr="006039F9">
          <w:rPr>
            <w:rStyle w:val="a3"/>
            <w:lang w:val="uk-UA"/>
          </w:rPr>
          <w:t>.</w:t>
        </w:r>
        <w:r w:rsidR="00FC4BB1" w:rsidRPr="006039F9">
          <w:rPr>
            <w:rStyle w:val="a3"/>
          </w:rPr>
          <w:t>RD</w:t>
        </w:r>
        <w:r w:rsidR="00FC4BB1" w:rsidRPr="006039F9">
          <w:rPr>
            <w:rStyle w:val="a3"/>
            <w:lang w:val="uk-UA"/>
          </w:rPr>
          <w:t>.</w:t>
        </w:r>
        <w:r w:rsidR="00FC4BB1" w:rsidRPr="006039F9">
          <w:rPr>
            <w:rStyle w:val="a3"/>
          </w:rPr>
          <w:t>P</w:t>
        </w:r>
        <w:r w:rsidR="00FC4BB1" w:rsidRPr="006039F9">
          <w:rPr>
            <w:rStyle w:val="a3"/>
            <w:lang w:val="uk-UA"/>
          </w:rPr>
          <w:t>6</w:t>
        </w:r>
      </w:hyperlink>
      <w:r w:rsidR="00FC4BB1" w:rsidRPr="006039F9">
        <w:rPr>
          <w:lang w:val="uk-UA"/>
        </w:rPr>
        <w:t xml:space="preserve"> </w:t>
      </w:r>
    </w:p>
    <w:p w:rsidR="00FC4BB1" w:rsidRPr="006039F9" w:rsidRDefault="00FC4BB1" w:rsidP="00FC4BB1">
      <w:pPr>
        <w:numPr>
          <w:ilvl w:val="0"/>
          <w:numId w:val="11"/>
        </w:numPr>
        <w:tabs>
          <w:tab w:val="clear" w:pos="720"/>
          <w:tab w:val="num" w:pos="426"/>
        </w:tabs>
        <w:ind w:left="426" w:hanging="426"/>
        <w:jc w:val="both"/>
        <w:rPr>
          <w:rFonts w:eastAsia="Verdana"/>
          <w:b/>
          <w:lang w:val="uk-UA"/>
        </w:rPr>
      </w:pPr>
      <w:r w:rsidRPr="006039F9">
        <w:rPr>
          <w:rFonts w:eastAsia="Verdana"/>
          <w:b/>
          <w:lang w:val="uk-UA"/>
        </w:rPr>
        <w:t>Індекс Джині</w:t>
      </w:r>
    </w:p>
    <w:p w:rsidR="00FC4BB1" w:rsidRPr="006039F9" w:rsidRDefault="00DC4871" w:rsidP="00FC4BB1">
      <w:pPr>
        <w:tabs>
          <w:tab w:val="num" w:pos="426"/>
        </w:tabs>
        <w:ind w:left="426" w:hanging="426"/>
        <w:rPr>
          <w:lang w:val="uk-UA"/>
        </w:rPr>
      </w:pPr>
      <w:hyperlink r:id="rId228" w:history="1">
        <w:r w:rsidR="00FC4BB1" w:rsidRPr="006039F9">
          <w:rPr>
            <w:rStyle w:val="a3"/>
          </w:rPr>
          <w:t>http</w:t>
        </w:r>
        <w:r w:rsidR="00FC4BB1" w:rsidRPr="006039F9">
          <w:rPr>
            <w:rStyle w:val="a3"/>
            <w:lang w:val="uk-UA"/>
          </w:rPr>
          <w:t>://</w:t>
        </w:r>
        <w:r w:rsidR="00FC4BB1" w:rsidRPr="006039F9">
          <w:rPr>
            <w:rStyle w:val="a3"/>
          </w:rPr>
          <w:t>data</w:t>
        </w:r>
        <w:r w:rsidR="00FC4BB1" w:rsidRPr="006039F9">
          <w:rPr>
            <w:rStyle w:val="a3"/>
            <w:lang w:val="uk-UA"/>
          </w:rPr>
          <w:t>.</w:t>
        </w:r>
        <w:r w:rsidR="00FC4BB1" w:rsidRPr="006039F9">
          <w:rPr>
            <w:rStyle w:val="a3"/>
          </w:rPr>
          <w:t>worldbank</w:t>
        </w:r>
        <w:r w:rsidR="00FC4BB1" w:rsidRPr="006039F9">
          <w:rPr>
            <w:rStyle w:val="a3"/>
            <w:lang w:val="uk-UA"/>
          </w:rPr>
          <w:t>.</w:t>
        </w:r>
        <w:r w:rsidR="00FC4BB1" w:rsidRPr="006039F9">
          <w:rPr>
            <w:rStyle w:val="a3"/>
          </w:rPr>
          <w:t>org</w:t>
        </w:r>
        <w:r w:rsidR="00FC4BB1" w:rsidRPr="006039F9">
          <w:rPr>
            <w:rStyle w:val="a3"/>
            <w:lang w:val="uk-UA"/>
          </w:rPr>
          <w:t>/</w:t>
        </w:r>
        <w:r w:rsidR="00FC4BB1" w:rsidRPr="006039F9">
          <w:rPr>
            <w:rStyle w:val="a3"/>
          </w:rPr>
          <w:t>indicator</w:t>
        </w:r>
        <w:r w:rsidR="00FC4BB1" w:rsidRPr="006039F9">
          <w:rPr>
            <w:rStyle w:val="a3"/>
            <w:lang w:val="uk-UA"/>
          </w:rPr>
          <w:t>/</w:t>
        </w:r>
        <w:r w:rsidR="00FC4BB1" w:rsidRPr="006039F9">
          <w:rPr>
            <w:rStyle w:val="a3"/>
          </w:rPr>
          <w:t>SI</w:t>
        </w:r>
        <w:r w:rsidR="00FC4BB1" w:rsidRPr="006039F9">
          <w:rPr>
            <w:rStyle w:val="a3"/>
            <w:lang w:val="uk-UA"/>
          </w:rPr>
          <w:t>.</w:t>
        </w:r>
        <w:r w:rsidR="00FC4BB1" w:rsidRPr="006039F9">
          <w:rPr>
            <w:rStyle w:val="a3"/>
          </w:rPr>
          <w:t>POV</w:t>
        </w:r>
        <w:r w:rsidR="00FC4BB1" w:rsidRPr="006039F9">
          <w:rPr>
            <w:rStyle w:val="a3"/>
            <w:lang w:val="uk-UA"/>
          </w:rPr>
          <w:t>.</w:t>
        </w:r>
        <w:r w:rsidR="00FC4BB1" w:rsidRPr="006039F9">
          <w:rPr>
            <w:rStyle w:val="a3"/>
          </w:rPr>
          <w:t>GINI</w:t>
        </w:r>
      </w:hyperlink>
      <w:r w:rsidR="00FC4BB1" w:rsidRPr="006039F9">
        <w:rPr>
          <w:lang w:val="uk-UA"/>
        </w:rPr>
        <w:t xml:space="preserve">  </w:t>
      </w:r>
    </w:p>
    <w:p w:rsidR="00FC4BB1" w:rsidRPr="006039F9" w:rsidRDefault="00FC4BB1" w:rsidP="00FC4BB1">
      <w:pPr>
        <w:numPr>
          <w:ilvl w:val="0"/>
          <w:numId w:val="11"/>
        </w:numPr>
        <w:tabs>
          <w:tab w:val="clear" w:pos="720"/>
          <w:tab w:val="num" w:pos="426"/>
        </w:tabs>
        <w:ind w:left="426" w:hanging="426"/>
        <w:jc w:val="both"/>
        <w:rPr>
          <w:rFonts w:eastAsia="Verdana"/>
          <w:b/>
          <w:lang w:val="uk-UA"/>
        </w:rPr>
      </w:pPr>
      <w:r w:rsidRPr="006039F9">
        <w:rPr>
          <w:rFonts w:eastAsia="Verdana"/>
          <w:b/>
          <w:lang w:val="uk-UA"/>
        </w:rPr>
        <w:t>Продуктивність праці</w:t>
      </w:r>
    </w:p>
    <w:p w:rsidR="00FC4BB1" w:rsidRPr="006039F9" w:rsidRDefault="00DC4871" w:rsidP="00FC4BB1">
      <w:pPr>
        <w:tabs>
          <w:tab w:val="num" w:pos="426"/>
        </w:tabs>
        <w:ind w:left="426" w:hanging="426"/>
        <w:rPr>
          <w:lang w:val="uk-UA"/>
        </w:rPr>
      </w:pPr>
      <w:hyperlink r:id="rId229" w:history="1">
        <w:r w:rsidR="00FC4BB1" w:rsidRPr="006039F9">
          <w:rPr>
            <w:rStyle w:val="a3"/>
          </w:rPr>
          <w:t>http</w:t>
        </w:r>
        <w:r w:rsidR="00FC4BB1" w:rsidRPr="006039F9">
          <w:rPr>
            <w:rStyle w:val="a3"/>
            <w:lang w:val="uk-UA"/>
          </w:rPr>
          <w:t>://</w:t>
        </w:r>
        <w:r w:rsidR="00FC4BB1" w:rsidRPr="006039F9">
          <w:rPr>
            <w:rStyle w:val="a3"/>
          </w:rPr>
          <w:t>data</w:t>
        </w:r>
        <w:r w:rsidR="00FC4BB1" w:rsidRPr="006039F9">
          <w:rPr>
            <w:rStyle w:val="a3"/>
            <w:lang w:val="uk-UA"/>
          </w:rPr>
          <w:t>.</w:t>
        </w:r>
        <w:r w:rsidR="00FC4BB1" w:rsidRPr="006039F9">
          <w:rPr>
            <w:rStyle w:val="a3"/>
          </w:rPr>
          <w:t>worldbank</w:t>
        </w:r>
        <w:r w:rsidR="00FC4BB1" w:rsidRPr="006039F9">
          <w:rPr>
            <w:rStyle w:val="a3"/>
            <w:lang w:val="uk-UA"/>
          </w:rPr>
          <w:t>.</w:t>
        </w:r>
        <w:r w:rsidR="00FC4BB1" w:rsidRPr="006039F9">
          <w:rPr>
            <w:rStyle w:val="a3"/>
          </w:rPr>
          <w:t>org</w:t>
        </w:r>
        <w:r w:rsidR="00FC4BB1" w:rsidRPr="006039F9">
          <w:rPr>
            <w:rStyle w:val="a3"/>
            <w:lang w:val="uk-UA"/>
          </w:rPr>
          <w:t>/</w:t>
        </w:r>
        <w:r w:rsidR="00FC4BB1" w:rsidRPr="006039F9">
          <w:rPr>
            <w:rStyle w:val="a3"/>
          </w:rPr>
          <w:t>indicator</w:t>
        </w:r>
        <w:r w:rsidR="00FC4BB1" w:rsidRPr="006039F9">
          <w:rPr>
            <w:rStyle w:val="a3"/>
            <w:lang w:val="uk-UA"/>
          </w:rPr>
          <w:t>/</w:t>
        </w:r>
        <w:r w:rsidR="00FC4BB1" w:rsidRPr="006039F9">
          <w:rPr>
            <w:rStyle w:val="a3"/>
          </w:rPr>
          <w:t>SP</w:t>
        </w:r>
        <w:r w:rsidR="00FC4BB1" w:rsidRPr="006039F9">
          <w:rPr>
            <w:rStyle w:val="a3"/>
            <w:lang w:val="uk-UA"/>
          </w:rPr>
          <w:t>.</w:t>
        </w:r>
        <w:r w:rsidR="00FC4BB1" w:rsidRPr="006039F9">
          <w:rPr>
            <w:rStyle w:val="a3"/>
          </w:rPr>
          <w:t>POP</w:t>
        </w:r>
        <w:r w:rsidR="00FC4BB1" w:rsidRPr="006039F9">
          <w:rPr>
            <w:rStyle w:val="a3"/>
            <w:lang w:val="uk-UA"/>
          </w:rPr>
          <w:t>.</w:t>
        </w:r>
        <w:r w:rsidR="00FC4BB1" w:rsidRPr="006039F9">
          <w:rPr>
            <w:rStyle w:val="a3"/>
          </w:rPr>
          <w:t>TECH</w:t>
        </w:r>
        <w:r w:rsidR="00FC4BB1" w:rsidRPr="006039F9">
          <w:rPr>
            <w:rStyle w:val="a3"/>
            <w:lang w:val="uk-UA"/>
          </w:rPr>
          <w:t>.</w:t>
        </w:r>
        <w:r w:rsidR="00FC4BB1" w:rsidRPr="006039F9">
          <w:rPr>
            <w:rStyle w:val="a3"/>
          </w:rPr>
          <w:t>RD</w:t>
        </w:r>
        <w:r w:rsidR="00FC4BB1" w:rsidRPr="006039F9">
          <w:rPr>
            <w:rStyle w:val="a3"/>
            <w:lang w:val="uk-UA"/>
          </w:rPr>
          <w:t>.</w:t>
        </w:r>
        <w:r w:rsidR="00FC4BB1" w:rsidRPr="006039F9">
          <w:rPr>
            <w:rStyle w:val="a3"/>
          </w:rPr>
          <w:t>P</w:t>
        </w:r>
        <w:r w:rsidR="00FC4BB1" w:rsidRPr="006039F9">
          <w:rPr>
            <w:rStyle w:val="a3"/>
            <w:lang w:val="uk-UA"/>
          </w:rPr>
          <w:t>6</w:t>
        </w:r>
      </w:hyperlink>
      <w:r w:rsidR="00FC4BB1" w:rsidRPr="006039F9">
        <w:rPr>
          <w:lang w:val="uk-UA"/>
        </w:rPr>
        <w:t xml:space="preserve"> </w:t>
      </w:r>
    </w:p>
    <w:p w:rsidR="00FC4BB1" w:rsidRPr="006039F9" w:rsidRDefault="00DC4871" w:rsidP="00FC4BB1">
      <w:pPr>
        <w:tabs>
          <w:tab w:val="num" w:pos="426"/>
        </w:tabs>
        <w:ind w:left="426" w:hanging="426"/>
      </w:pPr>
      <w:hyperlink r:id="rId230" w:history="1">
        <w:r w:rsidR="00FC4BB1" w:rsidRPr="006039F9">
          <w:rPr>
            <w:rStyle w:val="a3"/>
            <w:lang w:val="en-US"/>
          </w:rPr>
          <w:t>www</w:t>
        </w:r>
        <w:r w:rsidR="00FC4BB1" w:rsidRPr="006039F9">
          <w:rPr>
            <w:rStyle w:val="a3"/>
          </w:rPr>
          <w:t>.</w:t>
        </w:r>
        <w:r w:rsidR="00FC4BB1" w:rsidRPr="006039F9">
          <w:rPr>
            <w:rStyle w:val="a3"/>
            <w:lang w:val="en-US"/>
          </w:rPr>
          <w:t>ilo</w:t>
        </w:r>
        <w:r w:rsidR="00FC4BB1" w:rsidRPr="006039F9">
          <w:rPr>
            <w:rStyle w:val="a3"/>
          </w:rPr>
          <w:t>.</w:t>
        </w:r>
        <w:r w:rsidR="00FC4BB1" w:rsidRPr="006039F9">
          <w:rPr>
            <w:rStyle w:val="a3"/>
            <w:lang w:val="en-US"/>
          </w:rPr>
          <w:t>org</w:t>
        </w:r>
      </w:hyperlink>
    </w:p>
    <w:p w:rsidR="00FC4BB1" w:rsidRPr="006039F9" w:rsidRDefault="00FC4BB1" w:rsidP="00FC4BB1">
      <w:pPr>
        <w:numPr>
          <w:ilvl w:val="0"/>
          <w:numId w:val="11"/>
        </w:numPr>
        <w:tabs>
          <w:tab w:val="clear" w:pos="720"/>
          <w:tab w:val="num" w:pos="426"/>
        </w:tabs>
        <w:ind w:left="426" w:hanging="426"/>
        <w:jc w:val="both"/>
        <w:rPr>
          <w:rFonts w:eastAsia="Verdana"/>
          <w:b/>
          <w:lang w:val="uk-UA"/>
        </w:rPr>
      </w:pPr>
      <w:r w:rsidRPr="006039F9">
        <w:rPr>
          <w:rFonts w:eastAsia="Verdana"/>
          <w:b/>
          <w:lang w:val="uk-UA"/>
        </w:rPr>
        <w:t>Індекс якості життя</w:t>
      </w:r>
    </w:p>
    <w:p w:rsidR="00FC4BB1" w:rsidRPr="006039F9" w:rsidRDefault="00DC4871" w:rsidP="00FC4BB1">
      <w:pPr>
        <w:tabs>
          <w:tab w:val="num" w:pos="426"/>
        </w:tabs>
        <w:ind w:left="426" w:hanging="426"/>
        <w:rPr>
          <w:iCs/>
          <w:color w:val="000000"/>
          <w:lang w:val="uk-UA"/>
        </w:rPr>
      </w:pPr>
      <w:hyperlink r:id="rId231" w:history="1">
        <w:r w:rsidR="00FC4BB1" w:rsidRPr="006039F9">
          <w:rPr>
            <w:rStyle w:val="a3"/>
            <w:iCs/>
          </w:rPr>
          <w:t>http</w:t>
        </w:r>
        <w:r w:rsidR="00FC4BB1" w:rsidRPr="006039F9">
          <w:rPr>
            <w:rStyle w:val="a3"/>
            <w:iCs/>
            <w:lang w:val="uk-UA"/>
          </w:rPr>
          <w:t>://</w:t>
        </w:r>
        <w:r w:rsidR="00FC4BB1" w:rsidRPr="006039F9">
          <w:rPr>
            <w:rStyle w:val="a3"/>
            <w:iCs/>
          </w:rPr>
          <w:t>ru</w:t>
        </w:r>
        <w:r w:rsidR="00FC4BB1" w:rsidRPr="006039F9">
          <w:rPr>
            <w:rStyle w:val="a3"/>
            <w:iCs/>
            <w:lang w:val="uk-UA"/>
          </w:rPr>
          <w:t>.</w:t>
        </w:r>
        <w:r w:rsidR="00FC4BB1" w:rsidRPr="006039F9">
          <w:rPr>
            <w:rStyle w:val="a3"/>
            <w:iCs/>
          </w:rPr>
          <w:t>wikipedia</w:t>
        </w:r>
        <w:r w:rsidR="00FC4BB1" w:rsidRPr="006039F9">
          <w:rPr>
            <w:rStyle w:val="a3"/>
            <w:iCs/>
            <w:lang w:val="uk-UA"/>
          </w:rPr>
          <w:t>.</w:t>
        </w:r>
        <w:r w:rsidR="00FC4BB1" w:rsidRPr="006039F9">
          <w:rPr>
            <w:rStyle w:val="a3"/>
            <w:iCs/>
          </w:rPr>
          <w:t>org</w:t>
        </w:r>
        <w:r w:rsidR="00FC4BB1" w:rsidRPr="006039F9">
          <w:rPr>
            <w:rStyle w:val="a3"/>
            <w:iCs/>
            <w:lang w:val="uk-UA"/>
          </w:rPr>
          <w:t>/</w:t>
        </w:r>
        <w:r w:rsidR="00FC4BB1" w:rsidRPr="006039F9">
          <w:rPr>
            <w:rStyle w:val="a3"/>
            <w:iCs/>
          </w:rPr>
          <w:t>wiki</w:t>
        </w:r>
        <w:r w:rsidR="00FC4BB1" w:rsidRPr="006039F9">
          <w:rPr>
            <w:rStyle w:val="a3"/>
            <w:iCs/>
            <w:lang w:val="uk-UA"/>
          </w:rPr>
          <w:t>/%</w:t>
        </w:r>
        <w:r w:rsidR="00FC4BB1" w:rsidRPr="006039F9">
          <w:rPr>
            <w:rStyle w:val="a3"/>
            <w:iCs/>
          </w:rPr>
          <w:t>D</w:t>
        </w:r>
        <w:r w:rsidR="00FC4BB1" w:rsidRPr="006039F9">
          <w:rPr>
            <w:rStyle w:val="a3"/>
            <w:iCs/>
            <w:lang w:val="uk-UA"/>
          </w:rPr>
          <w:t>0%98%</w:t>
        </w:r>
        <w:r w:rsidR="00FC4BB1" w:rsidRPr="006039F9">
          <w:rPr>
            <w:rStyle w:val="a3"/>
            <w:iCs/>
          </w:rPr>
          <w:t>D</w:t>
        </w:r>
        <w:r w:rsidR="00FC4BB1" w:rsidRPr="006039F9">
          <w:rPr>
            <w:rStyle w:val="a3"/>
            <w:iCs/>
            <w:lang w:val="uk-UA"/>
          </w:rPr>
          <w:t>0%</w:t>
        </w:r>
        <w:r w:rsidR="00FC4BB1" w:rsidRPr="006039F9">
          <w:rPr>
            <w:rStyle w:val="a3"/>
            <w:iCs/>
          </w:rPr>
          <w:t>BD</w:t>
        </w:r>
        <w:r w:rsidR="00FC4BB1" w:rsidRPr="006039F9">
          <w:rPr>
            <w:rStyle w:val="a3"/>
            <w:iCs/>
            <w:lang w:val="uk-UA"/>
          </w:rPr>
          <w:t>%</w:t>
        </w:r>
        <w:r w:rsidR="00FC4BB1" w:rsidRPr="006039F9">
          <w:rPr>
            <w:rStyle w:val="a3"/>
            <w:iCs/>
          </w:rPr>
          <w:t>D</w:t>
        </w:r>
        <w:r w:rsidR="00FC4BB1" w:rsidRPr="006039F9">
          <w:rPr>
            <w:rStyle w:val="a3"/>
            <w:iCs/>
            <w:lang w:val="uk-UA"/>
          </w:rPr>
          <w:t>0%</w:t>
        </w:r>
        <w:r w:rsidR="00FC4BB1" w:rsidRPr="006039F9">
          <w:rPr>
            <w:rStyle w:val="a3"/>
            <w:iCs/>
          </w:rPr>
          <w:t>B</w:t>
        </w:r>
        <w:r w:rsidR="00FC4BB1" w:rsidRPr="006039F9">
          <w:rPr>
            <w:rStyle w:val="a3"/>
            <w:iCs/>
            <w:lang w:val="uk-UA"/>
          </w:rPr>
          <w:t>4%</w:t>
        </w:r>
        <w:r w:rsidR="00FC4BB1" w:rsidRPr="006039F9">
          <w:rPr>
            <w:rStyle w:val="a3"/>
            <w:iCs/>
          </w:rPr>
          <w:t>D</w:t>
        </w:r>
        <w:r w:rsidR="00FC4BB1" w:rsidRPr="006039F9">
          <w:rPr>
            <w:rStyle w:val="a3"/>
            <w:iCs/>
            <w:lang w:val="uk-UA"/>
          </w:rPr>
          <w:t>0%</w:t>
        </w:r>
        <w:r w:rsidR="00FC4BB1" w:rsidRPr="006039F9">
          <w:rPr>
            <w:rStyle w:val="a3"/>
            <w:iCs/>
          </w:rPr>
          <w:t>B</w:t>
        </w:r>
        <w:r w:rsidR="00FC4BB1" w:rsidRPr="006039F9">
          <w:rPr>
            <w:rStyle w:val="a3"/>
            <w:iCs/>
            <w:lang w:val="uk-UA"/>
          </w:rPr>
          <w:t>5%</w:t>
        </w:r>
        <w:r w:rsidR="00FC4BB1" w:rsidRPr="006039F9">
          <w:rPr>
            <w:rStyle w:val="a3"/>
            <w:iCs/>
          </w:rPr>
          <w:t>D</w:t>
        </w:r>
        <w:r w:rsidR="00FC4BB1" w:rsidRPr="006039F9">
          <w:rPr>
            <w:rStyle w:val="a3"/>
            <w:iCs/>
            <w:lang w:val="uk-UA"/>
          </w:rPr>
          <w:t>0%</w:t>
        </w:r>
        <w:r w:rsidR="00FC4BB1" w:rsidRPr="006039F9">
          <w:rPr>
            <w:rStyle w:val="a3"/>
            <w:iCs/>
          </w:rPr>
          <w:t>BA</w:t>
        </w:r>
        <w:r w:rsidR="00FC4BB1" w:rsidRPr="006039F9">
          <w:rPr>
            <w:rStyle w:val="a3"/>
            <w:iCs/>
            <w:lang w:val="uk-UA"/>
          </w:rPr>
          <w:t>%</w:t>
        </w:r>
        <w:r w:rsidR="00FC4BB1" w:rsidRPr="006039F9">
          <w:rPr>
            <w:rStyle w:val="a3"/>
            <w:iCs/>
          </w:rPr>
          <w:t>D</w:t>
        </w:r>
        <w:r w:rsidR="00FC4BB1" w:rsidRPr="006039F9">
          <w:rPr>
            <w:rStyle w:val="a3"/>
            <w:iCs/>
            <w:lang w:val="uk-UA"/>
          </w:rPr>
          <w:t>1%81_%</w:t>
        </w:r>
        <w:r w:rsidR="00FC4BB1" w:rsidRPr="006039F9">
          <w:rPr>
            <w:rStyle w:val="a3"/>
            <w:iCs/>
          </w:rPr>
          <w:t>D</w:t>
        </w:r>
        <w:r w:rsidR="00FC4BB1" w:rsidRPr="006039F9">
          <w:rPr>
            <w:rStyle w:val="a3"/>
            <w:iCs/>
            <w:lang w:val="uk-UA"/>
          </w:rPr>
          <w:t>0%</w:t>
        </w:r>
        <w:r w:rsidR="00FC4BB1" w:rsidRPr="006039F9">
          <w:rPr>
            <w:rStyle w:val="a3"/>
            <w:iCs/>
          </w:rPr>
          <w:t>BA</w:t>
        </w:r>
        <w:r w:rsidR="00FC4BB1" w:rsidRPr="006039F9">
          <w:rPr>
            <w:rStyle w:val="a3"/>
            <w:iCs/>
            <w:lang w:val="uk-UA"/>
          </w:rPr>
          <w:t>%</w:t>
        </w:r>
        <w:r w:rsidR="00FC4BB1" w:rsidRPr="006039F9">
          <w:rPr>
            <w:rStyle w:val="a3"/>
            <w:iCs/>
          </w:rPr>
          <w:t>D</w:t>
        </w:r>
        <w:r w:rsidR="00FC4BB1" w:rsidRPr="006039F9">
          <w:rPr>
            <w:rStyle w:val="a3"/>
            <w:iCs/>
            <w:lang w:val="uk-UA"/>
          </w:rPr>
          <w:t>0%</w:t>
        </w:r>
        <w:r w:rsidR="00FC4BB1" w:rsidRPr="006039F9">
          <w:rPr>
            <w:rStyle w:val="a3"/>
            <w:iCs/>
          </w:rPr>
          <w:t>B</w:t>
        </w:r>
        <w:r w:rsidR="00FC4BB1" w:rsidRPr="006039F9">
          <w:rPr>
            <w:rStyle w:val="a3"/>
            <w:iCs/>
            <w:lang w:val="uk-UA"/>
          </w:rPr>
          <w:t>0%</w:t>
        </w:r>
        <w:r w:rsidR="00FC4BB1" w:rsidRPr="006039F9">
          <w:rPr>
            <w:rStyle w:val="a3"/>
            <w:iCs/>
          </w:rPr>
          <w:t>D</w:t>
        </w:r>
        <w:r w:rsidR="00FC4BB1" w:rsidRPr="006039F9">
          <w:rPr>
            <w:rStyle w:val="a3"/>
            <w:iCs/>
            <w:lang w:val="uk-UA"/>
          </w:rPr>
          <w:t>1%87%</w:t>
        </w:r>
        <w:r w:rsidR="00FC4BB1" w:rsidRPr="006039F9">
          <w:rPr>
            <w:rStyle w:val="a3"/>
            <w:iCs/>
          </w:rPr>
          <w:t>D</w:t>
        </w:r>
        <w:r w:rsidR="00FC4BB1" w:rsidRPr="006039F9">
          <w:rPr>
            <w:rStyle w:val="a3"/>
            <w:iCs/>
            <w:lang w:val="uk-UA"/>
          </w:rPr>
          <w:t>0%</w:t>
        </w:r>
        <w:r w:rsidR="00FC4BB1" w:rsidRPr="006039F9">
          <w:rPr>
            <w:rStyle w:val="a3"/>
            <w:iCs/>
          </w:rPr>
          <w:t>B</w:t>
        </w:r>
        <w:r w:rsidR="00FC4BB1" w:rsidRPr="006039F9">
          <w:rPr>
            <w:rStyle w:val="a3"/>
            <w:iCs/>
            <w:lang w:val="uk-UA"/>
          </w:rPr>
          <w:t>5%</w:t>
        </w:r>
        <w:r w:rsidR="00FC4BB1" w:rsidRPr="006039F9">
          <w:rPr>
            <w:rStyle w:val="a3"/>
            <w:iCs/>
          </w:rPr>
          <w:t>D</w:t>
        </w:r>
        <w:r w:rsidR="00FC4BB1" w:rsidRPr="006039F9">
          <w:rPr>
            <w:rStyle w:val="a3"/>
            <w:iCs/>
            <w:lang w:val="uk-UA"/>
          </w:rPr>
          <w:t>1%81%</w:t>
        </w:r>
        <w:r w:rsidR="00FC4BB1" w:rsidRPr="006039F9">
          <w:rPr>
            <w:rStyle w:val="a3"/>
            <w:iCs/>
          </w:rPr>
          <w:t>D</w:t>
        </w:r>
        <w:r w:rsidR="00FC4BB1" w:rsidRPr="006039F9">
          <w:rPr>
            <w:rStyle w:val="a3"/>
            <w:iCs/>
            <w:lang w:val="uk-UA"/>
          </w:rPr>
          <w:t>1%82%</w:t>
        </w:r>
        <w:r w:rsidR="00FC4BB1" w:rsidRPr="006039F9">
          <w:rPr>
            <w:rStyle w:val="a3"/>
            <w:iCs/>
          </w:rPr>
          <w:t>D</w:t>
        </w:r>
        <w:r w:rsidR="00FC4BB1" w:rsidRPr="006039F9">
          <w:rPr>
            <w:rStyle w:val="a3"/>
            <w:iCs/>
            <w:lang w:val="uk-UA"/>
          </w:rPr>
          <w:t>0%</w:t>
        </w:r>
        <w:r w:rsidR="00FC4BB1" w:rsidRPr="006039F9">
          <w:rPr>
            <w:rStyle w:val="a3"/>
            <w:iCs/>
          </w:rPr>
          <w:t>B</w:t>
        </w:r>
        <w:r w:rsidR="00FC4BB1" w:rsidRPr="006039F9">
          <w:rPr>
            <w:rStyle w:val="a3"/>
            <w:iCs/>
            <w:lang w:val="uk-UA"/>
          </w:rPr>
          <w:t>2%</w:t>
        </w:r>
        <w:r w:rsidR="00FC4BB1" w:rsidRPr="006039F9">
          <w:rPr>
            <w:rStyle w:val="a3"/>
            <w:iCs/>
          </w:rPr>
          <w:t>D</w:t>
        </w:r>
        <w:r w:rsidR="00FC4BB1" w:rsidRPr="006039F9">
          <w:rPr>
            <w:rStyle w:val="a3"/>
            <w:iCs/>
            <w:lang w:val="uk-UA"/>
          </w:rPr>
          <w:t>0%</w:t>
        </w:r>
        <w:r w:rsidR="00FC4BB1" w:rsidRPr="006039F9">
          <w:rPr>
            <w:rStyle w:val="a3"/>
            <w:iCs/>
          </w:rPr>
          <w:t>B</w:t>
        </w:r>
        <w:r w:rsidR="00FC4BB1" w:rsidRPr="006039F9">
          <w:rPr>
            <w:rStyle w:val="a3"/>
            <w:iCs/>
            <w:lang w:val="uk-UA"/>
          </w:rPr>
          <w:t>0_%</w:t>
        </w:r>
        <w:r w:rsidR="00FC4BB1" w:rsidRPr="006039F9">
          <w:rPr>
            <w:rStyle w:val="a3"/>
            <w:iCs/>
          </w:rPr>
          <w:t>D</w:t>
        </w:r>
        <w:r w:rsidR="00FC4BB1" w:rsidRPr="006039F9">
          <w:rPr>
            <w:rStyle w:val="a3"/>
            <w:iCs/>
            <w:lang w:val="uk-UA"/>
          </w:rPr>
          <w:t>0%</w:t>
        </w:r>
        <w:r w:rsidR="00FC4BB1" w:rsidRPr="006039F9">
          <w:rPr>
            <w:rStyle w:val="a3"/>
            <w:iCs/>
          </w:rPr>
          <w:t>B</w:t>
        </w:r>
        <w:r w:rsidR="00FC4BB1" w:rsidRPr="006039F9">
          <w:rPr>
            <w:rStyle w:val="a3"/>
            <w:iCs/>
            <w:lang w:val="uk-UA"/>
          </w:rPr>
          <w:t>6%</w:t>
        </w:r>
        <w:r w:rsidR="00FC4BB1" w:rsidRPr="006039F9">
          <w:rPr>
            <w:rStyle w:val="a3"/>
            <w:iCs/>
          </w:rPr>
          <w:t>D</w:t>
        </w:r>
        <w:r w:rsidR="00FC4BB1" w:rsidRPr="006039F9">
          <w:rPr>
            <w:rStyle w:val="a3"/>
            <w:iCs/>
            <w:lang w:val="uk-UA"/>
          </w:rPr>
          <w:t>0%</w:t>
        </w:r>
        <w:r w:rsidR="00FC4BB1" w:rsidRPr="006039F9">
          <w:rPr>
            <w:rStyle w:val="a3"/>
            <w:iCs/>
          </w:rPr>
          <w:t>B</w:t>
        </w:r>
        <w:r w:rsidR="00FC4BB1" w:rsidRPr="006039F9">
          <w:rPr>
            <w:rStyle w:val="a3"/>
            <w:iCs/>
            <w:lang w:val="uk-UA"/>
          </w:rPr>
          <w:t>8%</w:t>
        </w:r>
        <w:r w:rsidR="00FC4BB1" w:rsidRPr="006039F9">
          <w:rPr>
            <w:rStyle w:val="a3"/>
            <w:iCs/>
          </w:rPr>
          <w:t>D</w:t>
        </w:r>
        <w:r w:rsidR="00FC4BB1" w:rsidRPr="006039F9">
          <w:rPr>
            <w:rStyle w:val="a3"/>
            <w:iCs/>
            <w:lang w:val="uk-UA"/>
          </w:rPr>
          <w:t>0%</w:t>
        </w:r>
        <w:r w:rsidR="00FC4BB1" w:rsidRPr="006039F9">
          <w:rPr>
            <w:rStyle w:val="a3"/>
            <w:iCs/>
          </w:rPr>
          <w:t>B</w:t>
        </w:r>
        <w:r w:rsidR="00FC4BB1" w:rsidRPr="006039F9">
          <w:rPr>
            <w:rStyle w:val="a3"/>
            <w:iCs/>
            <w:lang w:val="uk-UA"/>
          </w:rPr>
          <w:t>7%</w:t>
        </w:r>
        <w:r w:rsidR="00FC4BB1" w:rsidRPr="006039F9">
          <w:rPr>
            <w:rStyle w:val="a3"/>
            <w:iCs/>
          </w:rPr>
          <w:t>D</w:t>
        </w:r>
        <w:r w:rsidR="00FC4BB1" w:rsidRPr="006039F9">
          <w:rPr>
            <w:rStyle w:val="a3"/>
            <w:iCs/>
            <w:lang w:val="uk-UA"/>
          </w:rPr>
          <w:t>0%</w:t>
        </w:r>
        <w:r w:rsidR="00FC4BB1" w:rsidRPr="006039F9">
          <w:rPr>
            <w:rStyle w:val="a3"/>
            <w:iCs/>
          </w:rPr>
          <w:t>BD</w:t>
        </w:r>
        <w:r w:rsidR="00FC4BB1" w:rsidRPr="006039F9">
          <w:rPr>
            <w:rStyle w:val="a3"/>
            <w:iCs/>
            <w:lang w:val="uk-UA"/>
          </w:rPr>
          <w:t>%</w:t>
        </w:r>
        <w:r w:rsidR="00FC4BB1" w:rsidRPr="006039F9">
          <w:rPr>
            <w:rStyle w:val="a3"/>
            <w:iCs/>
          </w:rPr>
          <w:t>D</w:t>
        </w:r>
        <w:r w:rsidR="00FC4BB1" w:rsidRPr="006039F9">
          <w:rPr>
            <w:rStyle w:val="a3"/>
            <w:iCs/>
            <w:lang w:val="uk-UA"/>
          </w:rPr>
          <w:t>0%</w:t>
        </w:r>
        <w:r w:rsidR="00FC4BB1" w:rsidRPr="006039F9">
          <w:rPr>
            <w:rStyle w:val="a3"/>
            <w:iCs/>
          </w:rPr>
          <w:t>B</w:t>
        </w:r>
        <w:r w:rsidR="00FC4BB1" w:rsidRPr="006039F9">
          <w:rPr>
            <w:rStyle w:val="a3"/>
            <w:iCs/>
            <w:lang w:val="uk-UA"/>
          </w:rPr>
          <w:t>8</w:t>
        </w:r>
      </w:hyperlink>
      <w:r w:rsidR="00FC4BB1" w:rsidRPr="006039F9">
        <w:rPr>
          <w:iCs/>
          <w:color w:val="000000"/>
          <w:lang w:val="uk-UA"/>
        </w:rPr>
        <w:t xml:space="preserve"> </w:t>
      </w:r>
    </w:p>
    <w:p w:rsidR="00FC4BB1" w:rsidRPr="006039F9" w:rsidRDefault="00DC4871" w:rsidP="00FC4BB1">
      <w:pPr>
        <w:tabs>
          <w:tab w:val="num" w:pos="426"/>
        </w:tabs>
        <w:ind w:left="426" w:hanging="426"/>
        <w:rPr>
          <w:iCs/>
          <w:color w:val="000000"/>
          <w:lang w:val="uk-UA"/>
        </w:rPr>
      </w:pPr>
      <w:hyperlink r:id="rId232" w:history="1">
        <w:r w:rsidR="00FC4BB1" w:rsidRPr="006039F9">
          <w:rPr>
            <w:rStyle w:val="a3"/>
            <w:iCs/>
          </w:rPr>
          <w:t>http</w:t>
        </w:r>
        <w:r w:rsidR="00FC4BB1" w:rsidRPr="006039F9">
          <w:rPr>
            <w:rStyle w:val="a3"/>
            <w:iCs/>
            <w:lang w:val="uk-UA"/>
          </w:rPr>
          <w:t>://</w:t>
        </w:r>
        <w:r w:rsidR="00FC4BB1" w:rsidRPr="006039F9">
          <w:rPr>
            <w:rStyle w:val="a3"/>
            <w:iCs/>
          </w:rPr>
          <w:t>www</w:t>
        </w:r>
        <w:r w:rsidR="00FC4BB1" w:rsidRPr="006039F9">
          <w:rPr>
            <w:rStyle w:val="a3"/>
            <w:iCs/>
            <w:lang w:val="uk-UA"/>
          </w:rPr>
          <w:t>.</w:t>
        </w:r>
        <w:r w:rsidR="00FC4BB1" w:rsidRPr="006039F9">
          <w:rPr>
            <w:rStyle w:val="a3"/>
            <w:iCs/>
          </w:rPr>
          <w:t>economist</w:t>
        </w:r>
        <w:r w:rsidR="00FC4BB1" w:rsidRPr="006039F9">
          <w:rPr>
            <w:rStyle w:val="a3"/>
            <w:iCs/>
            <w:lang w:val="uk-UA"/>
          </w:rPr>
          <w:t>.</w:t>
        </w:r>
        <w:r w:rsidR="00FC4BB1" w:rsidRPr="006039F9">
          <w:rPr>
            <w:rStyle w:val="a3"/>
            <w:iCs/>
          </w:rPr>
          <w:t>com</w:t>
        </w:r>
        <w:r w:rsidR="00FC4BB1" w:rsidRPr="006039F9">
          <w:rPr>
            <w:rStyle w:val="a3"/>
            <w:iCs/>
            <w:lang w:val="uk-UA"/>
          </w:rPr>
          <w:t>/</w:t>
        </w:r>
        <w:r w:rsidR="00FC4BB1" w:rsidRPr="006039F9">
          <w:rPr>
            <w:rStyle w:val="a3"/>
            <w:iCs/>
          </w:rPr>
          <w:t>media</w:t>
        </w:r>
        <w:r w:rsidR="00FC4BB1" w:rsidRPr="006039F9">
          <w:rPr>
            <w:rStyle w:val="a3"/>
            <w:iCs/>
            <w:lang w:val="uk-UA"/>
          </w:rPr>
          <w:t>/</w:t>
        </w:r>
        <w:r w:rsidR="00FC4BB1" w:rsidRPr="006039F9">
          <w:rPr>
            <w:rStyle w:val="a3"/>
            <w:iCs/>
          </w:rPr>
          <w:t>pdf</w:t>
        </w:r>
        <w:r w:rsidR="00FC4BB1" w:rsidRPr="006039F9">
          <w:rPr>
            <w:rStyle w:val="a3"/>
            <w:iCs/>
            <w:lang w:val="uk-UA"/>
          </w:rPr>
          <w:t>/</w:t>
        </w:r>
        <w:r w:rsidR="00FC4BB1" w:rsidRPr="006039F9">
          <w:rPr>
            <w:rStyle w:val="a3"/>
            <w:iCs/>
          </w:rPr>
          <w:t>QUALITY</w:t>
        </w:r>
        <w:r w:rsidR="00FC4BB1" w:rsidRPr="006039F9">
          <w:rPr>
            <w:rStyle w:val="a3"/>
            <w:iCs/>
            <w:lang w:val="uk-UA"/>
          </w:rPr>
          <w:t>_</w:t>
        </w:r>
        <w:r w:rsidR="00FC4BB1" w:rsidRPr="006039F9">
          <w:rPr>
            <w:rStyle w:val="a3"/>
            <w:iCs/>
          </w:rPr>
          <w:t>OF</w:t>
        </w:r>
        <w:r w:rsidR="00FC4BB1" w:rsidRPr="006039F9">
          <w:rPr>
            <w:rStyle w:val="a3"/>
            <w:iCs/>
            <w:lang w:val="uk-UA"/>
          </w:rPr>
          <w:t>_</w:t>
        </w:r>
        <w:r w:rsidR="00FC4BB1" w:rsidRPr="006039F9">
          <w:rPr>
            <w:rStyle w:val="a3"/>
            <w:iCs/>
          </w:rPr>
          <w:t>LIFE</w:t>
        </w:r>
        <w:r w:rsidR="00FC4BB1" w:rsidRPr="006039F9">
          <w:rPr>
            <w:rStyle w:val="a3"/>
            <w:iCs/>
            <w:lang w:val="uk-UA"/>
          </w:rPr>
          <w:t>.</w:t>
        </w:r>
        <w:r w:rsidR="00FC4BB1" w:rsidRPr="006039F9">
          <w:rPr>
            <w:rStyle w:val="a3"/>
            <w:iCs/>
          </w:rPr>
          <w:t>pdf</w:t>
        </w:r>
      </w:hyperlink>
      <w:r w:rsidR="00FC4BB1" w:rsidRPr="006039F9">
        <w:rPr>
          <w:iCs/>
          <w:color w:val="000000"/>
          <w:lang w:val="uk-UA"/>
        </w:rPr>
        <w:t xml:space="preserve"> </w:t>
      </w:r>
    </w:p>
    <w:p w:rsidR="00FC4BB1" w:rsidRPr="006039F9" w:rsidRDefault="00FC4BB1" w:rsidP="00FC4BB1">
      <w:pPr>
        <w:numPr>
          <w:ilvl w:val="0"/>
          <w:numId w:val="11"/>
        </w:numPr>
        <w:tabs>
          <w:tab w:val="clear" w:pos="720"/>
          <w:tab w:val="num" w:pos="426"/>
        </w:tabs>
        <w:ind w:left="426" w:hanging="426"/>
        <w:jc w:val="both"/>
        <w:rPr>
          <w:rFonts w:eastAsia="Verdana"/>
          <w:b/>
          <w:lang w:val="uk-UA"/>
        </w:rPr>
      </w:pPr>
      <w:r w:rsidRPr="006039F9">
        <w:rPr>
          <w:rFonts w:eastAsia="Verdana"/>
          <w:b/>
          <w:lang w:val="uk-UA"/>
        </w:rPr>
        <w:t>Міжнародний індекс щастя</w:t>
      </w:r>
    </w:p>
    <w:p w:rsidR="00FC4BB1" w:rsidRPr="006039F9" w:rsidRDefault="00DC4871" w:rsidP="00FC4BB1">
      <w:pPr>
        <w:tabs>
          <w:tab w:val="num" w:pos="426"/>
        </w:tabs>
        <w:ind w:left="426" w:hanging="426"/>
        <w:rPr>
          <w:iCs/>
          <w:color w:val="000000"/>
          <w:lang w:val="uk-UA"/>
        </w:rPr>
      </w:pPr>
      <w:hyperlink r:id="rId233" w:history="1">
        <w:r w:rsidR="00FC4BB1" w:rsidRPr="006039F9">
          <w:rPr>
            <w:rStyle w:val="a3"/>
            <w:iCs/>
          </w:rPr>
          <w:t>http</w:t>
        </w:r>
        <w:r w:rsidR="00FC4BB1" w:rsidRPr="006039F9">
          <w:rPr>
            <w:rStyle w:val="a3"/>
            <w:iCs/>
            <w:lang w:val="uk-UA"/>
          </w:rPr>
          <w:t>://</w:t>
        </w:r>
        <w:r w:rsidR="00FC4BB1" w:rsidRPr="006039F9">
          <w:rPr>
            <w:rStyle w:val="a3"/>
            <w:iCs/>
          </w:rPr>
          <w:t>ru</w:t>
        </w:r>
        <w:r w:rsidR="00FC4BB1" w:rsidRPr="006039F9">
          <w:rPr>
            <w:rStyle w:val="a3"/>
            <w:iCs/>
            <w:lang w:val="uk-UA"/>
          </w:rPr>
          <w:t>.</w:t>
        </w:r>
        <w:r w:rsidR="00FC4BB1" w:rsidRPr="006039F9">
          <w:rPr>
            <w:rStyle w:val="a3"/>
            <w:iCs/>
          </w:rPr>
          <w:t>wikipedia</w:t>
        </w:r>
        <w:r w:rsidR="00FC4BB1" w:rsidRPr="006039F9">
          <w:rPr>
            <w:rStyle w:val="a3"/>
            <w:iCs/>
            <w:lang w:val="uk-UA"/>
          </w:rPr>
          <w:t>.</w:t>
        </w:r>
        <w:r w:rsidR="00FC4BB1" w:rsidRPr="006039F9">
          <w:rPr>
            <w:rStyle w:val="a3"/>
            <w:iCs/>
          </w:rPr>
          <w:t>org</w:t>
        </w:r>
        <w:r w:rsidR="00FC4BB1" w:rsidRPr="006039F9">
          <w:rPr>
            <w:rStyle w:val="a3"/>
            <w:iCs/>
            <w:lang w:val="uk-UA"/>
          </w:rPr>
          <w:t>/</w:t>
        </w:r>
        <w:r w:rsidR="00FC4BB1" w:rsidRPr="006039F9">
          <w:rPr>
            <w:rStyle w:val="a3"/>
            <w:iCs/>
          </w:rPr>
          <w:t>wiki</w:t>
        </w:r>
        <w:r w:rsidR="00FC4BB1" w:rsidRPr="006039F9">
          <w:rPr>
            <w:rStyle w:val="a3"/>
            <w:iCs/>
            <w:lang w:val="uk-UA"/>
          </w:rPr>
          <w:t>/%</w:t>
        </w:r>
        <w:r w:rsidR="00FC4BB1" w:rsidRPr="006039F9">
          <w:rPr>
            <w:rStyle w:val="a3"/>
            <w:iCs/>
          </w:rPr>
          <w:t>D</w:t>
        </w:r>
        <w:r w:rsidR="00FC4BB1" w:rsidRPr="006039F9">
          <w:rPr>
            <w:rStyle w:val="a3"/>
            <w:iCs/>
            <w:lang w:val="uk-UA"/>
          </w:rPr>
          <w:t>0%9</w:t>
        </w:r>
        <w:r w:rsidR="00FC4BB1" w:rsidRPr="006039F9">
          <w:rPr>
            <w:rStyle w:val="a3"/>
            <w:iCs/>
          </w:rPr>
          <w:t>C</w:t>
        </w:r>
        <w:r w:rsidR="00FC4BB1" w:rsidRPr="006039F9">
          <w:rPr>
            <w:rStyle w:val="a3"/>
            <w:iCs/>
            <w:lang w:val="uk-UA"/>
          </w:rPr>
          <w:t>%</w:t>
        </w:r>
        <w:r w:rsidR="00FC4BB1" w:rsidRPr="006039F9">
          <w:rPr>
            <w:rStyle w:val="a3"/>
            <w:iCs/>
          </w:rPr>
          <w:t>D</w:t>
        </w:r>
        <w:r w:rsidR="00FC4BB1" w:rsidRPr="006039F9">
          <w:rPr>
            <w:rStyle w:val="a3"/>
            <w:iCs/>
            <w:lang w:val="uk-UA"/>
          </w:rPr>
          <w:t>0%</w:t>
        </w:r>
        <w:r w:rsidR="00FC4BB1" w:rsidRPr="006039F9">
          <w:rPr>
            <w:rStyle w:val="a3"/>
            <w:iCs/>
          </w:rPr>
          <w:t>B</w:t>
        </w:r>
        <w:r w:rsidR="00FC4BB1" w:rsidRPr="006039F9">
          <w:rPr>
            <w:rStyle w:val="a3"/>
            <w:iCs/>
            <w:lang w:val="uk-UA"/>
          </w:rPr>
          <w:t>5%</w:t>
        </w:r>
        <w:r w:rsidR="00FC4BB1" w:rsidRPr="006039F9">
          <w:rPr>
            <w:rStyle w:val="a3"/>
            <w:iCs/>
          </w:rPr>
          <w:t>D</w:t>
        </w:r>
        <w:r w:rsidR="00FC4BB1" w:rsidRPr="006039F9">
          <w:rPr>
            <w:rStyle w:val="a3"/>
            <w:iCs/>
            <w:lang w:val="uk-UA"/>
          </w:rPr>
          <w:t>0%</w:t>
        </w:r>
        <w:r w:rsidR="00FC4BB1" w:rsidRPr="006039F9">
          <w:rPr>
            <w:rStyle w:val="a3"/>
            <w:iCs/>
          </w:rPr>
          <w:t>B</w:t>
        </w:r>
        <w:r w:rsidR="00FC4BB1" w:rsidRPr="006039F9">
          <w:rPr>
            <w:rStyle w:val="a3"/>
            <w:iCs/>
            <w:lang w:val="uk-UA"/>
          </w:rPr>
          <w:t>6%</w:t>
        </w:r>
        <w:r w:rsidR="00FC4BB1" w:rsidRPr="006039F9">
          <w:rPr>
            <w:rStyle w:val="a3"/>
            <w:iCs/>
          </w:rPr>
          <w:t>D</w:t>
        </w:r>
        <w:r w:rsidR="00FC4BB1" w:rsidRPr="006039F9">
          <w:rPr>
            <w:rStyle w:val="a3"/>
            <w:iCs/>
            <w:lang w:val="uk-UA"/>
          </w:rPr>
          <w:t>0%</w:t>
        </w:r>
        <w:r w:rsidR="00FC4BB1" w:rsidRPr="006039F9">
          <w:rPr>
            <w:rStyle w:val="a3"/>
            <w:iCs/>
          </w:rPr>
          <w:t>B</w:t>
        </w:r>
        <w:r w:rsidR="00FC4BB1" w:rsidRPr="006039F9">
          <w:rPr>
            <w:rStyle w:val="a3"/>
            <w:iCs/>
            <w:lang w:val="uk-UA"/>
          </w:rPr>
          <w:t>4%</w:t>
        </w:r>
        <w:r w:rsidR="00FC4BB1" w:rsidRPr="006039F9">
          <w:rPr>
            <w:rStyle w:val="a3"/>
            <w:iCs/>
          </w:rPr>
          <w:t>D</w:t>
        </w:r>
        <w:r w:rsidR="00FC4BB1" w:rsidRPr="006039F9">
          <w:rPr>
            <w:rStyle w:val="a3"/>
            <w:iCs/>
            <w:lang w:val="uk-UA"/>
          </w:rPr>
          <w:t>1%83%</w:t>
        </w:r>
        <w:r w:rsidR="00FC4BB1" w:rsidRPr="006039F9">
          <w:rPr>
            <w:rStyle w:val="a3"/>
            <w:iCs/>
          </w:rPr>
          <w:t>D</w:t>
        </w:r>
        <w:r w:rsidR="00FC4BB1" w:rsidRPr="006039F9">
          <w:rPr>
            <w:rStyle w:val="a3"/>
            <w:iCs/>
            <w:lang w:val="uk-UA"/>
          </w:rPr>
          <w:t>0%</w:t>
        </w:r>
        <w:r w:rsidR="00FC4BB1" w:rsidRPr="006039F9">
          <w:rPr>
            <w:rStyle w:val="a3"/>
            <w:iCs/>
          </w:rPr>
          <w:t>BD</w:t>
        </w:r>
        <w:r w:rsidR="00FC4BB1" w:rsidRPr="006039F9">
          <w:rPr>
            <w:rStyle w:val="a3"/>
            <w:iCs/>
            <w:lang w:val="uk-UA"/>
          </w:rPr>
          <w:t>%</w:t>
        </w:r>
        <w:r w:rsidR="00FC4BB1" w:rsidRPr="006039F9">
          <w:rPr>
            <w:rStyle w:val="a3"/>
            <w:iCs/>
          </w:rPr>
          <w:t>D</w:t>
        </w:r>
        <w:r w:rsidR="00FC4BB1" w:rsidRPr="006039F9">
          <w:rPr>
            <w:rStyle w:val="a3"/>
            <w:iCs/>
            <w:lang w:val="uk-UA"/>
          </w:rPr>
          <w:t>0%</w:t>
        </w:r>
        <w:r w:rsidR="00FC4BB1" w:rsidRPr="006039F9">
          <w:rPr>
            <w:rStyle w:val="a3"/>
            <w:iCs/>
          </w:rPr>
          <w:t>B</w:t>
        </w:r>
        <w:r w:rsidR="00FC4BB1" w:rsidRPr="006039F9">
          <w:rPr>
            <w:rStyle w:val="a3"/>
            <w:iCs/>
            <w:lang w:val="uk-UA"/>
          </w:rPr>
          <w:t>0%</w:t>
        </w:r>
        <w:r w:rsidR="00FC4BB1" w:rsidRPr="006039F9">
          <w:rPr>
            <w:rStyle w:val="a3"/>
            <w:iCs/>
          </w:rPr>
          <w:t>D</w:t>
        </w:r>
        <w:r w:rsidR="00FC4BB1" w:rsidRPr="006039F9">
          <w:rPr>
            <w:rStyle w:val="a3"/>
            <w:iCs/>
            <w:lang w:val="uk-UA"/>
          </w:rPr>
          <w:t>1%80%</w:t>
        </w:r>
        <w:r w:rsidR="00FC4BB1" w:rsidRPr="006039F9">
          <w:rPr>
            <w:rStyle w:val="a3"/>
            <w:iCs/>
          </w:rPr>
          <w:t>D</w:t>
        </w:r>
        <w:r w:rsidR="00FC4BB1" w:rsidRPr="006039F9">
          <w:rPr>
            <w:rStyle w:val="a3"/>
            <w:iCs/>
            <w:lang w:val="uk-UA"/>
          </w:rPr>
          <w:t>0%</w:t>
        </w:r>
        <w:r w:rsidR="00FC4BB1" w:rsidRPr="006039F9">
          <w:rPr>
            <w:rStyle w:val="a3"/>
            <w:iCs/>
          </w:rPr>
          <w:t>BE</w:t>
        </w:r>
        <w:r w:rsidR="00FC4BB1" w:rsidRPr="006039F9">
          <w:rPr>
            <w:rStyle w:val="a3"/>
            <w:iCs/>
            <w:lang w:val="uk-UA"/>
          </w:rPr>
          <w:t>%</w:t>
        </w:r>
        <w:r w:rsidR="00FC4BB1" w:rsidRPr="006039F9">
          <w:rPr>
            <w:rStyle w:val="a3"/>
            <w:iCs/>
          </w:rPr>
          <w:t>D</w:t>
        </w:r>
        <w:r w:rsidR="00FC4BB1" w:rsidRPr="006039F9">
          <w:rPr>
            <w:rStyle w:val="a3"/>
            <w:iCs/>
            <w:lang w:val="uk-UA"/>
          </w:rPr>
          <w:t>0%</w:t>
        </w:r>
        <w:r w:rsidR="00FC4BB1" w:rsidRPr="006039F9">
          <w:rPr>
            <w:rStyle w:val="a3"/>
            <w:iCs/>
          </w:rPr>
          <w:t>B</w:t>
        </w:r>
        <w:r w:rsidR="00FC4BB1" w:rsidRPr="006039F9">
          <w:rPr>
            <w:rStyle w:val="a3"/>
            <w:iCs/>
            <w:lang w:val="uk-UA"/>
          </w:rPr>
          <w:t>4%</w:t>
        </w:r>
        <w:r w:rsidR="00FC4BB1" w:rsidRPr="006039F9">
          <w:rPr>
            <w:rStyle w:val="a3"/>
            <w:iCs/>
          </w:rPr>
          <w:t>D</w:t>
        </w:r>
        <w:r w:rsidR="00FC4BB1" w:rsidRPr="006039F9">
          <w:rPr>
            <w:rStyle w:val="a3"/>
            <w:iCs/>
            <w:lang w:val="uk-UA"/>
          </w:rPr>
          <w:t>0%</w:t>
        </w:r>
        <w:r w:rsidR="00FC4BB1" w:rsidRPr="006039F9">
          <w:rPr>
            <w:rStyle w:val="a3"/>
            <w:iCs/>
          </w:rPr>
          <w:t>BD</w:t>
        </w:r>
        <w:r w:rsidR="00FC4BB1" w:rsidRPr="006039F9">
          <w:rPr>
            <w:rStyle w:val="a3"/>
            <w:iCs/>
            <w:lang w:val="uk-UA"/>
          </w:rPr>
          <w:t>%</w:t>
        </w:r>
        <w:r w:rsidR="00FC4BB1" w:rsidRPr="006039F9">
          <w:rPr>
            <w:rStyle w:val="a3"/>
            <w:iCs/>
          </w:rPr>
          <w:t>D</w:t>
        </w:r>
        <w:r w:rsidR="00FC4BB1" w:rsidRPr="006039F9">
          <w:rPr>
            <w:rStyle w:val="a3"/>
            <w:iCs/>
            <w:lang w:val="uk-UA"/>
          </w:rPr>
          <w:t>1%8</w:t>
        </w:r>
        <w:r w:rsidR="00FC4BB1" w:rsidRPr="006039F9">
          <w:rPr>
            <w:rStyle w:val="a3"/>
            <w:iCs/>
          </w:rPr>
          <w:t>B</w:t>
        </w:r>
        <w:r w:rsidR="00FC4BB1" w:rsidRPr="006039F9">
          <w:rPr>
            <w:rStyle w:val="a3"/>
            <w:iCs/>
            <w:lang w:val="uk-UA"/>
          </w:rPr>
          <w:t>%</w:t>
        </w:r>
        <w:r w:rsidR="00FC4BB1" w:rsidRPr="006039F9">
          <w:rPr>
            <w:rStyle w:val="a3"/>
            <w:iCs/>
          </w:rPr>
          <w:t>D</w:t>
        </w:r>
        <w:r w:rsidR="00FC4BB1" w:rsidRPr="006039F9">
          <w:rPr>
            <w:rStyle w:val="a3"/>
            <w:iCs/>
            <w:lang w:val="uk-UA"/>
          </w:rPr>
          <w:t>0%</w:t>
        </w:r>
        <w:r w:rsidR="00FC4BB1" w:rsidRPr="006039F9">
          <w:rPr>
            <w:rStyle w:val="a3"/>
            <w:iCs/>
          </w:rPr>
          <w:t>B</w:t>
        </w:r>
        <w:r w:rsidR="00FC4BB1" w:rsidRPr="006039F9">
          <w:rPr>
            <w:rStyle w:val="a3"/>
            <w:iCs/>
            <w:lang w:val="uk-UA"/>
          </w:rPr>
          <w:t>9_%</w:t>
        </w:r>
        <w:r w:rsidR="00FC4BB1" w:rsidRPr="006039F9">
          <w:rPr>
            <w:rStyle w:val="a3"/>
            <w:iCs/>
          </w:rPr>
          <w:t>D</w:t>
        </w:r>
        <w:r w:rsidR="00FC4BB1" w:rsidRPr="006039F9">
          <w:rPr>
            <w:rStyle w:val="a3"/>
            <w:iCs/>
            <w:lang w:val="uk-UA"/>
          </w:rPr>
          <w:t>0%</w:t>
        </w:r>
        <w:r w:rsidR="00FC4BB1" w:rsidRPr="006039F9">
          <w:rPr>
            <w:rStyle w:val="a3"/>
            <w:iCs/>
          </w:rPr>
          <w:t>B</w:t>
        </w:r>
        <w:r w:rsidR="00FC4BB1" w:rsidRPr="006039F9">
          <w:rPr>
            <w:rStyle w:val="a3"/>
            <w:iCs/>
            <w:lang w:val="uk-UA"/>
          </w:rPr>
          <w:t>8%</w:t>
        </w:r>
        <w:r w:rsidR="00FC4BB1" w:rsidRPr="006039F9">
          <w:rPr>
            <w:rStyle w:val="a3"/>
            <w:iCs/>
          </w:rPr>
          <w:t>D</w:t>
        </w:r>
        <w:r w:rsidR="00FC4BB1" w:rsidRPr="006039F9">
          <w:rPr>
            <w:rStyle w:val="a3"/>
            <w:iCs/>
            <w:lang w:val="uk-UA"/>
          </w:rPr>
          <w:t>0%</w:t>
        </w:r>
        <w:r w:rsidR="00FC4BB1" w:rsidRPr="006039F9">
          <w:rPr>
            <w:rStyle w:val="a3"/>
            <w:iCs/>
          </w:rPr>
          <w:t>BD</w:t>
        </w:r>
        <w:r w:rsidR="00FC4BB1" w:rsidRPr="006039F9">
          <w:rPr>
            <w:rStyle w:val="a3"/>
            <w:iCs/>
            <w:lang w:val="uk-UA"/>
          </w:rPr>
          <w:t>%</w:t>
        </w:r>
        <w:r w:rsidR="00FC4BB1" w:rsidRPr="006039F9">
          <w:rPr>
            <w:rStyle w:val="a3"/>
            <w:iCs/>
          </w:rPr>
          <w:t>D</w:t>
        </w:r>
        <w:r w:rsidR="00FC4BB1" w:rsidRPr="006039F9">
          <w:rPr>
            <w:rStyle w:val="a3"/>
            <w:iCs/>
            <w:lang w:val="uk-UA"/>
          </w:rPr>
          <w:t>0</w:t>
        </w:r>
        <w:r w:rsidR="00FC4BB1" w:rsidRPr="006039F9">
          <w:rPr>
            <w:rStyle w:val="a3"/>
            <w:iCs/>
            <w:lang w:val="uk-UA"/>
          </w:rPr>
          <w:lastRenderedPageBreak/>
          <w:t>%</w:t>
        </w:r>
        <w:r w:rsidR="00FC4BB1" w:rsidRPr="006039F9">
          <w:rPr>
            <w:rStyle w:val="a3"/>
            <w:iCs/>
          </w:rPr>
          <w:t>B</w:t>
        </w:r>
        <w:r w:rsidR="00FC4BB1" w:rsidRPr="006039F9">
          <w:rPr>
            <w:rStyle w:val="a3"/>
            <w:iCs/>
            <w:lang w:val="uk-UA"/>
          </w:rPr>
          <w:t>4%</w:t>
        </w:r>
        <w:r w:rsidR="00FC4BB1" w:rsidRPr="006039F9">
          <w:rPr>
            <w:rStyle w:val="a3"/>
            <w:iCs/>
          </w:rPr>
          <w:t>D</w:t>
        </w:r>
        <w:r w:rsidR="00FC4BB1" w:rsidRPr="006039F9">
          <w:rPr>
            <w:rStyle w:val="a3"/>
            <w:iCs/>
            <w:lang w:val="uk-UA"/>
          </w:rPr>
          <w:t>0%</w:t>
        </w:r>
        <w:r w:rsidR="00FC4BB1" w:rsidRPr="006039F9">
          <w:rPr>
            <w:rStyle w:val="a3"/>
            <w:iCs/>
          </w:rPr>
          <w:t>B</w:t>
        </w:r>
        <w:r w:rsidR="00FC4BB1" w:rsidRPr="006039F9">
          <w:rPr>
            <w:rStyle w:val="a3"/>
            <w:iCs/>
            <w:lang w:val="uk-UA"/>
          </w:rPr>
          <w:t>5%</w:t>
        </w:r>
        <w:r w:rsidR="00FC4BB1" w:rsidRPr="006039F9">
          <w:rPr>
            <w:rStyle w:val="a3"/>
            <w:iCs/>
          </w:rPr>
          <w:t>D</w:t>
        </w:r>
        <w:r w:rsidR="00FC4BB1" w:rsidRPr="006039F9">
          <w:rPr>
            <w:rStyle w:val="a3"/>
            <w:iCs/>
            <w:lang w:val="uk-UA"/>
          </w:rPr>
          <w:t>0%</w:t>
        </w:r>
        <w:r w:rsidR="00FC4BB1" w:rsidRPr="006039F9">
          <w:rPr>
            <w:rStyle w:val="a3"/>
            <w:iCs/>
          </w:rPr>
          <w:t>BA</w:t>
        </w:r>
        <w:r w:rsidR="00FC4BB1" w:rsidRPr="006039F9">
          <w:rPr>
            <w:rStyle w:val="a3"/>
            <w:iCs/>
            <w:lang w:val="uk-UA"/>
          </w:rPr>
          <w:t>%</w:t>
        </w:r>
        <w:r w:rsidR="00FC4BB1" w:rsidRPr="006039F9">
          <w:rPr>
            <w:rStyle w:val="a3"/>
            <w:iCs/>
          </w:rPr>
          <w:t>D</w:t>
        </w:r>
        <w:r w:rsidR="00FC4BB1" w:rsidRPr="006039F9">
          <w:rPr>
            <w:rStyle w:val="a3"/>
            <w:iCs/>
            <w:lang w:val="uk-UA"/>
          </w:rPr>
          <w:t>1%81_%</w:t>
        </w:r>
        <w:r w:rsidR="00FC4BB1" w:rsidRPr="006039F9">
          <w:rPr>
            <w:rStyle w:val="a3"/>
            <w:iCs/>
          </w:rPr>
          <w:t>D</w:t>
        </w:r>
        <w:r w:rsidR="00FC4BB1" w:rsidRPr="006039F9">
          <w:rPr>
            <w:rStyle w:val="a3"/>
            <w:iCs/>
            <w:lang w:val="uk-UA"/>
          </w:rPr>
          <w:t>1%81%</w:t>
        </w:r>
        <w:r w:rsidR="00FC4BB1" w:rsidRPr="006039F9">
          <w:rPr>
            <w:rStyle w:val="a3"/>
            <w:iCs/>
          </w:rPr>
          <w:t>D</w:t>
        </w:r>
        <w:r w:rsidR="00FC4BB1" w:rsidRPr="006039F9">
          <w:rPr>
            <w:rStyle w:val="a3"/>
            <w:iCs/>
            <w:lang w:val="uk-UA"/>
          </w:rPr>
          <w:t>1%87%</w:t>
        </w:r>
        <w:r w:rsidR="00FC4BB1" w:rsidRPr="006039F9">
          <w:rPr>
            <w:rStyle w:val="a3"/>
            <w:iCs/>
          </w:rPr>
          <w:t>D</w:t>
        </w:r>
        <w:r w:rsidR="00FC4BB1" w:rsidRPr="006039F9">
          <w:rPr>
            <w:rStyle w:val="a3"/>
            <w:iCs/>
            <w:lang w:val="uk-UA"/>
          </w:rPr>
          <w:t>0%</w:t>
        </w:r>
        <w:r w:rsidR="00FC4BB1" w:rsidRPr="006039F9">
          <w:rPr>
            <w:rStyle w:val="a3"/>
            <w:iCs/>
          </w:rPr>
          <w:t>B</w:t>
        </w:r>
        <w:r w:rsidR="00FC4BB1" w:rsidRPr="006039F9">
          <w:rPr>
            <w:rStyle w:val="a3"/>
            <w:iCs/>
            <w:lang w:val="uk-UA"/>
          </w:rPr>
          <w:t>0%</w:t>
        </w:r>
        <w:r w:rsidR="00FC4BB1" w:rsidRPr="006039F9">
          <w:rPr>
            <w:rStyle w:val="a3"/>
            <w:iCs/>
          </w:rPr>
          <w:t>D</w:t>
        </w:r>
        <w:r w:rsidR="00FC4BB1" w:rsidRPr="006039F9">
          <w:rPr>
            <w:rStyle w:val="a3"/>
            <w:iCs/>
            <w:lang w:val="uk-UA"/>
          </w:rPr>
          <w:t>1%81%</w:t>
        </w:r>
        <w:r w:rsidR="00FC4BB1" w:rsidRPr="006039F9">
          <w:rPr>
            <w:rStyle w:val="a3"/>
            <w:iCs/>
          </w:rPr>
          <w:t>D</w:t>
        </w:r>
        <w:r w:rsidR="00FC4BB1" w:rsidRPr="006039F9">
          <w:rPr>
            <w:rStyle w:val="a3"/>
            <w:iCs/>
            <w:lang w:val="uk-UA"/>
          </w:rPr>
          <w:t>1%82%</w:t>
        </w:r>
        <w:r w:rsidR="00FC4BB1" w:rsidRPr="006039F9">
          <w:rPr>
            <w:rStyle w:val="a3"/>
            <w:iCs/>
          </w:rPr>
          <w:t>D</w:t>
        </w:r>
        <w:r w:rsidR="00FC4BB1" w:rsidRPr="006039F9">
          <w:rPr>
            <w:rStyle w:val="a3"/>
            <w:iCs/>
            <w:lang w:val="uk-UA"/>
          </w:rPr>
          <w:t>1%8</w:t>
        </w:r>
        <w:r w:rsidR="00FC4BB1" w:rsidRPr="006039F9">
          <w:rPr>
            <w:rStyle w:val="a3"/>
            <w:iCs/>
          </w:rPr>
          <w:t>C</w:t>
        </w:r>
        <w:r w:rsidR="00FC4BB1" w:rsidRPr="006039F9">
          <w:rPr>
            <w:rStyle w:val="a3"/>
            <w:iCs/>
            <w:lang w:val="uk-UA"/>
          </w:rPr>
          <w:t>%</w:t>
        </w:r>
        <w:r w:rsidR="00FC4BB1" w:rsidRPr="006039F9">
          <w:rPr>
            <w:rStyle w:val="a3"/>
            <w:iCs/>
          </w:rPr>
          <w:t>D</w:t>
        </w:r>
        <w:r w:rsidR="00FC4BB1" w:rsidRPr="006039F9">
          <w:rPr>
            <w:rStyle w:val="a3"/>
            <w:iCs/>
            <w:lang w:val="uk-UA"/>
          </w:rPr>
          <w:t>1%8</w:t>
        </w:r>
        <w:r w:rsidR="00FC4BB1" w:rsidRPr="006039F9">
          <w:rPr>
            <w:rStyle w:val="a3"/>
            <w:iCs/>
          </w:rPr>
          <w:t>F</w:t>
        </w:r>
        <w:proofErr w:type="gramStart"/>
      </w:hyperlink>
      <w:proofErr w:type="gramEnd"/>
    </w:p>
    <w:p w:rsidR="00FC4BB1" w:rsidRPr="006039F9" w:rsidRDefault="00DC4871" w:rsidP="00FC4BB1">
      <w:pPr>
        <w:tabs>
          <w:tab w:val="num" w:pos="426"/>
        </w:tabs>
        <w:ind w:left="426" w:hanging="426"/>
        <w:rPr>
          <w:iCs/>
          <w:color w:val="000000"/>
          <w:lang w:val="uk-UA"/>
        </w:rPr>
      </w:pPr>
      <w:hyperlink r:id="rId234" w:history="1">
        <w:r w:rsidR="00FC4BB1" w:rsidRPr="006039F9">
          <w:rPr>
            <w:rStyle w:val="a3"/>
            <w:iCs/>
          </w:rPr>
          <w:t>http</w:t>
        </w:r>
        <w:r w:rsidR="00FC4BB1" w:rsidRPr="006039F9">
          <w:rPr>
            <w:rStyle w:val="a3"/>
            <w:iCs/>
            <w:lang w:val="uk-UA"/>
          </w:rPr>
          <w:t>://</w:t>
        </w:r>
        <w:r w:rsidR="00FC4BB1" w:rsidRPr="006039F9">
          <w:rPr>
            <w:rStyle w:val="a3"/>
            <w:iCs/>
          </w:rPr>
          <w:t>www</w:t>
        </w:r>
        <w:r w:rsidR="00FC4BB1" w:rsidRPr="006039F9">
          <w:rPr>
            <w:rStyle w:val="a3"/>
            <w:iCs/>
            <w:lang w:val="uk-UA"/>
          </w:rPr>
          <w:t>.</w:t>
        </w:r>
        <w:r w:rsidR="00FC4BB1" w:rsidRPr="006039F9">
          <w:rPr>
            <w:rStyle w:val="a3"/>
            <w:iCs/>
          </w:rPr>
          <w:t>happyplanetindex</w:t>
        </w:r>
        <w:r w:rsidR="00FC4BB1" w:rsidRPr="006039F9">
          <w:rPr>
            <w:rStyle w:val="a3"/>
            <w:iCs/>
            <w:lang w:val="uk-UA"/>
          </w:rPr>
          <w:t>.</w:t>
        </w:r>
        <w:r w:rsidR="00FC4BB1" w:rsidRPr="006039F9">
          <w:rPr>
            <w:rStyle w:val="a3"/>
            <w:iCs/>
          </w:rPr>
          <w:t>org</w:t>
        </w:r>
        <w:r w:rsidR="00FC4BB1" w:rsidRPr="006039F9">
          <w:rPr>
            <w:rStyle w:val="a3"/>
            <w:iCs/>
            <w:lang w:val="uk-UA"/>
          </w:rPr>
          <w:t>/</w:t>
        </w:r>
        <w:r w:rsidR="00FC4BB1" w:rsidRPr="006039F9">
          <w:rPr>
            <w:rStyle w:val="a3"/>
            <w:iCs/>
          </w:rPr>
          <w:t>public</w:t>
        </w:r>
        <w:r w:rsidR="00FC4BB1" w:rsidRPr="006039F9">
          <w:rPr>
            <w:rStyle w:val="a3"/>
            <w:iCs/>
            <w:lang w:val="uk-UA"/>
          </w:rPr>
          <w:t>-</w:t>
        </w:r>
        <w:r w:rsidR="00FC4BB1" w:rsidRPr="006039F9">
          <w:rPr>
            <w:rStyle w:val="a3"/>
            <w:iCs/>
          </w:rPr>
          <w:t>data</w:t>
        </w:r>
        <w:r w:rsidR="00FC4BB1" w:rsidRPr="006039F9">
          <w:rPr>
            <w:rStyle w:val="a3"/>
            <w:iCs/>
            <w:lang w:val="uk-UA"/>
          </w:rPr>
          <w:t>/</w:t>
        </w:r>
        <w:r w:rsidR="00FC4BB1" w:rsidRPr="006039F9">
          <w:rPr>
            <w:rStyle w:val="a3"/>
            <w:iCs/>
          </w:rPr>
          <w:t>files</w:t>
        </w:r>
        <w:r w:rsidR="00FC4BB1" w:rsidRPr="006039F9">
          <w:rPr>
            <w:rStyle w:val="a3"/>
            <w:iCs/>
            <w:lang w:val="uk-UA"/>
          </w:rPr>
          <w:t>/</w:t>
        </w:r>
        <w:r w:rsidR="00FC4BB1" w:rsidRPr="006039F9">
          <w:rPr>
            <w:rStyle w:val="a3"/>
            <w:iCs/>
          </w:rPr>
          <w:t>happy</w:t>
        </w:r>
        <w:r w:rsidR="00FC4BB1" w:rsidRPr="006039F9">
          <w:rPr>
            <w:rStyle w:val="a3"/>
            <w:iCs/>
            <w:lang w:val="uk-UA"/>
          </w:rPr>
          <w:t>-</w:t>
        </w:r>
        <w:r w:rsidR="00FC4BB1" w:rsidRPr="006039F9">
          <w:rPr>
            <w:rStyle w:val="a3"/>
            <w:iCs/>
          </w:rPr>
          <w:t>planet</w:t>
        </w:r>
        <w:r w:rsidR="00FC4BB1" w:rsidRPr="006039F9">
          <w:rPr>
            <w:rStyle w:val="a3"/>
            <w:iCs/>
            <w:lang w:val="uk-UA"/>
          </w:rPr>
          <w:t>-</w:t>
        </w:r>
        <w:r w:rsidR="00FC4BB1" w:rsidRPr="006039F9">
          <w:rPr>
            <w:rStyle w:val="a3"/>
            <w:iCs/>
          </w:rPr>
          <w:t>index</w:t>
        </w:r>
        <w:r w:rsidR="00FC4BB1" w:rsidRPr="006039F9">
          <w:rPr>
            <w:rStyle w:val="a3"/>
            <w:iCs/>
            <w:lang w:val="uk-UA"/>
          </w:rPr>
          <w:t>-2-0.</w:t>
        </w:r>
        <w:r w:rsidR="00FC4BB1" w:rsidRPr="006039F9">
          <w:rPr>
            <w:rStyle w:val="a3"/>
            <w:iCs/>
          </w:rPr>
          <w:t>pdf</w:t>
        </w:r>
      </w:hyperlink>
      <w:r w:rsidR="00FC4BB1" w:rsidRPr="006039F9">
        <w:rPr>
          <w:iCs/>
          <w:color w:val="000000"/>
          <w:lang w:val="uk-UA"/>
        </w:rPr>
        <w:t xml:space="preserve"> </w:t>
      </w:r>
    </w:p>
    <w:p w:rsidR="00FC4BB1" w:rsidRPr="006039F9" w:rsidRDefault="00FC4BB1" w:rsidP="00FC4BB1">
      <w:pPr>
        <w:numPr>
          <w:ilvl w:val="0"/>
          <w:numId w:val="11"/>
        </w:numPr>
        <w:tabs>
          <w:tab w:val="clear" w:pos="720"/>
          <w:tab w:val="num" w:pos="426"/>
        </w:tabs>
        <w:ind w:left="426" w:hanging="426"/>
        <w:jc w:val="both"/>
        <w:rPr>
          <w:rFonts w:eastAsia="Verdana"/>
          <w:b/>
          <w:lang w:val="uk-UA"/>
        </w:rPr>
      </w:pPr>
      <w:r w:rsidRPr="006039F9">
        <w:rPr>
          <w:rFonts w:eastAsia="Verdana"/>
          <w:b/>
          <w:lang w:val="uk-UA"/>
        </w:rPr>
        <w:t>Індекс благополуччя Legatum Prosperity Index</w:t>
      </w:r>
    </w:p>
    <w:p w:rsidR="00FC4BB1" w:rsidRPr="006039F9" w:rsidRDefault="00DC4871" w:rsidP="00FC4BB1">
      <w:pPr>
        <w:tabs>
          <w:tab w:val="num" w:pos="426"/>
        </w:tabs>
        <w:ind w:left="426" w:hanging="426"/>
        <w:rPr>
          <w:iCs/>
          <w:color w:val="000000"/>
          <w:lang w:val="uk-UA"/>
        </w:rPr>
      </w:pPr>
      <w:hyperlink r:id="rId235" w:history="1">
        <w:r w:rsidR="00FC4BB1" w:rsidRPr="006039F9">
          <w:rPr>
            <w:rStyle w:val="a3"/>
            <w:iCs/>
            <w:lang w:val="it-IT"/>
          </w:rPr>
          <w:t>http://www.prosperity.com/rankings.aspx</w:t>
        </w:r>
      </w:hyperlink>
      <w:r w:rsidR="00FC4BB1" w:rsidRPr="006039F9">
        <w:rPr>
          <w:iCs/>
          <w:color w:val="000000"/>
          <w:lang w:val="it-IT"/>
        </w:rPr>
        <w:t xml:space="preserve"> </w:t>
      </w:r>
    </w:p>
    <w:p w:rsidR="00FC4BB1" w:rsidRPr="006039F9" w:rsidRDefault="00FC4BB1" w:rsidP="00FC4BB1">
      <w:pPr>
        <w:numPr>
          <w:ilvl w:val="0"/>
          <w:numId w:val="11"/>
        </w:numPr>
        <w:tabs>
          <w:tab w:val="clear" w:pos="720"/>
          <w:tab w:val="num" w:pos="426"/>
        </w:tabs>
        <w:ind w:left="426" w:hanging="426"/>
        <w:jc w:val="both"/>
        <w:rPr>
          <w:rFonts w:eastAsia="Verdana"/>
          <w:b/>
          <w:lang w:val="uk-UA"/>
        </w:rPr>
      </w:pPr>
      <w:r w:rsidRPr="006039F9">
        <w:rPr>
          <w:rFonts w:eastAsia="Verdana"/>
          <w:b/>
          <w:lang w:val="uk-UA"/>
        </w:rPr>
        <w:t>Індекс соціальних хвилювань</w:t>
      </w:r>
    </w:p>
    <w:p w:rsidR="00FC4BB1" w:rsidRPr="006039F9" w:rsidRDefault="00DC4871" w:rsidP="00FC4BB1">
      <w:pPr>
        <w:tabs>
          <w:tab w:val="num" w:pos="426"/>
        </w:tabs>
        <w:ind w:left="426" w:hanging="426"/>
        <w:rPr>
          <w:lang w:val="uk-UA"/>
        </w:rPr>
      </w:pPr>
      <w:hyperlink r:id="rId236" w:history="1">
        <w:r w:rsidR="00FC4BB1" w:rsidRPr="006039F9">
          <w:rPr>
            <w:rStyle w:val="a3"/>
          </w:rPr>
          <w:t>http</w:t>
        </w:r>
        <w:r w:rsidR="00FC4BB1" w:rsidRPr="006039F9">
          <w:rPr>
            <w:rStyle w:val="a3"/>
            <w:lang w:val="uk-UA"/>
          </w:rPr>
          <w:t>://</w:t>
        </w:r>
        <w:r w:rsidR="00FC4BB1" w:rsidRPr="006039F9">
          <w:rPr>
            <w:rStyle w:val="a3"/>
          </w:rPr>
          <w:t>data</w:t>
        </w:r>
        <w:r w:rsidR="00FC4BB1" w:rsidRPr="006039F9">
          <w:rPr>
            <w:rStyle w:val="a3"/>
            <w:lang w:val="uk-UA"/>
          </w:rPr>
          <w:t>.</w:t>
        </w:r>
        <w:r w:rsidR="00FC4BB1" w:rsidRPr="006039F9">
          <w:rPr>
            <w:rStyle w:val="a3"/>
          </w:rPr>
          <w:t>worldbank</w:t>
        </w:r>
        <w:r w:rsidR="00FC4BB1" w:rsidRPr="006039F9">
          <w:rPr>
            <w:rStyle w:val="a3"/>
            <w:lang w:val="uk-UA"/>
          </w:rPr>
          <w:t>.</w:t>
        </w:r>
        <w:r w:rsidR="00FC4BB1" w:rsidRPr="006039F9">
          <w:rPr>
            <w:rStyle w:val="a3"/>
          </w:rPr>
          <w:t>org</w:t>
        </w:r>
        <w:r w:rsidR="00FC4BB1" w:rsidRPr="006039F9">
          <w:rPr>
            <w:rStyle w:val="a3"/>
            <w:lang w:val="uk-UA"/>
          </w:rPr>
          <w:t>/</w:t>
        </w:r>
        <w:r w:rsidR="00FC4BB1" w:rsidRPr="006039F9">
          <w:rPr>
            <w:rStyle w:val="a3"/>
          </w:rPr>
          <w:t>indicator</w:t>
        </w:r>
        <w:r w:rsidR="00FC4BB1" w:rsidRPr="006039F9">
          <w:rPr>
            <w:rStyle w:val="a3"/>
            <w:lang w:val="uk-UA"/>
          </w:rPr>
          <w:t>/</w:t>
        </w:r>
        <w:r w:rsidR="00FC4BB1" w:rsidRPr="006039F9">
          <w:rPr>
            <w:rStyle w:val="a3"/>
            <w:lang w:val="en-US"/>
          </w:rPr>
          <w:t>all</w:t>
        </w:r>
      </w:hyperlink>
      <w:r w:rsidR="00FC4BB1" w:rsidRPr="006039F9">
        <w:rPr>
          <w:lang w:val="uk-UA"/>
        </w:rPr>
        <w:t xml:space="preserve"> </w:t>
      </w:r>
    </w:p>
    <w:p w:rsidR="00FC4BB1" w:rsidRPr="006039F9" w:rsidRDefault="00DC4871" w:rsidP="00FC4BB1">
      <w:pPr>
        <w:tabs>
          <w:tab w:val="num" w:pos="426"/>
        </w:tabs>
        <w:ind w:left="426" w:hanging="426"/>
      </w:pPr>
      <w:hyperlink r:id="rId237" w:history="1">
        <w:r w:rsidR="00FC4BB1" w:rsidRPr="006039F9">
          <w:rPr>
            <w:rStyle w:val="a3"/>
            <w:lang w:val="en-US"/>
          </w:rPr>
          <w:t>www</w:t>
        </w:r>
        <w:r w:rsidR="00FC4BB1" w:rsidRPr="006039F9">
          <w:rPr>
            <w:rStyle w:val="a3"/>
          </w:rPr>
          <w:t>.</w:t>
        </w:r>
        <w:r w:rsidR="00FC4BB1" w:rsidRPr="006039F9">
          <w:rPr>
            <w:rStyle w:val="a3"/>
            <w:lang w:val="en-US"/>
          </w:rPr>
          <w:t>ilo</w:t>
        </w:r>
        <w:r w:rsidR="00FC4BB1" w:rsidRPr="006039F9">
          <w:rPr>
            <w:rStyle w:val="a3"/>
          </w:rPr>
          <w:t>.</w:t>
        </w:r>
        <w:r w:rsidR="00FC4BB1" w:rsidRPr="006039F9">
          <w:rPr>
            <w:rStyle w:val="a3"/>
            <w:lang w:val="en-US"/>
          </w:rPr>
          <w:t>org</w:t>
        </w:r>
      </w:hyperlink>
    </w:p>
    <w:p w:rsidR="00FC4BB1" w:rsidRPr="006039F9" w:rsidRDefault="00FC4BB1" w:rsidP="00FC4BB1">
      <w:pPr>
        <w:tabs>
          <w:tab w:val="num" w:pos="426"/>
        </w:tabs>
        <w:ind w:left="426" w:hanging="426"/>
        <w:rPr>
          <w:iCs/>
          <w:color w:val="000000"/>
          <w:lang w:val="uk-UA"/>
        </w:rPr>
      </w:pPr>
    </w:p>
    <w:p w:rsidR="00FC4BB1" w:rsidRPr="006039F9" w:rsidRDefault="00FC4BB1" w:rsidP="00FC4BB1">
      <w:pPr>
        <w:shd w:val="clear" w:color="auto" w:fill="E6E6E6"/>
        <w:tabs>
          <w:tab w:val="num" w:pos="426"/>
        </w:tabs>
        <w:ind w:left="426" w:hanging="426"/>
        <w:jc w:val="both"/>
        <w:rPr>
          <w:b/>
          <w:color w:val="000000"/>
          <w:spacing w:val="-4"/>
          <w:lang w:val="uk-UA"/>
        </w:rPr>
      </w:pPr>
      <w:r w:rsidRPr="006039F9">
        <w:rPr>
          <w:b/>
          <w:color w:val="000000"/>
          <w:spacing w:val="-4"/>
          <w:lang w:val="uk-UA"/>
        </w:rPr>
        <w:t>Визначте методи регулювання ринку праці країни</w:t>
      </w:r>
    </w:p>
    <w:p w:rsidR="00FC4BB1" w:rsidRPr="006039F9" w:rsidRDefault="00FC4BB1" w:rsidP="00FC4BB1">
      <w:pPr>
        <w:tabs>
          <w:tab w:val="num" w:pos="426"/>
        </w:tabs>
        <w:ind w:left="426" w:hanging="426"/>
        <w:jc w:val="both"/>
        <w:rPr>
          <w:color w:val="000000"/>
          <w:spacing w:val="-4"/>
          <w:lang w:val="uk-UA"/>
        </w:rPr>
      </w:pPr>
    </w:p>
    <w:p w:rsidR="00FC4BB1" w:rsidRPr="006039F9" w:rsidRDefault="00FC4BB1" w:rsidP="00FC4BB1">
      <w:pPr>
        <w:numPr>
          <w:ilvl w:val="0"/>
          <w:numId w:val="15"/>
        </w:numPr>
        <w:tabs>
          <w:tab w:val="num" w:pos="426"/>
        </w:tabs>
        <w:ind w:left="426" w:hanging="426"/>
        <w:jc w:val="both"/>
        <w:rPr>
          <w:rFonts w:eastAsia="Verdana"/>
          <w:b/>
          <w:lang w:val="uk-UA"/>
        </w:rPr>
      </w:pPr>
      <w:r w:rsidRPr="006039F9">
        <w:rPr>
          <w:rFonts w:eastAsia="Verdana"/>
          <w:b/>
          <w:lang w:val="uk-UA"/>
        </w:rPr>
        <w:t>Кількість іммігрантів, емігрантів, міграційне сальдо</w:t>
      </w:r>
    </w:p>
    <w:p w:rsidR="00FC4BB1" w:rsidRPr="006039F9" w:rsidRDefault="00DC4871" w:rsidP="00FC4BB1">
      <w:pPr>
        <w:tabs>
          <w:tab w:val="num" w:pos="426"/>
        </w:tabs>
        <w:ind w:left="426" w:hanging="426"/>
        <w:rPr>
          <w:lang w:val="uk-UA"/>
        </w:rPr>
      </w:pPr>
      <w:hyperlink r:id="rId238" w:history="1">
        <w:r w:rsidR="00FC4BB1" w:rsidRPr="006039F9">
          <w:rPr>
            <w:rStyle w:val="a3"/>
          </w:rPr>
          <w:t>http</w:t>
        </w:r>
        <w:r w:rsidR="00FC4BB1" w:rsidRPr="006039F9">
          <w:rPr>
            <w:rStyle w:val="a3"/>
            <w:lang w:val="uk-UA"/>
          </w:rPr>
          <w:t>://</w:t>
        </w:r>
        <w:r w:rsidR="00FC4BB1" w:rsidRPr="006039F9">
          <w:rPr>
            <w:rStyle w:val="a3"/>
          </w:rPr>
          <w:t>data</w:t>
        </w:r>
        <w:r w:rsidR="00FC4BB1" w:rsidRPr="006039F9">
          <w:rPr>
            <w:rStyle w:val="a3"/>
            <w:lang w:val="uk-UA"/>
          </w:rPr>
          <w:t>.</w:t>
        </w:r>
        <w:r w:rsidR="00FC4BB1" w:rsidRPr="006039F9">
          <w:rPr>
            <w:rStyle w:val="a3"/>
          </w:rPr>
          <w:t>worldbank</w:t>
        </w:r>
        <w:r w:rsidR="00FC4BB1" w:rsidRPr="006039F9">
          <w:rPr>
            <w:rStyle w:val="a3"/>
            <w:lang w:val="uk-UA"/>
          </w:rPr>
          <w:t>.</w:t>
        </w:r>
        <w:r w:rsidR="00FC4BB1" w:rsidRPr="006039F9">
          <w:rPr>
            <w:rStyle w:val="a3"/>
          </w:rPr>
          <w:t>org</w:t>
        </w:r>
        <w:r w:rsidR="00FC4BB1" w:rsidRPr="006039F9">
          <w:rPr>
            <w:rStyle w:val="a3"/>
            <w:lang w:val="uk-UA"/>
          </w:rPr>
          <w:t>/</w:t>
        </w:r>
        <w:r w:rsidR="00FC4BB1" w:rsidRPr="006039F9">
          <w:rPr>
            <w:rStyle w:val="a3"/>
          </w:rPr>
          <w:t>indicator</w:t>
        </w:r>
        <w:r w:rsidR="00FC4BB1" w:rsidRPr="006039F9">
          <w:rPr>
            <w:rStyle w:val="a3"/>
            <w:lang w:val="uk-UA"/>
          </w:rPr>
          <w:t>/</w:t>
        </w:r>
        <w:r w:rsidR="00FC4BB1" w:rsidRPr="006039F9">
          <w:rPr>
            <w:rStyle w:val="a3"/>
          </w:rPr>
          <w:t>SM</w:t>
        </w:r>
        <w:r w:rsidR="00FC4BB1" w:rsidRPr="006039F9">
          <w:rPr>
            <w:rStyle w:val="a3"/>
            <w:lang w:val="uk-UA"/>
          </w:rPr>
          <w:t>.</w:t>
        </w:r>
        <w:r w:rsidR="00FC4BB1" w:rsidRPr="006039F9">
          <w:rPr>
            <w:rStyle w:val="a3"/>
          </w:rPr>
          <w:t>POP</w:t>
        </w:r>
        <w:r w:rsidR="00FC4BB1" w:rsidRPr="006039F9">
          <w:rPr>
            <w:rStyle w:val="a3"/>
            <w:lang w:val="uk-UA"/>
          </w:rPr>
          <w:t>.</w:t>
        </w:r>
        <w:r w:rsidR="00FC4BB1" w:rsidRPr="006039F9">
          <w:rPr>
            <w:rStyle w:val="a3"/>
          </w:rPr>
          <w:t>TOTL</w:t>
        </w:r>
      </w:hyperlink>
      <w:r w:rsidR="00FC4BB1" w:rsidRPr="006039F9">
        <w:rPr>
          <w:lang w:val="uk-UA"/>
        </w:rPr>
        <w:t xml:space="preserve"> </w:t>
      </w:r>
    </w:p>
    <w:p w:rsidR="00FC4BB1" w:rsidRPr="006039F9" w:rsidRDefault="00FC4BB1" w:rsidP="00FC4BB1">
      <w:pPr>
        <w:numPr>
          <w:ilvl w:val="0"/>
          <w:numId w:val="15"/>
        </w:numPr>
        <w:tabs>
          <w:tab w:val="num" w:pos="426"/>
        </w:tabs>
        <w:ind w:left="426" w:hanging="426"/>
        <w:jc w:val="both"/>
        <w:rPr>
          <w:rFonts w:eastAsia="Verdana"/>
          <w:b/>
          <w:lang w:val="uk-UA"/>
        </w:rPr>
      </w:pPr>
      <w:r w:rsidRPr="006039F9">
        <w:rPr>
          <w:rFonts w:eastAsia="Verdana"/>
          <w:b/>
          <w:lang w:val="uk-UA"/>
        </w:rPr>
        <w:t>Мігранти у загальній кількості населення</w:t>
      </w:r>
    </w:p>
    <w:p w:rsidR="00FC4BB1" w:rsidRPr="006039F9" w:rsidRDefault="00DC4871" w:rsidP="00FC4BB1">
      <w:pPr>
        <w:tabs>
          <w:tab w:val="num" w:pos="426"/>
        </w:tabs>
        <w:ind w:left="426" w:hanging="426"/>
        <w:rPr>
          <w:lang w:val="uk-UA"/>
        </w:rPr>
      </w:pPr>
      <w:hyperlink r:id="rId239" w:history="1">
        <w:r w:rsidR="00FC4BB1" w:rsidRPr="006039F9">
          <w:rPr>
            <w:rStyle w:val="a3"/>
          </w:rPr>
          <w:t>http</w:t>
        </w:r>
        <w:r w:rsidR="00FC4BB1" w:rsidRPr="006039F9">
          <w:rPr>
            <w:rStyle w:val="a3"/>
            <w:lang w:val="uk-UA"/>
          </w:rPr>
          <w:t>://</w:t>
        </w:r>
        <w:r w:rsidR="00FC4BB1" w:rsidRPr="006039F9">
          <w:rPr>
            <w:rStyle w:val="a3"/>
          </w:rPr>
          <w:t>data</w:t>
        </w:r>
        <w:r w:rsidR="00FC4BB1" w:rsidRPr="006039F9">
          <w:rPr>
            <w:rStyle w:val="a3"/>
            <w:lang w:val="uk-UA"/>
          </w:rPr>
          <w:t>.</w:t>
        </w:r>
        <w:r w:rsidR="00FC4BB1" w:rsidRPr="006039F9">
          <w:rPr>
            <w:rStyle w:val="a3"/>
          </w:rPr>
          <w:t>worldbank</w:t>
        </w:r>
        <w:r w:rsidR="00FC4BB1" w:rsidRPr="006039F9">
          <w:rPr>
            <w:rStyle w:val="a3"/>
            <w:lang w:val="uk-UA"/>
          </w:rPr>
          <w:t>.</w:t>
        </w:r>
        <w:r w:rsidR="00FC4BB1" w:rsidRPr="006039F9">
          <w:rPr>
            <w:rStyle w:val="a3"/>
          </w:rPr>
          <w:t>org</w:t>
        </w:r>
        <w:r w:rsidR="00FC4BB1" w:rsidRPr="006039F9">
          <w:rPr>
            <w:rStyle w:val="a3"/>
            <w:lang w:val="uk-UA"/>
          </w:rPr>
          <w:t>/</w:t>
        </w:r>
        <w:r w:rsidR="00FC4BB1" w:rsidRPr="006039F9">
          <w:rPr>
            <w:rStyle w:val="a3"/>
          </w:rPr>
          <w:t>indicator</w:t>
        </w:r>
        <w:r w:rsidR="00FC4BB1" w:rsidRPr="006039F9">
          <w:rPr>
            <w:rStyle w:val="a3"/>
            <w:lang w:val="uk-UA"/>
          </w:rPr>
          <w:t>/</w:t>
        </w:r>
        <w:r w:rsidR="00FC4BB1" w:rsidRPr="006039F9">
          <w:rPr>
            <w:rStyle w:val="a3"/>
          </w:rPr>
          <w:t>SM</w:t>
        </w:r>
        <w:r w:rsidR="00FC4BB1" w:rsidRPr="006039F9">
          <w:rPr>
            <w:rStyle w:val="a3"/>
            <w:lang w:val="uk-UA"/>
          </w:rPr>
          <w:t>.</w:t>
        </w:r>
        <w:r w:rsidR="00FC4BB1" w:rsidRPr="006039F9">
          <w:rPr>
            <w:rStyle w:val="a3"/>
          </w:rPr>
          <w:t>POP</w:t>
        </w:r>
        <w:r w:rsidR="00FC4BB1" w:rsidRPr="006039F9">
          <w:rPr>
            <w:rStyle w:val="a3"/>
            <w:lang w:val="uk-UA"/>
          </w:rPr>
          <w:t>.</w:t>
        </w:r>
        <w:r w:rsidR="00FC4BB1" w:rsidRPr="006039F9">
          <w:rPr>
            <w:rStyle w:val="a3"/>
          </w:rPr>
          <w:t>TOTL</w:t>
        </w:r>
        <w:r w:rsidR="00FC4BB1" w:rsidRPr="006039F9">
          <w:rPr>
            <w:rStyle w:val="a3"/>
            <w:lang w:val="uk-UA"/>
          </w:rPr>
          <w:t>.</w:t>
        </w:r>
        <w:r w:rsidR="00FC4BB1" w:rsidRPr="006039F9">
          <w:rPr>
            <w:rStyle w:val="a3"/>
          </w:rPr>
          <w:t>ZS</w:t>
        </w:r>
      </w:hyperlink>
      <w:r w:rsidR="00FC4BB1" w:rsidRPr="006039F9">
        <w:rPr>
          <w:lang w:val="uk-UA"/>
        </w:rPr>
        <w:t xml:space="preserve"> </w:t>
      </w:r>
    </w:p>
    <w:p w:rsidR="00FC4BB1" w:rsidRPr="006039F9" w:rsidRDefault="00FC4BB1" w:rsidP="00FC4BB1">
      <w:pPr>
        <w:numPr>
          <w:ilvl w:val="0"/>
          <w:numId w:val="15"/>
        </w:numPr>
        <w:tabs>
          <w:tab w:val="num" w:pos="426"/>
        </w:tabs>
        <w:ind w:left="426" w:hanging="426"/>
        <w:jc w:val="both"/>
        <w:rPr>
          <w:rFonts w:eastAsia="Verdana"/>
          <w:b/>
          <w:lang w:val="uk-UA"/>
        </w:rPr>
      </w:pPr>
      <w:r w:rsidRPr="006039F9">
        <w:rPr>
          <w:rFonts w:eastAsia="Verdana"/>
          <w:b/>
          <w:lang w:val="uk-UA"/>
        </w:rPr>
        <w:t>Перекази мігрантів</w:t>
      </w:r>
    </w:p>
    <w:p w:rsidR="00FC4BB1" w:rsidRPr="006039F9" w:rsidRDefault="00DC4871" w:rsidP="00FC4BB1">
      <w:pPr>
        <w:tabs>
          <w:tab w:val="num" w:pos="426"/>
        </w:tabs>
        <w:ind w:left="426" w:hanging="426"/>
        <w:rPr>
          <w:lang w:val="uk-UA"/>
        </w:rPr>
      </w:pPr>
      <w:hyperlink r:id="rId240" w:history="1">
        <w:r w:rsidR="00FC4BB1" w:rsidRPr="006039F9">
          <w:rPr>
            <w:rStyle w:val="a3"/>
          </w:rPr>
          <w:t>http</w:t>
        </w:r>
        <w:r w:rsidR="00FC4BB1" w:rsidRPr="006039F9">
          <w:rPr>
            <w:rStyle w:val="a3"/>
            <w:lang w:val="uk-UA"/>
          </w:rPr>
          <w:t>://</w:t>
        </w:r>
        <w:r w:rsidR="00FC4BB1" w:rsidRPr="006039F9">
          <w:rPr>
            <w:rStyle w:val="a3"/>
          </w:rPr>
          <w:t>unctadstat</w:t>
        </w:r>
        <w:r w:rsidR="00FC4BB1" w:rsidRPr="006039F9">
          <w:rPr>
            <w:rStyle w:val="a3"/>
            <w:lang w:val="uk-UA"/>
          </w:rPr>
          <w:t>.</w:t>
        </w:r>
        <w:r w:rsidR="00FC4BB1" w:rsidRPr="006039F9">
          <w:rPr>
            <w:rStyle w:val="a3"/>
          </w:rPr>
          <w:t>unctad</w:t>
        </w:r>
        <w:r w:rsidR="00FC4BB1" w:rsidRPr="006039F9">
          <w:rPr>
            <w:rStyle w:val="a3"/>
            <w:lang w:val="uk-UA"/>
          </w:rPr>
          <w:t>.</w:t>
        </w:r>
        <w:r w:rsidR="00FC4BB1" w:rsidRPr="006039F9">
          <w:rPr>
            <w:rStyle w:val="a3"/>
          </w:rPr>
          <w:t>org</w:t>
        </w:r>
        <w:r w:rsidR="00FC4BB1" w:rsidRPr="006039F9">
          <w:rPr>
            <w:rStyle w:val="a3"/>
            <w:lang w:val="uk-UA"/>
          </w:rPr>
          <w:t>/</w:t>
        </w:r>
        <w:r w:rsidR="00FC4BB1" w:rsidRPr="006039F9">
          <w:rPr>
            <w:rStyle w:val="a3"/>
          </w:rPr>
          <w:t>TableViewer</w:t>
        </w:r>
        <w:r w:rsidR="00FC4BB1" w:rsidRPr="006039F9">
          <w:rPr>
            <w:rStyle w:val="a3"/>
            <w:lang w:val="uk-UA"/>
          </w:rPr>
          <w:t>/</w:t>
        </w:r>
        <w:r w:rsidR="00FC4BB1" w:rsidRPr="006039F9">
          <w:rPr>
            <w:rStyle w:val="a3"/>
          </w:rPr>
          <w:t>tableView</w:t>
        </w:r>
        <w:r w:rsidR="00FC4BB1" w:rsidRPr="006039F9">
          <w:rPr>
            <w:rStyle w:val="a3"/>
            <w:lang w:val="uk-UA"/>
          </w:rPr>
          <w:t>.</w:t>
        </w:r>
        <w:r w:rsidR="00FC4BB1" w:rsidRPr="006039F9">
          <w:rPr>
            <w:rStyle w:val="a3"/>
          </w:rPr>
          <w:t>aspx</w:t>
        </w:r>
        <w:r w:rsidR="00FC4BB1" w:rsidRPr="006039F9">
          <w:rPr>
            <w:rStyle w:val="a3"/>
            <w:lang w:val="uk-UA"/>
          </w:rPr>
          <w:t>?</w:t>
        </w:r>
        <w:r w:rsidR="00FC4BB1" w:rsidRPr="006039F9">
          <w:rPr>
            <w:rStyle w:val="a3"/>
          </w:rPr>
          <w:t>ReportId</w:t>
        </w:r>
        <w:r w:rsidR="00FC4BB1" w:rsidRPr="006039F9">
          <w:rPr>
            <w:rStyle w:val="a3"/>
            <w:lang w:val="uk-UA"/>
          </w:rPr>
          <w:t>=86</w:t>
        </w:r>
      </w:hyperlink>
      <w:r w:rsidR="00FC4BB1" w:rsidRPr="006039F9">
        <w:rPr>
          <w:lang w:val="uk-UA"/>
        </w:rPr>
        <w:t xml:space="preserve"> </w:t>
      </w:r>
    </w:p>
    <w:p w:rsidR="00FC4BB1" w:rsidRPr="006039F9" w:rsidRDefault="00DC4871" w:rsidP="00FC4BB1">
      <w:pPr>
        <w:tabs>
          <w:tab w:val="num" w:pos="426"/>
        </w:tabs>
        <w:ind w:left="426" w:hanging="426"/>
        <w:rPr>
          <w:lang w:val="uk-UA"/>
        </w:rPr>
      </w:pPr>
      <w:hyperlink r:id="rId241" w:history="1">
        <w:r w:rsidR="00FC4BB1" w:rsidRPr="006039F9">
          <w:rPr>
            <w:rStyle w:val="a3"/>
            <w:lang w:val="en-US"/>
          </w:rPr>
          <w:t>http</w:t>
        </w:r>
        <w:r w:rsidR="00FC4BB1" w:rsidRPr="006039F9">
          <w:rPr>
            <w:rStyle w:val="a3"/>
            <w:lang w:val="uk-UA"/>
          </w:rPr>
          <w:t>://</w:t>
        </w:r>
        <w:r w:rsidR="00FC4BB1" w:rsidRPr="006039F9">
          <w:rPr>
            <w:rStyle w:val="a3"/>
            <w:lang w:val="en-US"/>
          </w:rPr>
          <w:t>data</w:t>
        </w:r>
        <w:r w:rsidR="00FC4BB1" w:rsidRPr="006039F9">
          <w:rPr>
            <w:rStyle w:val="a3"/>
            <w:lang w:val="uk-UA"/>
          </w:rPr>
          <w:t>.</w:t>
        </w:r>
        <w:r w:rsidR="00FC4BB1" w:rsidRPr="006039F9">
          <w:rPr>
            <w:rStyle w:val="a3"/>
            <w:lang w:val="en-US"/>
          </w:rPr>
          <w:t>worldbank</w:t>
        </w:r>
        <w:r w:rsidR="00FC4BB1" w:rsidRPr="006039F9">
          <w:rPr>
            <w:rStyle w:val="a3"/>
            <w:lang w:val="uk-UA"/>
          </w:rPr>
          <w:t>.</w:t>
        </w:r>
        <w:r w:rsidR="00FC4BB1" w:rsidRPr="006039F9">
          <w:rPr>
            <w:rStyle w:val="a3"/>
            <w:lang w:val="en-US"/>
          </w:rPr>
          <w:t>org</w:t>
        </w:r>
        <w:r w:rsidR="00FC4BB1" w:rsidRPr="006039F9">
          <w:rPr>
            <w:rStyle w:val="a3"/>
            <w:lang w:val="uk-UA"/>
          </w:rPr>
          <w:t>/</w:t>
        </w:r>
        <w:r w:rsidR="00FC4BB1" w:rsidRPr="006039F9">
          <w:rPr>
            <w:rStyle w:val="a3"/>
            <w:lang w:val="en-US"/>
          </w:rPr>
          <w:t>indicator</w:t>
        </w:r>
        <w:r w:rsidR="00FC4BB1" w:rsidRPr="006039F9">
          <w:rPr>
            <w:rStyle w:val="a3"/>
            <w:lang w:val="uk-UA"/>
          </w:rPr>
          <w:t>/</w:t>
        </w:r>
        <w:r w:rsidR="00FC4BB1" w:rsidRPr="006039F9">
          <w:rPr>
            <w:rStyle w:val="a3"/>
            <w:lang w:val="en-US"/>
          </w:rPr>
          <w:t>SM</w:t>
        </w:r>
        <w:r w:rsidR="00FC4BB1" w:rsidRPr="006039F9">
          <w:rPr>
            <w:rStyle w:val="a3"/>
            <w:lang w:val="uk-UA"/>
          </w:rPr>
          <w:t>.</w:t>
        </w:r>
        <w:r w:rsidR="00FC4BB1" w:rsidRPr="006039F9">
          <w:rPr>
            <w:rStyle w:val="a3"/>
            <w:lang w:val="en-US"/>
          </w:rPr>
          <w:t>POP</w:t>
        </w:r>
        <w:r w:rsidR="00FC4BB1" w:rsidRPr="006039F9">
          <w:rPr>
            <w:rStyle w:val="a3"/>
            <w:lang w:val="uk-UA"/>
          </w:rPr>
          <w:t>.</w:t>
        </w:r>
        <w:r w:rsidR="00FC4BB1" w:rsidRPr="006039F9">
          <w:rPr>
            <w:rStyle w:val="a3"/>
            <w:lang w:val="en-US"/>
          </w:rPr>
          <w:t>TOTL</w:t>
        </w:r>
        <w:r w:rsidR="00FC4BB1" w:rsidRPr="006039F9">
          <w:rPr>
            <w:rStyle w:val="a3"/>
            <w:lang w:val="uk-UA"/>
          </w:rPr>
          <w:t>.</w:t>
        </w:r>
        <w:r w:rsidR="00FC4BB1" w:rsidRPr="006039F9">
          <w:rPr>
            <w:rStyle w:val="a3"/>
            <w:lang w:val="en-US"/>
          </w:rPr>
          <w:t>ZS</w:t>
        </w:r>
      </w:hyperlink>
      <w:r w:rsidR="00FC4BB1" w:rsidRPr="006039F9">
        <w:rPr>
          <w:lang w:val="uk-UA"/>
        </w:rPr>
        <w:t xml:space="preserve"> </w:t>
      </w:r>
    </w:p>
    <w:p w:rsidR="00FC4BB1" w:rsidRPr="006039F9" w:rsidRDefault="00DC4871" w:rsidP="00FC4BB1">
      <w:pPr>
        <w:tabs>
          <w:tab w:val="num" w:pos="426"/>
        </w:tabs>
        <w:ind w:left="426" w:hanging="426"/>
        <w:rPr>
          <w:lang w:val="uk-UA"/>
        </w:rPr>
      </w:pPr>
      <w:hyperlink r:id="rId242" w:history="1">
        <w:r w:rsidR="00FC4BB1" w:rsidRPr="006039F9">
          <w:rPr>
            <w:rStyle w:val="a3"/>
            <w:lang w:val="uk-UA"/>
          </w:rPr>
          <w:t>http://dsbb.imf.org</w:t>
        </w:r>
      </w:hyperlink>
    </w:p>
    <w:p w:rsidR="00FC4BB1" w:rsidRPr="006039F9" w:rsidRDefault="00FC4BB1" w:rsidP="00FC4BB1">
      <w:pPr>
        <w:tabs>
          <w:tab w:val="num" w:pos="426"/>
        </w:tabs>
        <w:ind w:left="426" w:hanging="426"/>
        <w:rPr>
          <w:lang w:val="uk-UA"/>
        </w:rPr>
      </w:pPr>
    </w:p>
    <w:p w:rsidR="00FC4BB1" w:rsidRPr="006039F9" w:rsidRDefault="00FC4BB1" w:rsidP="00FC4BB1">
      <w:pPr>
        <w:shd w:val="clear" w:color="auto" w:fill="E6E6E6"/>
        <w:tabs>
          <w:tab w:val="num" w:pos="426"/>
        </w:tabs>
        <w:ind w:left="426" w:hanging="426"/>
        <w:jc w:val="both"/>
      </w:pPr>
      <w:r w:rsidRPr="006039F9">
        <w:rPr>
          <w:b/>
          <w:color w:val="000000"/>
          <w:spacing w:val="-4"/>
          <w:lang w:val="uk-UA"/>
        </w:rPr>
        <w:t>Визначте методи регулювання міграції в країні</w:t>
      </w:r>
    </w:p>
    <w:p w:rsidR="00FC4BB1" w:rsidRPr="006039F9" w:rsidRDefault="00FC4BB1" w:rsidP="00FC4BB1">
      <w:pPr>
        <w:tabs>
          <w:tab w:val="num" w:pos="426"/>
        </w:tabs>
        <w:ind w:left="426" w:hanging="426"/>
        <w:rPr>
          <w:lang w:val="uk-UA"/>
        </w:rPr>
      </w:pPr>
    </w:p>
    <w:p w:rsidR="00FC4BB1" w:rsidRDefault="00FC4BB1" w:rsidP="00FC4BB1">
      <w:pPr>
        <w:jc w:val="center"/>
        <w:rPr>
          <w:rFonts w:eastAsia="Verdana"/>
          <w:b/>
          <w:i/>
          <w:sz w:val="36"/>
          <w:szCs w:val="36"/>
          <w:lang w:val="uk-UA"/>
        </w:rPr>
      </w:pPr>
    </w:p>
    <w:p w:rsidR="00FC4BB1" w:rsidRDefault="00FC4BB1" w:rsidP="00FC4BB1">
      <w:pPr>
        <w:jc w:val="center"/>
        <w:rPr>
          <w:rFonts w:eastAsia="Verdana"/>
          <w:b/>
          <w:i/>
          <w:sz w:val="36"/>
          <w:szCs w:val="36"/>
          <w:lang w:val="uk-UA"/>
        </w:rPr>
      </w:pPr>
    </w:p>
    <w:p w:rsidR="00FC4BB1" w:rsidRPr="00A01A9F" w:rsidRDefault="00FC4BB1" w:rsidP="00FC4BB1">
      <w:pPr>
        <w:jc w:val="center"/>
        <w:rPr>
          <w:rFonts w:eastAsia="Verdana"/>
          <w:b/>
          <w:i/>
          <w:sz w:val="36"/>
          <w:szCs w:val="36"/>
          <w:lang w:val="uk-UA"/>
        </w:rPr>
      </w:pPr>
      <w:r>
        <w:rPr>
          <w:rFonts w:eastAsia="Verdana"/>
          <w:b/>
          <w:i/>
          <w:sz w:val="36"/>
          <w:szCs w:val="36"/>
          <w:lang w:val="uk-UA"/>
        </w:rPr>
        <w:t>ВАРІАНТ 15</w:t>
      </w:r>
      <w:r w:rsidRPr="00A01A9F">
        <w:rPr>
          <w:rFonts w:eastAsia="Verdana"/>
          <w:b/>
          <w:i/>
          <w:sz w:val="36"/>
          <w:szCs w:val="36"/>
          <w:lang w:val="uk-UA"/>
        </w:rPr>
        <w:t>.</w:t>
      </w:r>
    </w:p>
    <w:p w:rsidR="00FC4BB1" w:rsidRPr="00282BD2" w:rsidRDefault="00FC4BB1" w:rsidP="00FC4BB1">
      <w:pPr>
        <w:rPr>
          <w:rFonts w:eastAsia="Verdana"/>
          <w:b/>
          <w:i/>
          <w:sz w:val="28"/>
          <w:szCs w:val="28"/>
          <w:lang w:val="uk-UA"/>
        </w:rPr>
      </w:pPr>
    </w:p>
    <w:p w:rsidR="00FC4BB1" w:rsidRPr="00A01A9F" w:rsidRDefault="00FC4BB1" w:rsidP="00FC4BB1">
      <w:pPr>
        <w:jc w:val="both"/>
        <w:rPr>
          <w:rFonts w:eastAsia="Verdana"/>
          <w:b/>
          <w:i/>
          <w:sz w:val="28"/>
          <w:szCs w:val="28"/>
          <w:lang w:val="uk-UA"/>
        </w:rPr>
      </w:pPr>
      <w:r w:rsidRPr="00A01A9F">
        <w:rPr>
          <w:rFonts w:eastAsia="Verdana"/>
          <w:b/>
          <w:sz w:val="32"/>
          <w:szCs w:val="32"/>
          <w:lang w:val="uk-UA"/>
        </w:rPr>
        <w:t>БЛОК 1</w:t>
      </w:r>
      <w:r>
        <w:rPr>
          <w:rFonts w:eastAsia="Verdana"/>
          <w:b/>
          <w:sz w:val="32"/>
          <w:szCs w:val="32"/>
          <w:lang w:val="uk-UA"/>
        </w:rPr>
        <w:t xml:space="preserve">. </w:t>
      </w:r>
      <w:r w:rsidRPr="00A01A9F">
        <w:rPr>
          <w:b/>
          <w:i/>
          <w:sz w:val="28"/>
          <w:szCs w:val="28"/>
        </w:rPr>
        <w:t xml:space="preserve">Розв’яжіть задачі в письмовій формі та </w:t>
      </w:r>
      <w:proofErr w:type="gramStart"/>
      <w:r w:rsidRPr="00A01A9F">
        <w:rPr>
          <w:b/>
          <w:i/>
          <w:sz w:val="28"/>
          <w:szCs w:val="28"/>
        </w:rPr>
        <w:t>на</w:t>
      </w:r>
      <w:proofErr w:type="gramEnd"/>
      <w:r w:rsidRPr="00A01A9F">
        <w:rPr>
          <w:b/>
          <w:i/>
          <w:sz w:val="28"/>
          <w:szCs w:val="28"/>
        </w:rPr>
        <w:t xml:space="preserve"> </w:t>
      </w:r>
      <w:proofErr w:type="gramStart"/>
      <w:r w:rsidRPr="00A01A9F">
        <w:rPr>
          <w:b/>
          <w:i/>
          <w:sz w:val="28"/>
          <w:szCs w:val="28"/>
        </w:rPr>
        <w:t>основ</w:t>
      </w:r>
      <w:proofErr w:type="gramEnd"/>
      <w:r w:rsidRPr="00A01A9F">
        <w:rPr>
          <w:b/>
          <w:i/>
          <w:sz w:val="28"/>
          <w:szCs w:val="28"/>
        </w:rPr>
        <w:t>і отриманих результатів зробіть висновки.</w:t>
      </w:r>
    </w:p>
    <w:p w:rsidR="00FC4BB1" w:rsidRDefault="00FC4BB1" w:rsidP="00FC4BB1">
      <w:pPr>
        <w:ind w:left="284" w:firstLine="425"/>
        <w:rPr>
          <w:b/>
          <w:lang w:val="uk-UA"/>
        </w:rPr>
      </w:pPr>
    </w:p>
    <w:p w:rsidR="00FC4BB1" w:rsidRPr="008D2FE3" w:rsidRDefault="00FC4BB1" w:rsidP="00FC4BB1">
      <w:pPr>
        <w:pStyle w:val="1"/>
        <w:spacing w:before="60" w:after="60"/>
        <w:ind w:firstLine="720"/>
        <w:jc w:val="both"/>
        <w:rPr>
          <w:sz w:val="24"/>
          <w:szCs w:val="24"/>
          <w:lang w:val="uk-UA"/>
        </w:rPr>
      </w:pPr>
      <w:r w:rsidRPr="008D2FE3">
        <w:rPr>
          <w:b/>
          <w:sz w:val="24"/>
          <w:szCs w:val="24"/>
        </w:rPr>
        <w:t xml:space="preserve">ЗАДАЧА. </w:t>
      </w:r>
      <w:r w:rsidRPr="008D2FE3">
        <w:rPr>
          <w:sz w:val="24"/>
          <w:szCs w:val="24"/>
          <w:lang w:val="uk-UA"/>
        </w:rPr>
        <w:t xml:space="preserve">Фірмі з України контрагенти з Швейцарії пропонують наступні два варіанти розрахунків за контрактом вартістю 450 000 швейц.франків і терміном дії у 2 роки. За першим з них оплата здійснюється негайно за чеком на 450 000 швейц.франків (поточний курс – 23,9 грн./швейц.франк). Фірма з України домовляється про розміщення коштів на строковий депозит у національній валюті </w:t>
      </w:r>
      <w:r w:rsidRPr="008D2FE3">
        <w:rPr>
          <w:color w:val="000000"/>
          <w:sz w:val="24"/>
          <w:szCs w:val="24"/>
          <w:lang w:val="uk-UA"/>
        </w:rPr>
        <w:t>під 9%</w:t>
      </w:r>
      <w:r w:rsidRPr="008D2FE3">
        <w:rPr>
          <w:sz w:val="24"/>
          <w:szCs w:val="24"/>
          <w:lang w:val="uk-UA"/>
        </w:rPr>
        <w:t xml:space="preserve"> річних (складні відсотки, депозит поповнюється). За другим з них оплата здійснюється двома векселями: річним на 200 000 швейц.франків (з 5% річними виплатами) та дворічним на 250 000 швейц.франків (з 6% річними виплатами). Прогнозований курс на кінець 1-го та 2-го років угоди: 24,20 грн./ швейц.франків та </w:t>
      </w:r>
      <w:r w:rsidRPr="008D2FE3">
        <w:rPr>
          <w:color w:val="000000"/>
          <w:sz w:val="24"/>
          <w:szCs w:val="24"/>
          <w:lang w:val="uk-UA"/>
        </w:rPr>
        <w:t>24,25</w:t>
      </w:r>
      <w:r w:rsidRPr="008D2FE3">
        <w:rPr>
          <w:sz w:val="24"/>
          <w:szCs w:val="24"/>
          <w:lang w:val="uk-UA"/>
        </w:rPr>
        <w:t xml:space="preserve"> грн./швейц.франків</w:t>
      </w:r>
    </w:p>
    <w:p w:rsidR="00FC4BB1" w:rsidRPr="008D2FE3" w:rsidRDefault="00FC4BB1" w:rsidP="00FC4BB1">
      <w:pPr>
        <w:jc w:val="both"/>
        <w:rPr>
          <w:lang w:val="uk-UA"/>
        </w:rPr>
      </w:pPr>
      <w:r w:rsidRPr="008D2FE3">
        <w:rPr>
          <w:b/>
          <w:lang w:val="uk-UA"/>
        </w:rPr>
        <w:t xml:space="preserve">Завдання. </w:t>
      </w:r>
      <w:r w:rsidRPr="008D2FE3">
        <w:rPr>
          <w:lang w:val="uk-UA"/>
        </w:rPr>
        <w:t xml:space="preserve">Обґрунтувати кращий з варіантів розрахунку для фірми і вказати, якими методами фірма може мінімізувати валютні ризики, які виникають в результаті операції.  </w:t>
      </w:r>
    </w:p>
    <w:p w:rsidR="00FC4BB1" w:rsidRPr="00711837" w:rsidRDefault="00FC4BB1" w:rsidP="00FC4BB1">
      <w:pPr>
        <w:jc w:val="both"/>
        <w:rPr>
          <w:rFonts w:eastAsia="Verdana"/>
          <w:b/>
          <w:i/>
          <w:sz w:val="28"/>
          <w:szCs w:val="28"/>
          <w:lang w:val="uk-UA"/>
        </w:rPr>
      </w:pPr>
      <w:r w:rsidRPr="008650BD">
        <w:rPr>
          <w:b/>
          <w:color w:val="000000"/>
          <w:sz w:val="32"/>
          <w:szCs w:val="32"/>
          <w:lang w:val="uk-UA"/>
        </w:rPr>
        <w:t>БЛОК 2</w:t>
      </w:r>
      <w:r w:rsidRPr="00642CE7">
        <w:rPr>
          <w:b/>
          <w:color w:val="000000"/>
          <w:sz w:val="32"/>
          <w:szCs w:val="32"/>
          <w:lang w:val="uk-UA"/>
        </w:rPr>
        <w:t xml:space="preserve">. </w:t>
      </w:r>
      <w:r w:rsidRPr="00711837">
        <w:rPr>
          <w:rFonts w:eastAsia="Verdana"/>
          <w:b/>
          <w:i/>
          <w:sz w:val="28"/>
          <w:szCs w:val="28"/>
          <w:lang w:val="uk-UA"/>
        </w:rPr>
        <w:t>Завдання аналітичного характеру.</w:t>
      </w:r>
    </w:p>
    <w:p w:rsidR="00FC4BB1" w:rsidRPr="008D2FE3" w:rsidRDefault="00FC4BB1" w:rsidP="00FC4BB1">
      <w:pPr>
        <w:ind w:firstLine="709"/>
        <w:jc w:val="both"/>
      </w:pPr>
      <w:r w:rsidRPr="008D2FE3">
        <w:rPr>
          <w:rFonts w:eastAsia="Verdana"/>
          <w:lang w:val="uk-UA"/>
        </w:rPr>
        <w:t>Розрахуйте зазначені</w:t>
      </w:r>
      <w:r w:rsidRPr="008D2FE3">
        <w:rPr>
          <w:i/>
          <w:lang w:val="uk-UA"/>
        </w:rPr>
        <w:t xml:space="preserve"> </w:t>
      </w:r>
      <w:r w:rsidRPr="008D2FE3">
        <w:rPr>
          <w:lang w:val="uk-UA"/>
        </w:rPr>
        <w:t>показники міжнародної інвестиційної позиції Японії, побудуйте графіки,</w:t>
      </w:r>
      <w:r w:rsidRPr="008D2FE3">
        <w:rPr>
          <w:i/>
          <w:lang w:val="uk-UA"/>
        </w:rPr>
        <w:t xml:space="preserve"> </w:t>
      </w:r>
      <w:r w:rsidRPr="008D2FE3">
        <w:rPr>
          <w:lang w:val="uk-UA"/>
        </w:rPr>
        <w:t xml:space="preserve">опишіть тенденцію та причини. Зробіть висновки. </w:t>
      </w:r>
    </w:p>
    <w:p w:rsidR="00FC4BB1" w:rsidRPr="008D2FE3" w:rsidRDefault="00FC4BB1" w:rsidP="00FC4BB1">
      <w:pPr>
        <w:rPr>
          <w:b/>
          <w:lang w:val="uk-UA"/>
        </w:rPr>
      </w:pPr>
      <w:r w:rsidRPr="008D2FE3">
        <w:rPr>
          <w:b/>
          <w:lang w:val="uk-UA"/>
        </w:rPr>
        <w:t>Показники</w:t>
      </w:r>
      <w:r>
        <w:rPr>
          <w:b/>
          <w:lang w:val="uk-UA"/>
        </w:rPr>
        <w:t>:</w:t>
      </w:r>
    </w:p>
    <w:p w:rsidR="00FC4BB1" w:rsidRPr="008D2FE3" w:rsidRDefault="00FC4BB1" w:rsidP="00FC4BB1">
      <w:pPr>
        <w:rPr>
          <w:lang w:val="uk-UA"/>
        </w:rPr>
      </w:pPr>
      <w:r w:rsidRPr="008D2FE3">
        <w:rPr>
          <w:b/>
          <w:lang w:val="uk-UA"/>
        </w:rPr>
        <w:t>1. Прямі іноземні інвестиції</w:t>
      </w:r>
      <w:r w:rsidRPr="008D2FE3">
        <w:rPr>
          <w:lang w:val="uk-UA"/>
        </w:rPr>
        <w:t xml:space="preserve"> </w:t>
      </w:r>
      <w:hyperlink r:id="rId243" w:history="1">
        <w:r w:rsidRPr="008D2FE3">
          <w:rPr>
            <w:rStyle w:val="a3"/>
          </w:rPr>
          <w:t>http</w:t>
        </w:r>
        <w:r w:rsidRPr="008D2FE3">
          <w:rPr>
            <w:rStyle w:val="a3"/>
            <w:lang w:val="uk-UA"/>
          </w:rPr>
          <w:t>://</w:t>
        </w:r>
        <w:r w:rsidRPr="008D2FE3">
          <w:rPr>
            <w:rStyle w:val="a3"/>
          </w:rPr>
          <w:t>unctadstat</w:t>
        </w:r>
        <w:r w:rsidRPr="008D2FE3">
          <w:rPr>
            <w:rStyle w:val="a3"/>
            <w:lang w:val="uk-UA"/>
          </w:rPr>
          <w:t>.</w:t>
        </w:r>
        <w:r w:rsidRPr="008D2FE3">
          <w:rPr>
            <w:rStyle w:val="a3"/>
          </w:rPr>
          <w:t>unctad</w:t>
        </w:r>
        <w:r w:rsidRPr="008D2FE3">
          <w:rPr>
            <w:rStyle w:val="a3"/>
            <w:lang w:val="uk-UA"/>
          </w:rPr>
          <w:t>.</w:t>
        </w:r>
        <w:r w:rsidRPr="008D2FE3">
          <w:rPr>
            <w:rStyle w:val="a3"/>
          </w:rPr>
          <w:t>org</w:t>
        </w:r>
        <w:r w:rsidRPr="008D2FE3">
          <w:rPr>
            <w:rStyle w:val="a3"/>
            <w:lang w:val="uk-UA"/>
          </w:rPr>
          <w:t>/</w:t>
        </w:r>
        <w:r w:rsidRPr="008D2FE3">
          <w:rPr>
            <w:rStyle w:val="a3"/>
          </w:rPr>
          <w:t>TableViewer</w:t>
        </w:r>
        <w:r w:rsidRPr="008D2FE3">
          <w:rPr>
            <w:rStyle w:val="a3"/>
            <w:lang w:val="uk-UA"/>
          </w:rPr>
          <w:t>/</w:t>
        </w:r>
        <w:r w:rsidRPr="008D2FE3">
          <w:rPr>
            <w:rStyle w:val="a3"/>
          </w:rPr>
          <w:t>tableView</w:t>
        </w:r>
        <w:r w:rsidRPr="008D2FE3">
          <w:rPr>
            <w:rStyle w:val="a3"/>
            <w:lang w:val="uk-UA"/>
          </w:rPr>
          <w:t>.</w:t>
        </w:r>
        <w:r w:rsidRPr="008D2FE3">
          <w:rPr>
            <w:rStyle w:val="a3"/>
          </w:rPr>
          <w:t>aspx</w:t>
        </w:r>
        <w:r w:rsidRPr="008D2FE3">
          <w:rPr>
            <w:rStyle w:val="a3"/>
            <w:lang w:val="uk-UA"/>
          </w:rPr>
          <w:t>?</w:t>
        </w:r>
        <w:r w:rsidRPr="008D2FE3">
          <w:rPr>
            <w:rStyle w:val="a3"/>
          </w:rPr>
          <w:t>ReportId</w:t>
        </w:r>
        <w:r w:rsidRPr="008D2FE3">
          <w:rPr>
            <w:rStyle w:val="a3"/>
            <w:lang w:val="uk-UA"/>
          </w:rPr>
          <w:t>=98</w:t>
        </w:r>
      </w:hyperlink>
      <w:r w:rsidRPr="008D2FE3">
        <w:rPr>
          <w:lang w:val="uk-UA"/>
        </w:rPr>
        <w:t xml:space="preserve"> </w:t>
      </w:r>
    </w:p>
    <w:p w:rsidR="00FC4BB1" w:rsidRPr="008D2FE3" w:rsidRDefault="00DC4871" w:rsidP="00FC4BB1">
      <w:pPr>
        <w:pStyle w:val="11"/>
        <w:tabs>
          <w:tab w:val="left" w:pos="1134"/>
        </w:tabs>
        <w:ind w:left="0"/>
        <w:jc w:val="both"/>
        <w:rPr>
          <w:lang w:val="uk-UA"/>
        </w:rPr>
      </w:pPr>
      <w:hyperlink r:id="rId244" w:history="1">
        <w:r w:rsidR="00FC4BB1" w:rsidRPr="008D2FE3">
          <w:rPr>
            <w:rStyle w:val="a3"/>
            <w:lang w:val="uk-UA"/>
          </w:rPr>
          <w:t>http://unctadstat.unctad.org/ReportFolders/reportFolders.aspx</w:t>
        </w:r>
      </w:hyperlink>
    </w:p>
    <w:p w:rsidR="00FC4BB1" w:rsidRPr="008D2FE3" w:rsidRDefault="00FC4BB1" w:rsidP="00FC4BB1">
      <w:pPr>
        <w:pStyle w:val="11"/>
        <w:tabs>
          <w:tab w:val="left" w:pos="1134"/>
        </w:tabs>
        <w:ind w:left="0"/>
        <w:jc w:val="both"/>
        <w:rPr>
          <w:lang w:val="uk-UA"/>
        </w:rPr>
      </w:pPr>
      <w:r w:rsidRPr="008D2FE3">
        <w:rPr>
          <w:lang w:val="uk-UA"/>
        </w:rPr>
        <w:t xml:space="preserve">Серія матеріалів: “Доповідь про </w:t>
      </w:r>
      <w:r>
        <w:rPr>
          <w:lang w:val="uk-UA"/>
        </w:rPr>
        <w:t>світові інвестиції” за 1991-201</w:t>
      </w:r>
      <w:r w:rsidRPr="009470E2">
        <w:t>4</w:t>
      </w:r>
      <w:r w:rsidRPr="008D2FE3">
        <w:rPr>
          <w:lang w:val="uk-UA"/>
        </w:rPr>
        <w:t xml:space="preserve">рр. - </w:t>
      </w:r>
      <w:hyperlink r:id="rId245" w:history="1">
        <w:r w:rsidRPr="008D2FE3">
          <w:rPr>
            <w:rStyle w:val="a3"/>
            <w:lang w:val="uk-UA"/>
          </w:rPr>
          <w:t>http://www.unctad.org/Templates/Page.asp?intItemID=1485&amp;lang=1</w:t>
        </w:r>
      </w:hyperlink>
    </w:p>
    <w:p w:rsidR="00FC4BB1" w:rsidRPr="008D2FE3" w:rsidRDefault="00FC4BB1" w:rsidP="00FC4BB1">
      <w:pPr>
        <w:pStyle w:val="11"/>
        <w:tabs>
          <w:tab w:val="left" w:pos="1134"/>
        </w:tabs>
        <w:ind w:left="0"/>
        <w:jc w:val="both"/>
        <w:rPr>
          <w:lang w:val="uk-UA"/>
        </w:rPr>
      </w:pPr>
      <w:r w:rsidRPr="008D2FE3">
        <w:rPr>
          <w:color w:val="000000"/>
          <w:spacing w:val="-2"/>
          <w:lang w:val="uk-UA"/>
        </w:rPr>
        <w:lastRenderedPageBreak/>
        <w:t xml:space="preserve">Серія публікацій ЮНКТАД Information Economy Report - </w:t>
      </w:r>
      <w:hyperlink r:id="rId246" w:history="1">
        <w:r w:rsidRPr="008D2FE3">
          <w:rPr>
            <w:rStyle w:val="a3"/>
            <w:spacing w:val="-2"/>
            <w:lang w:val="uk-UA"/>
          </w:rPr>
          <w:t>http://www.unctad.org/Templates/Page.asp?intItemID=3594&amp;lang=1</w:t>
        </w:r>
      </w:hyperlink>
    </w:p>
    <w:p w:rsidR="00FC4BB1" w:rsidRPr="008D2FE3" w:rsidRDefault="00DC4871" w:rsidP="00FC4BB1">
      <w:pPr>
        <w:pStyle w:val="11"/>
        <w:tabs>
          <w:tab w:val="left" w:pos="1134"/>
        </w:tabs>
        <w:ind w:left="0"/>
        <w:jc w:val="both"/>
        <w:rPr>
          <w:color w:val="000000"/>
          <w:spacing w:val="-2"/>
          <w:lang w:val="uk-UA"/>
        </w:rPr>
      </w:pPr>
      <w:hyperlink r:id="rId247" w:history="1">
        <w:r w:rsidR="00FC4BB1" w:rsidRPr="008D2FE3">
          <w:rPr>
            <w:color w:val="000000"/>
            <w:spacing w:val="-2"/>
            <w:lang w:val="uk-UA"/>
          </w:rPr>
          <w:t>http://worldbank.org/indicators/all</w:t>
        </w:r>
      </w:hyperlink>
      <w:r w:rsidR="00FC4BB1" w:rsidRPr="008D2FE3">
        <w:rPr>
          <w:color w:val="000000"/>
          <w:spacing w:val="-2"/>
          <w:lang w:val="uk-UA"/>
        </w:rPr>
        <w:t xml:space="preserve"> - база статистичних показників Світового банку</w:t>
      </w:r>
    </w:p>
    <w:p w:rsidR="00FC4BB1" w:rsidRPr="008D2FE3" w:rsidRDefault="00FC4BB1" w:rsidP="00FC4BB1">
      <w:pPr>
        <w:rPr>
          <w:b/>
          <w:lang w:val="uk-UA"/>
        </w:rPr>
      </w:pPr>
      <w:r w:rsidRPr="008D2FE3">
        <w:rPr>
          <w:b/>
          <w:lang w:val="uk-UA"/>
        </w:rPr>
        <w:t>2. Портфельні інвестиції</w:t>
      </w:r>
    </w:p>
    <w:p w:rsidR="00FC4BB1" w:rsidRPr="008D2FE3" w:rsidRDefault="00DC4871" w:rsidP="00FC4BB1">
      <w:pPr>
        <w:rPr>
          <w:lang w:val="uk-UA"/>
        </w:rPr>
      </w:pPr>
      <w:hyperlink r:id="rId248" w:history="1">
        <w:r w:rsidR="00FC4BB1" w:rsidRPr="008D2FE3">
          <w:rPr>
            <w:rStyle w:val="a3"/>
            <w:lang w:val="uk-UA"/>
          </w:rPr>
          <w:t>http://data.worldbank.org/indicator/BX.PEF.TOTL.CD.WD</w:t>
        </w:r>
      </w:hyperlink>
      <w:r w:rsidR="00FC4BB1" w:rsidRPr="008D2FE3">
        <w:rPr>
          <w:lang w:val="uk-UA"/>
        </w:rPr>
        <w:t xml:space="preserve"> </w:t>
      </w:r>
    </w:p>
    <w:p w:rsidR="00FC4BB1" w:rsidRPr="008D2FE3" w:rsidRDefault="00FC4BB1" w:rsidP="00FC4BB1">
      <w:pPr>
        <w:rPr>
          <w:b/>
        </w:rPr>
      </w:pPr>
      <w:r w:rsidRPr="008D2FE3">
        <w:rPr>
          <w:b/>
          <w:lang w:val="uk-UA"/>
        </w:rPr>
        <w:t>3.</w:t>
      </w:r>
      <w:r w:rsidRPr="008D2FE3">
        <w:rPr>
          <w:lang w:val="uk-UA"/>
        </w:rPr>
        <w:t xml:space="preserve"> </w:t>
      </w:r>
      <w:r w:rsidRPr="008D2FE3">
        <w:rPr>
          <w:b/>
        </w:rPr>
        <w:t>Інвестиційна позиція країни</w:t>
      </w:r>
    </w:p>
    <w:p w:rsidR="00FC4BB1" w:rsidRPr="008D2FE3" w:rsidRDefault="00DC4871" w:rsidP="00FC4BB1">
      <w:pPr>
        <w:rPr>
          <w:rStyle w:val="a3"/>
          <w:lang w:val="uk-UA"/>
        </w:rPr>
      </w:pPr>
      <w:hyperlink r:id="rId249" w:history="1">
        <w:r w:rsidR="00FC4BB1" w:rsidRPr="008D2FE3">
          <w:rPr>
            <w:rStyle w:val="a3"/>
          </w:rPr>
          <w:t>http://dsbb.imf.org/Pages/SDDS/InterInvPos.aspx</w:t>
        </w:r>
      </w:hyperlink>
      <w:r w:rsidR="00FC4BB1" w:rsidRPr="008D2FE3">
        <w:t xml:space="preserve"> </w:t>
      </w:r>
      <w:hyperlink r:id="rId250" w:history="1">
        <w:r w:rsidR="00FC4BB1" w:rsidRPr="008D2FE3">
          <w:rPr>
            <w:rStyle w:val="a3"/>
            <w:lang w:val="uk-UA"/>
          </w:rPr>
          <w:t>http://dsbb.imf.org/Pages/SDDS/ReserveTemplates.aspx</w:t>
        </w:r>
      </w:hyperlink>
      <w:r w:rsidR="00FC4BB1" w:rsidRPr="008D2FE3">
        <w:rPr>
          <w:rStyle w:val="a3"/>
          <w:lang w:val="uk-UA"/>
        </w:rPr>
        <w:t xml:space="preserve"> </w:t>
      </w:r>
    </w:p>
    <w:p w:rsidR="00FC4BB1" w:rsidRPr="008D2FE3" w:rsidRDefault="00FC4BB1" w:rsidP="00FC4BB1">
      <w:pPr>
        <w:pStyle w:val="a5"/>
        <w:spacing w:before="0" w:beforeAutospacing="0" w:after="0" w:afterAutospacing="0"/>
        <w:jc w:val="both"/>
        <w:rPr>
          <w:b/>
        </w:rPr>
      </w:pPr>
      <w:r>
        <w:rPr>
          <w:b/>
        </w:rPr>
        <w:t>4</w:t>
      </w:r>
      <w:r w:rsidRPr="008D2FE3">
        <w:rPr>
          <w:b/>
        </w:rPr>
        <w:t>. Валові внутрішні інвестиції</w:t>
      </w:r>
    </w:p>
    <w:p w:rsidR="00FC4BB1" w:rsidRPr="008D2FE3" w:rsidRDefault="00DC4871" w:rsidP="00FC4BB1">
      <w:pPr>
        <w:rPr>
          <w:lang w:val="uk-UA"/>
        </w:rPr>
      </w:pPr>
      <w:hyperlink r:id="rId251" w:history="1">
        <w:r w:rsidR="00FC4BB1" w:rsidRPr="008D2FE3">
          <w:rPr>
            <w:rStyle w:val="a3"/>
            <w:lang w:val="uk-UA"/>
          </w:rPr>
          <w:t>http://data.worldbank.org/indicator/NE.GDI.TOTL.ZS</w:t>
        </w:r>
      </w:hyperlink>
      <w:r w:rsidR="00FC4BB1" w:rsidRPr="008D2FE3">
        <w:rPr>
          <w:lang w:val="uk-UA"/>
        </w:rPr>
        <w:t xml:space="preserve"> </w:t>
      </w:r>
    </w:p>
    <w:p w:rsidR="00FC4BB1" w:rsidRPr="008D2FE3" w:rsidRDefault="00FC4BB1" w:rsidP="00FC4BB1">
      <w:pPr>
        <w:rPr>
          <w:b/>
          <w:lang w:val="uk-UA"/>
        </w:rPr>
      </w:pPr>
      <w:r>
        <w:rPr>
          <w:b/>
          <w:lang w:val="uk-UA"/>
        </w:rPr>
        <w:t>5</w:t>
      </w:r>
      <w:r w:rsidRPr="008D2FE3">
        <w:rPr>
          <w:b/>
          <w:lang w:val="uk-UA"/>
        </w:rPr>
        <w:t>. Інвестиції – валове накопичення капіталу</w:t>
      </w:r>
    </w:p>
    <w:p w:rsidR="00FC4BB1" w:rsidRPr="008D2FE3" w:rsidRDefault="00DC4871" w:rsidP="00FC4BB1">
      <w:pPr>
        <w:rPr>
          <w:lang w:val="uk-UA"/>
        </w:rPr>
      </w:pPr>
      <w:hyperlink r:id="rId252" w:history="1">
        <w:r w:rsidR="00FC4BB1" w:rsidRPr="008D2FE3">
          <w:rPr>
            <w:rStyle w:val="a3"/>
            <w:lang w:val="uk-UA"/>
          </w:rPr>
          <w:t>http://www.oecd-ilibrary.org/economics/investment-in-us-dollars_2074384x-table5</w:t>
        </w:r>
      </w:hyperlink>
      <w:r w:rsidR="00FC4BB1" w:rsidRPr="008D2FE3">
        <w:rPr>
          <w:lang w:val="uk-UA"/>
        </w:rPr>
        <w:t xml:space="preserve"> </w:t>
      </w:r>
    </w:p>
    <w:p w:rsidR="00FC4BB1" w:rsidRPr="008D2FE3" w:rsidRDefault="00FC4BB1" w:rsidP="00FC4BB1">
      <w:pPr>
        <w:rPr>
          <w:b/>
          <w:lang w:val="uk-UA"/>
        </w:rPr>
      </w:pPr>
      <w:r>
        <w:rPr>
          <w:b/>
          <w:lang w:val="uk-UA"/>
        </w:rPr>
        <w:t>6</w:t>
      </w:r>
      <w:r w:rsidRPr="008D2FE3">
        <w:rPr>
          <w:b/>
          <w:lang w:val="uk-UA"/>
        </w:rPr>
        <w:t>. Індекс залучення прямих іноземних інвестицій</w:t>
      </w:r>
    </w:p>
    <w:p w:rsidR="00FC4BB1" w:rsidRPr="008D2FE3" w:rsidRDefault="00DC4871" w:rsidP="00FC4BB1">
      <w:pPr>
        <w:rPr>
          <w:lang w:val="uk-UA"/>
        </w:rPr>
      </w:pPr>
      <w:hyperlink r:id="rId253" w:history="1">
        <w:r w:rsidR="00FC4BB1" w:rsidRPr="008D2FE3">
          <w:rPr>
            <w:rStyle w:val="a3"/>
            <w:iCs/>
            <w:lang w:val="uk-UA"/>
          </w:rPr>
          <w:t>http://www.unctad.org/templates/webflyer.asp?intitemid=2471&amp;lang=1</w:t>
        </w:r>
      </w:hyperlink>
    </w:p>
    <w:p w:rsidR="00FC4BB1" w:rsidRPr="008D2FE3" w:rsidRDefault="00FC4BB1" w:rsidP="00FC4BB1">
      <w:r>
        <w:rPr>
          <w:b/>
          <w:lang w:val="uk-UA"/>
        </w:rPr>
        <w:t>7</w:t>
      </w:r>
      <w:r w:rsidRPr="008D2FE3">
        <w:rPr>
          <w:b/>
          <w:lang w:val="uk-UA"/>
        </w:rPr>
        <w:t xml:space="preserve">. </w:t>
      </w:r>
      <w:r w:rsidRPr="008D2FE3">
        <w:rPr>
          <w:b/>
        </w:rPr>
        <w:t>Капіталізація національного ринку акцій</w:t>
      </w:r>
      <w:r w:rsidRPr="008D2FE3">
        <w:t xml:space="preserve"> (до ВВП)</w:t>
      </w:r>
    </w:p>
    <w:p w:rsidR="00FC4BB1" w:rsidRPr="008D2FE3" w:rsidRDefault="00DC4871" w:rsidP="00FC4BB1">
      <w:hyperlink r:id="rId254" w:history="1">
        <w:r w:rsidR="00FC4BB1" w:rsidRPr="008D2FE3">
          <w:rPr>
            <w:rStyle w:val="a3"/>
          </w:rPr>
          <w:t>http://data.worldbank.org/indicator/CM.MKT.LCAP.GD.ZS</w:t>
        </w:r>
      </w:hyperlink>
      <w:r w:rsidR="00FC4BB1" w:rsidRPr="008D2FE3">
        <w:t xml:space="preserve"> </w:t>
      </w:r>
    </w:p>
    <w:p w:rsidR="00FC4BB1" w:rsidRPr="008D2FE3" w:rsidRDefault="00FC4BB1" w:rsidP="00FC4BB1">
      <w:pPr>
        <w:rPr>
          <w:b/>
        </w:rPr>
      </w:pPr>
      <w:r>
        <w:rPr>
          <w:b/>
          <w:lang w:val="uk-UA"/>
        </w:rPr>
        <w:t>8</w:t>
      </w:r>
      <w:r w:rsidRPr="008D2FE3">
        <w:rPr>
          <w:b/>
          <w:lang w:val="uk-UA"/>
        </w:rPr>
        <w:t xml:space="preserve">. </w:t>
      </w:r>
      <w:r w:rsidRPr="008D2FE3">
        <w:rPr>
          <w:b/>
        </w:rPr>
        <w:t>Діяльність фінансових центрі</w:t>
      </w:r>
      <w:proofErr w:type="gramStart"/>
      <w:r w:rsidRPr="008D2FE3">
        <w:rPr>
          <w:b/>
        </w:rPr>
        <w:t>в</w:t>
      </w:r>
      <w:proofErr w:type="gramEnd"/>
      <w:r w:rsidRPr="008D2FE3">
        <w:rPr>
          <w:b/>
        </w:rPr>
        <w:t xml:space="preserve"> на території країни</w:t>
      </w:r>
    </w:p>
    <w:p w:rsidR="00FC4BB1" w:rsidRPr="008D2FE3" w:rsidRDefault="00DC4871" w:rsidP="00FC4BB1">
      <w:pPr>
        <w:pStyle w:val="a5"/>
        <w:spacing w:before="0" w:beforeAutospacing="0" w:after="0" w:afterAutospacing="0"/>
        <w:jc w:val="both"/>
      </w:pPr>
      <w:hyperlink r:id="rId255" w:history="1">
        <w:r w:rsidR="00FC4BB1" w:rsidRPr="008D2FE3">
          <w:rPr>
            <w:rStyle w:val="a3"/>
          </w:rPr>
          <w:t>http://www.zyen.com/PDF/GFCI%2010.pdf</w:t>
        </w:r>
      </w:hyperlink>
    </w:p>
    <w:p w:rsidR="00FC4BB1" w:rsidRPr="008D2FE3" w:rsidRDefault="00DC4871" w:rsidP="00FC4BB1">
      <w:pPr>
        <w:pStyle w:val="a5"/>
        <w:spacing w:before="0" w:beforeAutospacing="0" w:after="0" w:afterAutospacing="0"/>
        <w:jc w:val="both"/>
        <w:rPr>
          <w:lang w:val="en-US"/>
        </w:rPr>
      </w:pPr>
      <w:r w:rsidRPr="008D2FE3">
        <w:fldChar w:fldCharType="begin"/>
      </w:r>
      <w:r w:rsidR="00FC4BB1" w:rsidRPr="008D2FE3">
        <w:instrText xml:space="preserve"> HYPERLINK "http://www.world-exchanges.org/statistics/annual/2010/indicators/stock-markets-significance-national-economy </w:instrText>
      </w:r>
    </w:p>
    <w:p w:rsidR="00FC4BB1" w:rsidRPr="008D2FE3" w:rsidRDefault="00FC4BB1" w:rsidP="00FC4BB1">
      <w:pPr>
        <w:pStyle w:val="a5"/>
        <w:spacing w:before="0" w:beforeAutospacing="0" w:after="0" w:afterAutospacing="0"/>
        <w:jc w:val="both"/>
        <w:rPr>
          <w:rStyle w:val="a3"/>
          <w:lang w:val="en-US"/>
        </w:rPr>
      </w:pPr>
      <w:r w:rsidRPr="008D2FE3">
        <w:instrText xml:space="preserve">" </w:instrText>
      </w:r>
      <w:r w:rsidR="00DC4871" w:rsidRPr="008D2FE3">
        <w:fldChar w:fldCharType="separate"/>
      </w:r>
      <w:r w:rsidRPr="008D2FE3">
        <w:rPr>
          <w:rStyle w:val="a3"/>
        </w:rPr>
        <w:t xml:space="preserve">http://www.world-exchanges.org/statistics/annual/2010/indicators/stock-markets-significance-national-economy </w:t>
      </w:r>
    </w:p>
    <w:p w:rsidR="00FC4BB1" w:rsidRPr="008D2FE3" w:rsidRDefault="00DC4871" w:rsidP="00FC4BB1">
      <w:pPr>
        <w:rPr>
          <w:lang w:val="uk-UA" w:eastAsia="uk-UA"/>
        </w:rPr>
      </w:pPr>
      <w:r w:rsidRPr="008D2FE3">
        <w:rPr>
          <w:lang w:val="uk-UA" w:eastAsia="uk-UA"/>
        </w:rPr>
        <w:fldChar w:fldCharType="end"/>
      </w:r>
      <w:hyperlink r:id="rId256" w:history="1">
        <w:r w:rsidR="00FC4BB1" w:rsidRPr="008D2FE3">
          <w:rPr>
            <w:rStyle w:val="a3"/>
            <w:lang w:val="en-US" w:eastAsia="uk-UA"/>
          </w:rPr>
          <w:t>www</w:t>
        </w:r>
        <w:r w:rsidR="00FC4BB1" w:rsidRPr="008D2FE3">
          <w:rPr>
            <w:rStyle w:val="a3"/>
            <w:lang w:eastAsia="uk-UA"/>
          </w:rPr>
          <w:t>.</w:t>
        </w:r>
        <w:r w:rsidR="00FC4BB1" w:rsidRPr="008D2FE3">
          <w:rPr>
            <w:rStyle w:val="a3"/>
            <w:lang w:val="en-US" w:eastAsia="uk-UA"/>
          </w:rPr>
          <w:t>bis</w:t>
        </w:r>
        <w:r w:rsidR="00FC4BB1" w:rsidRPr="008D2FE3">
          <w:rPr>
            <w:rStyle w:val="a3"/>
            <w:lang w:eastAsia="uk-UA"/>
          </w:rPr>
          <w:t>.</w:t>
        </w:r>
        <w:r w:rsidR="00FC4BB1" w:rsidRPr="008D2FE3">
          <w:rPr>
            <w:rStyle w:val="a3"/>
            <w:lang w:val="en-US" w:eastAsia="uk-UA"/>
          </w:rPr>
          <w:t>org</w:t>
        </w:r>
      </w:hyperlink>
      <w:r w:rsidR="00FC4BB1" w:rsidRPr="008D2FE3">
        <w:rPr>
          <w:lang w:eastAsia="uk-UA"/>
        </w:rPr>
        <w:t xml:space="preserve"> – Банк м</w:t>
      </w:r>
      <w:r w:rsidR="00FC4BB1" w:rsidRPr="008D2FE3">
        <w:rPr>
          <w:lang w:val="uk-UA" w:eastAsia="uk-UA"/>
        </w:rPr>
        <w:t>і</w:t>
      </w:r>
      <w:r w:rsidR="00FC4BB1" w:rsidRPr="008D2FE3">
        <w:rPr>
          <w:lang w:eastAsia="uk-UA"/>
        </w:rPr>
        <w:t>жнародних розрахунк</w:t>
      </w:r>
      <w:r w:rsidR="00FC4BB1" w:rsidRPr="008D2FE3">
        <w:rPr>
          <w:lang w:val="uk-UA" w:eastAsia="uk-UA"/>
        </w:rPr>
        <w:t>ів (ринок деривативів)</w:t>
      </w:r>
    </w:p>
    <w:p w:rsidR="00FC4BB1" w:rsidRPr="008D2FE3" w:rsidRDefault="00FC4BB1" w:rsidP="00FC4BB1">
      <w:pPr>
        <w:rPr>
          <w:b/>
          <w:lang w:val="uk-UA"/>
        </w:rPr>
      </w:pPr>
      <w:r w:rsidRPr="008D2FE3">
        <w:rPr>
          <w:b/>
          <w:lang w:val="uk-UA"/>
        </w:rPr>
        <w:t>Розрахуйте наступні показники для країни</w:t>
      </w:r>
    </w:p>
    <w:p w:rsidR="00FC4BB1" w:rsidRPr="008D2FE3" w:rsidRDefault="00FC4BB1" w:rsidP="00FC4BB1">
      <w:pPr>
        <w:numPr>
          <w:ilvl w:val="0"/>
          <w:numId w:val="10"/>
        </w:numPr>
        <w:rPr>
          <w:lang w:val="uk-UA"/>
        </w:rPr>
      </w:pPr>
      <w:r w:rsidRPr="008D2FE3">
        <w:rPr>
          <w:lang w:val="uk-UA"/>
        </w:rPr>
        <w:t>Прямі іноземні інвестиції на душу населення</w:t>
      </w:r>
    </w:p>
    <w:p w:rsidR="00FC4BB1" w:rsidRPr="008D2FE3" w:rsidRDefault="00FC4BB1" w:rsidP="00FC4BB1">
      <w:pPr>
        <w:numPr>
          <w:ilvl w:val="0"/>
          <w:numId w:val="10"/>
        </w:numPr>
        <w:rPr>
          <w:lang w:val="uk-UA"/>
        </w:rPr>
      </w:pPr>
      <w:r w:rsidRPr="008D2FE3">
        <w:rPr>
          <w:lang w:val="uk-UA"/>
        </w:rPr>
        <w:t>Темп росту та приросту прямих іноземних інвестицій в країну</w:t>
      </w:r>
    </w:p>
    <w:p w:rsidR="00FC4BB1" w:rsidRPr="008D2FE3" w:rsidRDefault="00FC4BB1" w:rsidP="00FC4BB1">
      <w:pPr>
        <w:numPr>
          <w:ilvl w:val="0"/>
          <w:numId w:val="10"/>
        </w:numPr>
        <w:rPr>
          <w:lang w:val="uk-UA"/>
        </w:rPr>
      </w:pPr>
      <w:r w:rsidRPr="008D2FE3">
        <w:rPr>
          <w:lang w:val="uk-UA"/>
        </w:rPr>
        <w:t xml:space="preserve">Частка прямих іноземних інвестиції у ВВП (для розрахунку скористайтеся даними </w:t>
      </w:r>
    </w:p>
    <w:p w:rsidR="00FC4BB1" w:rsidRPr="008D2FE3" w:rsidRDefault="00FC4BB1" w:rsidP="00FC4BB1">
      <w:pPr>
        <w:numPr>
          <w:ilvl w:val="0"/>
          <w:numId w:val="10"/>
        </w:numPr>
        <w:rPr>
          <w:lang w:val="uk-UA"/>
        </w:rPr>
      </w:pPr>
      <w:r w:rsidRPr="008D2FE3">
        <w:rPr>
          <w:lang w:val="uk-UA"/>
        </w:rPr>
        <w:t xml:space="preserve">Частка портфельних інвестицій в ВВП для розрахунку скористайтеся даними </w:t>
      </w:r>
      <w:hyperlink r:id="rId257" w:history="1">
        <w:r w:rsidRPr="008D2FE3">
          <w:rPr>
            <w:rStyle w:val="a3"/>
          </w:rPr>
          <w:t>http://dsbb.imf.org/Pages/SDDS/InterInvPos.aspx</w:t>
        </w:r>
      </w:hyperlink>
      <w:r w:rsidRPr="008D2FE3">
        <w:t>)</w:t>
      </w:r>
    </w:p>
    <w:p w:rsidR="00FC4BB1" w:rsidRPr="008D2FE3" w:rsidRDefault="00FC4BB1" w:rsidP="00FC4BB1">
      <w:pPr>
        <w:numPr>
          <w:ilvl w:val="0"/>
          <w:numId w:val="10"/>
        </w:numPr>
        <w:rPr>
          <w:lang w:val="uk-UA"/>
        </w:rPr>
      </w:pPr>
      <w:r w:rsidRPr="008D2FE3">
        <w:rPr>
          <w:lang w:val="uk-UA"/>
        </w:rPr>
        <w:t>С</w:t>
      </w:r>
      <w:r w:rsidRPr="008D2FE3">
        <w:t>альдо прямих та портфельних інвестицій</w:t>
      </w:r>
    </w:p>
    <w:p w:rsidR="00FC4BB1" w:rsidRPr="008D2FE3" w:rsidRDefault="00FC4BB1" w:rsidP="00FC4BB1">
      <w:pPr>
        <w:numPr>
          <w:ilvl w:val="0"/>
          <w:numId w:val="10"/>
        </w:numPr>
        <w:rPr>
          <w:lang w:val="uk-UA"/>
        </w:rPr>
      </w:pPr>
      <w:r w:rsidRPr="008D2FE3">
        <w:rPr>
          <w:lang w:val="uk-UA"/>
        </w:rPr>
        <w:t>Квоту прямих іноземних інвестицій</w:t>
      </w:r>
    </w:p>
    <w:p w:rsidR="00FC4BB1" w:rsidRPr="008D2FE3" w:rsidRDefault="00FC4BB1" w:rsidP="00FC4BB1">
      <w:pPr>
        <w:spacing w:line="276" w:lineRule="auto"/>
        <w:jc w:val="both"/>
        <w:rPr>
          <w:lang w:val="uk-UA"/>
        </w:rPr>
      </w:pPr>
      <w:r w:rsidRPr="008D2FE3">
        <w:rPr>
          <w:lang w:val="uk-UA"/>
        </w:rPr>
        <w:t xml:space="preserve">      7.  Квоту портфельних інвестицій</w:t>
      </w:r>
      <w:r w:rsidRPr="008D2FE3">
        <w:t xml:space="preserve"> </w:t>
      </w:r>
    </w:p>
    <w:p w:rsidR="00FC4BB1" w:rsidRDefault="00FC4BB1" w:rsidP="00FC4BB1">
      <w:pPr>
        <w:jc w:val="center"/>
        <w:rPr>
          <w:rFonts w:eastAsia="Verdana"/>
          <w:b/>
          <w:sz w:val="36"/>
          <w:szCs w:val="36"/>
          <w:lang w:val="uk-UA"/>
        </w:rPr>
      </w:pPr>
    </w:p>
    <w:p w:rsidR="00FC4BB1" w:rsidRDefault="00FC4BB1" w:rsidP="00FC4BB1">
      <w:pPr>
        <w:jc w:val="center"/>
        <w:rPr>
          <w:rFonts w:eastAsia="Verdana"/>
          <w:b/>
          <w:sz w:val="36"/>
          <w:szCs w:val="36"/>
          <w:lang w:val="uk-UA"/>
        </w:rPr>
      </w:pPr>
    </w:p>
    <w:p w:rsidR="00FC4BB1" w:rsidRPr="009C398D" w:rsidRDefault="00FC4BB1" w:rsidP="00FC4BB1">
      <w:pPr>
        <w:jc w:val="center"/>
        <w:rPr>
          <w:rFonts w:eastAsia="Verdana"/>
          <w:b/>
          <w:i/>
          <w:sz w:val="36"/>
          <w:szCs w:val="36"/>
          <w:lang w:val="uk-UA"/>
        </w:rPr>
      </w:pPr>
      <w:r>
        <w:rPr>
          <w:rFonts w:eastAsia="Verdana"/>
          <w:b/>
          <w:i/>
          <w:sz w:val="36"/>
          <w:szCs w:val="36"/>
          <w:lang w:val="uk-UA"/>
        </w:rPr>
        <w:t>ВАРІАНТ 16</w:t>
      </w:r>
      <w:r w:rsidRPr="00A01A9F">
        <w:rPr>
          <w:rFonts w:eastAsia="Verdana"/>
          <w:b/>
          <w:i/>
          <w:sz w:val="36"/>
          <w:szCs w:val="36"/>
          <w:lang w:val="uk-UA"/>
        </w:rPr>
        <w:t>.</w:t>
      </w:r>
    </w:p>
    <w:p w:rsidR="00FC4BB1" w:rsidRDefault="00FC4BB1" w:rsidP="00FC4BB1">
      <w:pPr>
        <w:jc w:val="both"/>
        <w:rPr>
          <w:b/>
          <w:i/>
          <w:sz w:val="28"/>
          <w:szCs w:val="28"/>
          <w:lang w:val="uk-UA"/>
        </w:rPr>
      </w:pPr>
      <w:r w:rsidRPr="00A01A9F">
        <w:rPr>
          <w:rFonts w:eastAsia="Verdana"/>
          <w:b/>
          <w:sz w:val="32"/>
          <w:szCs w:val="32"/>
        </w:rPr>
        <w:t>БЛОК 1</w:t>
      </w:r>
      <w:r w:rsidRPr="00A01A9F">
        <w:rPr>
          <w:rFonts w:eastAsia="Verdana"/>
          <w:b/>
          <w:sz w:val="32"/>
          <w:szCs w:val="32"/>
          <w:lang w:val="uk-UA"/>
        </w:rPr>
        <w:t>.</w:t>
      </w:r>
      <w:r>
        <w:rPr>
          <w:rFonts w:eastAsia="Verdana"/>
          <w:b/>
          <w:sz w:val="28"/>
          <w:szCs w:val="28"/>
          <w:lang w:val="uk-UA"/>
        </w:rPr>
        <w:t xml:space="preserve"> </w:t>
      </w:r>
      <w:r>
        <w:rPr>
          <w:b/>
          <w:i/>
          <w:sz w:val="28"/>
          <w:szCs w:val="28"/>
        </w:rPr>
        <w:t>Розв’яжіть задачу</w:t>
      </w:r>
      <w:r w:rsidRPr="00A01A9F">
        <w:rPr>
          <w:b/>
          <w:i/>
          <w:sz w:val="28"/>
          <w:szCs w:val="28"/>
        </w:rPr>
        <w:t xml:space="preserve"> в письмовій формі та </w:t>
      </w:r>
      <w:proofErr w:type="gramStart"/>
      <w:r w:rsidRPr="00A01A9F">
        <w:rPr>
          <w:b/>
          <w:i/>
          <w:sz w:val="28"/>
          <w:szCs w:val="28"/>
        </w:rPr>
        <w:t>на</w:t>
      </w:r>
      <w:proofErr w:type="gramEnd"/>
      <w:r w:rsidRPr="00A01A9F">
        <w:rPr>
          <w:b/>
          <w:i/>
          <w:sz w:val="28"/>
          <w:szCs w:val="28"/>
        </w:rPr>
        <w:t xml:space="preserve"> </w:t>
      </w:r>
      <w:proofErr w:type="gramStart"/>
      <w:r w:rsidRPr="00A01A9F">
        <w:rPr>
          <w:b/>
          <w:i/>
          <w:sz w:val="28"/>
          <w:szCs w:val="28"/>
        </w:rPr>
        <w:t>основ</w:t>
      </w:r>
      <w:proofErr w:type="gramEnd"/>
      <w:r w:rsidRPr="00A01A9F">
        <w:rPr>
          <w:b/>
          <w:i/>
          <w:sz w:val="28"/>
          <w:szCs w:val="28"/>
        </w:rPr>
        <w:t>і отриманих результатів зробіть висновки.</w:t>
      </w:r>
    </w:p>
    <w:p w:rsidR="00FC4BB1" w:rsidRPr="00A01A9F" w:rsidRDefault="00FC4BB1" w:rsidP="00FC4BB1">
      <w:pPr>
        <w:jc w:val="both"/>
        <w:rPr>
          <w:rFonts w:eastAsia="Verdana"/>
          <w:b/>
          <w:sz w:val="28"/>
          <w:szCs w:val="28"/>
          <w:lang w:val="uk-UA"/>
        </w:rPr>
      </w:pPr>
    </w:p>
    <w:p w:rsidR="00FC4BB1" w:rsidRPr="008D2FE3" w:rsidRDefault="00FC4BB1" w:rsidP="00FC4BB1">
      <w:pPr>
        <w:ind w:left="284" w:firstLine="425"/>
        <w:rPr>
          <w:color w:val="000000"/>
        </w:rPr>
      </w:pPr>
      <w:r w:rsidRPr="00A01A9F">
        <w:rPr>
          <w:b/>
        </w:rPr>
        <w:t>ЗАДАЧА</w:t>
      </w:r>
      <w:r w:rsidRPr="00A01A9F">
        <w:rPr>
          <w:rFonts w:eastAsia="Verdana"/>
          <w:b/>
        </w:rPr>
        <w:t>.</w:t>
      </w:r>
      <w:r w:rsidRPr="008D2FE3">
        <w:rPr>
          <w:color w:val="000000"/>
        </w:rPr>
        <w:t xml:space="preserve"> За даними платіжного балансу країни розрахувати наступні показники платіжного балансу за два роки:</w:t>
      </w:r>
    </w:p>
    <w:p w:rsidR="00FC4BB1" w:rsidRPr="008D2FE3" w:rsidRDefault="00FC4BB1" w:rsidP="00FC4BB1">
      <w:pPr>
        <w:pStyle w:val="20"/>
        <w:numPr>
          <w:ilvl w:val="0"/>
          <w:numId w:val="27"/>
        </w:numPr>
        <w:rPr>
          <w:color w:val="000000"/>
          <w:sz w:val="24"/>
          <w:szCs w:val="24"/>
        </w:rPr>
      </w:pPr>
      <w:r w:rsidRPr="008D2FE3">
        <w:rPr>
          <w:color w:val="000000"/>
          <w:sz w:val="24"/>
          <w:szCs w:val="24"/>
        </w:rPr>
        <w:t>сальдо рахунку поточних операцій;</w:t>
      </w:r>
    </w:p>
    <w:p w:rsidR="00FC4BB1" w:rsidRPr="008D2FE3" w:rsidRDefault="00FC4BB1" w:rsidP="00FC4BB1">
      <w:pPr>
        <w:pStyle w:val="20"/>
        <w:numPr>
          <w:ilvl w:val="0"/>
          <w:numId w:val="27"/>
        </w:numPr>
        <w:rPr>
          <w:color w:val="000000"/>
          <w:sz w:val="24"/>
          <w:szCs w:val="24"/>
        </w:rPr>
      </w:pPr>
      <w:r w:rsidRPr="008D2FE3">
        <w:rPr>
          <w:color w:val="000000"/>
          <w:sz w:val="24"/>
          <w:szCs w:val="24"/>
        </w:rPr>
        <w:t>сальдо рахунку операцій з капіталом та фінансових операцій;</w:t>
      </w:r>
    </w:p>
    <w:p w:rsidR="00FC4BB1" w:rsidRPr="008D2FE3" w:rsidRDefault="00FC4BB1" w:rsidP="00FC4BB1">
      <w:pPr>
        <w:pStyle w:val="20"/>
        <w:numPr>
          <w:ilvl w:val="0"/>
          <w:numId w:val="27"/>
        </w:numPr>
        <w:rPr>
          <w:color w:val="000000"/>
          <w:sz w:val="24"/>
          <w:szCs w:val="24"/>
        </w:rPr>
      </w:pPr>
      <w:r w:rsidRPr="008D2FE3">
        <w:rPr>
          <w:color w:val="000000"/>
          <w:sz w:val="24"/>
          <w:szCs w:val="24"/>
        </w:rPr>
        <w:t>сальдо платіжного балансу країни;</w:t>
      </w:r>
    </w:p>
    <w:p w:rsidR="00FC4BB1" w:rsidRPr="008D2FE3" w:rsidRDefault="00FC4BB1" w:rsidP="00FC4BB1">
      <w:pPr>
        <w:ind w:left="284" w:firstLine="425"/>
        <w:rPr>
          <w:color w:val="000000"/>
          <w:lang w:val="uk-UA"/>
        </w:rPr>
      </w:pPr>
      <w:r w:rsidRPr="008D2FE3">
        <w:rPr>
          <w:color w:val="000000"/>
          <w:lang w:val="uk-UA"/>
        </w:rPr>
        <w:t>На основі отриманих результатів проаналізуйте його динаміку та спрогнозуйте, як буде змінюватись курс національної валюти країни (ревальвація, девальвація).</w:t>
      </w:r>
    </w:p>
    <w:tbl>
      <w:tblPr>
        <w:tblpPr w:leftFromText="180" w:rightFromText="180" w:vertAnchor="text" w:horzAnchor="margin" w:tblpX="392" w:tblpY="124"/>
        <w:tblW w:w="9180" w:type="dxa"/>
        <w:tblLook w:val="04A0"/>
      </w:tblPr>
      <w:tblGrid>
        <w:gridCol w:w="3794"/>
        <w:gridCol w:w="1715"/>
        <w:gridCol w:w="1829"/>
        <w:gridCol w:w="425"/>
        <w:gridCol w:w="1417"/>
      </w:tblGrid>
      <w:tr w:rsidR="00FC4BB1" w:rsidRPr="00696B74" w:rsidTr="00345870">
        <w:trPr>
          <w:trHeight w:val="420"/>
        </w:trPr>
        <w:tc>
          <w:tcPr>
            <w:tcW w:w="3794" w:type="dxa"/>
            <w:tcBorders>
              <w:top w:val="nil"/>
              <w:left w:val="nil"/>
              <w:bottom w:val="nil"/>
              <w:right w:val="nil"/>
            </w:tcBorders>
            <w:vAlign w:val="center"/>
          </w:tcPr>
          <w:p w:rsidR="00FC4BB1" w:rsidRPr="00C47E31" w:rsidRDefault="00FC4BB1" w:rsidP="00345870">
            <w:pPr>
              <w:jc w:val="center"/>
              <w:rPr>
                <w:b/>
                <w:bCs/>
                <w:i/>
                <w:iCs/>
                <w:color w:val="000000"/>
                <w:lang w:val="uk-UA"/>
              </w:rPr>
            </w:pPr>
          </w:p>
        </w:tc>
        <w:tc>
          <w:tcPr>
            <w:tcW w:w="1715" w:type="dxa"/>
            <w:tcBorders>
              <w:top w:val="nil"/>
              <w:left w:val="nil"/>
              <w:bottom w:val="nil"/>
              <w:right w:val="nil"/>
            </w:tcBorders>
            <w:vAlign w:val="center"/>
          </w:tcPr>
          <w:p w:rsidR="00FC4BB1" w:rsidRPr="00C47E31" w:rsidRDefault="00FC4BB1" w:rsidP="00345870">
            <w:pPr>
              <w:jc w:val="center"/>
              <w:rPr>
                <w:b/>
                <w:bCs/>
                <w:i/>
                <w:iCs/>
                <w:color w:val="000000"/>
                <w:lang w:val="uk-UA"/>
              </w:rPr>
            </w:pPr>
          </w:p>
        </w:tc>
        <w:tc>
          <w:tcPr>
            <w:tcW w:w="3671" w:type="dxa"/>
            <w:gridSpan w:val="3"/>
            <w:tcBorders>
              <w:top w:val="single" w:sz="4" w:space="0" w:color="auto"/>
              <w:left w:val="single" w:sz="4" w:space="0" w:color="auto"/>
              <w:bottom w:val="single" w:sz="4" w:space="0" w:color="auto"/>
              <w:right w:val="single" w:sz="4" w:space="0" w:color="auto"/>
            </w:tcBorders>
            <w:vAlign w:val="center"/>
          </w:tcPr>
          <w:p w:rsidR="00FC4BB1" w:rsidRPr="00696B74" w:rsidRDefault="00FC4BB1" w:rsidP="00345870">
            <w:pPr>
              <w:jc w:val="center"/>
              <w:rPr>
                <w:b/>
                <w:bCs/>
                <w:i/>
                <w:iCs/>
                <w:color w:val="000000"/>
              </w:rPr>
            </w:pPr>
            <w:r w:rsidRPr="00B01E8C">
              <w:rPr>
                <w:b/>
                <w:bCs/>
                <w:i/>
                <w:iCs/>
                <w:color w:val="000000"/>
                <w:sz w:val="22"/>
                <w:szCs w:val="22"/>
              </w:rPr>
              <w:t>Словаччина</w:t>
            </w:r>
          </w:p>
        </w:tc>
      </w:tr>
      <w:tr w:rsidR="00FC4BB1" w:rsidRPr="00696B74" w:rsidTr="00345870">
        <w:trPr>
          <w:trHeight w:val="480"/>
        </w:trPr>
        <w:tc>
          <w:tcPr>
            <w:tcW w:w="3794" w:type="dxa"/>
            <w:tcBorders>
              <w:top w:val="single" w:sz="4" w:space="0" w:color="auto"/>
              <w:left w:val="single" w:sz="4" w:space="0" w:color="auto"/>
              <w:bottom w:val="single" w:sz="4" w:space="0" w:color="auto"/>
              <w:right w:val="single" w:sz="4" w:space="0" w:color="auto"/>
            </w:tcBorders>
            <w:vAlign w:val="center"/>
          </w:tcPr>
          <w:p w:rsidR="00FC4BB1" w:rsidRPr="00696B74" w:rsidRDefault="00FC4BB1" w:rsidP="00345870">
            <w:pPr>
              <w:jc w:val="center"/>
              <w:rPr>
                <w:b/>
                <w:bCs/>
                <w:color w:val="000000"/>
              </w:rPr>
            </w:pPr>
            <w:r w:rsidRPr="00696B74">
              <w:rPr>
                <w:b/>
                <w:bCs/>
                <w:color w:val="000000"/>
                <w:sz w:val="22"/>
                <w:szCs w:val="22"/>
              </w:rPr>
              <w:t>Показник</w:t>
            </w:r>
          </w:p>
        </w:tc>
        <w:tc>
          <w:tcPr>
            <w:tcW w:w="1715" w:type="dxa"/>
            <w:tcBorders>
              <w:top w:val="single" w:sz="4" w:space="0" w:color="auto"/>
              <w:left w:val="nil"/>
              <w:bottom w:val="single" w:sz="4" w:space="0" w:color="auto"/>
              <w:right w:val="single" w:sz="4" w:space="0" w:color="auto"/>
            </w:tcBorders>
            <w:vAlign w:val="center"/>
          </w:tcPr>
          <w:p w:rsidR="00FC4BB1" w:rsidRPr="00696B74" w:rsidRDefault="00FC4BB1" w:rsidP="00345870">
            <w:pPr>
              <w:jc w:val="center"/>
              <w:rPr>
                <w:b/>
                <w:bCs/>
                <w:color w:val="000000"/>
              </w:rPr>
            </w:pPr>
            <w:r w:rsidRPr="00696B74">
              <w:rPr>
                <w:b/>
                <w:bCs/>
                <w:color w:val="000000"/>
                <w:sz w:val="22"/>
                <w:szCs w:val="22"/>
              </w:rPr>
              <w:t>Одиниці вимірюв.</w:t>
            </w:r>
          </w:p>
        </w:tc>
        <w:tc>
          <w:tcPr>
            <w:tcW w:w="1829" w:type="dxa"/>
            <w:tcBorders>
              <w:top w:val="nil"/>
              <w:left w:val="nil"/>
              <w:bottom w:val="single" w:sz="4" w:space="0" w:color="auto"/>
              <w:right w:val="single" w:sz="4" w:space="0" w:color="auto"/>
            </w:tcBorders>
            <w:noWrap/>
            <w:vAlign w:val="center"/>
          </w:tcPr>
          <w:p w:rsidR="00FC4BB1" w:rsidRPr="00696B74" w:rsidRDefault="00FC4BB1" w:rsidP="00345870">
            <w:pPr>
              <w:jc w:val="center"/>
              <w:rPr>
                <w:b/>
                <w:color w:val="000000"/>
              </w:rPr>
            </w:pPr>
            <w:r w:rsidRPr="00696B74">
              <w:rPr>
                <w:b/>
                <w:color w:val="000000"/>
                <w:sz w:val="22"/>
                <w:szCs w:val="22"/>
              </w:rPr>
              <w:t>2013 р.</w:t>
            </w:r>
          </w:p>
        </w:tc>
        <w:tc>
          <w:tcPr>
            <w:tcW w:w="1842" w:type="dxa"/>
            <w:gridSpan w:val="2"/>
            <w:tcBorders>
              <w:top w:val="nil"/>
              <w:left w:val="nil"/>
              <w:bottom w:val="single" w:sz="4" w:space="0" w:color="auto"/>
              <w:right w:val="single" w:sz="4" w:space="0" w:color="auto"/>
            </w:tcBorders>
            <w:noWrap/>
            <w:vAlign w:val="center"/>
          </w:tcPr>
          <w:p w:rsidR="00FC4BB1" w:rsidRPr="00696B74" w:rsidRDefault="00FC4BB1" w:rsidP="00345870">
            <w:pPr>
              <w:jc w:val="center"/>
              <w:rPr>
                <w:b/>
                <w:color w:val="000000"/>
              </w:rPr>
            </w:pPr>
            <w:r w:rsidRPr="00696B74">
              <w:rPr>
                <w:b/>
                <w:color w:val="000000"/>
                <w:sz w:val="22"/>
                <w:szCs w:val="22"/>
              </w:rPr>
              <w:t>2014 р.</w:t>
            </w:r>
          </w:p>
        </w:tc>
      </w:tr>
      <w:tr w:rsidR="00FC4BB1" w:rsidRPr="00696B74" w:rsidTr="00345870">
        <w:trPr>
          <w:trHeight w:val="360"/>
        </w:trPr>
        <w:tc>
          <w:tcPr>
            <w:tcW w:w="3794" w:type="dxa"/>
            <w:tcBorders>
              <w:top w:val="nil"/>
              <w:left w:val="single" w:sz="4" w:space="0" w:color="auto"/>
              <w:bottom w:val="single" w:sz="4" w:space="0" w:color="auto"/>
              <w:right w:val="single" w:sz="4" w:space="0" w:color="auto"/>
            </w:tcBorders>
            <w:vAlign w:val="center"/>
          </w:tcPr>
          <w:p w:rsidR="00FC4BB1" w:rsidRPr="00696B74" w:rsidRDefault="00FC4BB1" w:rsidP="00345870">
            <w:pPr>
              <w:rPr>
                <w:color w:val="000000"/>
              </w:rPr>
            </w:pPr>
            <w:r w:rsidRPr="00696B74">
              <w:rPr>
                <w:color w:val="000000"/>
                <w:sz w:val="22"/>
                <w:szCs w:val="22"/>
              </w:rPr>
              <w:t>Експорт товарі</w:t>
            </w:r>
            <w:proofErr w:type="gramStart"/>
            <w:r w:rsidRPr="00696B74">
              <w:rPr>
                <w:color w:val="000000"/>
                <w:sz w:val="22"/>
                <w:szCs w:val="22"/>
              </w:rPr>
              <w:t>в</w:t>
            </w:r>
            <w:proofErr w:type="gramEnd"/>
          </w:p>
        </w:tc>
        <w:tc>
          <w:tcPr>
            <w:tcW w:w="1715" w:type="dxa"/>
            <w:tcBorders>
              <w:top w:val="nil"/>
              <w:left w:val="nil"/>
              <w:bottom w:val="single" w:sz="4" w:space="0" w:color="auto"/>
              <w:right w:val="single" w:sz="4" w:space="0" w:color="auto"/>
            </w:tcBorders>
            <w:noWrap/>
            <w:vAlign w:val="center"/>
          </w:tcPr>
          <w:p w:rsidR="00FC4BB1" w:rsidRPr="00696B74" w:rsidRDefault="00FC4BB1" w:rsidP="00345870">
            <w:pPr>
              <w:jc w:val="center"/>
              <w:rPr>
                <w:color w:val="000000"/>
              </w:rPr>
            </w:pPr>
            <w:r w:rsidRPr="00696B74">
              <w:rPr>
                <w:color w:val="000000"/>
                <w:sz w:val="22"/>
                <w:szCs w:val="22"/>
              </w:rPr>
              <w:t>млн.дол</w:t>
            </w:r>
            <w:proofErr w:type="gramStart"/>
            <w:r w:rsidRPr="00696B74">
              <w:rPr>
                <w:color w:val="000000"/>
                <w:sz w:val="22"/>
                <w:szCs w:val="22"/>
              </w:rPr>
              <w:t>.С</w:t>
            </w:r>
            <w:proofErr w:type="gramEnd"/>
            <w:r w:rsidRPr="00696B74">
              <w:rPr>
                <w:color w:val="000000"/>
                <w:sz w:val="22"/>
                <w:szCs w:val="22"/>
              </w:rPr>
              <w:t>ША</w:t>
            </w:r>
          </w:p>
        </w:tc>
        <w:tc>
          <w:tcPr>
            <w:tcW w:w="1829" w:type="dxa"/>
            <w:tcBorders>
              <w:top w:val="nil"/>
              <w:left w:val="nil"/>
              <w:bottom w:val="single" w:sz="4" w:space="0" w:color="auto"/>
              <w:right w:val="single" w:sz="4" w:space="0" w:color="auto"/>
            </w:tcBorders>
            <w:noWrap/>
            <w:vAlign w:val="center"/>
          </w:tcPr>
          <w:p w:rsidR="00FC4BB1" w:rsidRDefault="00FC4BB1" w:rsidP="00345870">
            <w:pPr>
              <w:jc w:val="center"/>
              <w:rPr>
                <w:color w:val="000000"/>
              </w:rPr>
            </w:pPr>
            <w:r>
              <w:rPr>
                <w:color w:val="000000"/>
                <w:sz w:val="22"/>
                <w:szCs w:val="22"/>
              </w:rPr>
              <w:t xml:space="preserve">    83 386,16   </w:t>
            </w:r>
          </w:p>
        </w:tc>
        <w:tc>
          <w:tcPr>
            <w:tcW w:w="1842" w:type="dxa"/>
            <w:gridSpan w:val="2"/>
            <w:tcBorders>
              <w:top w:val="nil"/>
              <w:left w:val="nil"/>
              <w:bottom w:val="single" w:sz="4" w:space="0" w:color="auto"/>
              <w:right w:val="single" w:sz="4" w:space="0" w:color="auto"/>
            </w:tcBorders>
            <w:noWrap/>
            <w:vAlign w:val="center"/>
          </w:tcPr>
          <w:p w:rsidR="00FC4BB1" w:rsidRDefault="00FC4BB1" w:rsidP="00345870">
            <w:pPr>
              <w:jc w:val="center"/>
              <w:rPr>
                <w:color w:val="000000"/>
              </w:rPr>
            </w:pPr>
            <w:r>
              <w:rPr>
                <w:color w:val="000000"/>
                <w:sz w:val="22"/>
                <w:szCs w:val="22"/>
              </w:rPr>
              <w:t xml:space="preserve">    83 133,88   </w:t>
            </w:r>
          </w:p>
        </w:tc>
      </w:tr>
      <w:tr w:rsidR="00FC4BB1" w:rsidRPr="00696B74" w:rsidTr="00345870">
        <w:trPr>
          <w:trHeight w:val="360"/>
        </w:trPr>
        <w:tc>
          <w:tcPr>
            <w:tcW w:w="3794" w:type="dxa"/>
            <w:tcBorders>
              <w:top w:val="nil"/>
              <w:left w:val="single" w:sz="4" w:space="0" w:color="auto"/>
              <w:bottom w:val="single" w:sz="4" w:space="0" w:color="auto"/>
              <w:right w:val="single" w:sz="4" w:space="0" w:color="auto"/>
            </w:tcBorders>
            <w:vAlign w:val="center"/>
          </w:tcPr>
          <w:p w:rsidR="00FC4BB1" w:rsidRPr="00696B74" w:rsidRDefault="00FC4BB1" w:rsidP="00345870">
            <w:pPr>
              <w:rPr>
                <w:color w:val="000000"/>
              </w:rPr>
            </w:pPr>
            <w:r w:rsidRPr="00696B74">
              <w:rPr>
                <w:color w:val="000000"/>
                <w:sz w:val="22"/>
                <w:szCs w:val="22"/>
              </w:rPr>
              <w:t>Імпорт товарі</w:t>
            </w:r>
            <w:proofErr w:type="gramStart"/>
            <w:r w:rsidRPr="00696B74">
              <w:rPr>
                <w:color w:val="000000"/>
                <w:sz w:val="22"/>
                <w:szCs w:val="22"/>
              </w:rPr>
              <w:t>в</w:t>
            </w:r>
            <w:proofErr w:type="gramEnd"/>
          </w:p>
        </w:tc>
        <w:tc>
          <w:tcPr>
            <w:tcW w:w="1715" w:type="dxa"/>
            <w:tcBorders>
              <w:top w:val="nil"/>
              <w:left w:val="nil"/>
              <w:bottom w:val="single" w:sz="4" w:space="0" w:color="auto"/>
              <w:right w:val="single" w:sz="4" w:space="0" w:color="auto"/>
            </w:tcBorders>
            <w:noWrap/>
            <w:vAlign w:val="center"/>
          </w:tcPr>
          <w:p w:rsidR="00FC4BB1" w:rsidRPr="00696B74" w:rsidRDefault="00FC4BB1" w:rsidP="00345870">
            <w:pPr>
              <w:jc w:val="center"/>
              <w:rPr>
                <w:color w:val="000000"/>
              </w:rPr>
            </w:pPr>
            <w:r w:rsidRPr="00696B74">
              <w:rPr>
                <w:color w:val="000000"/>
                <w:sz w:val="22"/>
                <w:szCs w:val="22"/>
              </w:rPr>
              <w:t>млн.дол</w:t>
            </w:r>
            <w:proofErr w:type="gramStart"/>
            <w:r w:rsidRPr="00696B74">
              <w:rPr>
                <w:color w:val="000000"/>
                <w:sz w:val="22"/>
                <w:szCs w:val="22"/>
              </w:rPr>
              <w:t>.С</w:t>
            </w:r>
            <w:proofErr w:type="gramEnd"/>
            <w:r w:rsidRPr="00696B74">
              <w:rPr>
                <w:color w:val="000000"/>
                <w:sz w:val="22"/>
                <w:szCs w:val="22"/>
              </w:rPr>
              <w:t>ША</w:t>
            </w:r>
          </w:p>
        </w:tc>
        <w:tc>
          <w:tcPr>
            <w:tcW w:w="1829" w:type="dxa"/>
            <w:tcBorders>
              <w:top w:val="nil"/>
              <w:left w:val="nil"/>
              <w:bottom w:val="single" w:sz="4" w:space="0" w:color="auto"/>
              <w:right w:val="single" w:sz="4" w:space="0" w:color="auto"/>
            </w:tcBorders>
            <w:noWrap/>
            <w:vAlign w:val="center"/>
          </w:tcPr>
          <w:p w:rsidR="00FC4BB1" w:rsidRDefault="00FC4BB1" w:rsidP="00345870">
            <w:pPr>
              <w:jc w:val="center"/>
              <w:rPr>
                <w:color w:val="000000"/>
              </w:rPr>
            </w:pPr>
            <w:r>
              <w:rPr>
                <w:color w:val="000000"/>
                <w:sz w:val="22"/>
                <w:szCs w:val="22"/>
              </w:rPr>
              <w:t xml:space="preserve">    78 832,19   </w:t>
            </w:r>
          </w:p>
        </w:tc>
        <w:tc>
          <w:tcPr>
            <w:tcW w:w="1842" w:type="dxa"/>
            <w:gridSpan w:val="2"/>
            <w:tcBorders>
              <w:top w:val="nil"/>
              <w:left w:val="nil"/>
              <w:bottom w:val="single" w:sz="4" w:space="0" w:color="auto"/>
              <w:right w:val="single" w:sz="4" w:space="0" w:color="auto"/>
            </w:tcBorders>
            <w:noWrap/>
            <w:vAlign w:val="center"/>
          </w:tcPr>
          <w:p w:rsidR="00FC4BB1" w:rsidRDefault="00FC4BB1" w:rsidP="00345870">
            <w:pPr>
              <w:jc w:val="center"/>
              <w:rPr>
                <w:color w:val="000000"/>
              </w:rPr>
            </w:pPr>
            <w:r>
              <w:rPr>
                <w:color w:val="000000"/>
                <w:sz w:val="22"/>
                <w:szCs w:val="22"/>
              </w:rPr>
              <w:t xml:space="preserve">    78 691,50   </w:t>
            </w:r>
          </w:p>
        </w:tc>
      </w:tr>
      <w:tr w:rsidR="00FC4BB1" w:rsidRPr="00696B74" w:rsidTr="00345870">
        <w:trPr>
          <w:trHeight w:val="360"/>
        </w:trPr>
        <w:tc>
          <w:tcPr>
            <w:tcW w:w="3794" w:type="dxa"/>
            <w:tcBorders>
              <w:top w:val="nil"/>
              <w:left w:val="single" w:sz="4" w:space="0" w:color="auto"/>
              <w:bottom w:val="single" w:sz="4" w:space="0" w:color="auto"/>
              <w:right w:val="single" w:sz="4" w:space="0" w:color="auto"/>
            </w:tcBorders>
            <w:vAlign w:val="center"/>
          </w:tcPr>
          <w:p w:rsidR="00FC4BB1" w:rsidRPr="00696B74" w:rsidRDefault="00FC4BB1" w:rsidP="00345870">
            <w:pPr>
              <w:rPr>
                <w:color w:val="000000"/>
              </w:rPr>
            </w:pPr>
            <w:r w:rsidRPr="00696B74">
              <w:rPr>
                <w:color w:val="000000"/>
                <w:sz w:val="22"/>
                <w:szCs w:val="22"/>
              </w:rPr>
              <w:lastRenderedPageBreak/>
              <w:t>Ескпорт послуг</w:t>
            </w:r>
          </w:p>
        </w:tc>
        <w:tc>
          <w:tcPr>
            <w:tcW w:w="1715" w:type="dxa"/>
            <w:tcBorders>
              <w:top w:val="nil"/>
              <w:left w:val="nil"/>
              <w:bottom w:val="single" w:sz="4" w:space="0" w:color="auto"/>
              <w:right w:val="single" w:sz="4" w:space="0" w:color="auto"/>
            </w:tcBorders>
            <w:noWrap/>
            <w:vAlign w:val="center"/>
          </w:tcPr>
          <w:p w:rsidR="00FC4BB1" w:rsidRPr="00696B74" w:rsidRDefault="00FC4BB1" w:rsidP="00345870">
            <w:pPr>
              <w:jc w:val="center"/>
              <w:rPr>
                <w:color w:val="000000"/>
              </w:rPr>
            </w:pPr>
            <w:r w:rsidRPr="00696B74">
              <w:rPr>
                <w:color w:val="000000"/>
                <w:sz w:val="22"/>
                <w:szCs w:val="22"/>
              </w:rPr>
              <w:t>млн.дол</w:t>
            </w:r>
            <w:proofErr w:type="gramStart"/>
            <w:r w:rsidRPr="00696B74">
              <w:rPr>
                <w:color w:val="000000"/>
                <w:sz w:val="22"/>
                <w:szCs w:val="22"/>
              </w:rPr>
              <w:t>.С</w:t>
            </w:r>
            <w:proofErr w:type="gramEnd"/>
            <w:r w:rsidRPr="00696B74">
              <w:rPr>
                <w:color w:val="000000"/>
                <w:sz w:val="22"/>
                <w:szCs w:val="22"/>
              </w:rPr>
              <w:t>ША</w:t>
            </w:r>
          </w:p>
        </w:tc>
        <w:tc>
          <w:tcPr>
            <w:tcW w:w="1829" w:type="dxa"/>
            <w:tcBorders>
              <w:top w:val="nil"/>
              <w:left w:val="nil"/>
              <w:bottom w:val="single" w:sz="4" w:space="0" w:color="auto"/>
              <w:right w:val="single" w:sz="4" w:space="0" w:color="auto"/>
            </w:tcBorders>
            <w:noWrap/>
            <w:vAlign w:val="center"/>
          </w:tcPr>
          <w:p w:rsidR="00FC4BB1" w:rsidRDefault="00FC4BB1" w:rsidP="00345870">
            <w:pPr>
              <w:jc w:val="center"/>
              <w:rPr>
                <w:color w:val="000000"/>
              </w:rPr>
            </w:pPr>
            <w:r>
              <w:rPr>
                <w:color w:val="000000"/>
                <w:sz w:val="22"/>
                <w:szCs w:val="22"/>
              </w:rPr>
              <w:t xml:space="preserve">     9 553,86   </w:t>
            </w:r>
          </w:p>
        </w:tc>
        <w:tc>
          <w:tcPr>
            <w:tcW w:w="1842" w:type="dxa"/>
            <w:gridSpan w:val="2"/>
            <w:tcBorders>
              <w:top w:val="nil"/>
              <w:left w:val="nil"/>
              <w:bottom w:val="single" w:sz="4" w:space="0" w:color="auto"/>
              <w:right w:val="single" w:sz="4" w:space="0" w:color="auto"/>
            </w:tcBorders>
            <w:noWrap/>
            <w:vAlign w:val="center"/>
          </w:tcPr>
          <w:p w:rsidR="00FC4BB1" w:rsidRDefault="00FC4BB1" w:rsidP="00345870">
            <w:pPr>
              <w:jc w:val="center"/>
              <w:rPr>
                <w:color w:val="000000"/>
              </w:rPr>
            </w:pPr>
            <w:r>
              <w:rPr>
                <w:color w:val="000000"/>
                <w:sz w:val="22"/>
                <w:szCs w:val="22"/>
              </w:rPr>
              <w:t xml:space="preserve">     8 646,60   </w:t>
            </w:r>
          </w:p>
        </w:tc>
      </w:tr>
      <w:tr w:rsidR="00FC4BB1" w:rsidRPr="00696B74" w:rsidTr="00345870">
        <w:trPr>
          <w:trHeight w:val="360"/>
        </w:trPr>
        <w:tc>
          <w:tcPr>
            <w:tcW w:w="3794" w:type="dxa"/>
            <w:tcBorders>
              <w:top w:val="nil"/>
              <w:left w:val="single" w:sz="4" w:space="0" w:color="auto"/>
              <w:bottom w:val="single" w:sz="4" w:space="0" w:color="auto"/>
              <w:right w:val="single" w:sz="4" w:space="0" w:color="auto"/>
            </w:tcBorders>
            <w:vAlign w:val="center"/>
          </w:tcPr>
          <w:p w:rsidR="00FC4BB1" w:rsidRPr="00696B74" w:rsidRDefault="00FC4BB1" w:rsidP="00345870">
            <w:pPr>
              <w:rPr>
                <w:color w:val="000000"/>
              </w:rPr>
            </w:pPr>
            <w:r w:rsidRPr="00696B74">
              <w:rPr>
                <w:color w:val="000000"/>
                <w:sz w:val="22"/>
                <w:szCs w:val="22"/>
              </w:rPr>
              <w:t>Імпорт послуг</w:t>
            </w:r>
          </w:p>
        </w:tc>
        <w:tc>
          <w:tcPr>
            <w:tcW w:w="1715" w:type="dxa"/>
            <w:tcBorders>
              <w:top w:val="nil"/>
              <w:left w:val="nil"/>
              <w:bottom w:val="single" w:sz="4" w:space="0" w:color="auto"/>
              <w:right w:val="single" w:sz="4" w:space="0" w:color="auto"/>
            </w:tcBorders>
            <w:noWrap/>
            <w:vAlign w:val="center"/>
          </w:tcPr>
          <w:p w:rsidR="00FC4BB1" w:rsidRPr="00696B74" w:rsidRDefault="00FC4BB1" w:rsidP="00345870">
            <w:pPr>
              <w:jc w:val="center"/>
              <w:rPr>
                <w:color w:val="000000"/>
              </w:rPr>
            </w:pPr>
            <w:r w:rsidRPr="00696B74">
              <w:rPr>
                <w:color w:val="000000"/>
                <w:sz w:val="22"/>
                <w:szCs w:val="22"/>
              </w:rPr>
              <w:t>млн.дол</w:t>
            </w:r>
            <w:proofErr w:type="gramStart"/>
            <w:r w:rsidRPr="00696B74">
              <w:rPr>
                <w:color w:val="000000"/>
                <w:sz w:val="22"/>
                <w:szCs w:val="22"/>
              </w:rPr>
              <w:t>.С</w:t>
            </w:r>
            <w:proofErr w:type="gramEnd"/>
            <w:r w:rsidRPr="00696B74">
              <w:rPr>
                <w:color w:val="000000"/>
                <w:sz w:val="22"/>
                <w:szCs w:val="22"/>
              </w:rPr>
              <w:t>ША</w:t>
            </w:r>
          </w:p>
        </w:tc>
        <w:tc>
          <w:tcPr>
            <w:tcW w:w="1829" w:type="dxa"/>
            <w:tcBorders>
              <w:top w:val="nil"/>
              <w:left w:val="nil"/>
              <w:bottom w:val="single" w:sz="4" w:space="0" w:color="auto"/>
              <w:right w:val="single" w:sz="4" w:space="0" w:color="auto"/>
            </w:tcBorders>
            <w:noWrap/>
            <w:vAlign w:val="center"/>
          </w:tcPr>
          <w:p w:rsidR="00FC4BB1" w:rsidRDefault="00FC4BB1" w:rsidP="00345870">
            <w:pPr>
              <w:jc w:val="center"/>
              <w:rPr>
                <w:color w:val="000000"/>
              </w:rPr>
            </w:pPr>
            <w:r>
              <w:rPr>
                <w:color w:val="000000"/>
                <w:sz w:val="22"/>
                <w:szCs w:val="22"/>
              </w:rPr>
              <w:t xml:space="preserve">     8 777,67   </w:t>
            </w:r>
          </w:p>
        </w:tc>
        <w:tc>
          <w:tcPr>
            <w:tcW w:w="1842" w:type="dxa"/>
            <w:gridSpan w:val="2"/>
            <w:tcBorders>
              <w:top w:val="nil"/>
              <w:left w:val="nil"/>
              <w:bottom w:val="single" w:sz="4" w:space="0" w:color="auto"/>
              <w:right w:val="single" w:sz="4" w:space="0" w:color="auto"/>
            </w:tcBorders>
            <w:noWrap/>
            <w:vAlign w:val="center"/>
          </w:tcPr>
          <w:p w:rsidR="00FC4BB1" w:rsidRDefault="00FC4BB1" w:rsidP="00345870">
            <w:pPr>
              <w:jc w:val="center"/>
              <w:rPr>
                <w:color w:val="000000"/>
              </w:rPr>
            </w:pPr>
            <w:r>
              <w:rPr>
                <w:color w:val="000000"/>
                <w:sz w:val="22"/>
                <w:szCs w:val="22"/>
              </w:rPr>
              <w:t xml:space="preserve">     8 469,87   </w:t>
            </w:r>
          </w:p>
        </w:tc>
      </w:tr>
      <w:tr w:rsidR="00FC4BB1" w:rsidRPr="00696B74" w:rsidTr="00345870">
        <w:trPr>
          <w:trHeight w:val="360"/>
        </w:trPr>
        <w:tc>
          <w:tcPr>
            <w:tcW w:w="3794" w:type="dxa"/>
            <w:tcBorders>
              <w:top w:val="nil"/>
              <w:left w:val="single" w:sz="4" w:space="0" w:color="auto"/>
              <w:bottom w:val="single" w:sz="4" w:space="0" w:color="auto"/>
              <w:right w:val="single" w:sz="4" w:space="0" w:color="auto"/>
            </w:tcBorders>
            <w:shd w:val="clear" w:color="000000" w:fill="FFFFFF"/>
            <w:vAlign w:val="center"/>
          </w:tcPr>
          <w:p w:rsidR="00FC4BB1" w:rsidRPr="00696B74" w:rsidRDefault="00FC4BB1" w:rsidP="00345870">
            <w:pPr>
              <w:rPr>
                <w:color w:val="000000"/>
              </w:rPr>
            </w:pPr>
            <w:r w:rsidRPr="00696B74">
              <w:rPr>
                <w:color w:val="000000"/>
                <w:sz w:val="22"/>
                <w:szCs w:val="22"/>
              </w:rPr>
              <w:t xml:space="preserve">Доходи отримані </w:t>
            </w:r>
          </w:p>
        </w:tc>
        <w:tc>
          <w:tcPr>
            <w:tcW w:w="1715" w:type="dxa"/>
            <w:tcBorders>
              <w:top w:val="nil"/>
              <w:left w:val="nil"/>
              <w:bottom w:val="single" w:sz="4" w:space="0" w:color="auto"/>
              <w:right w:val="single" w:sz="4" w:space="0" w:color="auto"/>
            </w:tcBorders>
            <w:noWrap/>
            <w:vAlign w:val="center"/>
          </w:tcPr>
          <w:p w:rsidR="00FC4BB1" w:rsidRPr="00696B74" w:rsidRDefault="00FC4BB1" w:rsidP="00345870">
            <w:pPr>
              <w:jc w:val="center"/>
              <w:rPr>
                <w:color w:val="000000"/>
              </w:rPr>
            </w:pPr>
            <w:r w:rsidRPr="00696B74">
              <w:rPr>
                <w:color w:val="000000"/>
                <w:sz w:val="22"/>
                <w:szCs w:val="22"/>
              </w:rPr>
              <w:t>млн.дол</w:t>
            </w:r>
            <w:proofErr w:type="gramStart"/>
            <w:r w:rsidRPr="00696B74">
              <w:rPr>
                <w:color w:val="000000"/>
                <w:sz w:val="22"/>
                <w:szCs w:val="22"/>
              </w:rPr>
              <w:t>.С</w:t>
            </w:r>
            <w:proofErr w:type="gramEnd"/>
            <w:r w:rsidRPr="00696B74">
              <w:rPr>
                <w:color w:val="000000"/>
                <w:sz w:val="22"/>
                <w:szCs w:val="22"/>
              </w:rPr>
              <w:t>ША</w:t>
            </w:r>
          </w:p>
        </w:tc>
        <w:tc>
          <w:tcPr>
            <w:tcW w:w="1829" w:type="dxa"/>
            <w:tcBorders>
              <w:top w:val="nil"/>
              <w:left w:val="nil"/>
              <w:bottom w:val="single" w:sz="4" w:space="0" w:color="auto"/>
              <w:right w:val="single" w:sz="4" w:space="0" w:color="auto"/>
            </w:tcBorders>
            <w:noWrap/>
            <w:vAlign w:val="center"/>
          </w:tcPr>
          <w:p w:rsidR="00FC4BB1" w:rsidRDefault="00FC4BB1" w:rsidP="00345870">
            <w:pPr>
              <w:jc w:val="center"/>
              <w:rPr>
                <w:color w:val="000000"/>
              </w:rPr>
            </w:pPr>
            <w:r>
              <w:rPr>
                <w:color w:val="000000"/>
                <w:sz w:val="22"/>
                <w:szCs w:val="22"/>
              </w:rPr>
              <w:t xml:space="preserve">     4 745,80   </w:t>
            </w:r>
          </w:p>
        </w:tc>
        <w:tc>
          <w:tcPr>
            <w:tcW w:w="1842" w:type="dxa"/>
            <w:gridSpan w:val="2"/>
            <w:tcBorders>
              <w:top w:val="nil"/>
              <w:left w:val="nil"/>
              <w:bottom w:val="single" w:sz="4" w:space="0" w:color="auto"/>
              <w:right w:val="single" w:sz="4" w:space="0" w:color="auto"/>
            </w:tcBorders>
            <w:noWrap/>
            <w:vAlign w:val="center"/>
          </w:tcPr>
          <w:p w:rsidR="00FC4BB1" w:rsidRDefault="00FC4BB1" w:rsidP="00345870">
            <w:pPr>
              <w:jc w:val="center"/>
              <w:rPr>
                <w:color w:val="000000"/>
              </w:rPr>
            </w:pPr>
            <w:r>
              <w:rPr>
                <w:color w:val="000000"/>
                <w:sz w:val="22"/>
                <w:szCs w:val="22"/>
              </w:rPr>
              <w:t xml:space="preserve">     4 937,41   </w:t>
            </w:r>
          </w:p>
        </w:tc>
      </w:tr>
      <w:tr w:rsidR="00FC4BB1" w:rsidRPr="00696B74" w:rsidTr="00345870">
        <w:trPr>
          <w:trHeight w:val="360"/>
        </w:trPr>
        <w:tc>
          <w:tcPr>
            <w:tcW w:w="3794" w:type="dxa"/>
            <w:tcBorders>
              <w:top w:val="nil"/>
              <w:left w:val="single" w:sz="4" w:space="0" w:color="auto"/>
              <w:bottom w:val="single" w:sz="4" w:space="0" w:color="auto"/>
              <w:right w:val="single" w:sz="4" w:space="0" w:color="auto"/>
            </w:tcBorders>
            <w:vAlign w:val="center"/>
          </w:tcPr>
          <w:p w:rsidR="00FC4BB1" w:rsidRPr="00696B74" w:rsidRDefault="00FC4BB1" w:rsidP="00345870">
            <w:pPr>
              <w:rPr>
                <w:color w:val="000000"/>
              </w:rPr>
            </w:pPr>
            <w:r w:rsidRPr="00696B74">
              <w:rPr>
                <w:color w:val="000000"/>
                <w:sz w:val="22"/>
                <w:szCs w:val="22"/>
              </w:rPr>
              <w:t>Доходи виплачені</w:t>
            </w:r>
          </w:p>
        </w:tc>
        <w:tc>
          <w:tcPr>
            <w:tcW w:w="1715" w:type="dxa"/>
            <w:tcBorders>
              <w:top w:val="nil"/>
              <w:left w:val="nil"/>
              <w:bottom w:val="single" w:sz="4" w:space="0" w:color="auto"/>
              <w:right w:val="single" w:sz="4" w:space="0" w:color="auto"/>
            </w:tcBorders>
            <w:noWrap/>
            <w:vAlign w:val="center"/>
          </w:tcPr>
          <w:p w:rsidR="00FC4BB1" w:rsidRPr="00696B74" w:rsidRDefault="00FC4BB1" w:rsidP="00345870">
            <w:pPr>
              <w:jc w:val="center"/>
              <w:rPr>
                <w:color w:val="000000"/>
              </w:rPr>
            </w:pPr>
            <w:r w:rsidRPr="00696B74">
              <w:rPr>
                <w:color w:val="000000"/>
                <w:sz w:val="22"/>
                <w:szCs w:val="22"/>
              </w:rPr>
              <w:t>млн.дол</w:t>
            </w:r>
            <w:proofErr w:type="gramStart"/>
            <w:r w:rsidRPr="00696B74">
              <w:rPr>
                <w:color w:val="000000"/>
                <w:sz w:val="22"/>
                <w:szCs w:val="22"/>
              </w:rPr>
              <w:t>.С</w:t>
            </w:r>
            <w:proofErr w:type="gramEnd"/>
            <w:r w:rsidRPr="00696B74">
              <w:rPr>
                <w:color w:val="000000"/>
                <w:sz w:val="22"/>
                <w:szCs w:val="22"/>
              </w:rPr>
              <w:t>ША</w:t>
            </w:r>
          </w:p>
        </w:tc>
        <w:tc>
          <w:tcPr>
            <w:tcW w:w="1829" w:type="dxa"/>
            <w:tcBorders>
              <w:top w:val="nil"/>
              <w:left w:val="nil"/>
              <w:bottom w:val="single" w:sz="4" w:space="0" w:color="auto"/>
              <w:right w:val="single" w:sz="4" w:space="0" w:color="auto"/>
            </w:tcBorders>
            <w:noWrap/>
            <w:vAlign w:val="center"/>
          </w:tcPr>
          <w:p w:rsidR="00FC4BB1" w:rsidRDefault="00FC4BB1" w:rsidP="00345870">
            <w:pPr>
              <w:jc w:val="center"/>
              <w:rPr>
                <w:color w:val="000000"/>
              </w:rPr>
            </w:pPr>
            <w:r>
              <w:rPr>
                <w:color w:val="000000"/>
                <w:sz w:val="22"/>
                <w:szCs w:val="22"/>
              </w:rPr>
              <w:t xml:space="preserve">     8 292,87   </w:t>
            </w:r>
          </w:p>
        </w:tc>
        <w:tc>
          <w:tcPr>
            <w:tcW w:w="1842" w:type="dxa"/>
            <w:gridSpan w:val="2"/>
            <w:tcBorders>
              <w:top w:val="nil"/>
              <w:left w:val="nil"/>
              <w:bottom w:val="single" w:sz="4" w:space="0" w:color="auto"/>
              <w:right w:val="single" w:sz="4" w:space="0" w:color="auto"/>
            </w:tcBorders>
            <w:noWrap/>
            <w:vAlign w:val="center"/>
          </w:tcPr>
          <w:p w:rsidR="00FC4BB1" w:rsidRDefault="00FC4BB1" w:rsidP="00345870">
            <w:pPr>
              <w:jc w:val="center"/>
              <w:rPr>
                <w:color w:val="000000"/>
              </w:rPr>
            </w:pPr>
            <w:r>
              <w:rPr>
                <w:color w:val="000000"/>
                <w:sz w:val="22"/>
                <w:szCs w:val="22"/>
              </w:rPr>
              <w:t xml:space="preserve">     9 506,50   </w:t>
            </w:r>
          </w:p>
        </w:tc>
      </w:tr>
      <w:tr w:rsidR="00FC4BB1" w:rsidRPr="00696B74" w:rsidTr="00345870">
        <w:trPr>
          <w:trHeight w:val="360"/>
        </w:trPr>
        <w:tc>
          <w:tcPr>
            <w:tcW w:w="3794" w:type="dxa"/>
            <w:tcBorders>
              <w:top w:val="nil"/>
              <w:left w:val="single" w:sz="4" w:space="0" w:color="auto"/>
              <w:bottom w:val="single" w:sz="4" w:space="0" w:color="auto"/>
              <w:right w:val="single" w:sz="4" w:space="0" w:color="auto"/>
            </w:tcBorders>
            <w:vAlign w:val="center"/>
          </w:tcPr>
          <w:p w:rsidR="00FC4BB1" w:rsidRPr="00696B74" w:rsidRDefault="00FC4BB1" w:rsidP="00345870">
            <w:pPr>
              <w:rPr>
                <w:color w:val="000000"/>
              </w:rPr>
            </w:pPr>
            <w:r w:rsidRPr="00696B74">
              <w:rPr>
                <w:color w:val="000000"/>
                <w:sz w:val="22"/>
                <w:szCs w:val="22"/>
              </w:rPr>
              <w:t xml:space="preserve">Рахунок операцій з капіталом (сальдо) </w:t>
            </w:r>
          </w:p>
        </w:tc>
        <w:tc>
          <w:tcPr>
            <w:tcW w:w="1715" w:type="dxa"/>
            <w:tcBorders>
              <w:top w:val="nil"/>
              <w:left w:val="nil"/>
              <w:bottom w:val="single" w:sz="4" w:space="0" w:color="auto"/>
              <w:right w:val="single" w:sz="4" w:space="0" w:color="auto"/>
            </w:tcBorders>
            <w:noWrap/>
            <w:vAlign w:val="center"/>
          </w:tcPr>
          <w:p w:rsidR="00FC4BB1" w:rsidRPr="00696B74" w:rsidRDefault="00FC4BB1" w:rsidP="00345870">
            <w:pPr>
              <w:jc w:val="center"/>
              <w:rPr>
                <w:color w:val="000000"/>
              </w:rPr>
            </w:pPr>
            <w:r w:rsidRPr="00696B74">
              <w:rPr>
                <w:color w:val="000000"/>
                <w:sz w:val="22"/>
                <w:szCs w:val="22"/>
              </w:rPr>
              <w:t>млн.дол</w:t>
            </w:r>
            <w:proofErr w:type="gramStart"/>
            <w:r w:rsidRPr="00696B74">
              <w:rPr>
                <w:color w:val="000000"/>
                <w:sz w:val="22"/>
                <w:szCs w:val="22"/>
              </w:rPr>
              <w:t>.С</w:t>
            </w:r>
            <w:proofErr w:type="gramEnd"/>
            <w:r w:rsidRPr="00696B74">
              <w:rPr>
                <w:color w:val="000000"/>
                <w:sz w:val="22"/>
                <w:szCs w:val="22"/>
              </w:rPr>
              <w:t>ША</w:t>
            </w:r>
          </w:p>
        </w:tc>
        <w:tc>
          <w:tcPr>
            <w:tcW w:w="1829" w:type="dxa"/>
            <w:tcBorders>
              <w:top w:val="nil"/>
              <w:left w:val="nil"/>
              <w:bottom w:val="single" w:sz="4" w:space="0" w:color="auto"/>
              <w:right w:val="single" w:sz="4" w:space="0" w:color="auto"/>
            </w:tcBorders>
            <w:noWrap/>
            <w:vAlign w:val="center"/>
          </w:tcPr>
          <w:p w:rsidR="00FC4BB1" w:rsidRDefault="00FC4BB1" w:rsidP="00345870">
            <w:pPr>
              <w:jc w:val="center"/>
              <w:rPr>
                <w:color w:val="000000"/>
              </w:rPr>
            </w:pPr>
            <w:r>
              <w:rPr>
                <w:color w:val="000000"/>
                <w:sz w:val="22"/>
                <w:szCs w:val="22"/>
              </w:rPr>
              <w:t xml:space="preserve">     1 413,78   </w:t>
            </w:r>
          </w:p>
        </w:tc>
        <w:tc>
          <w:tcPr>
            <w:tcW w:w="1842" w:type="dxa"/>
            <w:gridSpan w:val="2"/>
            <w:tcBorders>
              <w:top w:val="nil"/>
              <w:left w:val="nil"/>
              <w:bottom w:val="single" w:sz="4" w:space="0" w:color="auto"/>
              <w:right w:val="single" w:sz="4" w:space="0" w:color="auto"/>
            </w:tcBorders>
            <w:noWrap/>
            <w:vAlign w:val="center"/>
          </w:tcPr>
          <w:p w:rsidR="00FC4BB1" w:rsidRDefault="00FC4BB1" w:rsidP="00345870">
            <w:pPr>
              <w:jc w:val="center"/>
              <w:rPr>
                <w:color w:val="000000"/>
              </w:rPr>
            </w:pPr>
            <w:r>
              <w:rPr>
                <w:color w:val="000000"/>
                <w:sz w:val="22"/>
                <w:szCs w:val="22"/>
              </w:rPr>
              <w:t xml:space="preserve">        968,30   </w:t>
            </w:r>
          </w:p>
        </w:tc>
      </w:tr>
      <w:tr w:rsidR="00FC4BB1" w:rsidRPr="00696B74" w:rsidTr="00345870">
        <w:trPr>
          <w:trHeight w:val="360"/>
        </w:trPr>
        <w:tc>
          <w:tcPr>
            <w:tcW w:w="3794" w:type="dxa"/>
            <w:tcBorders>
              <w:top w:val="nil"/>
              <w:left w:val="single" w:sz="4" w:space="0" w:color="auto"/>
              <w:bottom w:val="single" w:sz="4" w:space="0" w:color="auto"/>
              <w:right w:val="single" w:sz="4" w:space="0" w:color="auto"/>
            </w:tcBorders>
            <w:vAlign w:val="center"/>
          </w:tcPr>
          <w:p w:rsidR="00FC4BB1" w:rsidRPr="00696B74" w:rsidRDefault="00FC4BB1" w:rsidP="00345870">
            <w:pPr>
              <w:rPr>
                <w:color w:val="000000"/>
              </w:rPr>
            </w:pPr>
            <w:r w:rsidRPr="00696B74">
              <w:rPr>
                <w:color w:val="000000"/>
                <w:sz w:val="22"/>
                <w:szCs w:val="22"/>
              </w:rPr>
              <w:t xml:space="preserve">Прямі іноземні інвестиції в </w:t>
            </w:r>
            <w:proofErr w:type="gramStart"/>
            <w:r w:rsidRPr="00696B74">
              <w:rPr>
                <w:color w:val="000000"/>
                <w:sz w:val="22"/>
                <w:szCs w:val="22"/>
              </w:rPr>
              <w:t>країну</w:t>
            </w:r>
            <w:proofErr w:type="gramEnd"/>
          </w:p>
        </w:tc>
        <w:tc>
          <w:tcPr>
            <w:tcW w:w="1715" w:type="dxa"/>
            <w:tcBorders>
              <w:top w:val="nil"/>
              <w:left w:val="nil"/>
              <w:bottom w:val="single" w:sz="4" w:space="0" w:color="auto"/>
              <w:right w:val="single" w:sz="4" w:space="0" w:color="auto"/>
            </w:tcBorders>
            <w:noWrap/>
            <w:vAlign w:val="center"/>
          </w:tcPr>
          <w:p w:rsidR="00FC4BB1" w:rsidRPr="00696B74" w:rsidRDefault="00FC4BB1" w:rsidP="00345870">
            <w:pPr>
              <w:jc w:val="center"/>
              <w:rPr>
                <w:color w:val="000000"/>
              </w:rPr>
            </w:pPr>
            <w:r w:rsidRPr="00696B74">
              <w:rPr>
                <w:color w:val="000000"/>
                <w:sz w:val="22"/>
                <w:szCs w:val="22"/>
              </w:rPr>
              <w:t>млн.дол</w:t>
            </w:r>
            <w:proofErr w:type="gramStart"/>
            <w:r w:rsidRPr="00696B74">
              <w:rPr>
                <w:color w:val="000000"/>
                <w:sz w:val="22"/>
                <w:szCs w:val="22"/>
              </w:rPr>
              <w:t>.С</w:t>
            </w:r>
            <w:proofErr w:type="gramEnd"/>
            <w:r w:rsidRPr="00696B74">
              <w:rPr>
                <w:color w:val="000000"/>
                <w:sz w:val="22"/>
                <w:szCs w:val="22"/>
              </w:rPr>
              <w:t>ША</w:t>
            </w:r>
          </w:p>
        </w:tc>
        <w:tc>
          <w:tcPr>
            <w:tcW w:w="1829" w:type="dxa"/>
            <w:tcBorders>
              <w:top w:val="nil"/>
              <w:left w:val="nil"/>
              <w:bottom w:val="single" w:sz="4" w:space="0" w:color="auto"/>
              <w:right w:val="single" w:sz="4" w:space="0" w:color="auto"/>
            </w:tcBorders>
            <w:noWrap/>
            <w:vAlign w:val="center"/>
          </w:tcPr>
          <w:p w:rsidR="00FC4BB1" w:rsidRDefault="00FC4BB1" w:rsidP="00345870">
            <w:pPr>
              <w:jc w:val="center"/>
              <w:rPr>
                <w:color w:val="000000"/>
              </w:rPr>
            </w:pPr>
            <w:r>
              <w:rPr>
                <w:color w:val="000000"/>
                <w:sz w:val="22"/>
                <w:szCs w:val="22"/>
              </w:rPr>
              <w:t xml:space="preserve">     2 137,27   </w:t>
            </w:r>
          </w:p>
        </w:tc>
        <w:tc>
          <w:tcPr>
            <w:tcW w:w="1842" w:type="dxa"/>
            <w:gridSpan w:val="2"/>
            <w:tcBorders>
              <w:top w:val="nil"/>
              <w:left w:val="nil"/>
              <w:bottom w:val="single" w:sz="4" w:space="0" w:color="auto"/>
              <w:right w:val="single" w:sz="4" w:space="0" w:color="auto"/>
            </w:tcBorders>
            <w:noWrap/>
            <w:vAlign w:val="center"/>
          </w:tcPr>
          <w:p w:rsidR="00FC4BB1" w:rsidRDefault="00FC4BB1" w:rsidP="00345870">
            <w:pPr>
              <w:jc w:val="center"/>
              <w:rPr>
                <w:color w:val="000000"/>
              </w:rPr>
            </w:pPr>
            <w:r>
              <w:rPr>
                <w:color w:val="000000"/>
                <w:sz w:val="22"/>
                <w:szCs w:val="22"/>
              </w:rPr>
              <w:t xml:space="preserve">        846,23   </w:t>
            </w:r>
          </w:p>
        </w:tc>
      </w:tr>
      <w:tr w:rsidR="00FC4BB1" w:rsidRPr="00696B74" w:rsidTr="00345870">
        <w:trPr>
          <w:trHeight w:val="360"/>
        </w:trPr>
        <w:tc>
          <w:tcPr>
            <w:tcW w:w="3794" w:type="dxa"/>
            <w:tcBorders>
              <w:top w:val="nil"/>
              <w:left w:val="single" w:sz="4" w:space="0" w:color="auto"/>
              <w:bottom w:val="single" w:sz="4" w:space="0" w:color="auto"/>
              <w:right w:val="single" w:sz="4" w:space="0" w:color="auto"/>
            </w:tcBorders>
            <w:vAlign w:val="center"/>
          </w:tcPr>
          <w:p w:rsidR="00FC4BB1" w:rsidRPr="00696B74" w:rsidRDefault="00FC4BB1" w:rsidP="00345870">
            <w:pPr>
              <w:rPr>
                <w:color w:val="000000"/>
              </w:rPr>
            </w:pPr>
            <w:proofErr w:type="gramStart"/>
            <w:r w:rsidRPr="00696B74">
              <w:rPr>
                <w:color w:val="000000"/>
                <w:sz w:val="22"/>
                <w:szCs w:val="22"/>
              </w:rPr>
              <w:t xml:space="preserve">Прямі іноземні інвестиції за кордон </w:t>
            </w:r>
            <w:proofErr w:type="gramEnd"/>
          </w:p>
        </w:tc>
        <w:tc>
          <w:tcPr>
            <w:tcW w:w="1715" w:type="dxa"/>
            <w:tcBorders>
              <w:top w:val="nil"/>
              <w:left w:val="nil"/>
              <w:bottom w:val="single" w:sz="4" w:space="0" w:color="auto"/>
              <w:right w:val="single" w:sz="4" w:space="0" w:color="auto"/>
            </w:tcBorders>
            <w:noWrap/>
            <w:vAlign w:val="center"/>
          </w:tcPr>
          <w:p w:rsidR="00FC4BB1" w:rsidRPr="00696B74" w:rsidRDefault="00FC4BB1" w:rsidP="00345870">
            <w:pPr>
              <w:jc w:val="center"/>
              <w:rPr>
                <w:color w:val="000000"/>
              </w:rPr>
            </w:pPr>
            <w:r w:rsidRPr="00696B74">
              <w:rPr>
                <w:color w:val="000000"/>
                <w:sz w:val="22"/>
                <w:szCs w:val="22"/>
              </w:rPr>
              <w:t>млн.дол</w:t>
            </w:r>
            <w:proofErr w:type="gramStart"/>
            <w:r w:rsidRPr="00696B74">
              <w:rPr>
                <w:color w:val="000000"/>
                <w:sz w:val="22"/>
                <w:szCs w:val="22"/>
              </w:rPr>
              <w:t>.С</w:t>
            </w:r>
            <w:proofErr w:type="gramEnd"/>
            <w:r w:rsidRPr="00696B74">
              <w:rPr>
                <w:color w:val="000000"/>
                <w:sz w:val="22"/>
                <w:szCs w:val="22"/>
              </w:rPr>
              <w:t>ША</w:t>
            </w:r>
          </w:p>
        </w:tc>
        <w:tc>
          <w:tcPr>
            <w:tcW w:w="1829" w:type="dxa"/>
            <w:tcBorders>
              <w:top w:val="nil"/>
              <w:left w:val="nil"/>
              <w:bottom w:val="single" w:sz="4" w:space="0" w:color="auto"/>
              <w:right w:val="single" w:sz="4" w:space="0" w:color="auto"/>
            </w:tcBorders>
            <w:noWrap/>
            <w:vAlign w:val="center"/>
          </w:tcPr>
          <w:p w:rsidR="00FC4BB1" w:rsidRDefault="00FC4BB1" w:rsidP="00345870">
            <w:pPr>
              <w:jc w:val="center"/>
              <w:rPr>
                <w:color w:val="000000"/>
              </w:rPr>
            </w:pPr>
            <w:r>
              <w:rPr>
                <w:color w:val="000000"/>
                <w:sz w:val="22"/>
                <w:szCs w:val="22"/>
              </w:rPr>
              <w:t xml:space="preserve">     1 124,39   </w:t>
            </w:r>
          </w:p>
        </w:tc>
        <w:tc>
          <w:tcPr>
            <w:tcW w:w="1842" w:type="dxa"/>
            <w:gridSpan w:val="2"/>
            <w:tcBorders>
              <w:top w:val="nil"/>
              <w:left w:val="nil"/>
              <w:bottom w:val="single" w:sz="4" w:space="0" w:color="auto"/>
              <w:right w:val="single" w:sz="4" w:space="0" w:color="auto"/>
            </w:tcBorders>
            <w:noWrap/>
            <w:vAlign w:val="center"/>
          </w:tcPr>
          <w:p w:rsidR="00FC4BB1" w:rsidRDefault="00FC4BB1" w:rsidP="00345870">
            <w:pPr>
              <w:jc w:val="center"/>
              <w:rPr>
                <w:color w:val="000000"/>
              </w:rPr>
            </w:pPr>
            <w:r>
              <w:rPr>
                <w:color w:val="000000"/>
                <w:sz w:val="22"/>
                <w:szCs w:val="22"/>
              </w:rPr>
              <w:t xml:space="preserve">        244,13   </w:t>
            </w:r>
          </w:p>
        </w:tc>
      </w:tr>
      <w:tr w:rsidR="00FC4BB1" w:rsidRPr="00696B74" w:rsidTr="00345870">
        <w:trPr>
          <w:trHeight w:val="360"/>
        </w:trPr>
        <w:tc>
          <w:tcPr>
            <w:tcW w:w="3794" w:type="dxa"/>
            <w:tcBorders>
              <w:top w:val="nil"/>
              <w:left w:val="single" w:sz="4" w:space="0" w:color="auto"/>
              <w:bottom w:val="single" w:sz="4" w:space="0" w:color="auto"/>
              <w:right w:val="single" w:sz="4" w:space="0" w:color="auto"/>
            </w:tcBorders>
            <w:vAlign w:val="center"/>
          </w:tcPr>
          <w:p w:rsidR="00FC4BB1" w:rsidRPr="00696B74" w:rsidRDefault="00FC4BB1" w:rsidP="00345870">
            <w:pPr>
              <w:rPr>
                <w:color w:val="000000"/>
              </w:rPr>
            </w:pPr>
            <w:r w:rsidRPr="00696B74">
              <w:rPr>
                <w:color w:val="000000"/>
                <w:sz w:val="22"/>
                <w:szCs w:val="22"/>
              </w:rPr>
              <w:t xml:space="preserve">Портфельні інвестиції в </w:t>
            </w:r>
            <w:proofErr w:type="gramStart"/>
            <w:r w:rsidRPr="00696B74">
              <w:rPr>
                <w:color w:val="000000"/>
                <w:sz w:val="22"/>
                <w:szCs w:val="22"/>
              </w:rPr>
              <w:t>країну</w:t>
            </w:r>
            <w:proofErr w:type="gramEnd"/>
          </w:p>
        </w:tc>
        <w:tc>
          <w:tcPr>
            <w:tcW w:w="1715" w:type="dxa"/>
            <w:tcBorders>
              <w:top w:val="nil"/>
              <w:left w:val="nil"/>
              <w:bottom w:val="single" w:sz="4" w:space="0" w:color="auto"/>
              <w:right w:val="single" w:sz="4" w:space="0" w:color="auto"/>
            </w:tcBorders>
            <w:noWrap/>
            <w:vAlign w:val="center"/>
          </w:tcPr>
          <w:p w:rsidR="00FC4BB1" w:rsidRPr="00696B74" w:rsidRDefault="00FC4BB1" w:rsidP="00345870">
            <w:pPr>
              <w:jc w:val="center"/>
              <w:rPr>
                <w:color w:val="000000"/>
              </w:rPr>
            </w:pPr>
            <w:r w:rsidRPr="00696B74">
              <w:rPr>
                <w:color w:val="000000"/>
                <w:sz w:val="22"/>
                <w:szCs w:val="22"/>
              </w:rPr>
              <w:t>млн.дол</w:t>
            </w:r>
            <w:proofErr w:type="gramStart"/>
            <w:r w:rsidRPr="00696B74">
              <w:rPr>
                <w:color w:val="000000"/>
                <w:sz w:val="22"/>
                <w:szCs w:val="22"/>
              </w:rPr>
              <w:t>.С</w:t>
            </w:r>
            <w:proofErr w:type="gramEnd"/>
            <w:r w:rsidRPr="00696B74">
              <w:rPr>
                <w:color w:val="000000"/>
                <w:sz w:val="22"/>
                <w:szCs w:val="22"/>
              </w:rPr>
              <w:t>ША</w:t>
            </w:r>
          </w:p>
        </w:tc>
        <w:tc>
          <w:tcPr>
            <w:tcW w:w="1829" w:type="dxa"/>
            <w:tcBorders>
              <w:top w:val="nil"/>
              <w:left w:val="nil"/>
              <w:bottom w:val="single" w:sz="4" w:space="0" w:color="auto"/>
              <w:right w:val="single" w:sz="4" w:space="0" w:color="auto"/>
            </w:tcBorders>
            <w:noWrap/>
            <w:vAlign w:val="center"/>
          </w:tcPr>
          <w:p w:rsidR="00FC4BB1" w:rsidRDefault="00FC4BB1" w:rsidP="00345870">
            <w:pPr>
              <w:jc w:val="center"/>
              <w:rPr>
                <w:color w:val="000000"/>
              </w:rPr>
            </w:pPr>
            <w:r>
              <w:rPr>
                <w:color w:val="000000"/>
                <w:sz w:val="22"/>
                <w:szCs w:val="22"/>
              </w:rPr>
              <w:t xml:space="preserve">     9 183,62   </w:t>
            </w:r>
          </w:p>
        </w:tc>
        <w:tc>
          <w:tcPr>
            <w:tcW w:w="1842" w:type="dxa"/>
            <w:gridSpan w:val="2"/>
            <w:tcBorders>
              <w:top w:val="nil"/>
              <w:left w:val="nil"/>
              <w:bottom w:val="single" w:sz="4" w:space="0" w:color="auto"/>
              <w:right w:val="single" w:sz="4" w:space="0" w:color="auto"/>
            </w:tcBorders>
            <w:noWrap/>
            <w:vAlign w:val="center"/>
          </w:tcPr>
          <w:p w:rsidR="00FC4BB1" w:rsidRDefault="00FC4BB1" w:rsidP="00345870">
            <w:pPr>
              <w:jc w:val="center"/>
              <w:rPr>
                <w:color w:val="000000"/>
              </w:rPr>
            </w:pPr>
            <w:r>
              <w:rPr>
                <w:color w:val="000000"/>
                <w:sz w:val="22"/>
                <w:szCs w:val="22"/>
              </w:rPr>
              <w:t xml:space="preserve">     4 348,97   </w:t>
            </w:r>
          </w:p>
        </w:tc>
      </w:tr>
      <w:tr w:rsidR="00FC4BB1" w:rsidRPr="00696B74" w:rsidTr="00345870">
        <w:trPr>
          <w:trHeight w:val="360"/>
        </w:trPr>
        <w:tc>
          <w:tcPr>
            <w:tcW w:w="3794" w:type="dxa"/>
            <w:tcBorders>
              <w:top w:val="nil"/>
              <w:left w:val="single" w:sz="4" w:space="0" w:color="auto"/>
              <w:bottom w:val="single" w:sz="4" w:space="0" w:color="auto"/>
              <w:right w:val="single" w:sz="4" w:space="0" w:color="auto"/>
            </w:tcBorders>
            <w:vAlign w:val="center"/>
          </w:tcPr>
          <w:p w:rsidR="00FC4BB1" w:rsidRPr="00696B74" w:rsidRDefault="00FC4BB1" w:rsidP="00345870">
            <w:pPr>
              <w:rPr>
                <w:color w:val="000000"/>
              </w:rPr>
            </w:pPr>
            <w:r w:rsidRPr="00696B74">
              <w:rPr>
                <w:color w:val="000000"/>
                <w:sz w:val="22"/>
                <w:szCs w:val="22"/>
              </w:rPr>
              <w:t>Портфельні інвестиції за кордон</w:t>
            </w:r>
          </w:p>
        </w:tc>
        <w:tc>
          <w:tcPr>
            <w:tcW w:w="1715" w:type="dxa"/>
            <w:tcBorders>
              <w:top w:val="nil"/>
              <w:left w:val="nil"/>
              <w:bottom w:val="single" w:sz="4" w:space="0" w:color="auto"/>
              <w:right w:val="single" w:sz="4" w:space="0" w:color="auto"/>
            </w:tcBorders>
            <w:noWrap/>
            <w:vAlign w:val="center"/>
          </w:tcPr>
          <w:p w:rsidR="00FC4BB1" w:rsidRPr="00696B74" w:rsidRDefault="00FC4BB1" w:rsidP="00345870">
            <w:pPr>
              <w:jc w:val="center"/>
              <w:rPr>
                <w:color w:val="000000"/>
              </w:rPr>
            </w:pPr>
            <w:r w:rsidRPr="00696B74">
              <w:rPr>
                <w:color w:val="000000"/>
                <w:sz w:val="22"/>
                <w:szCs w:val="22"/>
              </w:rPr>
              <w:t>млн.дол</w:t>
            </w:r>
            <w:proofErr w:type="gramStart"/>
            <w:r w:rsidRPr="00696B74">
              <w:rPr>
                <w:color w:val="000000"/>
                <w:sz w:val="22"/>
                <w:szCs w:val="22"/>
              </w:rPr>
              <w:t>.С</w:t>
            </w:r>
            <w:proofErr w:type="gramEnd"/>
            <w:r w:rsidRPr="00696B74">
              <w:rPr>
                <w:color w:val="000000"/>
                <w:sz w:val="22"/>
                <w:szCs w:val="22"/>
              </w:rPr>
              <w:t>ША</w:t>
            </w:r>
          </w:p>
        </w:tc>
        <w:tc>
          <w:tcPr>
            <w:tcW w:w="1829" w:type="dxa"/>
            <w:tcBorders>
              <w:top w:val="nil"/>
              <w:left w:val="nil"/>
              <w:bottom w:val="single" w:sz="4" w:space="0" w:color="auto"/>
              <w:right w:val="single" w:sz="4" w:space="0" w:color="auto"/>
            </w:tcBorders>
            <w:noWrap/>
            <w:vAlign w:val="center"/>
          </w:tcPr>
          <w:p w:rsidR="00FC4BB1" w:rsidRDefault="00FC4BB1" w:rsidP="00345870">
            <w:pPr>
              <w:jc w:val="center"/>
              <w:rPr>
                <w:color w:val="000000"/>
              </w:rPr>
            </w:pPr>
            <w:r>
              <w:rPr>
                <w:color w:val="000000"/>
                <w:sz w:val="22"/>
                <w:szCs w:val="22"/>
              </w:rPr>
              <w:t xml:space="preserve">-       350,46   </w:t>
            </w:r>
          </w:p>
        </w:tc>
        <w:tc>
          <w:tcPr>
            <w:tcW w:w="1842" w:type="dxa"/>
            <w:gridSpan w:val="2"/>
            <w:tcBorders>
              <w:top w:val="nil"/>
              <w:left w:val="nil"/>
              <w:bottom w:val="single" w:sz="4" w:space="0" w:color="auto"/>
              <w:right w:val="single" w:sz="4" w:space="0" w:color="auto"/>
            </w:tcBorders>
            <w:noWrap/>
            <w:vAlign w:val="center"/>
          </w:tcPr>
          <w:p w:rsidR="00FC4BB1" w:rsidRDefault="00FC4BB1" w:rsidP="00345870">
            <w:pPr>
              <w:jc w:val="center"/>
              <w:rPr>
                <w:color w:val="000000"/>
              </w:rPr>
            </w:pPr>
            <w:r>
              <w:rPr>
                <w:color w:val="000000"/>
                <w:sz w:val="22"/>
                <w:szCs w:val="22"/>
              </w:rPr>
              <w:t xml:space="preserve">        890,81   </w:t>
            </w:r>
          </w:p>
        </w:tc>
      </w:tr>
      <w:tr w:rsidR="00FC4BB1" w:rsidRPr="00696B74" w:rsidTr="00345870">
        <w:trPr>
          <w:trHeight w:val="382"/>
        </w:trPr>
        <w:tc>
          <w:tcPr>
            <w:tcW w:w="3794" w:type="dxa"/>
            <w:tcBorders>
              <w:top w:val="nil"/>
              <w:left w:val="single" w:sz="4" w:space="0" w:color="auto"/>
              <w:bottom w:val="single" w:sz="4" w:space="0" w:color="auto"/>
              <w:right w:val="single" w:sz="4" w:space="0" w:color="auto"/>
            </w:tcBorders>
            <w:vAlign w:val="center"/>
          </w:tcPr>
          <w:p w:rsidR="00FC4BB1" w:rsidRPr="00696B74" w:rsidRDefault="00FC4BB1" w:rsidP="00345870">
            <w:pPr>
              <w:rPr>
                <w:color w:val="000000"/>
              </w:rPr>
            </w:pPr>
            <w:r w:rsidRPr="00696B74">
              <w:rPr>
                <w:color w:val="000000"/>
                <w:sz w:val="22"/>
                <w:szCs w:val="22"/>
              </w:rPr>
              <w:t>Рахунок фінансових деривативів (сальдо)</w:t>
            </w:r>
          </w:p>
        </w:tc>
        <w:tc>
          <w:tcPr>
            <w:tcW w:w="1715" w:type="dxa"/>
            <w:tcBorders>
              <w:top w:val="nil"/>
              <w:left w:val="nil"/>
              <w:bottom w:val="single" w:sz="4" w:space="0" w:color="auto"/>
              <w:right w:val="single" w:sz="4" w:space="0" w:color="auto"/>
            </w:tcBorders>
            <w:noWrap/>
            <w:vAlign w:val="center"/>
          </w:tcPr>
          <w:p w:rsidR="00FC4BB1" w:rsidRPr="00696B74" w:rsidRDefault="00FC4BB1" w:rsidP="00345870">
            <w:pPr>
              <w:jc w:val="center"/>
              <w:rPr>
                <w:color w:val="000000"/>
              </w:rPr>
            </w:pPr>
            <w:r w:rsidRPr="00696B74">
              <w:rPr>
                <w:color w:val="000000"/>
                <w:sz w:val="22"/>
                <w:szCs w:val="22"/>
              </w:rPr>
              <w:t>млн.дол</w:t>
            </w:r>
            <w:proofErr w:type="gramStart"/>
            <w:r w:rsidRPr="00696B74">
              <w:rPr>
                <w:color w:val="000000"/>
                <w:sz w:val="22"/>
                <w:szCs w:val="22"/>
              </w:rPr>
              <w:t>.С</w:t>
            </w:r>
            <w:proofErr w:type="gramEnd"/>
            <w:r w:rsidRPr="00696B74">
              <w:rPr>
                <w:color w:val="000000"/>
                <w:sz w:val="22"/>
                <w:szCs w:val="22"/>
              </w:rPr>
              <w:t>ША</w:t>
            </w:r>
          </w:p>
        </w:tc>
        <w:tc>
          <w:tcPr>
            <w:tcW w:w="1829" w:type="dxa"/>
            <w:tcBorders>
              <w:top w:val="nil"/>
              <w:left w:val="nil"/>
              <w:bottom w:val="single" w:sz="4" w:space="0" w:color="auto"/>
              <w:right w:val="single" w:sz="4" w:space="0" w:color="auto"/>
            </w:tcBorders>
            <w:noWrap/>
            <w:vAlign w:val="center"/>
          </w:tcPr>
          <w:p w:rsidR="00FC4BB1" w:rsidRDefault="00FC4BB1" w:rsidP="00345870">
            <w:pPr>
              <w:jc w:val="center"/>
              <w:rPr>
                <w:color w:val="000000"/>
              </w:rPr>
            </w:pPr>
            <w:r>
              <w:rPr>
                <w:color w:val="000000"/>
                <w:sz w:val="22"/>
                <w:szCs w:val="22"/>
              </w:rPr>
              <w:t xml:space="preserve">        424,80   </w:t>
            </w:r>
          </w:p>
        </w:tc>
        <w:tc>
          <w:tcPr>
            <w:tcW w:w="1842" w:type="dxa"/>
            <w:gridSpan w:val="2"/>
            <w:tcBorders>
              <w:top w:val="nil"/>
              <w:left w:val="nil"/>
              <w:bottom w:val="single" w:sz="4" w:space="0" w:color="auto"/>
              <w:right w:val="single" w:sz="4" w:space="0" w:color="auto"/>
            </w:tcBorders>
            <w:noWrap/>
            <w:vAlign w:val="center"/>
          </w:tcPr>
          <w:p w:rsidR="00FC4BB1" w:rsidRDefault="00FC4BB1" w:rsidP="00345870">
            <w:pPr>
              <w:jc w:val="center"/>
              <w:rPr>
                <w:color w:val="000000"/>
              </w:rPr>
            </w:pPr>
            <w:r>
              <w:rPr>
                <w:color w:val="000000"/>
                <w:sz w:val="22"/>
                <w:szCs w:val="22"/>
              </w:rPr>
              <w:t xml:space="preserve">        473,40   </w:t>
            </w:r>
          </w:p>
        </w:tc>
      </w:tr>
      <w:tr w:rsidR="00FC4BB1" w:rsidRPr="00696B74" w:rsidTr="00345870">
        <w:trPr>
          <w:trHeight w:val="360"/>
        </w:trPr>
        <w:tc>
          <w:tcPr>
            <w:tcW w:w="3794" w:type="dxa"/>
            <w:tcBorders>
              <w:top w:val="nil"/>
              <w:left w:val="single" w:sz="4" w:space="0" w:color="auto"/>
              <w:bottom w:val="single" w:sz="4" w:space="0" w:color="auto"/>
              <w:right w:val="single" w:sz="4" w:space="0" w:color="auto"/>
            </w:tcBorders>
            <w:vAlign w:val="center"/>
          </w:tcPr>
          <w:p w:rsidR="00FC4BB1" w:rsidRPr="00696B74" w:rsidRDefault="00FC4BB1" w:rsidP="00345870">
            <w:pPr>
              <w:rPr>
                <w:color w:val="000000"/>
              </w:rPr>
            </w:pPr>
            <w:r w:rsidRPr="00696B74">
              <w:rPr>
                <w:color w:val="000000"/>
                <w:sz w:val="22"/>
                <w:szCs w:val="22"/>
              </w:rPr>
              <w:t>Рахунок інших інвестицій (сальдо)</w:t>
            </w:r>
          </w:p>
        </w:tc>
        <w:tc>
          <w:tcPr>
            <w:tcW w:w="1715" w:type="dxa"/>
            <w:tcBorders>
              <w:top w:val="nil"/>
              <w:left w:val="nil"/>
              <w:bottom w:val="single" w:sz="4" w:space="0" w:color="auto"/>
              <w:right w:val="single" w:sz="4" w:space="0" w:color="auto"/>
            </w:tcBorders>
            <w:noWrap/>
            <w:vAlign w:val="center"/>
          </w:tcPr>
          <w:p w:rsidR="00FC4BB1" w:rsidRPr="00696B74" w:rsidRDefault="00FC4BB1" w:rsidP="00345870">
            <w:pPr>
              <w:jc w:val="center"/>
              <w:rPr>
                <w:color w:val="000000"/>
              </w:rPr>
            </w:pPr>
            <w:r w:rsidRPr="00696B74">
              <w:rPr>
                <w:color w:val="000000"/>
                <w:sz w:val="22"/>
                <w:szCs w:val="22"/>
              </w:rPr>
              <w:t>млн.дол</w:t>
            </w:r>
            <w:proofErr w:type="gramStart"/>
            <w:r w:rsidRPr="00696B74">
              <w:rPr>
                <w:color w:val="000000"/>
                <w:sz w:val="22"/>
                <w:szCs w:val="22"/>
              </w:rPr>
              <w:t>.С</w:t>
            </w:r>
            <w:proofErr w:type="gramEnd"/>
            <w:r w:rsidRPr="00696B74">
              <w:rPr>
                <w:color w:val="000000"/>
                <w:sz w:val="22"/>
                <w:szCs w:val="22"/>
              </w:rPr>
              <w:t>ША</w:t>
            </w:r>
          </w:p>
        </w:tc>
        <w:tc>
          <w:tcPr>
            <w:tcW w:w="1829" w:type="dxa"/>
            <w:tcBorders>
              <w:top w:val="nil"/>
              <w:left w:val="nil"/>
              <w:bottom w:val="single" w:sz="4" w:space="0" w:color="auto"/>
              <w:right w:val="single" w:sz="4" w:space="0" w:color="auto"/>
            </w:tcBorders>
            <w:noWrap/>
            <w:vAlign w:val="center"/>
          </w:tcPr>
          <w:p w:rsidR="00FC4BB1" w:rsidRDefault="00FC4BB1" w:rsidP="00345870">
            <w:pPr>
              <w:jc w:val="center"/>
              <w:rPr>
                <w:color w:val="000000"/>
              </w:rPr>
            </w:pPr>
            <w:r>
              <w:rPr>
                <w:color w:val="000000"/>
                <w:sz w:val="22"/>
                <w:szCs w:val="22"/>
              </w:rPr>
              <w:t xml:space="preserve">-    7 968,96   </w:t>
            </w:r>
          </w:p>
        </w:tc>
        <w:tc>
          <w:tcPr>
            <w:tcW w:w="1842" w:type="dxa"/>
            <w:gridSpan w:val="2"/>
            <w:tcBorders>
              <w:top w:val="nil"/>
              <w:left w:val="nil"/>
              <w:bottom w:val="single" w:sz="4" w:space="0" w:color="auto"/>
              <w:right w:val="single" w:sz="4" w:space="0" w:color="auto"/>
            </w:tcBorders>
            <w:noWrap/>
            <w:vAlign w:val="center"/>
          </w:tcPr>
          <w:p w:rsidR="00FC4BB1" w:rsidRDefault="00FC4BB1" w:rsidP="00345870">
            <w:pPr>
              <w:jc w:val="center"/>
              <w:rPr>
                <w:color w:val="000000"/>
              </w:rPr>
            </w:pPr>
            <w:r>
              <w:rPr>
                <w:color w:val="000000"/>
                <w:sz w:val="22"/>
                <w:szCs w:val="22"/>
              </w:rPr>
              <w:t xml:space="preserve">          87,44   </w:t>
            </w:r>
          </w:p>
        </w:tc>
      </w:tr>
      <w:tr w:rsidR="00FC4BB1" w:rsidRPr="00696B74" w:rsidTr="00345870">
        <w:trPr>
          <w:gridAfter w:val="1"/>
          <w:wAfter w:w="1417" w:type="dxa"/>
          <w:trHeight w:val="360"/>
        </w:trPr>
        <w:tc>
          <w:tcPr>
            <w:tcW w:w="7763" w:type="dxa"/>
            <w:gridSpan w:val="4"/>
            <w:tcBorders>
              <w:top w:val="nil"/>
              <w:left w:val="nil"/>
              <w:bottom w:val="nil"/>
              <w:right w:val="nil"/>
            </w:tcBorders>
            <w:noWrap/>
            <w:vAlign w:val="center"/>
          </w:tcPr>
          <w:p w:rsidR="00FC4BB1" w:rsidRPr="00696B74" w:rsidRDefault="00FC4BB1" w:rsidP="00345870">
            <w:pPr>
              <w:rPr>
                <w:color w:val="000000"/>
                <w:sz w:val="20"/>
              </w:rPr>
            </w:pPr>
            <w:r w:rsidRPr="00696B74">
              <w:rPr>
                <w:color w:val="000000"/>
                <w:sz w:val="20"/>
              </w:rPr>
              <w:t>Джерело: http://stats.oecd.org/viewhtml.aspx?datasetcode=MEI_BOP&amp;lang=en</w:t>
            </w:r>
          </w:p>
        </w:tc>
      </w:tr>
    </w:tbl>
    <w:p w:rsidR="00FC4BB1" w:rsidRPr="008D2FE3" w:rsidRDefault="00FC4BB1" w:rsidP="00FC4BB1">
      <w:pPr>
        <w:jc w:val="both"/>
        <w:rPr>
          <w:b/>
          <w:color w:val="000000"/>
          <w:lang w:val="uk-UA"/>
        </w:rPr>
      </w:pPr>
    </w:p>
    <w:p w:rsidR="00FC4BB1" w:rsidRPr="00711837" w:rsidRDefault="00FC4BB1" w:rsidP="00FC4BB1">
      <w:pPr>
        <w:jc w:val="both"/>
        <w:rPr>
          <w:rFonts w:eastAsia="Verdana"/>
          <w:b/>
          <w:i/>
          <w:sz w:val="28"/>
          <w:szCs w:val="28"/>
          <w:lang w:val="uk-UA"/>
        </w:rPr>
      </w:pPr>
      <w:r w:rsidRPr="00642CE7">
        <w:rPr>
          <w:b/>
          <w:color w:val="000000"/>
          <w:sz w:val="32"/>
          <w:szCs w:val="32"/>
        </w:rPr>
        <w:t>БЛОК 2</w:t>
      </w:r>
      <w:r w:rsidRPr="00642CE7">
        <w:rPr>
          <w:b/>
          <w:color w:val="000000"/>
          <w:sz w:val="32"/>
          <w:szCs w:val="32"/>
          <w:lang w:val="uk-UA"/>
        </w:rPr>
        <w:t>.</w:t>
      </w:r>
      <w:r>
        <w:rPr>
          <w:b/>
          <w:color w:val="000000"/>
          <w:sz w:val="28"/>
          <w:szCs w:val="28"/>
          <w:lang w:val="uk-UA"/>
        </w:rPr>
        <w:t xml:space="preserve"> </w:t>
      </w:r>
      <w:r w:rsidRPr="00711837">
        <w:rPr>
          <w:rFonts w:eastAsia="Verdana"/>
          <w:b/>
          <w:i/>
          <w:sz w:val="28"/>
          <w:szCs w:val="28"/>
          <w:lang w:val="uk-UA"/>
        </w:rPr>
        <w:t>Завдання аналітичного характеру.</w:t>
      </w:r>
    </w:p>
    <w:p w:rsidR="00FC4BB1" w:rsidRPr="008D2FE3" w:rsidRDefault="00FC4BB1" w:rsidP="00FC4BB1">
      <w:pPr>
        <w:ind w:firstLine="709"/>
        <w:jc w:val="both"/>
        <w:rPr>
          <w:lang w:val="uk-UA"/>
        </w:rPr>
      </w:pPr>
      <w:r w:rsidRPr="008D2FE3">
        <w:rPr>
          <w:lang w:val="uk-UA"/>
        </w:rPr>
        <w:t>Проаналізуйте динаміку зазначених показників Японії.</w:t>
      </w:r>
    </w:p>
    <w:p w:rsidR="00FC4BB1" w:rsidRPr="008D2FE3" w:rsidRDefault="00FC4BB1" w:rsidP="00FC4BB1">
      <w:pPr>
        <w:jc w:val="both"/>
        <w:rPr>
          <w:lang w:val="uk-UA"/>
        </w:rPr>
      </w:pPr>
      <w:r w:rsidRPr="008D2FE3">
        <w:rPr>
          <w:lang w:val="uk-UA"/>
        </w:rPr>
        <w:t>За результатами показників 1-7, розрахуйте експортну, імпортну, зовнішньоторговельну квоти. Побудуйте графіки, опишіть тенденцію та причини</w:t>
      </w:r>
    </w:p>
    <w:p w:rsidR="00FC4BB1" w:rsidRPr="008D2FE3" w:rsidRDefault="00FC4BB1" w:rsidP="00FC4BB1">
      <w:pPr>
        <w:rPr>
          <w:b/>
        </w:rPr>
      </w:pPr>
      <w:r w:rsidRPr="008D2FE3">
        <w:rPr>
          <w:b/>
          <w:lang w:val="uk-UA"/>
        </w:rPr>
        <w:t>Показники:</w:t>
      </w:r>
    </w:p>
    <w:p w:rsidR="00FC4BB1" w:rsidRPr="008D2FE3" w:rsidRDefault="00FC4BB1" w:rsidP="00FC4BB1">
      <w:pPr>
        <w:numPr>
          <w:ilvl w:val="0"/>
          <w:numId w:val="16"/>
        </w:numPr>
        <w:tabs>
          <w:tab w:val="left" w:pos="426"/>
        </w:tabs>
        <w:ind w:left="426" w:hanging="426"/>
      </w:pPr>
      <w:r w:rsidRPr="008D2FE3">
        <w:rPr>
          <w:lang w:val="uk-UA"/>
        </w:rPr>
        <w:t xml:space="preserve">експорт послуг </w:t>
      </w:r>
      <w:hyperlink r:id="rId258" w:history="1">
        <w:r w:rsidRPr="008D2FE3">
          <w:rPr>
            <w:rStyle w:val="a3"/>
            <w:lang w:val="uk-UA"/>
          </w:rPr>
          <w:t>http://search.worldbank.org/quickview?name=Commercial+service+exports+%28current+US%24%29&amp;id=TX.VAL.SERV.CD.WT&amp;type=Indicators&amp;cube_no=2&amp;qterm=Services</w:t>
        </w:r>
      </w:hyperlink>
    </w:p>
    <w:p w:rsidR="00FC4BB1" w:rsidRPr="008D2FE3" w:rsidRDefault="00FC4BB1" w:rsidP="00FC4BB1">
      <w:pPr>
        <w:numPr>
          <w:ilvl w:val="0"/>
          <w:numId w:val="17"/>
        </w:numPr>
        <w:tabs>
          <w:tab w:val="left" w:pos="426"/>
        </w:tabs>
        <w:ind w:left="426" w:hanging="426"/>
        <w:rPr>
          <w:lang w:val="uk-UA"/>
        </w:rPr>
      </w:pPr>
      <w:r w:rsidRPr="008D2FE3">
        <w:rPr>
          <w:lang w:val="uk-UA"/>
        </w:rPr>
        <w:t xml:space="preserve">імпорт послуг </w:t>
      </w:r>
      <w:hyperlink r:id="rId259" w:history="1">
        <w:r w:rsidRPr="008D2FE3">
          <w:rPr>
            <w:rStyle w:val="a3"/>
            <w:lang w:val="uk-UA"/>
          </w:rPr>
          <w:t>http://search.worldbank.org/quickview?name=Commercial+service+imports+%28current+US%24%29&amp;id=TM.VAL.SERV.CD.WT&amp;type=Indicators&amp;cube_no=2&amp;qterm=Services</w:t>
        </w:r>
      </w:hyperlink>
    </w:p>
    <w:p w:rsidR="00FC4BB1" w:rsidRPr="008D2FE3" w:rsidRDefault="00FC4BB1" w:rsidP="00FC4BB1">
      <w:pPr>
        <w:numPr>
          <w:ilvl w:val="0"/>
          <w:numId w:val="17"/>
        </w:numPr>
        <w:tabs>
          <w:tab w:val="left" w:pos="426"/>
        </w:tabs>
        <w:ind w:left="426" w:hanging="426"/>
        <w:rPr>
          <w:lang w:val="uk-UA"/>
        </w:rPr>
      </w:pPr>
      <w:r w:rsidRPr="008D2FE3">
        <w:rPr>
          <w:lang w:val="uk-UA"/>
        </w:rPr>
        <w:t xml:space="preserve">експорт товарів </w:t>
      </w:r>
      <w:hyperlink r:id="rId260" w:history="1">
        <w:r w:rsidRPr="008D2FE3">
          <w:rPr>
            <w:rStyle w:val="a3"/>
            <w:lang w:val="uk-UA"/>
          </w:rPr>
          <w:t>http://search.worldbank.org/quickview?name=Goods+exports+%28BoP%2C+current+US%24%29&amp;id=BX.GSR.MRCH.CD&amp;type=Indicators&amp;cube_no=2&amp;qterm=export+servises</w:t>
        </w:r>
      </w:hyperlink>
    </w:p>
    <w:p w:rsidR="00FC4BB1" w:rsidRPr="008D2FE3" w:rsidRDefault="00FC4BB1" w:rsidP="00FC4BB1">
      <w:pPr>
        <w:numPr>
          <w:ilvl w:val="0"/>
          <w:numId w:val="17"/>
        </w:numPr>
        <w:tabs>
          <w:tab w:val="left" w:pos="426"/>
        </w:tabs>
        <w:ind w:left="426" w:hanging="426"/>
        <w:rPr>
          <w:lang w:val="uk-UA"/>
        </w:rPr>
      </w:pPr>
      <w:r w:rsidRPr="008D2FE3">
        <w:rPr>
          <w:lang w:val="uk-UA"/>
        </w:rPr>
        <w:t xml:space="preserve">імпорт товарів </w:t>
      </w:r>
    </w:p>
    <w:p w:rsidR="00FC4BB1" w:rsidRPr="008D2FE3" w:rsidRDefault="00DC4871" w:rsidP="00FC4BB1">
      <w:pPr>
        <w:tabs>
          <w:tab w:val="left" w:pos="426"/>
        </w:tabs>
        <w:ind w:left="426" w:hanging="426"/>
        <w:rPr>
          <w:lang w:val="uk-UA"/>
        </w:rPr>
      </w:pPr>
      <w:hyperlink r:id="rId261" w:history="1">
        <w:r w:rsidR="00FC4BB1" w:rsidRPr="008D2FE3">
          <w:rPr>
            <w:rStyle w:val="a3"/>
            <w:lang w:val="uk-UA"/>
          </w:rPr>
          <w:t>http://search.worldbank.org/quickview?name=Goods+imports+%28BoP%2C+current+US%24%29&amp;id=BM.GSR.MRCH.CD&amp;type=Indicators&amp;cube_no=2&amp;qterm=export+servises</w:t>
        </w:r>
      </w:hyperlink>
    </w:p>
    <w:p w:rsidR="00FC4BB1" w:rsidRPr="008D2FE3" w:rsidRDefault="00FC4BB1" w:rsidP="00FC4BB1">
      <w:pPr>
        <w:tabs>
          <w:tab w:val="left" w:pos="426"/>
        </w:tabs>
        <w:ind w:left="426" w:hanging="426"/>
        <w:rPr>
          <w:lang w:val="uk-UA"/>
        </w:rPr>
      </w:pPr>
      <w:r w:rsidRPr="008D2FE3">
        <w:rPr>
          <w:lang w:val="uk-UA"/>
        </w:rPr>
        <w:t>5) основні торгівельні партнери та розподіл по групах товарів, рівень тарифів –</w:t>
      </w:r>
      <w:r w:rsidRPr="008D2FE3">
        <w:t xml:space="preserve"> </w:t>
      </w:r>
      <w:r w:rsidRPr="008D2FE3">
        <w:rPr>
          <w:lang w:val="uk-UA"/>
        </w:rPr>
        <w:t xml:space="preserve">профайли країни на сайті СОТ </w:t>
      </w:r>
      <w:hyperlink r:id="rId262" w:history="1">
        <w:r w:rsidRPr="008D2FE3">
          <w:rPr>
            <w:lang w:val="uk-UA"/>
          </w:rPr>
          <w:t>http://www.wto.org/english/thewto_e/whatis_e/tif_e/org6_e.htm</w:t>
        </w:r>
      </w:hyperlink>
    </w:p>
    <w:p w:rsidR="00FC4BB1" w:rsidRPr="008D2FE3" w:rsidRDefault="00FC4BB1" w:rsidP="00FC4BB1">
      <w:pPr>
        <w:numPr>
          <w:ilvl w:val="0"/>
          <w:numId w:val="18"/>
        </w:numPr>
        <w:tabs>
          <w:tab w:val="left" w:pos="426"/>
        </w:tabs>
        <w:ind w:left="426" w:hanging="426"/>
        <w:rPr>
          <w:lang w:val="uk-UA"/>
        </w:rPr>
      </w:pPr>
      <w:r w:rsidRPr="008D2FE3">
        <w:rPr>
          <w:lang w:val="uk-UA"/>
        </w:rPr>
        <w:t>офіційний курс національної грошової одиниці України</w:t>
      </w:r>
    </w:p>
    <w:p w:rsidR="00FC4BB1" w:rsidRPr="008D2FE3" w:rsidRDefault="00FC4BB1" w:rsidP="00FC4BB1">
      <w:pPr>
        <w:tabs>
          <w:tab w:val="left" w:pos="426"/>
        </w:tabs>
        <w:ind w:left="426" w:hanging="426"/>
        <w:rPr>
          <w:lang w:val="uk-UA"/>
        </w:rPr>
      </w:pPr>
      <w:r w:rsidRPr="008D2FE3">
        <w:rPr>
          <w:lang w:val="uk-UA"/>
        </w:rPr>
        <w:t>http://stats.oecd.org/Index.aspx?DataSetCode=MEI_FIN</w:t>
      </w:r>
    </w:p>
    <w:p w:rsidR="00FC4BB1" w:rsidRPr="008D2FE3" w:rsidRDefault="00DC4871" w:rsidP="00FC4BB1">
      <w:pPr>
        <w:tabs>
          <w:tab w:val="left" w:pos="426"/>
        </w:tabs>
        <w:ind w:left="426" w:hanging="426"/>
        <w:rPr>
          <w:lang w:val="uk-UA"/>
        </w:rPr>
      </w:pPr>
      <w:hyperlink r:id="rId263" w:history="1">
        <w:r w:rsidR="00FC4BB1" w:rsidRPr="008D2FE3">
          <w:rPr>
            <w:rStyle w:val="a3"/>
            <w:lang w:val="uk-UA"/>
          </w:rPr>
          <w:t>http://search.worldbank.org/quickview?name=Official+%3Cem%3Eexchange%3C%2Fem%3E+rate+%28LCU+per+US%24%2C+period+average%29&amp;id=PA.NUS.FCRF&amp;type=Indicators&amp;cube_no=2&amp;qterm=Currency+exchange+rates</w:t>
        </w:r>
      </w:hyperlink>
    </w:p>
    <w:p w:rsidR="00FC4BB1" w:rsidRPr="008D2FE3" w:rsidRDefault="00FC4BB1" w:rsidP="00FC4BB1">
      <w:pPr>
        <w:tabs>
          <w:tab w:val="left" w:pos="426"/>
        </w:tabs>
        <w:ind w:left="426" w:hanging="426"/>
        <w:rPr>
          <w:lang w:val="en-US"/>
        </w:rPr>
      </w:pPr>
      <w:r w:rsidRPr="008D2FE3">
        <w:rPr>
          <w:lang w:val="uk-UA"/>
        </w:rPr>
        <w:t>http://</w:t>
      </w:r>
      <w:r w:rsidRPr="008D2FE3">
        <w:rPr>
          <w:lang w:val="en-US"/>
        </w:rPr>
        <w:t xml:space="preserve">bank.gov.ua </w:t>
      </w:r>
    </w:p>
    <w:p w:rsidR="00FC4BB1" w:rsidRPr="008D2FE3" w:rsidRDefault="00FC4BB1" w:rsidP="00FC4BB1">
      <w:pPr>
        <w:numPr>
          <w:ilvl w:val="0"/>
          <w:numId w:val="18"/>
        </w:numPr>
        <w:tabs>
          <w:tab w:val="left" w:pos="426"/>
        </w:tabs>
        <w:ind w:left="426" w:hanging="426"/>
        <w:jc w:val="both"/>
        <w:rPr>
          <w:lang w:val="uk-UA"/>
        </w:rPr>
      </w:pPr>
      <w:r w:rsidRPr="008D2FE3">
        <w:rPr>
          <w:lang w:val="uk-UA"/>
        </w:rPr>
        <w:t>Показники ВНД та ВВП:</w:t>
      </w:r>
    </w:p>
    <w:p w:rsidR="00FC4BB1" w:rsidRPr="008D2FE3" w:rsidRDefault="00FC4BB1" w:rsidP="00FC4BB1">
      <w:pPr>
        <w:numPr>
          <w:ilvl w:val="0"/>
          <w:numId w:val="4"/>
        </w:numPr>
        <w:tabs>
          <w:tab w:val="left" w:pos="426"/>
        </w:tabs>
        <w:ind w:left="426" w:hanging="426"/>
      </w:pPr>
      <w:r w:rsidRPr="008D2FE3">
        <w:t xml:space="preserve">ВНД на душу населення </w:t>
      </w:r>
      <w:hyperlink r:id="rId264" w:history="1">
        <w:r w:rsidRPr="008D2FE3">
          <w:rPr>
            <w:rStyle w:val="a3"/>
          </w:rPr>
          <w:t>http://data.worldbank.org/indicator/NY.GNP.PCAP.CD</w:t>
        </w:r>
      </w:hyperlink>
      <w:r w:rsidRPr="008D2FE3">
        <w:t xml:space="preserve"> </w:t>
      </w:r>
    </w:p>
    <w:p w:rsidR="00FC4BB1" w:rsidRPr="008D2FE3" w:rsidRDefault="00FC4BB1" w:rsidP="00FC4BB1">
      <w:pPr>
        <w:numPr>
          <w:ilvl w:val="0"/>
          <w:numId w:val="4"/>
        </w:numPr>
        <w:tabs>
          <w:tab w:val="left" w:pos="426"/>
        </w:tabs>
        <w:ind w:left="426" w:hanging="426"/>
      </w:pPr>
      <w:r w:rsidRPr="008D2FE3">
        <w:t xml:space="preserve">ВВП на душу населення за ПКС  </w:t>
      </w:r>
      <w:hyperlink r:id="rId265" w:history="1">
        <w:r w:rsidRPr="008D2FE3">
          <w:rPr>
            <w:rStyle w:val="a3"/>
          </w:rPr>
          <w:t>http://data.worldbank.org/indicator/NY.GDP.PCAP.PP.CD</w:t>
        </w:r>
      </w:hyperlink>
      <w:r w:rsidRPr="008D2FE3">
        <w:t xml:space="preserve"> </w:t>
      </w:r>
    </w:p>
    <w:p w:rsidR="00FC4BB1" w:rsidRPr="008D2FE3" w:rsidRDefault="00FC4BB1" w:rsidP="00FC4BB1">
      <w:pPr>
        <w:numPr>
          <w:ilvl w:val="0"/>
          <w:numId w:val="4"/>
        </w:numPr>
        <w:tabs>
          <w:tab w:val="left" w:pos="426"/>
        </w:tabs>
        <w:ind w:left="426" w:hanging="426"/>
      </w:pPr>
      <w:r w:rsidRPr="008D2FE3">
        <w:t xml:space="preserve">ВВП на душу населення </w:t>
      </w:r>
      <w:hyperlink r:id="rId266" w:history="1">
        <w:r w:rsidRPr="008D2FE3">
          <w:rPr>
            <w:rStyle w:val="a3"/>
          </w:rPr>
          <w:t>http://data.worldbank.org/indicator/NY.GDP.PCAP.CD</w:t>
        </w:r>
      </w:hyperlink>
      <w:r w:rsidRPr="008D2FE3">
        <w:t xml:space="preserve"> </w:t>
      </w:r>
    </w:p>
    <w:p w:rsidR="00FC4BB1" w:rsidRPr="008D2FE3" w:rsidRDefault="00FC4BB1" w:rsidP="00FC4BB1">
      <w:pPr>
        <w:numPr>
          <w:ilvl w:val="0"/>
          <w:numId w:val="4"/>
        </w:numPr>
        <w:tabs>
          <w:tab w:val="left" w:pos="426"/>
        </w:tabs>
        <w:ind w:left="426" w:hanging="426"/>
        <w:rPr>
          <w:rFonts w:eastAsia="Verdana"/>
          <w:b/>
          <w:i/>
          <w:lang w:val="uk-UA"/>
        </w:rPr>
      </w:pPr>
      <w:r w:rsidRPr="008D2FE3">
        <w:t xml:space="preserve">Структура ВВП </w:t>
      </w:r>
      <w:hyperlink r:id="rId267" w:anchor="xx" w:history="1">
        <w:r w:rsidRPr="008D2FE3">
          <w:rPr>
            <w:rStyle w:val="a3"/>
            <w:lang w:val="en-US"/>
          </w:rPr>
          <w:t>https</w:t>
        </w:r>
        <w:r w:rsidRPr="008D2FE3">
          <w:rPr>
            <w:rStyle w:val="a3"/>
          </w:rPr>
          <w:t>://</w:t>
        </w:r>
        <w:r w:rsidRPr="008D2FE3">
          <w:rPr>
            <w:rStyle w:val="a3"/>
            <w:lang w:val="en-US"/>
          </w:rPr>
          <w:t>www</w:t>
        </w:r>
        <w:r w:rsidRPr="008D2FE3">
          <w:rPr>
            <w:rStyle w:val="a3"/>
          </w:rPr>
          <w:t>.</w:t>
        </w:r>
        <w:r w:rsidRPr="008D2FE3">
          <w:rPr>
            <w:rStyle w:val="a3"/>
            <w:lang w:val="en-US"/>
          </w:rPr>
          <w:t>cia</w:t>
        </w:r>
        <w:r w:rsidRPr="008D2FE3">
          <w:rPr>
            <w:rStyle w:val="a3"/>
          </w:rPr>
          <w:t>.</w:t>
        </w:r>
        <w:r w:rsidRPr="008D2FE3">
          <w:rPr>
            <w:rStyle w:val="a3"/>
            <w:lang w:val="en-US"/>
          </w:rPr>
          <w:t>gov</w:t>
        </w:r>
        <w:r w:rsidRPr="008D2FE3">
          <w:rPr>
            <w:rStyle w:val="a3"/>
          </w:rPr>
          <w:t>/</w:t>
        </w:r>
        <w:r w:rsidRPr="008D2FE3">
          <w:rPr>
            <w:rStyle w:val="a3"/>
            <w:lang w:val="en-US"/>
          </w:rPr>
          <w:t>library</w:t>
        </w:r>
        <w:r w:rsidRPr="008D2FE3">
          <w:rPr>
            <w:rStyle w:val="a3"/>
          </w:rPr>
          <w:t>/</w:t>
        </w:r>
        <w:r w:rsidRPr="008D2FE3">
          <w:rPr>
            <w:rStyle w:val="a3"/>
            <w:lang w:val="en-US"/>
          </w:rPr>
          <w:t>publications</w:t>
        </w:r>
        <w:r w:rsidRPr="008D2FE3">
          <w:rPr>
            <w:rStyle w:val="a3"/>
          </w:rPr>
          <w:t>/</w:t>
        </w:r>
        <w:r w:rsidRPr="008D2FE3">
          <w:rPr>
            <w:rStyle w:val="a3"/>
            <w:lang w:val="en-US"/>
          </w:rPr>
          <w:t>the</w:t>
        </w:r>
        <w:r w:rsidRPr="008D2FE3">
          <w:rPr>
            <w:rStyle w:val="a3"/>
          </w:rPr>
          <w:t>-</w:t>
        </w:r>
        <w:r w:rsidRPr="008D2FE3">
          <w:rPr>
            <w:rStyle w:val="a3"/>
            <w:lang w:val="en-US"/>
          </w:rPr>
          <w:t>world</w:t>
        </w:r>
        <w:r w:rsidRPr="008D2FE3">
          <w:rPr>
            <w:rStyle w:val="a3"/>
          </w:rPr>
          <w:t>-</w:t>
        </w:r>
        <w:r w:rsidRPr="008D2FE3">
          <w:rPr>
            <w:rStyle w:val="a3"/>
            <w:lang w:val="en-US"/>
          </w:rPr>
          <w:t>factbook</w:t>
        </w:r>
        <w:r w:rsidRPr="008D2FE3">
          <w:rPr>
            <w:rStyle w:val="a3"/>
          </w:rPr>
          <w:t>/</w:t>
        </w:r>
        <w:r w:rsidRPr="008D2FE3">
          <w:rPr>
            <w:rStyle w:val="a3"/>
            <w:lang w:val="en-US"/>
          </w:rPr>
          <w:t>fields</w:t>
        </w:r>
        <w:r w:rsidRPr="008D2FE3">
          <w:rPr>
            <w:rStyle w:val="a3"/>
          </w:rPr>
          <w:t>/2012.</w:t>
        </w:r>
        <w:r w:rsidRPr="008D2FE3">
          <w:rPr>
            <w:rStyle w:val="a3"/>
            <w:lang w:val="en-US"/>
          </w:rPr>
          <w:t>html</w:t>
        </w:r>
        <w:r w:rsidRPr="008D2FE3">
          <w:rPr>
            <w:rStyle w:val="a3"/>
          </w:rPr>
          <w:t>#</w:t>
        </w:r>
        <w:r w:rsidRPr="008D2FE3">
          <w:rPr>
            <w:rStyle w:val="a3"/>
            <w:lang w:val="en-US"/>
          </w:rPr>
          <w:t>xx</w:t>
        </w:r>
      </w:hyperlink>
      <w:r w:rsidRPr="008D2FE3">
        <w:t xml:space="preserve"> </w:t>
      </w:r>
    </w:p>
    <w:p w:rsidR="00FC4BB1" w:rsidRPr="008D2FE3" w:rsidRDefault="00FC4BB1" w:rsidP="00FC4BB1">
      <w:pPr>
        <w:numPr>
          <w:ilvl w:val="0"/>
          <w:numId w:val="4"/>
        </w:numPr>
        <w:tabs>
          <w:tab w:val="left" w:pos="426"/>
        </w:tabs>
        <w:ind w:left="426" w:hanging="426"/>
        <w:rPr>
          <w:rFonts w:eastAsia="Verdana"/>
          <w:b/>
          <w:i/>
          <w:lang w:val="uk-UA"/>
        </w:rPr>
      </w:pPr>
      <w:r w:rsidRPr="008D2FE3">
        <w:lastRenderedPageBreak/>
        <w:t>ВВП за компонентами</w:t>
      </w:r>
      <w:r w:rsidRPr="008D2FE3">
        <w:rPr>
          <w:lang w:val="uk-UA"/>
        </w:rPr>
        <w:t xml:space="preserve">: </w:t>
      </w:r>
      <w:hyperlink r:id="rId268" w:history="1">
        <w:r w:rsidRPr="008D2FE3">
          <w:rPr>
            <w:rStyle w:val="a3"/>
          </w:rPr>
          <w:t>http://unctadstat.unctad.org/TableViewer/tableView.aspx?ReportId=95</w:t>
        </w:r>
      </w:hyperlink>
    </w:p>
    <w:p w:rsidR="00FC4BB1" w:rsidRPr="008D2FE3" w:rsidRDefault="00FC4BB1" w:rsidP="00FC4BB1">
      <w:pPr>
        <w:tabs>
          <w:tab w:val="left" w:pos="426"/>
        </w:tabs>
        <w:ind w:left="426" w:hanging="426"/>
        <w:rPr>
          <w:lang w:val="uk-UA"/>
        </w:rPr>
      </w:pPr>
    </w:p>
    <w:p w:rsidR="00FC4BB1" w:rsidRDefault="00FC4BB1" w:rsidP="00FC4BB1">
      <w:pPr>
        <w:jc w:val="center"/>
        <w:rPr>
          <w:rFonts w:eastAsia="Verdana"/>
          <w:b/>
          <w:sz w:val="36"/>
          <w:szCs w:val="36"/>
          <w:lang w:val="uk-UA"/>
        </w:rPr>
      </w:pPr>
    </w:p>
    <w:p w:rsidR="00FC4BB1" w:rsidRDefault="00FC4BB1" w:rsidP="00FC4BB1">
      <w:pPr>
        <w:jc w:val="center"/>
        <w:rPr>
          <w:rFonts w:eastAsia="Verdana"/>
          <w:b/>
          <w:i/>
          <w:sz w:val="36"/>
          <w:szCs w:val="36"/>
          <w:lang w:val="uk-UA"/>
        </w:rPr>
      </w:pPr>
      <w:r>
        <w:rPr>
          <w:rFonts w:eastAsia="Verdana"/>
          <w:b/>
          <w:i/>
          <w:sz w:val="36"/>
          <w:szCs w:val="36"/>
          <w:lang w:val="uk-UA"/>
        </w:rPr>
        <w:t>ВАРІАНТ 17</w:t>
      </w:r>
      <w:r w:rsidRPr="00A01A9F">
        <w:rPr>
          <w:rFonts w:eastAsia="Verdana"/>
          <w:b/>
          <w:i/>
          <w:sz w:val="36"/>
          <w:szCs w:val="36"/>
          <w:lang w:val="uk-UA"/>
        </w:rPr>
        <w:t>.</w:t>
      </w:r>
    </w:p>
    <w:p w:rsidR="00FC4BB1" w:rsidRPr="00A01A9F" w:rsidRDefault="00FC4BB1" w:rsidP="00FC4BB1">
      <w:pPr>
        <w:jc w:val="center"/>
        <w:rPr>
          <w:rFonts w:eastAsia="Verdana"/>
          <w:b/>
          <w:i/>
          <w:sz w:val="36"/>
          <w:szCs w:val="36"/>
          <w:lang w:val="uk-UA"/>
        </w:rPr>
      </w:pPr>
    </w:p>
    <w:p w:rsidR="00FC4BB1" w:rsidRDefault="00FC4BB1" w:rsidP="00FC4BB1">
      <w:pPr>
        <w:jc w:val="both"/>
        <w:rPr>
          <w:b/>
          <w:i/>
          <w:sz w:val="28"/>
          <w:szCs w:val="28"/>
          <w:lang w:val="uk-UA"/>
        </w:rPr>
      </w:pPr>
      <w:r w:rsidRPr="00A01A9F">
        <w:rPr>
          <w:rFonts w:eastAsia="Verdana"/>
          <w:b/>
          <w:sz w:val="32"/>
          <w:szCs w:val="32"/>
        </w:rPr>
        <w:t>БЛОК 1</w:t>
      </w:r>
      <w:r w:rsidRPr="00A01A9F">
        <w:rPr>
          <w:rFonts w:eastAsia="Verdana"/>
          <w:b/>
          <w:sz w:val="32"/>
          <w:szCs w:val="32"/>
          <w:lang w:val="uk-UA"/>
        </w:rPr>
        <w:t>.</w:t>
      </w:r>
      <w:r>
        <w:rPr>
          <w:rFonts w:eastAsia="Verdana"/>
          <w:b/>
          <w:sz w:val="28"/>
          <w:szCs w:val="28"/>
          <w:lang w:val="uk-UA"/>
        </w:rPr>
        <w:t xml:space="preserve"> </w:t>
      </w:r>
      <w:r>
        <w:rPr>
          <w:b/>
          <w:i/>
          <w:sz w:val="28"/>
          <w:szCs w:val="28"/>
        </w:rPr>
        <w:t>Розв’яжіть задачу</w:t>
      </w:r>
      <w:r w:rsidRPr="00A01A9F">
        <w:rPr>
          <w:b/>
          <w:i/>
          <w:sz w:val="28"/>
          <w:szCs w:val="28"/>
        </w:rPr>
        <w:t xml:space="preserve"> в письмовій формі та </w:t>
      </w:r>
      <w:proofErr w:type="gramStart"/>
      <w:r w:rsidRPr="00A01A9F">
        <w:rPr>
          <w:b/>
          <w:i/>
          <w:sz w:val="28"/>
          <w:szCs w:val="28"/>
        </w:rPr>
        <w:t>на</w:t>
      </w:r>
      <w:proofErr w:type="gramEnd"/>
      <w:r w:rsidRPr="00A01A9F">
        <w:rPr>
          <w:b/>
          <w:i/>
          <w:sz w:val="28"/>
          <w:szCs w:val="28"/>
        </w:rPr>
        <w:t xml:space="preserve"> </w:t>
      </w:r>
      <w:proofErr w:type="gramStart"/>
      <w:r w:rsidRPr="00A01A9F">
        <w:rPr>
          <w:b/>
          <w:i/>
          <w:sz w:val="28"/>
          <w:szCs w:val="28"/>
        </w:rPr>
        <w:t>основ</w:t>
      </w:r>
      <w:proofErr w:type="gramEnd"/>
      <w:r w:rsidRPr="00A01A9F">
        <w:rPr>
          <w:b/>
          <w:i/>
          <w:sz w:val="28"/>
          <w:szCs w:val="28"/>
        </w:rPr>
        <w:t>і отриманих результатів зробіть висновки.</w:t>
      </w:r>
    </w:p>
    <w:p w:rsidR="00FC4BB1" w:rsidRPr="009C398D" w:rsidRDefault="00FC4BB1" w:rsidP="00FC4BB1">
      <w:pPr>
        <w:jc w:val="both"/>
        <w:rPr>
          <w:b/>
        </w:rPr>
      </w:pPr>
    </w:p>
    <w:p w:rsidR="00FC4BB1" w:rsidRPr="00D03864" w:rsidRDefault="00FC4BB1" w:rsidP="00FC4BB1">
      <w:pPr>
        <w:ind w:left="40" w:firstLine="680"/>
        <w:jc w:val="both"/>
      </w:pPr>
      <w:r>
        <w:rPr>
          <w:b/>
        </w:rPr>
        <w:t>ЗАДАЧА</w:t>
      </w:r>
      <w:r w:rsidRPr="00D03864">
        <w:rPr>
          <w:b/>
        </w:rPr>
        <w:t xml:space="preserve">. </w:t>
      </w:r>
      <w:r w:rsidRPr="00106423">
        <w:t>Як</w:t>
      </w:r>
      <w:r w:rsidRPr="00D03864">
        <w:t xml:space="preserve"> </w:t>
      </w:r>
      <w:r w:rsidRPr="00106423">
        <w:t>працівник</w:t>
      </w:r>
      <w:r w:rsidRPr="00D03864">
        <w:t xml:space="preserve"> </w:t>
      </w:r>
      <w:r w:rsidRPr="00106423">
        <w:t>відділу</w:t>
      </w:r>
      <w:r w:rsidRPr="00D03864">
        <w:t xml:space="preserve"> </w:t>
      </w:r>
      <w:r w:rsidRPr="00106423">
        <w:t>маркетингу</w:t>
      </w:r>
      <w:r w:rsidRPr="00D03864">
        <w:t xml:space="preserve"> </w:t>
      </w:r>
      <w:r w:rsidRPr="00106423">
        <w:t>зовнішньоторговельної</w:t>
      </w:r>
      <w:r w:rsidRPr="00D03864">
        <w:t xml:space="preserve"> </w:t>
      </w:r>
      <w:r w:rsidRPr="00106423">
        <w:t>фірми</w:t>
      </w:r>
      <w:r w:rsidRPr="00D03864">
        <w:t xml:space="preserve">, </w:t>
      </w:r>
      <w:r w:rsidRPr="00106423">
        <w:t>проаналізуйте</w:t>
      </w:r>
      <w:r w:rsidRPr="00D03864">
        <w:t xml:space="preserve"> </w:t>
      </w:r>
      <w:r w:rsidRPr="00106423">
        <w:t>наведену</w:t>
      </w:r>
      <w:r w:rsidRPr="00D03864">
        <w:t xml:space="preserve"> </w:t>
      </w:r>
      <w:r w:rsidRPr="00106423">
        <w:t>інформацію</w:t>
      </w:r>
      <w:r w:rsidRPr="00D03864">
        <w:t xml:space="preserve"> </w:t>
      </w:r>
      <w:r w:rsidRPr="00106423">
        <w:t>і</w:t>
      </w:r>
      <w:r w:rsidRPr="00D03864">
        <w:t xml:space="preserve"> </w:t>
      </w:r>
      <w:r w:rsidRPr="00106423">
        <w:t>визначте</w:t>
      </w:r>
      <w:r w:rsidRPr="00D03864">
        <w:t xml:space="preserve"> </w:t>
      </w:r>
      <w:r w:rsidRPr="00106423">
        <w:t>найбільш</w:t>
      </w:r>
      <w:r w:rsidRPr="00D03864">
        <w:t xml:space="preserve"> </w:t>
      </w:r>
      <w:r w:rsidRPr="00106423">
        <w:t>рентабельний</w:t>
      </w:r>
      <w:r w:rsidRPr="00D03864">
        <w:t xml:space="preserve"> </w:t>
      </w:r>
      <w:r w:rsidRPr="00106423">
        <w:t>варіант</w:t>
      </w:r>
      <w:r w:rsidRPr="00D03864">
        <w:t xml:space="preserve"> </w:t>
      </w:r>
      <w:r w:rsidRPr="00106423">
        <w:t>реалізації</w:t>
      </w:r>
      <w:r w:rsidRPr="00D03864">
        <w:t xml:space="preserve"> </w:t>
      </w:r>
      <w:r w:rsidRPr="00106423">
        <w:t>на</w:t>
      </w:r>
      <w:r w:rsidRPr="00D03864">
        <w:t xml:space="preserve"> </w:t>
      </w:r>
      <w:r w:rsidRPr="00106423">
        <w:t>внутрішньому</w:t>
      </w:r>
      <w:r w:rsidRPr="00D03864">
        <w:t xml:space="preserve"> </w:t>
      </w:r>
      <w:r w:rsidRPr="00106423">
        <w:t>чи</w:t>
      </w:r>
      <w:r w:rsidRPr="00D03864">
        <w:t xml:space="preserve"> </w:t>
      </w:r>
      <w:r w:rsidRPr="00106423">
        <w:t>зовнішньому</w:t>
      </w:r>
      <w:r w:rsidRPr="00D03864">
        <w:t xml:space="preserve"> </w:t>
      </w:r>
      <w:r w:rsidRPr="00106423">
        <w:t>ринках</w:t>
      </w:r>
      <w:r w:rsidRPr="00D03864">
        <w:t>.</w:t>
      </w:r>
    </w:p>
    <w:p w:rsidR="00FC4BB1" w:rsidRPr="00D03864" w:rsidRDefault="00FC4BB1" w:rsidP="00FC4BB1">
      <w:pPr>
        <w:ind w:left="40"/>
        <w:jc w:val="both"/>
        <w:rPr>
          <w:sz w:val="22"/>
          <w:szCs w:val="22"/>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66"/>
        <w:gridCol w:w="2674"/>
      </w:tblGrid>
      <w:tr w:rsidR="00FC4BB1" w:rsidRPr="007A0097" w:rsidTr="00345870">
        <w:tc>
          <w:tcPr>
            <w:tcW w:w="5966" w:type="dxa"/>
          </w:tcPr>
          <w:p w:rsidR="00FC4BB1" w:rsidRPr="007A0097" w:rsidRDefault="00FC4BB1" w:rsidP="00345870">
            <w:pPr>
              <w:jc w:val="both"/>
            </w:pPr>
            <w:r w:rsidRPr="007A0097">
              <w:rPr>
                <w:sz w:val="22"/>
                <w:szCs w:val="22"/>
              </w:rPr>
              <w:t xml:space="preserve">Загальна вартість контракту за </w:t>
            </w:r>
            <w:r w:rsidRPr="007A0097">
              <w:rPr>
                <w:sz w:val="22"/>
                <w:szCs w:val="22"/>
                <w:lang w:val="en-US"/>
              </w:rPr>
              <w:t>EXW</w:t>
            </w:r>
            <w:r w:rsidRPr="007A0097">
              <w:rPr>
                <w:sz w:val="22"/>
                <w:szCs w:val="22"/>
              </w:rPr>
              <w:t>, дол</w:t>
            </w:r>
            <w:proofErr w:type="gramStart"/>
            <w:r w:rsidRPr="007A0097">
              <w:rPr>
                <w:sz w:val="22"/>
                <w:szCs w:val="22"/>
              </w:rPr>
              <w:t>.С</w:t>
            </w:r>
            <w:proofErr w:type="gramEnd"/>
            <w:r w:rsidRPr="007A0097">
              <w:rPr>
                <w:sz w:val="22"/>
                <w:szCs w:val="22"/>
              </w:rPr>
              <w:t>ША</w:t>
            </w:r>
          </w:p>
        </w:tc>
        <w:tc>
          <w:tcPr>
            <w:tcW w:w="2674" w:type="dxa"/>
          </w:tcPr>
          <w:p w:rsidR="00FC4BB1" w:rsidRPr="007A0097" w:rsidRDefault="00FC4BB1" w:rsidP="00345870">
            <w:pPr>
              <w:jc w:val="center"/>
            </w:pPr>
            <w:r w:rsidRPr="007A0097">
              <w:rPr>
                <w:sz w:val="22"/>
                <w:szCs w:val="22"/>
              </w:rPr>
              <w:t>500</w:t>
            </w:r>
          </w:p>
        </w:tc>
      </w:tr>
      <w:tr w:rsidR="00FC4BB1" w:rsidRPr="007A0097" w:rsidTr="00345870">
        <w:tc>
          <w:tcPr>
            <w:tcW w:w="5966" w:type="dxa"/>
          </w:tcPr>
          <w:p w:rsidR="00FC4BB1" w:rsidRPr="007A0097" w:rsidRDefault="00FC4BB1" w:rsidP="00345870">
            <w:pPr>
              <w:jc w:val="both"/>
            </w:pPr>
            <w:r w:rsidRPr="007A0097">
              <w:rPr>
                <w:sz w:val="22"/>
                <w:szCs w:val="22"/>
              </w:rPr>
              <w:t xml:space="preserve">Загальна вартість контракту за </w:t>
            </w:r>
            <w:r w:rsidRPr="007A0097">
              <w:rPr>
                <w:sz w:val="22"/>
                <w:szCs w:val="22"/>
                <w:lang w:val="en-US"/>
              </w:rPr>
              <w:t>FAS</w:t>
            </w:r>
            <w:r w:rsidRPr="007A0097">
              <w:rPr>
                <w:sz w:val="22"/>
                <w:szCs w:val="22"/>
              </w:rPr>
              <w:t>, дол</w:t>
            </w:r>
            <w:proofErr w:type="gramStart"/>
            <w:r w:rsidRPr="007A0097">
              <w:rPr>
                <w:sz w:val="22"/>
                <w:szCs w:val="22"/>
              </w:rPr>
              <w:t>.С</w:t>
            </w:r>
            <w:proofErr w:type="gramEnd"/>
            <w:r w:rsidRPr="007A0097">
              <w:rPr>
                <w:sz w:val="22"/>
                <w:szCs w:val="22"/>
              </w:rPr>
              <w:t>ША</w:t>
            </w:r>
          </w:p>
        </w:tc>
        <w:tc>
          <w:tcPr>
            <w:tcW w:w="2674" w:type="dxa"/>
          </w:tcPr>
          <w:p w:rsidR="00FC4BB1" w:rsidRPr="007A0097" w:rsidRDefault="00FC4BB1" w:rsidP="00345870">
            <w:pPr>
              <w:jc w:val="center"/>
            </w:pPr>
            <w:r w:rsidRPr="007A0097">
              <w:rPr>
                <w:sz w:val="22"/>
                <w:szCs w:val="22"/>
              </w:rPr>
              <w:t>600</w:t>
            </w:r>
          </w:p>
        </w:tc>
      </w:tr>
      <w:tr w:rsidR="00FC4BB1" w:rsidRPr="007A0097" w:rsidTr="00345870">
        <w:tc>
          <w:tcPr>
            <w:tcW w:w="5966" w:type="dxa"/>
          </w:tcPr>
          <w:p w:rsidR="00FC4BB1" w:rsidRPr="007A0097" w:rsidRDefault="00FC4BB1" w:rsidP="00345870">
            <w:pPr>
              <w:jc w:val="both"/>
            </w:pPr>
            <w:r w:rsidRPr="007A0097">
              <w:rPr>
                <w:sz w:val="22"/>
                <w:szCs w:val="22"/>
              </w:rPr>
              <w:t xml:space="preserve">Загальна вартість контракту за </w:t>
            </w:r>
            <w:r w:rsidRPr="007A0097">
              <w:rPr>
                <w:sz w:val="22"/>
                <w:szCs w:val="22"/>
                <w:lang w:val="en-US"/>
              </w:rPr>
              <w:t>CIP</w:t>
            </w:r>
            <w:r w:rsidRPr="007A0097">
              <w:rPr>
                <w:sz w:val="22"/>
                <w:szCs w:val="22"/>
              </w:rPr>
              <w:t>, дол</w:t>
            </w:r>
            <w:proofErr w:type="gramStart"/>
            <w:r w:rsidRPr="007A0097">
              <w:rPr>
                <w:sz w:val="22"/>
                <w:szCs w:val="22"/>
              </w:rPr>
              <w:t>.С</w:t>
            </w:r>
            <w:proofErr w:type="gramEnd"/>
            <w:r w:rsidRPr="007A0097">
              <w:rPr>
                <w:sz w:val="22"/>
                <w:szCs w:val="22"/>
              </w:rPr>
              <w:t>ША</w:t>
            </w:r>
          </w:p>
        </w:tc>
        <w:tc>
          <w:tcPr>
            <w:tcW w:w="2674" w:type="dxa"/>
          </w:tcPr>
          <w:p w:rsidR="00FC4BB1" w:rsidRPr="007A0097" w:rsidRDefault="00FC4BB1" w:rsidP="00345870">
            <w:pPr>
              <w:jc w:val="center"/>
            </w:pPr>
            <w:r w:rsidRPr="007A0097">
              <w:rPr>
                <w:sz w:val="22"/>
                <w:szCs w:val="22"/>
              </w:rPr>
              <w:t>700</w:t>
            </w:r>
          </w:p>
        </w:tc>
      </w:tr>
      <w:tr w:rsidR="00FC4BB1" w:rsidRPr="007A0097" w:rsidTr="00345870">
        <w:tc>
          <w:tcPr>
            <w:tcW w:w="5966" w:type="dxa"/>
          </w:tcPr>
          <w:p w:rsidR="00FC4BB1" w:rsidRPr="007A0097" w:rsidRDefault="00FC4BB1" w:rsidP="00345870">
            <w:pPr>
              <w:jc w:val="both"/>
            </w:pPr>
            <w:r w:rsidRPr="007A0097">
              <w:rPr>
                <w:sz w:val="22"/>
                <w:szCs w:val="22"/>
              </w:rPr>
              <w:t xml:space="preserve">Загальна вартість контракту за </w:t>
            </w:r>
            <w:r w:rsidRPr="007A0097">
              <w:rPr>
                <w:sz w:val="22"/>
                <w:szCs w:val="22"/>
                <w:lang w:val="en-US"/>
              </w:rPr>
              <w:t>DDP</w:t>
            </w:r>
            <w:r w:rsidRPr="007A0097">
              <w:rPr>
                <w:sz w:val="22"/>
                <w:szCs w:val="22"/>
              </w:rPr>
              <w:t>, дол</w:t>
            </w:r>
            <w:proofErr w:type="gramStart"/>
            <w:r w:rsidRPr="007A0097">
              <w:rPr>
                <w:sz w:val="22"/>
                <w:szCs w:val="22"/>
              </w:rPr>
              <w:t>.С</w:t>
            </w:r>
            <w:proofErr w:type="gramEnd"/>
            <w:r w:rsidRPr="007A0097">
              <w:rPr>
                <w:sz w:val="22"/>
                <w:szCs w:val="22"/>
              </w:rPr>
              <w:t>ША</w:t>
            </w:r>
          </w:p>
        </w:tc>
        <w:tc>
          <w:tcPr>
            <w:tcW w:w="2674" w:type="dxa"/>
          </w:tcPr>
          <w:p w:rsidR="00FC4BB1" w:rsidRPr="007A0097" w:rsidRDefault="00FC4BB1" w:rsidP="00345870">
            <w:pPr>
              <w:jc w:val="center"/>
            </w:pPr>
            <w:r w:rsidRPr="007A0097">
              <w:rPr>
                <w:sz w:val="22"/>
                <w:szCs w:val="22"/>
              </w:rPr>
              <w:t>950</w:t>
            </w:r>
          </w:p>
        </w:tc>
      </w:tr>
      <w:tr w:rsidR="00FC4BB1" w:rsidRPr="007A0097" w:rsidTr="00345870">
        <w:tc>
          <w:tcPr>
            <w:tcW w:w="5966" w:type="dxa"/>
          </w:tcPr>
          <w:p w:rsidR="00FC4BB1" w:rsidRPr="007A0097" w:rsidRDefault="00FC4BB1" w:rsidP="00345870">
            <w:pPr>
              <w:jc w:val="both"/>
            </w:pPr>
            <w:r w:rsidRPr="007A0097">
              <w:rPr>
                <w:sz w:val="22"/>
                <w:szCs w:val="22"/>
              </w:rPr>
              <w:t>Відпускна ціна продукції фірми, грн.</w:t>
            </w:r>
          </w:p>
        </w:tc>
        <w:tc>
          <w:tcPr>
            <w:tcW w:w="2674" w:type="dxa"/>
          </w:tcPr>
          <w:p w:rsidR="00FC4BB1" w:rsidRPr="007A0097" w:rsidRDefault="00FC4BB1" w:rsidP="00345870">
            <w:pPr>
              <w:jc w:val="center"/>
            </w:pPr>
            <w:r w:rsidRPr="007A0097">
              <w:rPr>
                <w:sz w:val="22"/>
                <w:szCs w:val="22"/>
              </w:rPr>
              <w:t>9000</w:t>
            </w:r>
          </w:p>
        </w:tc>
      </w:tr>
      <w:tr w:rsidR="00FC4BB1" w:rsidRPr="007A0097" w:rsidTr="00345870">
        <w:tc>
          <w:tcPr>
            <w:tcW w:w="5966" w:type="dxa"/>
          </w:tcPr>
          <w:p w:rsidR="00FC4BB1" w:rsidRPr="007A0097" w:rsidRDefault="00FC4BB1" w:rsidP="00345870">
            <w:pPr>
              <w:jc w:val="both"/>
            </w:pPr>
            <w:r w:rsidRPr="007A0097">
              <w:rPr>
                <w:sz w:val="22"/>
                <w:szCs w:val="22"/>
              </w:rPr>
              <w:t xml:space="preserve">Рентабельність відпускної ціни </w:t>
            </w:r>
            <w:proofErr w:type="gramStart"/>
            <w:r w:rsidRPr="007A0097">
              <w:rPr>
                <w:sz w:val="22"/>
                <w:szCs w:val="22"/>
              </w:rPr>
              <w:t>п</w:t>
            </w:r>
            <w:proofErr w:type="gramEnd"/>
            <w:r w:rsidRPr="007A0097">
              <w:rPr>
                <w:sz w:val="22"/>
                <w:szCs w:val="22"/>
              </w:rPr>
              <w:t>ідприємства, %</w:t>
            </w:r>
          </w:p>
        </w:tc>
        <w:tc>
          <w:tcPr>
            <w:tcW w:w="2674" w:type="dxa"/>
          </w:tcPr>
          <w:p w:rsidR="00FC4BB1" w:rsidRPr="007A0097" w:rsidRDefault="00FC4BB1" w:rsidP="00345870">
            <w:pPr>
              <w:jc w:val="center"/>
            </w:pPr>
            <w:r w:rsidRPr="007A0097">
              <w:rPr>
                <w:sz w:val="22"/>
                <w:szCs w:val="22"/>
              </w:rPr>
              <w:t>10</w:t>
            </w:r>
          </w:p>
        </w:tc>
      </w:tr>
      <w:tr w:rsidR="00FC4BB1" w:rsidRPr="007A0097" w:rsidTr="00345870">
        <w:tc>
          <w:tcPr>
            <w:tcW w:w="5966" w:type="dxa"/>
          </w:tcPr>
          <w:p w:rsidR="00FC4BB1" w:rsidRPr="007A0097" w:rsidRDefault="00FC4BB1" w:rsidP="00345870">
            <w:pPr>
              <w:jc w:val="both"/>
            </w:pPr>
            <w:proofErr w:type="gramStart"/>
            <w:r w:rsidRPr="007A0097">
              <w:rPr>
                <w:sz w:val="22"/>
                <w:szCs w:val="22"/>
              </w:rPr>
              <w:t>Ц</w:t>
            </w:r>
            <w:proofErr w:type="gramEnd"/>
            <w:r w:rsidRPr="007A0097">
              <w:rPr>
                <w:sz w:val="22"/>
                <w:szCs w:val="22"/>
              </w:rPr>
              <w:t>іни на аналогічну продукцію на внутрішньому ринку, грн.</w:t>
            </w:r>
          </w:p>
        </w:tc>
        <w:tc>
          <w:tcPr>
            <w:tcW w:w="2674" w:type="dxa"/>
          </w:tcPr>
          <w:p w:rsidR="00FC4BB1" w:rsidRPr="007A0097" w:rsidRDefault="00FC4BB1" w:rsidP="00345870">
            <w:pPr>
              <w:jc w:val="center"/>
            </w:pPr>
            <w:r w:rsidRPr="007A0097">
              <w:rPr>
                <w:sz w:val="22"/>
                <w:szCs w:val="22"/>
              </w:rPr>
              <w:t>10250</w:t>
            </w:r>
          </w:p>
        </w:tc>
      </w:tr>
      <w:tr w:rsidR="00FC4BB1" w:rsidRPr="007A0097" w:rsidTr="00345870">
        <w:tc>
          <w:tcPr>
            <w:tcW w:w="5966" w:type="dxa"/>
          </w:tcPr>
          <w:p w:rsidR="00FC4BB1" w:rsidRPr="007A0097" w:rsidRDefault="00FC4BB1" w:rsidP="00345870">
            <w:pPr>
              <w:jc w:val="both"/>
            </w:pPr>
            <w:r w:rsidRPr="007A0097">
              <w:rPr>
                <w:sz w:val="22"/>
                <w:szCs w:val="22"/>
              </w:rPr>
              <w:t>Поточний курс 1дол: 20 грн</w:t>
            </w:r>
          </w:p>
        </w:tc>
        <w:tc>
          <w:tcPr>
            <w:tcW w:w="2674" w:type="dxa"/>
          </w:tcPr>
          <w:p w:rsidR="00FC4BB1" w:rsidRPr="007A0097" w:rsidRDefault="00FC4BB1" w:rsidP="00345870">
            <w:pPr>
              <w:jc w:val="center"/>
            </w:pPr>
            <w:r w:rsidRPr="007A0097">
              <w:rPr>
                <w:sz w:val="22"/>
                <w:szCs w:val="22"/>
              </w:rPr>
              <w:t>20</w:t>
            </w:r>
          </w:p>
        </w:tc>
      </w:tr>
    </w:tbl>
    <w:p w:rsidR="00FC4BB1" w:rsidRPr="00980F5D" w:rsidRDefault="00FC4BB1" w:rsidP="00FC4BB1">
      <w:pPr>
        <w:ind w:left="40"/>
        <w:jc w:val="both"/>
        <w:rPr>
          <w:b/>
          <w:sz w:val="22"/>
          <w:szCs w:val="22"/>
        </w:rPr>
      </w:pPr>
    </w:p>
    <w:tbl>
      <w:tblPr>
        <w:tblW w:w="0" w:type="auto"/>
        <w:tblInd w:w="40" w:type="dxa"/>
        <w:tblLayout w:type="fixed"/>
        <w:tblCellMar>
          <w:left w:w="40" w:type="dxa"/>
          <w:right w:w="40" w:type="dxa"/>
        </w:tblCellMar>
        <w:tblLook w:val="0000"/>
      </w:tblPr>
      <w:tblGrid>
        <w:gridCol w:w="5940"/>
        <w:gridCol w:w="2740"/>
      </w:tblGrid>
      <w:tr w:rsidR="00FC4BB1" w:rsidRPr="00980F5D" w:rsidTr="00345870">
        <w:trPr>
          <w:cantSplit/>
          <w:trHeight w:hRule="exact" w:val="340"/>
        </w:trPr>
        <w:tc>
          <w:tcPr>
            <w:tcW w:w="5940" w:type="dxa"/>
            <w:tcBorders>
              <w:top w:val="single" w:sz="6" w:space="0" w:color="auto"/>
              <w:left w:val="single" w:sz="6" w:space="0" w:color="auto"/>
              <w:bottom w:val="single" w:sz="4" w:space="0" w:color="auto"/>
              <w:right w:val="single" w:sz="6" w:space="0" w:color="auto"/>
            </w:tcBorders>
          </w:tcPr>
          <w:p w:rsidR="00FC4BB1" w:rsidRPr="00980F5D" w:rsidRDefault="00FC4BB1" w:rsidP="00345870">
            <w:pPr>
              <w:jc w:val="center"/>
              <w:rPr>
                <w:b/>
              </w:rPr>
            </w:pPr>
            <w:r w:rsidRPr="00980F5D">
              <w:rPr>
                <w:b/>
                <w:sz w:val="22"/>
                <w:szCs w:val="22"/>
              </w:rPr>
              <w:t>Статті витрат</w:t>
            </w:r>
          </w:p>
        </w:tc>
        <w:tc>
          <w:tcPr>
            <w:tcW w:w="2740" w:type="dxa"/>
            <w:tcBorders>
              <w:top w:val="single" w:sz="6" w:space="0" w:color="auto"/>
              <w:left w:val="single" w:sz="6" w:space="0" w:color="auto"/>
              <w:bottom w:val="single" w:sz="6" w:space="0" w:color="auto"/>
              <w:right w:val="single" w:sz="4" w:space="0" w:color="auto"/>
            </w:tcBorders>
          </w:tcPr>
          <w:p w:rsidR="00FC4BB1" w:rsidRPr="00980F5D" w:rsidRDefault="00FC4BB1" w:rsidP="00345870">
            <w:pPr>
              <w:jc w:val="center"/>
              <w:rPr>
                <w:b/>
              </w:rPr>
            </w:pPr>
            <w:r w:rsidRPr="00980F5D">
              <w:rPr>
                <w:b/>
                <w:sz w:val="22"/>
                <w:szCs w:val="22"/>
              </w:rPr>
              <w:t>Вартість витрат</w:t>
            </w:r>
          </w:p>
        </w:tc>
      </w:tr>
      <w:tr w:rsidR="00FC4BB1" w:rsidRPr="00A21E43" w:rsidTr="00345870">
        <w:trPr>
          <w:cantSplit/>
          <w:trHeight w:hRule="exact" w:val="287"/>
        </w:trPr>
        <w:tc>
          <w:tcPr>
            <w:tcW w:w="5940" w:type="dxa"/>
            <w:tcBorders>
              <w:top w:val="single" w:sz="4" w:space="0" w:color="auto"/>
              <w:left w:val="single" w:sz="6" w:space="0" w:color="auto"/>
              <w:bottom w:val="single" w:sz="6" w:space="0" w:color="auto"/>
              <w:right w:val="single" w:sz="6" w:space="0" w:color="auto"/>
            </w:tcBorders>
          </w:tcPr>
          <w:p w:rsidR="00FC4BB1" w:rsidRPr="00A21E43" w:rsidRDefault="00FC4BB1" w:rsidP="00345870">
            <w:r>
              <w:rPr>
                <w:sz w:val="22"/>
                <w:szCs w:val="22"/>
              </w:rPr>
              <w:t>Навантаження товару на транспортний засіб, грн.</w:t>
            </w:r>
          </w:p>
        </w:tc>
        <w:tc>
          <w:tcPr>
            <w:tcW w:w="2740" w:type="dxa"/>
            <w:tcBorders>
              <w:top w:val="single" w:sz="6" w:space="0" w:color="auto"/>
              <w:left w:val="single" w:sz="6" w:space="0" w:color="auto"/>
              <w:bottom w:val="single" w:sz="6" w:space="0" w:color="auto"/>
              <w:right w:val="single" w:sz="4" w:space="0" w:color="auto"/>
            </w:tcBorders>
          </w:tcPr>
          <w:p w:rsidR="00FC4BB1" w:rsidRPr="00A21E43" w:rsidRDefault="00FC4BB1" w:rsidP="00345870">
            <w:pPr>
              <w:jc w:val="center"/>
            </w:pPr>
            <w:r>
              <w:rPr>
                <w:sz w:val="22"/>
                <w:szCs w:val="22"/>
              </w:rPr>
              <w:t>65</w:t>
            </w:r>
          </w:p>
        </w:tc>
      </w:tr>
      <w:tr w:rsidR="00FC4BB1" w:rsidRPr="00A21E43" w:rsidTr="00345870">
        <w:trPr>
          <w:trHeight w:hRule="exact" w:val="340"/>
        </w:trPr>
        <w:tc>
          <w:tcPr>
            <w:tcW w:w="5940" w:type="dxa"/>
            <w:tcBorders>
              <w:top w:val="single" w:sz="6" w:space="0" w:color="auto"/>
              <w:left w:val="single" w:sz="6" w:space="0" w:color="auto"/>
              <w:bottom w:val="single" w:sz="6" w:space="0" w:color="auto"/>
              <w:right w:val="single" w:sz="6" w:space="0" w:color="auto"/>
            </w:tcBorders>
          </w:tcPr>
          <w:p w:rsidR="00FC4BB1" w:rsidRPr="00A21E43" w:rsidRDefault="00FC4BB1" w:rsidP="00345870">
            <w:r>
              <w:rPr>
                <w:sz w:val="22"/>
                <w:szCs w:val="22"/>
              </w:rPr>
              <w:t>Експортна очистка товару, грн.</w:t>
            </w:r>
          </w:p>
        </w:tc>
        <w:tc>
          <w:tcPr>
            <w:tcW w:w="2740" w:type="dxa"/>
            <w:tcBorders>
              <w:top w:val="single" w:sz="6" w:space="0" w:color="auto"/>
              <w:left w:val="single" w:sz="6" w:space="0" w:color="auto"/>
              <w:right w:val="single" w:sz="4" w:space="0" w:color="auto"/>
            </w:tcBorders>
          </w:tcPr>
          <w:p w:rsidR="00FC4BB1" w:rsidRPr="00A21E43" w:rsidRDefault="00FC4BB1" w:rsidP="00345870">
            <w:pPr>
              <w:jc w:val="center"/>
            </w:pPr>
            <w:r>
              <w:rPr>
                <w:sz w:val="22"/>
                <w:szCs w:val="22"/>
              </w:rPr>
              <w:t>245</w:t>
            </w:r>
          </w:p>
        </w:tc>
      </w:tr>
      <w:tr w:rsidR="00FC4BB1" w:rsidRPr="00A21E43" w:rsidTr="00345870">
        <w:trPr>
          <w:trHeight w:hRule="exact" w:val="320"/>
        </w:trPr>
        <w:tc>
          <w:tcPr>
            <w:tcW w:w="5940" w:type="dxa"/>
            <w:tcBorders>
              <w:top w:val="single" w:sz="6" w:space="0" w:color="auto"/>
              <w:left w:val="single" w:sz="6" w:space="0" w:color="auto"/>
              <w:bottom w:val="single" w:sz="6" w:space="0" w:color="auto"/>
              <w:right w:val="single" w:sz="6" w:space="0" w:color="auto"/>
            </w:tcBorders>
          </w:tcPr>
          <w:p w:rsidR="00FC4BB1" w:rsidRPr="00A21E43" w:rsidRDefault="00FC4BB1" w:rsidP="00345870">
            <w:r>
              <w:rPr>
                <w:sz w:val="22"/>
                <w:szCs w:val="22"/>
              </w:rPr>
              <w:t xml:space="preserve">Транспортування </w:t>
            </w:r>
            <w:proofErr w:type="gramStart"/>
            <w:r>
              <w:rPr>
                <w:sz w:val="22"/>
                <w:szCs w:val="22"/>
              </w:rPr>
              <w:t>до</w:t>
            </w:r>
            <w:proofErr w:type="gramEnd"/>
            <w:r>
              <w:rPr>
                <w:sz w:val="22"/>
                <w:szCs w:val="22"/>
              </w:rPr>
              <w:t xml:space="preserve"> порту, грн.</w:t>
            </w:r>
          </w:p>
        </w:tc>
        <w:tc>
          <w:tcPr>
            <w:tcW w:w="2740" w:type="dxa"/>
            <w:tcBorders>
              <w:top w:val="single" w:sz="4" w:space="0" w:color="auto"/>
              <w:left w:val="single" w:sz="6" w:space="0" w:color="auto"/>
              <w:bottom w:val="single" w:sz="4" w:space="0" w:color="auto"/>
              <w:right w:val="single" w:sz="4" w:space="0" w:color="auto"/>
            </w:tcBorders>
          </w:tcPr>
          <w:p w:rsidR="00FC4BB1" w:rsidRPr="00A21E43" w:rsidRDefault="00FC4BB1" w:rsidP="00345870">
            <w:pPr>
              <w:jc w:val="center"/>
            </w:pPr>
            <w:r>
              <w:rPr>
                <w:sz w:val="22"/>
                <w:szCs w:val="22"/>
              </w:rPr>
              <w:t>75</w:t>
            </w:r>
          </w:p>
        </w:tc>
      </w:tr>
      <w:tr w:rsidR="00FC4BB1" w:rsidRPr="00A21E43" w:rsidTr="00345870">
        <w:trPr>
          <w:trHeight w:hRule="exact" w:val="594"/>
        </w:trPr>
        <w:tc>
          <w:tcPr>
            <w:tcW w:w="5940" w:type="dxa"/>
            <w:tcBorders>
              <w:top w:val="single" w:sz="6" w:space="0" w:color="auto"/>
              <w:left w:val="single" w:sz="6" w:space="0" w:color="auto"/>
              <w:bottom w:val="single" w:sz="6" w:space="0" w:color="auto"/>
              <w:right w:val="single" w:sz="6" w:space="0" w:color="auto"/>
            </w:tcBorders>
          </w:tcPr>
          <w:p w:rsidR="00FC4BB1" w:rsidRPr="00A21E43" w:rsidRDefault="00FC4BB1" w:rsidP="00345870">
            <w:r>
              <w:rPr>
                <w:sz w:val="22"/>
                <w:szCs w:val="22"/>
              </w:rPr>
              <w:t>Відвантаження в порту, оформлення та передача супровідних документів, повідомлення покупця, грн.</w:t>
            </w:r>
          </w:p>
        </w:tc>
        <w:tc>
          <w:tcPr>
            <w:tcW w:w="2740" w:type="dxa"/>
            <w:tcBorders>
              <w:top w:val="single" w:sz="4" w:space="0" w:color="auto"/>
              <w:left w:val="single" w:sz="6" w:space="0" w:color="auto"/>
              <w:bottom w:val="single" w:sz="6" w:space="0" w:color="auto"/>
              <w:right w:val="single" w:sz="4" w:space="0" w:color="auto"/>
            </w:tcBorders>
          </w:tcPr>
          <w:p w:rsidR="00FC4BB1" w:rsidRPr="00A21E43" w:rsidRDefault="00FC4BB1" w:rsidP="00345870">
            <w:pPr>
              <w:jc w:val="center"/>
            </w:pPr>
            <w:r>
              <w:rPr>
                <w:sz w:val="22"/>
                <w:szCs w:val="22"/>
              </w:rPr>
              <w:t>205</w:t>
            </w:r>
          </w:p>
        </w:tc>
      </w:tr>
      <w:tr w:rsidR="00FC4BB1" w:rsidRPr="00A21E43" w:rsidTr="00345870">
        <w:trPr>
          <w:trHeight w:hRule="exact" w:val="352"/>
        </w:trPr>
        <w:tc>
          <w:tcPr>
            <w:tcW w:w="5940" w:type="dxa"/>
            <w:tcBorders>
              <w:top w:val="single" w:sz="6" w:space="0" w:color="auto"/>
              <w:left w:val="single" w:sz="6" w:space="0" w:color="auto"/>
              <w:bottom w:val="single" w:sz="6" w:space="0" w:color="auto"/>
              <w:right w:val="single" w:sz="6" w:space="0" w:color="auto"/>
            </w:tcBorders>
          </w:tcPr>
          <w:p w:rsidR="00FC4BB1" w:rsidRPr="00A21E43" w:rsidRDefault="00FC4BB1" w:rsidP="00345870">
            <w:r>
              <w:rPr>
                <w:sz w:val="22"/>
                <w:szCs w:val="22"/>
              </w:rPr>
              <w:t>Фрахт судня, дол</w:t>
            </w:r>
            <w:proofErr w:type="gramStart"/>
            <w:r>
              <w:rPr>
                <w:sz w:val="22"/>
                <w:szCs w:val="22"/>
              </w:rPr>
              <w:t>.С</w:t>
            </w:r>
            <w:proofErr w:type="gramEnd"/>
            <w:r>
              <w:rPr>
                <w:sz w:val="22"/>
                <w:szCs w:val="22"/>
              </w:rPr>
              <w:t>ША</w:t>
            </w:r>
          </w:p>
        </w:tc>
        <w:tc>
          <w:tcPr>
            <w:tcW w:w="2740" w:type="dxa"/>
            <w:tcBorders>
              <w:top w:val="single" w:sz="6" w:space="0" w:color="auto"/>
              <w:left w:val="single" w:sz="6" w:space="0" w:color="auto"/>
              <w:bottom w:val="single" w:sz="6" w:space="0" w:color="auto"/>
              <w:right w:val="single" w:sz="4" w:space="0" w:color="auto"/>
            </w:tcBorders>
          </w:tcPr>
          <w:p w:rsidR="00FC4BB1" w:rsidRPr="00A21E43" w:rsidRDefault="00FC4BB1" w:rsidP="00345870">
            <w:pPr>
              <w:jc w:val="center"/>
            </w:pPr>
            <w:r>
              <w:rPr>
                <w:sz w:val="22"/>
                <w:szCs w:val="22"/>
              </w:rPr>
              <w:t>95</w:t>
            </w:r>
          </w:p>
        </w:tc>
      </w:tr>
      <w:tr w:rsidR="00FC4BB1" w:rsidRPr="00A21E43" w:rsidTr="00345870">
        <w:trPr>
          <w:trHeight w:hRule="exact" w:val="377"/>
        </w:trPr>
        <w:tc>
          <w:tcPr>
            <w:tcW w:w="5940" w:type="dxa"/>
            <w:tcBorders>
              <w:top w:val="single" w:sz="6" w:space="0" w:color="auto"/>
              <w:left w:val="single" w:sz="6" w:space="0" w:color="auto"/>
              <w:bottom w:val="single" w:sz="6" w:space="0" w:color="auto"/>
              <w:right w:val="single" w:sz="6" w:space="0" w:color="auto"/>
            </w:tcBorders>
          </w:tcPr>
          <w:p w:rsidR="00FC4BB1" w:rsidRPr="00A21E43" w:rsidRDefault="00FC4BB1" w:rsidP="00345870">
            <w:r>
              <w:rPr>
                <w:sz w:val="22"/>
                <w:szCs w:val="22"/>
              </w:rPr>
              <w:t>Страхування вантажу, дол</w:t>
            </w:r>
            <w:proofErr w:type="gramStart"/>
            <w:r>
              <w:rPr>
                <w:sz w:val="22"/>
                <w:szCs w:val="22"/>
              </w:rPr>
              <w:t>.С</w:t>
            </w:r>
            <w:proofErr w:type="gramEnd"/>
            <w:r>
              <w:rPr>
                <w:sz w:val="22"/>
                <w:szCs w:val="22"/>
              </w:rPr>
              <w:t>ША</w:t>
            </w:r>
          </w:p>
        </w:tc>
        <w:tc>
          <w:tcPr>
            <w:tcW w:w="2740" w:type="dxa"/>
            <w:tcBorders>
              <w:top w:val="single" w:sz="6" w:space="0" w:color="auto"/>
              <w:left w:val="single" w:sz="6" w:space="0" w:color="auto"/>
              <w:bottom w:val="single" w:sz="6" w:space="0" w:color="auto"/>
              <w:right w:val="single" w:sz="4" w:space="0" w:color="auto"/>
            </w:tcBorders>
          </w:tcPr>
          <w:p w:rsidR="00FC4BB1" w:rsidRPr="00A21E43" w:rsidRDefault="00FC4BB1" w:rsidP="00345870">
            <w:pPr>
              <w:jc w:val="center"/>
            </w:pPr>
            <w:r>
              <w:rPr>
                <w:sz w:val="22"/>
                <w:szCs w:val="22"/>
              </w:rPr>
              <w:t>80</w:t>
            </w:r>
          </w:p>
        </w:tc>
      </w:tr>
      <w:tr w:rsidR="00FC4BB1" w:rsidRPr="00A21E43" w:rsidTr="00345870">
        <w:trPr>
          <w:trHeight w:hRule="exact" w:val="590"/>
        </w:trPr>
        <w:tc>
          <w:tcPr>
            <w:tcW w:w="5940" w:type="dxa"/>
            <w:tcBorders>
              <w:top w:val="single" w:sz="6" w:space="0" w:color="auto"/>
              <w:left w:val="single" w:sz="6" w:space="0" w:color="auto"/>
              <w:bottom w:val="single" w:sz="6" w:space="0" w:color="auto"/>
              <w:right w:val="single" w:sz="6" w:space="0" w:color="auto"/>
            </w:tcBorders>
          </w:tcPr>
          <w:p w:rsidR="00FC4BB1" w:rsidRDefault="00FC4BB1" w:rsidP="00345870">
            <w:r>
              <w:rPr>
                <w:sz w:val="22"/>
                <w:szCs w:val="22"/>
              </w:rPr>
              <w:t>Оплата штифки (розміщення товару на борту судна), дол</w:t>
            </w:r>
            <w:proofErr w:type="gramStart"/>
            <w:r>
              <w:rPr>
                <w:sz w:val="22"/>
                <w:szCs w:val="22"/>
              </w:rPr>
              <w:t>.С</w:t>
            </w:r>
            <w:proofErr w:type="gramEnd"/>
            <w:r>
              <w:rPr>
                <w:sz w:val="22"/>
                <w:szCs w:val="22"/>
              </w:rPr>
              <w:t>ША</w:t>
            </w:r>
          </w:p>
        </w:tc>
        <w:tc>
          <w:tcPr>
            <w:tcW w:w="2740" w:type="dxa"/>
            <w:tcBorders>
              <w:top w:val="single" w:sz="6" w:space="0" w:color="auto"/>
              <w:left w:val="single" w:sz="6" w:space="0" w:color="auto"/>
              <w:bottom w:val="single" w:sz="6" w:space="0" w:color="auto"/>
              <w:right w:val="single" w:sz="4" w:space="0" w:color="auto"/>
            </w:tcBorders>
          </w:tcPr>
          <w:p w:rsidR="00FC4BB1" w:rsidRPr="00A21E43" w:rsidRDefault="00FC4BB1" w:rsidP="00345870">
            <w:pPr>
              <w:jc w:val="center"/>
            </w:pPr>
            <w:r>
              <w:rPr>
                <w:sz w:val="22"/>
                <w:szCs w:val="22"/>
              </w:rPr>
              <w:t>40</w:t>
            </w:r>
          </w:p>
        </w:tc>
      </w:tr>
      <w:tr w:rsidR="00FC4BB1" w:rsidRPr="00A21E43" w:rsidTr="00345870">
        <w:trPr>
          <w:trHeight w:hRule="exact" w:val="377"/>
        </w:trPr>
        <w:tc>
          <w:tcPr>
            <w:tcW w:w="5940" w:type="dxa"/>
            <w:tcBorders>
              <w:top w:val="single" w:sz="6" w:space="0" w:color="auto"/>
              <w:left w:val="single" w:sz="6" w:space="0" w:color="auto"/>
              <w:bottom w:val="single" w:sz="6" w:space="0" w:color="auto"/>
              <w:right w:val="single" w:sz="6" w:space="0" w:color="auto"/>
            </w:tcBorders>
          </w:tcPr>
          <w:p w:rsidR="00FC4BB1" w:rsidRDefault="00FC4BB1" w:rsidP="00345870">
            <w:r>
              <w:rPr>
                <w:sz w:val="22"/>
                <w:szCs w:val="22"/>
              </w:rPr>
              <w:t>Відвантаження товару у порту призначення, дол</w:t>
            </w:r>
            <w:proofErr w:type="gramStart"/>
            <w:r>
              <w:rPr>
                <w:sz w:val="22"/>
                <w:szCs w:val="22"/>
              </w:rPr>
              <w:t>.С</w:t>
            </w:r>
            <w:proofErr w:type="gramEnd"/>
            <w:r>
              <w:rPr>
                <w:sz w:val="22"/>
                <w:szCs w:val="22"/>
              </w:rPr>
              <w:t>ША</w:t>
            </w:r>
          </w:p>
        </w:tc>
        <w:tc>
          <w:tcPr>
            <w:tcW w:w="2740" w:type="dxa"/>
            <w:tcBorders>
              <w:top w:val="single" w:sz="6" w:space="0" w:color="auto"/>
              <w:left w:val="single" w:sz="6" w:space="0" w:color="auto"/>
              <w:bottom w:val="single" w:sz="6" w:space="0" w:color="auto"/>
              <w:right w:val="single" w:sz="4" w:space="0" w:color="auto"/>
            </w:tcBorders>
          </w:tcPr>
          <w:p w:rsidR="00FC4BB1" w:rsidRPr="00A21E43" w:rsidRDefault="00FC4BB1" w:rsidP="00345870">
            <w:pPr>
              <w:jc w:val="center"/>
            </w:pPr>
            <w:r>
              <w:rPr>
                <w:sz w:val="22"/>
                <w:szCs w:val="22"/>
              </w:rPr>
              <w:t>60</w:t>
            </w:r>
          </w:p>
        </w:tc>
      </w:tr>
      <w:tr w:rsidR="00FC4BB1" w:rsidRPr="00A21E43" w:rsidTr="00345870">
        <w:trPr>
          <w:trHeight w:hRule="exact" w:val="377"/>
        </w:trPr>
        <w:tc>
          <w:tcPr>
            <w:tcW w:w="5940" w:type="dxa"/>
            <w:tcBorders>
              <w:top w:val="single" w:sz="6" w:space="0" w:color="auto"/>
              <w:left w:val="single" w:sz="6" w:space="0" w:color="auto"/>
              <w:bottom w:val="single" w:sz="6" w:space="0" w:color="auto"/>
              <w:right w:val="single" w:sz="6" w:space="0" w:color="auto"/>
            </w:tcBorders>
          </w:tcPr>
          <w:p w:rsidR="00FC4BB1" w:rsidRDefault="00FC4BB1" w:rsidP="00345870">
            <w:r>
              <w:rPr>
                <w:sz w:val="22"/>
                <w:szCs w:val="22"/>
              </w:rPr>
              <w:t>Імпортні митні формальності, дол</w:t>
            </w:r>
            <w:proofErr w:type="gramStart"/>
            <w:r>
              <w:rPr>
                <w:sz w:val="22"/>
                <w:szCs w:val="22"/>
              </w:rPr>
              <w:t>.С</w:t>
            </w:r>
            <w:proofErr w:type="gramEnd"/>
            <w:r>
              <w:rPr>
                <w:sz w:val="22"/>
                <w:szCs w:val="22"/>
              </w:rPr>
              <w:t>ША</w:t>
            </w:r>
          </w:p>
        </w:tc>
        <w:tc>
          <w:tcPr>
            <w:tcW w:w="2740" w:type="dxa"/>
            <w:tcBorders>
              <w:top w:val="single" w:sz="6" w:space="0" w:color="auto"/>
              <w:left w:val="single" w:sz="6" w:space="0" w:color="auto"/>
              <w:bottom w:val="single" w:sz="6" w:space="0" w:color="auto"/>
              <w:right w:val="single" w:sz="4" w:space="0" w:color="auto"/>
            </w:tcBorders>
          </w:tcPr>
          <w:p w:rsidR="00FC4BB1" w:rsidRPr="00A21E43" w:rsidRDefault="00FC4BB1" w:rsidP="00345870">
            <w:pPr>
              <w:jc w:val="center"/>
            </w:pPr>
            <w:r>
              <w:rPr>
                <w:sz w:val="22"/>
                <w:szCs w:val="22"/>
              </w:rPr>
              <w:t>145</w:t>
            </w:r>
          </w:p>
        </w:tc>
      </w:tr>
    </w:tbl>
    <w:p w:rsidR="00FC4BB1" w:rsidRPr="00557F88" w:rsidRDefault="00FC4BB1" w:rsidP="00FC4BB1">
      <w:pPr>
        <w:jc w:val="center"/>
        <w:rPr>
          <w:szCs w:val="28"/>
        </w:rPr>
      </w:pPr>
    </w:p>
    <w:p w:rsidR="00FC4BB1" w:rsidRDefault="00FC4BB1" w:rsidP="00FC4BB1">
      <w:pPr>
        <w:jc w:val="both"/>
        <w:rPr>
          <w:b/>
          <w:color w:val="000000"/>
          <w:sz w:val="28"/>
          <w:szCs w:val="28"/>
          <w:lang w:val="uk-UA"/>
        </w:rPr>
      </w:pPr>
    </w:p>
    <w:p w:rsidR="00FC4BB1" w:rsidRPr="00711837" w:rsidRDefault="00FC4BB1" w:rsidP="00FC4BB1">
      <w:pPr>
        <w:jc w:val="both"/>
        <w:rPr>
          <w:rFonts w:eastAsia="Verdana"/>
          <w:b/>
          <w:i/>
          <w:sz w:val="28"/>
          <w:szCs w:val="28"/>
          <w:lang w:val="uk-UA"/>
        </w:rPr>
      </w:pPr>
      <w:r w:rsidRPr="00642CE7">
        <w:rPr>
          <w:b/>
          <w:color w:val="000000"/>
          <w:sz w:val="32"/>
          <w:szCs w:val="32"/>
          <w:lang w:val="uk-UA"/>
        </w:rPr>
        <w:t>БЛОК 2.</w:t>
      </w:r>
      <w:r>
        <w:rPr>
          <w:b/>
          <w:color w:val="000000"/>
          <w:sz w:val="28"/>
          <w:szCs w:val="28"/>
          <w:lang w:val="uk-UA"/>
        </w:rPr>
        <w:t xml:space="preserve"> </w:t>
      </w:r>
      <w:r w:rsidRPr="00711837">
        <w:rPr>
          <w:rFonts w:eastAsia="Verdana"/>
          <w:b/>
          <w:i/>
          <w:sz w:val="28"/>
          <w:szCs w:val="28"/>
          <w:lang w:val="uk-UA"/>
        </w:rPr>
        <w:t>Завдання аналітичного характеру.</w:t>
      </w:r>
    </w:p>
    <w:p w:rsidR="00FC4BB1" w:rsidRPr="0052322C" w:rsidRDefault="00FC4BB1" w:rsidP="00FC4BB1">
      <w:pPr>
        <w:ind w:firstLine="709"/>
        <w:rPr>
          <w:lang w:val="uk-UA"/>
        </w:rPr>
      </w:pPr>
      <w:r w:rsidRPr="0052322C">
        <w:rPr>
          <w:rFonts w:eastAsia="Verdana"/>
          <w:lang w:val="uk-UA"/>
        </w:rPr>
        <w:t>Розрахуйте зазначені</w:t>
      </w:r>
      <w:r w:rsidRPr="0052322C">
        <w:rPr>
          <w:i/>
          <w:lang w:val="uk-UA"/>
        </w:rPr>
        <w:t xml:space="preserve"> </w:t>
      </w:r>
      <w:r w:rsidRPr="0052322C">
        <w:rPr>
          <w:lang w:val="uk-UA"/>
        </w:rPr>
        <w:t>показники, що характеризують з</w:t>
      </w:r>
      <w:r w:rsidRPr="0052322C">
        <w:rPr>
          <w:rFonts w:eastAsia="Verdana"/>
          <w:lang w:val="uk-UA"/>
        </w:rPr>
        <w:t xml:space="preserve">овнішню заборгованість, бенчмаркінг національної валютної системи </w:t>
      </w:r>
      <w:r w:rsidRPr="0052322C">
        <w:rPr>
          <w:lang w:val="uk-UA"/>
        </w:rPr>
        <w:t>Франції, побудуйте графіки,</w:t>
      </w:r>
      <w:r w:rsidRPr="0052322C">
        <w:rPr>
          <w:i/>
          <w:lang w:val="uk-UA"/>
        </w:rPr>
        <w:t xml:space="preserve"> </w:t>
      </w:r>
      <w:r w:rsidRPr="0052322C">
        <w:rPr>
          <w:lang w:val="uk-UA"/>
        </w:rPr>
        <w:t xml:space="preserve">опишіть тенденцію та причини. Зробіть висновки. </w:t>
      </w:r>
    </w:p>
    <w:p w:rsidR="00FC4BB1" w:rsidRPr="0052322C" w:rsidRDefault="00FC4BB1" w:rsidP="00FC4BB1">
      <w:pPr>
        <w:rPr>
          <w:b/>
          <w:lang w:val="uk-UA"/>
        </w:rPr>
      </w:pPr>
      <w:r w:rsidRPr="0052322C">
        <w:rPr>
          <w:b/>
          <w:lang w:val="uk-UA"/>
        </w:rPr>
        <w:t>Показники</w:t>
      </w:r>
      <w:r>
        <w:rPr>
          <w:b/>
          <w:lang w:val="uk-UA"/>
        </w:rPr>
        <w:t>:</w:t>
      </w:r>
    </w:p>
    <w:p w:rsidR="00FC4BB1" w:rsidRPr="0052322C" w:rsidRDefault="00FC4BB1" w:rsidP="00FC4BB1">
      <w:pPr>
        <w:numPr>
          <w:ilvl w:val="0"/>
          <w:numId w:val="9"/>
        </w:numPr>
        <w:tabs>
          <w:tab w:val="clear" w:pos="720"/>
          <w:tab w:val="num" w:pos="426"/>
        </w:tabs>
        <w:ind w:left="426" w:hanging="426"/>
        <w:rPr>
          <w:b/>
          <w:lang w:val="uk-UA"/>
        </w:rPr>
      </w:pPr>
      <w:r w:rsidRPr="0052322C">
        <w:rPr>
          <w:b/>
          <w:lang w:val="uk-UA"/>
        </w:rPr>
        <w:t>Заборгованість країн за інструментами</w:t>
      </w:r>
    </w:p>
    <w:p w:rsidR="00FC4BB1" w:rsidRPr="0052322C" w:rsidRDefault="00DC4871" w:rsidP="00FC4BB1">
      <w:pPr>
        <w:tabs>
          <w:tab w:val="num" w:pos="426"/>
        </w:tabs>
        <w:ind w:left="426" w:hanging="426"/>
        <w:rPr>
          <w:lang w:val="uk-UA"/>
        </w:rPr>
      </w:pPr>
      <w:hyperlink r:id="rId269" w:history="1">
        <w:r w:rsidR="00FC4BB1" w:rsidRPr="0052322C">
          <w:rPr>
            <w:rStyle w:val="a3"/>
            <w:lang w:val="uk-UA"/>
          </w:rPr>
          <w:t>http://ddp-ext.worldbank.org/ext/ddpreports/ViewSharedReport?&amp;CF=&amp;REPORT_ID=13583&amp;REQUEST_TYPE=VIEWADVANCED</w:t>
        </w:r>
      </w:hyperlink>
      <w:r w:rsidR="00FC4BB1" w:rsidRPr="0052322C">
        <w:rPr>
          <w:lang w:val="uk-UA"/>
        </w:rPr>
        <w:t xml:space="preserve"> </w:t>
      </w:r>
    </w:p>
    <w:p w:rsidR="00FC4BB1" w:rsidRPr="0052322C" w:rsidRDefault="00FC4BB1" w:rsidP="00FC4BB1">
      <w:pPr>
        <w:numPr>
          <w:ilvl w:val="0"/>
          <w:numId w:val="9"/>
        </w:numPr>
        <w:tabs>
          <w:tab w:val="clear" w:pos="720"/>
          <w:tab w:val="num" w:pos="426"/>
        </w:tabs>
        <w:ind w:left="426" w:hanging="426"/>
        <w:rPr>
          <w:b/>
          <w:lang w:val="uk-UA"/>
        </w:rPr>
      </w:pPr>
      <w:r w:rsidRPr="0052322C">
        <w:rPr>
          <w:b/>
          <w:lang w:val="uk-UA"/>
        </w:rPr>
        <w:t xml:space="preserve">Показники заборгованості </w:t>
      </w:r>
    </w:p>
    <w:p w:rsidR="00FC4BB1" w:rsidRPr="0052322C" w:rsidRDefault="00FC4BB1" w:rsidP="00FC4BB1">
      <w:pPr>
        <w:numPr>
          <w:ilvl w:val="1"/>
          <w:numId w:val="9"/>
        </w:numPr>
        <w:tabs>
          <w:tab w:val="num" w:pos="426"/>
        </w:tabs>
        <w:ind w:left="426" w:hanging="426"/>
        <w:rPr>
          <w:lang w:val="uk-UA"/>
        </w:rPr>
      </w:pPr>
      <w:r w:rsidRPr="0052322C">
        <w:rPr>
          <w:lang w:val="uk-UA"/>
        </w:rPr>
        <w:t xml:space="preserve">Борг/ВНД, % </w:t>
      </w:r>
    </w:p>
    <w:p w:rsidR="00FC4BB1" w:rsidRPr="0052322C" w:rsidRDefault="00DC4871" w:rsidP="00FC4BB1">
      <w:pPr>
        <w:tabs>
          <w:tab w:val="num" w:pos="426"/>
        </w:tabs>
        <w:ind w:left="426" w:hanging="426"/>
        <w:rPr>
          <w:lang w:val="uk-UA"/>
        </w:rPr>
      </w:pPr>
      <w:hyperlink r:id="rId270" w:history="1">
        <w:r w:rsidR="00FC4BB1" w:rsidRPr="0052322C">
          <w:rPr>
            <w:rStyle w:val="a3"/>
            <w:lang w:val="uk-UA"/>
          </w:rPr>
          <w:t>http://data.worldbank.org/indicator/DT.DOD.DECT.GN.ZS</w:t>
        </w:r>
      </w:hyperlink>
      <w:r w:rsidR="00FC4BB1" w:rsidRPr="0052322C">
        <w:rPr>
          <w:lang w:val="uk-UA"/>
        </w:rPr>
        <w:t>;</w:t>
      </w:r>
    </w:p>
    <w:p w:rsidR="00FC4BB1" w:rsidRPr="0052322C" w:rsidRDefault="00FC4BB1" w:rsidP="00FC4BB1">
      <w:pPr>
        <w:numPr>
          <w:ilvl w:val="1"/>
          <w:numId w:val="9"/>
        </w:numPr>
        <w:tabs>
          <w:tab w:val="num" w:pos="426"/>
        </w:tabs>
        <w:ind w:left="426" w:hanging="426"/>
        <w:rPr>
          <w:lang w:val="uk-UA"/>
        </w:rPr>
      </w:pPr>
      <w:r w:rsidRPr="0052322C">
        <w:rPr>
          <w:lang w:val="uk-UA"/>
        </w:rPr>
        <w:lastRenderedPageBreak/>
        <w:t xml:space="preserve">Борг/Експорт,% </w:t>
      </w:r>
    </w:p>
    <w:p w:rsidR="00FC4BB1" w:rsidRPr="0052322C" w:rsidRDefault="00DC4871" w:rsidP="00FC4BB1">
      <w:pPr>
        <w:tabs>
          <w:tab w:val="num" w:pos="426"/>
        </w:tabs>
        <w:ind w:left="426" w:hanging="426"/>
        <w:rPr>
          <w:lang w:val="uk-UA"/>
        </w:rPr>
      </w:pPr>
      <w:hyperlink r:id="rId271" w:history="1">
        <w:r w:rsidR="00FC4BB1" w:rsidRPr="0052322C">
          <w:rPr>
            <w:lang w:val="uk-UA"/>
          </w:rPr>
          <w:t>http://data.worldbank.org/indicator/DT.DOD.DECT.CD</w:t>
        </w:r>
      </w:hyperlink>
      <w:r w:rsidR="00FC4BB1" w:rsidRPr="0052322C">
        <w:rPr>
          <w:lang w:val="uk-UA"/>
        </w:rPr>
        <w:t xml:space="preserve"> - валовий борг країни; </w:t>
      </w:r>
    </w:p>
    <w:p w:rsidR="00FC4BB1" w:rsidRPr="0052322C" w:rsidRDefault="00FC4BB1" w:rsidP="00FC4BB1">
      <w:pPr>
        <w:numPr>
          <w:ilvl w:val="1"/>
          <w:numId w:val="9"/>
        </w:numPr>
        <w:tabs>
          <w:tab w:val="num" w:pos="426"/>
        </w:tabs>
        <w:ind w:left="426" w:hanging="426"/>
        <w:rPr>
          <w:lang w:val="uk-UA"/>
        </w:rPr>
      </w:pPr>
      <w:r w:rsidRPr="0052322C">
        <w:rPr>
          <w:lang w:val="uk-UA"/>
        </w:rPr>
        <w:t>Зовнішній борг за секторами</w:t>
      </w:r>
    </w:p>
    <w:p w:rsidR="00FC4BB1" w:rsidRPr="0052322C" w:rsidRDefault="00DC4871" w:rsidP="00FC4BB1">
      <w:pPr>
        <w:tabs>
          <w:tab w:val="num" w:pos="426"/>
        </w:tabs>
        <w:ind w:left="426" w:hanging="426"/>
        <w:rPr>
          <w:lang w:val="uk-UA"/>
        </w:rPr>
      </w:pPr>
      <w:hyperlink r:id="rId272" w:history="1">
        <w:r w:rsidR="00FC4BB1" w:rsidRPr="0052322C">
          <w:rPr>
            <w:rStyle w:val="a3"/>
            <w:lang w:val="uk-UA"/>
          </w:rPr>
          <w:t>http://dsbb.imf.org/Pages/SDDS/ExternalDebt.aspx</w:t>
        </w:r>
      </w:hyperlink>
      <w:r w:rsidR="00FC4BB1" w:rsidRPr="0052322C">
        <w:rPr>
          <w:lang w:val="uk-UA"/>
        </w:rPr>
        <w:t xml:space="preserve"> </w:t>
      </w:r>
    </w:p>
    <w:p w:rsidR="00FC4BB1" w:rsidRPr="0052322C" w:rsidRDefault="00FC4BB1" w:rsidP="00FC4BB1">
      <w:pPr>
        <w:numPr>
          <w:ilvl w:val="1"/>
          <w:numId w:val="9"/>
        </w:numPr>
        <w:tabs>
          <w:tab w:val="num" w:pos="426"/>
        </w:tabs>
        <w:ind w:left="426" w:hanging="426"/>
        <w:rPr>
          <w:lang w:val="uk-UA"/>
        </w:rPr>
      </w:pPr>
      <w:r w:rsidRPr="0052322C">
        <w:rPr>
          <w:lang w:val="uk-UA"/>
        </w:rPr>
        <w:t>Поточна вартість обслуговування боргу/Експорт,%)</w:t>
      </w:r>
    </w:p>
    <w:p w:rsidR="00FC4BB1" w:rsidRPr="0052322C" w:rsidRDefault="00DC4871" w:rsidP="00FC4BB1">
      <w:pPr>
        <w:tabs>
          <w:tab w:val="num" w:pos="426"/>
        </w:tabs>
        <w:ind w:left="426" w:hanging="426"/>
        <w:jc w:val="both"/>
        <w:rPr>
          <w:lang w:val="uk-UA"/>
        </w:rPr>
      </w:pPr>
      <w:hyperlink r:id="rId273" w:history="1">
        <w:r w:rsidR="00FC4BB1" w:rsidRPr="0052322C">
          <w:rPr>
            <w:rStyle w:val="a3"/>
            <w:lang w:val="uk-UA"/>
          </w:rPr>
          <w:t>http://data.worldbank.org/indicator/DT.TDS.DECT.EX.ZS</w:t>
        </w:r>
      </w:hyperlink>
    </w:p>
    <w:p w:rsidR="00FC4BB1" w:rsidRPr="0052322C" w:rsidRDefault="00FC4BB1" w:rsidP="00FC4BB1">
      <w:pPr>
        <w:tabs>
          <w:tab w:val="num" w:pos="426"/>
        </w:tabs>
        <w:ind w:left="426" w:hanging="426"/>
        <w:rPr>
          <w:b/>
          <w:i/>
          <w:color w:val="000000"/>
          <w:spacing w:val="-4"/>
          <w:lang w:val="uk-UA"/>
        </w:rPr>
      </w:pPr>
    </w:p>
    <w:p w:rsidR="00FC4BB1" w:rsidRPr="0052322C" w:rsidRDefault="00FC4BB1" w:rsidP="00FC4BB1">
      <w:pPr>
        <w:tabs>
          <w:tab w:val="num" w:pos="426"/>
        </w:tabs>
        <w:ind w:left="426" w:hanging="426"/>
        <w:rPr>
          <w:rFonts w:eastAsia="Verdana"/>
          <w:b/>
          <w:lang w:val="uk-UA"/>
        </w:rPr>
      </w:pPr>
      <w:r w:rsidRPr="0052322C">
        <w:rPr>
          <w:b/>
          <w:lang w:val="uk-UA"/>
        </w:rPr>
        <w:t xml:space="preserve">Валютний курс країни та валютні резерви </w:t>
      </w:r>
    </w:p>
    <w:p w:rsidR="00FC4BB1" w:rsidRPr="0052322C" w:rsidRDefault="00FC4BB1" w:rsidP="00FC4BB1">
      <w:pPr>
        <w:numPr>
          <w:ilvl w:val="0"/>
          <w:numId w:val="9"/>
        </w:numPr>
        <w:tabs>
          <w:tab w:val="clear" w:pos="720"/>
          <w:tab w:val="num" w:pos="426"/>
        </w:tabs>
        <w:ind w:left="426" w:hanging="426"/>
        <w:rPr>
          <w:b/>
          <w:lang w:val="uk-UA"/>
        </w:rPr>
      </w:pPr>
      <w:r w:rsidRPr="0052322C">
        <w:rPr>
          <w:b/>
          <w:lang w:val="uk-UA"/>
        </w:rPr>
        <w:t xml:space="preserve">Валютний курс, динаміка </w:t>
      </w:r>
    </w:p>
    <w:p w:rsidR="00FC4BB1" w:rsidRPr="0052322C" w:rsidRDefault="00DC4871" w:rsidP="00FC4BB1">
      <w:pPr>
        <w:tabs>
          <w:tab w:val="num" w:pos="426"/>
        </w:tabs>
        <w:ind w:left="426" w:hanging="426"/>
        <w:rPr>
          <w:lang w:val="uk-UA"/>
        </w:rPr>
      </w:pPr>
      <w:hyperlink r:id="rId274" w:history="1">
        <w:r w:rsidR="00FC4BB1" w:rsidRPr="0052322C">
          <w:rPr>
            <w:rStyle w:val="a3"/>
            <w:lang w:val="uk-UA"/>
          </w:rPr>
          <w:t>http://data.worldbank.org/indicator/PA.NUS.FCRF</w:t>
        </w:r>
      </w:hyperlink>
      <w:r w:rsidR="00FC4BB1" w:rsidRPr="0052322C">
        <w:rPr>
          <w:lang w:val="uk-UA"/>
        </w:rPr>
        <w:t xml:space="preserve"> </w:t>
      </w:r>
    </w:p>
    <w:p w:rsidR="00FC4BB1" w:rsidRPr="0052322C" w:rsidRDefault="00DC4871" w:rsidP="00FC4BB1">
      <w:pPr>
        <w:tabs>
          <w:tab w:val="num" w:pos="426"/>
        </w:tabs>
        <w:ind w:left="426" w:hanging="426"/>
        <w:rPr>
          <w:lang w:val="uk-UA"/>
        </w:rPr>
      </w:pPr>
      <w:hyperlink r:id="rId275" w:history="1">
        <w:r w:rsidR="00FC4BB1" w:rsidRPr="0052322C">
          <w:rPr>
            <w:rStyle w:val="a3"/>
            <w:lang w:val="uk-UA"/>
          </w:rPr>
          <w:t>http://www.oecd-ilibrary.org/</w:t>
        </w:r>
      </w:hyperlink>
    </w:p>
    <w:p w:rsidR="00FC4BB1" w:rsidRPr="0052322C" w:rsidRDefault="00FC4BB1" w:rsidP="00FC4BB1">
      <w:pPr>
        <w:numPr>
          <w:ilvl w:val="0"/>
          <w:numId w:val="9"/>
        </w:numPr>
        <w:tabs>
          <w:tab w:val="clear" w:pos="720"/>
          <w:tab w:val="num" w:pos="426"/>
        </w:tabs>
        <w:ind w:left="426" w:hanging="426"/>
        <w:rPr>
          <w:b/>
          <w:lang w:val="uk-UA"/>
        </w:rPr>
      </w:pPr>
      <w:r w:rsidRPr="0052322C">
        <w:rPr>
          <w:b/>
          <w:lang w:val="uk-UA"/>
        </w:rPr>
        <w:t xml:space="preserve">Зростання грошової маси у країні </w:t>
      </w:r>
    </w:p>
    <w:p w:rsidR="00FC4BB1" w:rsidRPr="0052322C" w:rsidRDefault="00DC4871" w:rsidP="00FC4BB1">
      <w:pPr>
        <w:tabs>
          <w:tab w:val="num" w:pos="426"/>
        </w:tabs>
        <w:ind w:left="426" w:hanging="426"/>
        <w:rPr>
          <w:lang w:val="uk-UA"/>
        </w:rPr>
      </w:pPr>
      <w:hyperlink r:id="rId276" w:history="1">
        <w:r w:rsidR="00FC4BB1" w:rsidRPr="0052322C">
          <w:rPr>
            <w:rStyle w:val="a3"/>
            <w:lang w:val="uk-UA"/>
          </w:rPr>
          <w:t>http://data.worldbank.org/indicator/PA.NUS.FCRF</w:t>
        </w:r>
      </w:hyperlink>
      <w:r w:rsidR="00FC4BB1" w:rsidRPr="0052322C">
        <w:rPr>
          <w:lang w:val="uk-UA"/>
        </w:rPr>
        <w:t xml:space="preserve"> </w:t>
      </w:r>
    </w:p>
    <w:p w:rsidR="00FC4BB1" w:rsidRPr="0052322C" w:rsidRDefault="00FC4BB1" w:rsidP="00FC4BB1">
      <w:pPr>
        <w:shd w:val="clear" w:color="auto" w:fill="E6E6E6"/>
        <w:tabs>
          <w:tab w:val="num" w:pos="426"/>
        </w:tabs>
        <w:ind w:left="426" w:hanging="426"/>
        <w:rPr>
          <w:lang w:val="uk-UA"/>
        </w:rPr>
      </w:pPr>
      <w:r w:rsidRPr="0052322C">
        <w:rPr>
          <w:i/>
          <w:lang w:val="uk-UA"/>
        </w:rPr>
        <w:t xml:space="preserve">Дослідіть можливий взаємозв’язок споживчих цін та зростання пропозиції грошей з валютним курсом в обраній вами країні </w:t>
      </w:r>
      <w:r w:rsidRPr="0052322C">
        <w:rPr>
          <w:lang w:val="uk-UA"/>
        </w:rPr>
        <w:t>за даними</w:t>
      </w:r>
      <w:r w:rsidRPr="0052322C">
        <w:rPr>
          <w:i/>
          <w:lang w:val="uk-UA"/>
        </w:rPr>
        <w:t xml:space="preserve"> </w:t>
      </w:r>
      <w:hyperlink r:id="rId277" w:history="1">
        <w:r w:rsidRPr="0052322C">
          <w:rPr>
            <w:rStyle w:val="a3"/>
            <w:lang w:val="uk-UA"/>
          </w:rPr>
          <w:t>http://data.worldbank.org/indicator/PA.NUS.FCRF</w:t>
        </w:r>
      </w:hyperlink>
      <w:r w:rsidRPr="0052322C">
        <w:rPr>
          <w:lang w:val="uk-UA"/>
        </w:rPr>
        <w:t xml:space="preserve"> </w:t>
      </w:r>
    </w:p>
    <w:p w:rsidR="00FC4BB1" w:rsidRPr="0052322C" w:rsidRDefault="00FC4BB1" w:rsidP="00FC4BB1">
      <w:pPr>
        <w:shd w:val="clear" w:color="auto" w:fill="E6E6E6"/>
        <w:tabs>
          <w:tab w:val="num" w:pos="426"/>
        </w:tabs>
        <w:ind w:left="426" w:hanging="426"/>
        <w:rPr>
          <w:lang w:val="uk-UA"/>
        </w:rPr>
      </w:pPr>
    </w:p>
    <w:p w:rsidR="00FC4BB1" w:rsidRPr="0052322C" w:rsidRDefault="00FC4BB1" w:rsidP="00FC4BB1">
      <w:pPr>
        <w:shd w:val="clear" w:color="auto" w:fill="E6E6E6"/>
        <w:tabs>
          <w:tab w:val="num" w:pos="426"/>
        </w:tabs>
        <w:ind w:left="426" w:hanging="426"/>
        <w:jc w:val="both"/>
        <w:rPr>
          <w:i/>
          <w:lang w:val="uk-UA"/>
        </w:rPr>
      </w:pPr>
      <w:r w:rsidRPr="0052322C">
        <w:rPr>
          <w:i/>
          <w:lang w:val="uk-UA"/>
        </w:rPr>
        <w:t xml:space="preserve">Якими факторами можна пояснити зміни валютного курсу в обраній Вами країні? Які основні події суттєво вплинули на курс валюти? Яким є прогноз напрямку руху національної валюти країни (девальвація курсу національної валюти чи ревальвація курсу)? Які основні фактори ризику його зміни можна виділити? Яких дій вживала обрана Вами країна для регулювання курсу національної грошової одиниці, і якими інструментами користувався при цьому її Центральний банк? </w:t>
      </w:r>
    </w:p>
    <w:p w:rsidR="00FC4BB1" w:rsidRPr="0052322C" w:rsidRDefault="00FC4BB1" w:rsidP="00FC4BB1">
      <w:pPr>
        <w:shd w:val="clear" w:color="auto" w:fill="E6E6E6"/>
        <w:tabs>
          <w:tab w:val="num" w:pos="426"/>
        </w:tabs>
        <w:ind w:left="426" w:hanging="426"/>
        <w:rPr>
          <w:lang w:val="uk-UA"/>
        </w:rPr>
      </w:pPr>
    </w:p>
    <w:p w:rsidR="00FC4BB1" w:rsidRPr="0052322C" w:rsidRDefault="00FC4BB1" w:rsidP="00FC4BB1">
      <w:pPr>
        <w:numPr>
          <w:ilvl w:val="0"/>
          <w:numId w:val="9"/>
        </w:numPr>
        <w:tabs>
          <w:tab w:val="clear" w:pos="720"/>
          <w:tab w:val="num" w:pos="426"/>
        </w:tabs>
        <w:ind w:left="426" w:hanging="426"/>
        <w:rPr>
          <w:b/>
          <w:lang w:val="uk-UA"/>
        </w:rPr>
      </w:pPr>
      <w:r w:rsidRPr="0052322C">
        <w:rPr>
          <w:b/>
          <w:lang w:val="uk-UA"/>
        </w:rPr>
        <w:t xml:space="preserve">Міжнародні валютні резерви </w:t>
      </w:r>
    </w:p>
    <w:p w:rsidR="00FC4BB1" w:rsidRPr="0052322C" w:rsidRDefault="00DC4871" w:rsidP="00FC4BB1">
      <w:pPr>
        <w:tabs>
          <w:tab w:val="num" w:pos="426"/>
        </w:tabs>
        <w:ind w:left="426" w:hanging="426"/>
        <w:rPr>
          <w:lang w:val="uk-UA"/>
        </w:rPr>
      </w:pPr>
      <w:hyperlink r:id="rId278" w:history="1">
        <w:r w:rsidR="00FC4BB1" w:rsidRPr="0052322C">
          <w:rPr>
            <w:rStyle w:val="a3"/>
            <w:lang w:val="uk-UA"/>
          </w:rPr>
          <w:t>http://unctadstat.unctad.org/TableViewer/tableView.aspx?ReportId=87</w:t>
        </w:r>
      </w:hyperlink>
      <w:r w:rsidR="00FC4BB1" w:rsidRPr="0052322C">
        <w:rPr>
          <w:lang w:val="uk-UA"/>
        </w:rPr>
        <w:t xml:space="preserve"> </w:t>
      </w:r>
    </w:p>
    <w:p w:rsidR="00FC4BB1" w:rsidRPr="0052322C" w:rsidRDefault="00DC4871" w:rsidP="00FC4BB1">
      <w:pPr>
        <w:tabs>
          <w:tab w:val="num" w:pos="426"/>
        </w:tabs>
        <w:ind w:left="426" w:hanging="426"/>
        <w:rPr>
          <w:b/>
          <w:lang w:val="uk-UA"/>
        </w:rPr>
      </w:pPr>
      <w:hyperlink r:id="rId279" w:history="1">
        <w:r w:rsidR="00FC4BB1" w:rsidRPr="0052322C">
          <w:rPr>
            <w:rStyle w:val="a3"/>
            <w:b/>
            <w:lang w:val="uk-UA"/>
          </w:rPr>
          <w:t>http://dsbb.imf.org/Pages/SDDS/ReserveTemplates.aspx</w:t>
        </w:r>
      </w:hyperlink>
      <w:r w:rsidR="00FC4BB1" w:rsidRPr="0052322C">
        <w:rPr>
          <w:b/>
          <w:lang w:val="uk-UA"/>
        </w:rPr>
        <w:t xml:space="preserve"> </w:t>
      </w:r>
    </w:p>
    <w:p w:rsidR="00FC4BB1" w:rsidRPr="0052322C" w:rsidRDefault="00FC4BB1" w:rsidP="00FC4BB1">
      <w:pPr>
        <w:shd w:val="clear" w:color="auto" w:fill="E6E6E6"/>
        <w:rPr>
          <w:lang w:val="uk-UA"/>
        </w:rPr>
      </w:pPr>
    </w:p>
    <w:p w:rsidR="00FC4BB1" w:rsidRPr="0052322C" w:rsidRDefault="00FC4BB1" w:rsidP="00FC4BB1">
      <w:pPr>
        <w:shd w:val="clear" w:color="auto" w:fill="E6E6E6"/>
        <w:rPr>
          <w:i/>
          <w:lang w:val="uk-UA"/>
        </w:rPr>
      </w:pPr>
      <w:r w:rsidRPr="0052322C">
        <w:rPr>
          <w:i/>
          <w:lang w:val="uk-UA"/>
        </w:rPr>
        <w:t>Розрахуйте: достатність валютних резервів (обсяг до імпорту, обсяг до короткострокової заборгованості)</w:t>
      </w:r>
    </w:p>
    <w:p w:rsidR="00FC4BB1" w:rsidRPr="0052322C" w:rsidRDefault="00FC4BB1" w:rsidP="00FC4BB1">
      <w:pPr>
        <w:shd w:val="clear" w:color="auto" w:fill="E6E6E6"/>
        <w:rPr>
          <w:lang w:val="uk-UA"/>
        </w:rPr>
      </w:pPr>
    </w:p>
    <w:p w:rsidR="00FC4BB1" w:rsidRPr="0052322C" w:rsidRDefault="00FC4BB1" w:rsidP="00FC4BB1">
      <w:pPr>
        <w:rPr>
          <w:lang w:val="uk-UA"/>
        </w:rPr>
      </w:pPr>
      <w:r w:rsidRPr="0052322C">
        <w:rPr>
          <w:b/>
          <w:lang w:val="uk-UA"/>
        </w:rPr>
        <w:t>6. Динаміка стану поточного</w:t>
      </w:r>
      <w:r w:rsidRPr="0052322C">
        <w:rPr>
          <w:lang w:val="uk-UA"/>
        </w:rPr>
        <w:t xml:space="preserve"> </w:t>
      </w:r>
      <w:hyperlink r:id="rId280" w:history="1">
        <w:r w:rsidRPr="0052322C">
          <w:rPr>
            <w:rStyle w:val="a3"/>
            <w:lang w:val="uk-UA"/>
          </w:rPr>
          <w:t>http://data.worldbank.org/indicator/BN.CAB.XOKA.CD</w:t>
        </w:r>
      </w:hyperlink>
      <w:r w:rsidRPr="0052322C">
        <w:rPr>
          <w:lang w:val="uk-UA"/>
        </w:rPr>
        <w:t xml:space="preserve"> та фінансового рахунків </w:t>
      </w:r>
      <w:hyperlink r:id="rId281" w:history="1">
        <w:r w:rsidRPr="0052322C">
          <w:rPr>
            <w:rStyle w:val="a3"/>
            <w:lang w:val="uk-UA"/>
          </w:rPr>
          <w:t>http://dsbb.imf.org/Pages/SDDS/NSDPPages.aspx</w:t>
        </w:r>
      </w:hyperlink>
      <w:r w:rsidRPr="0052322C">
        <w:rPr>
          <w:lang w:val="uk-UA"/>
        </w:rPr>
        <w:t xml:space="preserve">  платіжного балансу </w:t>
      </w:r>
    </w:p>
    <w:p w:rsidR="00FC4BB1" w:rsidRPr="0052322C" w:rsidRDefault="00DC4871" w:rsidP="00FC4BB1">
      <w:pPr>
        <w:jc w:val="both"/>
        <w:rPr>
          <w:lang w:val="uk-UA"/>
        </w:rPr>
      </w:pPr>
      <w:hyperlink r:id="rId282" w:history="1">
        <w:r w:rsidR="00FC4BB1" w:rsidRPr="0052322C">
          <w:rPr>
            <w:rStyle w:val="a3"/>
            <w:lang w:val="uk-UA"/>
          </w:rPr>
          <w:t>http://elibrary-data.imf.org/DataReport.aspx?c=7183654&amp;d=33061&amp;e=170784</w:t>
        </w:r>
      </w:hyperlink>
      <w:r w:rsidR="00FC4BB1" w:rsidRPr="0052322C">
        <w:rPr>
          <w:lang w:val="uk-UA"/>
        </w:rPr>
        <w:t xml:space="preserve">  </w:t>
      </w:r>
    </w:p>
    <w:p w:rsidR="00FC4BB1" w:rsidRPr="0052322C" w:rsidRDefault="00FC4BB1" w:rsidP="00FC4BB1">
      <w:pPr>
        <w:shd w:val="clear" w:color="auto" w:fill="E6E6E6"/>
        <w:jc w:val="both"/>
        <w:rPr>
          <w:lang w:val="uk-UA"/>
        </w:rPr>
      </w:pPr>
    </w:p>
    <w:p w:rsidR="00FC4BB1" w:rsidRPr="0052322C" w:rsidRDefault="00FC4BB1" w:rsidP="00FC4BB1">
      <w:pPr>
        <w:shd w:val="clear" w:color="auto" w:fill="E6E6E6"/>
        <w:jc w:val="both"/>
        <w:rPr>
          <w:i/>
          <w:lang w:val="uk-UA"/>
        </w:rPr>
      </w:pPr>
      <w:r w:rsidRPr="0052322C">
        <w:rPr>
          <w:i/>
          <w:lang w:val="uk-UA"/>
        </w:rPr>
        <w:t xml:space="preserve">Опишіть динаміку розвитку стану платіжного балансу країни в цілому та окремих статей. Про що свідчать такі зміни? </w:t>
      </w:r>
    </w:p>
    <w:p w:rsidR="00FC4BB1" w:rsidRPr="0052322C" w:rsidRDefault="00FC4BB1" w:rsidP="00FC4BB1">
      <w:pPr>
        <w:shd w:val="clear" w:color="auto" w:fill="E6E6E6"/>
        <w:ind w:firstLine="550"/>
        <w:jc w:val="both"/>
        <w:rPr>
          <w:i/>
          <w:lang w:val="uk-UA"/>
        </w:rPr>
      </w:pPr>
    </w:p>
    <w:p w:rsidR="00FC4BB1" w:rsidRPr="0052322C" w:rsidRDefault="00FC4BB1" w:rsidP="00FC4BB1">
      <w:pPr>
        <w:shd w:val="clear" w:color="auto" w:fill="E6E6E6"/>
        <w:jc w:val="both"/>
        <w:rPr>
          <w:i/>
          <w:lang w:val="uk-UA"/>
        </w:rPr>
      </w:pPr>
      <w:r w:rsidRPr="0052322C">
        <w:rPr>
          <w:i/>
          <w:lang w:val="uk-UA"/>
        </w:rPr>
        <w:t xml:space="preserve">Які складові у структурні платіжного балансу країни займають домінуюче положення? Чому? Чи покривають золотовалютні резерви країни обсяги 3-місячного імпорту? </w:t>
      </w:r>
    </w:p>
    <w:p w:rsidR="00FC4BB1" w:rsidRPr="0052322C" w:rsidRDefault="00FC4BB1" w:rsidP="00FC4BB1">
      <w:pPr>
        <w:shd w:val="clear" w:color="auto" w:fill="E6E6E6"/>
        <w:jc w:val="both"/>
        <w:rPr>
          <w:i/>
          <w:lang w:val="uk-UA"/>
        </w:rPr>
      </w:pPr>
    </w:p>
    <w:p w:rsidR="00FC4BB1" w:rsidRPr="0052322C" w:rsidRDefault="00FC4BB1" w:rsidP="00FC4BB1">
      <w:pPr>
        <w:shd w:val="clear" w:color="auto" w:fill="E6E6E6"/>
        <w:jc w:val="both"/>
        <w:rPr>
          <w:i/>
          <w:lang w:val="uk-UA"/>
        </w:rPr>
      </w:pPr>
      <w:r w:rsidRPr="0052322C">
        <w:rPr>
          <w:i/>
          <w:lang w:val="uk-UA"/>
        </w:rPr>
        <w:t>За даними платіжного балансу країни знайдіть показники короткострокового боргу та річного імпорту та співвіднесіть їх з обсягом золотовалютних резервів, зробіть висновки щодо міжнародної валютної ліквідності країни</w:t>
      </w:r>
    </w:p>
    <w:p w:rsidR="00FC4BB1" w:rsidRPr="0052322C" w:rsidRDefault="00FC4BB1" w:rsidP="00FC4BB1">
      <w:pPr>
        <w:shd w:val="clear" w:color="auto" w:fill="E6E6E6"/>
        <w:jc w:val="both"/>
        <w:rPr>
          <w:i/>
          <w:lang w:val="uk-UA"/>
        </w:rPr>
      </w:pPr>
    </w:p>
    <w:p w:rsidR="00FC4BB1" w:rsidRPr="0052322C" w:rsidRDefault="00FC4BB1" w:rsidP="00FC4BB1">
      <w:pPr>
        <w:shd w:val="clear" w:color="auto" w:fill="E6E6E6"/>
        <w:jc w:val="both"/>
        <w:rPr>
          <w:i/>
          <w:lang w:val="uk-UA"/>
        </w:rPr>
      </w:pPr>
      <w:r w:rsidRPr="0052322C">
        <w:rPr>
          <w:i/>
          <w:lang w:val="uk-UA"/>
        </w:rPr>
        <w:t xml:space="preserve">Чи є чітко ідентифіковані особливості застосування окремих інструментів регулювання платіжного балансу країни? Чи визначені пріоритети регулювання платіжного балансу країни? Яким є їх коротко-, середньо- та довгостроковий вплив? </w:t>
      </w:r>
    </w:p>
    <w:p w:rsidR="00FC4BB1" w:rsidRPr="0052322C" w:rsidRDefault="00FC4BB1" w:rsidP="00FC4BB1">
      <w:pPr>
        <w:shd w:val="clear" w:color="auto" w:fill="E6E6E6"/>
        <w:jc w:val="both"/>
        <w:rPr>
          <w:i/>
          <w:lang w:val="uk-UA"/>
        </w:rPr>
      </w:pPr>
    </w:p>
    <w:p w:rsidR="00FC4BB1" w:rsidRPr="0052322C" w:rsidRDefault="00FC4BB1" w:rsidP="00FC4BB1">
      <w:pPr>
        <w:shd w:val="clear" w:color="auto" w:fill="E6E6E6"/>
        <w:jc w:val="both"/>
        <w:rPr>
          <w:rFonts w:eastAsia="Verdana"/>
          <w:b/>
          <w:lang w:val="uk-UA"/>
        </w:rPr>
      </w:pPr>
      <w:r w:rsidRPr="0052322C">
        <w:rPr>
          <w:i/>
          <w:lang w:val="uk-UA"/>
        </w:rPr>
        <w:t>Підсумуйте, яким буде вплив курсу національної валюти та стану платіжного балансу на міжнародну економічну діяльність країни</w:t>
      </w:r>
      <w:r w:rsidRPr="0052322C">
        <w:rPr>
          <w:lang w:val="uk-UA"/>
        </w:rPr>
        <w:t>.</w:t>
      </w:r>
    </w:p>
    <w:p w:rsidR="00FC4BB1" w:rsidRPr="0052322C" w:rsidRDefault="00FC4BB1" w:rsidP="00FC4BB1">
      <w:pPr>
        <w:shd w:val="clear" w:color="auto" w:fill="E6E6E6"/>
        <w:jc w:val="both"/>
        <w:rPr>
          <w:i/>
          <w:lang w:val="uk-UA"/>
        </w:rPr>
      </w:pPr>
    </w:p>
    <w:p w:rsidR="00FC4BB1" w:rsidRPr="0052322C" w:rsidRDefault="00FC4BB1" w:rsidP="00FC4BB1">
      <w:pPr>
        <w:shd w:val="clear" w:color="auto" w:fill="E6E6E6"/>
        <w:jc w:val="both"/>
        <w:rPr>
          <w:i/>
          <w:lang w:val="uk-UA"/>
        </w:rPr>
      </w:pPr>
      <w:r w:rsidRPr="0052322C">
        <w:rPr>
          <w:i/>
          <w:lang w:val="uk-UA"/>
        </w:rPr>
        <w:lastRenderedPageBreak/>
        <w:t>Розрахуйте сальдо базового балансу та сальдо офіційних резервів, вкажіть на періоди, в які спостерігалися стани, наближені до середньо- та короткострокової рівноваги, та визначте фактори, за рахунок яких, на Вашу думку, це відбувалося</w:t>
      </w:r>
      <w:r>
        <w:rPr>
          <w:i/>
          <w:lang w:val="uk-UA"/>
        </w:rPr>
        <w:t>.</w:t>
      </w:r>
    </w:p>
    <w:p w:rsidR="00FC4BB1" w:rsidRPr="0052322C" w:rsidRDefault="00FC4BB1" w:rsidP="00FC4BB1">
      <w:pPr>
        <w:ind w:firstLine="539"/>
        <w:jc w:val="both"/>
        <w:rPr>
          <w:b/>
          <w:color w:val="FF0000"/>
          <w:lang w:val="uk-UA"/>
        </w:rPr>
      </w:pPr>
      <w:r w:rsidRPr="0052322C">
        <w:rPr>
          <w:b/>
          <w:color w:val="FF0000"/>
          <w:lang w:val="uk-UA"/>
        </w:rPr>
        <w:t>Довідково</w:t>
      </w:r>
    </w:p>
    <w:p w:rsidR="00FC4BB1" w:rsidRPr="0052322C" w:rsidRDefault="00FC4BB1" w:rsidP="00FC4BB1">
      <w:pPr>
        <w:ind w:firstLine="539"/>
        <w:jc w:val="both"/>
        <w:rPr>
          <w:lang w:val="uk-UA"/>
        </w:rPr>
      </w:pPr>
      <w:r w:rsidRPr="0052322C">
        <w:rPr>
          <w:lang w:val="uk-UA"/>
        </w:rPr>
        <w:t xml:space="preserve">Для вирівнювання платіжних балансів країна використовує ряд методів, які можна умовно поділити на </w:t>
      </w:r>
      <w:r w:rsidRPr="0052322C">
        <w:rPr>
          <w:b/>
          <w:i/>
          <w:lang w:val="uk-UA"/>
        </w:rPr>
        <w:t>експансіоністські</w:t>
      </w:r>
      <w:r w:rsidRPr="0052322C">
        <w:rPr>
          <w:lang w:val="uk-UA"/>
        </w:rPr>
        <w:t xml:space="preserve"> (стимулювання експорту, девальвація національної грошової одиниці) та </w:t>
      </w:r>
      <w:r w:rsidRPr="0052322C">
        <w:rPr>
          <w:b/>
          <w:i/>
          <w:lang w:val="uk-UA"/>
        </w:rPr>
        <w:t>рестрикційні</w:t>
      </w:r>
      <w:r w:rsidRPr="0052322C">
        <w:rPr>
          <w:lang w:val="uk-UA"/>
        </w:rPr>
        <w:t xml:space="preserve"> (стримування зростання грошової маси, зміни процентних ставок). Теорії платіжного балансу та практика їх регулювання дозволяє виокремити ряд факторів, що впливають на платіжний баланс держави. Серед них основними є наступні:</w:t>
      </w:r>
    </w:p>
    <w:p w:rsidR="00FC4BB1" w:rsidRPr="0052322C" w:rsidRDefault="00FC4BB1" w:rsidP="00FC4BB1">
      <w:pPr>
        <w:ind w:firstLine="539"/>
        <w:jc w:val="both"/>
        <w:rPr>
          <w:lang w:val="uk-UA"/>
        </w:rPr>
      </w:pPr>
      <w:r w:rsidRPr="0052322C">
        <w:rPr>
          <w:i/>
          <w:lang w:val="uk-UA"/>
        </w:rPr>
        <w:t>Темп інфляції.</w:t>
      </w:r>
      <w:r w:rsidRPr="0052322C">
        <w:rPr>
          <w:lang w:val="uk-UA"/>
        </w:rPr>
        <w:t xml:space="preserve"> В результаті підвищення цін  національні товари та послуги можуть стати менш привабливими як для покупців-резидентів, так і для покупців-нерезидентів. Можливим наслідком є скорочення вартісних та фізичних обсягів експорту, зростання рівня заміщення національних товарів імпортними.</w:t>
      </w:r>
    </w:p>
    <w:p w:rsidR="00FC4BB1" w:rsidRPr="0052322C" w:rsidRDefault="00FC4BB1" w:rsidP="00FC4BB1">
      <w:pPr>
        <w:ind w:firstLine="539"/>
        <w:jc w:val="both"/>
        <w:rPr>
          <w:lang w:val="uk-UA"/>
        </w:rPr>
      </w:pPr>
      <w:r w:rsidRPr="0052322C">
        <w:rPr>
          <w:i/>
          <w:lang w:val="uk-UA"/>
        </w:rPr>
        <w:t>Зростання валового внутрішнього продукту.</w:t>
      </w:r>
      <w:r w:rsidRPr="0052322C">
        <w:rPr>
          <w:lang w:val="uk-UA"/>
        </w:rPr>
        <w:t xml:space="preserve"> Високі темпи росту ВВП ведуть до збільшення обсягів імпорту товарів та послуг, оскільки підвищується рівень прибутків в країні, частина яких може бути використана на придбання імпортних товарів. Особливо небезпечним це є у випадку розширення споживчого кредитування на товари тривалого вжитку, які переважно виробляються за межами країни, та в поєднанні зі зниженням процентної ставки, що робить видачу кредитів більш вигідною.</w:t>
      </w:r>
    </w:p>
    <w:p w:rsidR="00FC4BB1" w:rsidRPr="0052322C" w:rsidRDefault="00FC4BB1" w:rsidP="00FC4BB1">
      <w:pPr>
        <w:ind w:firstLine="539"/>
        <w:jc w:val="both"/>
        <w:rPr>
          <w:lang w:val="uk-UA"/>
        </w:rPr>
      </w:pPr>
      <w:r w:rsidRPr="0052322C">
        <w:rPr>
          <w:i/>
          <w:lang w:val="uk-UA"/>
        </w:rPr>
        <w:t>Рівень процентних ставок.</w:t>
      </w:r>
      <w:r w:rsidRPr="0052322C">
        <w:rPr>
          <w:lang w:val="uk-UA"/>
        </w:rPr>
        <w:t xml:space="preserve"> Рівні процентних ставок впливають на потоки капіталу, що використовуються для інвестицій на фінансових ринках. Якщо в країні підвищуються процентні ставки, то можна чекати збільшення притоку капіталу для інвестицій в облігації з високою прибутковістю та в інші інструменти грошового ринку. У випадку зниження процентних ставок можна очікувати відтоку капіталу до більш привабливих країн. Підвищення процентних ставок здатне як негативно, так і позитивно вплинути на притоки інвестиційного капіталу, погіршити чи покращити стан платіжного балансу, збільшити, наприклад, заборгованість за кредитами. </w:t>
      </w:r>
    </w:p>
    <w:p w:rsidR="00FC4BB1" w:rsidRPr="0052322C" w:rsidRDefault="00FC4BB1" w:rsidP="00FC4BB1">
      <w:pPr>
        <w:ind w:firstLine="539"/>
        <w:jc w:val="both"/>
        <w:rPr>
          <w:lang w:val="uk-UA"/>
        </w:rPr>
      </w:pPr>
      <w:r w:rsidRPr="0052322C">
        <w:rPr>
          <w:i/>
          <w:lang w:val="uk-UA"/>
        </w:rPr>
        <w:t xml:space="preserve">Валютний курс «спот», </w:t>
      </w:r>
      <w:r w:rsidRPr="0052322C">
        <w:rPr>
          <w:lang w:val="uk-UA"/>
        </w:rPr>
        <w:t>який визначає відносну вартість імпортних товарів в порівнянні з вартістю товарів, що вироблені в середині в країн, та відносну вартість експортних товарів в порівнянні з товарами інших країн (в країнах-імпортерах), виходячи з того, що високий курс іноземної валюти перешкоджає проведенню імпортних операцій та сприяє проведенню експортних операцій, і, навпаки, низький курс іноземної валюти створює сприятливі умови для імпорту та перешкоджає експорту.</w:t>
      </w:r>
    </w:p>
    <w:p w:rsidR="00FC4BB1" w:rsidRPr="0052322C" w:rsidRDefault="00FC4BB1" w:rsidP="00FC4BB1">
      <w:pPr>
        <w:ind w:firstLine="539"/>
        <w:jc w:val="both"/>
        <w:rPr>
          <w:lang w:val="uk-UA"/>
        </w:rPr>
      </w:pPr>
    </w:p>
    <w:p w:rsidR="00FC4BB1" w:rsidRDefault="00FC4BB1" w:rsidP="00FC4BB1">
      <w:pPr>
        <w:jc w:val="center"/>
        <w:rPr>
          <w:rFonts w:eastAsia="Verdana"/>
          <w:b/>
          <w:i/>
          <w:sz w:val="36"/>
          <w:szCs w:val="36"/>
          <w:lang w:val="uk-UA"/>
        </w:rPr>
      </w:pPr>
    </w:p>
    <w:p w:rsidR="00FC4BB1" w:rsidRDefault="00FC4BB1" w:rsidP="00FC4BB1">
      <w:pPr>
        <w:jc w:val="center"/>
        <w:rPr>
          <w:rFonts w:eastAsia="Verdana"/>
          <w:b/>
          <w:i/>
          <w:sz w:val="36"/>
          <w:szCs w:val="36"/>
          <w:lang w:val="uk-UA"/>
        </w:rPr>
      </w:pPr>
    </w:p>
    <w:p w:rsidR="00FC4BB1" w:rsidRDefault="00FC4BB1" w:rsidP="00FC4BB1">
      <w:pPr>
        <w:jc w:val="center"/>
        <w:rPr>
          <w:rFonts w:eastAsia="Verdana"/>
          <w:b/>
          <w:sz w:val="36"/>
          <w:szCs w:val="36"/>
          <w:lang w:val="uk-UA"/>
        </w:rPr>
      </w:pPr>
    </w:p>
    <w:p w:rsidR="00FC4BB1" w:rsidRPr="00DA14BF" w:rsidRDefault="00FC4BB1" w:rsidP="00DA14BF">
      <w:pPr>
        <w:jc w:val="center"/>
        <w:rPr>
          <w:rFonts w:eastAsia="Verdana"/>
          <w:b/>
          <w:i/>
          <w:sz w:val="36"/>
          <w:szCs w:val="36"/>
          <w:lang w:val="uk-UA"/>
        </w:rPr>
      </w:pPr>
      <w:r>
        <w:rPr>
          <w:rFonts w:eastAsia="Verdana"/>
          <w:b/>
          <w:i/>
          <w:sz w:val="36"/>
          <w:szCs w:val="36"/>
          <w:lang w:val="uk-UA"/>
        </w:rPr>
        <w:t>ВАРІАНТ 18</w:t>
      </w:r>
      <w:r w:rsidR="00DA14BF">
        <w:rPr>
          <w:rFonts w:eastAsia="Verdana"/>
          <w:b/>
          <w:i/>
          <w:sz w:val="36"/>
          <w:szCs w:val="36"/>
          <w:lang w:val="uk-UA"/>
        </w:rPr>
        <w:t>.</w:t>
      </w:r>
      <w:r w:rsidRPr="00DA14BF">
        <w:t>.</w:t>
      </w:r>
    </w:p>
    <w:p w:rsidR="00FC4BB1" w:rsidRPr="00711837" w:rsidRDefault="00FC4BB1" w:rsidP="00FC4BB1">
      <w:pPr>
        <w:jc w:val="both"/>
        <w:rPr>
          <w:rFonts w:eastAsia="Verdana"/>
          <w:b/>
          <w:i/>
          <w:sz w:val="28"/>
          <w:szCs w:val="28"/>
          <w:lang w:val="uk-UA"/>
        </w:rPr>
      </w:pPr>
      <w:r>
        <w:rPr>
          <w:b/>
          <w:color w:val="000000"/>
          <w:sz w:val="32"/>
          <w:szCs w:val="32"/>
        </w:rPr>
        <w:t>БЛОК 1</w:t>
      </w:r>
      <w:r>
        <w:rPr>
          <w:b/>
          <w:color w:val="000000"/>
          <w:sz w:val="32"/>
          <w:szCs w:val="32"/>
          <w:lang w:val="uk-UA"/>
        </w:rPr>
        <w:t xml:space="preserve">. </w:t>
      </w:r>
      <w:r w:rsidRPr="00711837">
        <w:rPr>
          <w:rFonts w:eastAsia="Verdana"/>
          <w:b/>
          <w:i/>
          <w:sz w:val="28"/>
          <w:szCs w:val="28"/>
          <w:lang w:val="uk-UA"/>
        </w:rPr>
        <w:t>Завдання аналітичного характеру.</w:t>
      </w:r>
    </w:p>
    <w:p w:rsidR="00FC4BB1" w:rsidRPr="008C14F3" w:rsidRDefault="00FC4BB1" w:rsidP="00FC4BB1">
      <w:pPr>
        <w:ind w:firstLine="709"/>
      </w:pPr>
      <w:r w:rsidRPr="008C14F3">
        <w:rPr>
          <w:rFonts w:eastAsia="Verdana"/>
          <w:lang w:val="uk-UA"/>
        </w:rPr>
        <w:t>Розрахуйте зазначені</w:t>
      </w:r>
      <w:r w:rsidRPr="008C14F3">
        <w:rPr>
          <w:i/>
          <w:lang w:val="uk-UA"/>
        </w:rPr>
        <w:t xml:space="preserve"> </w:t>
      </w:r>
      <w:r w:rsidRPr="008C14F3">
        <w:rPr>
          <w:lang w:val="uk-UA"/>
        </w:rPr>
        <w:t>показники, що характеризують ринок праці Франції, побудуйте графіки,</w:t>
      </w:r>
      <w:r w:rsidRPr="008C14F3">
        <w:rPr>
          <w:i/>
          <w:lang w:val="uk-UA"/>
        </w:rPr>
        <w:t xml:space="preserve"> </w:t>
      </w:r>
      <w:r w:rsidRPr="008C14F3">
        <w:rPr>
          <w:lang w:val="uk-UA"/>
        </w:rPr>
        <w:t xml:space="preserve">опишіть тенденцію та причини. Зробіть висновки. </w:t>
      </w:r>
    </w:p>
    <w:p w:rsidR="00FC4BB1" w:rsidRPr="008C14F3" w:rsidRDefault="00FC4BB1" w:rsidP="00FC4BB1">
      <w:pPr>
        <w:rPr>
          <w:b/>
          <w:lang w:val="uk-UA"/>
        </w:rPr>
      </w:pPr>
      <w:r w:rsidRPr="008C14F3">
        <w:rPr>
          <w:b/>
          <w:lang w:val="uk-UA"/>
        </w:rPr>
        <w:t>Показники</w:t>
      </w:r>
      <w:r>
        <w:rPr>
          <w:b/>
          <w:lang w:val="uk-UA"/>
        </w:rPr>
        <w:t>:</w:t>
      </w:r>
    </w:p>
    <w:p w:rsidR="00FC4BB1" w:rsidRPr="008C14F3" w:rsidRDefault="00FC4BB1" w:rsidP="00FC4BB1">
      <w:pPr>
        <w:numPr>
          <w:ilvl w:val="0"/>
          <w:numId w:val="8"/>
        </w:numPr>
        <w:tabs>
          <w:tab w:val="clear" w:pos="720"/>
          <w:tab w:val="num" w:pos="426"/>
        </w:tabs>
        <w:ind w:left="426" w:hanging="426"/>
        <w:jc w:val="both"/>
        <w:rPr>
          <w:rFonts w:eastAsia="Verdana"/>
          <w:b/>
          <w:lang w:val="uk-UA"/>
        </w:rPr>
      </w:pPr>
      <w:r w:rsidRPr="008C14F3">
        <w:rPr>
          <w:rFonts w:eastAsia="Verdana"/>
          <w:b/>
          <w:lang w:val="uk-UA"/>
        </w:rPr>
        <w:t>Чисельність населення</w:t>
      </w:r>
    </w:p>
    <w:p w:rsidR="00FC4BB1" w:rsidRPr="008C14F3" w:rsidRDefault="00FC4BB1" w:rsidP="00FC4BB1">
      <w:pPr>
        <w:numPr>
          <w:ilvl w:val="1"/>
          <w:numId w:val="8"/>
        </w:numPr>
        <w:tabs>
          <w:tab w:val="num" w:pos="426"/>
        </w:tabs>
        <w:ind w:left="426" w:hanging="426"/>
        <w:jc w:val="both"/>
        <w:rPr>
          <w:rFonts w:eastAsia="Verdana"/>
        </w:rPr>
      </w:pPr>
      <w:r w:rsidRPr="008C14F3">
        <w:rPr>
          <w:rFonts w:eastAsia="Verdana"/>
          <w:bCs/>
          <w:lang w:val="uk-UA"/>
        </w:rPr>
        <w:t>розподіл населення країни за віком та статтю</w:t>
      </w:r>
    </w:p>
    <w:p w:rsidR="00FC4BB1" w:rsidRPr="008C14F3" w:rsidRDefault="00FC4BB1" w:rsidP="00FC4BB1">
      <w:pPr>
        <w:numPr>
          <w:ilvl w:val="1"/>
          <w:numId w:val="8"/>
        </w:numPr>
        <w:tabs>
          <w:tab w:val="num" w:pos="426"/>
        </w:tabs>
        <w:ind w:left="426" w:hanging="426"/>
        <w:rPr>
          <w:iCs/>
          <w:color w:val="000000"/>
          <w:lang w:val="en-GB"/>
        </w:rPr>
      </w:pPr>
      <w:r w:rsidRPr="008C14F3">
        <w:t>індекс</w:t>
      </w:r>
      <w:r w:rsidRPr="008C14F3">
        <w:rPr>
          <w:lang w:val="en-US"/>
        </w:rPr>
        <w:t xml:space="preserve"> </w:t>
      </w:r>
      <w:r w:rsidRPr="008C14F3">
        <w:t>гендерного</w:t>
      </w:r>
      <w:r w:rsidRPr="008C14F3">
        <w:rPr>
          <w:lang w:val="en-US"/>
        </w:rPr>
        <w:t xml:space="preserve"> </w:t>
      </w:r>
      <w:r w:rsidRPr="008C14F3">
        <w:t>розриву</w:t>
      </w:r>
      <w:r w:rsidRPr="008C14F3">
        <w:rPr>
          <w:lang w:val="uk-UA"/>
        </w:rPr>
        <w:t xml:space="preserve">. </w:t>
      </w:r>
      <w:r w:rsidRPr="008C14F3">
        <w:rPr>
          <w:iCs/>
          <w:color w:val="000000"/>
          <w:lang w:val="en-US"/>
        </w:rPr>
        <w:t>World</w:t>
      </w:r>
      <w:r w:rsidRPr="008C14F3">
        <w:rPr>
          <w:iCs/>
          <w:color w:val="000000"/>
          <w:lang w:val="en-GB"/>
        </w:rPr>
        <w:t xml:space="preserve"> </w:t>
      </w:r>
      <w:r w:rsidRPr="008C14F3">
        <w:rPr>
          <w:iCs/>
          <w:color w:val="000000"/>
          <w:lang w:val="en-US"/>
        </w:rPr>
        <w:t>Gender</w:t>
      </w:r>
      <w:r w:rsidRPr="008C14F3">
        <w:rPr>
          <w:iCs/>
          <w:color w:val="000000"/>
          <w:lang w:val="en-GB"/>
        </w:rPr>
        <w:t xml:space="preserve"> </w:t>
      </w:r>
      <w:r w:rsidRPr="008C14F3">
        <w:rPr>
          <w:iCs/>
          <w:color w:val="000000"/>
          <w:lang w:val="en-US"/>
        </w:rPr>
        <w:t>Gap</w:t>
      </w:r>
      <w:r w:rsidRPr="008C14F3">
        <w:rPr>
          <w:iCs/>
          <w:color w:val="000000"/>
          <w:lang w:val="en-GB"/>
        </w:rPr>
        <w:t xml:space="preserve"> </w:t>
      </w:r>
      <w:r w:rsidRPr="008C14F3">
        <w:rPr>
          <w:iCs/>
          <w:color w:val="000000"/>
          <w:lang w:val="en-US"/>
        </w:rPr>
        <w:t>Index</w:t>
      </w:r>
      <w:r w:rsidRPr="008C14F3">
        <w:rPr>
          <w:iCs/>
          <w:color w:val="000000"/>
          <w:lang w:val="en-GB"/>
        </w:rPr>
        <w:t xml:space="preserve"> </w:t>
      </w:r>
      <w:hyperlink r:id="rId283" w:history="1">
        <w:r w:rsidRPr="00716DDA">
          <w:rPr>
            <w:rStyle w:val="a3"/>
            <w:iCs/>
            <w:lang w:val="en-US"/>
          </w:rPr>
          <w:t>http</w:t>
        </w:r>
        <w:r w:rsidRPr="00716DDA">
          <w:rPr>
            <w:rStyle w:val="a3"/>
            <w:iCs/>
            <w:lang w:val="en-GB"/>
          </w:rPr>
          <w:t>://</w:t>
        </w:r>
        <w:r w:rsidRPr="00716DDA">
          <w:rPr>
            <w:rStyle w:val="a3"/>
            <w:iCs/>
            <w:lang w:val="en-US"/>
          </w:rPr>
          <w:t>www</w:t>
        </w:r>
        <w:r w:rsidRPr="00716DDA">
          <w:rPr>
            <w:rStyle w:val="a3"/>
            <w:iCs/>
            <w:lang w:val="en-GB"/>
          </w:rPr>
          <w:t>3.</w:t>
        </w:r>
        <w:r w:rsidRPr="00716DDA">
          <w:rPr>
            <w:rStyle w:val="a3"/>
            <w:iCs/>
            <w:lang w:val="en-US"/>
          </w:rPr>
          <w:t>weforum</w:t>
        </w:r>
        <w:r w:rsidRPr="00716DDA">
          <w:rPr>
            <w:rStyle w:val="a3"/>
            <w:iCs/>
            <w:lang w:val="en-GB"/>
          </w:rPr>
          <w:t>.</w:t>
        </w:r>
        <w:r w:rsidRPr="00716DDA">
          <w:rPr>
            <w:rStyle w:val="a3"/>
            <w:iCs/>
            <w:lang w:val="en-US"/>
          </w:rPr>
          <w:t>org</w:t>
        </w:r>
        <w:r w:rsidRPr="00716DDA">
          <w:rPr>
            <w:rStyle w:val="a3"/>
            <w:iCs/>
            <w:lang w:val="en-GB"/>
          </w:rPr>
          <w:t>/</w:t>
        </w:r>
        <w:r w:rsidRPr="00716DDA">
          <w:rPr>
            <w:rStyle w:val="a3"/>
            <w:iCs/>
            <w:lang w:val="en-US"/>
          </w:rPr>
          <w:t>docs</w:t>
        </w:r>
        <w:r w:rsidRPr="00716DDA">
          <w:rPr>
            <w:rStyle w:val="a3"/>
            <w:iCs/>
            <w:lang w:val="en-GB"/>
          </w:rPr>
          <w:t>/</w:t>
        </w:r>
        <w:r w:rsidRPr="00716DDA">
          <w:rPr>
            <w:rStyle w:val="a3"/>
            <w:iCs/>
            <w:lang w:val="en-US"/>
          </w:rPr>
          <w:t>WEF</w:t>
        </w:r>
        <w:r w:rsidRPr="00716DDA">
          <w:rPr>
            <w:rStyle w:val="a3"/>
            <w:iCs/>
            <w:lang w:val="en-GB"/>
          </w:rPr>
          <w:t>_</w:t>
        </w:r>
        <w:r w:rsidRPr="00716DDA">
          <w:rPr>
            <w:rStyle w:val="a3"/>
            <w:iCs/>
            <w:lang w:val="en-US"/>
          </w:rPr>
          <w:t>GenderGap</w:t>
        </w:r>
        <w:r w:rsidRPr="00716DDA">
          <w:rPr>
            <w:rStyle w:val="a3"/>
            <w:iCs/>
            <w:lang w:val="en-GB"/>
          </w:rPr>
          <w:t>_</w:t>
        </w:r>
        <w:r w:rsidRPr="00716DDA">
          <w:rPr>
            <w:rStyle w:val="a3"/>
            <w:iCs/>
            <w:lang w:val="en-US"/>
          </w:rPr>
          <w:t>Report</w:t>
        </w:r>
        <w:r w:rsidRPr="00716DDA">
          <w:rPr>
            <w:rStyle w:val="a3"/>
            <w:iCs/>
            <w:lang w:val="en-GB"/>
          </w:rPr>
          <w:t>_2014.</w:t>
        </w:r>
        <w:r w:rsidRPr="00716DDA">
          <w:rPr>
            <w:rStyle w:val="a3"/>
            <w:iCs/>
            <w:lang w:val="en-US"/>
          </w:rPr>
          <w:t>pdf</w:t>
        </w:r>
      </w:hyperlink>
      <w:r w:rsidRPr="008C14F3">
        <w:rPr>
          <w:iCs/>
          <w:color w:val="000000"/>
          <w:lang w:val="en-GB"/>
        </w:rPr>
        <w:t xml:space="preserve"> </w:t>
      </w:r>
    </w:p>
    <w:p w:rsidR="00FC4BB1" w:rsidRPr="008C14F3" w:rsidRDefault="00FC4BB1" w:rsidP="00FC4BB1">
      <w:pPr>
        <w:numPr>
          <w:ilvl w:val="0"/>
          <w:numId w:val="8"/>
        </w:numPr>
        <w:tabs>
          <w:tab w:val="clear" w:pos="720"/>
          <w:tab w:val="num" w:pos="426"/>
        </w:tabs>
        <w:ind w:left="426" w:hanging="426"/>
        <w:jc w:val="both"/>
        <w:rPr>
          <w:rFonts w:eastAsia="Verdana"/>
          <w:b/>
          <w:lang w:val="uk-UA"/>
        </w:rPr>
      </w:pPr>
      <w:r w:rsidRPr="008C14F3">
        <w:rPr>
          <w:rFonts w:eastAsia="Verdana"/>
          <w:b/>
          <w:lang w:val="uk-UA"/>
        </w:rPr>
        <w:t>Безробіття</w:t>
      </w:r>
    </w:p>
    <w:p w:rsidR="00FC4BB1" w:rsidRPr="008C14F3" w:rsidRDefault="00FC4BB1" w:rsidP="00FC4BB1">
      <w:pPr>
        <w:numPr>
          <w:ilvl w:val="1"/>
          <w:numId w:val="8"/>
        </w:numPr>
        <w:tabs>
          <w:tab w:val="num" w:pos="426"/>
        </w:tabs>
        <w:ind w:left="426" w:hanging="426"/>
        <w:jc w:val="both"/>
        <w:rPr>
          <w:rFonts w:eastAsia="Verdana"/>
          <w:bCs/>
          <w:lang w:val="uk-UA"/>
        </w:rPr>
      </w:pPr>
      <w:r w:rsidRPr="008C14F3">
        <w:rPr>
          <w:rFonts w:eastAsia="Verdana"/>
          <w:bCs/>
          <w:lang w:val="uk-UA"/>
        </w:rPr>
        <w:t xml:space="preserve">Гармонізований індекс безробіття </w:t>
      </w:r>
    </w:p>
    <w:p w:rsidR="00FC4BB1" w:rsidRPr="008C14F3" w:rsidRDefault="00DC4871" w:rsidP="00FC4BB1">
      <w:pPr>
        <w:tabs>
          <w:tab w:val="num" w:pos="426"/>
        </w:tabs>
        <w:ind w:left="426" w:hanging="426"/>
        <w:rPr>
          <w:lang w:val="uk-UA"/>
        </w:rPr>
      </w:pPr>
      <w:hyperlink r:id="rId284" w:history="1">
        <w:r w:rsidR="00FC4BB1" w:rsidRPr="008C14F3">
          <w:rPr>
            <w:rStyle w:val="a3"/>
          </w:rPr>
          <w:t>http</w:t>
        </w:r>
        <w:r w:rsidR="00FC4BB1" w:rsidRPr="008C14F3">
          <w:rPr>
            <w:rStyle w:val="a3"/>
            <w:lang w:val="uk-UA"/>
          </w:rPr>
          <w:t>://</w:t>
        </w:r>
        <w:r w:rsidR="00FC4BB1" w:rsidRPr="008C14F3">
          <w:rPr>
            <w:rStyle w:val="a3"/>
          </w:rPr>
          <w:t>www</w:t>
        </w:r>
        <w:r w:rsidR="00FC4BB1" w:rsidRPr="008C14F3">
          <w:rPr>
            <w:rStyle w:val="a3"/>
            <w:lang w:val="uk-UA"/>
          </w:rPr>
          <w:t>.</w:t>
        </w:r>
        <w:r w:rsidR="00FC4BB1" w:rsidRPr="008C14F3">
          <w:rPr>
            <w:rStyle w:val="a3"/>
          </w:rPr>
          <w:t>oecd</w:t>
        </w:r>
        <w:r w:rsidR="00FC4BB1" w:rsidRPr="008C14F3">
          <w:rPr>
            <w:rStyle w:val="a3"/>
            <w:lang w:val="uk-UA"/>
          </w:rPr>
          <w:t>-</w:t>
        </w:r>
        <w:r w:rsidR="00FC4BB1" w:rsidRPr="008C14F3">
          <w:rPr>
            <w:rStyle w:val="a3"/>
          </w:rPr>
          <w:t>ilibrary</w:t>
        </w:r>
        <w:r w:rsidR="00FC4BB1" w:rsidRPr="008C14F3">
          <w:rPr>
            <w:rStyle w:val="a3"/>
            <w:lang w:val="uk-UA"/>
          </w:rPr>
          <w:t>.</w:t>
        </w:r>
        <w:r w:rsidR="00FC4BB1" w:rsidRPr="008C14F3">
          <w:rPr>
            <w:rStyle w:val="a3"/>
          </w:rPr>
          <w:t>org</w:t>
        </w:r>
        <w:r w:rsidR="00FC4BB1" w:rsidRPr="008C14F3">
          <w:rPr>
            <w:rStyle w:val="a3"/>
            <w:lang w:val="uk-UA"/>
          </w:rPr>
          <w:t>/</w:t>
        </w:r>
        <w:r w:rsidR="00FC4BB1" w:rsidRPr="008C14F3">
          <w:rPr>
            <w:rStyle w:val="a3"/>
          </w:rPr>
          <w:t>economics</w:t>
        </w:r>
        <w:r w:rsidR="00FC4BB1" w:rsidRPr="008C14F3">
          <w:rPr>
            <w:rStyle w:val="a3"/>
            <w:lang w:val="uk-UA"/>
          </w:rPr>
          <w:t>/</w:t>
        </w:r>
        <w:r w:rsidR="00FC4BB1" w:rsidRPr="008C14F3">
          <w:rPr>
            <w:rStyle w:val="a3"/>
          </w:rPr>
          <w:t>harmonised</w:t>
        </w:r>
        <w:r w:rsidR="00FC4BB1" w:rsidRPr="008C14F3">
          <w:rPr>
            <w:rStyle w:val="a3"/>
            <w:lang w:val="uk-UA"/>
          </w:rPr>
          <w:t>-</w:t>
        </w:r>
        <w:r w:rsidR="00FC4BB1" w:rsidRPr="008C14F3">
          <w:rPr>
            <w:rStyle w:val="a3"/>
          </w:rPr>
          <w:t>unemployment</w:t>
        </w:r>
        <w:r w:rsidR="00FC4BB1" w:rsidRPr="008C14F3">
          <w:rPr>
            <w:rStyle w:val="a3"/>
            <w:lang w:val="uk-UA"/>
          </w:rPr>
          <w:t>-</w:t>
        </w:r>
        <w:r w:rsidR="00FC4BB1" w:rsidRPr="008C14F3">
          <w:rPr>
            <w:rStyle w:val="a3"/>
          </w:rPr>
          <w:t>rates</w:t>
        </w:r>
        <w:r w:rsidR="00FC4BB1" w:rsidRPr="008C14F3">
          <w:rPr>
            <w:rStyle w:val="a3"/>
            <w:lang w:val="uk-UA"/>
          </w:rPr>
          <w:t>_2074384</w:t>
        </w:r>
        <w:r w:rsidR="00FC4BB1" w:rsidRPr="008C14F3">
          <w:rPr>
            <w:rStyle w:val="a3"/>
          </w:rPr>
          <w:t>x</w:t>
        </w:r>
        <w:r w:rsidR="00FC4BB1" w:rsidRPr="008C14F3">
          <w:rPr>
            <w:rStyle w:val="a3"/>
            <w:lang w:val="uk-UA"/>
          </w:rPr>
          <w:t>-</w:t>
        </w:r>
        <w:r w:rsidR="00FC4BB1" w:rsidRPr="008C14F3">
          <w:rPr>
            <w:rStyle w:val="a3"/>
          </w:rPr>
          <w:t>table</w:t>
        </w:r>
        <w:r w:rsidR="00FC4BB1" w:rsidRPr="008C14F3">
          <w:rPr>
            <w:rStyle w:val="a3"/>
            <w:lang w:val="uk-UA"/>
          </w:rPr>
          <w:t>6</w:t>
        </w:r>
      </w:hyperlink>
      <w:r w:rsidR="00FC4BB1" w:rsidRPr="008C14F3">
        <w:rPr>
          <w:lang w:val="uk-UA"/>
        </w:rPr>
        <w:t xml:space="preserve"> </w:t>
      </w:r>
    </w:p>
    <w:p w:rsidR="00FC4BB1" w:rsidRPr="008C14F3" w:rsidRDefault="00FC4BB1" w:rsidP="00FC4BB1">
      <w:pPr>
        <w:numPr>
          <w:ilvl w:val="1"/>
          <w:numId w:val="8"/>
        </w:numPr>
        <w:tabs>
          <w:tab w:val="num" w:pos="426"/>
        </w:tabs>
        <w:ind w:left="426" w:hanging="426"/>
        <w:jc w:val="both"/>
        <w:rPr>
          <w:rFonts w:eastAsia="Verdana"/>
          <w:bCs/>
          <w:lang w:val="uk-UA"/>
        </w:rPr>
      </w:pPr>
      <w:r w:rsidRPr="008C14F3">
        <w:rPr>
          <w:rFonts w:eastAsia="Verdana"/>
          <w:bCs/>
          <w:lang w:val="uk-UA"/>
        </w:rPr>
        <w:lastRenderedPageBreak/>
        <w:t>Безробіття загальне</w:t>
      </w:r>
    </w:p>
    <w:p w:rsidR="00FC4BB1" w:rsidRPr="008C14F3" w:rsidRDefault="00DC4871" w:rsidP="00FC4BB1">
      <w:pPr>
        <w:tabs>
          <w:tab w:val="num" w:pos="426"/>
        </w:tabs>
        <w:ind w:left="426" w:hanging="426"/>
        <w:rPr>
          <w:lang w:val="uk-UA"/>
        </w:rPr>
      </w:pPr>
      <w:hyperlink r:id="rId285" w:history="1">
        <w:r w:rsidR="00FC4BB1" w:rsidRPr="008C14F3">
          <w:rPr>
            <w:rStyle w:val="a3"/>
          </w:rPr>
          <w:t>http</w:t>
        </w:r>
        <w:r w:rsidR="00FC4BB1" w:rsidRPr="008C14F3">
          <w:rPr>
            <w:rStyle w:val="a3"/>
            <w:lang w:val="uk-UA"/>
          </w:rPr>
          <w:t>://</w:t>
        </w:r>
        <w:r w:rsidR="00FC4BB1" w:rsidRPr="008C14F3">
          <w:rPr>
            <w:rStyle w:val="a3"/>
          </w:rPr>
          <w:t>data</w:t>
        </w:r>
        <w:r w:rsidR="00FC4BB1" w:rsidRPr="008C14F3">
          <w:rPr>
            <w:rStyle w:val="a3"/>
            <w:lang w:val="uk-UA"/>
          </w:rPr>
          <w:t>.</w:t>
        </w:r>
        <w:r w:rsidR="00FC4BB1" w:rsidRPr="008C14F3">
          <w:rPr>
            <w:rStyle w:val="a3"/>
          </w:rPr>
          <w:t>worldbank</w:t>
        </w:r>
        <w:r w:rsidR="00FC4BB1" w:rsidRPr="008C14F3">
          <w:rPr>
            <w:rStyle w:val="a3"/>
            <w:lang w:val="uk-UA"/>
          </w:rPr>
          <w:t>.</w:t>
        </w:r>
        <w:r w:rsidR="00FC4BB1" w:rsidRPr="008C14F3">
          <w:rPr>
            <w:rStyle w:val="a3"/>
          </w:rPr>
          <w:t>org</w:t>
        </w:r>
        <w:r w:rsidR="00FC4BB1" w:rsidRPr="008C14F3">
          <w:rPr>
            <w:rStyle w:val="a3"/>
            <w:lang w:val="uk-UA"/>
          </w:rPr>
          <w:t>/</w:t>
        </w:r>
        <w:r w:rsidR="00FC4BB1" w:rsidRPr="008C14F3">
          <w:rPr>
            <w:rStyle w:val="a3"/>
          </w:rPr>
          <w:t>indicator</w:t>
        </w:r>
        <w:r w:rsidR="00FC4BB1" w:rsidRPr="008C14F3">
          <w:rPr>
            <w:rStyle w:val="a3"/>
            <w:lang w:val="uk-UA"/>
          </w:rPr>
          <w:t>/</w:t>
        </w:r>
        <w:r w:rsidR="00FC4BB1" w:rsidRPr="008C14F3">
          <w:rPr>
            <w:rStyle w:val="a3"/>
          </w:rPr>
          <w:t>SL</w:t>
        </w:r>
        <w:r w:rsidR="00FC4BB1" w:rsidRPr="008C14F3">
          <w:rPr>
            <w:rStyle w:val="a3"/>
            <w:lang w:val="uk-UA"/>
          </w:rPr>
          <w:t>.</w:t>
        </w:r>
        <w:r w:rsidR="00FC4BB1" w:rsidRPr="008C14F3">
          <w:rPr>
            <w:rStyle w:val="a3"/>
          </w:rPr>
          <w:t>UEM</w:t>
        </w:r>
        <w:r w:rsidR="00FC4BB1" w:rsidRPr="008C14F3">
          <w:rPr>
            <w:rStyle w:val="a3"/>
            <w:lang w:val="uk-UA"/>
          </w:rPr>
          <w:t>.</w:t>
        </w:r>
        <w:r w:rsidR="00FC4BB1" w:rsidRPr="008C14F3">
          <w:rPr>
            <w:rStyle w:val="a3"/>
          </w:rPr>
          <w:t>TOTL</w:t>
        </w:r>
        <w:r w:rsidR="00FC4BB1" w:rsidRPr="008C14F3">
          <w:rPr>
            <w:rStyle w:val="a3"/>
            <w:lang w:val="uk-UA"/>
          </w:rPr>
          <w:t>.</w:t>
        </w:r>
        <w:r w:rsidR="00FC4BB1" w:rsidRPr="008C14F3">
          <w:rPr>
            <w:rStyle w:val="a3"/>
          </w:rPr>
          <w:t>ZS</w:t>
        </w:r>
      </w:hyperlink>
      <w:r w:rsidR="00FC4BB1" w:rsidRPr="008C14F3">
        <w:rPr>
          <w:lang w:val="uk-UA"/>
        </w:rPr>
        <w:t xml:space="preserve"> </w:t>
      </w:r>
    </w:p>
    <w:p w:rsidR="00FC4BB1" w:rsidRPr="008C14F3" w:rsidRDefault="00FC4BB1" w:rsidP="00FC4BB1">
      <w:pPr>
        <w:numPr>
          <w:ilvl w:val="1"/>
          <w:numId w:val="8"/>
        </w:numPr>
        <w:tabs>
          <w:tab w:val="num" w:pos="426"/>
        </w:tabs>
        <w:ind w:left="426" w:hanging="426"/>
        <w:jc w:val="both"/>
        <w:rPr>
          <w:rFonts w:eastAsia="Verdana"/>
          <w:bCs/>
          <w:lang w:val="uk-UA"/>
        </w:rPr>
      </w:pPr>
      <w:r w:rsidRPr="008C14F3">
        <w:rPr>
          <w:rFonts w:eastAsia="Verdana"/>
          <w:bCs/>
          <w:lang w:val="uk-UA"/>
        </w:rPr>
        <w:t>Безробіття довгострокове</w:t>
      </w:r>
    </w:p>
    <w:p w:rsidR="00FC4BB1" w:rsidRPr="008C14F3" w:rsidRDefault="00DC4871" w:rsidP="00FC4BB1">
      <w:pPr>
        <w:tabs>
          <w:tab w:val="num" w:pos="426"/>
        </w:tabs>
        <w:ind w:left="426" w:hanging="426"/>
        <w:rPr>
          <w:lang w:val="uk-UA"/>
        </w:rPr>
      </w:pPr>
      <w:hyperlink r:id="rId286" w:history="1">
        <w:r w:rsidR="00FC4BB1" w:rsidRPr="008C14F3">
          <w:rPr>
            <w:rStyle w:val="a3"/>
          </w:rPr>
          <w:t>http</w:t>
        </w:r>
        <w:r w:rsidR="00FC4BB1" w:rsidRPr="008C14F3">
          <w:rPr>
            <w:rStyle w:val="a3"/>
            <w:lang w:val="uk-UA"/>
          </w:rPr>
          <w:t>://</w:t>
        </w:r>
        <w:r w:rsidR="00FC4BB1" w:rsidRPr="008C14F3">
          <w:rPr>
            <w:rStyle w:val="a3"/>
          </w:rPr>
          <w:t>data</w:t>
        </w:r>
        <w:r w:rsidR="00FC4BB1" w:rsidRPr="008C14F3">
          <w:rPr>
            <w:rStyle w:val="a3"/>
            <w:lang w:val="uk-UA"/>
          </w:rPr>
          <w:t>.</w:t>
        </w:r>
        <w:r w:rsidR="00FC4BB1" w:rsidRPr="008C14F3">
          <w:rPr>
            <w:rStyle w:val="a3"/>
          </w:rPr>
          <w:t>worldbank</w:t>
        </w:r>
        <w:r w:rsidR="00FC4BB1" w:rsidRPr="008C14F3">
          <w:rPr>
            <w:rStyle w:val="a3"/>
            <w:lang w:val="uk-UA"/>
          </w:rPr>
          <w:t>.</w:t>
        </w:r>
        <w:r w:rsidR="00FC4BB1" w:rsidRPr="008C14F3">
          <w:rPr>
            <w:rStyle w:val="a3"/>
          </w:rPr>
          <w:t>org</w:t>
        </w:r>
        <w:r w:rsidR="00FC4BB1" w:rsidRPr="008C14F3">
          <w:rPr>
            <w:rStyle w:val="a3"/>
            <w:lang w:val="uk-UA"/>
          </w:rPr>
          <w:t>/</w:t>
        </w:r>
        <w:r w:rsidR="00FC4BB1" w:rsidRPr="008C14F3">
          <w:rPr>
            <w:rStyle w:val="a3"/>
          </w:rPr>
          <w:t>indicator</w:t>
        </w:r>
        <w:r w:rsidR="00FC4BB1" w:rsidRPr="008C14F3">
          <w:rPr>
            <w:rStyle w:val="a3"/>
            <w:lang w:val="uk-UA"/>
          </w:rPr>
          <w:t>/</w:t>
        </w:r>
        <w:r w:rsidR="00FC4BB1" w:rsidRPr="008C14F3">
          <w:rPr>
            <w:rStyle w:val="a3"/>
          </w:rPr>
          <w:t>SL</w:t>
        </w:r>
        <w:r w:rsidR="00FC4BB1" w:rsidRPr="008C14F3">
          <w:rPr>
            <w:rStyle w:val="a3"/>
            <w:lang w:val="uk-UA"/>
          </w:rPr>
          <w:t>.</w:t>
        </w:r>
        <w:r w:rsidR="00FC4BB1" w:rsidRPr="008C14F3">
          <w:rPr>
            <w:rStyle w:val="a3"/>
          </w:rPr>
          <w:t>UEM</w:t>
        </w:r>
        <w:r w:rsidR="00FC4BB1" w:rsidRPr="008C14F3">
          <w:rPr>
            <w:rStyle w:val="a3"/>
            <w:lang w:val="uk-UA"/>
          </w:rPr>
          <w:t>.</w:t>
        </w:r>
        <w:r w:rsidR="00FC4BB1" w:rsidRPr="008C14F3">
          <w:rPr>
            <w:rStyle w:val="a3"/>
          </w:rPr>
          <w:t>LTRM</w:t>
        </w:r>
        <w:r w:rsidR="00FC4BB1" w:rsidRPr="008C14F3">
          <w:rPr>
            <w:rStyle w:val="a3"/>
            <w:lang w:val="uk-UA"/>
          </w:rPr>
          <w:t>.</w:t>
        </w:r>
        <w:r w:rsidR="00FC4BB1" w:rsidRPr="008C14F3">
          <w:rPr>
            <w:rStyle w:val="a3"/>
          </w:rPr>
          <w:t>ZS</w:t>
        </w:r>
      </w:hyperlink>
      <w:r w:rsidR="00FC4BB1" w:rsidRPr="008C14F3">
        <w:rPr>
          <w:lang w:val="uk-UA"/>
        </w:rPr>
        <w:t xml:space="preserve"> </w:t>
      </w:r>
    </w:p>
    <w:p w:rsidR="00FC4BB1" w:rsidRPr="008C14F3" w:rsidRDefault="00FC4BB1" w:rsidP="00FC4BB1">
      <w:pPr>
        <w:numPr>
          <w:ilvl w:val="1"/>
          <w:numId w:val="8"/>
        </w:numPr>
        <w:tabs>
          <w:tab w:val="num" w:pos="426"/>
        </w:tabs>
        <w:ind w:left="426" w:hanging="426"/>
        <w:jc w:val="both"/>
        <w:rPr>
          <w:rFonts w:eastAsia="Verdana"/>
          <w:bCs/>
          <w:lang w:val="uk-UA"/>
        </w:rPr>
      </w:pPr>
      <w:r w:rsidRPr="008C14F3">
        <w:rPr>
          <w:rFonts w:eastAsia="Verdana"/>
          <w:bCs/>
          <w:lang w:val="uk-UA"/>
        </w:rPr>
        <w:t>Частково зайняті</w:t>
      </w:r>
    </w:p>
    <w:p w:rsidR="00FC4BB1" w:rsidRPr="008C14F3" w:rsidRDefault="00DC4871" w:rsidP="00FC4BB1">
      <w:pPr>
        <w:tabs>
          <w:tab w:val="num" w:pos="426"/>
        </w:tabs>
        <w:ind w:left="426" w:hanging="426"/>
        <w:rPr>
          <w:lang w:val="uk-UA"/>
        </w:rPr>
      </w:pPr>
      <w:hyperlink r:id="rId287" w:history="1">
        <w:r w:rsidR="00FC4BB1" w:rsidRPr="008C14F3">
          <w:rPr>
            <w:rStyle w:val="a3"/>
          </w:rPr>
          <w:t>http</w:t>
        </w:r>
        <w:r w:rsidR="00FC4BB1" w:rsidRPr="008C14F3">
          <w:rPr>
            <w:rStyle w:val="a3"/>
            <w:lang w:val="uk-UA"/>
          </w:rPr>
          <w:t>://</w:t>
        </w:r>
        <w:r w:rsidR="00FC4BB1" w:rsidRPr="008C14F3">
          <w:rPr>
            <w:rStyle w:val="a3"/>
          </w:rPr>
          <w:t>data</w:t>
        </w:r>
        <w:r w:rsidR="00FC4BB1" w:rsidRPr="008C14F3">
          <w:rPr>
            <w:rStyle w:val="a3"/>
            <w:lang w:val="uk-UA"/>
          </w:rPr>
          <w:t>.</w:t>
        </w:r>
        <w:r w:rsidR="00FC4BB1" w:rsidRPr="008C14F3">
          <w:rPr>
            <w:rStyle w:val="a3"/>
          </w:rPr>
          <w:t>worldbank</w:t>
        </w:r>
        <w:r w:rsidR="00FC4BB1" w:rsidRPr="008C14F3">
          <w:rPr>
            <w:rStyle w:val="a3"/>
            <w:lang w:val="uk-UA"/>
          </w:rPr>
          <w:t>.</w:t>
        </w:r>
        <w:r w:rsidR="00FC4BB1" w:rsidRPr="008C14F3">
          <w:rPr>
            <w:rStyle w:val="a3"/>
          </w:rPr>
          <w:t>org</w:t>
        </w:r>
        <w:r w:rsidR="00FC4BB1" w:rsidRPr="008C14F3">
          <w:rPr>
            <w:rStyle w:val="a3"/>
            <w:lang w:val="uk-UA"/>
          </w:rPr>
          <w:t>/</w:t>
        </w:r>
        <w:r w:rsidR="00FC4BB1" w:rsidRPr="008C14F3">
          <w:rPr>
            <w:rStyle w:val="a3"/>
          </w:rPr>
          <w:t>indicator</w:t>
        </w:r>
        <w:r w:rsidR="00FC4BB1" w:rsidRPr="008C14F3">
          <w:rPr>
            <w:rStyle w:val="a3"/>
            <w:lang w:val="uk-UA"/>
          </w:rPr>
          <w:t>/</w:t>
        </w:r>
        <w:r w:rsidR="00FC4BB1" w:rsidRPr="008C14F3">
          <w:rPr>
            <w:rStyle w:val="a3"/>
          </w:rPr>
          <w:t>SL</w:t>
        </w:r>
        <w:r w:rsidR="00FC4BB1" w:rsidRPr="008C14F3">
          <w:rPr>
            <w:rStyle w:val="a3"/>
            <w:lang w:val="uk-UA"/>
          </w:rPr>
          <w:t>.</w:t>
        </w:r>
        <w:r w:rsidR="00FC4BB1" w:rsidRPr="008C14F3">
          <w:rPr>
            <w:rStyle w:val="a3"/>
          </w:rPr>
          <w:t>TLF</w:t>
        </w:r>
        <w:r w:rsidR="00FC4BB1" w:rsidRPr="008C14F3">
          <w:rPr>
            <w:rStyle w:val="a3"/>
            <w:lang w:val="uk-UA"/>
          </w:rPr>
          <w:t>.</w:t>
        </w:r>
        <w:r w:rsidR="00FC4BB1" w:rsidRPr="008C14F3">
          <w:rPr>
            <w:rStyle w:val="a3"/>
          </w:rPr>
          <w:t>PART</w:t>
        </w:r>
        <w:r w:rsidR="00FC4BB1" w:rsidRPr="008C14F3">
          <w:rPr>
            <w:rStyle w:val="a3"/>
            <w:lang w:val="uk-UA"/>
          </w:rPr>
          <w:t>.</w:t>
        </w:r>
        <w:r w:rsidR="00FC4BB1" w:rsidRPr="008C14F3">
          <w:rPr>
            <w:rStyle w:val="a3"/>
          </w:rPr>
          <w:t>ZS</w:t>
        </w:r>
      </w:hyperlink>
      <w:r w:rsidR="00FC4BB1" w:rsidRPr="008C14F3">
        <w:rPr>
          <w:lang w:val="uk-UA"/>
        </w:rPr>
        <w:t xml:space="preserve"> </w:t>
      </w:r>
    </w:p>
    <w:p w:rsidR="00FC4BB1" w:rsidRPr="008C14F3" w:rsidRDefault="00FC4BB1" w:rsidP="00FC4BB1">
      <w:pPr>
        <w:numPr>
          <w:ilvl w:val="1"/>
          <w:numId w:val="8"/>
        </w:numPr>
        <w:tabs>
          <w:tab w:val="num" w:pos="426"/>
        </w:tabs>
        <w:ind w:left="426" w:hanging="426"/>
        <w:jc w:val="both"/>
        <w:rPr>
          <w:rFonts w:eastAsia="Verdana"/>
          <w:bCs/>
          <w:lang w:val="uk-UA"/>
        </w:rPr>
      </w:pPr>
      <w:r w:rsidRPr="008C14F3">
        <w:rPr>
          <w:rFonts w:eastAsia="Verdana"/>
          <w:bCs/>
          <w:lang w:val="uk-UA"/>
        </w:rPr>
        <w:t>Зайнятість по секторах економіки</w:t>
      </w:r>
    </w:p>
    <w:p w:rsidR="00FC4BB1" w:rsidRPr="008C14F3" w:rsidRDefault="00DC4871" w:rsidP="00FC4BB1">
      <w:pPr>
        <w:tabs>
          <w:tab w:val="num" w:pos="426"/>
        </w:tabs>
        <w:ind w:left="426" w:hanging="426"/>
        <w:rPr>
          <w:lang w:val="uk-UA"/>
        </w:rPr>
      </w:pPr>
      <w:hyperlink r:id="rId288" w:anchor="xx" w:history="1">
        <w:r w:rsidR="00FC4BB1" w:rsidRPr="008C14F3">
          <w:rPr>
            <w:rStyle w:val="a3"/>
          </w:rPr>
          <w:t>https</w:t>
        </w:r>
        <w:r w:rsidR="00FC4BB1" w:rsidRPr="008C14F3">
          <w:rPr>
            <w:rStyle w:val="a3"/>
            <w:lang w:val="uk-UA"/>
          </w:rPr>
          <w:t>://</w:t>
        </w:r>
        <w:r w:rsidR="00FC4BB1" w:rsidRPr="008C14F3">
          <w:rPr>
            <w:rStyle w:val="a3"/>
          </w:rPr>
          <w:t>www</w:t>
        </w:r>
        <w:r w:rsidR="00FC4BB1" w:rsidRPr="008C14F3">
          <w:rPr>
            <w:rStyle w:val="a3"/>
            <w:lang w:val="uk-UA"/>
          </w:rPr>
          <w:t>.</w:t>
        </w:r>
        <w:r w:rsidR="00FC4BB1" w:rsidRPr="008C14F3">
          <w:rPr>
            <w:rStyle w:val="a3"/>
          </w:rPr>
          <w:t>cia</w:t>
        </w:r>
        <w:r w:rsidR="00FC4BB1" w:rsidRPr="008C14F3">
          <w:rPr>
            <w:rStyle w:val="a3"/>
            <w:lang w:val="uk-UA"/>
          </w:rPr>
          <w:t>.</w:t>
        </w:r>
        <w:r w:rsidR="00FC4BB1" w:rsidRPr="008C14F3">
          <w:rPr>
            <w:rStyle w:val="a3"/>
          </w:rPr>
          <w:t>gov</w:t>
        </w:r>
        <w:r w:rsidR="00FC4BB1" w:rsidRPr="008C14F3">
          <w:rPr>
            <w:rStyle w:val="a3"/>
            <w:lang w:val="uk-UA"/>
          </w:rPr>
          <w:t>/</w:t>
        </w:r>
        <w:r w:rsidR="00FC4BB1" w:rsidRPr="008C14F3">
          <w:rPr>
            <w:rStyle w:val="a3"/>
          </w:rPr>
          <w:t>library</w:t>
        </w:r>
        <w:r w:rsidR="00FC4BB1" w:rsidRPr="008C14F3">
          <w:rPr>
            <w:rStyle w:val="a3"/>
            <w:lang w:val="uk-UA"/>
          </w:rPr>
          <w:t>/</w:t>
        </w:r>
        <w:r w:rsidR="00FC4BB1" w:rsidRPr="008C14F3">
          <w:rPr>
            <w:rStyle w:val="a3"/>
          </w:rPr>
          <w:t>publications</w:t>
        </w:r>
        <w:r w:rsidR="00FC4BB1" w:rsidRPr="008C14F3">
          <w:rPr>
            <w:rStyle w:val="a3"/>
            <w:lang w:val="uk-UA"/>
          </w:rPr>
          <w:t>/</w:t>
        </w:r>
        <w:r w:rsidR="00FC4BB1" w:rsidRPr="008C14F3">
          <w:rPr>
            <w:rStyle w:val="a3"/>
          </w:rPr>
          <w:t>the</w:t>
        </w:r>
        <w:r w:rsidR="00FC4BB1" w:rsidRPr="008C14F3">
          <w:rPr>
            <w:rStyle w:val="a3"/>
            <w:lang w:val="uk-UA"/>
          </w:rPr>
          <w:t>-</w:t>
        </w:r>
        <w:r w:rsidR="00FC4BB1" w:rsidRPr="008C14F3">
          <w:rPr>
            <w:rStyle w:val="a3"/>
          </w:rPr>
          <w:t>world</w:t>
        </w:r>
        <w:r w:rsidR="00FC4BB1" w:rsidRPr="008C14F3">
          <w:rPr>
            <w:rStyle w:val="a3"/>
            <w:lang w:val="uk-UA"/>
          </w:rPr>
          <w:t>-</w:t>
        </w:r>
        <w:r w:rsidR="00FC4BB1" w:rsidRPr="008C14F3">
          <w:rPr>
            <w:rStyle w:val="a3"/>
          </w:rPr>
          <w:t>factbook</w:t>
        </w:r>
        <w:r w:rsidR="00FC4BB1" w:rsidRPr="008C14F3">
          <w:rPr>
            <w:rStyle w:val="a3"/>
            <w:lang w:val="uk-UA"/>
          </w:rPr>
          <w:t>/</w:t>
        </w:r>
        <w:r w:rsidR="00FC4BB1" w:rsidRPr="008C14F3">
          <w:rPr>
            <w:rStyle w:val="a3"/>
          </w:rPr>
          <w:t>fields</w:t>
        </w:r>
        <w:r w:rsidR="00FC4BB1" w:rsidRPr="008C14F3">
          <w:rPr>
            <w:rStyle w:val="a3"/>
            <w:lang w:val="uk-UA"/>
          </w:rPr>
          <w:t>/2048.</w:t>
        </w:r>
        <w:r w:rsidR="00FC4BB1" w:rsidRPr="008C14F3">
          <w:rPr>
            <w:rStyle w:val="a3"/>
          </w:rPr>
          <w:t>html</w:t>
        </w:r>
        <w:r w:rsidR="00FC4BB1" w:rsidRPr="008C14F3">
          <w:rPr>
            <w:rStyle w:val="a3"/>
            <w:lang w:val="uk-UA"/>
          </w:rPr>
          <w:t>#</w:t>
        </w:r>
        <w:r w:rsidR="00FC4BB1" w:rsidRPr="008C14F3">
          <w:rPr>
            <w:rStyle w:val="a3"/>
          </w:rPr>
          <w:t>xx</w:t>
        </w:r>
      </w:hyperlink>
      <w:r w:rsidR="00FC4BB1" w:rsidRPr="008C14F3">
        <w:rPr>
          <w:lang w:val="uk-UA"/>
        </w:rPr>
        <w:t xml:space="preserve"> </w:t>
      </w:r>
    </w:p>
    <w:p w:rsidR="00FC4BB1" w:rsidRPr="008C14F3" w:rsidRDefault="00FC4BB1" w:rsidP="00FC4BB1">
      <w:pPr>
        <w:numPr>
          <w:ilvl w:val="1"/>
          <w:numId w:val="8"/>
        </w:numPr>
        <w:tabs>
          <w:tab w:val="num" w:pos="426"/>
        </w:tabs>
        <w:ind w:left="426" w:hanging="426"/>
        <w:jc w:val="both"/>
        <w:rPr>
          <w:rFonts w:eastAsia="Verdana"/>
          <w:bCs/>
          <w:lang w:val="uk-UA"/>
        </w:rPr>
      </w:pPr>
      <w:r w:rsidRPr="008C14F3">
        <w:rPr>
          <w:rFonts w:eastAsia="Verdana"/>
          <w:bCs/>
          <w:lang w:val="uk-UA"/>
        </w:rPr>
        <w:t>Індекс розвитку економіки знань Світового банку: Позиції країни у рейтингу</w:t>
      </w:r>
    </w:p>
    <w:p w:rsidR="00FC4BB1" w:rsidRPr="008C14F3" w:rsidRDefault="00DC4871" w:rsidP="00FC4BB1">
      <w:pPr>
        <w:tabs>
          <w:tab w:val="num" w:pos="426"/>
        </w:tabs>
        <w:ind w:left="426" w:hanging="426"/>
        <w:rPr>
          <w:lang w:val="uk-UA"/>
        </w:rPr>
      </w:pPr>
      <w:hyperlink r:id="rId289" w:history="1">
        <w:r w:rsidR="00FC4BB1" w:rsidRPr="008C14F3">
          <w:rPr>
            <w:rStyle w:val="a3"/>
          </w:rPr>
          <w:t>http</w:t>
        </w:r>
        <w:r w:rsidR="00FC4BB1" w:rsidRPr="008C14F3">
          <w:rPr>
            <w:rStyle w:val="a3"/>
            <w:lang w:val="uk-UA"/>
          </w:rPr>
          <w:t>://</w:t>
        </w:r>
        <w:r w:rsidR="00FC4BB1" w:rsidRPr="008C14F3">
          <w:rPr>
            <w:rStyle w:val="a3"/>
          </w:rPr>
          <w:t>info</w:t>
        </w:r>
        <w:r w:rsidR="00FC4BB1" w:rsidRPr="008C14F3">
          <w:rPr>
            <w:rStyle w:val="a3"/>
            <w:lang w:val="uk-UA"/>
          </w:rPr>
          <w:t>.</w:t>
        </w:r>
        <w:r w:rsidR="00FC4BB1" w:rsidRPr="008C14F3">
          <w:rPr>
            <w:rStyle w:val="a3"/>
          </w:rPr>
          <w:t>worldbank</w:t>
        </w:r>
        <w:r w:rsidR="00FC4BB1" w:rsidRPr="008C14F3">
          <w:rPr>
            <w:rStyle w:val="a3"/>
            <w:lang w:val="uk-UA"/>
          </w:rPr>
          <w:t>.</w:t>
        </w:r>
        <w:r w:rsidR="00FC4BB1" w:rsidRPr="008C14F3">
          <w:rPr>
            <w:rStyle w:val="a3"/>
          </w:rPr>
          <w:t>org</w:t>
        </w:r>
        <w:r w:rsidR="00FC4BB1" w:rsidRPr="008C14F3">
          <w:rPr>
            <w:rStyle w:val="a3"/>
            <w:lang w:val="uk-UA"/>
          </w:rPr>
          <w:t>/</w:t>
        </w:r>
        <w:r w:rsidR="00FC4BB1" w:rsidRPr="008C14F3">
          <w:rPr>
            <w:rStyle w:val="a3"/>
          </w:rPr>
          <w:t>etools</w:t>
        </w:r>
        <w:r w:rsidR="00FC4BB1" w:rsidRPr="008C14F3">
          <w:rPr>
            <w:rStyle w:val="a3"/>
            <w:lang w:val="uk-UA"/>
          </w:rPr>
          <w:t>/</w:t>
        </w:r>
        <w:r w:rsidR="00FC4BB1" w:rsidRPr="008C14F3">
          <w:rPr>
            <w:rStyle w:val="a3"/>
          </w:rPr>
          <w:t>kam</w:t>
        </w:r>
        <w:r w:rsidR="00FC4BB1" w:rsidRPr="008C14F3">
          <w:rPr>
            <w:rStyle w:val="a3"/>
            <w:lang w:val="uk-UA"/>
          </w:rPr>
          <w:t>2/</w:t>
        </w:r>
        <w:r w:rsidR="00FC4BB1" w:rsidRPr="008C14F3">
          <w:rPr>
            <w:rStyle w:val="a3"/>
          </w:rPr>
          <w:t>KAM</w:t>
        </w:r>
        <w:r w:rsidR="00FC4BB1" w:rsidRPr="008C14F3">
          <w:rPr>
            <w:rStyle w:val="a3"/>
            <w:lang w:val="uk-UA"/>
          </w:rPr>
          <w:t>_</w:t>
        </w:r>
        <w:r w:rsidR="00FC4BB1" w:rsidRPr="008C14F3">
          <w:rPr>
            <w:rStyle w:val="a3"/>
          </w:rPr>
          <w:t>page</w:t>
        </w:r>
        <w:r w:rsidR="00FC4BB1" w:rsidRPr="008C14F3">
          <w:rPr>
            <w:rStyle w:val="a3"/>
            <w:lang w:val="uk-UA"/>
          </w:rPr>
          <w:t>5.</w:t>
        </w:r>
        <w:r w:rsidR="00FC4BB1" w:rsidRPr="008C14F3">
          <w:rPr>
            <w:rStyle w:val="a3"/>
          </w:rPr>
          <w:t>asp</w:t>
        </w:r>
      </w:hyperlink>
    </w:p>
    <w:p w:rsidR="00FC4BB1" w:rsidRPr="008C14F3" w:rsidRDefault="00FC4BB1" w:rsidP="00FC4BB1">
      <w:pPr>
        <w:numPr>
          <w:ilvl w:val="1"/>
          <w:numId w:val="8"/>
        </w:numPr>
        <w:tabs>
          <w:tab w:val="num" w:pos="426"/>
        </w:tabs>
        <w:ind w:left="426" w:hanging="426"/>
        <w:jc w:val="both"/>
        <w:rPr>
          <w:rFonts w:eastAsia="Verdana"/>
          <w:bCs/>
          <w:lang w:val="uk-UA"/>
        </w:rPr>
      </w:pPr>
      <w:r w:rsidRPr="008C14F3">
        <w:rPr>
          <w:rFonts w:eastAsia="Verdana"/>
          <w:bCs/>
          <w:lang w:val="uk-UA"/>
        </w:rPr>
        <w:t>Частка молоді в загальній кількості безробітних</w:t>
      </w:r>
    </w:p>
    <w:p w:rsidR="00FC4BB1" w:rsidRPr="008C14F3" w:rsidRDefault="00DC4871" w:rsidP="00FC4BB1">
      <w:pPr>
        <w:tabs>
          <w:tab w:val="num" w:pos="426"/>
        </w:tabs>
        <w:ind w:left="426" w:hanging="426"/>
        <w:rPr>
          <w:lang w:val="uk-UA"/>
        </w:rPr>
      </w:pPr>
      <w:hyperlink r:id="rId290" w:history="1">
        <w:r w:rsidR="00FC4BB1" w:rsidRPr="008C14F3">
          <w:rPr>
            <w:rStyle w:val="a3"/>
          </w:rPr>
          <w:t>http</w:t>
        </w:r>
        <w:r w:rsidR="00FC4BB1" w:rsidRPr="008C14F3">
          <w:rPr>
            <w:rStyle w:val="a3"/>
            <w:lang w:val="uk-UA"/>
          </w:rPr>
          <w:t>://</w:t>
        </w:r>
        <w:r w:rsidR="00FC4BB1" w:rsidRPr="008C14F3">
          <w:rPr>
            <w:rStyle w:val="a3"/>
          </w:rPr>
          <w:t>data</w:t>
        </w:r>
        <w:r w:rsidR="00FC4BB1" w:rsidRPr="008C14F3">
          <w:rPr>
            <w:rStyle w:val="a3"/>
            <w:lang w:val="uk-UA"/>
          </w:rPr>
          <w:t>.</w:t>
        </w:r>
        <w:r w:rsidR="00FC4BB1" w:rsidRPr="008C14F3">
          <w:rPr>
            <w:rStyle w:val="a3"/>
          </w:rPr>
          <w:t>worldbank</w:t>
        </w:r>
        <w:r w:rsidR="00FC4BB1" w:rsidRPr="008C14F3">
          <w:rPr>
            <w:rStyle w:val="a3"/>
            <w:lang w:val="uk-UA"/>
          </w:rPr>
          <w:t>.</w:t>
        </w:r>
        <w:r w:rsidR="00FC4BB1" w:rsidRPr="008C14F3">
          <w:rPr>
            <w:rStyle w:val="a3"/>
          </w:rPr>
          <w:t>org</w:t>
        </w:r>
        <w:r w:rsidR="00FC4BB1" w:rsidRPr="008C14F3">
          <w:rPr>
            <w:rStyle w:val="a3"/>
            <w:lang w:val="uk-UA"/>
          </w:rPr>
          <w:t>/</w:t>
        </w:r>
        <w:r w:rsidR="00FC4BB1" w:rsidRPr="008C14F3">
          <w:rPr>
            <w:rStyle w:val="a3"/>
          </w:rPr>
          <w:t>indicator</w:t>
        </w:r>
        <w:r w:rsidR="00FC4BB1" w:rsidRPr="008C14F3">
          <w:rPr>
            <w:rStyle w:val="a3"/>
            <w:lang w:val="uk-UA"/>
          </w:rPr>
          <w:t>/</w:t>
        </w:r>
        <w:r w:rsidR="00FC4BB1" w:rsidRPr="008C14F3">
          <w:rPr>
            <w:rStyle w:val="a3"/>
          </w:rPr>
          <w:t>SP</w:t>
        </w:r>
        <w:r w:rsidR="00FC4BB1" w:rsidRPr="008C14F3">
          <w:rPr>
            <w:rStyle w:val="a3"/>
            <w:lang w:val="uk-UA"/>
          </w:rPr>
          <w:t>.</w:t>
        </w:r>
        <w:r w:rsidR="00FC4BB1" w:rsidRPr="008C14F3">
          <w:rPr>
            <w:rStyle w:val="a3"/>
          </w:rPr>
          <w:t>POP</w:t>
        </w:r>
        <w:r w:rsidR="00FC4BB1" w:rsidRPr="008C14F3">
          <w:rPr>
            <w:rStyle w:val="a3"/>
            <w:lang w:val="uk-UA"/>
          </w:rPr>
          <w:t>.</w:t>
        </w:r>
        <w:r w:rsidR="00FC4BB1" w:rsidRPr="008C14F3">
          <w:rPr>
            <w:rStyle w:val="a3"/>
          </w:rPr>
          <w:t>TECH</w:t>
        </w:r>
        <w:r w:rsidR="00FC4BB1" w:rsidRPr="008C14F3">
          <w:rPr>
            <w:rStyle w:val="a3"/>
            <w:lang w:val="uk-UA"/>
          </w:rPr>
          <w:t>.</w:t>
        </w:r>
        <w:r w:rsidR="00FC4BB1" w:rsidRPr="008C14F3">
          <w:rPr>
            <w:rStyle w:val="a3"/>
          </w:rPr>
          <w:t>RD</w:t>
        </w:r>
        <w:r w:rsidR="00FC4BB1" w:rsidRPr="008C14F3">
          <w:rPr>
            <w:rStyle w:val="a3"/>
            <w:lang w:val="uk-UA"/>
          </w:rPr>
          <w:t>.</w:t>
        </w:r>
        <w:r w:rsidR="00FC4BB1" w:rsidRPr="008C14F3">
          <w:rPr>
            <w:rStyle w:val="a3"/>
          </w:rPr>
          <w:t>P</w:t>
        </w:r>
        <w:r w:rsidR="00FC4BB1" w:rsidRPr="008C14F3">
          <w:rPr>
            <w:rStyle w:val="a3"/>
            <w:lang w:val="uk-UA"/>
          </w:rPr>
          <w:t>6</w:t>
        </w:r>
      </w:hyperlink>
      <w:r w:rsidR="00FC4BB1" w:rsidRPr="008C14F3">
        <w:rPr>
          <w:lang w:val="uk-UA"/>
        </w:rPr>
        <w:t xml:space="preserve"> </w:t>
      </w:r>
    </w:p>
    <w:p w:rsidR="00FC4BB1" w:rsidRPr="008C14F3" w:rsidRDefault="00FC4BB1" w:rsidP="00FC4BB1">
      <w:pPr>
        <w:numPr>
          <w:ilvl w:val="0"/>
          <w:numId w:val="8"/>
        </w:numPr>
        <w:tabs>
          <w:tab w:val="clear" w:pos="720"/>
          <w:tab w:val="num" w:pos="426"/>
        </w:tabs>
        <w:ind w:left="426" w:hanging="426"/>
        <w:jc w:val="both"/>
        <w:rPr>
          <w:rFonts w:eastAsia="Verdana"/>
          <w:b/>
          <w:lang w:val="uk-UA"/>
        </w:rPr>
      </w:pPr>
      <w:r w:rsidRPr="008C14F3">
        <w:rPr>
          <w:rFonts w:eastAsia="Verdana"/>
          <w:b/>
          <w:bCs/>
          <w:lang w:val="uk-UA"/>
        </w:rPr>
        <w:t xml:space="preserve">Зайнятість </w:t>
      </w:r>
    </w:p>
    <w:p w:rsidR="00FC4BB1" w:rsidRPr="008C14F3" w:rsidRDefault="00FC4BB1" w:rsidP="00FC4BB1">
      <w:pPr>
        <w:numPr>
          <w:ilvl w:val="1"/>
          <w:numId w:val="8"/>
        </w:numPr>
        <w:tabs>
          <w:tab w:val="num" w:pos="426"/>
        </w:tabs>
        <w:ind w:left="426" w:hanging="426"/>
        <w:jc w:val="both"/>
        <w:rPr>
          <w:rFonts w:eastAsia="Verdana"/>
          <w:bCs/>
          <w:lang w:val="uk-UA"/>
        </w:rPr>
      </w:pPr>
      <w:r w:rsidRPr="008C14F3">
        <w:rPr>
          <w:rFonts w:eastAsia="Verdana"/>
          <w:bCs/>
          <w:lang w:val="uk-UA"/>
        </w:rPr>
        <w:t>Рівень зайнятості населення</w:t>
      </w:r>
    </w:p>
    <w:p w:rsidR="00FC4BB1" w:rsidRPr="008C14F3" w:rsidRDefault="00DC4871" w:rsidP="00FC4BB1">
      <w:pPr>
        <w:tabs>
          <w:tab w:val="num" w:pos="426"/>
        </w:tabs>
        <w:ind w:left="426" w:hanging="426"/>
        <w:rPr>
          <w:lang w:val="uk-UA"/>
        </w:rPr>
      </w:pPr>
      <w:hyperlink r:id="rId291" w:history="1">
        <w:r w:rsidR="00FC4BB1" w:rsidRPr="008C14F3">
          <w:rPr>
            <w:rStyle w:val="a3"/>
          </w:rPr>
          <w:t>http</w:t>
        </w:r>
        <w:r w:rsidR="00FC4BB1" w:rsidRPr="008C14F3">
          <w:rPr>
            <w:rStyle w:val="a3"/>
            <w:lang w:val="uk-UA"/>
          </w:rPr>
          <w:t>://</w:t>
        </w:r>
        <w:r w:rsidR="00FC4BB1" w:rsidRPr="008C14F3">
          <w:rPr>
            <w:rStyle w:val="a3"/>
          </w:rPr>
          <w:t>data</w:t>
        </w:r>
        <w:r w:rsidR="00FC4BB1" w:rsidRPr="008C14F3">
          <w:rPr>
            <w:rStyle w:val="a3"/>
            <w:lang w:val="uk-UA"/>
          </w:rPr>
          <w:t>.</w:t>
        </w:r>
        <w:r w:rsidR="00FC4BB1" w:rsidRPr="008C14F3">
          <w:rPr>
            <w:rStyle w:val="a3"/>
          </w:rPr>
          <w:t>worldbank</w:t>
        </w:r>
        <w:r w:rsidR="00FC4BB1" w:rsidRPr="008C14F3">
          <w:rPr>
            <w:rStyle w:val="a3"/>
            <w:lang w:val="uk-UA"/>
          </w:rPr>
          <w:t>.</w:t>
        </w:r>
        <w:r w:rsidR="00FC4BB1" w:rsidRPr="008C14F3">
          <w:rPr>
            <w:rStyle w:val="a3"/>
          </w:rPr>
          <w:t>org</w:t>
        </w:r>
        <w:r w:rsidR="00FC4BB1" w:rsidRPr="008C14F3">
          <w:rPr>
            <w:rStyle w:val="a3"/>
            <w:lang w:val="uk-UA"/>
          </w:rPr>
          <w:t>/</w:t>
        </w:r>
        <w:r w:rsidR="00FC4BB1" w:rsidRPr="008C14F3">
          <w:rPr>
            <w:rStyle w:val="a3"/>
          </w:rPr>
          <w:t>indicator</w:t>
        </w:r>
        <w:r w:rsidR="00FC4BB1" w:rsidRPr="008C14F3">
          <w:rPr>
            <w:rStyle w:val="a3"/>
            <w:lang w:val="uk-UA"/>
          </w:rPr>
          <w:t>/</w:t>
        </w:r>
        <w:r w:rsidR="00FC4BB1" w:rsidRPr="008C14F3">
          <w:rPr>
            <w:rStyle w:val="a3"/>
          </w:rPr>
          <w:t>SL</w:t>
        </w:r>
        <w:r w:rsidR="00FC4BB1" w:rsidRPr="008C14F3">
          <w:rPr>
            <w:rStyle w:val="a3"/>
            <w:lang w:val="uk-UA"/>
          </w:rPr>
          <w:t>.</w:t>
        </w:r>
        <w:r w:rsidR="00FC4BB1" w:rsidRPr="008C14F3">
          <w:rPr>
            <w:rStyle w:val="a3"/>
          </w:rPr>
          <w:t>EMP</w:t>
        </w:r>
        <w:r w:rsidR="00FC4BB1" w:rsidRPr="008C14F3">
          <w:rPr>
            <w:rStyle w:val="a3"/>
            <w:lang w:val="uk-UA"/>
          </w:rPr>
          <w:t>.</w:t>
        </w:r>
        <w:r w:rsidR="00FC4BB1" w:rsidRPr="008C14F3">
          <w:rPr>
            <w:rStyle w:val="a3"/>
          </w:rPr>
          <w:t>TOTL</w:t>
        </w:r>
        <w:r w:rsidR="00FC4BB1" w:rsidRPr="008C14F3">
          <w:rPr>
            <w:rStyle w:val="a3"/>
            <w:lang w:val="uk-UA"/>
          </w:rPr>
          <w:t>.</w:t>
        </w:r>
        <w:r w:rsidR="00FC4BB1" w:rsidRPr="008C14F3">
          <w:rPr>
            <w:rStyle w:val="a3"/>
          </w:rPr>
          <w:t>SP</w:t>
        </w:r>
        <w:r w:rsidR="00FC4BB1" w:rsidRPr="008C14F3">
          <w:rPr>
            <w:rStyle w:val="a3"/>
            <w:lang w:val="uk-UA"/>
          </w:rPr>
          <w:t>.</w:t>
        </w:r>
        <w:r w:rsidR="00FC4BB1" w:rsidRPr="008C14F3">
          <w:rPr>
            <w:rStyle w:val="a3"/>
          </w:rPr>
          <w:t>ZS</w:t>
        </w:r>
      </w:hyperlink>
      <w:r w:rsidR="00FC4BB1" w:rsidRPr="008C14F3">
        <w:rPr>
          <w:lang w:val="uk-UA"/>
        </w:rPr>
        <w:t xml:space="preserve"> </w:t>
      </w:r>
    </w:p>
    <w:p w:rsidR="00FC4BB1" w:rsidRPr="008C14F3" w:rsidRDefault="00FC4BB1" w:rsidP="00FC4BB1">
      <w:pPr>
        <w:numPr>
          <w:ilvl w:val="1"/>
          <w:numId w:val="8"/>
        </w:numPr>
        <w:tabs>
          <w:tab w:val="num" w:pos="426"/>
        </w:tabs>
        <w:ind w:left="426" w:hanging="426"/>
        <w:jc w:val="both"/>
        <w:rPr>
          <w:rFonts w:eastAsia="Verdana"/>
          <w:bCs/>
          <w:lang w:val="uk-UA"/>
        </w:rPr>
      </w:pPr>
      <w:r w:rsidRPr="008C14F3">
        <w:rPr>
          <w:rFonts w:eastAsia="Verdana"/>
          <w:bCs/>
          <w:lang w:val="uk-UA"/>
        </w:rPr>
        <w:t>Часткова зайнятість</w:t>
      </w:r>
    </w:p>
    <w:p w:rsidR="00FC4BB1" w:rsidRPr="008C14F3" w:rsidRDefault="00DC4871" w:rsidP="00FC4BB1">
      <w:pPr>
        <w:tabs>
          <w:tab w:val="num" w:pos="426"/>
        </w:tabs>
        <w:ind w:left="426" w:hanging="426"/>
        <w:rPr>
          <w:lang w:val="uk-UA"/>
        </w:rPr>
      </w:pPr>
      <w:hyperlink r:id="rId292" w:history="1">
        <w:r w:rsidR="00FC4BB1" w:rsidRPr="008C14F3">
          <w:rPr>
            <w:rStyle w:val="a3"/>
          </w:rPr>
          <w:t>http</w:t>
        </w:r>
        <w:r w:rsidR="00FC4BB1" w:rsidRPr="008C14F3">
          <w:rPr>
            <w:rStyle w:val="a3"/>
            <w:lang w:val="uk-UA"/>
          </w:rPr>
          <w:t>://</w:t>
        </w:r>
        <w:r w:rsidR="00FC4BB1" w:rsidRPr="008C14F3">
          <w:rPr>
            <w:rStyle w:val="a3"/>
          </w:rPr>
          <w:t>data</w:t>
        </w:r>
        <w:r w:rsidR="00FC4BB1" w:rsidRPr="008C14F3">
          <w:rPr>
            <w:rStyle w:val="a3"/>
            <w:lang w:val="uk-UA"/>
          </w:rPr>
          <w:t>.</w:t>
        </w:r>
        <w:r w:rsidR="00FC4BB1" w:rsidRPr="008C14F3">
          <w:rPr>
            <w:rStyle w:val="a3"/>
          </w:rPr>
          <w:t>worldbank</w:t>
        </w:r>
        <w:r w:rsidR="00FC4BB1" w:rsidRPr="008C14F3">
          <w:rPr>
            <w:rStyle w:val="a3"/>
            <w:lang w:val="uk-UA"/>
          </w:rPr>
          <w:t>.</w:t>
        </w:r>
        <w:r w:rsidR="00FC4BB1" w:rsidRPr="008C14F3">
          <w:rPr>
            <w:rStyle w:val="a3"/>
          </w:rPr>
          <w:t>org</w:t>
        </w:r>
        <w:r w:rsidR="00FC4BB1" w:rsidRPr="008C14F3">
          <w:rPr>
            <w:rStyle w:val="a3"/>
            <w:lang w:val="uk-UA"/>
          </w:rPr>
          <w:t>/</w:t>
        </w:r>
        <w:r w:rsidR="00FC4BB1" w:rsidRPr="008C14F3">
          <w:rPr>
            <w:rStyle w:val="a3"/>
          </w:rPr>
          <w:t>indicator</w:t>
        </w:r>
        <w:r w:rsidR="00FC4BB1" w:rsidRPr="008C14F3">
          <w:rPr>
            <w:rStyle w:val="a3"/>
            <w:lang w:val="uk-UA"/>
          </w:rPr>
          <w:t>/</w:t>
        </w:r>
        <w:r w:rsidR="00FC4BB1" w:rsidRPr="008C14F3">
          <w:rPr>
            <w:rStyle w:val="a3"/>
          </w:rPr>
          <w:t>SL</w:t>
        </w:r>
        <w:r w:rsidR="00FC4BB1" w:rsidRPr="008C14F3">
          <w:rPr>
            <w:rStyle w:val="a3"/>
            <w:lang w:val="uk-UA"/>
          </w:rPr>
          <w:t>.</w:t>
        </w:r>
        <w:r w:rsidR="00FC4BB1" w:rsidRPr="008C14F3">
          <w:rPr>
            <w:rStyle w:val="a3"/>
          </w:rPr>
          <w:t>EMP</w:t>
        </w:r>
        <w:r w:rsidR="00FC4BB1" w:rsidRPr="008C14F3">
          <w:rPr>
            <w:rStyle w:val="a3"/>
            <w:lang w:val="uk-UA"/>
          </w:rPr>
          <w:t>.</w:t>
        </w:r>
        <w:r w:rsidR="00FC4BB1" w:rsidRPr="008C14F3">
          <w:rPr>
            <w:rStyle w:val="a3"/>
          </w:rPr>
          <w:t>TOTL</w:t>
        </w:r>
        <w:r w:rsidR="00FC4BB1" w:rsidRPr="008C14F3">
          <w:rPr>
            <w:rStyle w:val="a3"/>
            <w:lang w:val="uk-UA"/>
          </w:rPr>
          <w:t>.</w:t>
        </w:r>
        <w:r w:rsidR="00FC4BB1" w:rsidRPr="008C14F3">
          <w:rPr>
            <w:rStyle w:val="a3"/>
          </w:rPr>
          <w:t>SP</w:t>
        </w:r>
        <w:r w:rsidR="00FC4BB1" w:rsidRPr="008C14F3">
          <w:rPr>
            <w:rStyle w:val="a3"/>
            <w:lang w:val="uk-UA"/>
          </w:rPr>
          <w:t>.</w:t>
        </w:r>
        <w:r w:rsidR="00FC4BB1" w:rsidRPr="008C14F3">
          <w:rPr>
            <w:rStyle w:val="a3"/>
          </w:rPr>
          <w:t>ZS</w:t>
        </w:r>
      </w:hyperlink>
      <w:r w:rsidR="00FC4BB1" w:rsidRPr="008C14F3">
        <w:rPr>
          <w:lang w:val="uk-UA"/>
        </w:rPr>
        <w:t xml:space="preserve"> </w:t>
      </w:r>
    </w:p>
    <w:p w:rsidR="00FC4BB1" w:rsidRPr="008C14F3" w:rsidRDefault="00FC4BB1" w:rsidP="00FC4BB1">
      <w:pPr>
        <w:numPr>
          <w:ilvl w:val="1"/>
          <w:numId w:val="8"/>
        </w:numPr>
        <w:tabs>
          <w:tab w:val="num" w:pos="426"/>
        </w:tabs>
        <w:ind w:left="426" w:hanging="426"/>
        <w:jc w:val="both"/>
        <w:rPr>
          <w:rFonts w:eastAsia="Verdana"/>
          <w:bCs/>
          <w:lang w:val="uk-UA"/>
        </w:rPr>
      </w:pPr>
      <w:r w:rsidRPr="008C14F3">
        <w:rPr>
          <w:rFonts w:eastAsia="Verdana"/>
          <w:bCs/>
          <w:lang w:val="uk-UA"/>
        </w:rPr>
        <w:t>Кількість дослідників на 1 млн.населення</w:t>
      </w:r>
    </w:p>
    <w:p w:rsidR="00FC4BB1" w:rsidRPr="008C14F3" w:rsidRDefault="00DC4871" w:rsidP="00FC4BB1">
      <w:pPr>
        <w:tabs>
          <w:tab w:val="num" w:pos="426"/>
        </w:tabs>
        <w:ind w:left="426" w:hanging="426"/>
        <w:rPr>
          <w:lang w:val="uk-UA"/>
        </w:rPr>
      </w:pPr>
      <w:hyperlink r:id="rId293" w:history="1">
        <w:r w:rsidR="00FC4BB1" w:rsidRPr="008C14F3">
          <w:rPr>
            <w:rStyle w:val="a3"/>
          </w:rPr>
          <w:t>http</w:t>
        </w:r>
        <w:r w:rsidR="00FC4BB1" w:rsidRPr="008C14F3">
          <w:rPr>
            <w:rStyle w:val="a3"/>
            <w:lang w:val="uk-UA"/>
          </w:rPr>
          <w:t>://</w:t>
        </w:r>
        <w:r w:rsidR="00FC4BB1" w:rsidRPr="008C14F3">
          <w:rPr>
            <w:rStyle w:val="a3"/>
          </w:rPr>
          <w:t>data</w:t>
        </w:r>
        <w:r w:rsidR="00FC4BB1" w:rsidRPr="008C14F3">
          <w:rPr>
            <w:rStyle w:val="a3"/>
            <w:lang w:val="uk-UA"/>
          </w:rPr>
          <w:t>.</w:t>
        </w:r>
        <w:r w:rsidR="00FC4BB1" w:rsidRPr="008C14F3">
          <w:rPr>
            <w:rStyle w:val="a3"/>
          </w:rPr>
          <w:t>worldbank</w:t>
        </w:r>
        <w:r w:rsidR="00FC4BB1" w:rsidRPr="008C14F3">
          <w:rPr>
            <w:rStyle w:val="a3"/>
            <w:lang w:val="uk-UA"/>
          </w:rPr>
          <w:t>.</w:t>
        </w:r>
        <w:r w:rsidR="00FC4BB1" w:rsidRPr="008C14F3">
          <w:rPr>
            <w:rStyle w:val="a3"/>
          </w:rPr>
          <w:t>org</w:t>
        </w:r>
        <w:r w:rsidR="00FC4BB1" w:rsidRPr="008C14F3">
          <w:rPr>
            <w:rStyle w:val="a3"/>
            <w:lang w:val="uk-UA"/>
          </w:rPr>
          <w:t>/</w:t>
        </w:r>
        <w:r w:rsidR="00FC4BB1" w:rsidRPr="008C14F3">
          <w:rPr>
            <w:rStyle w:val="a3"/>
          </w:rPr>
          <w:t>indicator</w:t>
        </w:r>
        <w:r w:rsidR="00FC4BB1" w:rsidRPr="008C14F3">
          <w:rPr>
            <w:rStyle w:val="a3"/>
            <w:lang w:val="uk-UA"/>
          </w:rPr>
          <w:t>/</w:t>
        </w:r>
        <w:r w:rsidR="00FC4BB1" w:rsidRPr="008C14F3">
          <w:rPr>
            <w:rStyle w:val="a3"/>
          </w:rPr>
          <w:t>SP</w:t>
        </w:r>
        <w:r w:rsidR="00FC4BB1" w:rsidRPr="008C14F3">
          <w:rPr>
            <w:rStyle w:val="a3"/>
            <w:lang w:val="uk-UA"/>
          </w:rPr>
          <w:t>.</w:t>
        </w:r>
        <w:r w:rsidR="00FC4BB1" w:rsidRPr="008C14F3">
          <w:rPr>
            <w:rStyle w:val="a3"/>
          </w:rPr>
          <w:t>POP</w:t>
        </w:r>
        <w:r w:rsidR="00FC4BB1" w:rsidRPr="008C14F3">
          <w:rPr>
            <w:rStyle w:val="a3"/>
            <w:lang w:val="uk-UA"/>
          </w:rPr>
          <w:t>.</w:t>
        </w:r>
        <w:r w:rsidR="00FC4BB1" w:rsidRPr="008C14F3">
          <w:rPr>
            <w:rStyle w:val="a3"/>
          </w:rPr>
          <w:t>SCIE</w:t>
        </w:r>
        <w:r w:rsidR="00FC4BB1" w:rsidRPr="008C14F3">
          <w:rPr>
            <w:rStyle w:val="a3"/>
            <w:lang w:val="uk-UA"/>
          </w:rPr>
          <w:t>.</w:t>
        </w:r>
        <w:r w:rsidR="00FC4BB1" w:rsidRPr="008C14F3">
          <w:rPr>
            <w:rStyle w:val="a3"/>
          </w:rPr>
          <w:t>RD</w:t>
        </w:r>
        <w:r w:rsidR="00FC4BB1" w:rsidRPr="008C14F3">
          <w:rPr>
            <w:rStyle w:val="a3"/>
            <w:lang w:val="uk-UA"/>
          </w:rPr>
          <w:t>.</w:t>
        </w:r>
        <w:r w:rsidR="00FC4BB1" w:rsidRPr="008C14F3">
          <w:rPr>
            <w:rStyle w:val="a3"/>
          </w:rPr>
          <w:t>P</w:t>
        </w:r>
        <w:r w:rsidR="00FC4BB1" w:rsidRPr="008C14F3">
          <w:rPr>
            <w:rStyle w:val="a3"/>
            <w:lang w:val="uk-UA"/>
          </w:rPr>
          <w:t>6</w:t>
        </w:r>
      </w:hyperlink>
    </w:p>
    <w:p w:rsidR="00FC4BB1" w:rsidRPr="008C14F3" w:rsidRDefault="00FC4BB1" w:rsidP="00FC4BB1">
      <w:pPr>
        <w:numPr>
          <w:ilvl w:val="1"/>
          <w:numId w:val="8"/>
        </w:numPr>
        <w:tabs>
          <w:tab w:val="num" w:pos="426"/>
        </w:tabs>
        <w:ind w:left="426" w:hanging="426"/>
        <w:jc w:val="both"/>
        <w:rPr>
          <w:rFonts w:eastAsia="Verdana"/>
          <w:bCs/>
          <w:lang w:val="uk-UA"/>
        </w:rPr>
      </w:pPr>
      <w:r w:rsidRPr="008C14F3">
        <w:rPr>
          <w:rFonts w:eastAsia="Verdana"/>
          <w:bCs/>
          <w:lang w:val="uk-UA"/>
        </w:rPr>
        <w:t>Інженерно-технічний персонал (на 1 млн населення)</w:t>
      </w:r>
    </w:p>
    <w:p w:rsidR="00FC4BB1" w:rsidRPr="008C14F3" w:rsidRDefault="00DC4871" w:rsidP="00FC4BB1">
      <w:pPr>
        <w:tabs>
          <w:tab w:val="num" w:pos="426"/>
        </w:tabs>
        <w:ind w:left="426" w:hanging="426"/>
        <w:rPr>
          <w:lang w:val="uk-UA"/>
        </w:rPr>
      </w:pPr>
      <w:hyperlink r:id="rId294" w:history="1">
        <w:r w:rsidR="00FC4BB1" w:rsidRPr="008C14F3">
          <w:rPr>
            <w:rStyle w:val="a3"/>
          </w:rPr>
          <w:t>http</w:t>
        </w:r>
        <w:r w:rsidR="00FC4BB1" w:rsidRPr="008C14F3">
          <w:rPr>
            <w:rStyle w:val="a3"/>
            <w:lang w:val="uk-UA"/>
          </w:rPr>
          <w:t>://</w:t>
        </w:r>
        <w:r w:rsidR="00FC4BB1" w:rsidRPr="008C14F3">
          <w:rPr>
            <w:rStyle w:val="a3"/>
          </w:rPr>
          <w:t>data</w:t>
        </w:r>
        <w:r w:rsidR="00FC4BB1" w:rsidRPr="008C14F3">
          <w:rPr>
            <w:rStyle w:val="a3"/>
            <w:lang w:val="uk-UA"/>
          </w:rPr>
          <w:t>.</w:t>
        </w:r>
        <w:r w:rsidR="00FC4BB1" w:rsidRPr="008C14F3">
          <w:rPr>
            <w:rStyle w:val="a3"/>
          </w:rPr>
          <w:t>worldbank</w:t>
        </w:r>
        <w:r w:rsidR="00FC4BB1" w:rsidRPr="008C14F3">
          <w:rPr>
            <w:rStyle w:val="a3"/>
            <w:lang w:val="uk-UA"/>
          </w:rPr>
          <w:t>.</w:t>
        </w:r>
        <w:r w:rsidR="00FC4BB1" w:rsidRPr="008C14F3">
          <w:rPr>
            <w:rStyle w:val="a3"/>
          </w:rPr>
          <w:t>org</w:t>
        </w:r>
        <w:r w:rsidR="00FC4BB1" w:rsidRPr="008C14F3">
          <w:rPr>
            <w:rStyle w:val="a3"/>
            <w:lang w:val="uk-UA"/>
          </w:rPr>
          <w:t>/</w:t>
        </w:r>
        <w:r w:rsidR="00FC4BB1" w:rsidRPr="008C14F3">
          <w:rPr>
            <w:rStyle w:val="a3"/>
          </w:rPr>
          <w:t>indicator</w:t>
        </w:r>
        <w:r w:rsidR="00FC4BB1" w:rsidRPr="008C14F3">
          <w:rPr>
            <w:rStyle w:val="a3"/>
            <w:lang w:val="uk-UA"/>
          </w:rPr>
          <w:t>/</w:t>
        </w:r>
        <w:r w:rsidR="00FC4BB1" w:rsidRPr="008C14F3">
          <w:rPr>
            <w:rStyle w:val="a3"/>
          </w:rPr>
          <w:t>SP</w:t>
        </w:r>
        <w:r w:rsidR="00FC4BB1" w:rsidRPr="008C14F3">
          <w:rPr>
            <w:rStyle w:val="a3"/>
            <w:lang w:val="uk-UA"/>
          </w:rPr>
          <w:t>.</w:t>
        </w:r>
        <w:r w:rsidR="00FC4BB1" w:rsidRPr="008C14F3">
          <w:rPr>
            <w:rStyle w:val="a3"/>
          </w:rPr>
          <w:t>POP</w:t>
        </w:r>
        <w:r w:rsidR="00FC4BB1" w:rsidRPr="008C14F3">
          <w:rPr>
            <w:rStyle w:val="a3"/>
            <w:lang w:val="uk-UA"/>
          </w:rPr>
          <w:t>.</w:t>
        </w:r>
        <w:r w:rsidR="00FC4BB1" w:rsidRPr="008C14F3">
          <w:rPr>
            <w:rStyle w:val="a3"/>
          </w:rPr>
          <w:t>TECH</w:t>
        </w:r>
        <w:r w:rsidR="00FC4BB1" w:rsidRPr="008C14F3">
          <w:rPr>
            <w:rStyle w:val="a3"/>
            <w:lang w:val="uk-UA"/>
          </w:rPr>
          <w:t>.</w:t>
        </w:r>
        <w:r w:rsidR="00FC4BB1" w:rsidRPr="008C14F3">
          <w:rPr>
            <w:rStyle w:val="a3"/>
          </w:rPr>
          <w:t>RD</w:t>
        </w:r>
        <w:r w:rsidR="00FC4BB1" w:rsidRPr="008C14F3">
          <w:rPr>
            <w:rStyle w:val="a3"/>
            <w:lang w:val="uk-UA"/>
          </w:rPr>
          <w:t>.</w:t>
        </w:r>
        <w:r w:rsidR="00FC4BB1" w:rsidRPr="008C14F3">
          <w:rPr>
            <w:rStyle w:val="a3"/>
          </w:rPr>
          <w:t>P</w:t>
        </w:r>
        <w:r w:rsidR="00FC4BB1" w:rsidRPr="008C14F3">
          <w:rPr>
            <w:rStyle w:val="a3"/>
            <w:lang w:val="uk-UA"/>
          </w:rPr>
          <w:t>6</w:t>
        </w:r>
      </w:hyperlink>
      <w:r w:rsidR="00FC4BB1" w:rsidRPr="008C14F3">
        <w:rPr>
          <w:lang w:val="uk-UA"/>
        </w:rPr>
        <w:t xml:space="preserve"> </w:t>
      </w:r>
    </w:p>
    <w:p w:rsidR="00FC4BB1" w:rsidRPr="008C14F3" w:rsidRDefault="00FC4BB1" w:rsidP="00FC4BB1">
      <w:pPr>
        <w:numPr>
          <w:ilvl w:val="1"/>
          <w:numId w:val="8"/>
        </w:numPr>
        <w:tabs>
          <w:tab w:val="num" w:pos="426"/>
        </w:tabs>
        <w:ind w:left="426" w:hanging="426"/>
        <w:jc w:val="both"/>
        <w:rPr>
          <w:rFonts w:eastAsia="Verdana"/>
          <w:bCs/>
          <w:lang w:val="uk-UA"/>
        </w:rPr>
      </w:pPr>
      <w:r w:rsidRPr="008C14F3">
        <w:rPr>
          <w:rFonts w:eastAsia="Verdana"/>
          <w:bCs/>
          <w:lang w:val="uk-UA"/>
        </w:rPr>
        <w:t>Частка молоді у загальній чисельності зайнятих</w:t>
      </w:r>
    </w:p>
    <w:p w:rsidR="00FC4BB1" w:rsidRPr="008C14F3" w:rsidRDefault="00DC4871" w:rsidP="00FC4BB1">
      <w:pPr>
        <w:tabs>
          <w:tab w:val="num" w:pos="426"/>
        </w:tabs>
        <w:ind w:left="426" w:hanging="426"/>
        <w:rPr>
          <w:lang w:val="uk-UA"/>
        </w:rPr>
      </w:pPr>
      <w:hyperlink r:id="rId295" w:history="1">
        <w:r w:rsidR="00FC4BB1" w:rsidRPr="008C14F3">
          <w:rPr>
            <w:rStyle w:val="a3"/>
          </w:rPr>
          <w:t>http</w:t>
        </w:r>
        <w:r w:rsidR="00FC4BB1" w:rsidRPr="008C14F3">
          <w:rPr>
            <w:rStyle w:val="a3"/>
            <w:lang w:val="uk-UA"/>
          </w:rPr>
          <w:t>://</w:t>
        </w:r>
        <w:r w:rsidR="00FC4BB1" w:rsidRPr="008C14F3">
          <w:rPr>
            <w:rStyle w:val="a3"/>
          </w:rPr>
          <w:t>data</w:t>
        </w:r>
        <w:r w:rsidR="00FC4BB1" w:rsidRPr="008C14F3">
          <w:rPr>
            <w:rStyle w:val="a3"/>
            <w:lang w:val="uk-UA"/>
          </w:rPr>
          <w:t>.</w:t>
        </w:r>
        <w:r w:rsidR="00FC4BB1" w:rsidRPr="008C14F3">
          <w:rPr>
            <w:rStyle w:val="a3"/>
          </w:rPr>
          <w:t>worldbank</w:t>
        </w:r>
        <w:r w:rsidR="00FC4BB1" w:rsidRPr="008C14F3">
          <w:rPr>
            <w:rStyle w:val="a3"/>
            <w:lang w:val="uk-UA"/>
          </w:rPr>
          <w:t>.</w:t>
        </w:r>
        <w:r w:rsidR="00FC4BB1" w:rsidRPr="008C14F3">
          <w:rPr>
            <w:rStyle w:val="a3"/>
          </w:rPr>
          <w:t>org</w:t>
        </w:r>
        <w:r w:rsidR="00FC4BB1" w:rsidRPr="008C14F3">
          <w:rPr>
            <w:rStyle w:val="a3"/>
            <w:lang w:val="uk-UA"/>
          </w:rPr>
          <w:t>/</w:t>
        </w:r>
        <w:r w:rsidR="00FC4BB1" w:rsidRPr="008C14F3">
          <w:rPr>
            <w:rStyle w:val="a3"/>
          </w:rPr>
          <w:t>indicator</w:t>
        </w:r>
        <w:r w:rsidR="00FC4BB1" w:rsidRPr="008C14F3">
          <w:rPr>
            <w:rStyle w:val="a3"/>
            <w:lang w:val="uk-UA"/>
          </w:rPr>
          <w:t>/</w:t>
        </w:r>
        <w:r w:rsidR="00FC4BB1" w:rsidRPr="008C14F3">
          <w:rPr>
            <w:rStyle w:val="a3"/>
          </w:rPr>
          <w:t>SP</w:t>
        </w:r>
        <w:r w:rsidR="00FC4BB1" w:rsidRPr="008C14F3">
          <w:rPr>
            <w:rStyle w:val="a3"/>
            <w:lang w:val="uk-UA"/>
          </w:rPr>
          <w:t>.</w:t>
        </w:r>
        <w:r w:rsidR="00FC4BB1" w:rsidRPr="008C14F3">
          <w:rPr>
            <w:rStyle w:val="a3"/>
          </w:rPr>
          <w:t>POP</w:t>
        </w:r>
        <w:r w:rsidR="00FC4BB1" w:rsidRPr="008C14F3">
          <w:rPr>
            <w:rStyle w:val="a3"/>
            <w:lang w:val="uk-UA"/>
          </w:rPr>
          <w:t>.</w:t>
        </w:r>
        <w:r w:rsidR="00FC4BB1" w:rsidRPr="008C14F3">
          <w:rPr>
            <w:rStyle w:val="a3"/>
          </w:rPr>
          <w:t>TECH</w:t>
        </w:r>
        <w:r w:rsidR="00FC4BB1" w:rsidRPr="008C14F3">
          <w:rPr>
            <w:rStyle w:val="a3"/>
            <w:lang w:val="uk-UA"/>
          </w:rPr>
          <w:t>.</w:t>
        </w:r>
        <w:r w:rsidR="00FC4BB1" w:rsidRPr="008C14F3">
          <w:rPr>
            <w:rStyle w:val="a3"/>
          </w:rPr>
          <w:t>RD</w:t>
        </w:r>
        <w:r w:rsidR="00FC4BB1" w:rsidRPr="008C14F3">
          <w:rPr>
            <w:rStyle w:val="a3"/>
            <w:lang w:val="uk-UA"/>
          </w:rPr>
          <w:t>.</w:t>
        </w:r>
        <w:r w:rsidR="00FC4BB1" w:rsidRPr="008C14F3">
          <w:rPr>
            <w:rStyle w:val="a3"/>
          </w:rPr>
          <w:t>P</w:t>
        </w:r>
        <w:r w:rsidR="00FC4BB1" w:rsidRPr="008C14F3">
          <w:rPr>
            <w:rStyle w:val="a3"/>
            <w:lang w:val="uk-UA"/>
          </w:rPr>
          <w:t>6</w:t>
        </w:r>
      </w:hyperlink>
      <w:r w:rsidR="00FC4BB1" w:rsidRPr="008C14F3">
        <w:rPr>
          <w:lang w:val="uk-UA"/>
        </w:rPr>
        <w:t xml:space="preserve"> </w:t>
      </w:r>
    </w:p>
    <w:p w:rsidR="00FC4BB1" w:rsidRPr="008C14F3" w:rsidRDefault="00FC4BB1" w:rsidP="00FC4BB1">
      <w:pPr>
        <w:numPr>
          <w:ilvl w:val="1"/>
          <w:numId w:val="8"/>
        </w:numPr>
        <w:tabs>
          <w:tab w:val="num" w:pos="426"/>
        </w:tabs>
        <w:ind w:left="426" w:hanging="426"/>
        <w:jc w:val="both"/>
        <w:rPr>
          <w:rFonts w:eastAsia="Verdana"/>
          <w:bCs/>
          <w:lang w:val="uk-UA"/>
        </w:rPr>
      </w:pPr>
      <w:r w:rsidRPr="008C14F3">
        <w:rPr>
          <w:rFonts w:eastAsia="Verdana"/>
          <w:bCs/>
          <w:lang w:val="uk-UA"/>
        </w:rPr>
        <w:t xml:space="preserve">Рівні зайнятості чоловіків і жінок </w:t>
      </w:r>
    </w:p>
    <w:p w:rsidR="00FC4BB1" w:rsidRPr="008C14F3" w:rsidRDefault="00DC4871" w:rsidP="00FC4BB1">
      <w:pPr>
        <w:tabs>
          <w:tab w:val="num" w:pos="426"/>
        </w:tabs>
        <w:ind w:left="426" w:hanging="426"/>
        <w:rPr>
          <w:lang w:val="uk-UA"/>
        </w:rPr>
      </w:pPr>
      <w:hyperlink r:id="rId296" w:history="1">
        <w:r w:rsidR="00FC4BB1" w:rsidRPr="008C14F3">
          <w:rPr>
            <w:rStyle w:val="a3"/>
          </w:rPr>
          <w:t>http</w:t>
        </w:r>
        <w:r w:rsidR="00FC4BB1" w:rsidRPr="008C14F3">
          <w:rPr>
            <w:rStyle w:val="a3"/>
            <w:lang w:val="uk-UA"/>
          </w:rPr>
          <w:t>://</w:t>
        </w:r>
        <w:r w:rsidR="00FC4BB1" w:rsidRPr="008C14F3">
          <w:rPr>
            <w:rStyle w:val="a3"/>
          </w:rPr>
          <w:t>data</w:t>
        </w:r>
        <w:r w:rsidR="00FC4BB1" w:rsidRPr="008C14F3">
          <w:rPr>
            <w:rStyle w:val="a3"/>
            <w:lang w:val="uk-UA"/>
          </w:rPr>
          <w:t>.</w:t>
        </w:r>
        <w:r w:rsidR="00FC4BB1" w:rsidRPr="008C14F3">
          <w:rPr>
            <w:rStyle w:val="a3"/>
          </w:rPr>
          <w:t>worldbank</w:t>
        </w:r>
        <w:r w:rsidR="00FC4BB1" w:rsidRPr="008C14F3">
          <w:rPr>
            <w:rStyle w:val="a3"/>
            <w:lang w:val="uk-UA"/>
          </w:rPr>
          <w:t>.</w:t>
        </w:r>
        <w:r w:rsidR="00FC4BB1" w:rsidRPr="008C14F3">
          <w:rPr>
            <w:rStyle w:val="a3"/>
          </w:rPr>
          <w:t>org</w:t>
        </w:r>
        <w:r w:rsidR="00FC4BB1" w:rsidRPr="008C14F3">
          <w:rPr>
            <w:rStyle w:val="a3"/>
            <w:lang w:val="uk-UA"/>
          </w:rPr>
          <w:t>/</w:t>
        </w:r>
        <w:r w:rsidR="00FC4BB1" w:rsidRPr="008C14F3">
          <w:rPr>
            <w:rStyle w:val="a3"/>
          </w:rPr>
          <w:t>indicator</w:t>
        </w:r>
        <w:r w:rsidR="00FC4BB1" w:rsidRPr="008C14F3">
          <w:rPr>
            <w:rStyle w:val="a3"/>
            <w:lang w:val="uk-UA"/>
          </w:rPr>
          <w:t>/</w:t>
        </w:r>
        <w:r w:rsidR="00FC4BB1" w:rsidRPr="008C14F3">
          <w:rPr>
            <w:rStyle w:val="a3"/>
          </w:rPr>
          <w:t>SP</w:t>
        </w:r>
        <w:r w:rsidR="00FC4BB1" w:rsidRPr="008C14F3">
          <w:rPr>
            <w:rStyle w:val="a3"/>
            <w:lang w:val="uk-UA"/>
          </w:rPr>
          <w:t>.</w:t>
        </w:r>
        <w:r w:rsidR="00FC4BB1" w:rsidRPr="008C14F3">
          <w:rPr>
            <w:rStyle w:val="a3"/>
          </w:rPr>
          <w:t>POP</w:t>
        </w:r>
        <w:r w:rsidR="00FC4BB1" w:rsidRPr="008C14F3">
          <w:rPr>
            <w:rStyle w:val="a3"/>
            <w:lang w:val="uk-UA"/>
          </w:rPr>
          <w:t>.</w:t>
        </w:r>
        <w:r w:rsidR="00FC4BB1" w:rsidRPr="008C14F3">
          <w:rPr>
            <w:rStyle w:val="a3"/>
          </w:rPr>
          <w:t>TECH</w:t>
        </w:r>
        <w:r w:rsidR="00FC4BB1" w:rsidRPr="008C14F3">
          <w:rPr>
            <w:rStyle w:val="a3"/>
            <w:lang w:val="uk-UA"/>
          </w:rPr>
          <w:t>.</w:t>
        </w:r>
        <w:r w:rsidR="00FC4BB1" w:rsidRPr="008C14F3">
          <w:rPr>
            <w:rStyle w:val="a3"/>
          </w:rPr>
          <w:t>RD</w:t>
        </w:r>
        <w:r w:rsidR="00FC4BB1" w:rsidRPr="008C14F3">
          <w:rPr>
            <w:rStyle w:val="a3"/>
            <w:lang w:val="uk-UA"/>
          </w:rPr>
          <w:t>.</w:t>
        </w:r>
        <w:r w:rsidR="00FC4BB1" w:rsidRPr="008C14F3">
          <w:rPr>
            <w:rStyle w:val="a3"/>
          </w:rPr>
          <w:t>P</w:t>
        </w:r>
        <w:r w:rsidR="00FC4BB1" w:rsidRPr="008C14F3">
          <w:rPr>
            <w:rStyle w:val="a3"/>
            <w:lang w:val="uk-UA"/>
          </w:rPr>
          <w:t>6</w:t>
        </w:r>
      </w:hyperlink>
      <w:r w:rsidR="00FC4BB1" w:rsidRPr="008C14F3">
        <w:rPr>
          <w:lang w:val="uk-UA"/>
        </w:rPr>
        <w:t xml:space="preserve"> </w:t>
      </w:r>
    </w:p>
    <w:p w:rsidR="00FC4BB1" w:rsidRPr="008C14F3" w:rsidRDefault="00DC4871" w:rsidP="00FC4BB1">
      <w:pPr>
        <w:tabs>
          <w:tab w:val="num" w:pos="426"/>
        </w:tabs>
        <w:ind w:left="426" w:hanging="426"/>
        <w:jc w:val="both"/>
        <w:rPr>
          <w:rFonts w:eastAsia="Verdana"/>
          <w:lang w:val="uk-UA"/>
        </w:rPr>
      </w:pPr>
      <w:hyperlink r:id="rId297" w:history="1">
        <w:r w:rsidR="00FC4BB1" w:rsidRPr="008C14F3">
          <w:rPr>
            <w:rStyle w:val="a3"/>
            <w:rFonts w:eastAsia="Verdana"/>
            <w:lang w:val="uk-UA"/>
          </w:rPr>
          <w:t>http://www.oecd.org</w:t>
        </w:r>
      </w:hyperlink>
    </w:p>
    <w:p w:rsidR="00FC4BB1" w:rsidRPr="008C14F3" w:rsidRDefault="00FC4BB1" w:rsidP="00FC4BB1">
      <w:pPr>
        <w:numPr>
          <w:ilvl w:val="0"/>
          <w:numId w:val="8"/>
        </w:numPr>
        <w:tabs>
          <w:tab w:val="clear" w:pos="720"/>
          <w:tab w:val="num" w:pos="426"/>
        </w:tabs>
        <w:ind w:left="426" w:hanging="426"/>
        <w:jc w:val="both"/>
        <w:rPr>
          <w:rFonts w:eastAsia="Verdana"/>
          <w:b/>
          <w:lang w:val="uk-UA"/>
        </w:rPr>
      </w:pPr>
      <w:r w:rsidRPr="008C14F3">
        <w:rPr>
          <w:rFonts w:eastAsia="Verdana"/>
          <w:b/>
          <w:lang w:val="uk-UA"/>
        </w:rPr>
        <w:t xml:space="preserve">Старіння населення </w:t>
      </w:r>
    </w:p>
    <w:p w:rsidR="00FC4BB1" w:rsidRPr="008C14F3" w:rsidRDefault="00DC4871" w:rsidP="00FC4BB1">
      <w:pPr>
        <w:tabs>
          <w:tab w:val="num" w:pos="426"/>
        </w:tabs>
        <w:ind w:left="426" w:hanging="426"/>
        <w:rPr>
          <w:lang w:val="uk-UA"/>
        </w:rPr>
      </w:pPr>
      <w:hyperlink r:id="rId298" w:history="1">
        <w:r w:rsidR="00FC4BB1" w:rsidRPr="008C14F3">
          <w:rPr>
            <w:rStyle w:val="a3"/>
          </w:rPr>
          <w:t>http</w:t>
        </w:r>
        <w:r w:rsidR="00FC4BB1" w:rsidRPr="008C14F3">
          <w:rPr>
            <w:rStyle w:val="a3"/>
            <w:lang w:val="uk-UA"/>
          </w:rPr>
          <w:t>://</w:t>
        </w:r>
        <w:r w:rsidR="00FC4BB1" w:rsidRPr="008C14F3">
          <w:rPr>
            <w:rStyle w:val="a3"/>
          </w:rPr>
          <w:t>data</w:t>
        </w:r>
        <w:r w:rsidR="00FC4BB1" w:rsidRPr="008C14F3">
          <w:rPr>
            <w:rStyle w:val="a3"/>
            <w:lang w:val="uk-UA"/>
          </w:rPr>
          <w:t>.</w:t>
        </w:r>
        <w:r w:rsidR="00FC4BB1" w:rsidRPr="008C14F3">
          <w:rPr>
            <w:rStyle w:val="a3"/>
          </w:rPr>
          <w:t>worldbank</w:t>
        </w:r>
        <w:r w:rsidR="00FC4BB1" w:rsidRPr="008C14F3">
          <w:rPr>
            <w:rStyle w:val="a3"/>
            <w:lang w:val="uk-UA"/>
          </w:rPr>
          <w:t>.</w:t>
        </w:r>
        <w:r w:rsidR="00FC4BB1" w:rsidRPr="008C14F3">
          <w:rPr>
            <w:rStyle w:val="a3"/>
          </w:rPr>
          <w:t>org</w:t>
        </w:r>
        <w:r w:rsidR="00FC4BB1" w:rsidRPr="008C14F3">
          <w:rPr>
            <w:rStyle w:val="a3"/>
            <w:lang w:val="uk-UA"/>
          </w:rPr>
          <w:t>/</w:t>
        </w:r>
        <w:r w:rsidR="00FC4BB1" w:rsidRPr="008C14F3">
          <w:rPr>
            <w:rStyle w:val="a3"/>
          </w:rPr>
          <w:t>indicator</w:t>
        </w:r>
        <w:r w:rsidR="00FC4BB1" w:rsidRPr="008C14F3">
          <w:rPr>
            <w:rStyle w:val="a3"/>
            <w:lang w:val="uk-UA"/>
          </w:rPr>
          <w:t>/</w:t>
        </w:r>
        <w:r w:rsidR="00FC4BB1" w:rsidRPr="008C14F3">
          <w:rPr>
            <w:rStyle w:val="a3"/>
          </w:rPr>
          <w:t>SP</w:t>
        </w:r>
        <w:r w:rsidR="00FC4BB1" w:rsidRPr="008C14F3">
          <w:rPr>
            <w:rStyle w:val="a3"/>
            <w:lang w:val="uk-UA"/>
          </w:rPr>
          <w:t>.</w:t>
        </w:r>
        <w:r w:rsidR="00FC4BB1" w:rsidRPr="008C14F3">
          <w:rPr>
            <w:rStyle w:val="a3"/>
          </w:rPr>
          <w:t>POP</w:t>
        </w:r>
        <w:r w:rsidR="00FC4BB1" w:rsidRPr="008C14F3">
          <w:rPr>
            <w:rStyle w:val="a3"/>
            <w:lang w:val="uk-UA"/>
          </w:rPr>
          <w:t>.</w:t>
        </w:r>
        <w:r w:rsidR="00FC4BB1" w:rsidRPr="008C14F3">
          <w:rPr>
            <w:rStyle w:val="a3"/>
          </w:rPr>
          <w:t>TECH</w:t>
        </w:r>
        <w:r w:rsidR="00FC4BB1" w:rsidRPr="008C14F3">
          <w:rPr>
            <w:rStyle w:val="a3"/>
            <w:lang w:val="uk-UA"/>
          </w:rPr>
          <w:t>.</w:t>
        </w:r>
        <w:r w:rsidR="00FC4BB1" w:rsidRPr="008C14F3">
          <w:rPr>
            <w:rStyle w:val="a3"/>
          </w:rPr>
          <w:t>RD</w:t>
        </w:r>
        <w:r w:rsidR="00FC4BB1" w:rsidRPr="008C14F3">
          <w:rPr>
            <w:rStyle w:val="a3"/>
            <w:lang w:val="uk-UA"/>
          </w:rPr>
          <w:t>.</w:t>
        </w:r>
        <w:r w:rsidR="00FC4BB1" w:rsidRPr="008C14F3">
          <w:rPr>
            <w:rStyle w:val="a3"/>
          </w:rPr>
          <w:t>P</w:t>
        </w:r>
        <w:r w:rsidR="00FC4BB1" w:rsidRPr="008C14F3">
          <w:rPr>
            <w:rStyle w:val="a3"/>
            <w:lang w:val="uk-UA"/>
          </w:rPr>
          <w:t>6</w:t>
        </w:r>
      </w:hyperlink>
      <w:r w:rsidR="00FC4BB1" w:rsidRPr="008C14F3">
        <w:rPr>
          <w:lang w:val="uk-UA"/>
        </w:rPr>
        <w:t xml:space="preserve"> </w:t>
      </w:r>
    </w:p>
    <w:p w:rsidR="00FC4BB1" w:rsidRPr="008C14F3" w:rsidRDefault="00FC4BB1" w:rsidP="00FC4BB1">
      <w:pPr>
        <w:numPr>
          <w:ilvl w:val="0"/>
          <w:numId w:val="8"/>
        </w:numPr>
        <w:tabs>
          <w:tab w:val="clear" w:pos="720"/>
          <w:tab w:val="num" w:pos="426"/>
        </w:tabs>
        <w:ind w:left="426" w:hanging="426"/>
        <w:jc w:val="both"/>
        <w:rPr>
          <w:rFonts w:eastAsia="Verdana"/>
          <w:b/>
          <w:lang w:val="uk-UA"/>
        </w:rPr>
      </w:pPr>
      <w:r w:rsidRPr="008C14F3">
        <w:rPr>
          <w:rFonts w:eastAsia="Verdana"/>
          <w:b/>
          <w:lang w:val="uk-UA"/>
        </w:rPr>
        <w:t>Індекс Джині</w:t>
      </w:r>
    </w:p>
    <w:p w:rsidR="00FC4BB1" w:rsidRPr="008C14F3" w:rsidRDefault="00DC4871" w:rsidP="00FC4BB1">
      <w:pPr>
        <w:tabs>
          <w:tab w:val="num" w:pos="426"/>
        </w:tabs>
        <w:ind w:left="426" w:hanging="426"/>
        <w:rPr>
          <w:lang w:val="uk-UA"/>
        </w:rPr>
      </w:pPr>
      <w:hyperlink r:id="rId299" w:history="1">
        <w:r w:rsidR="00FC4BB1" w:rsidRPr="008C14F3">
          <w:rPr>
            <w:rStyle w:val="a3"/>
          </w:rPr>
          <w:t>http</w:t>
        </w:r>
        <w:r w:rsidR="00FC4BB1" w:rsidRPr="008C14F3">
          <w:rPr>
            <w:rStyle w:val="a3"/>
            <w:lang w:val="uk-UA"/>
          </w:rPr>
          <w:t>://</w:t>
        </w:r>
        <w:r w:rsidR="00FC4BB1" w:rsidRPr="008C14F3">
          <w:rPr>
            <w:rStyle w:val="a3"/>
          </w:rPr>
          <w:t>data</w:t>
        </w:r>
        <w:r w:rsidR="00FC4BB1" w:rsidRPr="008C14F3">
          <w:rPr>
            <w:rStyle w:val="a3"/>
            <w:lang w:val="uk-UA"/>
          </w:rPr>
          <w:t>.</w:t>
        </w:r>
        <w:r w:rsidR="00FC4BB1" w:rsidRPr="008C14F3">
          <w:rPr>
            <w:rStyle w:val="a3"/>
          </w:rPr>
          <w:t>worldbank</w:t>
        </w:r>
        <w:r w:rsidR="00FC4BB1" w:rsidRPr="008C14F3">
          <w:rPr>
            <w:rStyle w:val="a3"/>
            <w:lang w:val="uk-UA"/>
          </w:rPr>
          <w:t>.</w:t>
        </w:r>
        <w:r w:rsidR="00FC4BB1" w:rsidRPr="008C14F3">
          <w:rPr>
            <w:rStyle w:val="a3"/>
          </w:rPr>
          <w:t>org</w:t>
        </w:r>
        <w:r w:rsidR="00FC4BB1" w:rsidRPr="008C14F3">
          <w:rPr>
            <w:rStyle w:val="a3"/>
            <w:lang w:val="uk-UA"/>
          </w:rPr>
          <w:t>/</w:t>
        </w:r>
        <w:r w:rsidR="00FC4BB1" w:rsidRPr="008C14F3">
          <w:rPr>
            <w:rStyle w:val="a3"/>
          </w:rPr>
          <w:t>indicator</w:t>
        </w:r>
        <w:r w:rsidR="00FC4BB1" w:rsidRPr="008C14F3">
          <w:rPr>
            <w:rStyle w:val="a3"/>
            <w:lang w:val="uk-UA"/>
          </w:rPr>
          <w:t>/</w:t>
        </w:r>
        <w:r w:rsidR="00FC4BB1" w:rsidRPr="008C14F3">
          <w:rPr>
            <w:rStyle w:val="a3"/>
          </w:rPr>
          <w:t>SI</w:t>
        </w:r>
        <w:r w:rsidR="00FC4BB1" w:rsidRPr="008C14F3">
          <w:rPr>
            <w:rStyle w:val="a3"/>
            <w:lang w:val="uk-UA"/>
          </w:rPr>
          <w:t>.</w:t>
        </w:r>
        <w:r w:rsidR="00FC4BB1" w:rsidRPr="008C14F3">
          <w:rPr>
            <w:rStyle w:val="a3"/>
          </w:rPr>
          <w:t>POV</w:t>
        </w:r>
        <w:r w:rsidR="00FC4BB1" w:rsidRPr="008C14F3">
          <w:rPr>
            <w:rStyle w:val="a3"/>
            <w:lang w:val="uk-UA"/>
          </w:rPr>
          <w:t>.</w:t>
        </w:r>
        <w:r w:rsidR="00FC4BB1" w:rsidRPr="008C14F3">
          <w:rPr>
            <w:rStyle w:val="a3"/>
          </w:rPr>
          <w:t>GINI</w:t>
        </w:r>
      </w:hyperlink>
      <w:r w:rsidR="00FC4BB1" w:rsidRPr="008C14F3">
        <w:rPr>
          <w:lang w:val="uk-UA"/>
        </w:rPr>
        <w:t xml:space="preserve">  </w:t>
      </w:r>
    </w:p>
    <w:p w:rsidR="00FC4BB1" w:rsidRPr="008C14F3" w:rsidRDefault="00FC4BB1" w:rsidP="00FC4BB1">
      <w:pPr>
        <w:numPr>
          <w:ilvl w:val="0"/>
          <w:numId w:val="8"/>
        </w:numPr>
        <w:tabs>
          <w:tab w:val="clear" w:pos="720"/>
          <w:tab w:val="num" w:pos="426"/>
        </w:tabs>
        <w:ind w:left="426" w:hanging="426"/>
        <w:jc w:val="both"/>
        <w:rPr>
          <w:rFonts w:eastAsia="Verdana"/>
          <w:b/>
          <w:lang w:val="uk-UA"/>
        </w:rPr>
      </w:pPr>
      <w:r w:rsidRPr="008C14F3">
        <w:rPr>
          <w:rFonts w:eastAsia="Verdana"/>
          <w:b/>
          <w:lang w:val="uk-UA"/>
        </w:rPr>
        <w:t>Продуктивність праці</w:t>
      </w:r>
    </w:p>
    <w:p w:rsidR="00FC4BB1" w:rsidRPr="008C14F3" w:rsidRDefault="00DC4871" w:rsidP="00FC4BB1">
      <w:pPr>
        <w:tabs>
          <w:tab w:val="num" w:pos="426"/>
        </w:tabs>
        <w:ind w:left="426" w:hanging="426"/>
        <w:rPr>
          <w:lang w:val="uk-UA"/>
        </w:rPr>
      </w:pPr>
      <w:hyperlink r:id="rId300" w:history="1">
        <w:r w:rsidR="00FC4BB1" w:rsidRPr="008C14F3">
          <w:rPr>
            <w:rStyle w:val="a3"/>
          </w:rPr>
          <w:t>http</w:t>
        </w:r>
        <w:r w:rsidR="00FC4BB1" w:rsidRPr="008C14F3">
          <w:rPr>
            <w:rStyle w:val="a3"/>
            <w:lang w:val="uk-UA"/>
          </w:rPr>
          <w:t>://</w:t>
        </w:r>
        <w:r w:rsidR="00FC4BB1" w:rsidRPr="008C14F3">
          <w:rPr>
            <w:rStyle w:val="a3"/>
          </w:rPr>
          <w:t>data</w:t>
        </w:r>
        <w:r w:rsidR="00FC4BB1" w:rsidRPr="008C14F3">
          <w:rPr>
            <w:rStyle w:val="a3"/>
            <w:lang w:val="uk-UA"/>
          </w:rPr>
          <w:t>.</w:t>
        </w:r>
        <w:r w:rsidR="00FC4BB1" w:rsidRPr="008C14F3">
          <w:rPr>
            <w:rStyle w:val="a3"/>
          </w:rPr>
          <w:t>worldbank</w:t>
        </w:r>
        <w:r w:rsidR="00FC4BB1" w:rsidRPr="008C14F3">
          <w:rPr>
            <w:rStyle w:val="a3"/>
            <w:lang w:val="uk-UA"/>
          </w:rPr>
          <w:t>.</w:t>
        </w:r>
        <w:r w:rsidR="00FC4BB1" w:rsidRPr="008C14F3">
          <w:rPr>
            <w:rStyle w:val="a3"/>
          </w:rPr>
          <w:t>org</w:t>
        </w:r>
        <w:r w:rsidR="00FC4BB1" w:rsidRPr="008C14F3">
          <w:rPr>
            <w:rStyle w:val="a3"/>
            <w:lang w:val="uk-UA"/>
          </w:rPr>
          <w:t>/</w:t>
        </w:r>
        <w:r w:rsidR="00FC4BB1" w:rsidRPr="008C14F3">
          <w:rPr>
            <w:rStyle w:val="a3"/>
          </w:rPr>
          <w:t>indicator</w:t>
        </w:r>
        <w:r w:rsidR="00FC4BB1" w:rsidRPr="008C14F3">
          <w:rPr>
            <w:rStyle w:val="a3"/>
            <w:lang w:val="uk-UA"/>
          </w:rPr>
          <w:t>/</w:t>
        </w:r>
        <w:r w:rsidR="00FC4BB1" w:rsidRPr="008C14F3">
          <w:rPr>
            <w:rStyle w:val="a3"/>
          </w:rPr>
          <w:t>SP</w:t>
        </w:r>
        <w:r w:rsidR="00FC4BB1" w:rsidRPr="008C14F3">
          <w:rPr>
            <w:rStyle w:val="a3"/>
            <w:lang w:val="uk-UA"/>
          </w:rPr>
          <w:t>.</w:t>
        </w:r>
        <w:r w:rsidR="00FC4BB1" w:rsidRPr="008C14F3">
          <w:rPr>
            <w:rStyle w:val="a3"/>
          </w:rPr>
          <w:t>POP</w:t>
        </w:r>
        <w:r w:rsidR="00FC4BB1" w:rsidRPr="008C14F3">
          <w:rPr>
            <w:rStyle w:val="a3"/>
            <w:lang w:val="uk-UA"/>
          </w:rPr>
          <w:t>.</w:t>
        </w:r>
        <w:r w:rsidR="00FC4BB1" w:rsidRPr="008C14F3">
          <w:rPr>
            <w:rStyle w:val="a3"/>
          </w:rPr>
          <w:t>TECH</w:t>
        </w:r>
        <w:r w:rsidR="00FC4BB1" w:rsidRPr="008C14F3">
          <w:rPr>
            <w:rStyle w:val="a3"/>
            <w:lang w:val="uk-UA"/>
          </w:rPr>
          <w:t>.</w:t>
        </w:r>
        <w:r w:rsidR="00FC4BB1" w:rsidRPr="008C14F3">
          <w:rPr>
            <w:rStyle w:val="a3"/>
          </w:rPr>
          <w:t>RD</w:t>
        </w:r>
        <w:r w:rsidR="00FC4BB1" w:rsidRPr="008C14F3">
          <w:rPr>
            <w:rStyle w:val="a3"/>
            <w:lang w:val="uk-UA"/>
          </w:rPr>
          <w:t>.</w:t>
        </w:r>
        <w:r w:rsidR="00FC4BB1" w:rsidRPr="008C14F3">
          <w:rPr>
            <w:rStyle w:val="a3"/>
          </w:rPr>
          <w:t>P</w:t>
        </w:r>
        <w:r w:rsidR="00FC4BB1" w:rsidRPr="008C14F3">
          <w:rPr>
            <w:rStyle w:val="a3"/>
            <w:lang w:val="uk-UA"/>
          </w:rPr>
          <w:t>6</w:t>
        </w:r>
      </w:hyperlink>
      <w:r w:rsidR="00FC4BB1" w:rsidRPr="008C14F3">
        <w:rPr>
          <w:lang w:val="uk-UA"/>
        </w:rPr>
        <w:t xml:space="preserve"> </w:t>
      </w:r>
    </w:p>
    <w:p w:rsidR="00FC4BB1" w:rsidRPr="008C14F3" w:rsidRDefault="00DC4871" w:rsidP="00FC4BB1">
      <w:pPr>
        <w:tabs>
          <w:tab w:val="num" w:pos="426"/>
        </w:tabs>
        <w:ind w:left="426" w:hanging="426"/>
      </w:pPr>
      <w:hyperlink r:id="rId301" w:history="1">
        <w:r w:rsidR="00FC4BB1" w:rsidRPr="008C14F3">
          <w:rPr>
            <w:rStyle w:val="a3"/>
            <w:lang w:val="en-US"/>
          </w:rPr>
          <w:t>www</w:t>
        </w:r>
        <w:r w:rsidR="00FC4BB1" w:rsidRPr="008C14F3">
          <w:rPr>
            <w:rStyle w:val="a3"/>
          </w:rPr>
          <w:t>.</w:t>
        </w:r>
        <w:r w:rsidR="00FC4BB1" w:rsidRPr="008C14F3">
          <w:rPr>
            <w:rStyle w:val="a3"/>
            <w:lang w:val="en-US"/>
          </w:rPr>
          <w:t>ilo</w:t>
        </w:r>
        <w:r w:rsidR="00FC4BB1" w:rsidRPr="008C14F3">
          <w:rPr>
            <w:rStyle w:val="a3"/>
          </w:rPr>
          <w:t>.</w:t>
        </w:r>
        <w:r w:rsidR="00FC4BB1" w:rsidRPr="008C14F3">
          <w:rPr>
            <w:rStyle w:val="a3"/>
            <w:lang w:val="en-US"/>
          </w:rPr>
          <w:t>org</w:t>
        </w:r>
      </w:hyperlink>
    </w:p>
    <w:p w:rsidR="00FC4BB1" w:rsidRPr="008C14F3" w:rsidRDefault="00FC4BB1" w:rsidP="00FC4BB1">
      <w:pPr>
        <w:numPr>
          <w:ilvl w:val="0"/>
          <w:numId w:val="8"/>
        </w:numPr>
        <w:tabs>
          <w:tab w:val="clear" w:pos="720"/>
          <w:tab w:val="num" w:pos="426"/>
        </w:tabs>
        <w:ind w:left="426" w:hanging="426"/>
        <w:jc w:val="both"/>
        <w:rPr>
          <w:rFonts w:eastAsia="Verdana"/>
          <w:b/>
          <w:lang w:val="uk-UA"/>
        </w:rPr>
      </w:pPr>
      <w:r w:rsidRPr="008C14F3">
        <w:rPr>
          <w:rFonts w:eastAsia="Verdana"/>
          <w:b/>
          <w:lang w:val="uk-UA"/>
        </w:rPr>
        <w:t>Індекс якості життя</w:t>
      </w:r>
    </w:p>
    <w:p w:rsidR="00FC4BB1" w:rsidRPr="008C14F3" w:rsidRDefault="00DC4871" w:rsidP="00FC4BB1">
      <w:pPr>
        <w:tabs>
          <w:tab w:val="num" w:pos="426"/>
        </w:tabs>
        <w:ind w:left="426" w:hanging="426"/>
        <w:rPr>
          <w:iCs/>
          <w:color w:val="000000"/>
          <w:lang w:val="uk-UA"/>
        </w:rPr>
      </w:pPr>
      <w:hyperlink r:id="rId302" w:history="1">
        <w:r w:rsidR="00FC4BB1" w:rsidRPr="008C14F3">
          <w:rPr>
            <w:rStyle w:val="a3"/>
            <w:iCs/>
          </w:rPr>
          <w:t>http</w:t>
        </w:r>
        <w:r w:rsidR="00FC4BB1" w:rsidRPr="008C14F3">
          <w:rPr>
            <w:rStyle w:val="a3"/>
            <w:iCs/>
            <w:lang w:val="uk-UA"/>
          </w:rPr>
          <w:t>://</w:t>
        </w:r>
        <w:r w:rsidR="00FC4BB1" w:rsidRPr="008C14F3">
          <w:rPr>
            <w:rStyle w:val="a3"/>
            <w:iCs/>
          </w:rPr>
          <w:t>ru</w:t>
        </w:r>
        <w:r w:rsidR="00FC4BB1" w:rsidRPr="008C14F3">
          <w:rPr>
            <w:rStyle w:val="a3"/>
            <w:iCs/>
            <w:lang w:val="uk-UA"/>
          </w:rPr>
          <w:t>.</w:t>
        </w:r>
        <w:r w:rsidR="00FC4BB1" w:rsidRPr="008C14F3">
          <w:rPr>
            <w:rStyle w:val="a3"/>
            <w:iCs/>
          </w:rPr>
          <w:t>wikipedia</w:t>
        </w:r>
        <w:r w:rsidR="00FC4BB1" w:rsidRPr="008C14F3">
          <w:rPr>
            <w:rStyle w:val="a3"/>
            <w:iCs/>
            <w:lang w:val="uk-UA"/>
          </w:rPr>
          <w:t>.</w:t>
        </w:r>
        <w:r w:rsidR="00FC4BB1" w:rsidRPr="008C14F3">
          <w:rPr>
            <w:rStyle w:val="a3"/>
            <w:iCs/>
          </w:rPr>
          <w:t>org</w:t>
        </w:r>
        <w:r w:rsidR="00FC4BB1" w:rsidRPr="008C14F3">
          <w:rPr>
            <w:rStyle w:val="a3"/>
            <w:iCs/>
            <w:lang w:val="uk-UA"/>
          </w:rPr>
          <w:t>/</w:t>
        </w:r>
        <w:r w:rsidR="00FC4BB1" w:rsidRPr="008C14F3">
          <w:rPr>
            <w:rStyle w:val="a3"/>
            <w:iCs/>
          </w:rPr>
          <w:t>wiki</w:t>
        </w:r>
        <w:r w:rsidR="00FC4BB1" w:rsidRPr="008C14F3">
          <w:rPr>
            <w:rStyle w:val="a3"/>
            <w:iCs/>
            <w:lang w:val="uk-UA"/>
          </w:rPr>
          <w:t>/%</w:t>
        </w:r>
        <w:r w:rsidR="00FC4BB1" w:rsidRPr="008C14F3">
          <w:rPr>
            <w:rStyle w:val="a3"/>
            <w:iCs/>
          </w:rPr>
          <w:t>D</w:t>
        </w:r>
        <w:r w:rsidR="00FC4BB1" w:rsidRPr="008C14F3">
          <w:rPr>
            <w:rStyle w:val="a3"/>
            <w:iCs/>
            <w:lang w:val="uk-UA"/>
          </w:rPr>
          <w:t>0%98%</w:t>
        </w:r>
        <w:r w:rsidR="00FC4BB1" w:rsidRPr="008C14F3">
          <w:rPr>
            <w:rStyle w:val="a3"/>
            <w:iCs/>
          </w:rPr>
          <w:t>D</w:t>
        </w:r>
        <w:r w:rsidR="00FC4BB1" w:rsidRPr="008C14F3">
          <w:rPr>
            <w:rStyle w:val="a3"/>
            <w:iCs/>
            <w:lang w:val="uk-UA"/>
          </w:rPr>
          <w:t>0%</w:t>
        </w:r>
        <w:r w:rsidR="00FC4BB1" w:rsidRPr="008C14F3">
          <w:rPr>
            <w:rStyle w:val="a3"/>
            <w:iCs/>
          </w:rPr>
          <w:t>BD</w:t>
        </w:r>
        <w:r w:rsidR="00FC4BB1" w:rsidRPr="008C14F3">
          <w:rPr>
            <w:rStyle w:val="a3"/>
            <w:iCs/>
            <w:lang w:val="uk-UA"/>
          </w:rPr>
          <w:t>%</w:t>
        </w:r>
        <w:r w:rsidR="00FC4BB1" w:rsidRPr="008C14F3">
          <w:rPr>
            <w:rStyle w:val="a3"/>
            <w:iCs/>
          </w:rPr>
          <w:t>D</w:t>
        </w:r>
        <w:r w:rsidR="00FC4BB1" w:rsidRPr="008C14F3">
          <w:rPr>
            <w:rStyle w:val="a3"/>
            <w:iCs/>
            <w:lang w:val="uk-UA"/>
          </w:rPr>
          <w:t>0%</w:t>
        </w:r>
        <w:r w:rsidR="00FC4BB1" w:rsidRPr="008C14F3">
          <w:rPr>
            <w:rStyle w:val="a3"/>
            <w:iCs/>
          </w:rPr>
          <w:t>B</w:t>
        </w:r>
        <w:r w:rsidR="00FC4BB1" w:rsidRPr="008C14F3">
          <w:rPr>
            <w:rStyle w:val="a3"/>
            <w:iCs/>
            <w:lang w:val="uk-UA"/>
          </w:rPr>
          <w:t>4%</w:t>
        </w:r>
        <w:r w:rsidR="00FC4BB1" w:rsidRPr="008C14F3">
          <w:rPr>
            <w:rStyle w:val="a3"/>
            <w:iCs/>
          </w:rPr>
          <w:t>D</w:t>
        </w:r>
        <w:r w:rsidR="00FC4BB1" w:rsidRPr="008C14F3">
          <w:rPr>
            <w:rStyle w:val="a3"/>
            <w:iCs/>
            <w:lang w:val="uk-UA"/>
          </w:rPr>
          <w:t>0%</w:t>
        </w:r>
        <w:r w:rsidR="00FC4BB1" w:rsidRPr="008C14F3">
          <w:rPr>
            <w:rStyle w:val="a3"/>
            <w:iCs/>
          </w:rPr>
          <w:t>B</w:t>
        </w:r>
        <w:r w:rsidR="00FC4BB1" w:rsidRPr="008C14F3">
          <w:rPr>
            <w:rStyle w:val="a3"/>
            <w:iCs/>
            <w:lang w:val="uk-UA"/>
          </w:rPr>
          <w:t>5%</w:t>
        </w:r>
        <w:r w:rsidR="00FC4BB1" w:rsidRPr="008C14F3">
          <w:rPr>
            <w:rStyle w:val="a3"/>
            <w:iCs/>
          </w:rPr>
          <w:t>D</w:t>
        </w:r>
        <w:r w:rsidR="00FC4BB1" w:rsidRPr="008C14F3">
          <w:rPr>
            <w:rStyle w:val="a3"/>
            <w:iCs/>
            <w:lang w:val="uk-UA"/>
          </w:rPr>
          <w:t>0%</w:t>
        </w:r>
        <w:r w:rsidR="00FC4BB1" w:rsidRPr="008C14F3">
          <w:rPr>
            <w:rStyle w:val="a3"/>
            <w:iCs/>
          </w:rPr>
          <w:t>BA</w:t>
        </w:r>
        <w:r w:rsidR="00FC4BB1" w:rsidRPr="008C14F3">
          <w:rPr>
            <w:rStyle w:val="a3"/>
            <w:iCs/>
            <w:lang w:val="uk-UA"/>
          </w:rPr>
          <w:t>%</w:t>
        </w:r>
        <w:r w:rsidR="00FC4BB1" w:rsidRPr="008C14F3">
          <w:rPr>
            <w:rStyle w:val="a3"/>
            <w:iCs/>
          </w:rPr>
          <w:t>D</w:t>
        </w:r>
        <w:r w:rsidR="00FC4BB1" w:rsidRPr="008C14F3">
          <w:rPr>
            <w:rStyle w:val="a3"/>
            <w:iCs/>
            <w:lang w:val="uk-UA"/>
          </w:rPr>
          <w:t>1%81_%</w:t>
        </w:r>
        <w:r w:rsidR="00FC4BB1" w:rsidRPr="008C14F3">
          <w:rPr>
            <w:rStyle w:val="a3"/>
            <w:iCs/>
          </w:rPr>
          <w:t>D</w:t>
        </w:r>
        <w:r w:rsidR="00FC4BB1" w:rsidRPr="008C14F3">
          <w:rPr>
            <w:rStyle w:val="a3"/>
            <w:iCs/>
            <w:lang w:val="uk-UA"/>
          </w:rPr>
          <w:t>0%</w:t>
        </w:r>
        <w:r w:rsidR="00FC4BB1" w:rsidRPr="008C14F3">
          <w:rPr>
            <w:rStyle w:val="a3"/>
            <w:iCs/>
          </w:rPr>
          <w:t>BA</w:t>
        </w:r>
        <w:r w:rsidR="00FC4BB1" w:rsidRPr="008C14F3">
          <w:rPr>
            <w:rStyle w:val="a3"/>
            <w:iCs/>
            <w:lang w:val="uk-UA"/>
          </w:rPr>
          <w:t>%</w:t>
        </w:r>
        <w:r w:rsidR="00FC4BB1" w:rsidRPr="008C14F3">
          <w:rPr>
            <w:rStyle w:val="a3"/>
            <w:iCs/>
          </w:rPr>
          <w:t>D</w:t>
        </w:r>
        <w:r w:rsidR="00FC4BB1" w:rsidRPr="008C14F3">
          <w:rPr>
            <w:rStyle w:val="a3"/>
            <w:iCs/>
            <w:lang w:val="uk-UA"/>
          </w:rPr>
          <w:t>0%</w:t>
        </w:r>
        <w:r w:rsidR="00FC4BB1" w:rsidRPr="008C14F3">
          <w:rPr>
            <w:rStyle w:val="a3"/>
            <w:iCs/>
          </w:rPr>
          <w:t>B</w:t>
        </w:r>
        <w:r w:rsidR="00FC4BB1" w:rsidRPr="008C14F3">
          <w:rPr>
            <w:rStyle w:val="a3"/>
            <w:iCs/>
            <w:lang w:val="uk-UA"/>
          </w:rPr>
          <w:t>0%</w:t>
        </w:r>
        <w:r w:rsidR="00FC4BB1" w:rsidRPr="008C14F3">
          <w:rPr>
            <w:rStyle w:val="a3"/>
            <w:iCs/>
          </w:rPr>
          <w:t>D</w:t>
        </w:r>
        <w:r w:rsidR="00FC4BB1" w:rsidRPr="008C14F3">
          <w:rPr>
            <w:rStyle w:val="a3"/>
            <w:iCs/>
            <w:lang w:val="uk-UA"/>
          </w:rPr>
          <w:t>1%87%</w:t>
        </w:r>
        <w:r w:rsidR="00FC4BB1" w:rsidRPr="008C14F3">
          <w:rPr>
            <w:rStyle w:val="a3"/>
            <w:iCs/>
          </w:rPr>
          <w:t>D</w:t>
        </w:r>
        <w:r w:rsidR="00FC4BB1" w:rsidRPr="008C14F3">
          <w:rPr>
            <w:rStyle w:val="a3"/>
            <w:iCs/>
            <w:lang w:val="uk-UA"/>
          </w:rPr>
          <w:t>0%</w:t>
        </w:r>
        <w:r w:rsidR="00FC4BB1" w:rsidRPr="008C14F3">
          <w:rPr>
            <w:rStyle w:val="a3"/>
            <w:iCs/>
          </w:rPr>
          <w:t>B</w:t>
        </w:r>
        <w:r w:rsidR="00FC4BB1" w:rsidRPr="008C14F3">
          <w:rPr>
            <w:rStyle w:val="a3"/>
            <w:iCs/>
            <w:lang w:val="uk-UA"/>
          </w:rPr>
          <w:t>5%</w:t>
        </w:r>
        <w:r w:rsidR="00FC4BB1" w:rsidRPr="008C14F3">
          <w:rPr>
            <w:rStyle w:val="a3"/>
            <w:iCs/>
          </w:rPr>
          <w:t>D</w:t>
        </w:r>
        <w:r w:rsidR="00FC4BB1" w:rsidRPr="008C14F3">
          <w:rPr>
            <w:rStyle w:val="a3"/>
            <w:iCs/>
            <w:lang w:val="uk-UA"/>
          </w:rPr>
          <w:t>1%81%</w:t>
        </w:r>
        <w:r w:rsidR="00FC4BB1" w:rsidRPr="008C14F3">
          <w:rPr>
            <w:rStyle w:val="a3"/>
            <w:iCs/>
          </w:rPr>
          <w:t>D</w:t>
        </w:r>
        <w:r w:rsidR="00FC4BB1" w:rsidRPr="008C14F3">
          <w:rPr>
            <w:rStyle w:val="a3"/>
            <w:iCs/>
            <w:lang w:val="uk-UA"/>
          </w:rPr>
          <w:t>1%82%</w:t>
        </w:r>
        <w:r w:rsidR="00FC4BB1" w:rsidRPr="008C14F3">
          <w:rPr>
            <w:rStyle w:val="a3"/>
            <w:iCs/>
          </w:rPr>
          <w:t>D</w:t>
        </w:r>
        <w:r w:rsidR="00FC4BB1" w:rsidRPr="008C14F3">
          <w:rPr>
            <w:rStyle w:val="a3"/>
            <w:iCs/>
            <w:lang w:val="uk-UA"/>
          </w:rPr>
          <w:t>0%</w:t>
        </w:r>
        <w:r w:rsidR="00FC4BB1" w:rsidRPr="008C14F3">
          <w:rPr>
            <w:rStyle w:val="a3"/>
            <w:iCs/>
          </w:rPr>
          <w:t>B</w:t>
        </w:r>
        <w:r w:rsidR="00FC4BB1" w:rsidRPr="008C14F3">
          <w:rPr>
            <w:rStyle w:val="a3"/>
            <w:iCs/>
            <w:lang w:val="uk-UA"/>
          </w:rPr>
          <w:t>2%</w:t>
        </w:r>
        <w:r w:rsidR="00FC4BB1" w:rsidRPr="008C14F3">
          <w:rPr>
            <w:rStyle w:val="a3"/>
            <w:iCs/>
          </w:rPr>
          <w:t>D</w:t>
        </w:r>
        <w:r w:rsidR="00FC4BB1" w:rsidRPr="008C14F3">
          <w:rPr>
            <w:rStyle w:val="a3"/>
            <w:iCs/>
            <w:lang w:val="uk-UA"/>
          </w:rPr>
          <w:t>0%</w:t>
        </w:r>
        <w:r w:rsidR="00FC4BB1" w:rsidRPr="008C14F3">
          <w:rPr>
            <w:rStyle w:val="a3"/>
            <w:iCs/>
          </w:rPr>
          <w:t>B</w:t>
        </w:r>
        <w:r w:rsidR="00FC4BB1" w:rsidRPr="008C14F3">
          <w:rPr>
            <w:rStyle w:val="a3"/>
            <w:iCs/>
            <w:lang w:val="uk-UA"/>
          </w:rPr>
          <w:t>0_%</w:t>
        </w:r>
        <w:r w:rsidR="00FC4BB1" w:rsidRPr="008C14F3">
          <w:rPr>
            <w:rStyle w:val="a3"/>
            <w:iCs/>
          </w:rPr>
          <w:t>D</w:t>
        </w:r>
        <w:r w:rsidR="00FC4BB1" w:rsidRPr="008C14F3">
          <w:rPr>
            <w:rStyle w:val="a3"/>
            <w:iCs/>
            <w:lang w:val="uk-UA"/>
          </w:rPr>
          <w:t>0%</w:t>
        </w:r>
        <w:r w:rsidR="00FC4BB1" w:rsidRPr="008C14F3">
          <w:rPr>
            <w:rStyle w:val="a3"/>
            <w:iCs/>
          </w:rPr>
          <w:t>B</w:t>
        </w:r>
        <w:r w:rsidR="00FC4BB1" w:rsidRPr="008C14F3">
          <w:rPr>
            <w:rStyle w:val="a3"/>
            <w:iCs/>
            <w:lang w:val="uk-UA"/>
          </w:rPr>
          <w:t>6%</w:t>
        </w:r>
        <w:r w:rsidR="00FC4BB1" w:rsidRPr="008C14F3">
          <w:rPr>
            <w:rStyle w:val="a3"/>
            <w:iCs/>
          </w:rPr>
          <w:t>D</w:t>
        </w:r>
        <w:r w:rsidR="00FC4BB1" w:rsidRPr="008C14F3">
          <w:rPr>
            <w:rStyle w:val="a3"/>
            <w:iCs/>
            <w:lang w:val="uk-UA"/>
          </w:rPr>
          <w:t>0%</w:t>
        </w:r>
        <w:r w:rsidR="00FC4BB1" w:rsidRPr="008C14F3">
          <w:rPr>
            <w:rStyle w:val="a3"/>
            <w:iCs/>
          </w:rPr>
          <w:t>B</w:t>
        </w:r>
        <w:r w:rsidR="00FC4BB1" w:rsidRPr="008C14F3">
          <w:rPr>
            <w:rStyle w:val="a3"/>
            <w:iCs/>
            <w:lang w:val="uk-UA"/>
          </w:rPr>
          <w:t>8%</w:t>
        </w:r>
        <w:r w:rsidR="00FC4BB1" w:rsidRPr="008C14F3">
          <w:rPr>
            <w:rStyle w:val="a3"/>
            <w:iCs/>
          </w:rPr>
          <w:t>D</w:t>
        </w:r>
        <w:r w:rsidR="00FC4BB1" w:rsidRPr="008C14F3">
          <w:rPr>
            <w:rStyle w:val="a3"/>
            <w:iCs/>
            <w:lang w:val="uk-UA"/>
          </w:rPr>
          <w:t>0%</w:t>
        </w:r>
        <w:r w:rsidR="00FC4BB1" w:rsidRPr="008C14F3">
          <w:rPr>
            <w:rStyle w:val="a3"/>
            <w:iCs/>
          </w:rPr>
          <w:t>B</w:t>
        </w:r>
        <w:r w:rsidR="00FC4BB1" w:rsidRPr="008C14F3">
          <w:rPr>
            <w:rStyle w:val="a3"/>
            <w:iCs/>
            <w:lang w:val="uk-UA"/>
          </w:rPr>
          <w:t>7%</w:t>
        </w:r>
        <w:r w:rsidR="00FC4BB1" w:rsidRPr="008C14F3">
          <w:rPr>
            <w:rStyle w:val="a3"/>
            <w:iCs/>
          </w:rPr>
          <w:t>D</w:t>
        </w:r>
        <w:r w:rsidR="00FC4BB1" w:rsidRPr="008C14F3">
          <w:rPr>
            <w:rStyle w:val="a3"/>
            <w:iCs/>
            <w:lang w:val="uk-UA"/>
          </w:rPr>
          <w:t>0%</w:t>
        </w:r>
        <w:r w:rsidR="00FC4BB1" w:rsidRPr="008C14F3">
          <w:rPr>
            <w:rStyle w:val="a3"/>
            <w:iCs/>
          </w:rPr>
          <w:t>BD</w:t>
        </w:r>
        <w:r w:rsidR="00FC4BB1" w:rsidRPr="008C14F3">
          <w:rPr>
            <w:rStyle w:val="a3"/>
            <w:iCs/>
            <w:lang w:val="uk-UA"/>
          </w:rPr>
          <w:t>%</w:t>
        </w:r>
        <w:r w:rsidR="00FC4BB1" w:rsidRPr="008C14F3">
          <w:rPr>
            <w:rStyle w:val="a3"/>
            <w:iCs/>
          </w:rPr>
          <w:t>D</w:t>
        </w:r>
        <w:r w:rsidR="00FC4BB1" w:rsidRPr="008C14F3">
          <w:rPr>
            <w:rStyle w:val="a3"/>
            <w:iCs/>
            <w:lang w:val="uk-UA"/>
          </w:rPr>
          <w:t>0%</w:t>
        </w:r>
        <w:r w:rsidR="00FC4BB1" w:rsidRPr="008C14F3">
          <w:rPr>
            <w:rStyle w:val="a3"/>
            <w:iCs/>
          </w:rPr>
          <w:t>B</w:t>
        </w:r>
        <w:r w:rsidR="00FC4BB1" w:rsidRPr="008C14F3">
          <w:rPr>
            <w:rStyle w:val="a3"/>
            <w:iCs/>
            <w:lang w:val="uk-UA"/>
          </w:rPr>
          <w:t>8</w:t>
        </w:r>
      </w:hyperlink>
      <w:r w:rsidR="00FC4BB1" w:rsidRPr="008C14F3">
        <w:rPr>
          <w:iCs/>
          <w:color w:val="000000"/>
          <w:lang w:val="uk-UA"/>
        </w:rPr>
        <w:t xml:space="preserve"> </w:t>
      </w:r>
    </w:p>
    <w:p w:rsidR="00FC4BB1" w:rsidRPr="008C14F3" w:rsidRDefault="00DC4871" w:rsidP="00FC4BB1">
      <w:pPr>
        <w:tabs>
          <w:tab w:val="num" w:pos="426"/>
        </w:tabs>
        <w:ind w:left="426" w:hanging="426"/>
        <w:rPr>
          <w:iCs/>
          <w:color w:val="000000"/>
          <w:lang w:val="uk-UA"/>
        </w:rPr>
      </w:pPr>
      <w:hyperlink r:id="rId303" w:history="1">
        <w:r w:rsidR="00FC4BB1" w:rsidRPr="008C14F3">
          <w:rPr>
            <w:rStyle w:val="a3"/>
            <w:iCs/>
          </w:rPr>
          <w:t>http</w:t>
        </w:r>
        <w:r w:rsidR="00FC4BB1" w:rsidRPr="008C14F3">
          <w:rPr>
            <w:rStyle w:val="a3"/>
            <w:iCs/>
            <w:lang w:val="uk-UA"/>
          </w:rPr>
          <w:t>://</w:t>
        </w:r>
        <w:r w:rsidR="00FC4BB1" w:rsidRPr="008C14F3">
          <w:rPr>
            <w:rStyle w:val="a3"/>
            <w:iCs/>
          </w:rPr>
          <w:t>www</w:t>
        </w:r>
        <w:r w:rsidR="00FC4BB1" w:rsidRPr="008C14F3">
          <w:rPr>
            <w:rStyle w:val="a3"/>
            <w:iCs/>
            <w:lang w:val="uk-UA"/>
          </w:rPr>
          <w:t>.</w:t>
        </w:r>
        <w:r w:rsidR="00FC4BB1" w:rsidRPr="008C14F3">
          <w:rPr>
            <w:rStyle w:val="a3"/>
            <w:iCs/>
          </w:rPr>
          <w:t>economist</w:t>
        </w:r>
        <w:r w:rsidR="00FC4BB1" w:rsidRPr="008C14F3">
          <w:rPr>
            <w:rStyle w:val="a3"/>
            <w:iCs/>
            <w:lang w:val="uk-UA"/>
          </w:rPr>
          <w:t>.</w:t>
        </w:r>
        <w:r w:rsidR="00FC4BB1" w:rsidRPr="008C14F3">
          <w:rPr>
            <w:rStyle w:val="a3"/>
            <w:iCs/>
          </w:rPr>
          <w:t>com</w:t>
        </w:r>
        <w:r w:rsidR="00FC4BB1" w:rsidRPr="008C14F3">
          <w:rPr>
            <w:rStyle w:val="a3"/>
            <w:iCs/>
            <w:lang w:val="uk-UA"/>
          </w:rPr>
          <w:t>/</w:t>
        </w:r>
        <w:r w:rsidR="00FC4BB1" w:rsidRPr="008C14F3">
          <w:rPr>
            <w:rStyle w:val="a3"/>
            <w:iCs/>
          </w:rPr>
          <w:t>media</w:t>
        </w:r>
        <w:r w:rsidR="00FC4BB1" w:rsidRPr="008C14F3">
          <w:rPr>
            <w:rStyle w:val="a3"/>
            <w:iCs/>
            <w:lang w:val="uk-UA"/>
          </w:rPr>
          <w:t>/</w:t>
        </w:r>
        <w:r w:rsidR="00FC4BB1" w:rsidRPr="008C14F3">
          <w:rPr>
            <w:rStyle w:val="a3"/>
            <w:iCs/>
          </w:rPr>
          <w:t>pdf</w:t>
        </w:r>
        <w:r w:rsidR="00FC4BB1" w:rsidRPr="008C14F3">
          <w:rPr>
            <w:rStyle w:val="a3"/>
            <w:iCs/>
            <w:lang w:val="uk-UA"/>
          </w:rPr>
          <w:t>/</w:t>
        </w:r>
        <w:r w:rsidR="00FC4BB1" w:rsidRPr="008C14F3">
          <w:rPr>
            <w:rStyle w:val="a3"/>
            <w:iCs/>
          </w:rPr>
          <w:t>QUALITY</w:t>
        </w:r>
        <w:r w:rsidR="00FC4BB1" w:rsidRPr="008C14F3">
          <w:rPr>
            <w:rStyle w:val="a3"/>
            <w:iCs/>
            <w:lang w:val="uk-UA"/>
          </w:rPr>
          <w:t>_</w:t>
        </w:r>
        <w:r w:rsidR="00FC4BB1" w:rsidRPr="008C14F3">
          <w:rPr>
            <w:rStyle w:val="a3"/>
            <w:iCs/>
          </w:rPr>
          <w:t>OF</w:t>
        </w:r>
        <w:r w:rsidR="00FC4BB1" w:rsidRPr="008C14F3">
          <w:rPr>
            <w:rStyle w:val="a3"/>
            <w:iCs/>
            <w:lang w:val="uk-UA"/>
          </w:rPr>
          <w:t>_</w:t>
        </w:r>
        <w:r w:rsidR="00FC4BB1" w:rsidRPr="008C14F3">
          <w:rPr>
            <w:rStyle w:val="a3"/>
            <w:iCs/>
          </w:rPr>
          <w:t>LIFE</w:t>
        </w:r>
        <w:r w:rsidR="00FC4BB1" w:rsidRPr="008C14F3">
          <w:rPr>
            <w:rStyle w:val="a3"/>
            <w:iCs/>
            <w:lang w:val="uk-UA"/>
          </w:rPr>
          <w:t>.</w:t>
        </w:r>
        <w:r w:rsidR="00FC4BB1" w:rsidRPr="008C14F3">
          <w:rPr>
            <w:rStyle w:val="a3"/>
            <w:iCs/>
          </w:rPr>
          <w:t>pdf</w:t>
        </w:r>
      </w:hyperlink>
      <w:r w:rsidR="00FC4BB1" w:rsidRPr="008C14F3">
        <w:rPr>
          <w:iCs/>
          <w:color w:val="000000"/>
          <w:lang w:val="uk-UA"/>
        </w:rPr>
        <w:t xml:space="preserve"> </w:t>
      </w:r>
    </w:p>
    <w:p w:rsidR="00FC4BB1" w:rsidRPr="008C14F3" w:rsidRDefault="00FC4BB1" w:rsidP="00FC4BB1">
      <w:pPr>
        <w:numPr>
          <w:ilvl w:val="0"/>
          <w:numId w:val="8"/>
        </w:numPr>
        <w:tabs>
          <w:tab w:val="clear" w:pos="720"/>
          <w:tab w:val="num" w:pos="426"/>
        </w:tabs>
        <w:ind w:left="426" w:hanging="426"/>
        <w:jc w:val="both"/>
        <w:rPr>
          <w:rFonts w:eastAsia="Verdana"/>
          <w:b/>
          <w:lang w:val="uk-UA"/>
        </w:rPr>
      </w:pPr>
      <w:r w:rsidRPr="008C14F3">
        <w:rPr>
          <w:rFonts w:eastAsia="Verdana"/>
          <w:b/>
          <w:lang w:val="uk-UA"/>
        </w:rPr>
        <w:t>Міжнародний індекс щастя</w:t>
      </w:r>
    </w:p>
    <w:p w:rsidR="00FC4BB1" w:rsidRPr="008C14F3" w:rsidRDefault="00DC4871" w:rsidP="00FC4BB1">
      <w:pPr>
        <w:tabs>
          <w:tab w:val="num" w:pos="426"/>
        </w:tabs>
        <w:ind w:left="426" w:hanging="426"/>
        <w:rPr>
          <w:iCs/>
          <w:color w:val="000000"/>
          <w:lang w:val="uk-UA"/>
        </w:rPr>
      </w:pPr>
      <w:hyperlink r:id="rId304" w:history="1">
        <w:r w:rsidR="00FC4BB1" w:rsidRPr="008C14F3">
          <w:rPr>
            <w:rStyle w:val="a3"/>
            <w:iCs/>
          </w:rPr>
          <w:t>http</w:t>
        </w:r>
        <w:r w:rsidR="00FC4BB1" w:rsidRPr="008C14F3">
          <w:rPr>
            <w:rStyle w:val="a3"/>
            <w:iCs/>
            <w:lang w:val="uk-UA"/>
          </w:rPr>
          <w:t>://</w:t>
        </w:r>
        <w:r w:rsidR="00FC4BB1" w:rsidRPr="008C14F3">
          <w:rPr>
            <w:rStyle w:val="a3"/>
            <w:iCs/>
          </w:rPr>
          <w:t>ru</w:t>
        </w:r>
        <w:r w:rsidR="00FC4BB1" w:rsidRPr="008C14F3">
          <w:rPr>
            <w:rStyle w:val="a3"/>
            <w:iCs/>
            <w:lang w:val="uk-UA"/>
          </w:rPr>
          <w:t>.</w:t>
        </w:r>
        <w:r w:rsidR="00FC4BB1" w:rsidRPr="008C14F3">
          <w:rPr>
            <w:rStyle w:val="a3"/>
            <w:iCs/>
          </w:rPr>
          <w:t>wikipedia</w:t>
        </w:r>
        <w:r w:rsidR="00FC4BB1" w:rsidRPr="008C14F3">
          <w:rPr>
            <w:rStyle w:val="a3"/>
            <w:iCs/>
            <w:lang w:val="uk-UA"/>
          </w:rPr>
          <w:t>.</w:t>
        </w:r>
        <w:r w:rsidR="00FC4BB1" w:rsidRPr="008C14F3">
          <w:rPr>
            <w:rStyle w:val="a3"/>
            <w:iCs/>
          </w:rPr>
          <w:t>org</w:t>
        </w:r>
        <w:r w:rsidR="00FC4BB1" w:rsidRPr="008C14F3">
          <w:rPr>
            <w:rStyle w:val="a3"/>
            <w:iCs/>
            <w:lang w:val="uk-UA"/>
          </w:rPr>
          <w:t>/</w:t>
        </w:r>
        <w:r w:rsidR="00FC4BB1" w:rsidRPr="008C14F3">
          <w:rPr>
            <w:rStyle w:val="a3"/>
            <w:iCs/>
          </w:rPr>
          <w:t>wiki</w:t>
        </w:r>
        <w:r w:rsidR="00FC4BB1" w:rsidRPr="008C14F3">
          <w:rPr>
            <w:rStyle w:val="a3"/>
            <w:iCs/>
            <w:lang w:val="uk-UA"/>
          </w:rPr>
          <w:t>/%</w:t>
        </w:r>
        <w:r w:rsidR="00FC4BB1" w:rsidRPr="008C14F3">
          <w:rPr>
            <w:rStyle w:val="a3"/>
            <w:iCs/>
          </w:rPr>
          <w:t>D</w:t>
        </w:r>
        <w:r w:rsidR="00FC4BB1" w:rsidRPr="008C14F3">
          <w:rPr>
            <w:rStyle w:val="a3"/>
            <w:iCs/>
            <w:lang w:val="uk-UA"/>
          </w:rPr>
          <w:t>0%9</w:t>
        </w:r>
        <w:r w:rsidR="00FC4BB1" w:rsidRPr="008C14F3">
          <w:rPr>
            <w:rStyle w:val="a3"/>
            <w:iCs/>
          </w:rPr>
          <w:t>C</w:t>
        </w:r>
        <w:r w:rsidR="00FC4BB1" w:rsidRPr="008C14F3">
          <w:rPr>
            <w:rStyle w:val="a3"/>
            <w:iCs/>
            <w:lang w:val="uk-UA"/>
          </w:rPr>
          <w:t>%</w:t>
        </w:r>
        <w:r w:rsidR="00FC4BB1" w:rsidRPr="008C14F3">
          <w:rPr>
            <w:rStyle w:val="a3"/>
            <w:iCs/>
          </w:rPr>
          <w:t>D</w:t>
        </w:r>
        <w:r w:rsidR="00FC4BB1" w:rsidRPr="008C14F3">
          <w:rPr>
            <w:rStyle w:val="a3"/>
            <w:iCs/>
            <w:lang w:val="uk-UA"/>
          </w:rPr>
          <w:t>0%</w:t>
        </w:r>
        <w:r w:rsidR="00FC4BB1" w:rsidRPr="008C14F3">
          <w:rPr>
            <w:rStyle w:val="a3"/>
            <w:iCs/>
          </w:rPr>
          <w:t>B</w:t>
        </w:r>
        <w:r w:rsidR="00FC4BB1" w:rsidRPr="008C14F3">
          <w:rPr>
            <w:rStyle w:val="a3"/>
            <w:iCs/>
            <w:lang w:val="uk-UA"/>
          </w:rPr>
          <w:t>5%</w:t>
        </w:r>
        <w:r w:rsidR="00FC4BB1" w:rsidRPr="008C14F3">
          <w:rPr>
            <w:rStyle w:val="a3"/>
            <w:iCs/>
          </w:rPr>
          <w:t>D</w:t>
        </w:r>
        <w:r w:rsidR="00FC4BB1" w:rsidRPr="008C14F3">
          <w:rPr>
            <w:rStyle w:val="a3"/>
            <w:iCs/>
            <w:lang w:val="uk-UA"/>
          </w:rPr>
          <w:t>0%</w:t>
        </w:r>
        <w:r w:rsidR="00FC4BB1" w:rsidRPr="008C14F3">
          <w:rPr>
            <w:rStyle w:val="a3"/>
            <w:iCs/>
          </w:rPr>
          <w:t>B</w:t>
        </w:r>
        <w:r w:rsidR="00FC4BB1" w:rsidRPr="008C14F3">
          <w:rPr>
            <w:rStyle w:val="a3"/>
            <w:iCs/>
            <w:lang w:val="uk-UA"/>
          </w:rPr>
          <w:t>6%</w:t>
        </w:r>
        <w:r w:rsidR="00FC4BB1" w:rsidRPr="008C14F3">
          <w:rPr>
            <w:rStyle w:val="a3"/>
            <w:iCs/>
          </w:rPr>
          <w:t>D</w:t>
        </w:r>
        <w:r w:rsidR="00FC4BB1" w:rsidRPr="008C14F3">
          <w:rPr>
            <w:rStyle w:val="a3"/>
            <w:iCs/>
            <w:lang w:val="uk-UA"/>
          </w:rPr>
          <w:t>0%</w:t>
        </w:r>
        <w:r w:rsidR="00FC4BB1" w:rsidRPr="008C14F3">
          <w:rPr>
            <w:rStyle w:val="a3"/>
            <w:iCs/>
          </w:rPr>
          <w:t>B</w:t>
        </w:r>
        <w:r w:rsidR="00FC4BB1" w:rsidRPr="008C14F3">
          <w:rPr>
            <w:rStyle w:val="a3"/>
            <w:iCs/>
            <w:lang w:val="uk-UA"/>
          </w:rPr>
          <w:t>4%</w:t>
        </w:r>
        <w:r w:rsidR="00FC4BB1" w:rsidRPr="008C14F3">
          <w:rPr>
            <w:rStyle w:val="a3"/>
            <w:iCs/>
          </w:rPr>
          <w:t>D</w:t>
        </w:r>
        <w:r w:rsidR="00FC4BB1" w:rsidRPr="008C14F3">
          <w:rPr>
            <w:rStyle w:val="a3"/>
            <w:iCs/>
            <w:lang w:val="uk-UA"/>
          </w:rPr>
          <w:t>1%83%</w:t>
        </w:r>
        <w:r w:rsidR="00FC4BB1" w:rsidRPr="008C14F3">
          <w:rPr>
            <w:rStyle w:val="a3"/>
            <w:iCs/>
          </w:rPr>
          <w:t>D</w:t>
        </w:r>
        <w:r w:rsidR="00FC4BB1" w:rsidRPr="008C14F3">
          <w:rPr>
            <w:rStyle w:val="a3"/>
            <w:iCs/>
            <w:lang w:val="uk-UA"/>
          </w:rPr>
          <w:t>0%</w:t>
        </w:r>
        <w:r w:rsidR="00FC4BB1" w:rsidRPr="008C14F3">
          <w:rPr>
            <w:rStyle w:val="a3"/>
            <w:iCs/>
          </w:rPr>
          <w:t>BD</w:t>
        </w:r>
        <w:r w:rsidR="00FC4BB1" w:rsidRPr="008C14F3">
          <w:rPr>
            <w:rStyle w:val="a3"/>
            <w:iCs/>
            <w:lang w:val="uk-UA"/>
          </w:rPr>
          <w:t>%</w:t>
        </w:r>
        <w:r w:rsidR="00FC4BB1" w:rsidRPr="008C14F3">
          <w:rPr>
            <w:rStyle w:val="a3"/>
            <w:iCs/>
          </w:rPr>
          <w:t>D</w:t>
        </w:r>
        <w:r w:rsidR="00FC4BB1" w:rsidRPr="008C14F3">
          <w:rPr>
            <w:rStyle w:val="a3"/>
            <w:iCs/>
            <w:lang w:val="uk-UA"/>
          </w:rPr>
          <w:t>0%</w:t>
        </w:r>
        <w:r w:rsidR="00FC4BB1" w:rsidRPr="008C14F3">
          <w:rPr>
            <w:rStyle w:val="a3"/>
            <w:iCs/>
          </w:rPr>
          <w:t>B</w:t>
        </w:r>
        <w:r w:rsidR="00FC4BB1" w:rsidRPr="008C14F3">
          <w:rPr>
            <w:rStyle w:val="a3"/>
            <w:iCs/>
            <w:lang w:val="uk-UA"/>
          </w:rPr>
          <w:t>0%</w:t>
        </w:r>
        <w:r w:rsidR="00FC4BB1" w:rsidRPr="008C14F3">
          <w:rPr>
            <w:rStyle w:val="a3"/>
            <w:iCs/>
          </w:rPr>
          <w:t>D</w:t>
        </w:r>
        <w:r w:rsidR="00FC4BB1" w:rsidRPr="008C14F3">
          <w:rPr>
            <w:rStyle w:val="a3"/>
            <w:iCs/>
            <w:lang w:val="uk-UA"/>
          </w:rPr>
          <w:t>1%80%</w:t>
        </w:r>
        <w:r w:rsidR="00FC4BB1" w:rsidRPr="008C14F3">
          <w:rPr>
            <w:rStyle w:val="a3"/>
            <w:iCs/>
          </w:rPr>
          <w:t>D</w:t>
        </w:r>
        <w:r w:rsidR="00FC4BB1" w:rsidRPr="008C14F3">
          <w:rPr>
            <w:rStyle w:val="a3"/>
            <w:iCs/>
            <w:lang w:val="uk-UA"/>
          </w:rPr>
          <w:t>0%</w:t>
        </w:r>
        <w:r w:rsidR="00FC4BB1" w:rsidRPr="008C14F3">
          <w:rPr>
            <w:rStyle w:val="a3"/>
            <w:iCs/>
          </w:rPr>
          <w:t>BE</w:t>
        </w:r>
        <w:r w:rsidR="00FC4BB1" w:rsidRPr="008C14F3">
          <w:rPr>
            <w:rStyle w:val="a3"/>
            <w:iCs/>
            <w:lang w:val="uk-UA"/>
          </w:rPr>
          <w:t>%</w:t>
        </w:r>
        <w:r w:rsidR="00FC4BB1" w:rsidRPr="008C14F3">
          <w:rPr>
            <w:rStyle w:val="a3"/>
            <w:iCs/>
          </w:rPr>
          <w:t>D</w:t>
        </w:r>
        <w:r w:rsidR="00FC4BB1" w:rsidRPr="008C14F3">
          <w:rPr>
            <w:rStyle w:val="a3"/>
            <w:iCs/>
            <w:lang w:val="uk-UA"/>
          </w:rPr>
          <w:t>0%</w:t>
        </w:r>
        <w:r w:rsidR="00FC4BB1" w:rsidRPr="008C14F3">
          <w:rPr>
            <w:rStyle w:val="a3"/>
            <w:iCs/>
          </w:rPr>
          <w:t>B</w:t>
        </w:r>
        <w:r w:rsidR="00FC4BB1" w:rsidRPr="008C14F3">
          <w:rPr>
            <w:rStyle w:val="a3"/>
            <w:iCs/>
            <w:lang w:val="uk-UA"/>
          </w:rPr>
          <w:t>4%</w:t>
        </w:r>
        <w:r w:rsidR="00FC4BB1" w:rsidRPr="008C14F3">
          <w:rPr>
            <w:rStyle w:val="a3"/>
            <w:iCs/>
          </w:rPr>
          <w:t>D</w:t>
        </w:r>
        <w:r w:rsidR="00FC4BB1" w:rsidRPr="008C14F3">
          <w:rPr>
            <w:rStyle w:val="a3"/>
            <w:iCs/>
            <w:lang w:val="uk-UA"/>
          </w:rPr>
          <w:t>0%</w:t>
        </w:r>
        <w:r w:rsidR="00FC4BB1" w:rsidRPr="008C14F3">
          <w:rPr>
            <w:rStyle w:val="a3"/>
            <w:iCs/>
          </w:rPr>
          <w:t>BD</w:t>
        </w:r>
        <w:r w:rsidR="00FC4BB1" w:rsidRPr="008C14F3">
          <w:rPr>
            <w:rStyle w:val="a3"/>
            <w:iCs/>
            <w:lang w:val="uk-UA"/>
          </w:rPr>
          <w:t>%</w:t>
        </w:r>
        <w:r w:rsidR="00FC4BB1" w:rsidRPr="008C14F3">
          <w:rPr>
            <w:rStyle w:val="a3"/>
            <w:iCs/>
          </w:rPr>
          <w:t>D</w:t>
        </w:r>
        <w:r w:rsidR="00FC4BB1" w:rsidRPr="008C14F3">
          <w:rPr>
            <w:rStyle w:val="a3"/>
            <w:iCs/>
            <w:lang w:val="uk-UA"/>
          </w:rPr>
          <w:t>1%8</w:t>
        </w:r>
        <w:r w:rsidR="00FC4BB1" w:rsidRPr="008C14F3">
          <w:rPr>
            <w:rStyle w:val="a3"/>
            <w:iCs/>
          </w:rPr>
          <w:t>B</w:t>
        </w:r>
        <w:r w:rsidR="00FC4BB1" w:rsidRPr="008C14F3">
          <w:rPr>
            <w:rStyle w:val="a3"/>
            <w:iCs/>
            <w:lang w:val="uk-UA"/>
          </w:rPr>
          <w:t>%</w:t>
        </w:r>
        <w:r w:rsidR="00FC4BB1" w:rsidRPr="008C14F3">
          <w:rPr>
            <w:rStyle w:val="a3"/>
            <w:iCs/>
          </w:rPr>
          <w:t>D</w:t>
        </w:r>
        <w:r w:rsidR="00FC4BB1" w:rsidRPr="008C14F3">
          <w:rPr>
            <w:rStyle w:val="a3"/>
            <w:iCs/>
            <w:lang w:val="uk-UA"/>
          </w:rPr>
          <w:t>0%</w:t>
        </w:r>
        <w:r w:rsidR="00FC4BB1" w:rsidRPr="008C14F3">
          <w:rPr>
            <w:rStyle w:val="a3"/>
            <w:iCs/>
          </w:rPr>
          <w:t>B</w:t>
        </w:r>
        <w:r w:rsidR="00FC4BB1" w:rsidRPr="008C14F3">
          <w:rPr>
            <w:rStyle w:val="a3"/>
            <w:iCs/>
            <w:lang w:val="uk-UA"/>
          </w:rPr>
          <w:t>9_%</w:t>
        </w:r>
        <w:r w:rsidR="00FC4BB1" w:rsidRPr="008C14F3">
          <w:rPr>
            <w:rStyle w:val="a3"/>
            <w:iCs/>
          </w:rPr>
          <w:t>D</w:t>
        </w:r>
        <w:r w:rsidR="00FC4BB1" w:rsidRPr="008C14F3">
          <w:rPr>
            <w:rStyle w:val="a3"/>
            <w:iCs/>
            <w:lang w:val="uk-UA"/>
          </w:rPr>
          <w:t>0%</w:t>
        </w:r>
        <w:r w:rsidR="00FC4BB1" w:rsidRPr="008C14F3">
          <w:rPr>
            <w:rStyle w:val="a3"/>
            <w:iCs/>
          </w:rPr>
          <w:t>B</w:t>
        </w:r>
        <w:r w:rsidR="00FC4BB1" w:rsidRPr="008C14F3">
          <w:rPr>
            <w:rStyle w:val="a3"/>
            <w:iCs/>
            <w:lang w:val="uk-UA"/>
          </w:rPr>
          <w:t>8%</w:t>
        </w:r>
        <w:r w:rsidR="00FC4BB1" w:rsidRPr="008C14F3">
          <w:rPr>
            <w:rStyle w:val="a3"/>
            <w:iCs/>
          </w:rPr>
          <w:t>D</w:t>
        </w:r>
        <w:r w:rsidR="00FC4BB1" w:rsidRPr="008C14F3">
          <w:rPr>
            <w:rStyle w:val="a3"/>
            <w:iCs/>
            <w:lang w:val="uk-UA"/>
          </w:rPr>
          <w:t>0%</w:t>
        </w:r>
        <w:r w:rsidR="00FC4BB1" w:rsidRPr="008C14F3">
          <w:rPr>
            <w:rStyle w:val="a3"/>
            <w:iCs/>
          </w:rPr>
          <w:t>BD</w:t>
        </w:r>
        <w:r w:rsidR="00FC4BB1" w:rsidRPr="008C14F3">
          <w:rPr>
            <w:rStyle w:val="a3"/>
            <w:iCs/>
            <w:lang w:val="uk-UA"/>
          </w:rPr>
          <w:t>%</w:t>
        </w:r>
        <w:r w:rsidR="00FC4BB1" w:rsidRPr="008C14F3">
          <w:rPr>
            <w:rStyle w:val="a3"/>
            <w:iCs/>
          </w:rPr>
          <w:t>D</w:t>
        </w:r>
        <w:r w:rsidR="00FC4BB1" w:rsidRPr="008C14F3">
          <w:rPr>
            <w:rStyle w:val="a3"/>
            <w:iCs/>
            <w:lang w:val="uk-UA"/>
          </w:rPr>
          <w:t>0%</w:t>
        </w:r>
        <w:r w:rsidR="00FC4BB1" w:rsidRPr="008C14F3">
          <w:rPr>
            <w:rStyle w:val="a3"/>
            <w:iCs/>
          </w:rPr>
          <w:t>B</w:t>
        </w:r>
        <w:r w:rsidR="00FC4BB1" w:rsidRPr="008C14F3">
          <w:rPr>
            <w:rStyle w:val="a3"/>
            <w:iCs/>
            <w:lang w:val="uk-UA"/>
          </w:rPr>
          <w:t>4%</w:t>
        </w:r>
        <w:r w:rsidR="00FC4BB1" w:rsidRPr="008C14F3">
          <w:rPr>
            <w:rStyle w:val="a3"/>
            <w:iCs/>
          </w:rPr>
          <w:t>D</w:t>
        </w:r>
        <w:r w:rsidR="00FC4BB1" w:rsidRPr="008C14F3">
          <w:rPr>
            <w:rStyle w:val="a3"/>
            <w:iCs/>
            <w:lang w:val="uk-UA"/>
          </w:rPr>
          <w:t>0%</w:t>
        </w:r>
        <w:r w:rsidR="00FC4BB1" w:rsidRPr="008C14F3">
          <w:rPr>
            <w:rStyle w:val="a3"/>
            <w:iCs/>
          </w:rPr>
          <w:t>B</w:t>
        </w:r>
        <w:r w:rsidR="00FC4BB1" w:rsidRPr="008C14F3">
          <w:rPr>
            <w:rStyle w:val="a3"/>
            <w:iCs/>
            <w:lang w:val="uk-UA"/>
          </w:rPr>
          <w:t>5%</w:t>
        </w:r>
        <w:r w:rsidR="00FC4BB1" w:rsidRPr="008C14F3">
          <w:rPr>
            <w:rStyle w:val="a3"/>
            <w:iCs/>
          </w:rPr>
          <w:t>D</w:t>
        </w:r>
        <w:r w:rsidR="00FC4BB1" w:rsidRPr="008C14F3">
          <w:rPr>
            <w:rStyle w:val="a3"/>
            <w:iCs/>
            <w:lang w:val="uk-UA"/>
          </w:rPr>
          <w:t>0%</w:t>
        </w:r>
        <w:r w:rsidR="00FC4BB1" w:rsidRPr="008C14F3">
          <w:rPr>
            <w:rStyle w:val="a3"/>
            <w:iCs/>
          </w:rPr>
          <w:t>BA</w:t>
        </w:r>
        <w:r w:rsidR="00FC4BB1" w:rsidRPr="008C14F3">
          <w:rPr>
            <w:rStyle w:val="a3"/>
            <w:iCs/>
            <w:lang w:val="uk-UA"/>
          </w:rPr>
          <w:t>%</w:t>
        </w:r>
        <w:r w:rsidR="00FC4BB1" w:rsidRPr="008C14F3">
          <w:rPr>
            <w:rStyle w:val="a3"/>
            <w:iCs/>
          </w:rPr>
          <w:t>D</w:t>
        </w:r>
        <w:r w:rsidR="00FC4BB1" w:rsidRPr="008C14F3">
          <w:rPr>
            <w:rStyle w:val="a3"/>
            <w:iCs/>
            <w:lang w:val="uk-UA"/>
          </w:rPr>
          <w:t>1%81_%</w:t>
        </w:r>
        <w:r w:rsidR="00FC4BB1" w:rsidRPr="008C14F3">
          <w:rPr>
            <w:rStyle w:val="a3"/>
            <w:iCs/>
          </w:rPr>
          <w:t>D</w:t>
        </w:r>
        <w:r w:rsidR="00FC4BB1" w:rsidRPr="008C14F3">
          <w:rPr>
            <w:rStyle w:val="a3"/>
            <w:iCs/>
            <w:lang w:val="uk-UA"/>
          </w:rPr>
          <w:t>1%81%</w:t>
        </w:r>
        <w:r w:rsidR="00FC4BB1" w:rsidRPr="008C14F3">
          <w:rPr>
            <w:rStyle w:val="a3"/>
            <w:iCs/>
          </w:rPr>
          <w:t>D</w:t>
        </w:r>
        <w:r w:rsidR="00FC4BB1" w:rsidRPr="008C14F3">
          <w:rPr>
            <w:rStyle w:val="a3"/>
            <w:iCs/>
            <w:lang w:val="uk-UA"/>
          </w:rPr>
          <w:t>1%87%</w:t>
        </w:r>
        <w:r w:rsidR="00FC4BB1" w:rsidRPr="008C14F3">
          <w:rPr>
            <w:rStyle w:val="a3"/>
            <w:iCs/>
          </w:rPr>
          <w:t>D</w:t>
        </w:r>
        <w:r w:rsidR="00FC4BB1" w:rsidRPr="008C14F3">
          <w:rPr>
            <w:rStyle w:val="a3"/>
            <w:iCs/>
            <w:lang w:val="uk-UA"/>
          </w:rPr>
          <w:t>0%</w:t>
        </w:r>
        <w:r w:rsidR="00FC4BB1" w:rsidRPr="008C14F3">
          <w:rPr>
            <w:rStyle w:val="a3"/>
            <w:iCs/>
          </w:rPr>
          <w:t>B</w:t>
        </w:r>
        <w:r w:rsidR="00FC4BB1" w:rsidRPr="008C14F3">
          <w:rPr>
            <w:rStyle w:val="a3"/>
            <w:iCs/>
            <w:lang w:val="uk-UA"/>
          </w:rPr>
          <w:t>0%</w:t>
        </w:r>
        <w:r w:rsidR="00FC4BB1" w:rsidRPr="008C14F3">
          <w:rPr>
            <w:rStyle w:val="a3"/>
            <w:iCs/>
          </w:rPr>
          <w:t>D</w:t>
        </w:r>
        <w:r w:rsidR="00FC4BB1" w:rsidRPr="008C14F3">
          <w:rPr>
            <w:rStyle w:val="a3"/>
            <w:iCs/>
            <w:lang w:val="uk-UA"/>
          </w:rPr>
          <w:t>1%81%</w:t>
        </w:r>
        <w:r w:rsidR="00FC4BB1" w:rsidRPr="008C14F3">
          <w:rPr>
            <w:rStyle w:val="a3"/>
            <w:iCs/>
          </w:rPr>
          <w:t>D</w:t>
        </w:r>
        <w:r w:rsidR="00FC4BB1" w:rsidRPr="008C14F3">
          <w:rPr>
            <w:rStyle w:val="a3"/>
            <w:iCs/>
            <w:lang w:val="uk-UA"/>
          </w:rPr>
          <w:t>1%82%</w:t>
        </w:r>
        <w:r w:rsidR="00FC4BB1" w:rsidRPr="008C14F3">
          <w:rPr>
            <w:rStyle w:val="a3"/>
            <w:iCs/>
          </w:rPr>
          <w:t>D</w:t>
        </w:r>
        <w:r w:rsidR="00FC4BB1" w:rsidRPr="008C14F3">
          <w:rPr>
            <w:rStyle w:val="a3"/>
            <w:iCs/>
            <w:lang w:val="uk-UA"/>
          </w:rPr>
          <w:t>1%8</w:t>
        </w:r>
        <w:r w:rsidR="00FC4BB1" w:rsidRPr="008C14F3">
          <w:rPr>
            <w:rStyle w:val="a3"/>
            <w:iCs/>
          </w:rPr>
          <w:t>C</w:t>
        </w:r>
        <w:r w:rsidR="00FC4BB1" w:rsidRPr="008C14F3">
          <w:rPr>
            <w:rStyle w:val="a3"/>
            <w:iCs/>
            <w:lang w:val="uk-UA"/>
          </w:rPr>
          <w:t>%</w:t>
        </w:r>
        <w:r w:rsidR="00FC4BB1" w:rsidRPr="008C14F3">
          <w:rPr>
            <w:rStyle w:val="a3"/>
            <w:iCs/>
          </w:rPr>
          <w:t>D</w:t>
        </w:r>
        <w:r w:rsidR="00FC4BB1" w:rsidRPr="008C14F3">
          <w:rPr>
            <w:rStyle w:val="a3"/>
            <w:iCs/>
            <w:lang w:val="uk-UA"/>
          </w:rPr>
          <w:t>1%8</w:t>
        </w:r>
        <w:r w:rsidR="00FC4BB1" w:rsidRPr="008C14F3">
          <w:rPr>
            <w:rStyle w:val="a3"/>
            <w:iCs/>
          </w:rPr>
          <w:t>F</w:t>
        </w:r>
        <w:proofErr w:type="gramStart"/>
      </w:hyperlink>
      <w:proofErr w:type="gramEnd"/>
    </w:p>
    <w:p w:rsidR="00FC4BB1" w:rsidRPr="008C14F3" w:rsidRDefault="00DC4871" w:rsidP="00FC4BB1">
      <w:pPr>
        <w:tabs>
          <w:tab w:val="num" w:pos="426"/>
        </w:tabs>
        <w:ind w:left="426" w:hanging="426"/>
        <w:rPr>
          <w:iCs/>
          <w:color w:val="000000"/>
          <w:lang w:val="uk-UA"/>
        </w:rPr>
      </w:pPr>
      <w:hyperlink r:id="rId305" w:history="1">
        <w:r w:rsidR="00FC4BB1" w:rsidRPr="008C14F3">
          <w:rPr>
            <w:rStyle w:val="a3"/>
            <w:iCs/>
          </w:rPr>
          <w:t>http</w:t>
        </w:r>
        <w:r w:rsidR="00FC4BB1" w:rsidRPr="008C14F3">
          <w:rPr>
            <w:rStyle w:val="a3"/>
            <w:iCs/>
            <w:lang w:val="uk-UA"/>
          </w:rPr>
          <w:t>://</w:t>
        </w:r>
        <w:r w:rsidR="00FC4BB1" w:rsidRPr="008C14F3">
          <w:rPr>
            <w:rStyle w:val="a3"/>
            <w:iCs/>
          </w:rPr>
          <w:t>www</w:t>
        </w:r>
        <w:r w:rsidR="00FC4BB1" w:rsidRPr="008C14F3">
          <w:rPr>
            <w:rStyle w:val="a3"/>
            <w:iCs/>
            <w:lang w:val="uk-UA"/>
          </w:rPr>
          <w:t>.</w:t>
        </w:r>
        <w:r w:rsidR="00FC4BB1" w:rsidRPr="008C14F3">
          <w:rPr>
            <w:rStyle w:val="a3"/>
            <w:iCs/>
          </w:rPr>
          <w:t>happyplanetindex</w:t>
        </w:r>
        <w:r w:rsidR="00FC4BB1" w:rsidRPr="008C14F3">
          <w:rPr>
            <w:rStyle w:val="a3"/>
            <w:iCs/>
            <w:lang w:val="uk-UA"/>
          </w:rPr>
          <w:t>.</w:t>
        </w:r>
        <w:r w:rsidR="00FC4BB1" w:rsidRPr="008C14F3">
          <w:rPr>
            <w:rStyle w:val="a3"/>
            <w:iCs/>
          </w:rPr>
          <w:t>org</w:t>
        </w:r>
        <w:r w:rsidR="00FC4BB1" w:rsidRPr="008C14F3">
          <w:rPr>
            <w:rStyle w:val="a3"/>
            <w:iCs/>
            <w:lang w:val="uk-UA"/>
          </w:rPr>
          <w:t>/</w:t>
        </w:r>
        <w:r w:rsidR="00FC4BB1" w:rsidRPr="008C14F3">
          <w:rPr>
            <w:rStyle w:val="a3"/>
            <w:iCs/>
          </w:rPr>
          <w:t>public</w:t>
        </w:r>
        <w:r w:rsidR="00FC4BB1" w:rsidRPr="008C14F3">
          <w:rPr>
            <w:rStyle w:val="a3"/>
            <w:iCs/>
            <w:lang w:val="uk-UA"/>
          </w:rPr>
          <w:t>-</w:t>
        </w:r>
        <w:r w:rsidR="00FC4BB1" w:rsidRPr="008C14F3">
          <w:rPr>
            <w:rStyle w:val="a3"/>
            <w:iCs/>
          </w:rPr>
          <w:t>data</w:t>
        </w:r>
        <w:r w:rsidR="00FC4BB1" w:rsidRPr="008C14F3">
          <w:rPr>
            <w:rStyle w:val="a3"/>
            <w:iCs/>
            <w:lang w:val="uk-UA"/>
          </w:rPr>
          <w:t>/</w:t>
        </w:r>
        <w:r w:rsidR="00FC4BB1" w:rsidRPr="008C14F3">
          <w:rPr>
            <w:rStyle w:val="a3"/>
            <w:iCs/>
          </w:rPr>
          <w:t>files</w:t>
        </w:r>
        <w:r w:rsidR="00FC4BB1" w:rsidRPr="008C14F3">
          <w:rPr>
            <w:rStyle w:val="a3"/>
            <w:iCs/>
            <w:lang w:val="uk-UA"/>
          </w:rPr>
          <w:t>/</w:t>
        </w:r>
        <w:r w:rsidR="00FC4BB1" w:rsidRPr="008C14F3">
          <w:rPr>
            <w:rStyle w:val="a3"/>
            <w:iCs/>
          </w:rPr>
          <w:t>happy</w:t>
        </w:r>
        <w:r w:rsidR="00FC4BB1" w:rsidRPr="008C14F3">
          <w:rPr>
            <w:rStyle w:val="a3"/>
            <w:iCs/>
            <w:lang w:val="uk-UA"/>
          </w:rPr>
          <w:t>-</w:t>
        </w:r>
        <w:r w:rsidR="00FC4BB1" w:rsidRPr="008C14F3">
          <w:rPr>
            <w:rStyle w:val="a3"/>
            <w:iCs/>
          </w:rPr>
          <w:t>planet</w:t>
        </w:r>
        <w:r w:rsidR="00FC4BB1" w:rsidRPr="008C14F3">
          <w:rPr>
            <w:rStyle w:val="a3"/>
            <w:iCs/>
            <w:lang w:val="uk-UA"/>
          </w:rPr>
          <w:t>-</w:t>
        </w:r>
        <w:r w:rsidR="00FC4BB1" w:rsidRPr="008C14F3">
          <w:rPr>
            <w:rStyle w:val="a3"/>
            <w:iCs/>
          </w:rPr>
          <w:t>index</w:t>
        </w:r>
        <w:r w:rsidR="00FC4BB1" w:rsidRPr="008C14F3">
          <w:rPr>
            <w:rStyle w:val="a3"/>
            <w:iCs/>
            <w:lang w:val="uk-UA"/>
          </w:rPr>
          <w:t>-2-0.</w:t>
        </w:r>
        <w:r w:rsidR="00FC4BB1" w:rsidRPr="008C14F3">
          <w:rPr>
            <w:rStyle w:val="a3"/>
            <w:iCs/>
          </w:rPr>
          <w:t>pdf</w:t>
        </w:r>
      </w:hyperlink>
      <w:r w:rsidR="00FC4BB1" w:rsidRPr="008C14F3">
        <w:rPr>
          <w:iCs/>
          <w:color w:val="000000"/>
          <w:lang w:val="uk-UA"/>
        </w:rPr>
        <w:t xml:space="preserve"> </w:t>
      </w:r>
    </w:p>
    <w:p w:rsidR="00FC4BB1" w:rsidRPr="008C14F3" w:rsidRDefault="00FC4BB1" w:rsidP="00FC4BB1">
      <w:pPr>
        <w:numPr>
          <w:ilvl w:val="0"/>
          <w:numId w:val="8"/>
        </w:numPr>
        <w:tabs>
          <w:tab w:val="clear" w:pos="720"/>
          <w:tab w:val="num" w:pos="426"/>
        </w:tabs>
        <w:ind w:left="426" w:hanging="426"/>
        <w:jc w:val="both"/>
        <w:rPr>
          <w:rFonts w:eastAsia="Verdana"/>
          <w:b/>
          <w:lang w:val="uk-UA"/>
        </w:rPr>
      </w:pPr>
      <w:r w:rsidRPr="008C14F3">
        <w:rPr>
          <w:rFonts w:eastAsia="Verdana"/>
          <w:b/>
          <w:lang w:val="uk-UA"/>
        </w:rPr>
        <w:t>Індекс благополуччя Legatum Prosperity Index</w:t>
      </w:r>
    </w:p>
    <w:p w:rsidR="00FC4BB1" w:rsidRPr="008C14F3" w:rsidRDefault="00DC4871" w:rsidP="00FC4BB1">
      <w:pPr>
        <w:tabs>
          <w:tab w:val="num" w:pos="426"/>
        </w:tabs>
        <w:ind w:left="426" w:hanging="426"/>
        <w:rPr>
          <w:iCs/>
          <w:color w:val="000000"/>
          <w:lang w:val="uk-UA"/>
        </w:rPr>
      </w:pPr>
      <w:hyperlink r:id="rId306" w:history="1">
        <w:r w:rsidR="00FC4BB1" w:rsidRPr="008C14F3">
          <w:rPr>
            <w:rStyle w:val="a3"/>
            <w:iCs/>
            <w:lang w:val="it-IT"/>
          </w:rPr>
          <w:t>http://www.prosperity.com/rankings.aspx</w:t>
        </w:r>
      </w:hyperlink>
      <w:r w:rsidR="00FC4BB1" w:rsidRPr="008C14F3">
        <w:rPr>
          <w:iCs/>
          <w:color w:val="000000"/>
          <w:lang w:val="it-IT"/>
        </w:rPr>
        <w:t xml:space="preserve"> </w:t>
      </w:r>
    </w:p>
    <w:p w:rsidR="00FC4BB1" w:rsidRPr="008C14F3" w:rsidRDefault="00FC4BB1" w:rsidP="00FC4BB1">
      <w:pPr>
        <w:numPr>
          <w:ilvl w:val="0"/>
          <w:numId w:val="8"/>
        </w:numPr>
        <w:tabs>
          <w:tab w:val="clear" w:pos="720"/>
          <w:tab w:val="num" w:pos="426"/>
        </w:tabs>
        <w:ind w:left="426" w:hanging="426"/>
        <w:jc w:val="both"/>
        <w:rPr>
          <w:rFonts w:eastAsia="Verdana"/>
          <w:b/>
          <w:lang w:val="uk-UA"/>
        </w:rPr>
      </w:pPr>
      <w:r w:rsidRPr="008C14F3">
        <w:rPr>
          <w:rFonts w:eastAsia="Verdana"/>
          <w:b/>
          <w:lang w:val="uk-UA"/>
        </w:rPr>
        <w:t>Індекс соціальних хвилювань</w:t>
      </w:r>
    </w:p>
    <w:p w:rsidR="00FC4BB1" w:rsidRPr="008C14F3" w:rsidRDefault="00DC4871" w:rsidP="00FC4BB1">
      <w:pPr>
        <w:tabs>
          <w:tab w:val="num" w:pos="426"/>
        </w:tabs>
        <w:ind w:left="426" w:hanging="426"/>
        <w:rPr>
          <w:lang w:val="uk-UA"/>
        </w:rPr>
      </w:pPr>
      <w:hyperlink r:id="rId307" w:history="1">
        <w:r w:rsidR="00FC4BB1" w:rsidRPr="008C14F3">
          <w:rPr>
            <w:rStyle w:val="a3"/>
          </w:rPr>
          <w:t>http</w:t>
        </w:r>
        <w:r w:rsidR="00FC4BB1" w:rsidRPr="008C14F3">
          <w:rPr>
            <w:rStyle w:val="a3"/>
            <w:lang w:val="uk-UA"/>
          </w:rPr>
          <w:t>://</w:t>
        </w:r>
        <w:r w:rsidR="00FC4BB1" w:rsidRPr="008C14F3">
          <w:rPr>
            <w:rStyle w:val="a3"/>
          </w:rPr>
          <w:t>data</w:t>
        </w:r>
        <w:r w:rsidR="00FC4BB1" w:rsidRPr="008C14F3">
          <w:rPr>
            <w:rStyle w:val="a3"/>
            <w:lang w:val="uk-UA"/>
          </w:rPr>
          <w:t>.</w:t>
        </w:r>
        <w:r w:rsidR="00FC4BB1" w:rsidRPr="008C14F3">
          <w:rPr>
            <w:rStyle w:val="a3"/>
          </w:rPr>
          <w:t>worldbank</w:t>
        </w:r>
        <w:r w:rsidR="00FC4BB1" w:rsidRPr="008C14F3">
          <w:rPr>
            <w:rStyle w:val="a3"/>
            <w:lang w:val="uk-UA"/>
          </w:rPr>
          <w:t>.</w:t>
        </w:r>
        <w:r w:rsidR="00FC4BB1" w:rsidRPr="008C14F3">
          <w:rPr>
            <w:rStyle w:val="a3"/>
          </w:rPr>
          <w:t>org</w:t>
        </w:r>
        <w:r w:rsidR="00FC4BB1" w:rsidRPr="008C14F3">
          <w:rPr>
            <w:rStyle w:val="a3"/>
            <w:lang w:val="uk-UA"/>
          </w:rPr>
          <w:t>/</w:t>
        </w:r>
        <w:r w:rsidR="00FC4BB1" w:rsidRPr="008C14F3">
          <w:rPr>
            <w:rStyle w:val="a3"/>
          </w:rPr>
          <w:t>indicator</w:t>
        </w:r>
        <w:r w:rsidR="00FC4BB1" w:rsidRPr="008C14F3">
          <w:rPr>
            <w:rStyle w:val="a3"/>
            <w:lang w:val="uk-UA"/>
          </w:rPr>
          <w:t>/</w:t>
        </w:r>
        <w:r w:rsidR="00FC4BB1" w:rsidRPr="008C14F3">
          <w:rPr>
            <w:rStyle w:val="a3"/>
            <w:lang w:val="en-US"/>
          </w:rPr>
          <w:t>all</w:t>
        </w:r>
      </w:hyperlink>
      <w:r w:rsidR="00FC4BB1" w:rsidRPr="008C14F3">
        <w:rPr>
          <w:lang w:val="uk-UA"/>
        </w:rPr>
        <w:t xml:space="preserve"> </w:t>
      </w:r>
    </w:p>
    <w:p w:rsidR="00FC4BB1" w:rsidRPr="008C14F3" w:rsidRDefault="00DC4871" w:rsidP="00FC4BB1">
      <w:pPr>
        <w:tabs>
          <w:tab w:val="num" w:pos="426"/>
        </w:tabs>
        <w:ind w:left="426" w:hanging="426"/>
      </w:pPr>
      <w:hyperlink r:id="rId308" w:history="1">
        <w:r w:rsidR="00FC4BB1" w:rsidRPr="008C14F3">
          <w:rPr>
            <w:rStyle w:val="a3"/>
            <w:lang w:val="en-US"/>
          </w:rPr>
          <w:t>www</w:t>
        </w:r>
        <w:r w:rsidR="00FC4BB1" w:rsidRPr="008C14F3">
          <w:rPr>
            <w:rStyle w:val="a3"/>
          </w:rPr>
          <w:t>.</w:t>
        </w:r>
        <w:r w:rsidR="00FC4BB1" w:rsidRPr="008C14F3">
          <w:rPr>
            <w:rStyle w:val="a3"/>
            <w:lang w:val="en-US"/>
          </w:rPr>
          <w:t>ilo</w:t>
        </w:r>
        <w:r w:rsidR="00FC4BB1" w:rsidRPr="008C14F3">
          <w:rPr>
            <w:rStyle w:val="a3"/>
          </w:rPr>
          <w:t>.</w:t>
        </w:r>
        <w:r w:rsidR="00FC4BB1" w:rsidRPr="008C14F3">
          <w:rPr>
            <w:rStyle w:val="a3"/>
            <w:lang w:val="en-US"/>
          </w:rPr>
          <w:t>org</w:t>
        </w:r>
      </w:hyperlink>
    </w:p>
    <w:p w:rsidR="00FC4BB1" w:rsidRPr="008C14F3" w:rsidRDefault="00FC4BB1" w:rsidP="00FC4BB1">
      <w:pPr>
        <w:tabs>
          <w:tab w:val="num" w:pos="426"/>
        </w:tabs>
        <w:ind w:left="426" w:hanging="426"/>
        <w:rPr>
          <w:iCs/>
          <w:color w:val="000000"/>
          <w:lang w:val="uk-UA"/>
        </w:rPr>
      </w:pPr>
    </w:p>
    <w:p w:rsidR="00FC4BB1" w:rsidRPr="008C14F3" w:rsidRDefault="00FC4BB1" w:rsidP="00FC4BB1">
      <w:pPr>
        <w:shd w:val="clear" w:color="auto" w:fill="E6E6E6"/>
        <w:tabs>
          <w:tab w:val="num" w:pos="426"/>
        </w:tabs>
        <w:ind w:left="426" w:hanging="426"/>
        <w:jc w:val="both"/>
        <w:rPr>
          <w:b/>
          <w:color w:val="000000"/>
          <w:spacing w:val="-4"/>
          <w:lang w:val="uk-UA"/>
        </w:rPr>
      </w:pPr>
      <w:r w:rsidRPr="008C14F3">
        <w:rPr>
          <w:b/>
          <w:color w:val="000000"/>
          <w:spacing w:val="-4"/>
          <w:lang w:val="uk-UA"/>
        </w:rPr>
        <w:t>Визначте методи регулювання ринку праці країни</w:t>
      </w:r>
    </w:p>
    <w:p w:rsidR="00FC4BB1" w:rsidRPr="008C14F3" w:rsidRDefault="00FC4BB1" w:rsidP="00FC4BB1">
      <w:pPr>
        <w:tabs>
          <w:tab w:val="num" w:pos="426"/>
        </w:tabs>
        <w:ind w:left="426" w:hanging="426"/>
        <w:jc w:val="both"/>
        <w:rPr>
          <w:color w:val="000000"/>
          <w:spacing w:val="-4"/>
          <w:lang w:val="uk-UA"/>
        </w:rPr>
      </w:pPr>
    </w:p>
    <w:p w:rsidR="00FC4BB1" w:rsidRPr="008C14F3" w:rsidRDefault="00FC4BB1" w:rsidP="00FC4BB1">
      <w:pPr>
        <w:numPr>
          <w:ilvl w:val="0"/>
          <w:numId w:val="19"/>
        </w:numPr>
        <w:tabs>
          <w:tab w:val="clear" w:pos="720"/>
          <w:tab w:val="num" w:pos="426"/>
        </w:tabs>
        <w:ind w:left="426" w:hanging="426"/>
        <w:jc w:val="both"/>
        <w:rPr>
          <w:rFonts w:eastAsia="Verdana"/>
          <w:b/>
          <w:lang w:val="uk-UA"/>
        </w:rPr>
      </w:pPr>
      <w:r w:rsidRPr="008C14F3">
        <w:rPr>
          <w:rFonts w:eastAsia="Verdana"/>
          <w:b/>
          <w:lang w:val="uk-UA"/>
        </w:rPr>
        <w:lastRenderedPageBreak/>
        <w:t>Кількість іммігрантів, емігрантів, міграційне сальдо</w:t>
      </w:r>
    </w:p>
    <w:p w:rsidR="00FC4BB1" w:rsidRPr="008C14F3" w:rsidRDefault="00DC4871" w:rsidP="00FC4BB1">
      <w:pPr>
        <w:tabs>
          <w:tab w:val="num" w:pos="426"/>
        </w:tabs>
        <w:ind w:left="426" w:hanging="426"/>
        <w:rPr>
          <w:lang w:val="uk-UA"/>
        </w:rPr>
      </w:pPr>
      <w:hyperlink r:id="rId309" w:history="1">
        <w:r w:rsidR="00FC4BB1" w:rsidRPr="008C14F3">
          <w:rPr>
            <w:rStyle w:val="a3"/>
          </w:rPr>
          <w:t>http</w:t>
        </w:r>
        <w:r w:rsidR="00FC4BB1" w:rsidRPr="008C14F3">
          <w:rPr>
            <w:rStyle w:val="a3"/>
            <w:lang w:val="uk-UA"/>
          </w:rPr>
          <w:t>://</w:t>
        </w:r>
        <w:r w:rsidR="00FC4BB1" w:rsidRPr="008C14F3">
          <w:rPr>
            <w:rStyle w:val="a3"/>
          </w:rPr>
          <w:t>data</w:t>
        </w:r>
        <w:r w:rsidR="00FC4BB1" w:rsidRPr="008C14F3">
          <w:rPr>
            <w:rStyle w:val="a3"/>
            <w:lang w:val="uk-UA"/>
          </w:rPr>
          <w:t>.</w:t>
        </w:r>
        <w:r w:rsidR="00FC4BB1" w:rsidRPr="008C14F3">
          <w:rPr>
            <w:rStyle w:val="a3"/>
          </w:rPr>
          <w:t>worldbank</w:t>
        </w:r>
        <w:r w:rsidR="00FC4BB1" w:rsidRPr="008C14F3">
          <w:rPr>
            <w:rStyle w:val="a3"/>
            <w:lang w:val="uk-UA"/>
          </w:rPr>
          <w:t>.</w:t>
        </w:r>
        <w:r w:rsidR="00FC4BB1" w:rsidRPr="008C14F3">
          <w:rPr>
            <w:rStyle w:val="a3"/>
          </w:rPr>
          <w:t>org</w:t>
        </w:r>
        <w:r w:rsidR="00FC4BB1" w:rsidRPr="008C14F3">
          <w:rPr>
            <w:rStyle w:val="a3"/>
            <w:lang w:val="uk-UA"/>
          </w:rPr>
          <w:t>/</w:t>
        </w:r>
        <w:r w:rsidR="00FC4BB1" w:rsidRPr="008C14F3">
          <w:rPr>
            <w:rStyle w:val="a3"/>
          </w:rPr>
          <w:t>indicator</w:t>
        </w:r>
        <w:r w:rsidR="00FC4BB1" w:rsidRPr="008C14F3">
          <w:rPr>
            <w:rStyle w:val="a3"/>
            <w:lang w:val="uk-UA"/>
          </w:rPr>
          <w:t>/</w:t>
        </w:r>
        <w:r w:rsidR="00FC4BB1" w:rsidRPr="008C14F3">
          <w:rPr>
            <w:rStyle w:val="a3"/>
          </w:rPr>
          <w:t>SM</w:t>
        </w:r>
        <w:r w:rsidR="00FC4BB1" w:rsidRPr="008C14F3">
          <w:rPr>
            <w:rStyle w:val="a3"/>
            <w:lang w:val="uk-UA"/>
          </w:rPr>
          <w:t>.</w:t>
        </w:r>
        <w:r w:rsidR="00FC4BB1" w:rsidRPr="008C14F3">
          <w:rPr>
            <w:rStyle w:val="a3"/>
          </w:rPr>
          <w:t>POP</w:t>
        </w:r>
        <w:r w:rsidR="00FC4BB1" w:rsidRPr="008C14F3">
          <w:rPr>
            <w:rStyle w:val="a3"/>
            <w:lang w:val="uk-UA"/>
          </w:rPr>
          <w:t>.</w:t>
        </w:r>
        <w:r w:rsidR="00FC4BB1" w:rsidRPr="008C14F3">
          <w:rPr>
            <w:rStyle w:val="a3"/>
          </w:rPr>
          <w:t>TOTL</w:t>
        </w:r>
      </w:hyperlink>
      <w:r w:rsidR="00FC4BB1" w:rsidRPr="008C14F3">
        <w:rPr>
          <w:lang w:val="uk-UA"/>
        </w:rPr>
        <w:t xml:space="preserve"> </w:t>
      </w:r>
    </w:p>
    <w:p w:rsidR="00FC4BB1" w:rsidRPr="008C14F3" w:rsidRDefault="00FC4BB1" w:rsidP="00FC4BB1">
      <w:pPr>
        <w:numPr>
          <w:ilvl w:val="0"/>
          <w:numId w:val="19"/>
        </w:numPr>
        <w:tabs>
          <w:tab w:val="clear" w:pos="720"/>
          <w:tab w:val="num" w:pos="426"/>
        </w:tabs>
        <w:ind w:left="426" w:hanging="426"/>
        <w:jc w:val="both"/>
        <w:rPr>
          <w:rFonts w:eastAsia="Verdana"/>
          <w:b/>
          <w:lang w:val="uk-UA"/>
        </w:rPr>
      </w:pPr>
      <w:r w:rsidRPr="008C14F3">
        <w:rPr>
          <w:rFonts w:eastAsia="Verdana"/>
          <w:b/>
          <w:lang w:val="uk-UA"/>
        </w:rPr>
        <w:t>Мігранти у загальній кількості населення</w:t>
      </w:r>
    </w:p>
    <w:p w:rsidR="00FC4BB1" w:rsidRPr="008C14F3" w:rsidRDefault="00DC4871" w:rsidP="00FC4BB1">
      <w:pPr>
        <w:tabs>
          <w:tab w:val="num" w:pos="426"/>
        </w:tabs>
        <w:ind w:left="426" w:hanging="426"/>
        <w:rPr>
          <w:lang w:val="uk-UA"/>
        </w:rPr>
      </w:pPr>
      <w:hyperlink r:id="rId310" w:history="1">
        <w:r w:rsidR="00FC4BB1" w:rsidRPr="008C14F3">
          <w:rPr>
            <w:rStyle w:val="a3"/>
          </w:rPr>
          <w:t>http</w:t>
        </w:r>
        <w:r w:rsidR="00FC4BB1" w:rsidRPr="008C14F3">
          <w:rPr>
            <w:rStyle w:val="a3"/>
            <w:lang w:val="uk-UA"/>
          </w:rPr>
          <w:t>://</w:t>
        </w:r>
        <w:r w:rsidR="00FC4BB1" w:rsidRPr="008C14F3">
          <w:rPr>
            <w:rStyle w:val="a3"/>
          </w:rPr>
          <w:t>data</w:t>
        </w:r>
        <w:r w:rsidR="00FC4BB1" w:rsidRPr="008C14F3">
          <w:rPr>
            <w:rStyle w:val="a3"/>
            <w:lang w:val="uk-UA"/>
          </w:rPr>
          <w:t>.</w:t>
        </w:r>
        <w:r w:rsidR="00FC4BB1" w:rsidRPr="008C14F3">
          <w:rPr>
            <w:rStyle w:val="a3"/>
          </w:rPr>
          <w:t>worldbank</w:t>
        </w:r>
        <w:r w:rsidR="00FC4BB1" w:rsidRPr="008C14F3">
          <w:rPr>
            <w:rStyle w:val="a3"/>
            <w:lang w:val="uk-UA"/>
          </w:rPr>
          <w:t>.</w:t>
        </w:r>
        <w:r w:rsidR="00FC4BB1" w:rsidRPr="008C14F3">
          <w:rPr>
            <w:rStyle w:val="a3"/>
          </w:rPr>
          <w:t>org</w:t>
        </w:r>
        <w:r w:rsidR="00FC4BB1" w:rsidRPr="008C14F3">
          <w:rPr>
            <w:rStyle w:val="a3"/>
            <w:lang w:val="uk-UA"/>
          </w:rPr>
          <w:t>/</w:t>
        </w:r>
        <w:r w:rsidR="00FC4BB1" w:rsidRPr="008C14F3">
          <w:rPr>
            <w:rStyle w:val="a3"/>
          </w:rPr>
          <w:t>indicator</w:t>
        </w:r>
        <w:r w:rsidR="00FC4BB1" w:rsidRPr="008C14F3">
          <w:rPr>
            <w:rStyle w:val="a3"/>
            <w:lang w:val="uk-UA"/>
          </w:rPr>
          <w:t>/</w:t>
        </w:r>
        <w:r w:rsidR="00FC4BB1" w:rsidRPr="008C14F3">
          <w:rPr>
            <w:rStyle w:val="a3"/>
          </w:rPr>
          <w:t>SM</w:t>
        </w:r>
        <w:r w:rsidR="00FC4BB1" w:rsidRPr="008C14F3">
          <w:rPr>
            <w:rStyle w:val="a3"/>
            <w:lang w:val="uk-UA"/>
          </w:rPr>
          <w:t>.</w:t>
        </w:r>
        <w:r w:rsidR="00FC4BB1" w:rsidRPr="008C14F3">
          <w:rPr>
            <w:rStyle w:val="a3"/>
          </w:rPr>
          <w:t>POP</w:t>
        </w:r>
        <w:r w:rsidR="00FC4BB1" w:rsidRPr="008C14F3">
          <w:rPr>
            <w:rStyle w:val="a3"/>
            <w:lang w:val="uk-UA"/>
          </w:rPr>
          <w:t>.</w:t>
        </w:r>
        <w:r w:rsidR="00FC4BB1" w:rsidRPr="008C14F3">
          <w:rPr>
            <w:rStyle w:val="a3"/>
          </w:rPr>
          <w:t>TOTL</w:t>
        </w:r>
        <w:r w:rsidR="00FC4BB1" w:rsidRPr="008C14F3">
          <w:rPr>
            <w:rStyle w:val="a3"/>
            <w:lang w:val="uk-UA"/>
          </w:rPr>
          <w:t>.</w:t>
        </w:r>
        <w:r w:rsidR="00FC4BB1" w:rsidRPr="008C14F3">
          <w:rPr>
            <w:rStyle w:val="a3"/>
          </w:rPr>
          <w:t>ZS</w:t>
        </w:r>
      </w:hyperlink>
      <w:r w:rsidR="00FC4BB1" w:rsidRPr="008C14F3">
        <w:rPr>
          <w:lang w:val="uk-UA"/>
        </w:rPr>
        <w:t xml:space="preserve"> </w:t>
      </w:r>
    </w:p>
    <w:p w:rsidR="00FC4BB1" w:rsidRPr="008C14F3" w:rsidRDefault="00FC4BB1" w:rsidP="00FC4BB1">
      <w:pPr>
        <w:numPr>
          <w:ilvl w:val="0"/>
          <w:numId w:val="19"/>
        </w:numPr>
        <w:tabs>
          <w:tab w:val="clear" w:pos="720"/>
          <w:tab w:val="num" w:pos="426"/>
        </w:tabs>
        <w:ind w:left="426" w:hanging="426"/>
        <w:jc w:val="both"/>
        <w:rPr>
          <w:rFonts w:eastAsia="Verdana"/>
          <w:b/>
          <w:lang w:val="uk-UA"/>
        </w:rPr>
      </w:pPr>
      <w:r w:rsidRPr="008C14F3">
        <w:rPr>
          <w:rFonts w:eastAsia="Verdana"/>
          <w:b/>
          <w:lang w:val="uk-UA"/>
        </w:rPr>
        <w:t>Перекази мігрантів</w:t>
      </w:r>
    </w:p>
    <w:p w:rsidR="00FC4BB1" w:rsidRPr="008C14F3" w:rsidRDefault="00DC4871" w:rsidP="00FC4BB1">
      <w:pPr>
        <w:tabs>
          <w:tab w:val="num" w:pos="426"/>
        </w:tabs>
        <w:ind w:left="426" w:hanging="426"/>
        <w:rPr>
          <w:lang w:val="uk-UA"/>
        </w:rPr>
      </w:pPr>
      <w:hyperlink r:id="rId311" w:history="1">
        <w:r w:rsidR="00FC4BB1" w:rsidRPr="008C14F3">
          <w:rPr>
            <w:rStyle w:val="a3"/>
          </w:rPr>
          <w:t>http</w:t>
        </w:r>
        <w:r w:rsidR="00FC4BB1" w:rsidRPr="008C14F3">
          <w:rPr>
            <w:rStyle w:val="a3"/>
            <w:lang w:val="uk-UA"/>
          </w:rPr>
          <w:t>://</w:t>
        </w:r>
        <w:r w:rsidR="00FC4BB1" w:rsidRPr="008C14F3">
          <w:rPr>
            <w:rStyle w:val="a3"/>
          </w:rPr>
          <w:t>unctadstat</w:t>
        </w:r>
        <w:r w:rsidR="00FC4BB1" w:rsidRPr="008C14F3">
          <w:rPr>
            <w:rStyle w:val="a3"/>
            <w:lang w:val="uk-UA"/>
          </w:rPr>
          <w:t>.</w:t>
        </w:r>
        <w:r w:rsidR="00FC4BB1" w:rsidRPr="008C14F3">
          <w:rPr>
            <w:rStyle w:val="a3"/>
          </w:rPr>
          <w:t>unctad</w:t>
        </w:r>
        <w:r w:rsidR="00FC4BB1" w:rsidRPr="008C14F3">
          <w:rPr>
            <w:rStyle w:val="a3"/>
            <w:lang w:val="uk-UA"/>
          </w:rPr>
          <w:t>.</w:t>
        </w:r>
        <w:r w:rsidR="00FC4BB1" w:rsidRPr="008C14F3">
          <w:rPr>
            <w:rStyle w:val="a3"/>
          </w:rPr>
          <w:t>org</w:t>
        </w:r>
        <w:r w:rsidR="00FC4BB1" w:rsidRPr="008C14F3">
          <w:rPr>
            <w:rStyle w:val="a3"/>
            <w:lang w:val="uk-UA"/>
          </w:rPr>
          <w:t>/</w:t>
        </w:r>
        <w:r w:rsidR="00FC4BB1" w:rsidRPr="008C14F3">
          <w:rPr>
            <w:rStyle w:val="a3"/>
          </w:rPr>
          <w:t>TableViewer</w:t>
        </w:r>
        <w:r w:rsidR="00FC4BB1" w:rsidRPr="008C14F3">
          <w:rPr>
            <w:rStyle w:val="a3"/>
            <w:lang w:val="uk-UA"/>
          </w:rPr>
          <w:t>/</w:t>
        </w:r>
        <w:r w:rsidR="00FC4BB1" w:rsidRPr="008C14F3">
          <w:rPr>
            <w:rStyle w:val="a3"/>
          </w:rPr>
          <w:t>tableView</w:t>
        </w:r>
        <w:r w:rsidR="00FC4BB1" w:rsidRPr="008C14F3">
          <w:rPr>
            <w:rStyle w:val="a3"/>
            <w:lang w:val="uk-UA"/>
          </w:rPr>
          <w:t>.</w:t>
        </w:r>
        <w:r w:rsidR="00FC4BB1" w:rsidRPr="008C14F3">
          <w:rPr>
            <w:rStyle w:val="a3"/>
          </w:rPr>
          <w:t>aspx</w:t>
        </w:r>
        <w:r w:rsidR="00FC4BB1" w:rsidRPr="008C14F3">
          <w:rPr>
            <w:rStyle w:val="a3"/>
            <w:lang w:val="uk-UA"/>
          </w:rPr>
          <w:t>?</w:t>
        </w:r>
        <w:r w:rsidR="00FC4BB1" w:rsidRPr="008C14F3">
          <w:rPr>
            <w:rStyle w:val="a3"/>
          </w:rPr>
          <w:t>ReportId</w:t>
        </w:r>
        <w:r w:rsidR="00FC4BB1" w:rsidRPr="008C14F3">
          <w:rPr>
            <w:rStyle w:val="a3"/>
            <w:lang w:val="uk-UA"/>
          </w:rPr>
          <w:t>=86</w:t>
        </w:r>
      </w:hyperlink>
      <w:r w:rsidR="00FC4BB1" w:rsidRPr="008C14F3">
        <w:rPr>
          <w:lang w:val="uk-UA"/>
        </w:rPr>
        <w:t xml:space="preserve"> </w:t>
      </w:r>
    </w:p>
    <w:p w:rsidR="00FC4BB1" w:rsidRPr="008C14F3" w:rsidRDefault="00DC4871" w:rsidP="00FC4BB1">
      <w:pPr>
        <w:tabs>
          <w:tab w:val="num" w:pos="426"/>
        </w:tabs>
        <w:ind w:left="426" w:hanging="426"/>
        <w:rPr>
          <w:lang w:val="uk-UA"/>
        </w:rPr>
      </w:pPr>
      <w:hyperlink r:id="rId312" w:history="1">
        <w:r w:rsidR="00FC4BB1" w:rsidRPr="008C14F3">
          <w:rPr>
            <w:rStyle w:val="a3"/>
            <w:lang w:val="en-US"/>
          </w:rPr>
          <w:t>http</w:t>
        </w:r>
        <w:r w:rsidR="00FC4BB1" w:rsidRPr="008C14F3">
          <w:rPr>
            <w:rStyle w:val="a3"/>
            <w:lang w:val="uk-UA"/>
          </w:rPr>
          <w:t>://</w:t>
        </w:r>
        <w:r w:rsidR="00FC4BB1" w:rsidRPr="008C14F3">
          <w:rPr>
            <w:rStyle w:val="a3"/>
            <w:lang w:val="en-US"/>
          </w:rPr>
          <w:t>data</w:t>
        </w:r>
        <w:r w:rsidR="00FC4BB1" w:rsidRPr="008C14F3">
          <w:rPr>
            <w:rStyle w:val="a3"/>
            <w:lang w:val="uk-UA"/>
          </w:rPr>
          <w:t>.</w:t>
        </w:r>
        <w:r w:rsidR="00FC4BB1" w:rsidRPr="008C14F3">
          <w:rPr>
            <w:rStyle w:val="a3"/>
            <w:lang w:val="en-US"/>
          </w:rPr>
          <w:t>worldbank</w:t>
        </w:r>
        <w:r w:rsidR="00FC4BB1" w:rsidRPr="008C14F3">
          <w:rPr>
            <w:rStyle w:val="a3"/>
            <w:lang w:val="uk-UA"/>
          </w:rPr>
          <w:t>.</w:t>
        </w:r>
        <w:r w:rsidR="00FC4BB1" w:rsidRPr="008C14F3">
          <w:rPr>
            <w:rStyle w:val="a3"/>
            <w:lang w:val="en-US"/>
          </w:rPr>
          <w:t>org</w:t>
        </w:r>
        <w:r w:rsidR="00FC4BB1" w:rsidRPr="008C14F3">
          <w:rPr>
            <w:rStyle w:val="a3"/>
            <w:lang w:val="uk-UA"/>
          </w:rPr>
          <w:t>/</w:t>
        </w:r>
        <w:r w:rsidR="00FC4BB1" w:rsidRPr="008C14F3">
          <w:rPr>
            <w:rStyle w:val="a3"/>
            <w:lang w:val="en-US"/>
          </w:rPr>
          <w:t>indicator</w:t>
        </w:r>
        <w:r w:rsidR="00FC4BB1" w:rsidRPr="008C14F3">
          <w:rPr>
            <w:rStyle w:val="a3"/>
            <w:lang w:val="uk-UA"/>
          </w:rPr>
          <w:t>/</w:t>
        </w:r>
        <w:r w:rsidR="00FC4BB1" w:rsidRPr="008C14F3">
          <w:rPr>
            <w:rStyle w:val="a3"/>
            <w:lang w:val="en-US"/>
          </w:rPr>
          <w:t>SM</w:t>
        </w:r>
        <w:r w:rsidR="00FC4BB1" w:rsidRPr="008C14F3">
          <w:rPr>
            <w:rStyle w:val="a3"/>
            <w:lang w:val="uk-UA"/>
          </w:rPr>
          <w:t>.</w:t>
        </w:r>
        <w:r w:rsidR="00FC4BB1" w:rsidRPr="008C14F3">
          <w:rPr>
            <w:rStyle w:val="a3"/>
            <w:lang w:val="en-US"/>
          </w:rPr>
          <w:t>POP</w:t>
        </w:r>
        <w:r w:rsidR="00FC4BB1" w:rsidRPr="008C14F3">
          <w:rPr>
            <w:rStyle w:val="a3"/>
            <w:lang w:val="uk-UA"/>
          </w:rPr>
          <w:t>.</w:t>
        </w:r>
        <w:r w:rsidR="00FC4BB1" w:rsidRPr="008C14F3">
          <w:rPr>
            <w:rStyle w:val="a3"/>
            <w:lang w:val="en-US"/>
          </w:rPr>
          <w:t>TOTL</w:t>
        </w:r>
        <w:r w:rsidR="00FC4BB1" w:rsidRPr="008C14F3">
          <w:rPr>
            <w:rStyle w:val="a3"/>
            <w:lang w:val="uk-UA"/>
          </w:rPr>
          <w:t>.</w:t>
        </w:r>
        <w:r w:rsidR="00FC4BB1" w:rsidRPr="008C14F3">
          <w:rPr>
            <w:rStyle w:val="a3"/>
            <w:lang w:val="en-US"/>
          </w:rPr>
          <w:t>ZS</w:t>
        </w:r>
      </w:hyperlink>
      <w:r w:rsidR="00FC4BB1" w:rsidRPr="008C14F3">
        <w:rPr>
          <w:lang w:val="uk-UA"/>
        </w:rPr>
        <w:t xml:space="preserve"> </w:t>
      </w:r>
    </w:p>
    <w:p w:rsidR="00FC4BB1" w:rsidRPr="008C14F3" w:rsidRDefault="00DC4871" w:rsidP="00FC4BB1">
      <w:pPr>
        <w:tabs>
          <w:tab w:val="num" w:pos="426"/>
        </w:tabs>
        <w:ind w:left="426" w:hanging="426"/>
        <w:rPr>
          <w:lang w:val="uk-UA"/>
        </w:rPr>
      </w:pPr>
      <w:hyperlink r:id="rId313" w:history="1">
        <w:r w:rsidR="00FC4BB1" w:rsidRPr="008C14F3">
          <w:rPr>
            <w:rStyle w:val="a3"/>
            <w:lang w:val="uk-UA"/>
          </w:rPr>
          <w:t>http://dsbb.imf.org</w:t>
        </w:r>
      </w:hyperlink>
    </w:p>
    <w:p w:rsidR="00FC4BB1" w:rsidRPr="008C14F3" w:rsidRDefault="00FC4BB1" w:rsidP="00FC4BB1">
      <w:pPr>
        <w:tabs>
          <w:tab w:val="num" w:pos="426"/>
        </w:tabs>
        <w:ind w:left="426" w:hanging="426"/>
        <w:rPr>
          <w:lang w:val="uk-UA"/>
        </w:rPr>
      </w:pPr>
    </w:p>
    <w:p w:rsidR="00FC4BB1" w:rsidRPr="008C14F3" w:rsidRDefault="00FC4BB1" w:rsidP="00FC4BB1">
      <w:pPr>
        <w:shd w:val="clear" w:color="auto" w:fill="E6E6E6"/>
        <w:tabs>
          <w:tab w:val="num" w:pos="426"/>
        </w:tabs>
        <w:ind w:left="426" w:hanging="426"/>
        <w:jc w:val="both"/>
      </w:pPr>
      <w:r w:rsidRPr="008C14F3">
        <w:rPr>
          <w:b/>
          <w:color w:val="000000"/>
          <w:spacing w:val="-4"/>
          <w:lang w:val="uk-UA"/>
        </w:rPr>
        <w:t>Визначте методи регулювання міграції в країні</w:t>
      </w:r>
    </w:p>
    <w:p w:rsidR="00FC4BB1" w:rsidRPr="008C14F3" w:rsidRDefault="00FC4BB1" w:rsidP="00FC4BB1">
      <w:pPr>
        <w:tabs>
          <w:tab w:val="num" w:pos="426"/>
        </w:tabs>
        <w:ind w:left="426" w:hanging="426"/>
        <w:rPr>
          <w:lang w:val="uk-UA"/>
        </w:rPr>
      </w:pPr>
    </w:p>
    <w:p w:rsidR="00FC4BB1" w:rsidRPr="00642CE7" w:rsidRDefault="00FC4BB1" w:rsidP="00FC4BB1">
      <w:pPr>
        <w:rPr>
          <w:b/>
          <w:i/>
          <w:sz w:val="28"/>
          <w:szCs w:val="28"/>
          <w:lang w:val="uk-UA"/>
        </w:rPr>
      </w:pPr>
      <w:r w:rsidRPr="00642CE7">
        <w:rPr>
          <w:b/>
          <w:sz w:val="32"/>
          <w:szCs w:val="32"/>
          <w:lang w:val="uk-UA"/>
        </w:rPr>
        <w:t xml:space="preserve">БЛОК </w:t>
      </w:r>
      <w:r>
        <w:rPr>
          <w:b/>
          <w:sz w:val="32"/>
          <w:szCs w:val="32"/>
          <w:lang w:val="uk-UA"/>
        </w:rPr>
        <w:t>2</w:t>
      </w:r>
      <w:r>
        <w:rPr>
          <w:b/>
          <w:sz w:val="28"/>
          <w:szCs w:val="28"/>
          <w:lang w:val="uk-UA"/>
        </w:rPr>
        <w:t xml:space="preserve">. </w:t>
      </w:r>
      <w:r w:rsidRPr="00642CE7">
        <w:rPr>
          <w:b/>
          <w:i/>
          <w:sz w:val="28"/>
          <w:szCs w:val="28"/>
          <w:lang w:val="uk-UA"/>
        </w:rPr>
        <w:t>Завдання.</w:t>
      </w:r>
    </w:p>
    <w:p w:rsidR="00FC4BB1" w:rsidRPr="00B261C6" w:rsidRDefault="00FC4BB1" w:rsidP="00FC4BB1">
      <w:pPr>
        <w:ind w:firstLine="709"/>
        <w:jc w:val="both"/>
        <w:rPr>
          <w:lang w:val="uk-UA"/>
        </w:rPr>
      </w:pPr>
      <w:r w:rsidRPr="00642CE7">
        <w:rPr>
          <w:lang w:val="uk-UA"/>
        </w:rPr>
        <w:t>На основі офіційних джерел інформації заповнити таблицю,  зробити</w:t>
      </w:r>
      <w:r w:rsidRPr="00B261C6">
        <w:rPr>
          <w:lang w:val="uk-UA"/>
        </w:rPr>
        <w:t xml:space="preserve"> обґрунтовані </w:t>
      </w:r>
      <w:r w:rsidRPr="00642CE7">
        <w:rPr>
          <w:lang w:val="uk-UA"/>
        </w:rPr>
        <w:t xml:space="preserve"> висновки щодо особливостей  інтеграційних процесів</w:t>
      </w:r>
      <w:r w:rsidRPr="00B261C6">
        <w:rPr>
          <w:lang w:val="uk-UA"/>
        </w:rPr>
        <w:t xml:space="preserve"> регіону</w:t>
      </w:r>
    </w:p>
    <w:p w:rsidR="00FC4BB1" w:rsidRDefault="00FC4BB1" w:rsidP="00FC4BB1">
      <w:pPr>
        <w:spacing w:line="276" w:lineRule="auto"/>
        <w:jc w:val="center"/>
        <w:rPr>
          <w:lang w:val="uk-UA"/>
        </w:rPr>
      </w:pPr>
    </w:p>
    <w:p w:rsidR="00FC4BB1" w:rsidRPr="008C14F3" w:rsidRDefault="00FC4BB1" w:rsidP="00FC4BB1">
      <w:pPr>
        <w:spacing w:line="276" w:lineRule="auto"/>
        <w:jc w:val="center"/>
      </w:pPr>
      <w:r w:rsidRPr="008C14F3">
        <w:t xml:space="preserve">Характеристика інтеграційних процесів </w:t>
      </w:r>
      <w:proofErr w:type="gramStart"/>
      <w:r w:rsidRPr="008C14F3">
        <w:t>в</w:t>
      </w:r>
      <w:proofErr w:type="gramEnd"/>
      <w:r w:rsidRPr="008C14F3">
        <w:t xml:space="preserve"> регіоні</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3544"/>
        <w:gridCol w:w="3402"/>
      </w:tblGrid>
      <w:tr w:rsidR="00FC4BB1" w:rsidTr="00345870">
        <w:trPr>
          <w:trHeight w:val="460"/>
        </w:trPr>
        <w:tc>
          <w:tcPr>
            <w:tcW w:w="2552" w:type="dxa"/>
            <w:tcBorders>
              <w:top w:val="single" w:sz="4" w:space="0" w:color="auto"/>
              <w:left w:val="single" w:sz="4" w:space="0" w:color="auto"/>
              <w:bottom w:val="single" w:sz="4" w:space="0" w:color="auto"/>
              <w:right w:val="single" w:sz="4" w:space="0" w:color="auto"/>
            </w:tcBorders>
            <w:shd w:val="clear" w:color="auto" w:fill="CCCCCC"/>
            <w:vAlign w:val="center"/>
          </w:tcPr>
          <w:p w:rsidR="00FC4BB1" w:rsidRPr="001F2315" w:rsidRDefault="00FC4BB1" w:rsidP="00345870">
            <w:pPr>
              <w:jc w:val="center"/>
              <w:rPr>
                <w:b/>
              </w:rPr>
            </w:pPr>
            <w:r w:rsidRPr="001F2315">
              <w:rPr>
                <w:b/>
                <w:sz w:val="22"/>
                <w:szCs w:val="22"/>
              </w:rPr>
              <w:t>Назва організації</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CCCCCC"/>
            <w:vAlign w:val="center"/>
          </w:tcPr>
          <w:p w:rsidR="00FC4BB1" w:rsidRPr="001F2315" w:rsidRDefault="00FC4BB1" w:rsidP="00345870">
            <w:pPr>
              <w:jc w:val="center"/>
              <w:rPr>
                <w:b/>
              </w:rPr>
            </w:pPr>
            <w:r w:rsidRPr="002D4E8E">
              <w:rPr>
                <w:b/>
                <w:bCs/>
                <w:sz w:val="22"/>
                <w:szCs w:val="22"/>
              </w:rPr>
              <w:t>Є</w:t>
            </w:r>
            <w:proofErr w:type="gramStart"/>
            <w:r w:rsidRPr="002D4E8E">
              <w:rPr>
                <w:b/>
                <w:bCs/>
                <w:sz w:val="22"/>
                <w:szCs w:val="22"/>
              </w:rPr>
              <w:t>враз</w:t>
            </w:r>
            <w:proofErr w:type="gramEnd"/>
            <w:r w:rsidRPr="002D4E8E">
              <w:rPr>
                <w:b/>
                <w:bCs/>
                <w:sz w:val="22"/>
                <w:szCs w:val="22"/>
              </w:rPr>
              <w:t>ійське економічне співтовариство (ЄврАзЕС)</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CCCCCC"/>
            <w:vAlign w:val="center"/>
          </w:tcPr>
          <w:p w:rsidR="00FC4BB1" w:rsidRPr="005402F8" w:rsidRDefault="00FC4BB1" w:rsidP="00345870">
            <w:pPr>
              <w:jc w:val="center"/>
              <w:rPr>
                <w:b/>
                <w:bCs/>
              </w:rPr>
            </w:pPr>
            <w:r w:rsidRPr="005402F8">
              <w:rPr>
                <w:b/>
                <w:bCs/>
                <w:sz w:val="22"/>
                <w:szCs w:val="22"/>
              </w:rPr>
              <w:t>Шанхайська організація співробітництва</w:t>
            </w:r>
          </w:p>
          <w:p w:rsidR="00FC4BB1" w:rsidRPr="001F2315" w:rsidRDefault="00FC4BB1" w:rsidP="00345870">
            <w:pPr>
              <w:jc w:val="center"/>
              <w:rPr>
                <w:b/>
              </w:rPr>
            </w:pPr>
            <w:r>
              <w:rPr>
                <w:b/>
                <w:bCs/>
                <w:sz w:val="22"/>
                <w:szCs w:val="22"/>
              </w:rPr>
              <w:t xml:space="preserve"> (ШОС) </w:t>
            </w:r>
          </w:p>
        </w:tc>
      </w:tr>
      <w:tr w:rsidR="00FC4BB1" w:rsidTr="00345870">
        <w:trPr>
          <w:trHeight w:val="396"/>
        </w:trPr>
        <w:tc>
          <w:tcPr>
            <w:tcW w:w="2552" w:type="dxa"/>
            <w:tcBorders>
              <w:top w:val="single" w:sz="4" w:space="0" w:color="auto"/>
              <w:left w:val="single" w:sz="4" w:space="0" w:color="auto"/>
              <w:bottom w:val="single" w:sz="4" w:space="0" w:color="auto"/>
              <w:right w:val="single" w:sz="4" w:space="0" w:color="auto"/>
            </w:tcBorders>
            <w:shd w:val="clear" w:color="auto" w:fill="CCCCCC"/>
            <w:vAlign w:val="center"/>
          </w:tcPr>
          <w:p w:rsidR="00FC4BB1" w:rsidRPr="001F2315" w:rsidRDefault="00FC4BB1" w:rsidP="00345870">
            <w:pPr>
              <w:jc w:val="center"/>
              <w:rPr>
                <w:b/>
              </w:rPr>
            </w:pPr>
            <w:r w:rsidRPr="001F2315">
              <w:rPr>
                <w:b/>
                <w:sz w:val="22"/>
                <w:szCs w:val="22"/>
              </w:rPr>
              <w:t>Показники</w:t>
            </w:r>
          </w:p>
        </w:tc>
        <w:tc>
          <w:tcPr>
            <w:tcW w:w="3544" w:type="dxa"/>
            <w:vMerge/>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pPr>
              <w:rPr>
                <w:b/>
              </w:rPr>
            </w:pPr>
          </w:p>
        </w:tc>
        <w:tc>
          <w:tcPr>
            <w:tcW w:w="3402" w:type="dxa"/>
            <w:vMerge/>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pPr>
              <w:rPr>
                <w:b/>
              </w:rPr>
            </w:pPr>
          </w:p>
        </w:tc>
      </w:tr>
      <w:tr w:rsidR="00FC4BB1" w:rsidTr="00345870">
        <w:trPr>
          <w:trHeight w:val="283"/>
        </w:trPr>
        <w:tc>
          <w:tcPr>
            <w:tcW w:w="255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proofErr w:type="gramStart"/>
            <w:r w:rsidRPr="001F2315">
              <w:rPr>
                <w:sz w:val="22"/>
                <w:szCs w:val="22"/>
              </w:rPr>
              <w:t>Р</w:t>
            </w:r>
            <w:proofErr w:type="gramEnd"/>
            <w:r w:rsidRPr="001F2315">
              <w:rPr>
                <w:sz w:val="22"/>
                <w:szCs w:val="22"/>
              </w:rPr>
              <w:t>ік створення</w:t>
            </w:r>
          </w:p>
        </w:tc>
        <w:tc>
          <w:tcPr>
            <w:tcW w:w="3544"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340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r>
      <w:tr w:rsidR="00FC4BB1" w:rsidTr="00345870">
        <w:trPr>
          <w:trHeight w:val="283"/>
        </w:trPr>
        <w:tc>
          <w:tcPr>
            <w:tcW w:w="2552" w:type="dxa"/>
            <w:tcBorders>
              <w:top w:val="single" w:sz="4" w:space="0" w:color="auto"/>
              <w:left w:val="single" w:sz="4" w:space="0" w:color="auto"/>
              <w:bottom w:val="single" w:sz="4" w:space="0" w:color="auto"/>
              <w:right w:val="single" w:sz="4" w:space="0" w:color="auto"/>
            </w:tcBorders>
            <w:vAlign w:val="center"/>
          </w:tcPr>
          <w:p w:rsidR="00FC4BB1" w:rsidRPr="00137E45" w:rsidRDefault="00FC4BB1" w:rsidP="00345870">
            <w:r>
              <w:rPr>
                <w:sz w:val="22"/>
                <w:szCs w:val="22"/>
              </w:rPr>
              <w:t>Краї</w:t>
            </w:r>
            <w:proofErr w:type="gramStart"/>
            <w:r>
              <w:rPr>
                <w:sz w:val="22"/>
                <w:szCs w:val="22"/>
              </w:rPr>
              <w:t>ни-члени</w:t>
            </w:r>
            <w:proofErr w:type="gramEnd"/>
            <w:r>
              <w:rPr>
                <w:sz w:val="22"/>
                <w:szCs w:val="22"/>
              </w:rPr>
              <w:t>, їх кількість</w:t>
            </w:r>
          </w:p>
        </w:tc>
        <w:tc>
          <w:tcPr>
            <w:tcW w:w="3544"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340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r>
      <w:tr w:rsidR="00FC4BB1" w:rsidTr="00345870">
        <w:trPr>
          <w:trHeight w:val="283"/>
        </w:trPr>
        <w:tc>
          <w:tcPr>
            <w:tcW w:w="255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r w:rsidRPr="001F2315">
              <w:rPr>
                <w:sz w:val="22"/>
                <w:szCs w:val="22"/>
              </w:rPr>
              <w:t>Причини створення</w:t>
            </w:r>
          </w:p>
        </w:tc>
        <w:tc>
          <w:tcPr>
            <w:tcW w:w="3544"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340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r>
      <w:tr w:rsidR="00FC4BB1" w:rsidTr="00345870">
        <w:trPr>
          <w:trHeight w:val="283"/>
        </w:trPr>
        <w:tc>
          <w:tcPr>
            <w:tcW w:w="2552" w:type="dxa"/>
            <w:tcBorders>
              <w:top w:val="single" w:sz="4" w:space="0" w:color="auto"/>
              <w:left w:val="single" w:sz="4" w:space="0" w:color="auto"/>
              <w:bottom w:val="single" w:sz="4" w:space="0" w:color="auto"/>
              <w:right w:val="single" w:sz="4" w:space="0" w:color="auto"/>
            </w:tcBorders>
            <w:vAlign w:val="center"/>
          </w:tcPr>
          <w:p w:rsidR="00FC4BB1" w:rsidRDefault="00FC4BB1" w:rsidP="00345870">
            <w:r w:rsidRPr="0033225C">
              <w:rPr>
                <w:sz w:val="22"/>
                <w:szCs w:val="22"/>
              </w:rPr>
              <w:t>Органи регулювання</w:t>
            </w:r>
          </w:p>
        </w:tc>
        <w:tc>
          <w:tcPr>
            <w:tcW w:w="3544"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340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r>
      <w:tr w:rsidR="00FC4BB1" w:rsidTr="00345870">
        <w:trPr>
          <w:trHeight w:val="283"/>
        </w:trPr>
        <w:tc>
          <w:tcPr>
            <w:tcW w:w="255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r>
              <w:rPr>
                <w:sz w:val="22"/>
                <w:szCs w:val="22"/>
              </w:rPr>
              <w:t>Історичні етапи інтеграції</w:t>
            </w:r>
          </w:p>
        </w:tc>
        <w:tc>
          <w:tcPr>
            <w:tcW w:w="3544"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340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r>
      <w:tr w:rsidR="00FC4BB1" w:rsidTr="00345870">
        <w:trPr>
          <w:trHeight w:val="283"/>
        </w:trPr>
        <w:tc>
          <w:tcPr>
            <w:tcW w:w="255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r>
              <w:rPr>
                <w:sz w:val="22"/>
                <w:szCs w:val="22"/>
              </w:rPr>
              <w:t>Сучасний етап інтеграції</w:t>
            </w:r>
          </w:p>
        </w:tc>
        <w:tc>
          <w:tcPr>
            <w:tcW w:w="3544"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340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r>
      <w:tr w:rsidR="00FC4BB1" w:rsidTr="00345870">
        <w:trPr>
          <w:trHeight w:val="307"/>
        </w:trPr>
        <w:tc>
          <w:tcPr>
            <w:tcW w:w="255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r>
              <w:rPr>
                <w:sz w:val="22"/>
                <w:szCs w:val="22"/>
              </w:rPr>
              <w:t>Перспективи розвитку</w:t>
            </w:r>
          </w:p>
        </w:tc>
        <w:tc>
          <w:tcPr>
            <w:tcW w:w="3544"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340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r>
      <w:tr w:rsidR="00FC4BB1" w:rsidTr="00345870">
        <w:trPr>
          <w:trHeight w:val="283"/>
        </w:trPr>
        <w:tc>
          <w:tcPr>
            <w:tcW w:w="255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r>
              <w:rPr>
                <w:sz w:val="22"/>
                <w:szCs w:val="22"/>
              </w:rPr>
              <w:t>Макр</w:t>
            </w:r>
            <w:proofErr w:type="gramStart"/>
            <w:r>
              <w:rPr>
                <w:sz w:val="22"/>
                <w:szCs w:val="22"/>
              </w:rPr>
              <w:t>о-</w:t>
            </w:r>
            <w:proofErr w:type="gramEnd"/>
            <w:r>
              <w:rPr>
                <w:sz w:val="22"/>
                <w:szCs w:val="22"/>
              </w:rPr>
              <w:t xml:space="preserve"> чи мікро- інтеграція</w:t>
            </w:r>
          </w:p>
        </w:tc>
        <w:tc>
          <w:tcPr>
            <w:tcW w:w="3544"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340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r>
    </w:tbl>
    <w:p w:rsidR="00FC4BB1" w:rsidRDefault="00FC4BB1" w:rsidP="00FC4BB1">
      <w:pPr>
        <w:rPr>
          <w:sz w:val="28"/>
          <w:szCs w:val="28"/>
        </w:rPr>
      </w:pPr>
    </w:p>
    <w:p w:rsidR="00FC4BB1" w:rsidRPr="00F751EE" w:rsidRDefault="00FC4BB1" w:rsidP="00285F1D">
      <w:pPr>
        <w:jc w:val="center"/>
        <w:rPr>
          <w:rFonts w:eastAsia="Verdana"/>
          <w:b/>
          <w:i/>
          <w:sz w:val="36"/>
          <w:szCs w:val="36"/>
          <w:lang w:val="uk-UA"/>
        </w:rPr>
      </w:pPr>
      <w:r w:rsidRPr="00453254">
        <w:rPr>
          <w:rFonts w:eastAsia="Verdana"/>
          <w:b/>
          <w:i/>
          <w:sz w:val="36"/>
          <w:szCs w:val="36"/>
          <w:lang w:val="uk-UA"/>
        </w:rPr>
        <w:t>ВАРІА</w:t>
      </w:r>
      <w:r>
        <w:rPr>
          <w:rFonts w:eastAsia="Verdana"/>
          <w:b/>
          <w:i/>
          <w:sz w:val="36"/>
          <w:szCs w:val="36"/>
          <w:lang w:val="uk-UA"/>
        </w:rPr>
        <w:t>НТ  19</w:t>
      </w:r>
      <w:r w:rsidRPr="00453254">
        <w:rPr>
          <w:rFonts w:eastAsia="Verdana"/>
          <w:b/>
          <w:i/>
          <w:sz w:val="36"/>
          <w:szCs w:val="36"/>
          <w:lang w:val="uk-UA"/>
        </w:rPr>
        <w:t>.</w:t>
      </w:r>
    </w:p>
    <w:p w:rsidR="00FC4BB1" w:rsidRPr="00043ABE" w:rsidRDefault="00FC4BB1" w:rsidP="00FC4BB1">
      <w:pPr>
        <w:jc w:val="both"/>
        <w:rPr>
          <w:rFonts w:eastAsia="Verdana"/>
          <w:sz w:val="28"/>
          <w:szCs w:val="28"/>
          <w:lang w:val="uk-UA"/>
        </w:rPr>
      </w:pPr>
      <w:r>
        <w:rPr>
          <w:b/>
          <w:color w:val="000000"/>
          <w:sz w:val="32"/>
          <w:szCs w:val="32"/>
          <w:lang w:val="uk-UA"/>
        </w:rPr>
        <w:t>БЛОК 1</w:t>
      </w:r>
      <w:r w:rsidRPr="00642CE7">
        <w:rPr>
          <w:b/>
          <w:color w:val="000000"/>
          <w:sz w:val="32"/>
          <w:szCs w:val="32"/>
          <w:lang w:val="uk-UA"/>
        </w:rPr>
        <w:t xml:space="preserve">. </w:t>
      </w:r>
      <w:r w:rsidRPr="00043ABE">
        <w:rPr>
          <w:rFonts w:eastAsia="Verdana"/>
          <w:b/>
          <w:i/>
          <w:sz w:val="28"/>
          <w:szCs w:val="28"/>
          <w:lang w:val="uk-UA"/>
        </w:rPr>
        <w:t>Завдання аналітичного характеру.</w:t>
      </w:r>
    </w:p>
    <w:p w:rsidR="00FC4BB1" w:rsidRPr="00FE2CF5" w:rsidRDefault="00FC4BB1" w:rsidP="00FC4BB1">
      <w:pPr>
        <w:ind w:firstLine="709"/>
        <w:jc w:val="both"/>
      </w:pPr>
      <w:r w:rsidRPr="00FE2CF5">
        <w:rPr>
          <w:rFonts w:eastAsia="Verdana"/>
          <w:lang w:val="uk-UA"/>
        </w:rPr>
        <w:t>Розрахуйте зазначені</w:t>
      </w:r>
      <w:r w:rsidRPr="00FE2CF5">
        <w:rPr>
          <w:i/>
          <w:lang w:val="uk-UA"/>
        </w:rPr>
        <w:t xml:space="preserve"> </w:t>
      </w:r>
      <w:r w:rsidRPr="00FE2CF5">
        <w:rPr>
          <w:lang w:val="uk-UA"/>
        </w:rPr>
        <w:t>показники міжнародної інвестиційної позиції Франції, побудуйте графіки,</w:t>
      </w:r>
      <w:r w:rsidRPr="00FE2CF5">
        <w:rPr>
          <w:i/>
          <w:lang w:val="uk-UA"/>
        </w:rPr>
        <w:t xml:space="preserve"> </w:t>
      </w:r>
      <w:r w:rsidRPr="00FE2CF5">
        <w:rPr>
          <w:lang w:val="uk-UA"/>
        </w:rPr>
        <w:t xml:space="preserve">опишіть тенденцію та причини. Зробіть висновки. </w:t>
      </w:r>
    </w:p>
    <w:p w:rsidR="00FC4BB1" w:rsidRPr="00FE2CF5" w:rsidRDefault="00FC4BB1" w:rsidP="00FC4BB1">
      <w:pPr>
        <w:rPr>
          <w:b/>
          <w:lang w:val="uk-UA"/>
        </w:rPr>
      </w:pPr>
      <w:r w:rsidRPr="00FE2CF5">
        <w:rPr>
          <w:b/>
          <w:lang w:val="uk-UA"/>
        </w:rPr>
        <w:t>Показники</w:t>
      </w:r>
      <w:r>
        <w:rPr>
          <w:b/>
          <w:lang w:val="uk-UA"/>
        </w:rPr>
        <w:t>:</w:t>
      </w:r>
    </w:p>
    <w:p w:rsidR="00FC4BB1" w:rsidRPr="00FE2CF5" w:rsidRDefault="00FC4BB1" w:rsidP="00FC4BB1">
      <w:pPr>
        <w:rPr>
          <w:lang w:val="uk-UA"/>
        </w:rPr>
      </w:pPr>
      <w:r w:rsidRPr="00FE2CF5">
        <w:rPr>
          <w:b/>
          <w:lang w:val="uk-UA"/>
        </w:rPr>
        <w:t>1. Прямі іноземні інвестиції</w:t>
      </w:r>
      <w:r w:rsidRPr="00FE2CF5">
        <w:rPr>
          <w:lang w:val="uk-UA"/>
        </w:rPr>
        <w:t xml:space="preserve"> </w:t>
      </w:r>
      <w:hyperlink r:id="rId314" w:history="1">
        <w:r w:rsidRPr="00FE2CF5">
          <w:rPr>
            <w:rStyle w:val="a3"/>
          </w:rPr>
          <w:t>http</w:t>
        </w:r>
        <w:r w:rsidRPr="00FE2CF5">
          <w:rPr>
            <w:rStyle w:val="a3"/>
            <w:lang w:val="uk-UA"/>
          </w:rPr>
          <w:t>://</w:t>
        </w:r>
        <w:r w:rsidRPr="00FE2CF5">
          <w:rPr>
            <w:rStyle w:val="a3"/>
          </w:rPr>
          <w:t>unctadstat</w:t>
        </w:r>
        <w:r w:rsidRPr="00FE2CF5">
          <w:rPr>
            <w:rStyle w:val="a3"/>
            <w:lang w:val="uk-UA"/>
          </w:rPr>
          <w:t>.</w:t>
        </w:r>
        <w:r w:rsidRPr="00FE2CF5">
          <w:rPr>
            <w:rStyle w:val="a3"/>
          </w:rPr>
          <w:t>unctad</w:t>
        </w:r>
        <w:r w:rsidRPr="00FE2CF5">
          <w:rPr>
            <w:rStyle w:val="a3"/>
            <w:lang w:val="uk-UA"/>
          </w:rPr>
          <w:t>.</w:t>
        </w:r>
        <w:r w:rsidRPr="00FE2CF5">
          <w:rPr>
            <w:rStyle w:val="a3"/>
          </w:rPr>
          <w:t>org</w:t>
        </w:r>
        <w:r w:rsidRPr="00FE2CF5">
          <w:rPr>
            <w:rStyle w:val="a3"/>
            <w:lang w:val="uk-UA"/>
          </w:rPr>
          <w:t>/</w:t>
        </w:r>
        <w:r w:rsidRPr="00FE2CF5">
          <w:rPr>
            <w:rStyle w:val="a3"/>
          </w:rPr>
          <w:t>TableViewer</w:t>
        </w:r>
        <w:r w:rsidRPr="00FE2CF5">
          <w:rPr>
            <w:rStyle w:val="a3"/>
            <w:lang w:val="uk-UA"/>
          </w:rPr>
          <w:t>/</w:t>
        </w:r>
        <w:r w:rsidRPr="00FE2CF5">
          <w:rPr>
            <w:rStyle w:val="a3"/>
          </w:rPr>
          <w:t>tableView</w:t>
        </w:r>
        <w:r w:rsidRPr="00FE2CF5">
          <w:rPr>
            <w:rStyle w:val="a3"/>
            <w:lang w:val="uk-UA"/>
          </w:rPr>
          <w:t>.</w:t>
        </w:r>
        <w:r w:rsidRPr="00FE2CF5">
          <w:rPr>
            <w:rStyle w:val="a3"/>
          </w:rPr>
          <w:t>aspx</w:t>
        </w:r>
        <w:r w:rsidRPr="00FE2CF5">
          <w:rPr>
            <w:rStyle w:val="a3"/>
            <w:lang w:val="uk-UA"/>
          </w:rPr>
          <w:t>?</w:t>
        </w:r>
        <w:r w:rsidRPr="00FE2CF5">
          <w:rPr>
            <w:rStyle w:val="a3"/>
          </w:rPr>
          <w:t>ReportId</w:t>
        </w:r>
        <w:r w:rsidRPr="00FE2CF5">
          <w:rPr>
            <w:rStyle w:val="a3"/>
            <w:lang w:val="uk-UA"/>
          </w:rPr>
          <w:t>=98</w:t>
        </w:r>
      </w:hyperlink>
      <w:r w:rsidRPr="00FE2CF5">
        <w:rPr>
          <w:lang w:val="uk-UA"/>
        </w:rPr>
        <w:t xml:space="preserve"> </w:t>
      </w:r>
    </w:p>
    <w:p w:rsidR="00FC4BB1" w:rsidRPr="00FE2CF5" w:rsidRDefault="00DC4871" w:rsidP="00FC4BB1">
      <w:pPr>
        <w:pStyle w:val="11"/>
        <w:tabs>
          <w:tab w:val="left" w:pos="1134"/>
        </w:tabs>
        <w:ind w:left="0"/>
        <w:jc w:val="both"/>
        <w:rPr>
          <w:lang w:val="uk-UA"/>
        </w:rPr>
      </w:pPr>
      <w:hyperlink r:id="rId315" w:history="1">
        <w:r w:rsidR="00FC4BB1" w:rsidRPr="00FE2CF5">
          <w:rPr>
            <w:rStyle w:val="a3"/>
            <w:lang w:val="uk-UA"/>
          </w:rPr>
          <w:t>http://unctadstat.unctad.org/ReportFolders/reportFolders.aspx</w:t>
        </w:r>
      </w:hyperlink>
    </w:p>
    <w:p w:rsidR="00FC4BB1" w:rsidRPr="00FE2CF5" w:rsidRDefault="00FC4BB1" w:rsidP="00FC4BB1">
      <w:pPr>
        <w:pStyle w:val="11"/>
        <w:tabs>
          <w:tab w:val="left" w:pos="1134"/>
        </w:tabs>
        <w:ind w:left="0"/>
        <w:jc w:val="both"/>
        <w:rPr>
          <w:lang w:val="uk-UA"/>
        </w:rPr>
      </w:pPr>
      <w:r w:rsidRPr="00FE2CF5">
        <w:rPr>
          <w:lang w:val="uk-UA"/>
        </w:rPr>
        <w:t xml:space="preserve">Серія матеріалів: “Доповідь про </w:t>
      </w:r>
      <w:r>
        <w:rPr>
          <w:lang w:val="uk-UA"/>
        </w:rPr>
        <w:t>світові інвестиції” за 1991-201</w:t>
      </w:r>
      <w:r w:rsidRPr="009470E2">
        <w:t>4</w:t>
      </w:r>
      <w:r w:rsidRPr="00FE2CF5">
        <w:rPr>
          <w:lang w:val="uk-UA"/>
        </w:rPr>
        <w:t xml:space="preserve">рр. - </w:t>
      </w:r>
      <w:hyperlink r:id="rId316" w:history="1">
        <w:r w:rsidRPr="00FE2CF5">
          <w:rPr>
            <w:rStyle w:val="a3"/>
            <w:lang w:val="uk-UA"/>
          </w:rPr>
          <w:t>http://www.unctad.org/Templates/Page.asp?intItemID=1485&amp;lang=1</w:t>
        </w:r>
      </w:hyperlink>
    </w:p>
    <w:p w:rsidR="00FC4BB1" w:rsidRPr="00FE2CF5" w:rsidRDefault="00FC4BB1" w:rsidP="00FC4BB1">
      <w:pPr>
        <w:pStyle w:val="11"/>
        <w:tabs>
          <w:tab w:val="left" w:pos="1134"/>
        </w:tabs>
        <w:ind w:left="0"/>
        <w:jc w:val="both"/>
        <w:rPr>
          <w:lang w:val="uk-UA"/>
        </w:rPr>
      </w:pPr>
      <w:r w:rsidRPr="00FE2CF5">
        <w:rPr>
          <w:color w:val="000000"/>
          <w:spacing w:val="-2"/>
          <w:lang w:val="uk-UA"/>
        </w:rPr>
        <w:t xml:space="preserve">Серія публікацій ЮНКТАД Information Economy Report - </w:t>
      </w:r>
      <w:hyperlink r:id="rId317" w:history="1">
        <w:r w:rsidRPr="00FE2CF5">
          <w:rPr>
            <w:rStyle w:val="a3"/>
            <w:spacing w:val="-2"/>
            <w:lang w:val="uk-UA"/>
          </w:rPr>
          <w:t>http://www.unctad.org/Templates/Page.asp?intItemID=3594&amp;lang=1</w:t>
        </w:r>
      </w:hyperlink>
    </w:p>
    <w:p w:rsidR="00FC4BB1" w:rsidRPr="00FE2CF5" w:rsidRDefault="00DC4871" w:rsidP="00FC4BB1">
      <w:pPr>
        <w:pStyle w:val="11"/>
        <w:tabs>
          <w:tab w:val="left" w:pos="1134"/>
        </w:tabs>
        <w:ind w:left="0"/>
        <w:jc w:val="both"/>
        <w:rPr>
          <w:color w:val="000000"/>
          <w:spacing w:val="-2"/>
          <w:lang w:val="uk-UA"/>
        </w:rPr>
      </w:pPr>
      <w:hyperlink r:id="rId318" w:history="1">
        <w:r w:rsidR="00FC4BB1" w:rsidRPr="00FE2CF5">
          <w:rPr>
            <w:color w:val="000000"/>
            <w:spacing w:val="-2"/>
            <w:lang w:val="uk-UA"/>
          </w:rPr>
          <w:t>http://worldbank.org/indicators/all</w:t>
        </w:r>
      </w:hyperlink>
      <w:r w:rsidR="00FC4BB1" w:rsidRPr="00FE2CF5">
        <w:rPr>
          <w:color w:val="000000"/>
          <w:spacing w:val="-2"/>
          <w:lang w:val="uk-UA"/>
        </w:rPr>
        <w:t xml:space="preserve"> - база статистичних показників Світового банку</w:t>
      </w:r>
    </w:p>
    <w:p w:rsidR="00FC4BB1" w:rsidRPr="00FE2CF5" w:rsidRDefault="00FC4BB1" w:rsidP="00FC4BB1">
      <w:pPr>
        <w:rPr>
          <w:b/>
          <w:lang w:val="uk-UA"/>
        </w:rPr>
      </w:pPr>
      <w:r w:rsidRPr="00FE2CF5">
        <w:rPr>
          <w:b/>
          <w:lang w:val="uk-UA"/>
        </w:rPr>
        <w:t>2. Портфельні інвестиції</w:t>
      </w:r>
    </w:p>
    <w:p w:rsidR="00FC4BB1" w:rsidRPr="00FE2CF5" w:rsidRDefault="00DC4871" w:rsidP="00FC4BB1">
      <w:pPr>
        <w:rPr>
          <w:lang w:val="uk-UA"/>
        </w:rPr>
      </w:pPr>
      <w:hyperlink r:id="rId319" w:history="1">
        <w:r w:rsidR="00FC4BB1" w:rsidRPr="00FE2CF5">
          <w:rPr>
            <w:rStyle w:val="a3"/>
            <w:lang w:val="uk-UA"/>
          </w:rPr>
          <w:t>http://data.worldbank.org/indicator/BX.PEF.TOTL.CD.WD</w:t>
        </w:r>
      </w:hyperlink>
      <w:r w:rsidR="00FC4BB1" w:rsidRPr="00FE2CF5">
        <w:rPr>
          <w:lang w:val="uk-UA"/>
        </w:rPr>
        <w:t xml:space="preserve"> </w:t>
      </w:r>
    </w:p>
    <w:p w:rsidR="00FC4BB1" w:rsidRPr="00FE2CF5" w:rsidRDefault="00FC4BB1" w:rsidP="00FC4BB1">
      <w:pPr>
        <w:rPr>
          <w:b/>
        </w:rPr>
      </w:pPr>
      <w:r w:rsidRPr="00FE2CF5">
        <w:rPr>
          <w:b/>
          <w:lang w:val="uk-UA"/>
        </w:rPr>
        <w:t>3.</w:t>
      </w:r>
      <w:r w:rsidRPr="00FE2CF5">
        <w:rPr>
          <w:lang w:val="uk-UA"/>
        </w:rPr>
        <w:t xml:space="preserve"> </w:t>
      </w:r>
      <w:r w:rsidRPr="00FE2CF5">
        <w:rPr>
          <w:b/>
        </w:rPr>
        <w:t>Інвестиційна позиція країни</w:t>
      </w:r>
    </w:p>
    <w:p w:rsidR="00FC4BB1" w:rsidRPr="00FE2CF5" w:rsidRDefault="00DC4871" w:rsidP="00FC4BB1">
      <w:pPr>
        <w:rPr>
          <w:rStyle w:val="a3"/>
          <w:lang w:val="uk-UA"/>
        </w:rPr>
      </w:pPr>
      <w:hyperlink r:id="rId320" w:history="1">
        <w:r w:rsidR="00FC4BB1" w:rsidRPr="00FE2CF5">
          <w:rPr>
            <w:rStyle w:val="a3"/>
          </w:rPr>
          <w:t>http://dsbb.imf.org/Pages/SDDS/InterInvPos.aspx</w:t>
        </w:r>
      </w:hyperlink>
      <w:r w:rsidR="00FC4BB1" w:rsidRPr="00FE2CF5">
        <w:t xml:space="preserve"> </w:t>
      </w:r>
      <w:hyperlink r:id="rId321" w:history="1">
        <w:r w:rsidR="00FC4BB1" w:rsidRPr="00FE2CF5">
          <w:rPr>
            <w:rStyle w:val="a3"/>
            <w:lang w:val="uk-UA"/>
          </w:rPr>
          <w:t>http://dsbb.imf.org/Pages/SDDS/ReserveTemplates.aspx</w:t>
        </w:r>
      </w:hyperlink>
      <w:r w:rsidR="00FC4BB1" w:rsidRPr="00FE2CF5">
        <w:rPr>
          <w:rStyle w:val="a3"/>
          <w:lang w:val="uk-UA"/>
        </w:rPr>
        <w:t xml:space="preserve"> </w:t>
      </w:r>
    </w:p>
    <w:p w:rsidR="00FC4BB1" w:rsidRPr="00FE2CF5" w:rsidRDefault="00FC4BB1" w:rsidP="00FC4BB1">
      <w:pPr>
        <w:pStyle w:val="a5"/>
        <w:spacing w:before="0" w:beforeAutospacing="0" w:after="0" w:afterAutospacing="0"/>
        <w:jc w:val="both"/>
        <w:rPr>
          <w:b/>
        </w:rPr>
      </w:pPr>
      <w:r>
        <w:rPr>
          <w:b/>
        </w:rPr>
        <w:t>4</w:t>
      </w:r>
      <w:r w:rsidRPr="00FE2CF5">
        <w:rPr>
          <w:b/>
        </w:rPr>
        <w:t>. Валові внутрішні інвестиції</w:t>
      </w:r>
    </w:p>
    <w:p w:rsidR="00FC4BB1" w:rsidRPr="00FE2CF5" w:rsidRDefault="00DC4871" w:rsidP="00FC4BB1">
      <w:pPr>
        <w:rPr>
          <w:lang w:val="uk-UA"/>
        </w:rPr>
      </w:pPr>
      <w:hyperlink r:id="rId322" w:history="1">
        <w:r w:rsidR="00FC4BB1" w:rsidRPr="00FE2CF5">
          <w:rPr>
            <w:rStyle w:val="a3"/>
            <w:lang w:val="uk-UA"/>
          </w:rPr>
          <w:t>http://data.worldbank.org/indicator/NE.GDI.TOTL.ZS</w:t>
        </w:r>
      </w:hyperlink>
      <w:r w:rsidR="00FC4BB1" w:rsidRPr="00FE2CF5">
        <w:rPr>
          <w:lang w:val="uk-UA"/>
        </w:rPr>
        <w:t xml:space="preserve"> </w:t>
      </w:r>
    </w:p>
    <w:p w:rsidR="00FC4BB1" w:rsidRPr="00FE2CF5" w:rsidRDefault="00FC4BB1" w:rsidP="00FC4BB1">
      <w:pPr>
        <w:rPr>
          <w:b/>
          <w:lang w:val="uk-UA"/>
        </w:rPr>
      </w:pPr>
      <w:r>
        <w:rPr>
          <w:b/>
          <w:lang w:val="uk-UA"/>
        </w:rPr>
        <w:t>5</w:t>
      </w:r>
      <w:r w:rsidRPr="00FE2CF5">
        <w:rPr>
          <w:b/>
          <w:lang w:val="uk-UA"/>
        </w:rPr>
        <w:t>. Інвестиції – валове накопичення капіталу</w:t>
      </w:r>
    </w:p>
    <w:p w:rsidR="00FC4BB1" w:rsidRPr="00FE2CF5" w:rsidRDefault="00DC4871" w:rsidP="00FC4BB1">
      <w:pPr>
        <w:rPr>
          <w:lang w:val="uk-UA"/>
        </w:rPr>
      </w:pPr>
      <w:hyperlink r:id="rId323" w:history="1">
        <w:r w:rsidR="00FC4BB1" w:rsidRPr="00FE2CF5">
          <w:rPr>
            <w:rStyle w:val="a3"/>
            <w:lang w:val="uk-UA"/>
          </w:rPr>
          <w:t>http://www.oecd-ilibrary.org/economics/investment-in-us-dollars_2074384x-table5</w:t>
        </w:r>
      </w:hyperlink>
      <w:r w:rsidR="00FC4BB1" w:rsidRPr="00FE2CF5">
        <w:rPr>
          <w:lang w:val="uk-UA"/>
        </w:rPr>
        <w:t xml:space="preserve"> </w:t>
      </w:r>
    </w:p>
    <w:p w:rsidR="00FC4BB1" w:rsidRPr="00FE2CF5" w:rsidRDefault="00FC4BB1" w:rsidP="00FC4BB1">
      <w:pPr>
        <w:rPr>
          <w:b/>
          <w:lang w:val="uk-UA"/>
        </w:rPr>
      </w:pPr>
      <w:r>
        <w:rPr>
          <w:b/>
          <w:lang w:val="uk-UA"/>
        </w:rPr>
        <w:t>6</w:t>
      </w:r>
      <w:r w:rsidRPr="00FE2CF5">
        <w:rPr>
          <w:b/>
          <w:lang w:val="uk-UA"/>
        </w:rPr>
        <w:t>. Індекс залучення прямих іноземних інвестицій</w:t>
      </w:r>
    </w:p>
    <w:p w:rsidR="00FC4BB1" w:rsidRPr="00FE2CF5" w:rsidRDefault="00DC4871" w:rsidP="00FC4BB1">
      <w:pPr>
        <w:rPr>
          <w:lang w:val="uk-UA"/>
        </w:rPr>
      </w:pPr>
      <w:hyperlink r:id="rId324" w:history="1">
        <w:r w:rsidR="00FC4BB1" w:rsidRPr="00FE2CF5">
          <w:rPr>
            <w:rStyle w:val="a3"/>
            <w:iCs/>
            <w:lang w:val="uk-UA"/>
          </w:rPr>
          <w:t>http://www.unctad.org/templates/webflyer.asp?intitemid=2471&amp;lang=1</w:t>
        </w:r>
      </w:hyperlink>
    </w:p>
    <w:p w:rsidR="00FC4BB1" w:rsidRPr="00FE2CF5" w:rsidRDefault="00FC4BB1" w:rsidP="00FC4BB1">
      <w:r>
        <w:rPr>
          <w:b/>
          <w:lang w:val="uk-UA"/>
        </w:rPr>
        <w:t>7</w:t>
      </w:r>
      <w:r w:rsidRPr="00FE2CF5">
        <w:rPr>
          <w:b/>
          <w:lang w:val="uk-UA"/>
        </w:rPr>
        <w:t xml:space="preserve">. </w:t>
      </w:r>
      <w:r w:rsidRPr="00FE2CF5">
        <w:rPr>
          <w:b/>
        </w:rPr>
        <w:t>Капіталізація національного ринку акцій</w:t>
      </w:r>
      <w:r w:rsidRPr="00FE2CF5">
        <w:t xml:space="preserve"> (до ВВП)</w:t>
      </w:r>
    </w:p>
    <w:p w:rsidR="00FC4BB1" w:rsidRPr="00FE2CF5" w:rsidRDefault="00DC4871" w:rsidP="00FC4BB1">
      <w:hyperlink r:id="rId325" w:history="1">
        <w:r w:rsidR="00FC4BB1" w:rsidRPr="00FE2CF5">
          <w:rPr>
            <w:rStyle w:val="a3"/>
          </w:rPr>
          <w:t>http://data.worldbank.org/indicator/CM.MKT.LCAP.GD.ZS</w:t>
        </w:r>
      </w:hyperlink>
      <w:r w:rsidR="00FC4BB1" w:rsidRPr="00FE2CF5">
        <w:t xml:space="preserve"> </w:t>
      </w:r>
    </w:p>
    <w:p w:rsidR="00FC4BB1" w:rsidRPr="00FE2CF5" w:rsidRDefault="00FC4BB1" w:rsidP="00FC4BB1">
      <w:pPr>
        <w:rPr>
          <w:b/>
        </w:rPr>
      </w:pPr>
      <w:r>
        <w:rPr>
          <w:b/>
          <w:lang w:val="uk-UA"/>
        </w:rPr>
        <w:t>8</w:t>
      </w:r>
      <w:r w:rsidRPr="00FE2CF5">
        <w:rPr>
          <w:b/>
          <w:lang w:val="uk-UA"/>
        </w:rPr>
        <w:t xml:space="preserve">. </w:t>
      </w:r>
      <w:r w:rsidRPr="00FE2CF5">
        <w:rPr>
          <w:b/>
        </w:rPr>
        <w:t>Діяльність фінансових центрі</w:t>
      </w:r>
      <w:proofErr w:type="gramStart"/>
      <w:r w:rsidRPr="00FE2CF5">
        <w:rPr>
          <w:b/>
        </w:rPr>
        <w:t>в</w:t>
      </w:r>
      <w:proofErr w:type="gramEnd"/>
      <w:r w:rsidRPr="00FE2CF5">
        <w:rPr>
          <w:b/>
        </w:rPr>
        <w:t xml:space="preserve"> на території країни</w:t>
      </w:r>
    </w:p>
    <w:p w:rsidR="00FC4BB1" w:rsidRPr="00FE2CF5" w:rsidRDefault="00DC4871" w:rsidP="00FC4BB1">
      <w:pPr>
        <w:pStyle w:val="a5"/>
        <w:spacing w:before="0" w:beforeAutospacing="0" w:after="0" w:afterAutospacing="0"/>
        <w:jc w:val="both"/>
      </w:pPr>
      <w:hyperlink r:id="rId326" w:history="1">
        <w:r w:rsidR="00FC4BB1" w:rsidRPr="00FE2CF5">
          <w:rPr>
            <w:rStyle w:val="a3"/>
          </w:rPr>
          <w:t>http://www.zyen.com/PDF/GFCI%2010.pdf</w:t>
        </w:r>
      </w:hyperlink>
    </w:p>
    <w:p w:rsidR="00FC4BB1" w:rsidRPr="00FE2CF5" w:rsidRDefault="00DC4871" w:rsidP="00FC4BB1">
      <w:pPr>
        <w:pStyle w:val="a5"/>
        <w:spacing w:before="0" w:beforeAutospacing="0" w:after="0" w:afterAutospacing="0"/>
        <w:jc w:val="both"/>
        <w:rPr>
          <w:lang w:val="en-US"/>
        </w:rPr>
      </w:pPr>
      <w:r w:rsidRPr="00FE2CF5">
        <w:fldChar w:fldCharType="begin"/>
      </w:r>
      <w:r w:rsidR="00FC4BB1" w:rsidRPr="00FE2CF5">
        <w:instrText xml:space="preserve"> HYPERLINK "http://www.world-exchanges.org/statistics/annual/2010/indicators/stock-markets-significance-national-economy </w:instrText>
      </w:r>
    </w:p>
    <w:p w:rsidR="00FC4BB1" w:rsidRPr="00FE2CF5" w:rsidRDefault="00FC4BB1" w:rsidP="00FC4BB1">
      <w:pPr>
        <w:pStyle w:val="a5"/>
        <w:spacing w:before="0" w:beforeAutospacing="0" w:after="0" w:afterAutospacing="0"/>
        <w:jc w:val="both"/>
        <w:rPr>
          <w:rStyle w:val="a3"/>
          <w:lang w:val="en-US"/>
        </w:rPr>
      </w:pPr>
      <w:r w:rsidRPr="00FE2CF5">
        <w:instrText xml:space="preserve">" </w:instrText>
      </w:r>
      <w:r w:rsidR="00DC4871" w:rsidRPr="00FE2CF5">
        <w:fldChar w:fldCharType="separate"/>
      </w:r>
      <w:r w:rsidRPr="00FE2CF5">
        <w:rPr>
          <w:rStyle w:val="a3"/>
        </w:rPr>
        <w:t xml:space="preserve">http://www.world-exchanges.org/statistics/annual/2010/indicators/stock-markets-significance-national-economy </w:t>
      </w:r>
    </w:p>
    <w:p w:rsidR="00FC4BB1" w:rsidRPr="00FE2CF5" w:rsidRDefault="00DC4871" w:rsidP="00FC4BB1">
      <w:pPr>
        <w:rPr>
          <w:lang w:val="uk-UA" w:eastAsia="uk-UA"/>
        </w:rPr>
      </w:pPr>
      <w:r w:rsidRPr="00FE2CF5">
        <w:rPr>
          <w:lang w:val="uk-UA" w:eastAsia="uk-UA"/>
        </w:rPr>
        <w:fldChar w:fldCharType="end"/>
      </w:r>
      <w:hyperlink r:id="rId327" w:history="1">
        <w:r w:rsidR="00FC4BB1" w:rsidRPr="00FE2CF5">
          <w:rPr>
            <w:rStyle w:val="a3"/>
            <w:lang w:val="en-US" w:eastAsia="uk-UA"/>
          </w:rPr>
          <w:t>www</w:t>
        </w:r>
        <w:r w:rsidR="00FC4BB1" w:rsidRPr="00FE2CF5">
          <w:rPr>
            <w:rStyle w:val="a3"/>
            <w:lang w:eastAsia="uk-UA"/>
          </w:rPr>
          <w:t>.</w:t>
        </w:r>
        <w:r w:rsidR="00FC4BB1" w:rsidRPr="00FE2CF5">
          <w:rPr>
            <w:rStyle w:val="a3"/>
            <w:lang w:val="en-US" w:eastAsia="uk-UA"/>
          </w:rPr>
          <w:t>bis</w:t>
        </w:r>
        <w:r w:rsidR="00FC4BB1" w:rsidRPr="00FE2CF5">
          <w:rPr>
            <w:rStyle w:val="a3"/>
            <w:lang w:eastAsia="uk-UA"/>
          </w:rPr>
          <w:t>.</w:t>
        </w:r>
        <w:r w:rsidR="00FC4BB1" w:rsidRPr="00FE2CF5">
          <w:rPr>
            <w:rStyle w:val="a3"/>
            <w:lang w:val="en-US" w:eastAsia="uk-UA"/>
          </w:rPr>
          <w:t>org</w:t>
        </w:r>
      </w:hyperlink>
      <w:r w:rsidR="00FC4BB1" w:rsidRPr="00FE2CF5">
        <w:rPr>
          <w:lang w:eastAsia="uk-UA"/>
        </w:rPr>
        <w:t xml:space="preserve"> – Банк м</w:t>
      </w:r>
      <w:r w:rsidR="00FC4BB1" w:rsidRPr="00FE2CF5">
        <w:rPr>
          <w:lang w:val="uk-UA" w:eastAsia="uk-UA"/>
        </w:rPr>
        <w:t>і</w:t>
      </w:r>
      <w:r w:rsidR="00FC4BB1" w:rsidRPr="00FE2CF5">
        <w:rPr>
          <w:lang w:eastAsia="uk-UA"/>
        </w:rPr>
        <w:t>жнародних розрахунк</w:t>
      </w:r>
      <w:r w:rsidR="00FC4BB1" w:rsidRPr="00FE2CF5">
        <w:rPr>
          <w:lang w:val="uk-UA" w:eastAsia="uk-UA"/>
        </w:rPr>
        <w:t>ів (ринок деривативів)</w:t>
      </w:r>
    </w:p>
    <w:p w:rsidR="00FC4BB1" w:rsidRPr="00FE2CF5" w:rsidRDefault="00FC4BB1" w:rsidP="00FC4BB1">
      <w:pPr>
        <w:rPr>
          <w:b/>
          <w:lang w:val="uk-UA"/>
        </w:rPr>
      </w:pPr>
      <w:r w:rsidRPr="00FE2CF5">
        <w:rPr>
          <w:b/>
          <w:lang w:val="uk-UA"/>
        </w:rPr>
        <w:t>Розрахуйте наступні показники для країни</w:t>
      </w:r>
    </w:p>
    <w:p w:rsidR="00FC4BB1" w:rsidRPr="00FE2CF5" w:rsidRDefault="00FC4BB1" w:rsidP="00FC4BB1">
      <w:pPr>
        <w:numPr>
          <w:ilvl w:val="0"/>
          <w:numId w:val="7"/>
        </w:numPr>
        <w:rPr>
          <w:lang w:val="uk-UA"/>
        </w:rPr>
      </w:pPr>
      <w:r w:rsidRPr="00FE2CF5">
        <w:rPr>
          <w:lang w:val="uk-UA"/>
        </w:rPr>
        <w:t>Прямі іноземні інвестиції на душу населення</w:t>
      </w:r>
    </w:p>
    <w:p w:rsidR="00FC4BB1" w:rsidRPr="00FE2CF5" w:rsidRDefault="00FC4BB1" w:rsidP="00FC4BB1">
      <w:pPr>
        <w:numPr>
          <w:ilvl w:val="0"/>
          <w:numId w:val="7"/>
        </w:numPr>
        <w:rPr>
          <w:lang w:val="uk-UA"/>
        </w:rPr>
      </w:pPr>
      <w:r w:rsidRPr="00FE2CF5">
        <w:rPr>
          <w:lang w:val="uk-UA"/>
        </w:rPr>
        <w:t>Темп росту та приросту прямих іноземних інвестицій в країну</w:t>
      </w:r>
    </w:p>
    <w:p w:rsidR="00FC4BB1" w:rsidRPr="00FE2CF5" w:rsidRDefault="00FC4BB1" w:rsidP="00FC4BB1">
      <w:pPr>
        <w:numPr>
          <w:ilvl w:val="0"/>
          <w:numId w:val="7"/>
        </w:numPr>
        <w:rPr>
          <w:lang w:val="uk-UA"/>
        </w:rPr>
      </w:pPr>
      <w:r w:rsidRPr="00FE2CF5">
        <w:rPr>
          <w:lang w:val="uk-UA"/>
        </w:rPr>
        <w:t xml:space="preserve">Частка прямих іноземних інвестиції у ВВП (для розрахунку скористайтеся даними </w:t>
      </w:r>
    </w:p>
    <w:p w:rsidR="00FC4BB1" w:rsidRPr="00FE2CF5" w:rsidRDefault="00FC4BB1" w:rsidP="00FC4BB1">
      <w:pPr>
        <w:numPr>
          <w:ilvl w:val="0"/>
          <w:numId w:val="7"/>
        </w:numPr>
        <w:rPr>
          <w:lang w:val="uk-UA"/>
        </w:rPr>
      </w:pPr>
      <w:r w:rsidRPr="00FE2CF5">
        <w:rPr>
          <w:lang w:val="uk-UA"/>
        </w:rPr>
        <w:t xml:space="preserve">Частка портфельних інвестицій в ВВП для розрахунку скористайтеся даними </w:t>
      </w:r>
      <w:hyperlink r:id="rId328" w:history="1">
        <w:r w:rsidRPr="00FE2CF5">
          <w:rPr>
            <w:rStyle w:val="a3"/>
          </w:rPr>
          <w:t>http://dsbb.imf.org/Pages/SDDS/InterInvPos.aspx</w:t>
        </w:r>
      </w:hyperlink>
      <w:r w:rsidRPr="00FE2CF5">
        <w:t>)</w:t>
      </w:r>
    </w:p>
    <w:p w:rsidR="00FC4BB1" w:rsidRPr="00FE2CF5" w:rsidRDefault="00FC4BB1" w:rsidP="00FC4BB1">
      <w:pPr>
        <w:numPr>
          <w:ilvl w:val="0"/>
          <w:numId w:val="7"/>
        </w:numPr>
        <w:rPr>
          <w:lang w:val="uk-UA"/>
        </w:rPr>
      </w:pPr>
      <w:r w:rsidRPr="00FE2CF5">
        <w:rPr>
          <w:lang w:val="uk-UA"/>
        </w:rPr>
        <w:t>С</w:t>
      </w:r>
      <w:r w:rsidRPr="00FE2CF5">
        <w:t>альдо прямих та портфельних інвестицій</w:t>
      </w:r>
    </w:p>
    <w:p w:rsidR="00FC4BB1" w:rsidRPr="00FE2CF5" w:rsidRDefault="00FC4BB1" w:rsidP="00FC4BB1">
      <w:pPr>
        <w:numPr>
          <w:ilvl w:val="0"/>
          <w:numId w:val="7"/>
        </w:numPr>
        <w:rPr>
          <w:lang w:val="uk-UA"/>
        </w:rPr>
      </w:pPr>
      <w:r w:rsidRPr="00FE2CF5">
        <w:rPr>
          <w:lang w:val="uk-UA"/>
        </w:rPr>
        <w:t>Квоту прямих іноземних інвестицій</w:t>
      </w:r>
    </w:p>
    <w:p w:rsidR="00FC4BB1" w:rsidRDefault="00FC4BB1" w:rsidP="00FC4BB1">
      <w:pPr>
        <w:numPr>
          <w:ilvl w:val="0"/>
          <w:numId w:val="7"/>
        </w:numPr>
        <w:rPr>
          <w:lang w:val="uk-UA"/>
        </w:rPr>
      </w:pPr>
      <w:r w:rsidRPr="00FE2CF5">
        <w:rPr>
          <w:lang w:val="uk-UA"/>
        </w:rPr>
        <w:t>Квоту портфельних інвестицій</w:t>
      </w:r>
    </w:p>
    <w:p w:rsidR="00FC4BB1" w:rsidRDefault="00FC4BB1" w:rsidP="00FC4BB1">
      <w:pPr>
        <w:ind w:left="720"/>
        <w:rPr>
          <w:lang w:val="uk-UA"/>
        </w:rPr>
      </w:pPr>
    </w:p>
    <w:p w:rsidR="00FC4BB1" w:rsidRPr="00642CE7" w:rsidRDefault="00FC4BB1" w:rsidP="00FC4BB1">
      <w:pPr>
        <w:rPr>
          <w:b/>
          <w:i/>
          <w:sz w:val="28"/>
          <w:szCs w:val="28"/>
          <w:lang w:val="uk-UA"/>
        </w:rPr>
      </w:pPr>
      <w:r w:rsidRPr="00642CE7">
        <w:rPr>
          <w:b/>
          <w:sz w:val="32"/>
          <w:szCs w:val="32"/>
          <w:lang w:val="uk-UA"/>
        </w:rPr>
        <w:t xml:space="preserve">БЛОК </w:t>
      </w:r>
      <w:r>
        <w:rPr>
          <w:b/>
          <w:sz w:val="32"/>
          <w:szCs w:val="32"/>
          <w:lang w:val="uk-UA"/>
        </w:rPr>
        <w:t>2</w:t>
      </w:r>
      <w:r>
        <w:rPr>
          <w:b/>
          <w:sz w:val="28"/>
          <w:szCs w:val="28"/>
          <w:lang w:val="uk-UA"/>
        </w:rPr>
        <w:t xml:space="preserve">. </w:t>
      </w:r>
      <w:r w:rsidRPr="00642CE7">
        <w:rPr>
          <w:b/>
          <w:i/>
          <w:sz w:val="28"/>
          <w:szCs w:val="28"/>
          <w:lang w:val="uk-UA"/>
        </w:rPr>
        <w:t>Завдання.</w:t>
      </w:r>
    </w:p>
    <w:p w:rsidR="00FC4BB1" w:rsidRPr="00B261C6" w:rsidRDefault="00FC4BB1" w:rsidP="00FC4BB1">
      <w:pPr>
        <w:ind w:firstLine="709"/>
        <w:jc w:val="both"/>
        <w:rPr>
          <w:lang w:val="uk-UA"/>
        </w:rPr>
      </w:pPr>
      <w:r w:rsidRPr="00642CE7">
        <w:rPr>
          <w:lang w:val="uk-UA"/>
        </w:rPr>
        <w:t>На основі офіційних джерел інформації заповнити таблицю,  зробити</w:t>
      </w:r>
      <w:r w:rsidRPr="00B261C6">
        <w:rPr>
          <w:lang w:val="uk-UA"/>
        </w:rPr>
        <w:t xml:space="preserve"> обґрунтовані </w:t>
      </w:r>
      <w:r w:rsidRPr="00642CE7">
        <w:rPr>
          <w:lang w:val="uk-UA"/>
        </w:rPr>
        <w:t xml:space="preserve"> висновки щодо особливостей  інтеграційних процесів</w:t>
      </w:r>
      <w:r w:rsidRPr="00B261C6">
        <w:rPr>
          <w:lang w:val="uk-UA"/>
        </w:rPr>
        <w:t xml:space="preserve"> регіону</w:t>
      </w:r>
    </w:p>
    <w:p w:rsidR="00FC4BB1" w:rsidRPr="00FE2CF5" w:rsidRDefault="00FC4BB1" w:rsidP="00FC4BB1">
      <w:pPr>
        <w:ind w:left="720"/>
        <w:rPr>
          <w:lang w:val="uk-UA"/>
        </w:rPr>
      </w:pPr>
    </w:p>
    <w:p w:rsidR="00FC4BB1" w:rsidRPr="00FE2CF5" w:rsidRDefault="00FC4BB1" w:rsidP="00FC4BB1">
      <w:pPr>
        <w:spacing w:line="276" w:lineRule="auto"/>
        <w:jc w:val="center"/>
      </w:pPr>
      <w:r w:rsidRPr="00FE2CF5">
        <w:t xml:space="preserve">Характеристика інтеграційних процесів </w:t>
      </w:r>
      <w:proofErr w:type="gramStart"/>
      <w:r w:rsidRPr="00FE2CF5">
        <w:t>в</w:t>
      </w:r>
      <w:proofErr w:type="gramEnd"/>
      <w:r w:rsidRPr="00FE2CF5">
        <w:t xml:space="preserve"> регіоні</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2268"/>
        <w:gridCol w:w="2410"/>
        <w:gridCol w:w="2268"/>
      </w:tblGrid>
      <w:tr w:rsidR="00FC4BB1" w:rsidTr="00345870">
        <w:trPr>
          <w:trHeight w:val="460"/>
        </w:trPr>
        <w:tc>
          <w:tcPr>
            <w:tcW w:w="2552" w:type="dxa"/>
            <w:tcBorders>
              <w:top w:val="single" w:sz="4" w:space="0" w:color="auto"/>
              <w:left w:val="single" w:sz="4" w:space="0" w:color="auto"/>
              <w:bottom w:val="single" w:sz="4" w:space="0" w:color="auto"/>
              <w:right w:val="single" w:sz="4" w:space="0" w:color="auto"/>
            </w:tcBorders>
            <w:shd w:val="clear" w:color="auto" w:fill="CCCCCC"/>
            <w:vAlign w:val="center"/>
          </w:tcPr>
          <w:p w:rsidR="00FC4BB1" w:rsidRPr="001F2315" w:rsidRDefault="00FC4BB1" w:rsidP="00345870">
            <w:pPr>
              <w:jc w:val="center"/>
              <w:rPr>
                <w:b/>
              </w:rPr>
            </w:pPr>
            <w:r w:rsidRPr="001F2315">
              <w:rPr>
                <w:b/>
                <w:sz w:val="22"/>
                <w:szCs w:val="22"/>
              </w:rPr>
              <w:t>Назва організації</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CCCCCC"/>
            <w:vAlign w:val="center"/>
          </w:tcPr>
          <w:p w:rsidR="00FC4BB1" w:rsidRPr="001F2315" w:rsidRDefault="00FC4BB1" w:rsidP="00345870">
            <w:pPr>
              <w:jc w:val="center"/>
              <w:rPr>
                <w:b/>
              </w:rPr>
            </w:pPr>
            <w:r w:rsidRPr="00402582">
              <w:rPr>
                <w:b/>
                <w:sz w:val="22"/>
                <w:szCs w:val="22"/>
              </w:rPr>
              <w:t>Співдружність Незалежних Держав (СНД)</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CCCCCC"/>
            <w:vAlign w:val="center"/>
          </w:tcPr>
          <w:p w:rsidR="00FC4BB1" w:rsidRPr="001F2315" w:rsidRDefault="00FC4BB1" w:rsidP="00345870">
            <w:pPr>
              <w:jc w:val="center"/>
              <w:rPr>
                <w:b/>
              </w:rPr>
            </w:pPr>
            <w:r w:rsidRPr="00D77BB8">
              <w:rPr>
                <w:b/>
                <w:sz w:val="22"/>
                <w:szCs w:val="22"/>
              </w:rPr>
              <w:t>Є</w:t>
            </w:r>
            <w:proofErr w:type="gramStart"/>
            <w:r w:rsidRPr="00D77BB8">
              <w:rPr>
                <w:b/>
                <w:sz w:val="22"/>
                <w:szCs w:val="22"/>
              </w:rPr>
              <w:t>враз</w:t>
            </w:r>
            <w:proofErr w:type="gramEnd"/>
            <w:r w:rsidRPr="00D77BB8">
              <w:rPr>
                <w:b/>
                <w:sz w:val="22"/>
                <w:szCs w:val="22"/>
              </w:rPr>
              <w:t>ійське економічне співтовариство (ЄврАзЕС)</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CCCCCC"/>
            <w:vAlign w:val="center"/>
          </w:tcPr>
          <w:p w:rsidR="00FC4BB1" w:rsidRPr="00955CA2" w:rsidRDefault="00FC4BB1" w:rsidP="00345870">
            <w:pPr>
              <w:jc w:val="center"/>
              <w:rPr>
                <w:b/>
              </w:rPr>
            </w:pPr>
            <w:r>
              <w:rPr>
                <w:b/>
                <w:sz w:val="22"/>
                <w:szCs w:val="22"/>
              </w:rPr>
              <w:t>Митний союз</w:t>
            </w:r>
            <w:proofErr w:type="gramStart"/>
            <w:r>
              <w:rPr>
                <w:b/>
                <w:sz w:val="22"/>
                <w:szCs w:val="22"/>
              </w:rPr>
              <w:t xml:space="preserve"> </w:t>
            </w:r>
            <w:r w:rsidRPr="00F766C3">
              <w:rPr>
                <w:b/>
                <w:sz w:val="22"/>
                <w:szCs w:val="22"/>
              </w:rPr>
              <w:t>Б</w:t>
            </w:r>
            <w:proofErr w:type="gramEnd"/>
            <w:r w:rsidRPr="00F766C3">
              <w:rPr>
                <w:b/>
                <w:sz w:val="22"/>
                <w:szCs w:val="22"/>
              </w:rPr>
              <w:t>ілорусі, Казахстану та Росії</w:t>
            </w:r>
          </w:p>
        </w:tc>
      </w:tr>
      <w:tr w:rsidR="00FC4BB1" w:rsidTr="00345870">
        <w:trPr>
          <w:trHeight w:val="396"/>
        </w:trPr>
        <w:tc>
          <w:tcPr>
            <w:tcW w:w="2552" w:type="dxa"/>
            <w:tcBorders>
              <w:top w:val="single" w:sz="4" w:space="0" w:color="auto"/>
              <w:left w:val="single" w:sz="4" w:space="0" w:color="auto"/>
              <w:bottom w:val="single" w:sz="4" w:space="0" w:color="auto"/>
              <w:right w:val="single" w:sz="4" w:space="0" w:color="auto"/>
            </w:tcBorders>
            <w:shd w:val="clear" w:color="auto" w:fill="CCCCCC"/>
            <w:vAlign w:val="center"/>
          </w:tcPr>
          <w:p w:rsidR="00FC4BB1" w:rsidRPr="001F2315" w:rsidRDefault="00FC4BB1" w:rsidP="00345870">
            <w:pPr>
              <w:jc w:val="center"/>
              <w:rPr>
                <w:b/>
              </w:rPr>
            </w:pPr>
            <w:r w:rsidRPr="001F2315">
              <w:rPr>
                <w:b/>
                <w:sz w:val="22"/>
                <w:szCs w:val="22"/>
              </w:rPr>
              <w:t>Показники</w:t>
            </w:r>
          </w:p>
        </w:tc>
        <w:tc>
          <w:tcPr>
            <w:tcW w:w="2268" w:type="dxa"/>
            <w:vMerge/>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pPr>
              <w:rPr>
                <w:b/>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pPr>
              <w:rPr>
                <w:b/>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pPr>
              <w:rPr>
                <w:b/>
              </w:rPr>
            </w:pPr>
          </w:p>
        </w:tc>
      </w:tr>
      <w:tr w:rsidR="00FC4BB1" w:rsidTr="00345870">
        <w:trPr>
          <w:trHeight w:val="283"/>
        </w:trPr>
        <w:tc>
          <w:tcPr>
            <w:tcW w:w="255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proofErr w:type="gramStart"/>
            <w:r w:rsidRPr="001F2315">
              <w:rPr>
                <w:sz w:val="22"/>
                <w:szCs w:val="22"/>
              </w:rPr>
              <w:t>Р</w:t>
            </w:r>
            <w:proofErr w:type="gramEnd"/>
            <w:r w:rsidRPr="001F2315">
              <w:rPr>
                <w:sz w:val="22"/>
                <w:szCs w:val="22"/>
              </w:rPr>
              <w:t>ік створення</w:t>
            </w:r>
          </w:p>
        </w:tc>
        <w:tc>
          <w:tcPr>
            <w:tcW w:w="2268"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2410"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2268"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r>
      <w:tr w:rsidR="00FC4BB1" w:rsidTr="00345870">
        <w:trPr>
          <w:trHeight w:val="283"/>
        </w:trPr>
        <w:tc>
          <w:tcPr>
            <w:tcW w:w="2552" w:type="dxa"/>
            <w:tcBorders>
              <w:top w:val="single" w:sz="4" w:space="0" w:color="auto"/>
              <w:left w:val="single" w:sz="4" w:space="0" w:color="auto"/>
              <w:bottom w:val="single" w:sz="4" w:space="0" w:color="auto"/>
              <w:right w:val="single" w:sz="4" w:space="0" w:color="auto"/>
            </w:tcBorders>
            <w:vAlign w:val="center"/>
          </w:tcPr>
          <w:p w:rsidR="00FC4BB1" w:rsidRPr="00137E45" w:rsidRDefault="00FC4BB1" w:rsidP="00345870">
            <w:r>
              <w:rPr>
                <w:sz w:val="22"/>
                <w:szCs w:val="22"/>
              </w:rPr>
              <w:t>Краї</w:t>
            </w:r>
            <w:proofErr w:type="gramStart"/>
            <w:r>
              <w:rPr>
                <w:sz w:val="22"/>
                <w:szCs w:val="22"/>
              </w:rPr>
              <w:t>ни-члени</w:t>
            </w:r>
            <w:proofErr w:type="gramEnd"/>
            <w:r>
              <w:rPr>
                <w:sz w:val="22"/>
                <w:szCs w:val="22"/>
              </w:rPr>
              <w:t>, їх кількість</w:t>
            </w:r>
          </w:p>
        </w:tc>
        <w:tc>
          <w:tcPr>
            <w:tcW w:w="2268"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2410"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2268"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r>
      <w:tr w:rsidR="00FC4BB1" w:rsidTr="00345870">
        <w:trPr>
          <w:trHeight w:val="283"/>
        </w:trPr>
        <w:tc>
          <w:tcPr>
            <w:tcW w:w="255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r w:rsidRPr="001F2315">
              <w:rPr>
                <w:sz w:val="22"/>
                <w:szCs w:val="22"/>
              </w:rPr>
              <w:t>Причини створення</w:t>
            </w:r>
          </w:p>
        </w:tc>
        <w:tc>
          <w:tcPr>
            <w:tcW w:w="2268"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2410"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2268"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r>
      <w:tr w:rsidR="00FC4BB1" w:rsidTr="00345870">
        <w:trPr>
          <w:trHeight w:val="283"/>
        </w:trPr>
        <w:tc>
          <w:tcPr>
            <w:tcW w:w="2552" w:type="dxa"/>
            <w:tcBorders>
              <w:top w:val="single" w:sz="4" w:space="0" w:color="auto"/>
              <w:left w:val="single" w:sz="4" w:space="0" w:color="auto"/>
              <w:bottom w:val="single" w:sz="4" w:space="0" w:color="auto"/>
              <w:right w:val="single" w:sz="4" w:space="0" w:color="auto"/>
            </w:tcBorders>
            <w:vAlign w:val="center"/>
          </w:tcPr>
          <w:p w:rsidR="00FC4BB1" w:rsidRDefault="00FC4BB1" w:rsidP="00345870">
            <w:r w:rsidRPr="0033225C">
              <w:rPr>
                <w:sz w:val="22"/>
                <w:szCs w:val="22"/>
              </w:rPr>
              <w:t>Органи регулювання</w:t>
            </w:r>
          </w:p>
        </w:tc>
        <w:tc>
          <w:tcPr>
            <w:tcW w:w="2268"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2410"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2268"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r>
      <w:tr w:rsidR="00FC4BB1" w:rsidTr="00345870">
        <w:trPr>
          <w:trHeight w:val="283"/>
        </w:trPr>
        <w:tc>
          <w:tcPr>
            <w:tcW w:w="255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r>
              <w:rPr>
                <w:sz w:val="22"/>
                <w:szCs w:val="22"/>
              </w:rPr>
              <w:t>Історичні етапи інтеграції</w:t>
            </w:r>
          </w:p>
        </w:tc>
        <w:tc>
          <w:tcPr>
            <w:tcW w:w="2268"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2410"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2268"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r>
      <w:tr w:rsidR="00FC4BB1" w:rsidTr="00345870">
        <w:trPr>
          <w:trHeight w:val="283"/>
        </w:trPr>
        <w:tc>
          <w:tcPr>
            <w:tcW w:w="255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r>
              <w:rPr>
                <w:sz w:val="22"/>
                <w:szCs w:val="22"/>
              </w:rPr>
              <w:t>Сучасний етап інтеграції</w:t>
            </w:r>
          </w:p>
        </w:tc>
        <w:tc>
          <w:tcPr>
            <w:tcW w:w="2268"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2410"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2268"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r>
      <w:tr w:rsidR="00FC4BB1" w:rsidTr="00345870">
        <w:trPr>
          <w:trHeight w:val="415"/>
        </w:trPr>
        <w:tc>
          <w:tcPr>
            <w:tcW w:w="255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r>
              <w:rPr>
                <w:sz w:val="22"/>
                <w:szCs w:val="22"/>
              </w:rPr>
              <w:t>Перспективи розвитку</w:t>
            </w:r>
          </w:p>
        </w:tc>
        <w:tc>
          <w:tcPr>
            <w:tcW w:w="2268"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2410"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2268"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r>
      <w:tr w:rsidR="00FC4BB1" w:rsidTr="00345870">
        <w:tc>
          <w:tcPr>
            <w:tcW w:w="255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r>
              <w:rPr>
                <w:sz w:val="22"/>
                <w:szCs w:val="22"/>
              </w:rPr>
              <w:t>Макр</w:t>
            </w:r>
            <w:proofErr w:type="gramStart"/>
            <w:r>
              <w:rPr>
                <w:sz w:val="22"/>
                <w:szCs w:val="22"/>
              </w:rPr>
              <w:t>о-</w:t>
            </w:r>
            <w:proofErr w:type="gramEnd"/>
            <w:r>
              <w:rPr>
                <w:sz w:val="22"/>
                <w:szCs w:val="22"/>
              </w:rPr>
              <w:t xml:space="preserve"> чи мікро- інтеграція</w:t>
            </w:r>
          </w:p>
        </w:tc>
        <w:tc>
          <w:tcPr>
            <w:tcW w:w="2268"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2410"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2268"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r>
    </w:tbl>
    <w:p w:rsidR="00FC4BB1" w:rsidRDefault="00FC4BB1" w:rsidP="00FC4BB1">
      <w:pPr>
        <w:rPr>
          <w:sz w:val="28"/>
          <w:szCs w:val="28"/>
          <w:lang w:val="uk-UA"/>
        </w:rPr>
      </w:pPr>
    </w:p>
    <w:p w:rsidR="00FC4BB1" w:rsidRPr="00043ABE" w:rsidRDefault="00FC4BB1" w:rsidP="00FC4BB1">
      <w:pPr>
        <w:rPr>
          <w:sz w:val="28"/>
          <w:szCs w:val="28"/>
        </w:rPr>
      </w:pPr>
    </w:p>
    <w:p w:rsidR="00FC4BB1" w:rsidRPr="00DA14BF" w:rsidRDefault="00FC4BB1" w:rsidP="00DA14BF">
      <w:pPr>
        <w:rPr>
          <w:rFonts w:eastAsia="Verdana"/>
          <w:b/>
          <w:i/>
          <w:sz w:val="36"/>
          <w:szCs w:val="36"/>
        </w:rPr>
      </w:pPr>
    </w:p>
    <w:p w:rsidR="00FC4BB1" w:rsidRDefault="00FC4BB1" w:rsidP="00FC4BB1">
      <w:pPr>
        <w:jc w:val="center"/>
        <w:rPr>
          <w:rFonts w:eastAsia="Verdana"/>
          <w:b/>
          <w:i/>
          <w:sz w:val="36"/>
          <w:szCs w:val="36"/>
          <w:lang w:val="en-US"/>
        </w:rPr>
      </w:pPr>
    </w:p>
    <w:p w:rsidR="00FC4BB1" w:rsidRPr="00E67441" w:rsidRDefault="00FC4BB1" w:rsidP="00FC4BB1">
      <w:pPr>
        <w:jc w:val="center"/>
        <w:rPr>
          <w:rFonts w:eastAsia="Verdana"/>
          <w:b/>
          <w:i/>
          <w:sz w:val="36"/>
          <w:szCs w:val="36"/>
          <w:lang w:val="uk-UA"/>
        </w:rPr>
      </w:pPr>
      <w:r w:rsidRPr="00E67441">
        <w:rPr>
          <w:rFonts w:eastAsia="Verdana"/>
          <w:b/>
          <w:i/>
          <w:sz w:val="36"/>
          <w:szCs w:val="36"/>
          <w:lang w:val="uk-UA"/>
        </w:rPr>
        <w:t xml:space="preserve">ВАРІАНТ </w:t>
      </w:r>
      <w:r>
        <w:rPr>
          <w:rFonts w:eastAsia="Verdana"/>
          <w:b/>
          <w:i/>
          <w:sz w:val="36"/>
          <w:szCs w:val="36"/>
          <w:lang w:val="uk-UA"/>
        </w:rPr>
        <w:t>20</w:t>
      </w:r>
      <w:r w:rsidRPr="00E67441">
        <w:rPr>
          <w:rFonts w:eastAsia="Verdana"/>
          <w:b/>
          <w:i/>
          <w:sz w:val="36"/>
          <w:szCs w:val="36"/>
          <w:lang w:val="uk-UA"/>
        </w:rPr>
        <w:t>.</w:t>
      </w:r>
    </w:p>
    <w:p w:rsidR="00FC4BB1" w:rsidRDefault="00FC4BB1" w:rsidP="00FC4BB1">
      <w:pPr>
        <w:jc w:val="both"/>
        <w:rPr>
          <w:b/>
          <w:lang w:val="uk-UA"/>
        </w:rPr>
      </w:pPr>
      <w:r w:rsidRPr="00DB00CD">
        <w:rPr>
          <w:rFonts w:eastAsia="Verdana"/>
          <w:b/>
          <w:sz w:val="32"/>
          <w:szCs w:val="32"/>
        </w:rPr>
        <w:t>БЛОК 1</w:t>
      </w:r>
      <w:r>
        <w:rPr>
          <w:rFonts w:eastAsia="Verdana"/>
          <w:b/>
          <w:sz w:val="28"/>
          <w:szCs w:val="28"/>
          <w:lang w:val="uk-UA"/>
        </w:rPr>
        <w:t xml:space="preserve">. </w:t>
      </w:r>
      <w:r>
        <w:rPr>
          <w:b/>
          <w:i/>
          <w:sz w:val="28"/>
          <w:szCs w:val="28"/>
        </w:rPr>
        <w:t>Розв’яжіть задачу</w:t>
      </w:r>
      <w:r w:rsidRPr="00E67441">
        <w:rPr>
          <w:b/>
          <w:i/>
          <w:sz w:val="28"/>
          <w:szCs w:val="28"/>
        </w:rPr>
        <w:t xml:space="preserve"> в письмовій формі та </w:t>
      </w:r>
      <w:proofErr w:type="gramStart"/>
      <w:r w:rsidRPr="00E67441">
        <w:rPr>
          <w:b/>
          <w:i/>
          <w:sz w:val="28"/>
          <w:szCs w:val="28"/>
        </w:rPr>
        <w:t>на</w:t>
      </w:r>
      <w:proofErr w:type="gramEnd"/>
      <w:r w:rsidRPr="00E67441">
        <w:rPr>
          <w:b/>
          <w:i/>
          <w:sz w:val="28"/>
          <w:szCs w:val="28"/>
        </w:rPr>
        <w:t xml:space="preserve"> </w:t>
      </w:r>
      <w:proofErr w:type="gramStart"/>
      <w:r w:rsidRPr="00E67441">
        <w:rPr>
          <w:b/>
          <w:i/>
          <w:sz w:val="28"/>
          <w:szCs w:val="28"/>
        </w:rPr>
        <w:t>основ</w:t>
      </w:r>
      <w:proofErr w:type="gramEnd"/>
      <w:r w:rsidRPr="00E67441">
        <w:rPr>
          <w:b/>
          <w:i/>
          <w:sz w:val="28"/>
          <w:szCs w:val="28"/>
        </w:rPr>
        <w:t>і отриманих результатів зробіть висновки.</w:t>
      </w:r>
      <w:r w:rsidRPr="00660872">
        <w:rPr>
          <w:b/>
        </w:rPr>
        <w:t xml:space="preserve"> </w:t>
      </w:r>
    </w:p>
    <w:p w:rsidR="00FC4BB1" w:rsidRDefault="00FC4BB1" w:rsidP="00FC4BB1">
      <w:pPr>
        <w:rPr>
          <w:rFonts w:eastAsia="Verdana"/>
          <w:b/>
          <w:i/>
          <w:sz w:val="28"/>
          <w:szCs w:val="28"/>
        </w:rPr>
      </w:pPr>
    </w:p>
    <w:p w:rsidR="00FC4BB1" w:rsidRPr="00D613D9" w:rsidRDefault="00FC4BB1" w:rsidP="00FC4BB1">
      <w:pPr>
        <w:ind w:firstLine="567"/>
        <w:jc w:val="both"/>
      </w:pPr>
      <w:r w:rsidRPr="00D613D9">
        <w:rPr>
          <w:b/>
        </w:rPr>
        <w:t xml:space="preserve">ЗАДАЧА. </w:t>
      </w:r>
      <w:r w:rsidRPr="00D613D9">
        <w:t xml:space="preserve">Американська компанія замовила у Німеччині товарів на суму </w:t>
      </w:r>
      <w:r w:rsidRPr="00D613D9">
        <w:rPr>
          <w:color w:val="000000"/>
        </w:rPr>
        <w:t>513 000</w:t>
      </w:r>
      <w:r w:rsidRPr="00D613D9">
        <w:t xml:space="preserve"> євро з умовою оплати через </w:t>
      </w:r>
      <w:proofErr w:type="gramStart"/>
      <w:r w:rsidRPr="00D613D9">
        <w:t>п</w:t>
      </w:r>
      <w:proofErr w:type="gramEnd"/>
      <w:r w:rsidRPr="00D613D9">
        <w:t>івроку. На момент укладання угоди курс складає 1,28 дол</w:t>
      </w:r>
      <w:proofErr w:type="gramStart"/>
      <w:r w:rsidRPr="00D613D9">
        <w:t>.С</w:t>
      </w:r>
      <w:proofErr w:type="gramEnd"/>
      <w:r w:rsidRPr="00D613D9">
        <w:t>ША/євро.</w:t>
      </w:r>
    </w:p>
    <w:p w:rsidR="00FC4BB1" w:rsidRPr="00D613D9" w:rsidRDefault="00FC4BB1" w:rsidP="00FC4BB1">
      <w:pPr>
        <w:pStyle w:val="a4"/>
        <w:ind w:left="0" w:firstLine="567"/>
        <w:jc w:val="both"/>
        <w:rPr>
          <w:sz w:val="24"/>
          <w:szCs w:val="24"/>
        </w:rPr>
      </w:pPr>
      <w:r w:rsidRPr="00D613D9">
        <w:rPr>
          <w:sz w:val="24"/>
          <w:szCs w:val="24"/>
        </w:rPr>
        <w:t xml:space="preserve">Фінансовий менеджер американської компанії прогнозує девальвацію долара відносно євро. У зв’язку з цим, компанія купує на суму операції 513 опціонів колл, кожен на 1000 євро (номінал опціону), з ціною виконання 1,30 дол.США та строком виконання через півроку. Вартість кожного контракту = </w:t>
      </w:r>
      <w:r w:rsidRPr="00D613D9">
        <w:rPr>
          <w:color w:val="000000"/>
          <w:sz w:val="24"/>
          <w:szCs w:val="24"/>
        </w:rPr>
        <w:t>30 дол.США</w:t>
      </w:r>
      <w:r w:rsidRPr="00D613D9">
        <w:rPr>
          <w:sz w:val="24"/>
          <w:szCs w:val="24"/>
        </w:rPr>
        <w:t>.</w:t>
      </w:r>
    </w:p>
    <w:p w:rsidR="00FC4BB1" w:rsidRPr="00D613D9" w:rsidRDefault="00FC4BB1" w:rsidP="00FC4BB1">
      <w:pPr>
        <w:pStyle w:val="a4"/>
        <w:ind w:left="0" w:firstLine="567"/>
        <w:jc w:val="both"/>
        <w:rPr>
          <w:sz w:val="24"/>
          <w:szCs w:val="24"/>
        </w:rPr>
      </w:pPr>
      <w:r w:rsidRPr="00D613D9">
        <w:rPr>
          <w:b/>
          <w:sz w:val="24"/>
          <w:szCs w:val="24"/>
        </w:rPr>
        <w:t xml:space="preserve">Завдання: </w:t>
      </w:r>
      <w:r w:rsidRPr="00D613D9">
        <w:rPr>
          <w:sz w:val="24"/>
          <w:szCs w:val="24"/>
        </w:rPr>
        <w:t xml:space="preserve">визначити, в якому випадку опціони захистять компанію від ризиків коливання курсів валют, якщо припустити, що спот-курс на кінцеву дату виконання угоди становитиме: </w:t>
      </w:r>
      <w:r w:rsidRPr="00D613D9">
        <w:rPr>
          <w:b/>
          <w:sz w:val="24"/>
          <w:szCs w:val="24"/>
        </w:rPr>
        <w:t>1)</w:t>
      </w:r>
      <w:r w:rsidRPr="00D613D9">
        <w:rPr>
          <w:sz w:val="24"/>
          <w:szCs w:val="24"/>
        </w:rPr>
        <w:t xml:space="preserve"> 1,31 дол.США/євро; </w:t>
      </w:r>
      <w:r w:rsidRPr="00D613D9">
        <w:rPr>
          <w:b/>
          <w:sz w:val="24"/>
          <w:szCs w:val="24"/>
        </w:rPr>
        <w:t>2)</w:t>
      </w:r>
      <w:r w:rsidRPr="00D613D9">
        <w:rPr>
          <w:sz w:val="24"/>
          <w:szCs w:val="24"/>
        </w:rPr>
        <w:t xml:space="preserve"> 1,34 дол.США/євро;  </w:t>
      </w:r>
      <w:r w:rsidRPr="00D613D9">
        <w:rPr>
          <w:b/>
          <w:sz w:val="24"/>
          <w:szCs w:val="24"/>
        </w:rPr>
        <w:t>3)</w:t>
      </w:r>
      <w:r w:rsidRPr="00D613D9">
        <w:rPr>
          <w:sz w:val="24"/>
          <w:szCs w:val="24"/>
        </w:rPr>
        <w:t xml:space="preserve"> 1,35 дол.США/євро.</w:t>
      </w:r>
    </w:p>
    <w:p w:rsidR="00FC4BB1" w:rsidRDefault="00FC4BB1" w:rsidP="00FC4BB1">
      <w:pPr>
        <w:jc w:val="both"/>
        <w:rPr>
          <w:b/>
          <w:color w:val="000000"/>
          <w:sz w:val="28"/>
          <w:szCs w:val="28"/>
          <w:lang w:val="uk-UA"/>
        </w:rPr>
      </w:pPr>
    </w:p>
    <w:p w:rsidR="00FC4BB1" w:rsidRDefault="00FC4BB1" w:rsidP="00FC4BB1">
      <w:pPr>
        <w:jc w:val="both"/>
        <w:rPr>
          <w:rFonts w:eastAsia="Verdana"/>
          <w:sz w:val="28"/>
          <w:szCs w:val="28"/>
          <w:lang w:val="uk-UA"/>
        </w:rPr>
      </w:pPr>
      <w:r w:rsidRPr="00DE2748">
        <w:rPr>
          <w:b/>
          <w:color w:val="000000"/>
          <w:sz w:val="32"/>
          <w:szCs w:val="32"/>
        </w:rPr>
        <w:t>БЛОК 2</w:t>
      </w:r>
      <w:r>
        <w:rPr>
          <w:b/>
          <w:color w:val="000000"/>
          <w:sz w:val="28"/>
          <w:szCs w:val="28"/>
          <w:lang w:val="uk-UA"/>
        </w:rPr>
        <w:t xml:space="preserve">. </w:t>
      </w:r>
      <w:r>
        <w:rPr>
          <w:rFonts w:eastAsia="Verdana"/>
          <w:b/>
          <w:i/>
          <w:sz w:val="28"/>
          <w:szCs w:val="28"/>
          <w:lang w:val="uk-UA"/>
        </w:rPr>
        <w:t>Завдання аналітичного характеру.</w:t>
      </w:r>
    </w:p>
    <w:p w:rsidR="00FC4BB1" w:rsidRPr="00D613D9" w:rsidRDefault="00FC4BB1" w:rsidP="00FC4BB1">
      <w:pPr>
        <w:ind w:firstLine="709"/>
        <w:jc w:val="both"/>
        <w:rPr>
          <w:lang w:val="uk-UA"/>
        </w:rPr>
      </w:pPr>
      <w:r w:rsidRPr="00D613D9">
        <w:rPr>
          <w:lang w:val="uk-UA"/>
        </w:rPr>
        <w:t>Проаналізуйте динаміку зазначених показників</w:t>
      </w:r>
      <w:r w:rsidRPr="00D613D9">
        <w:t xml:space="preserve"> </w:t>
      </w:r>
      <w:r w:rsidRPr="00D613D9">
        <w:rPr>
          <w:lang w:val="uk-UA"/>
        </w:rPr>
        <w:t>Австралії.</w:t>
      </w:r>
    </w:p>
    <w:p w:rsidR="00FC4BB1" w:rsidRPr="00D613D9" w:rsidRDefault="00FC4BB1" w:rsidP="00FC4BB1">
      <w:pPr>
        <w:ind w:firstLine="709"/>
        <w:jc w:val="both"/>
        <w:rPr>
          <w:lang w:val="uk-UA"/>
        </w:rPr>
      </w:pPr>
      <w:r w:rsidRPr="00D613D9">
        <w:rPr>
          <w:lang w:val="uk-UA"/>
        </w:rPr>
        <w:t>За результатами показників 1-7, розрахуйте експортну, імпортну, зовнішньоторговельну квоти. Побудуйте графіки, опишіть тенденцію та причини</w:t>
      </w:r>
    </w:p>
    <w:p w:rsidR="00FC4BB1" w:rsidRPr="00D613D9" w:rsidRDefault="00FC4BB1" w:rsidP="00FC4BB1">
      <w:pPr>
        <w:rPr>
          <w:b/>
        </w:rPr>
      </w:pPr>
      <w:r w:rsidRPr="00D613D9">
        <w:rPr>
          <w:b/>
          <w:lang w:val="uk-UA"/>
        </w:rPr>
        <w:t>Показники:</w:t>
      </w:r>
    </w:p>
    <w:p w:rsidR="00FC4BB1" w:rsidRPr="00D613D9" w:rsidRDefault="00FC4BB1" w:rsidP="00FC4BB1">
      <w:pPr>
        <w:tabs>
          <w:tab w:val="left" w:pos="338"/>
        </w:tabs>
        <w:ind w:left="360" w:hanging="360"/>
        <w:rPr>
          <w:lang w:val="uk-UA"/>
        </w:rPr>
      </w:pPr>
      <w:r w:rsidRPr="00D613D9">
        <w:rPr>
          <w:lang w:val="uk-UA"/>
        </w:rPr>
        <w:t xml:space="preserve">1.експорт послуг </w:t>
      </w:r>
      <w:hyperlink r:id="rId329" w:history="1">
        <w:r w:rsidRPr="00D613D9">
          <w:rPr>
            <w:rStyle w:val="a3"/>
            <w:lang w:val="uk-UA"/>
          </w:rPr>
          <w:t>http://search.worldbank.org/quickview?name=Commercial+service+exports+%28current+US%24%29&amp;id=TX.VAL.SERV.CD.WT&amp;type=Indicators&amp;cube_no=2&amp;qterm=Services</w:t>
        </w:r>
      </w:hyperlink>
    </w:p>
    <w:p w:rsidR="00FC4BB1" w:rsidRPr="00D613D9" w:rsidRDefault="00FC4BB1" w:rsidP="00FC4BB1">
      <w:pPr>
        <w:ind w:left="360" w:hanging="360"/>
        <w:rPr>
          <w:lang w:val="uk-UA"/>
        </w:rPr>
      </w:pPr>
      <w:r w:rsidRPr="00D613D9">
        <w:rPr>
          <w:lang w:val="uk-UA"/>
        </w:rPr>
        <w:t>2.імпорт послуг</w:t>
      </w:r>
      <w:r w:rsidRPr="00D613D9">
        <w:t xml:space="preserve"> </w:t>
      </w:r>
      <w:hyperlink r:id="rId330" w:history="1">
        <w:r w:rsidRPr="00D613D9">
          <w:rPr>
            <w:rStyle w:val="a3"/>
            <w:lang w:val="uk-UA"/>
          </w:rPr>
          <w:t>http://search.worldbank.org/quickview?name=Commercial+service+imports+%28current+US%24%29&amp;id=TM.VAL.SERV.CD.WT&amp;type=Indicators&amp;cube_no=2&amp;qterm=Services</w:t>
        </w:r>
      </w:hyperlink>
    </w:p>
    <w:p w:rsidR="00FC4BB1" w:rsidRPr="00D613D9" w:rsidRDefault="00FC4BB1" w:rsidP="00FC4BB1">
      <w:pPr>
        <w:tabs>
          <w:tab w:val="left" w:pos="338"/>
        </w:tabs>
        <w:ind w:left="360" w:hanging="360"/>
        <w:rPr>
          <w:lang w:val="uk-UA"/>
        </w:rPr>
      </w:pPr>
      <w:r w:rsidRPr="00D613D9">
        <w:rPr>
          <w:lang w:val="uk-UA"/>
        </w:rPr>
        <w:t xml:space="preserve">3.експорт товарів </w:t>
      </w:r>
      <w:hyperlink r:id="rId331" w:history="1">
        <w:r w:rsidRPr="00D613D9">
          <w:rPr>
            <w:rStyle w:val="a3"/>
            <w:lang w:val="uk-UA"/>
          </w:rPr>
          <w:t>http://search.worldbank.org/quickview?name=Goods+exports+%28BoP%2C+current+US%24%29&amp;id=BX.GSR.MRCH.CD&amp;type=Indicators&amp;cube_no=2&amp;qterm=export+servises</w:t>
        </w:r>
      </w:hyperlink>
    </w:p>
    <w:p w:rsidR="00FC4BB1" w:rsidRPr="00D613D9" w:rsidRDefault="00FC4BB1" w:rsidP="00FC4BB1">
      <w:pPr>
        <w:ind w:left="360" w:hanging="360"/>
        <w:rPr>
          <w:lang w:val="uk-UA"/>
        </w:rPr>
      </w:pPr>
      <w:r w:rsidRPr="00D613D9">
        <w:rPr>
          <w:lang w:val="uk-UA"/>
        </w:rPr>
        <w:t>4.імпорт товарів</w:t>
      </w:r>
    </w:p>
    <w:p w:rsidR="00FC4BB1" w:rsidRPr="00D613D9" w:rsidRDefault="00DC4871" w:rsidP="00FC4BB1">
      <w:pPr>
        <w:tabs>
          <w:tab w:val="left" w:pos="338"/>
        </w:tabs>
        <w:ind w:left="360" w:hanging="360"/>
        <w:rPr>
          <w:lang w:val="uk-UA"/>
        </w:rPr>
      </w:pPr>
      <w:hyperlink r:id="rId332" w:history="1">
        <w:r w:rsidR="00FC4BB1" w:rsidRPr="00D613D9">
          <w:rPr>
            <w:rStyle w:val="a3"/>
            <w:lang w:val="uk-UA"/>
          </w:rPr>
          <w:t>http://search.worldbank.org/quickview?name=Goods+imports+%28BoP%2C+current+US%24%29&amp;id=BM.GSR.MRCH.CD&amp;type=Indicators&amp;cube_no=2&amp;qterm=export+servises</w:t>
        </w:r>
      </w:hyperlink>
    </w:p>
    <w:p w:rsidR="00FC4BB1" w:rsidRPr="00D613D9" w:rsidRDefault="00FC4BB1" w:rsidP="00FC4BB1">
      <w:pPr>
        <w:tabs>
          <w:tab w:val="left" w:pos="338"/>
        </w:tabs>
        <w:ind w:left="360" w:hanging="360"/>
        <w:rPr>
          <w:lang w:val="uk-UA"/>
        </w:rPr>
      </w:pPr>
      <w:r w:rsidRPr="00D613D9">
        <w:rPr>
          <w:lang w:val="uk-UA"/>
        </w:rPr>
        <w:t xml:space="preserve">5. основні торгівельні партнери та розподіл по групах товарів, рівень тарифів –профайли країни на сайті СОТ </w:t>
      </w:r>
      <w:hyperlink r:id="rId333" w:history="1">
        <w:r w:rsidRPr="00D613D9">
          <w:rPr>
            <w:lang w:val="uk-UA"/>
          </w:rPr>
          <w:t>http://www.wto.org/english/thewto_e/whatis_e/tif_e/org6_e.htm</w:t>
        </w:r>
      </w:hyperlink>
    </w:p>
    <w:p w:rsidR="00FC4BB1" w:rsidRPr="00D613D9" w:rsidRDefault="00FC4BB1" w:rsidP="00FC4BB1">
      <w:pPr>
        <w:ind w:left="360" w:hanging="360"/>
        <w:rPr>
          <w:lang w:val="uk-UA"/>
        </w:rPr>
      </w:pPr>
      <w:r w:rsidRPr="00D613D9">
        <w:rPr>
          <w:lang w:val="uk-UA"/>
        </w:rPr>
        <w:t>6.офіційний курс національної грошової одиниці України</w:t>
      </w:r>
    </w:p>
    <w:p w:rsidR="00FC4BB1" w:rsidRPr="00D613D9" w:rsidRDefault="00FC4BB1" w:rsidP="00FC4BB1">
      <w:pPr>
        <w:ind w:left="720" w:hanging="360"/>
        <w:rPr>
          <w:lang w:val="uk-UA"/>
        </w:rPr>
      </w:pPr>
      <w:r w:rsidRPr="00D613D9">
        <w:rPr>
          <w:lang w:val="uk-UA"/>
        </w:rPr>
        <w:t>http://stats.oecd.org/Index.aspx?DataSetCode=MEI_FIN</w:t>
      </w:r>
    </w:p>
    <w:p w:rsidR="00FC4BB1" w:rsidRPr="00D613D9" w:rsidRDefault="00DC4871" w:rsidP="00FC4BB1">
      <w:pPr>
        <w:ind w:left="720" w:hanging="360"/>
        <w:rPr>
          <w:lang w:val="uk-UA"/>
        </w:rPr>
      </w:pPr>
      <w:hyperlink r:id="rId334" w:history="1">
        <w:r w:rsidR="00FC4BB1" w:rsidRPr="00D613D9">
          <w:rPr>
            <w:rStyle w:val="a3"/>
            <w:lang w:val="uk-UA"/>
          </w:rPr>
          <w:t>http://search.worldbank.org/quickview?name=Official+%3Cem%3Eexchange%3C%2Fem%3E+rate+%28LCU+per+US%24%2C+period+average%29&amp;id=PA.NUS.FCRF&amp;type=Indicators&amp;cube_no=2&amp;qterm=Currency+exchange+rates</w:t>
        </w:r>
      </w:hyperlink>
    </w:p>
    <w:p w:rsidR="00FC4BB1" w:rsidRPr="00D613D9" w:rsidRDefault="00FC4BB1" w:rsidP="00FC4BB1">
      <w:pPr>
        <w:ind w:left="720" w:hanging="360"/>
      </w:pPr>
      <w:r w:rsidRPr="00D613D9">
        <w:rPr>
          <w:lang w:val="uk-UA"/>
        </w:rPr>
        <w:t>http://</w:t>
      </w:r>
      <w:r w:rsidRPr="00D613D9">
        <w:rPr>
          <w:lang w:val="en-US"/>
        </w:rPr>
        <w:t>bank</w:t>
      </w:r>
      <w:r w:rsidRPr="00D613D9">
        <w:t>.</w:t>
      </w:r>
      <w:r w:rsidRPr="00D613D9">
        <w:rPr>
          <w:lang w:val="en-US"/>
        </w:rPr>
        <w:t>gov</w:t>
      </w:r>
      <w:r w:rsidRPr="00D613D9">
        <w:t>.</w:t>
      </w:r>
      <w:r w:rsidRPr="00D613D9">
        <w:rPr>
          <w:lang w:val="en-US"/>
        </w:rPr>
        <w:t>ua</w:t>
      </w:r>
      <w:r w:rsidRPr="00D613D9">
        <w:t xml:space="preserve"> </w:t>
      </w:r>
    </w:p>
    <w:p w:rsidR="00FC4BB1" w:rsidRPr="00D613D9" w:rsidRDefault="00FC4BB1" w:rsidP="00FC4BB1">
      <w:pPr>
        <w:ind w:left="360" w:hanging="360"/>
        <w:jc w:val="both"/>
        <w:rPr>
          <w:lang w:val="uk-UA"/>
        </w:rPr>
      </w:pPr>
      <w:r w:rsidRPr="00D613D9">
        <w:rPr>
          <w:lang w:val="uk-UA"/>
        </w:rPr>
        <w:t>7.Показники ВНД та ВВП:</w:t>
      </w:r>
    </w:p>
    <w:p w:rsidR="00FC4BB1" w:rsidRPr="00D613D9" w:rsidRDefault="00FC4BB1" w:rsidP="00FC4BB1">
      <w:pPr>
        <w:numPr>
          <w:ilvl w:val="0"/>
          <w:numId w:val="4"/>
        </w:numPr>
      </w:pPr>
      <w:r w:rsidRPr="00D613D9">
        <w:t xml:space="preserve">ВНД на душу населення </w:t>
      </w:r>
      <w:hyperlink r:id="rId335" w:history="1">
        <w:r w:rsidRPr="00D613D9">
          <w:rPr>
            <w:rStyle w:val="a3"/>
          </w:rPr>
          <w:t>http://data.worldbank.org/indicator/NY.GNP.PCAP.CD</w:t>
        </w:r>
      </w:hyperlink>
    </w:p>
    <w:p w:rsidR="00FC4BB1" w:rsidRPr="00D613D9" w:rsidRDefault="00FC4BB1" w:rsidP="00FC4BB1">
      <w:pPr>
        <w:numPr>
          <w:ilvl w:val="0"/>
          <w:numId w:val="4"/>
        </w:numPr>
      </w:pPr>
      <w:r w:rsidRPr="00D613D9">
        <w:t xml:space="preserve">ВВП на душу населення за ПКС  </w:t>
      </w:r>
      <w:hyperlink r:id="rId336" w:history="1">
        <w:r w:rsidRPr="00D613D9">
          <w:rPr>
            <w:rStyle w:val="a3"/>
          </w:rPr>
          <w:t>http://data.worldbank.org/indicator/NY.GDP.PCAP.PP.CD</w:t>
        </w:r>
      </w:hyperlink>
    </w:p>
    <w:p w:rsidR="00FC4BB1" w:rsidRPr="00D613D9" w:rsidRDefault="00FC4BB1" w:rsidP="00FC4BB1">
      <w:pPr>
        <w:numPr>
          <w:ilvl w:val="0"/>
          <w:numId w:val="4"/>
        </w:numPr>
      </w:pPr>
      <w:r w:rsidRPr="00D613D9">
        <w:t xml:space="preserve">ВВП на душу населення </w:t>
      </w:r>
      <w:hyperlink r:id="rId337" w:history="1">
        <w:r w:rsidRPr="00D613D9">
          <w:rPr>
            <w:rStyle w:val="a3"/>
          </w:rPr>
          <w:t>http://data.worldbank.org/indicator/NY.GDP.PCAP.CD</w:t>
        </w:r>
      </w:hyperlink>
    </w:p>
    <w:p w:rsidR="00FC4BB1" w:rsidRPr="00D613D9" w:rsidRDefault="00FC4BB1" w:rsidP="00FC4BB1">
      <w:pPr>
        <w:numPr>
          <w:ilvl w:val="0"/>
          <w:numId w:val="4"/>
        </w:numPr>
        <w:rPr>
          <w:rFonts w:eastAsia="Verdana"/>
          <w:b/>
          <w:i/>
          <w:lang w:val="uk-UA"/>
        </w:rPr>
      </w:pPr>
      <w:r w:rsidRPr="00D613D9">
        <w:t xml:space="preserve">Структура ВВП </w:t>
      </w:r>
      <w:hyperlink r:id="rId338" w:anchor="xx" w:history="1">
        <w:r w:rsidRPr="00D613D9">
          <w:rPr>
            <w:rStyle w:val="a3"/>
            <w:lang w:val="en-US"/>
          </w:rPr>
          <w:t>https</w:t>
        </w:r>
        <w:r w:rsidRPr="00D613D9">
          <w:rPr>
            <w:rStyle w:val="a3"/>
          </w:rPr>
          <w:t>://</w:t>
        </w:r>
        <w:r w:rsidRPr="00D613D9">
          <w:rPr>
            <w:rStyle w:val="a3"/>
            <w:lang w:val="en-US"/>
          </w:rPr>
          <w:t>www</w:t>
        </w:r>
        <w:r w:rsidRPr="00D613D9">
          <w:rPr>
            <w:rStyle w:val="a3"/>
          </w:rPr>
          <w:t>.</w:t>
        </w:r>
        <w:r w:rsidRPr="00D613D9">
          <w:rPr>
            <w:rStyle w:val="a3"/>
            <w:lang w:val="en-US"/>
          </w:rPr>
          <w:t>cia</w:t>
        </w:r>
        <w:r w:rsidRPr="00D613D9">
          <w:rPr>
            <w:rStyle w:val="a3"/>
          </w:rPr>
          <w:t>.</w:t>
        </w:r>
        <w:r w:rsidRPr="00D613D9">
          <w:rPr>
            <w:rStyle w:val="a3"/>
            <w:lang w:val="en-US"/>
          </w:rPr>
          <w:t>gov</w:t>
        </w:r>
        <w:r w:rsidRPr="00D613D9">
          <w:rPr>
            <w:rStyle w:val="a3"/>
          </w:rPr>
          <w:t>/</w:t>
        </w:r>
        <w:r w:rsidRPr="00D613D9">
          <w:rPr>
            <w:rStyle w:val="a3"/>
            <w:lang w:val="en-US"/>
          </w:rPr>
          <w:t>library</w:t>
        </w:r>
        <w:r w:rsidRPr="00D613D9">
          <w:rPr>
            <w:rStyle w:val="a3"/>
          </w:rPr>
          <w:t>/</w:t>
        </w:r>
        <w:r w:rsidRPr="00D613D9">
          <w:rPr>
            <w:rStyle w:val="a3"/>
            <w:lang w:val="en-US"/>
          </w:rPr>
          <w:t>publications</w:t>
        </w:r>
        <w:r w:rsidRPr="00D613D9">
          <w:rPr>
            <w:rStyle w:val="a3"/>
          </w:rPr>
          <w:t>/</w:t>
        </w:r>
        <w:r w:rsidRPr="00D613D9">
          <w:rPr>
            <w:rStyle w:val="a3"/>
            <w:lang w:val="en-US"/>
          </w:rPr>
          <w:t>the</w:t>
        </w:r>
        <w:r w:rsidRPr="00D613D9">
          <w:rPr>
            <w:rStyle w:val="a3"/>
          </w:rPr>
          <w:t>-</w:t>
        </w:r>
        <w:r w:rsidRPr="00D613D9">
          <w:rPr>
            <w:rStyle w:val="a3"/>
            <w:lang w:val="en-US"/>
          </w:rPr>
          <w:t>world</w:t>
        </w:r>
        <w:r w:rsidRPr="00D613D9">
          <w:rPr>
            <w:rStyle w:val="a3"/>
          </w:rPr>
          <w:t>-</w:t>
        </w:r>
        <w:r w:rsidRPr="00D613D9">
          <w:rPr>
            <w:rStyle w:val="a3"/>
            <w:lang w:val="en-US"/>
          </w:rPr>
          <w:t>factbook</w:t>
        </w:r>
        <w:r w:rsidRPr="00D613D9">
          <w:rPr>
            <w:rStyle w:val="a3"/>
          </w:rPr>
          <w:t>/</w:t>
        </w:r>
        <w:r w:rsidRPr="00D613D9">
          <w:rPr>
            <w:rStyle w:val="a3"/>
            <w:lang w:val="en-US"/>
          </w:rPr>
          <w:t>fields</w:t>
        </w:r>
        <w:r w:rsidRPr="00D613D9">
          <w:rPr>
            <w:rStyle w:val="a3"/>
          </w:rPr>
          <w:t>/2012.</w:t>
        </w:r>
        <w:r w:rsidRPr="00D613D9">
          <w:rPr>
            <w:rStyle w:val="a3"/>
            <w:lang w:val="en-US"/>
          </w:rPr>
          <w:t>html</w:t>
        </w:r>
        <w:r w:rsidRPr="00D613D9">
          <w:rPr>
            <w:rStyle w:val="a3"/>
          </w:rPr>
          <w:t>#</w:t>
        </w:r>
        <w:r w:rsidRPr="00D613D9">
          <w:rPr>
            <w:rStyle w:val="a3"/>
            <w:lang w:val="en-US"/>
          </w:rPr>
          <w:t>xx</w:t>
        </w:r>
      </w:hyperlink>
    </w:p>
    <w:p w:rsidR="00FC4BB1" w:rsidRPr="00D613D9" w:rsidRDefault="00FC4BB1" w:rsidP="00FC4BB1">
      <w:pPr>
        <w:numPr>
          <w:ilvl w:val="0"/>
          <w:numId w:val="4"/>
        </w:numPr>
        <w:rPr>
          <w:rFonts w:eastAsia="Verdana"/>
          <w:b/>
          <w:i/>
          <w:lang w:val="uk-UA"/>
        </w:rPr>
      </w:pPr>
      <w:r w:rsidRPr="00D613D9">
        <w:t>ВВП за компонентами</w:t>
      </w:r>
      <w:r w:rsidRPr="00D613D9">
        <w:rPr>
          <w:lang w:val="uk-UA"/>
        </w:rPr>
        <w:t xml:space="preserve">: </w:t>
      </w:r>
      <w:hyperlink r:id="rId339" w:history="1">
        <w:r w:rsidRPr="00D613D9">
          <w:rPr>
            <w:rStyle w:val="a3"/>
          </w:rPr>
          <w:t>http://unctadstat.unctad.org/TableViewer/tableView.aspx?ReportId=95</w:t>
        </w:r>
      </w:hyperlink>
    </w:p>
    <w:p w:rsidR="00FC4BB1" w:rsidRPr="00D613D9" w:rsidRDefault="00FC4BB1" w:rsidP="00FC4BB1">
      <w:pPr>
        <w:ind w:hanging="360"/>
        <w:rPr>
          <w:rFonts w:eastAsia="Verdana"/>
          <w:lang w:val="uk-UA"/>
        </w:rPr>
      </w:pPr>
    </w:p>
    <w:p w:rsidR="00FC4BB1" w:rsidRPr="005B54C9" w:rsidRDefault="00FC4BB1" w:rsidP="00FC4BB1">
      <w:pPr>
        <w:rPr>
          <w:rFonts w:eastAsia="Verdana"/>
          <w:sz w:val="28"/>
          <w:szCs w:val="28"/>
        </w:rPr>
      </w:pPr>
    </w:p>
    <w:p w:rsidR="00FC4BB1" w:rsidRDefault="00FC4BB1" w:rsidP="00FC4BB1">
      <w:pPr>
        <w:jc w:val="center"/>
        <w:rPr>
          <w:rFonts w:eastAsia="Verdana"/>
          <w:b/>
          <w:i/>
          <w:sz w:val="36"/>
          <w:szCs w:val="36"/>
          <w:lang w:val="uk-UA"/>
        </w:rPr>
      </w:pPr>
    </w:p>
    <w:p w:rsidR="00285F1D" w:rsidRDefault="00285F1D" w:rsidP="00DA14BF">
      <w:pPr>
        <w:jc w:val="center"/>
        <w:rPr>
          <w:rFonts w:eastAsia="Verdana"/>
          <w:b/>
          <w:i/>
          <w:sz w:val="36"/>
          <w:szCs w:val="36"/>
          <w:lang w:val="uk-UA"/>
        </w:rPr>
      </w:pPr>
    </w:p>
    <w:p w:rsidR="00FC4BB1" w:rsidRPr="00DA14BF" w:rsidRDefault="00FC4BB1" w:rsidP="00DA14BF">
      <w:pPr>
        <w:jc w:val="center"/>
        <w:rPr>
          <w:rFonts w:eastAsia="Verdana"/>
          <w:b/>
          <w:i/>
          <w:sz w:val="36"/>
          <w:szCs w:val="36"/>
          <w:lang w:val="uk-UA"/>
        </w:rPr>
      </w:pPr>
      <w:r w:rsidRPr="00E67441">
        <w:rPr>
          <w:rFonts w:eastAsia="Verdana"/>
          <w:b/>
          <w:i/>
          <w:sz w:val="36"/>
          <w:szCs w:val="36"/>
          <w:lang w:val="uk-UA"/>
        </w:rPr>
        <w:lastRenderedPageBreak/>
        <w:t xml:space="preserve">ВАРІАНТ </w:t>
      </w:r>
      <w:r>
        <w:rPr>
          <w:rFonts w:eastAsia="Verdana"/>
          <w:b/>
          <w:i/>
          <w:sz w:val="36"/>
          <w:szCs w:val="36"/>
          <w:lang w:val="uk-UA"/>
        </w:rPr>
        <w:t>21</w:t>
      </w:r>
      <w:r w:rsidR="00DA14BF">
        <w:rPr>
          <w:rFonts w:eastAsia="Verdana"/>
          <w:b/>
          <w:i/>
          <w:sz w:val="36"/>
          <w:szCs w:val="36"/>
          <w:lang w:val="uk-UA"/>
        </w:rPr>
        <w:t>.</w:t>
      </w:r>
    </w:p>
    <w:p w:rsidR="00FC4BB1" w:rsidRDefault="00FC4BB1" w:rsidP="00FC4BB1">
      <w:pPr>
        <w:jc w:val="both"/>
        <w:rPr>
          <w:rFonts w:eastAsia="Verdana"/>
          <w:sz w:val="28"/>
          <w:szCs w:val="28"/>
          <w:lang w:val="uk-UA"/>
        </w:rPr>
      </w:pPr>
      <w:r w:rsidRPr="00695521">
        <w:rPr>
          <w:b/>
          <w:color w:val="000000"/>
          <w:sz w:val="32"/>
          <w:szCs w:val="32"/>
          <w:lang w:val="uk-UA"/>
        </w:rPr>
        <w:t xml:space="preserve">БЛОК </w:t>
      </w:r>
      <w:r>
        <w:rPr>
          <w:b/>
          <w:color w:val="000000"/>
          <w:sz w:val="32"/>
          <w:szCs w:val="32"/>
          <w:lang w:val="uk-UA"/>
        </w:rPr>
        <w:t>1</w:t>
      </w:r>
      <w:r>
        <w:rPr>
          <w:b/>
          <w:color w:val="000000"/>
          <w:sz w:val="28"/>
          <w:szCs w:val="28"/>
          <w:lang w:val="uk-UA"/>
        </w:rPr>
        <w:t xml:space="preserve">. </w:t>
      </w:r>
      <w:r>
        <w:rPr>
          <w:rFonts w:eastAsia="Verdana"/>
          <w:b/>
          <w:i/>
          <w:sz w:val="28"/>
          <w:szCs w:val="28"/>
          <w:lang w:val="uk-UA"/>
        </w:rPr>
        <w:t>Завдання аналітичного характеру.</w:t>
      </w:r>
    </w:p>
    <w:p w:rsidR="00FC4BB1" w:rsidRPr="00DB60C4" w:rsidRDefault="00FC4BB1" w:rsidP="00FC4BB1">
      <w:pPr>
        <w:ind w:firstLine="709"/>
        <w:jc w:val="both"/>
      </w:pPr>
      <w:r w:rsidRPr="00DB60C4">
        <w:rPr>
          <w:rFonts w:eastAsia="Verdana"/>
          <w:lang w:val="uk-UA"/>
        </w:rPr>
        <w:t>Розрахуйте зазначені</w:t>
      </w:r>
      <w:r w:rsidR="00285F1D">
        <w:rPr>
          <w:rFonts w:eastAsia="Verdana"/>
          <w:lang w:val="uk-UA"/>
        </w:rPr>
        <w:t xml:space="preserve"> </w:t>
      </w:r>
      <w:r w:rsidRPr="00DB60C4">
        <w:rPr>
          <w:lang w:val="uk-UA"/>
        </w:rPr>
        <w:t xml:space="preserve">показники міжнародної інвестиційної позиції Австралії, побудуйте графіки,опишіть тенденцію та причини. Зробіть висновки. </w:t>
      </w:r>
    </w:p>
    <w:p w:rsidR="00FC4BB1" w:rsidRPr="00DB60C4" w:rsidRDefault="00FC4BB1" w:rsidP="00FC4BB1">
      <w:pPr>
        <w:rPr>
          <w:b/>
          <w:lang w:val="uk-UA"/>
        </w:rPr>
      </w:pPr>
      <w:r w:rsidRPr="00DB60C4">
        <w:rPr>
          <w:b/>
          <w:lang w:val="uk-UA"/>
        </w:rPr>
        <w:t>Показники</w:t>
      </w:r>
      <w:r>
        <w:rPr>
          <w:b/>
          <w:lang w:val="uk-UA"/>
        </w:rPr>
        <w:t>:</w:t>
      </w:r>
    </w:p>
    <w:p w:rsidR="00FC4BB1" w:rsidRPr="00DB60C4" w:rsidRDefault="00FC4BB1" w:rsidP="00FC4BB1">
      <w:pPr>
        <w:rPr>
          <w:lang w:val="uk-UA"/>
        </w:rPr>
      </w:pPr>
      <w:r w:rsidRPr="00DB60C4">
        <w:rPr>
          <w:b/>
          <w:lang w:val="uk-UA"/>
        </w:rPr>
        <w:t xml:space="preserve">1. Прямі іноземні інвестиції </w:t>
      </w:r>
      <w:hyperlink r:id="rId340" w:history="1">
        <w:r w:rsidRPr="00DB60C4">
          <w:rPr>
            <w:rStyle w:val="a3"/>
          </w:rPr>
          <w:t>http</w:t>
        </w:r>
        <w:r w:rsidRPr="00DB60C4">
          <w:rPr>
            <w:rStyle w:val="a3"/>
            <w:lang w:val="uk-UA"/>
          </w:rPr>
          <w:t>://</w:t>
        </w:r>
        <w:r w:rsidRPr="00DB60C4">
          <w:rPr>
            <w:rStyle w:val="a3"/>
          </w:rPr>
          <w:t>unctadstat</w:t>
        </w:r>
        <w:r w:rsidRPr="00DB60C4">
          <w:rPr>
            <w:rStyle w:val="a3"/>
            <w:lang w:val="uk-UA"/>
          </w:rPr>
          <w:t>.</w:t>
        </w:r>
        <w:r w:rsidRPr="00DB60C4">
          <w:rPr>
            <w:rStyle w:val="a3"/>
          </w:rPr>
          <w:t>unctad</w:t>
        </w:r>
        <w:r w:rsidRPr="00DB60C4">
          <w:rPr>
            <w:rStyle w:val="a3"/>
            <w:lang w:val="uk-UA"/>
          </w:rPr>
          <w:t>.</w:t>
        </w:r>
        <w:r w:rsidRPr="00DB60C4">
          <w:rPr>
            <w:rStyle w:val="a3"/>
          </w:rPr>
          <w:t>org</w:t>
        </w:r>
        <w:r w:rsidRPr="00DB60C4">
          <w:rPr>
            <w:rStyle w:val="a3"/>
            <w:lang w:val="uk-UA"/>
          </w:rPr>
          <w:t>/</w:t>
        </w:r>
        <w:r w:rsidRPr="00DB60C4">
          <w:rPr>
            <w:rStyle w:val="a3"/>
          </w:rPr>
          <w:t>TableViewer</w:t>
        </w:r>
        <w:r w:rsidRPr="00DB60C4">
          <w:rPr>
            <w:rStyle w:val="a3"/>
            <w:lang w:val="uk-UA"/>
          </w:rPr>
          <w:t>/</w:t>
        </w:r>
        <w:r w:rsidRPr="00DB60C4">
          <w:rPr>
            <w:rStyle w:val="a3"/>
          </w:rPr>
          <w:t>tableView</w:t>
        </w:r>
        <w:r w:rsidRPr="00DB60C4">
          <w:rPr>
            <w:rStyle w:val="a3"/>
            <w:lang w:val="uk-UA"/>
          </w:rPr>
          <w:t>.</w:t>
        </w:r>
        <w:r w:rsidRPr="00DB60C4">
          <w:rPr>
            <w:rStyle w:val="a3"/>
          </w:rPr>
          <w:t>aspx</w:t>
        </w:r>
        <w:r w:rsidRPr="00DB60C4">
          <w:rPr>
            <w:rStyle w:val="a3"/>
            <w:lang w:val="uk-UA"/>
          </w:rPr>
          <w:t>?</w:t>
        </w:r>
        <w:r w:rsidRPr="00DB60C4">
          <w:rPr>
            <w:rStyle w:val="a3"/>
          </w:rPr>
          <w:t>ReportId</w:t>
        </w:r>
        <w:r w:rsidRPr="00DB60C4">
          <w:rPr>
            <w:rStyle w:val="a3"/>
            <w:lang w:val="uk-UA"/>
          </w:rPr>
          <w:t>=98</w:t>
        </w:r>
      </w:hyperlink>
    </w:p>
    <w:p w:rsidR="00FC4BB1" w:rsidRPr="00DB60C4" w:rsidRDefault="00DC4871" w:rsidP="00FC4BB1">
      <w:pPr>
        <w:pStyle w:val="11"/>
        <w:tabs>
          <w:tab w:val="left" w:pos="1134"/>
        </w:tabs>
        <w:ind w:left="0"/>
        <w:jc w:val="both"/>
        <w:rPr>
          <w:lang w:val="uk-UA"/>
        </w:rPr>
      </w:pPr>
      <w:hyperlink r:id="rId341" w:history="1">
        <w:r w:rsidR="00FC4BB1" w:rsidRPr="00DB60C4">
          <w:rPr>
            <w:rStyle w:val="a3"/>
            <w:lang w:val="uk-UA"/>
          </w:rPr>
          <w:t>http://unctadstat.unctad.org/ReportFolders/reportFolders.aspx</w:t>
        </w:r>
      </w:hyperlink>
    </w:p>
    <w:p w:rsidR="00FC4BB1" w:rsidRPr="00DB60C4" w:rsidRDefault="00FC4BB1" w:rsidP="00FC4BB1">
      <w:pPr>
        <w:pStyle w:val="11"/>
        <w:tabs>
          <w:tab w:val="left" w:pos="1134"/>
        </w:tabs>
        <w:ind w:left="0"/>
        <w:jc w:val="both"/>
        <w:rPr>
          <w:lang w:val="uk-UA"/>
        </w:rPr>
      </w:pPr>
      <w:r w:rsidRPr="00DB60C4">
        <w:rPr>
          <w:lang w:val="uk-UA"/>
        </w:rPr>
        <w:t xml:space="preserve">Серія матеріалів: “Доповідь про </w:t>
      </w:r>
      <w:r>
        <w:rPr>
          <w:lang w:val="uk-UA"/>
        </w:rPr>
        <w:t>світові інвестиції” за 1991-201</w:t>
      </w:r>
      <w:r w:rsidRPr="009470E2">
        <w:t>4</w:t>
      </w:r>
      <w:r w:rsidRPr="00DB60C4">
        <w:rPr>
          <w:lang w:val="uk-UA"/>
        </w:rPr>
        <w:t xml:space="preserve">рр. - </w:t>
      </w:r>
      <w:hyperlink r:id="rId342" w:history="1">
        <w:r w:rsidRPr="00DB60C4">
          <w:rPr>
            <w:rStyle w:val="a3"/>
            <w:lang w:val="uk-UA"/>
          </w:rPr>
          <w:t>http://www.unctad.org/Templates/Page.asp?intItemID=1485&amp;lang=1</w:t>
        </w:r>
      </w:hyperlink>
    </w:p>
    <w:p w:rsidR="00FC4BB1" w:rsidRPr="00DB60C4" w:rsidRDefault="00FC4BB1" w:rsidP="00FC4BB1">
      <w:pPr>
        <w:pStyle w:val="11"/>
        <w:tabs>
          <w:tab w:val="left" w:pos="1134"/>
        </w:tabs>
        <w:ind w:left="0"/>
        <w:jc w:val="both"/>
        <w:rPr>
          <w:lang w:val="uk-UA"/>
        </w:rPr>
      </w:pPr>
      <w:r w:rsidRPr="00DB60C4">
        <w:rPr>
          <w:color w:val="000000"/>
          <w:spacing w:val="-2"/>
          <w:lang w:val="uk-UA"/>
        </w:rPr>
        <w:t xml:space="preserve">Серія публікацій ЮНКТАД InformationEconomyReport - </w:t>
      </w:r>
      <w:hyperlink r:id="rId343" w:history="1">
        <w:r w:rsidRPr="00DB60C4">
          <w:rPr>
            <w:rStyle w:val="a3"/>
            <w:spacing w:val="-2"/>
            <w:lang w:val="uk-UA"/>
          </w:rPr>
          <w:t>http://www.unctad.org/Templates/Page.asp?intItemID=3594&amp;lang=1</w:t>
        </w:r>
      </w:hyperlink>
    </w:p>
    <w:p w:rsidR="00FC4BB1" w:rsidRPr="00DB60C4" w:rsidRDefault="00DC4871" w:rsidP="00FC4BB1">
      <w:pPr>
        <w:pStyle w:val="11"/>
        <w:tabs>
          <w:tab w:val="left" w:pos="1134"/>
        </w:tabs>
        <w:ind w:left="0"/>
        <w:jc w:val="both"/>
        <w:rPr>
          <w:color w:val="000000"/>
          <w:spacing w:val="-2"/>
          <w:lang w:val="uk-UA"/>
        </w:rPr>
      </w:pPr>
      <w:hyperlink r:id="rId344" w:history="1">
        <w:r w:rsidR="00FC4BB1" w:rsidRPr="00DB60C4">
          <w:rPr>
            <w:color w:val="000000"/>
            <w:spacing w:val="-2"/>
            <w:lang w:val="uk-UA"/>
          </w:rPr>
          <w:t>http://worldbank.org/indicators/all</w:t>
        </w:r>
      </w:hyperlink>
      <w:r w:rsidR="00FC4BB1" w:rsidRPr="00DB60C4">
        <w:rPr>
          <w:color w:val="000000"/>
          <w:spacing w:val="-2"/>
          <w:lang w:val="uk-UA"/>
        </w:rPr>
        <w:t xml:space="preserve"> - база статистичних показників Світового банку</w:t>
      </w:r>
    </w:p>
    <w:p w:rsidR="00FC4BB1" w:rsidRPr="00DB60C4" w:rsidRDefault="00FC4BB1" w:rsidP="00FC4BB1">
      <w:pPr>
        <w:rPr>
          <w:b/>
          <w:lang w:val="uk-UA"/>
        </w:rPr>
      </w:pPr>
      <w:r w:rsidRPr="00DB60C4">
        <w:rPr>
          <w:b/>
          <w:lang w:val="uk-UA"/>
        </w:rPr>
        <w:t>2. Портфельні інвестиції</w:t>
      </w:r>
    </w:p>
    <w:p w:rsidR="00FC4BB1" w:rsidRPr="00DB60C4" w:rsidRDefault="00DC4871" w:rsidP="00FC4BB1">
      <w:pPr>
        <w:rPr>
          <w:lang w:val="uk-UA"/>
        </w:rPr>
      </w:pPr>
      <w:hyperlink r:id="rId345" w:history="1">
        <w:r w:rsidR="00FC4BB1" w:rsidRPr="00DB60C4">
          <w:rPr>
            <w:rStyle w:val="a3"/>
            <w:lang w:val="uk-UA"/>
          </w:rPr>
          <w:t>http://data.worldbank.org/indicator/BX.PEF.TOTL.CD.WD</w:t>
        </w:r>
      </w:hyperlink>
    </w:p>
    <w:p w:rsidR="00FC4BB1" w:rsidRPr="00DB60C4" w:rsidRDefault="00FC4BB1" w:rsidP="00FC4BB1">
      <w:pPr>
        <w:rPr>
          <w:b/>
          <w:lang w:val="uk-UA"/>
        </w:rPr>
      </w:pPr>
      <w:r w:rsidRPr="00DB60C4">
        <w:rPr>
          <w:b/>
          <w:lang w:val="uk-UA"/>
        </w:rPr>
        <w:t>3.Інвестиційна</w:t>
      </w:r>
      <w:r w:rsidR="00285F1D">
        <w:rPr>
          <w:b/>
          <w:lang w:val="uk-UA"/>
        </w:rPr>
        <w:t xml:space="preserve">  </w:t>
      </w:r>
      <w:r w:rsidRPr="00DB60C4">
        <w:rPr>
          <w:b/>
          <w:lang w:val="uk-UA"/>
        </w:rPr>
        <w:t>позиція</w:t>
      </w:r>
      <w:r w:rsidR="00285F1D">
        <w:rPr>
          <w:b/>
          <w:lang w:val="uk-UA"/>
        </w:rPr>
        <w:t xml:space="preserve">  </w:t>
      </w:r>
      <w:r w:rsidRPr="00DB60C4">
        <w:rPr>
          <w:b/>
          <w:lang w:val="uk-UA"/>
        </w:rPr>
        <w:t>країни</w:t>
      </w:r>
    </w:p>
    <w:p w:rsidR="00FC4BB1" w:rsidRPr="00DB60C4" w:rsidRDefault="00DC4871" w:rsidP="00FC4BB1">
      <w:pPr>
        <w:rPr>
          <w:rStyle w:val="a3"/>
          <w:lang w:val="uk-UA"/>
        </w:rPr>
      </w:pPr>
      <w:hyperlink r:id="rId346" w:history="1">
        <w:r w:rsidR="00FC4BB1" w:rsidRPr="00DB60C4">
          <w:rPr>
            <w:rStyle w:val="a3"/>
          </w:rPr>
          <w:t>http</w:t>
        </w:r>
        <w:r w:rsidR="00FC4BB1" w:rsidRPr="00DB60C4">
          <w:rPr>
            <w:rStyle w:val="a3"/>
            <w:lang w:val="uk-UA"/>
          </w:rPr>
          <w:t>://</w:t>
        </w:r>
        <w:r w:rsidR="00FC4BB1" w:rsidRPr="00DB60C4">
          <w:rPr>
            <w:rStyle w:val="a3"/>
          </w:rPr>
          <w:t>dsbb</w:t>
        </w:r>
        <w:r w:rsidR="00FC4BB1" w:rsidRPr="00DB60C4">
          <w:rPr>
            <w:rStyle w:val="a3"/>
            <w:lang w:val="uk-UA"/>
          </w:rPr>
          <w:t>.</w:t>
        </w:r>
        <w:r w:rsidR="00FC4BB1" w:rsidRPr="00DB60C4">
          <w:rPr>
            <w:rStyle w:val="a3"/>
          </w:rPr>
          <w:t>imf</w:t>
        </w:r>
        <w:r w:rsidR="00FC4BB1" w:rsidRPr="00DB60C4">
          <w:rPr>
            <w:rStyle w:val="a3"/>
            <w:lang w:val="uk-UA"/>
          </w:rPr>
          <w:t>.</w:t>
        </w:r>
        <w:r w:rsidR="00FC4BB1" w:rsidRPr="00DB60C4">
          <w:rPr>
            <w:rStyle w:val="a3"/>
          </w:rPr>
          <w:t>org</w:t>
        </w:r>
        <w:r w:rsidR="00FC4BB1" w:rsidRPr="00DB60C4">
          <w:rPr>
            <w:rStyle w:val="a3"/>
            <w:lang w:val="uk-UA"/>
          </w:rPr>
          <w:t>/</w:t>
        </w:r>
        <w:r w:rsidR="00FC4BB1" w:rsidRPr="00DB60C4">
          <w:rPr>
            <w:rStyle w:val="a3"/>
          </w:rPr>
          <w:t>Pages</w:t>
        </w:r>
        <w:r w:rsidR="00FC4BB1" w:rsidRPr="00DB60C4">
          <w:rPr>
            <w:rStyle w:val="a3"/>
            <w:lang w:val="uk-UA"/>
          </w:rPr>
          <w:t>/</w:t>
        </w:r>
        <w:r w:rsidR="00FC4BB1" w:rsidRPr="00DB60C4">
          <w:rPr>
            <w:rStyle w:val="a3"/>
          </w:rPr>
          <w:t>SDDS</w:t>
        </w:r>
        <w:r w:rsidR="00FC4BB1" w:rsidRPr="00DB60C4">
          <w:rPr>
            <w:rStyle w:val="a3"/>
            <w:lang w:val="uk-UA"/>
          </w:rPr>
          <w:t>/</w:t>
        </w:r>
        <w:r w:rsidR="00FC4BB1" w:rsidRPr="00DB60C4">
          <w:rPr>
            <w:rStyle w:val="a3"/>
          </w:rPr>
          <w:t>InterInvPos</w:t>
        </w:r>
        <w:r w:rsidR="00FC4BB1" w:rsidRPr="00DB60C4">
          <w:rPr>
            <w:rStyle w:val="a3"/>
            <w:lang w:val="uk-UA"/>
          </w:rPr>
          <w:t>.</w:t>
        </w:r>
        <w:r w:rsidR="00FC4BB1" w:rsidRPr="00DB60C4">
          <w:rPr>
            <w:rStyle w:val="a3"/>
          </w:rPr>
          <w:t>aspx</w:t>
        </w:r>
      </w:hyperlink>
      <w:hyperlink r:id="rId347" w:history="1">
        <w:r w:rsidR="00FC4BB1" w:rsidRPr="00DB60C4">
          <w:rPr>
            <w:rStyle w:val="a3"/>
            <w:lang w:val="uk-UA"/>
          </w:rPr>
          <w:t>http://dsbb.imf.org/Pages/SDDS/ReserveTemplates.aspx</w:t>
        </w:r>
      </w:hyperlink>
    </w:p>
    <w:p w:rsidR="00FC4BB1" w:rsidRPr="00DB60C4" w:rsidRDefault="00FC4BB1" w:rsidP="00FC4BB1">
      <w:pPr>
        <w:pStyle w:val="a5"/>
        <w:spacing w:before="0" w:beforeAutospacing="0" w:after="0" w:afterAutospacing="0"/>
        <w:jc w:val="both"/>
        <w:rPr>
          <w:b/>
        </w:rPr>
      </w:pPr>
      <w:r w:rsidRPr="00DB60C4">
        <w:rPr>
          <w:b/>
          <w:lang w:val="ru-RU"/>
        </w:rPr>
        <w:t>4</w:t>
      </w:r>
      <w:r w:rsidRPr="00DB60C4">
        <w:rPr>
          <w:b/>
        </w:rPr>
        <w:t>. Валові внутрішні інвестиції</w:t>
      </w:r>
    </w:p>
    <w:p w:rsidR="00FC4BB1" w:rsidRPr="00DB60C4" w:rsidRDefault="00DC4871" w:rsidP="00FC4BB1">
      <w:pPr>
        <w:rPr>
          <w:lang w:val="uk-UA"/>
        </w:rPr>
      </w:pPr>
      <w:hyperlink r:id="rId348" w:history="1">
        <w:r w:rsidR="00FC4BB1" w:rsidRPr="00DB60C4">
          <w:rPr>
            <w:rStyle w:val="a3"/>
            <w:lang w:val="uk-UA"/>
          </w:rPr>
          <w:t>http://data.worldbank.org/indicator/NE.GDI.TOTL.ZS</w:t>
        </w:r>
      </w:hyperlink>
    </w:p>
    <w:p w:rsidR="00FC4BB1" w:rsidRPr="00DB60C4" w:rsidRDefault="00FC4BB1" w:rsidP="00FC4BB1">
      <w:pPr>
        <w:rPr>
          <w:b/>
          <w:lang w:val="uk-UA"/>
        </w:rPr>
      </w:pPr>
      <w:r w:rsidRPr="00DB60C4">
        <w:rPr>
          <w:b/>
          <w:lang w:val="uk-UA"/>
        </w:rPr>
        <w:t>5. Інвестиції – валове накопичення капіталу</w:t>
      </w:r>
    </w:p>
    <w:p w:rsidR="00FC4BB1" w:rsidRPr="00DB60C4" w:rsidRDefault="00DC4871" w:rsidP="00FC4BB1">
      <w:pPr>
        <w:rPr>
          <w:lang w:val="uk-UA"/>
        </w:rPr>
      </w:pPr>
      <w:hyperlink r:id="rId349" w:history="1">
        <w:r w:rsidR="00FC4BB1" w:rsidRPr="00DB60C4">
          <w:rPr>
            <w:rStyle w:val="a3"/>
            <w:lang w:val="uk-UA"/>
          </w:rPr>
          <w:t>http://www.oecd-ilibrary.org/economics/investment-in-us-dollars_2074384x-table5</w:t>
        </w:r>
      </w:hyperlink>
    </w:p>
    <w:p w:rsidR="00FC4BB1" w:rsidRPr="00DB60C4" w:rsidRDefault="00FC4BB1" w:rsidP="00FC4BB1">
      <w:pPr>
        <w:rPr>
          <w:b/>
          <w:lang w:val="uk-UA"/>
        </w:rPr>
      </w:pPr>
      <w:r w:rsidRPr="00DB60C4">
        <w:rPr>
          <w:b/>
          <w:lang w:val="uk-UA"/>
        </w:rPr>
        <w:t>6. Індекс залучення прямих іноземних інвестицій</w:t>
      </w:r>
    </w:p>
    <w:p w:rsidR="00FC4BB1" w:rsidRPr="00DB60C4" w:rsidRDefault="00DC4871" w:rsidP="00FC4BB1">
      <w:pPr>
        <w:rPr>
          <w:lang w:val="uk-UA"/>
        </w:rPr>
      </w:pPr>
      <w:hyperlink r:id="rId350" w:history="1">
        <w:r w:rsidR="00FC4BB1" w:rsidRPr="00DB60C4">
          <w:rPr>
            <w:rStyle w:val="a3"/>
            <w:iCs/>
            <w:lang w:val="uk-UA"/>
          </w:rPr>
          <w:t>http://www.unctad.org/templates/webflyer.asp?intitemid=2471&amp;lang=1</w:t>
        </w:r>
      </w:hyperlink>
    </w:p>
    <w:p w:rsidR="00FC4BB1" w:rsidRPr="00DB60C4" w:rsidRDefault="00FC4BB1" w:rsidP="00FC4BB1">
      <w:r w:rsidRPr="00DB60C4">
        <w:rPr>
          <w:b/>
          <w:lang w:val="uk-UA"/>
        </w:rPr>
        <w:t xml:space="preserve">7. </w:t>
      </w:r>
      <w:r w:rsidRPr="00DB60C4">
        <w:rPr>
          <w:b/>
        </w:rPr>
        <w:t>Капіталізація</w:t>
      </w:r>
      <w:r w:rsidR="00285F1D">
        <w:rPr>
          <w:b/>
        </w:rPr>
        <w:t xml:space="preserve">  </w:t>
      </w:r>
      <w:r w:rsidRPr="00DB60C4">
        <w:rPr>
          <w:b/>
        </w:rPr>
        <w:t>національного ринку акцій</w:t>
      </w:r>
      <w:r w:rsidRPr="00DB60C4">
        <w:t xml:space="preserve"> (до ВВП)</w:t>
      </w:r>
    </w:p>
    <w:p w:rsidR="00FC4BB1" w:rsidRPr="00DB60C4" w:rsidRDefault="00DC4871" w:rsidP="00FC4BB1">
      <w:hyperlink r:id="rId351" w:history="1">
        <w:r w:rsidR="00FC4BB1" w:rsidRPr="00DB60C4">
          <w:rPr>
            <w:rStyle w:val="a3"/>
          </w:rPr>
          <w:t>http://data.worldbank.org/indicator/CM.MKT.LCAP.GD.ZS</w:t>
        </w:r>
      </w:hyperlink>
    </w:p>
    <w:p w:rsidR="00FC4BB1" w:rsidRPr="00DB60C4" w:rsidRDefault="00FC4BB1" w:rsidP="00FC4BB1">
      <w:pPr>
        <w:rPr>
          <w:b/>
        </w:rPr>
      </w:pPr>
      <w:r w:rsidRPr="00DB60C4">
        <w:rPr>
          <w:b/>
          <w:lang w:val="uk-UA"/>
        </w:rPr>
        <w:t xml:space="preserve">8. </w:t>
      </w:r>
      <w:r w:rsidRPr="00DB60C4">
        <w:rPr>
          <w:b/>
        </w:rPr>
        <w:t>Діяльність</w:t>
      </w:r>
      <w:r w:rsidR="00285F1D">
        <w:rPr>
          <w:b/>
        </w:rPr>
        <w:t xml:space="preserve">  </w:t>
      </w:r>
      <w:r w:rsidRPr="00DB60C4">
        <w:rPr>
          <w:b/>
        </w:rPr>
        <w:t>фінансових</w:t>
      </w:r>
      <w:r w:rsidR="00285F1D">
        <w:rPr>
          <w:b/>
        </w:rPr>
        <w:t xml:space="preserve">   </w:t>
      </w:r>
      <w:r w:rsidRPr="00DB60C4">
        <w:rPr>
          <w:b/>
        </w:rPr>
        <w:t>центрі</w:t>
      </w:r>
      <w:proofErr w:type="gramStart"/>
      <w:r w:rsidRPr="00DB60C4">
        <w:rPr>
          <w:b/>
        </w:rPr>
        <w:t>в</w:t>
      </w:r>
      <w:proofErr w:type="gramEnd"/>
      <w:r w:rsidRPr="00DB60C4">
        <w:rPr>
          <w:b/>
        </w:rPr>
        <w:t xml:space="preserve"> на територі</w:t>
      </w:r>
      <w:r w:rsidR="00285F1D">
        <w:rPr>
          <w:b/>
        </w:rPr>
        <w:t>ї</w:t>
      </w:r>
      <w:r w:rsidR="00285F1D">
        <w:rPr>
          <w:b/>
          <w:lang w:val="uk-UA"/>
        </w:rPr>
        <w:t xml:space="preserve">  </w:t>
      </w:r>
      <w:r w:rsidRPr="00DB60C4">
        <w:rPr>
          <w:b/>
        </w:rPr>
        <w:t>країни</w:t>
      </w:r>
    </w:p>
    <w:p w:rsidR="00FC4BB1" w:rsidRPr="00DB60C4" w:rsidRDefault="00DC4871" w:rsidP="00FC4BB1">
      <w:pPr>
        <w:pStyle w:val="a5"/>
        <w:spacing w:before="0" w:beforeAutospacing="0" w:after="0" w:afterAutospacing="0"/>
        <w:jc w:val="both"/>
      </w:pPr>
      <w:hyperlink r:id="rId352" w:history="1">
        <w:r w:rsidR="00FC4BB1" w:rsidRPr="00DB60C4">
          <w:rPr>
            <w:rStyle w:val="a3"/>
          </w:rPr>
          <w:t>http://www.zyen.com/PDF/GFCI%2010.pdf</w:t>
        </w:r>
      </w:hyperlink>
    </w:p>
    <w:p w:rsidR="00FC4BB1" w:rsidRPr="00DB60C4" w:rsidRDefault="00DC4871" w:rsidP="00FC4BB1">
      <w:pPr>
        <w:pStyle w:val="a5"/>
        <w:spacing w:before="0" w:beforeAutospacing="0" w:after="0" w:afterAutospacing="0"/>
        <w:jc w:val="both"/>
        <w:rPr>
          <w:lang w:val="en-US"/>
        </w:rPr>
      </w:pPr>
      <w:r w:rsidRPr="00DB60C4">
        <w:fldChar w:fldCharType="begin"/>
      </w:r>
      <w:r w:rsidR="00FC4BB1" w:rsidRPr="00DB60C4">
        <w:instrText xml:space="preserve"> HYPERLINK "http://www.world-exchanges.org/statistics/annual/2010/indicators/stock-markets-significance-national-economy </w:instrText>
      </w:r>
    </w:p>
    <w:p w:rsidR="00FC4BB1" w:rsidRPr="00DB60C4" w:rsidRDefault="00FC4BB1" w:rsidP="00FC4BB1">
      <w:pPr>
        <w:pStyle w:val="a5"/>
        <w:spacing w:before="0" w:beforeAutospacing="0" w:after="0" w:afterAutospacing="0"/>
        <w:jc w:val="both"/>
        <w:rPr>
          <w:rStyle w:val="a3"/>
          <w:lang w:val="en-US"/>
        </w:rPr>
      </w:pPr>
      <w:r w:rsidRPr="00DB60C4">
        <w:instrText xml:space="preserve">" </w:instrText>
      </w:r>
      <w:r w:rsidR="00DC4871" w:rsidRPr="00DB60C4">
        <w:fldChar w:fldCharType="separate"/>
      </w:r>
      <w:r w:rsidRPr="00DB60C4">
        <w:rPr>
          <w:rStyle w:val="a3"/>
        </w:rPr>
        <w:t xml:space="preserve">http://www.world-exchanges.org/statistics/annual/2010/indicators/stock-markets-significance-national-economy </w:t>
      </w:r>
    </w:p>
    <w:p w:rsidR="00FC4BB1" w:rsidRPr="00DB60C4" w:rsidRDefault="00DC4871" w:rsidP="00FC4BB1">
      <w:pPr>
        <w:rPr>
          <w:lang w:val="uk-UA" w:eastAsia="uk-UA"/>
        </w:rPr>
      </w:pPr>
      <w:r w:rsidRPr="00DB60C4">
        <w:rPr>
          <w:lang w:val="uk-UA" w:eastAsia="uk-UA"/>
        </w:rPr>
        <w:fldChar w:fldCharType="end"/>
      </w:r>
      <w:hyperlink r:id="rId353" w:history="1">
        <w:r w:rsidR="00FC4BB1" w:rsidRPr="00DB60C4">
          <w:rPr>
            <w:rStyle w:val="a3"/>
            <w:lang w:val="en-US" w:eastAsia="uk-UA"/>
          </w:rPr>
          <w:t>www</w:t>
        </w:r>
        <w:r w:rsidR="00FC4BB1" w:rsidRPr="00DB60C4">
          <w:rPr>
            <w:rStyle w:val="a3"/>
            <w:lang w:eastAsia="uk-UA"/>
          </w:rPr>
          <w:t>.</w:t>
        </w:r>
        <w:r w:rsidR="00FC4BB1" w:rsidRPr="00DB60C4">
          <w:rPr>
            <w:rStyle w:val="a3"/>
            <w:lang w:val="en-US" w:eastAsia="uk-UA"/>
          </w:rPr>
          <w:t>bis</w:t>
        </w:r>
        <w:r w:rsidR="00FC4BB1" w:rsidRPr="00DB60C4">
          <w:rPr>
            <w:rStyle w:val="a3"/>
            <w:lang w:eastAsia="uk-UA"/>
          </w:rPr>
          <w:t>.</w:t>
        </w:r>
        <w:r w:rsidR="00FC4BB1" w:rsidRPr="00DB60C4">
          <w:rPr>
            <w:rStyle w:val="a3"/>
            <w:lang w:val="en-US" w:eastAsia="uk-UA"/>
          </w:rPr>
          <w:t>org</w:t>
        </w:r>
      </w:hyperlink>
      <w:r w:rsidR="00FC4BB1" w:rsidRPr="00DB60C4">
        <w:rPr>
          <w:lang w:eastAsia="uk-UA"/>
        </w:rPr>
        <w:t xml:space="preserve"> – Банк м</w:t>
      </w:r>
      <w:r w:rsidR="00FC4BB1" w:rsidRPr="00DB60C4">
        <w:rPr>
          <w:lang w:val="uk-UA" w:eastAsia="uk-UA"/>
        </w:rPr>
        <w:t>і</w:t>
      </w:r>
      <w:r w:rsidR="00FC4BB1" w:rsidRPr="00DB60C4">
        <w:rPr>
          <w:lang w:eastAsia="uk-UA"/>
        </w:rPr>
        <w:t>жнародних розрахунк</w:t>
      </w:r>
      <w:r w:rsidR="00FC4BB1" w:rsidRPr="00DB60C4">
        <w:rPr>
          <w:lang w:val="uk-UA" w:eastAsia="uk-UA"/>
        </w:rPr>
        <w:t>ів (ринок деривативів)</w:t>
      </w:r>
    </w:p>
    <w:p w:rsidR="00FC4BB1" w:rsidRPr="00DB60C4" w:rsidRDefault="00FC4BB1" w:rsidP="00FC4BB1">
      <w:pPr>
        <w:rPr>
          <w:b/>
          <w:lang w:val="uk-UA"/>
        </w:rPr>
      </w:pPr>
      <w:r w:rsidRPr="00DB60C4">
        <w:rPr>
          <w:b/>
          <w:lang w:val="uk-UA"/>
        </w:rPr>
        <w:t>Розрахуйте</w:t>
      </w:r>
      <w:r w:rsidR="00285F1D">
        <w:rPr>
          <w:b/>
          <w:lang w:val="uk-UA"/>
        </w:rPr>
        <w:t xml:space="preserve"> </w:t>
      </w:r>
      <w:r w:rsidRPr="00DB60C4">
        <w:rPr>
          <w:b/>
          <w:lang w:val="uk-UA"/>
        </w:rPr>
        <w:t xml:space="preserve"> наступні</w:t>
      </w:r>
      <w:r w:rsidR="00285F1D">
        <w:rPr>
          <w:b/>
          <w:lang w:val="uk-UA"/>
        </w:rPr>
        <w:t xml:space="preserve"> </w:t>
      </w:r>
      <w:r w:rsidRPr="00DB60C4">
        <w:rPr>
          <w:b/>
          <w:lang w:val="uk-UA"/>
        </w:rPr>
        <w:t xml:space="preserve"> показники для країни</w:t>
      </w:r>
    </w:p>
    <w:p w:rsidR="00FC4BB1" w:rsidRPr="00DB60C4" w:rsidRDefault="00FC4BB1" w:rsidP="00FC4BB1">
      <w:pPr>
        <w:ind w:left="480"/>
        <w:rPr>
          <w:lang w:val="uk-UA"/>
        </w:rPr>
      </w:pPr>
      <w:r w:rsidRPr="00DB60C4">
        <w:rPr>
          <w:lang w:val="uk-UA"/>
        </w:rPr>
        <w:t>1.Прямі іноземні інвестиції на душу населення.</w:t>
      </w:r>
    </w:p>
    <w:p w:rsidR="00FC4BB1" w:rsidRPr="00DB60C4" w:rsidRDefault="00FC4BB1" w:rsidP="00FC4BB1">
      <w:pPr>
        <w:ind w:left="480"/>
        <w:rPr>
          <w:lang w:val="uk-UA"/>
        </w:rPr>
      </w:pPr>
      <w:r w:rsidRPr="00DB60C4">
        <w:rPr>
          <w:lang w:val="uk-UA"/>
        </w:rPr>
        <w:t>2.Темп росту та приросту прямих іноземних інвестицій в країну.</w:t>
      </w:r>
    </w:p>
    <w:p w:rsidR="00FC4BB1" w:rsidRPr="00DB60C4" w:rsidRDefault="00FC4BB1" w:rsidP="00FC4BB1">
      <w:pPr>
        <w:ind w:left="480"/>
        <w:rPr>
          <w:lang w:val="uk-UA"/>
        </w:rPr>
      </w:pPr>
      <w:r w:rsidRPr="00DB60C4">
        <w:rPr>
          <w:lang w:val="uk-UA"/>
        </w:rPr>
        <w:t xml:space="preserve">3.Частка прямих іноземних інвестиції у ВВП (для розрахунку скористайтеся даними. </w:t>
      </w:r>
    </w:p>
    <w:p w:rsidR="00FC4BB1" w:rsidRPr="00DB60C4" w:rsidRDefault="00FC4BB1" w:rsidP="00FC4BB1">
      <w:pPr>
        <w:ind w:left="480"/>
        <w:rPr>
          <w:lang w:val="uk-UA"/>
        </w:rPr>
      </w:pPr>
      <w:r w:rsidRPr="00DB60C4">
        <w:rPr>
          <w:lang w:val="uk-UA"/>
        </w:rPr>
        <w:t xml:space="preserve">4.Частка портфельних інвестицій в ВВП для розрахунку скористайтеся даними </w:t>
      </w:r>
      <w:hyperlink r:id="rId354" w:history="1">
        <w:r w:rsidRPr="00DB60C4">
          <w:rPr>
            <w:rStyle w:val="a3"/>
          </w:rPr>
          <w:t>http://dsbb.imf.org/Pages/SDDS/InterInvPos.aspx</w:t>
        </w:r>
      </w:hyperlink>
      <w:r w:rsidRPr="00DB60C4">
        <w:t>)</w:t>
      </w:r>
    </w:p>
    <w:p w:rsidR="00FC4BB1" w:rsidRPr="00DB60C4" w:rsidRDefault="00FC4BB1" w:rsidP="00FC4BB1">
      <w:pPr>
        <w:ind w:firstLine="480"/>
        <w:rPr>
          <w:lang w:val="uk-UA"/>
        </w:rPr>
      </w:pPr>
      <w:r w:rsidRPr="00DB60C4">
        <w:rPr>
          <w:lang w:val="uk-UA"/>
        </w:rPr>
        <w:t>5.Сальдопрямих та портфельнихінвестицій.</w:t>
      </w:r>
    </w:p>
    <w:p w:rsidR="00FC4BB1" w:rsidRPr="00DB60C4" w:rsidRDefault="00FC4BB1" w:rsidP="00FC4BB1">
      <w:pPr>
        <w:ind w:left="480"/>
        <w:rPr>
          <w:lang w:val="uk-UA"/>
        </w:rPr>
      </w:pPr>
      <w:r w:rsidRPr="00DB60C4">
        <w:rPr>
          <w:lang w:val="uk-UA"/>
        </w:rPr>
        <w:t>6.Квоту прямих іноземних інвестицій.</w:t>
      </w:r>
    </w:p>
    <w:p w:rsidR="00FC4BB1" w:rsidRPr="00DB60C4" w:rsidRDefault="00FC4BB1" w:rsidP="00FC4BB1">
      <w:pPr>
        <w:ind w:left="480"/>
        <w:rPr>
          <w:lang w:val="uk-UA"/>
        </w:rPr>
      </w:pPr>
      <w:r w:rsidRPr="00DB60C4">
        <w:rPr>
          <w:lang w:val="uk-UA"/>
        </w:rPr>
        <w:t>7.Квоту портфельних інвестицій.</w:t>
      </w:r>
    </w:p>
    <w:p w:rsidR="00FC4BB1" w:rsidRDefault="00FC4BB1" w:rsidP="00FC4BB1">
      <w:pPr>
        <w:ind w:left="480"/>
        <w:rPr>
          <w:sz w:val="28"/>
          <w:szCs w:val="28"/>
          <w:lang w:val="uk-UA"/>
        </w:rPr>
      </w:pPr>
    </w:p>
    <w:p w:rsidR="00FC4BB1" w:rsidRDefault="00FC4BB1" w:rsidP="00FC4BB1">
      <w:pPr>
        <w:tabs>
          <w:tab w:val="left" w:pos="426"/>
        </w:tabs>
        <w:rPr>
          <w:rFonts w:eastAsia="Verdana"/>
          <w:b/>
          <w:i/>
          <w:sz w:val="28"/>
          <w:szCs w:val="28"/>
          <w:lang w:val="uk-UA"/>
        </w:rPr>
      </w:pPr>
      <w:r>
        <w:rPr>
          <w:rFonts w:eastAsia="Verdana"/>
          <w:b/>
          <w:sz w:val="32"/>
          <w:szCs w:val="32"/>
          <w:lang w:val="uk-UA"/>
        </w:rPr>
        <w:t>БЛОК 2</w:t>
      </w:r>
      <w:r w:rsidRPr="008E51F5">
        <w:rPr>
          <w:rFonts w:eastAsia="Verdana"/>
          <w:b/>
          <w:sz w:val="32"/>
          <w:szCs w:val="32"/>
          <w:lang w:val="uk-UA"/>
        </w:rPr>
        <w:t xml:space="preserve">. </w:t>
      </w:r>
      <w:r w:rsidRPr="007B01B9">
        <w:rPr>
          <w:rFonts w:eastAsia="Verdana"/>
          <w:b/>
          <w:i/>
          <w:sz w:val="28"/>
          <w:szCs w:val="28"/>
          <w:lang w:val="uk-UA"/>
        </w:rPr>
        <w:t>Завдання</w:t>
      </w:r>
      <w:r>
        <w:rPr>
          <w:rFonts w:eastAsia="Verdana"/>
          <w:b/>
          <w:i/>
          <w:sz w:val="28"/>
          <w:szCs w:val="28"/>
          <w:lang w:val="uk-UA"/>
        </w:rPr>
        <w:t>.</w:t>
      </w:r>
    </w:p>
    <w:p w:rsidR="00FC4BB1" w:rsidRPr="00592672" w:rsidRDefault="00FC4BB1" w:rsidP="00FC4BB1">
      <w:pPr>
        <w:tabs>
          <w:tab w:val="left" w:pos="426"/>
        </w:tabs>
        <w:jc w:val="both"/>
        <w:rPr>
          <w:rFonts w:eastAsia="Verdana"/>
          <w:lang w:val="uk-UA"/>
        </w:rPr>
      </w:pPr>
      <w:r>
        <w:rPr>
          <w:rFonts w:eastAsia="Verdana"/>
          <w:sz w:val="28"/>
          <w:szCs w:val="28"/>
          <w:lang w:val="uk-UA"/>
        </w:rPr>
        <w:t xml:space="preserve">       </w:t>
      </w:r>
      <w:r w:rsidRPr="00592672">
        <w:rPr>
          <w:rFonts w:eastAsia="Verdana"/>
          <w:lang w:val="uk-UA"/>
        </w:rPr>
        <w:t>На основі офіційних джерел інформації заповнити таблицю, зробити обґрунтовані висновки щодо особливостей інтеграційних процесів регіону.</w:t>
      </w:r>
    </w:p>
    <w:p w:rsidR="00FC4BB1" w:rsidRPr="00592672" w:rsidRDefault="00FC4BB1" w:rsidP="00FC4BB1">
      <w:pPr>
        <w:rPr>
          <w:lang w:val="uk-UA"/>
        </w:rPr>
      </w:pPr>
    </w:p>
    <w:p w:rsidR="00FC4BB1" w:rsidRPr="00592672" w:rsidRDefault="00FC4BB1" w:rsidP="00FC4BB1">
      <w:pPr>
        <w:spacing w:line="276" w:lineRule="auto"/>
        <w:jc w:val="center"/>
      </w:pPr>
      <w:r w:rsidRPr="00592672">
        <w:t xml:space="preserve">Характеристика інтеграційних процесів </w:t>
      </w:r>
      <w:proofErr w:type="gramStart"/>
      <w:r w:rsidRPr="00592672">
        <w:t>в</w:t>
      </w:r>
      <w:proofErr w:type="gramEnd"/>
      <w:r w:rsidRPr="00592672">
        <w:t xml:space="preserve"> регіоні</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2268"/>
        <w:gridCol w:w="2410"/>
        <w:gridCol w:w="2268"/>
      </w:tblGrid>
      <w:tr w:rsidR="00FC4BB1" w:rsidTr="00345870">
        <w:trPr>
          <w:trHeight w:val="460"/>
        </w:trPr>
        <w:tc>
          <w:tcPr>
            <w:tcW w:w="2552" w:type="dxa"/>
            <w:tcBorders>
              <w:top w:val="single" w:sz="4" w:space="0" w:color="auto"/>
              <w:left w:val="single" w:sz="4" w:space="0" w:color="auto"/>
              <w:bottom w:val="single" w:sz="4" w:space="0" w:color="auto"/>
              <w:right w:val="single" w:sz="4" w:space="0" w:color="auto"/>
            </w:tcBorders>
            <w:shd w:val="clear" w:color="auto" w:fill="CCCCCC"/>
            <w:vAlign w:val="center"/>
          </w:tcPr>
          <w:p w:rsidR="00FC4BB1" w:rsidRPr="001F2315" w:rsidRDefault="00FC4BB1" w:rsidP="00345870">
            <w:pPr>
              <w:jc w:val="center"/>
              <w:rPr>
                <w:b/>
              </w:rPr>
            </w:pPr>
            <w:r w:rsidRPr="001F2315">
              <w:rPr>
                <w:b/>
                <w:sz w:val="22"/>
                <w:szCs w:val="22"/>
              </w:rPr>
              <w:t>Назва організації</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CCCCCC"/>
            <w:vAlign w:val="center"/>
          </w:tcPr>
          <w:p w:rsidR="00FC4BB1" w:rsidRPr="001F2315" w:rsidRDefault="00FC4BB1" w:rsidP="00345870">
            <w:pPr>
              <w:jc w:val="center"/>
              <w:rPr>
                <w:b/>
              </w:rPr>
            </w:pPr>
            <w:r w:rsidRPr="00777909">
              <w:rPr>
                <w:b/>
                <w:sz w:val="22"/>
                <w:szCs w:val="22"/>
              </w:rPr>
              <w:t>Середземно</w:t>
            </w:r>
            <w:r>
              <w:rPr>
                <w:b/>
                <w:sz w:val="22"/>
                <w:szCs w:val="22"/>
              </w:rPr>
              <w:t>-</w:t>
            </w:r>
            <w:r w:rsidRPr="00777909">
              <w:rPr>
                <w:b/>
                <w:sz w:val="22"/>
                <w:szCs w:val="22"/>
              </w:rPr>
              <w:t>морський союз</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CCCCCC"/>
            <w:vAlign w:val="center"/>
          </w:tcPr>
          <w:p w:rsidR="00FC4BB1" w:rsidRPr="001F2315" w:rsidRDefault="00FC4BB1" w:rsidP="00345870">
            <w:pPr>
              <w:jc w:val="center"/>
              <w:rPr>
                <w:b/>
              </w:rPr>
            </w:pPr>
            <w:r w:rsidRPr="007B7E39">
              <w:rPr>
                <w:b/>
                <w:sz w:val="22"/>
                <w:szCs w:val="22"/>
              </w:rPr>
              <w:t xml:space="preserve">Економічне співтовариство </w:t>
            </w:r>
            <w:proofErr w:type="gramStart"/>
            <w:r w:rsidRPr="007B7E39">
              <w:rPr>
                <w:b/>
                <w:sz w:val="22"/>
                <w:szCs w:val="22"/>
              </w:rPr>
              <w:t>країн</w:t>
            </w:r>
            <w:proofErr w:type="gramEnd"/>
            <w:r w:rsidRPr="007B7E39">
              <w:rPr>
                <w:b/>
                <w:sz w:val="22"/>
                <w:szCs w:val="22"/>
              </w:rPr>
              <w:t xml:space="preserve"> Західної Африки (ЕКОВАС)</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CCCCCC"/>
            <w:vAlign w:val="center"/>
          </w:tcPr>
          <w:p w:rsidR="00FC4BB1" w:rsidRPr="00955CA2" w:rsidRDefault="00FC4BB1" w:rsidP="00345870">
            <w:pPr>
              <w:jc w:val="center"/>
              <w:rPr>
                <w:b/>
              </w:rPr>
            </w:pPr>
            <w:r w:rsidRPr="00660D0F">
              <w:rPr>
                <w:b/>
                <w:sz w:val="22"/>
                <w:szCs w:val="22"/>
              </w:rPr>
              <w:t xml:space="preserve">Економічне співтовариство країн Східної та </w:t>
            </w:r>
            <w:proofErr w:type="gramStart"/>
            <w:r w:rsidRPr="00660D0F">
              <w:rPr>
                <w:b/>
                <w:sz w:val="22"/>
                <w:szCs w:val="22"/>
              </w:rPr>
              <w:t>П</w:t>
            </w:r>
            <w:proofErr w:type="gramEnd"/>
            <w:r w:rsidRPr="00660D0F">
              <w:rPr>
                <w:b/>
                <w:sz w:val="22"/>
                <w:szCs w:val="22"/>
              </w:rPr>
              <w:t>івденної Африки (КОМЕСА)</w:t>
            </w:r>
          </w:p>
        </w:tc>
      </w:tr>
      <w:tr w:rsidR="00FC4BB1" w:rsidTr="00345870">
        <w:trPr>
          <w:trHeight w:val="396"/>
        </w:trPr>
        <w:tc>
          <w:tcPr>
            <w:tcW w:w="2552" w:type="dxa"/>
            <w:tcBorders>
              <w:top w:val="single" w:sz="4" w:space="0" w:color="auto"/>
              <w:left w:val="single" w:sz="4" w:space="0" w:color="auto"/>
              <w:bottom w:val="single" w:sz="4" w:space="0" w:color="auto"/>
              <w:right w:val="single" w:sz="4" w:space="0" w:color="auto"/>
            </w:tcBorders>
            <w:shd w:val="clear" w:color="auto" w:fill="CCCCCC"/>
            <w:vAlign w:val="center"/>
          </w:tcPr>
          <w:p w:rsidR="00FC4BB1" w:rsidRPr="001F2315" w:rsidRDefault="00FC4BB1" w:rsidP="00345870">
            <w:pPr>
              <w:jc w:val="center"/>
              <w:rPr>
                <w:b/>
              </w:rPr>
            </w:pPr>
            <w:r w:rsidRPr="001F2315">
              <w:rPr>
                <w:b/>
                <w:sz w:val="22"/>
                <w:szCs w:val="22"/>
              </w:rPr>
              <w:t>Показники</w:t>
            </w:r>
          </w:p>
        </w:tc>
        <w:tc>
          <w:tcPr>
            <w:tcW w:w="2268" w:type="dxa"/>
            <w:vMerge/>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pPr>
              <w:rPr>
                <w:b/>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pPr>
              <w:rPr>
                <w:b/>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pPr>
              <w:rPr>
                <w:b/>
              </w:rPr>
            </w:pPr>
          </w:p>
        </w:tc>
      </w:tr>
      <w:tr w:rsidR="00FC4BB1" w:rsidTr="00345870">
        <w:trPr>
          <w:trHeight w:val="283"/>
        </w:trPr>
        <w:tc>
          <w:tcPr>
            <w:tcW w:w="255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proofErr w:type="gramStart"/>
            <w:r w:rsidRPr="001F2315">
              <w:rPr>
                <w:sz w:val="22"/>
                <w:szCs w:val="22"/>
              </w:rPr>
              <w:lastRenderedPageBreak/>
              <w:t>Р</w:t>
            </w:r>
            <w:proofErr w:type="gramEnd"/>
            <w:r w:rsidRPr="001F2315">
              <w:rPr>
                <w:sz w:val="22"/>
                <w:szCs w:val="22"/>
              </w:rPr>
              <w:t>ік створення</w:t>
            </w:r>
          </w:p>
        </w:tc>
        <w:tc>
          <w:tcPr>
            <w:tcW w:w="2268"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2410"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2268"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r>
      <w:tr w:rsidR="00FC4BB1" w:rsidTr="00345870">
        <w:trPr>
          <w:trHeight w:val="283"/>
        </w:trPr>
        <w:tc>
          <w:tcPr>
            <w:tcW w:w="2552" w:type="dxa"/>
            <w:tcBorders>
              <w:top w:val="single" w:sz="4" w:space="0" w:color="auto"/>
              <w:left w:val="single" w:sz="4" w:space="0" w:color="auto"/>
              <w:bottom w:val="single" w:sz="4" w:space="0" w:color="auto"/>
              <w:right w:val="single" w:sz="4" w:space="0" w:color="auto"/>
            </w:tcBorders>
            <w:vAlign w:val="center"/>
          </w:tcPr>
          <w:p w:rsidR="00FC4BB1" w:rsidRPr="00137E45" w:rsidRDefault="00FC4BB1" w:rsidP="00345870">
            <w:r>
              <w:rPr>
                <w:sz w:val="22"/>
                <w:szCs w:val="22"/>
              </w:rPr>
              <w:t>Краї</w:t>
            </w:r>
            <w:proofErr w:type="gramStart"/>
            <w:r>
              <w:rPr>
                <w:sz w:val="22"/>
                <w:szCs w:val="22"/>
              </w:rPr>
              <w:t>ни-члени</w:t>
            </w:r>
            <w:proofErr w:type="gramEnd"/>
            <w:r>
              <w:rPr>
                <w:sz w:val="22"/>
                <w:szCs w:val="22"/>
              </w:rPr>
              <w:t>, їх кількість</w:t>
            </w:r>
          </w:p>
        </w:tc>
        <w:tc>
          <w:tcPr>
            <w:tcW w:w="2268"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2410"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2268"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r>
      <w:tr w:rsidR="00FC4BB1" w:rsidTr="00345870">
        <w:trPr>
          <w:trHeight w:val="283"/>
        </w:trPr>
        <w:tc>
          <w:tcPr>
            <w:tcW w:w="255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r w:rsidRPr="001F2315">
              <w:rPr>
                <w:sz w:val="22"/>
                <w:szCs w:val="22"/>
              </w:rPr>
              <w:t>Причини створення</w:t>
            </w:r>
          </w:p>
        </w:tc>
        <w:tc>
          <w:tcPr>
            <w:tcW w:w="2268"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2410"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2268"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r>
      <w:tr w:rsidR="00FC4BB1" w:rsidTr="00345870">
        <w:trPr>
          <w:trHeight w:val="283"/>
        </w:trPr>
        <w:tc>
          <w:tcPr>
            <w:tcW w:w="2552" w:type="dxa"/>
            <w:tcBorders>
              <w:top w:val="single" w:sz="4" w:space="0" w:color="auto"/>
              <w:left w:val="single" w:sz="4" w:space="0" w:color="auto"/>
              <w:bottom w:val="single" w:sz="4" w:space="0" w:color="auto"/>
              <w:right w:val="single" w:sz="4" w:space="0" w:color="auto"/>
            </w:tcBorders>
            <w:vAlign w:val="center"/>
          </w:tcPr>
          <w:p w:rsidR="00FC4BB1" w:rsidRDefault="00FC4BB1" w:rsidP="00345870">
            <w:r w:rsidRPr="0033225C">
              <w:rPr>
                <w:sz w:val="22"/>
                <w:szCs w:val="22"/>
              </w:rPr>
              <w:t>Органи регулювання</w:t>
            </w:r>
          </w:p>
        </w:tc>
        <w:tc>
          <w:tcPr>
            <w:tcW w:w="2268"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2410"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2268"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r>
      <w:tr w:rsidR="00FC4BB1" w:rsidTr="00345870">
        <w:trPr>
          <w:trHeight w:val="283"/>
        </w:trPr>
        <w:tc>
          <w:tcPr>
            <w:tcW w:w="255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r>
              <w:rPr>
                <w:sz w:val="22"/>
                <w:szCs w:val="22"/>
              </w:rPr>
              <w:t>Історичні етапи інтеграції</w:t>
            </w:r>
          </w:p>
        </w:tc>
        <w:tc>
          <w:tcPr>
            <w:tcW w:w="2268"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2410"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2268"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r>
      <w:tr w:rsidR="00FC4BB1" w:rsidTr="00345870">
        <w:trPr>
          <w:trHeight w:val="283"/>
        </w:trPr>
        <w:tc>
          <w:tcPr>
            <w:tcW w:w="255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r>
              <w:rPr>
                <w:sz w:val="22"/>
                <w:szCs w:val="22"/>
              </w:rPr>
              <w:t>Сучасний етап інтеграції</w:t>
            </w:r>
          </w:p>
        </w:tc>
        <w:tc>
          <w:tcPr>
            <w:tcW w:w="2268"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2410"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2268"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r>
      <w:tr w:rsidR="00FC4BB1" w:rsidTr="00345870">
        <w:trPr>
          <w:trHeight w:val="415"/>
        </w:trPr>
        <w:tc>
          <w:tcPr>
            <w:tcW w:w="255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r>
              <w:rPr>
                <w:sz w:val="22"/>
                <w:szCs w:val="22"/>
              </w:rPr>
              <w:t>Перспективи розвитку</w:t>
            </w:r>
          </w:p>
        </w:tc>
        <w:tc>
          <w:tcPr>
            <w:tcW w:w="2268"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2410"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2268"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r>
      <w:tr w:rsidR="00FC4BB1" w:rsidTr="00345870">
        <w:trPr>
          <w:trHeight w:val="70"/>
        </w:trPr>
        <w:tc>
          <w:tcPr>
            <w:tcW w:w="255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r>
              <w:rPr>
                <w:sz w:val="22"/>
                <w:szCs w:val="22"/>
              </w:rPr>
              <w:t>Макр</w:t>
            </w:r>
            <w:proofErr w:type="gramStart"/>
            <w:r>
              <w:rPr>
                <w:sz w:val="22"/>
                <w:szCs w:val="22"/>
              </w:rPr>
              <w:t>о-</w:t>
            </w:r>
            <w:proofErr w:type="gramEnd"/>
            <w:r>
              <w:rPr>
                <w:sz w:val="22"/>
                <w:szCs w:val="22"/>
              </w:rPr>
              <w:t xml:space="preserve"> чи мікро- інтеграція</w:t>
            </w:r>
          </w:p>
        </w:tc>
        <w:tc>
          <w:tcPr>
            <w:tcW w:w="2268"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2410"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2268"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r>
    </w:tbl>
    <w:p w:rsidR="00FC4BB1" w:rsidRPr="00DA14BF" w:rsidRDefault="00FC4BB1" w:rsidP="00DA14BF">
      <w:pPr>
        <w:rPr>
          <w:rFonts w:eastAsia="Verdana"/>
          <w:b/>
          <w:i/>
          <w:sz w:val="36"/>
          <w:szCs w:val="36"/>
        </w:rPr>
      </w:pPr>
    </w:p>
    <w:p w:rsidR="00FC4BB1" w:rsidRDefault="00FC4BB1" w:rsidP="00FC4BB1">
      <w:pPr>
        <w:jc w:val="center"/>
        <w:rPr>
          <w:rFonts w:eastAsia="Verdana"/>
          <w:b/>
          <w:i/>
          <w:sz w:val="36"/>
          <w:szCs w:val="36"/>
          <w:lang w:val="uk-UA"/>
        </w:rPr>
      </w:pPr>
    </w:p>
    <w:p w:rsidR="00FC4BB1" w:rsidRPr="00E67441" w:rsidRDefault="00FC4BB1" w:rsidP="00DA14BF">
      <w:pPr>
        <w:jc w:val="center"/>
        <w:rPr>
          <w:rFonts w:eastAsia="Verdana"/>
          <w:b/>
          <w:i/>
          <w:sz w:val="36"/>
          <w:szCs w:val="36"/>
          <w:lang w:val="uk-UA"/>
        </w:rPr>
      </w:pPr>
      <w:r w:rsidRPr="00E67441">
        <w:rPr>
          <w:rFonts w:eastAsia="Verdana"/>
          <w:b/>
          <w:i/>
          <w:sz w:val="36"/>
          <w:szCs w:val="36"/>
          <w:lang w:val="uk-UA"/>
        </w:rPr>
        <w:t xml:space="preserve">ВАРІАНТ </w:t>
      </w:r>
      <w:r>
        <w:rPr>
          <w:rFonts w:eastAsia="Verdana"/>
          <w:b/>
          <w:i/>
          <w:sz w:val="36"/>
          <w:szCs w:val="36"/>
          <w:lang w:val="uk-UA"/>
        </w:rPr>
        <w:t>22</w:t>
      </w:r>
      <w:r w:rsidRPr="00E67441">
        <w:rPr>
          <w:rFonts w:eastAsia="Verdana"/>
          <w:b/>
          <w:i/>
          <w:sz w:val="36"/>
          <w:szCs w:val="36"/>
          <w:lang w:val="uk-UA"/>
        </w:rPr>
        <w:t>.</w:t>
      </w:r>
    </w:p>
    <w:p w:rsidR="00FC4BB1" w:rsidRPr="00637465" w:rsidRDefault="00FC4BB1" w:rsidP="00FC4BB1">
      <w:pPr>
        <w:rPr>
          <w:rFonts w:eastAsia="Verdana"/>
          <w:b/>
          <w:i/>
          <w:sz w:val="28"/>
          <w:szCs w:val="28"/>
          <w:lang w:val="uk-UA"/>
        </w:rPr>
      </w:pPr>
    </w:p>
    <w:p w:rsidR="00FC4BB1" w:rsidRDefault="00FC4BB1" w:rsidP="00FC4BB1">
      <w:pPr>
        <w:jc w:val="both"/>
        <w:rPr>
          <w:rFonts w:eastAsia="Verdana"/>
          <w:sz w:val="28"/>
          <w:szCs w:val="28"/>
          <w:lang w:val="uk-UA"/>
        </w:rPr>
      </w:pPr>
      <w:r w:rsidRPr="00DE2748">
        <w:rPr>
          <w:b/>
          <w:color w:val="000000"/>
          <w:sz w:val="32"/>
          <w:szCs w:val="32"/>
        </w:rPr>
        <w:t xml:space="preserve">БЛОК </w:t>
      </w:r>
      <w:r>
        <w:rPr>
          <w:b/>
          <w:color w:val="000000"/>
          <w:sz w:val="32"/>
          <w:szCs w:val="32"/>
        </w:rPr>
        <w:t>1</w:t>
      </w:r>
      <w:r>
        <w:rPr>
          <w:b/>
          <w:color w:val="000000"/>
          <w:sz w:val="28"/>
          <w:szCs w:val="28"/>
          <w:lang w:val="uk-UA"/>
        </w:rPr>
        <w:t xml:space="preserve">. </w:t>
      </w:r>
      <w:r>
        <w:rPr>
          <w:rFonts w:eastAsia="Verdana"/>
          <w:b/>
          <w:i/>
          <w:sz w:val="28"/>
          <w:szCs w:val="28"/>
          <w:lang w:val="uk-UA"/>
        </w:rPr>
        <w:t>Завдання аналітичного характеру.</w:t>
      </w:r>
    </w:p>
    <w:p w:rsidR="00FC4BB1" w:rsidRPr="00672B2F" w:rsidRDefault="00FC4BB1" w:rsidP="00FC4BB1">
      <w:pPr>
        <w:ind w:firstLine="709"/>
      </w:pPr>
      <w:r w:rsidRPr="00672B2F">
        <w:rPr>
          <w:rFonts w:eastAsia="Verdana"/>
          <w:lang w:val="uk-UA"/>
        </w:rPr>
        <w:t>Розрахуйте зазначені</w:t>
      </w:r>
      <w:r w:rsidRPr="00672B2F">
        <w:rPr>
          <w:rFonts w:eastAsia="Verdana"/>
        </w:rPr>
        <w:t xml:space="preserve"> </w:t>
      </w:r>
      <w:r w:rsidRPr="00672B2F">
        <w:rPr>
          <w:lang w:val="uk-UA"/>
        </w:rPr>
        <w:t>показники, що характеризують ринок праці Австралії, побудуйте графіки,</w:t>
      </w:r>
      <w:r w:rsidRPr="00672B2F">
        <w:t xml:space="preserve"> </w:t>
      </w:r>
      <w:r w:rsidRPr="00672B2F">
        <w:rPr>
          <w:lang w:val="uk-UA"/>
        </w:rPr>
        <w:t xml:space="preserve">опишіть тенденцію та причини. Зробіть висновки. </w:t>
      </w:r>
    </w:p>
    <w:p w:rsidR="00FC4BB1" w:rsidRPr="00672B2F" w:rsidRDefault="00FC4BB1" w:rsidP="00FC4BB1">
      <w:pPr>
        <w:rPr>
          <w:b/>
          <w:lang w:val="uk-UA"/>
        </w:rPr>
      </w:pPr>
      <w:r w:rsidRPr="00672B2F">
        <w:rPr>
          <w:b/>
          <w:lang w:val="uk-UA"/>
        </w:rPr>
        <w:t>Показники</w:t>
      </w:r>
      <w:r>
        <w:rPr>
          <w:b/>
          <w:lang w:val="uk-UA"/>
        </w:rPr>
        <w:t>:</w:t>
      </w:r>
    </w:p>
    <w:p w:rsidR="00FC4BB1" w:rsidRPr="00672B2F" w:rsidRDefault="00FC4BB1" w:rsidP="00FC4BB1">
      <w:pPr>
        <w:ind w:left="426" w:hanging="426"/>
        <w:jc w:val="both"/>
        <w:rPr>
          <w:rFonts w:eastAsia="Verdana"/>
          <w:b/>
          <w:lang w:val="uk-UA"/>
        </w:rPr>
      </w:pPr>
      <w:r w:rsidRPr="00672B2F">
        <w:rPr>
          <w:rFonts w:eastAsia="Verdana"/>
          <w:b/>
          <w:lang w:val="uk-UA"/>
        </w:rPr>
        <w:t>1.Чисельність населення</w:t>
      </w:r>
    </w:p>
    <w:p w:rsidR="00FC4BB1" w:rsidRPr="00672B2F" w:rsidRDefault="00FC4BB1" w:rsidP="00FC4BB1">
      <w:pPr>
        <w:numPr>
          <w:ilvl w:val="1"/>
          <w:numId w:val="23"/>
        </w:numPr>
        <w:ind w:left="426" w:hanging="426"/>
        <w:jc w:val="both"/>
        <w:rPr>
          <w:rFonts w:eastAsia="Verdana"/>
        </w:rPr>
      </w:pPr>
      <w:r w:rsidRPr="00672B2F">
        <w:rPr>
          <w:rFonts w:eastAsia="Verdana"/>
          <w:bCs/>
          <w:lang w:val="uk-UA"/>
        </w:rPr>
        <w:t>розподіл населення країни за віком та статтю</w:t>
      </w:r>
    </w:p>
    <w:p w:rsidR="00FC4BB1" w:rsidRPr="008650BD" w:rsidRDefault="00FC4BB1" w:rsidP="00FC4BB1">
      <w:pPr>
        <w:numPr>
          <w:ilvl w:val="1"/>
          <w:numId w:val="23"/>
        </w:numPr>
        <w:ind w:left="426" w:hanging="426"/>
        <w:rPr>
          <w:iCs/>
          <w:color w:val="000000"/>
          <w:lang w:val="en-US"/>
        </w:rPr>
      </w:pPr>
      <w:r w:rsidRPr="00672B2F">
        <w:t>індекс</w:t>
      </w:r>
      <w:r w:rsidRPr="008650BD">
        <w:rPr>
          <w:lang w:val="en-US"/>
        </w:rPr>
        <w:t xml:space="preserve"> </w:t>
      </w:r>
      <w:r w:rsidRPr="00672B2F">
        <w:t>гендерного</w:t>
      </w:r>
      <w:r w:rsidRPr="008650BD">
        <w:rPr>
          <w:lang w:val="en-US"/>
        </w:rPr>
        <w:t xml:space="preserve"> </w:t>
      </w:r>
      <w:r w:rsidRPr="00672B2F">
        <w:t>розриву</w:t>
      </w:r>
      <w:r w:rsidRPr="00672B2F">
        <w:rPr>
          <w:lang w:val="uk-UA"/>
        </w:rPr>
        <w:t xml:space="preserve">. </w:t>
      </w:r>
      <w:r w:rsidRPr="00672B2F">
        <w:rPr>
          <w:iCs/>
          <w:color w:val="000000"/>
          <w:lang w:val="en-US"/>
        </w:rPr>
        <w:t>World</w:t>
      </w:r>
      <w:r w:rsidRPr="008650BD">
        <w:rPr>
          <w:iCs/>
          <w:color w:val="000000"/>
          <w:lang w:val="en-US"/>
        </w:rPr>
        <w:t xml:space="preserve"> </w:t>
      </w:r>
      <w:r w:rsidRPr="00672B2F">
        <w:rPr>
          <w:iCs/>
          <w:color w:val="000000"/>
          <w:lang w:val="en-US"/>
        </w:rPr>
        <w:t>Gender</w:t>
      </w:r>
      <w:r w:rsidRPr="008650BD">
        <w:rPr>
          <w:iCs/>
          <w:color w:val="000000"/>
          <w:lang w:val="en-US"/>
        </w:rPr>
        <w:t xml:space="preserve"> </w:t>
      </w:r>
      <w:r w:rsidRPr="00672B2F">
        <w:rPr>
          <w:iCs/>
          <w:color w:val="000000"/>
          <w:lang w:val="en-US"/>
        </w:rPr>
        <w:t>Gap</w:t>
      </w:r>
      <w:r w:rsidRPr="008650BD">
        <w:rPr>
          <w:iCs/>
          <w:color w:val="000000"/>
          <w:lang w:val="en-US"/>
        </w:rPr>
        <w:t xml:space="preserve"> </w:t>
      </w:r>
      <w:r w:rsidRPr="00672B2F">
        <w:rPr>
          <w:iCs/>
          <w:color w:val="000000"/>
          <w:lang w:val="en-US"/>
        </w:rPr>
        <w:t>Index</w:t>
      </w:r>
      <w:r w:rsidRPr="008650BD">
        <w:rPr>
          <w:iCs/>
          <w:color w:val="000000"/>
          <w:lang w:val="en-US"/>
        </w:rPr>
        <w:t xml:space="preserve"> </w:t>
      </w:r>
      <w:hyperlink r:id="rId355" w:history="1">
        <w:r w:rsidRPr="00672B2F">
          <w:rPr>
            <w:rStyle w:val="a3"/>
            <w:iCs/>
            <w:lang w:val="en-US"/>
          </w:rPr>
          <w:t>http</w:t>
        </w:r>
        <w:r w:rsidRPr="008650BD">
          <w:rPr>
            <w:rStyle w:val="a3"/>
            <w:iCs/>
            <w:lang w:val="en-US"/>
          </w:rPr>
          <w:t>://</w:t>
        </w:r>
        <w:r w:rsidRPr="00672B2F">
          <w:rPr>
            <w:rStyle w:val="a3"/>
            <w:iCs/>
            <w:lang w:val="en-US"/>
          </w:rPr>
          <w:t>www</w:t>
        </w:r>
        <w:r w:rsidRPr="008650BD">
          <w:rPr>
            <w:rStyle w:val="a3"/>
            <w:iCs/>
            <w:lang w:val="en-US"/>
          </w:rPr>
          <w:t>3.</w:t>
        </w:r>
        <w:r w:rsidRPr="00672B2F">
          <w:rPr>
            <w:rStyle w:val="a3"/>
            <w:iCs/>
            <w:lang w:val="en-US"/>
          </w:rPr>
          <w:t>weforum</w:t>
        </w:r>
        <w:r w:rsidRPr="008650BD">
          <w:rPr>
            <w:rStyle w:val="a3"/>
            <w:iCs/>
            <w:lang w:val="en-US"/>
          </w:rPr>
          <w:t>.</w:t>
        </w:r>
        <w:r w:rsidRPr="00672B2F">
          <w:rPr>
            <w:rStyle w:val="a3"/>
            <w:iCs/>
            <w:lang w:val="en-US"/>
          </w:rPr>
          <w:t>org</w:t>
        </w:r>
        <w:r w:rsidRPr="008650BD">
          <w:rPr>
            <w:rStyle w:val="a3"/>
            <w:iCs/>
            <w:lang w:val="en-US"/>
          </w:rPr>
          <w:t>/</w:t>
        </w:r>
        <w:r w:rsidRPr="00672B2F">
          <w:rPr>
            <w:rStyle w:val="a3"/>
            <w:iCs/>
            <w:lang w:val="en-US"/>
          </w:rPr>
          <w:t>docs</w:t>
        </w:r>
        <w:r w:rsidRPr="008650BD">
          <w:rPr>
            <w:rStyle w:val="a3"/>
            <w:iCs/>
            <w:lang w:val="en-US"/>
          </w:rPr>
          <w:t>/</w:t>
        </w:r>
        <w:r w:rsidRPr="00672B2F">
          <w:rPr>
            <w:rStyle w:val="a3"/>
            <w:iCs/>
            <w:lang w:val="en-US"/>
          </w:rPr>
          <w:t>WEF</w:t>
        </w:r>
        <w:r w:rsidRPr="008650BD">
          <w:rPr>
            <w:rStyle w:val="a3"/>
            <w:iCs/>
            <w:lang w:val="en-US"/>
          </w:rPr>
          <w:t>_</w:t>
        </w:r>
        <w:r w:rsidRPr="00672B2F">
          <w:rPr>
            <w:rStyle w:val="a3"/>
            <w:iCs/>
            <w:lang w:val="en-US"/>
          </w:rPr>
          <w:t>GenderGap</w:t>
        </w:r>
        <w:r w:rsidRPr="008650BD">
          <w:rPr>
            <w:rStyle w:val="a3"/>
            <w:iCs/>
            <w:lang w:val="en-US"/>
          </w:rPr>
          <w:t>_</w:t>
        </w:r>
        <w:r w:rsidRPr="00672B2F">
          <w:rPr>
            <w:rStyle w:val="a3"/>
            <w:iCs/>
            <w:lang w:val="en-US"/>
          </w:rPr>
          <w:t>Report</w:t>
        </w:r>
        <w:r w:rsidRPr="008650BD">
          <w:rPr>
            <w:rStyle w:val="a3"/>
            <w:iCs/>
            <w:lang w:val="en-US"/>
          </w:rPr>
          <w:t>_2011.</w:t>
        </w:r>
        <w:r w:rsidRPr="00672B2F">
          <w:rPr>
            <w:rStyle w:val="a3"/>
            <w:iCs/>
            <w:lang w:val="en-US"/>
          </w:rPr>
          <w:t>pdf</w:t>
        </w:r>
      </w:hyperlink>
    </w:p>
    <w:p w:rsidR="00FC4BB1" w:rsidRPr="00672B2F" w:rsidRDefault="00FC4BB1" w:rsidP="00FC4BB1">
      <w:pPr>
        <w:ind w:left="426" w:hanging="426"/>
        <w:jc w:val="both"/>
        <w:rPr>
          <w:rFonts w:eastAsia="Verdana"/>
          <w:b/>
          <w:lang w:val="uk-UA"/>
        </w:rPr>
      </w:pPr>
      <w:r w:rsidRPr="00672B2F">
        <w:rPr>
          <w:rFonts w:eastAsia="Verdana"/>
          <w:b/>
          <w:lang w:val="uk-UA"/>
        </w:rPr>
        <w:t>2.Безробіття</w:t>
      </w:r>
    </w:p>
    <w:p w:rsidR="00FC4BB1" w:rsidRPr="00672B2F" w:rsidRDefault="00FC4BB1" w:rsidP="00FC4BB1">
      <w:pPr>
        <w:numPr>
          <w:ilvl w:val="1"/>
          <w:numId w:val="23"/>
        </w:numPr>
        <w:ind w:left="426" w:hanging="426"/>
        <w:jc w:val="both"/>
        <w:rPr>
          <w:rFonts w:eastAsia="Verdana"/>
          <w:bCs/>
          <w:lang w:val="uk-UA"/>
        </w:rPr>
      </w:pPr>
      <w:r w:rsidRPr="00672B2F">
        <w:rPr>
          <w:rFonts w:eastAsia="Verdana"/>
          <w:bCs/>
          <w:lang w:val="uk-UA"/>
        </w:rPr>
        <w:t xml:space="preserve">Гармонізований індекс безробіття </w:t>
      </w:r>
    </w:p>
    <w:p w:rsidR="00FC4BB1" w:rsidRPr="00672B2F" w:rsidRDefault="00DC4871" w:rsidP="00FC4BB1">
      <w:pPr>
        <w:ind w:left="426" w:hanging="426"/>
        <w:rPr>
          <w:lang w:val="uk-UA"/>
        </w:rPr>
      </w:pPr>
      <w:hyperlink r:id="rId356" w:history="1">
        <w:r w:rsidR="00FC4BB1" w:rsidRPr="00672B2F">
          <w:rPr>
            <w:rStyle w:val="a3"/>
          </w:rPr>
          <w:t>http</w:t>
        </w:r>
        <w:r w:rsidR="00FC4BB1" w:rsidRPr="00672B2F">
          <w:rPr>
            <w:rStyle w:val="a3"/>
            <w:lang w:val="uk-UA"/>
          </w:rPr>
          <w:t>://</w:t>
        </w:r>
        <w:r w:rsidR="00FC4BB1" w:rsidRPr="00672B2F">
          <w:rPr>
            <w:rStyle w:val="a3"/>
          </w:rPr>
          <w:t>www</w:t>
        </w:r>
        <w:r w:rsidR="00FC4BB1" w:rsidRPr="00672B2F">
          <w:rPr>
            <w:rStyle w:val="a3"/>
            <w:lang w:val="uk-UA"/>
          </w:rPr>
          <w:t>.</w:t>
        </w:r>
        <w:r w:rsidR="00FC4BB1" w:rsidRPr="00672B2F">
          <w:rPr>
            <w:rStyle w:val="a3"/>
          </w:rPr>
          <w:t>oecd</w:t>
        </w:r>
        <w:r w:rsidR="00FC4BB1" w:rsidRPr="00672B2F">
          <w:rPr>
            <w:rStyle w:val="a3"/>
            <w:lang w:val="uk-UA"/>
          </w:rPr>
          <w:t>-</w:t>
        </w:r>
        <w:r w:rsidR="00FC4BB1" w:rsidRPr="00672B2F">
          <w:rPr>
            <w:rStyle w:val="a3"/>
          </w:rPr>
          <w:t>ilibrary</w:t>
        </w:r>
        <w:r w:rsidR="00FC4BB1" w:rsidRPr="00672B2F">
          <w:rPr>
            <w:rStyle w:val="a3"/>
            <w:lang w:val="uk-UA"/>
          </w:rPr>
          <w:t>.</w:t>
        </w:r>
        <w:r w:rsidR="00FC4BB1" w:rsidRPr="00672B2F">
          <w:rPr>
            <w:rStyle w:val="a3"/>
          </w:rPr>
          <w:t>org</w:t>
        </w:r>
        <w:r w:rsidR="00FC4BB1" w:rsidRPr="00672B2F">
          <w:rPr>
            <w:rStyle w:val="a3"/>
            <w:lang w:val="uk-UA"/>
          </w:rPr>
          <w:t>/</w:t>
        </w:r>
        <w:r w:rsidR="00FC4BB1" w:rsidRPr="00672B2F">
          <w:rPr>
            <w:rStyle w:val="a3"/>
          </w:rPr>
          <w:t>economics</w:t>
        </w:r>
        <w:r w:rsidR="00FC4BB1" w:rsidRPr="00672B2F">
          <w:rPr>
            <w:rStyle w:val="a3"/>
            <w:lang w:val="uk-UA"/>
          </w:rPr>
          <w:t>/</w:t>
        </w:r>
        <w:r w:rsidR="00FC4BB1" w:rsidRPr="00672B2F">
          <w:rPr>
            <w:rStyle w:val="a3"/>
          </w:rPr>
          <w:t>harmonised</w:t>
        </w:r>
        <w:r w:rsidR="00FC4BB1" w:rsidRPr="00672B2F">
          <w:rPr>
            <w:rStyle w:val="a3"/>
            <w:lang w:val="uk-UA"/>
          </w:rPr>
          <w:t>-</w:t>
        </w:r>
        <w:r w:rsidR="00FC4BB1" w:rsidRPr="00672B2F">
          <w:rPr>
            <w:rStyle w:val="a3"/>
          </w:rPr>
          <w:t>unemployment</w:t>
        </w:r>
        <w:r w:rsidR="00FC4BB1" w:rsidRPr="00672B2F">
          <w:rPr>
            <w:rStyle w:val="a3"/>
            <w:lang w:val="uk-UA"/>
          </w:rPr>
          <w:t>-</w:t>
        </w:r>
        <w:r w:rsidR="00FC4BB1" w:rsidRPr="00672B2F">
          <w:rPr>
            <w:rStyle w:val="a3"/>
          </w:rPr>
          <w:t>rates</w:t>
        </w:r>
        <w:r w:rsidR="00FC4BB1" w:rsidRPr="00672B2F">
          <w:rPr>
            <w:rStyle w:val="a3"/>
            <w:lang w:val="uk-UA"/>
          </w:rPr>
          <w:t>_2074384</w:t>
        </w:r>
        <w:r w:rsidR="00FC4BB1" w:rsidRPr="00672B2F">
          <w:rPr>
            <w:rStyle w:val="a3"/>
          </w:rPr>
          <w:t>x</w:t>
        </w:r>
        <w:r w:rsidR="00FC4BB1" w:rsidRPr="00672B2F">
          <w:rPr>
            <w:rStyle w:val="a3"/>
            <w:lang w:val="uk-UA"/>
          </w:rPr>
          <w:t>-</w:t>
        </w:r>
        <w:r w:rsidR="00FC4BB1" w:rsidRPr="00672B2F">
          <w:rPr>
            <w:rStyle w:val="a3"/>
          </w:rPr>
          <w:t>table</w:t>
        </w:r>
        <w:r w:rsidR="00FC4BB1" w:rsidRPr="00672B2F">
          <w:rPr>
            <w:rStyle w:val="a3"/>
            <w:lang w:val="uk-UA"/>
          </w:rPr>
          <w:t>6</w:t>
        </w:r>
      </w:hyperlink>
    </w:p>
    <w:p w:rsidR="00FC4BB1" w:rsidRPr="00672B2F" w:rsidRDefault="00FC4BB1" w:rsidP="00FC4BB1">
      <w:pPr>
        <w:numPr>
          <w:ilvl w:val="1"/>
          <w:numId w:val="23"/>
        </w:numPr>
        <w:ind w:left="426" w:hanging="426"/>
        <w:jc w:val="both"/>
        <w:rPr>
          <w:rFonts w:eastAsia="Verdana"/>
          <w:bCs/>
          <w:lang w:val="uk-UA"/>
        </w:rPr>
      </w:pPr>
      <w:r w:rsidRPr="00672B2F">
        <w:rPr>
          <w:rFonts w:eastAsia="Verdana"/>
          <w:bCs/>
          <w:lang w:val="uk-UA"/>
        </w:rPr>
        <w:t>Безробіття загальне</w:t>
      </w:r>
    </w:p>
    <w:p w:rsidR="00FC4BB1" w:rsidRPr="00672B2F" w:rsidRDefault="00DC4871" w:rsidP="00FC4BB1">
      <w:pPr>
        <w:ind w:left="426" w:hanging="426"/>
        <w:rPr>
          <w:lang w:val="uk-UA"/>
        </w:rPr>
      </w:pPr>
      <w:hyperlink r:id="rId357" w:history="1">
        <w:r w:rsidR="00FC4BB1" w:rsidRPr="00672B2F">
          <w:rPr>
            <w:rStyle w:val="a3"/>
          </w:rPr>
          <w:t>http</w:t>
        </w:r>
        <w:r w:rsidR="00FC4BB1" w:rsidRPr="00672B2F">
          <w:rPr>
            <w:rStyle w:val="a3"/>
            <w:lang w:val="uk-UA"/>
          </w:rPr>
          <w:t>://</w:t>
        </w:r>
        <w:r w:rsidR="00FC4BB1" w:rsidRPr="00672B2F">
          <w:rPr>
            <w:rStyle w:val="a3"/>
          </w:rPr>
          <w:t>data</w:t>
        </w:r>
        <w:r w:rsidR="00FC4BB1" w:rsidRPr="00672B2F">
          <w:rPr>
            <w:rStyle w:val="a3"/>
            <w:lang w:val="uk-UA"/>
          </w:rPr>
          <w:t>.</w:t>
        </w:r>
        <w:r w:rsidR="00FC4BB1" w:rsidRPr="00672B2F">
          <w:rPr>
            <w:rStyle w:val="a3"/>
          </w:rPr>
          <w:t>worldbank</w:t>
        </w:r>
        <w:r w:rsidR="00FC4BB1" w:rsidRPr="00672B2F">
          <w:rPr>
            <w:rStyle w:val="a3"/>
            <w:lang w:val="uk-UA"/>
          </w:rPr>
          <w:t>.</w:t>
        </w:r>
        <w:r w:rsidR="00FC4BB1" w:rsidRPr="00672B2F">
          <w:rPr>
            <w:rStyle w:val="a3"/>
          </w:rPr>
          <w:t>org</w:t>
        </w:r>
        <w:r w:rsidR="00FC4BB1" w:rsidRPr="00672B2F">
          <w:rPr>
            <w:rStyle w:val="a3"/>
            <w:lang w:val="uk-UA"/>
          </w:rPr>
          <w:t>/</w:t>
        </w:r>
        <w:r w:rsidR="00FC4BB1" w:rsidRPr="00672B2F">
          <w:rPr>
            <w:rStyle w:val="a3"/>
          </w:rPr>
          <w:t>indicator</w:t>
        </w:r>
        <w:r w:rsidR="00FC4BB1" w:rsidRPr="00672B2F">
          <w:rPr>
            <w:rStyle w:val="a3"/>
            <w:lang w:val="uk-UA"/>
          </w:rPr>
          <w:t>/</w:t>
        </w:r>
        <w:r w:rsidR="00FC4BB1" w:rsidRPr="00672B2F">
          <w:rPr>
            <w:rStyle w:val="a3"/>
          </w:rPr>
          <w:t>SL</w:t>
        </w:r>
        <w:r w:rsidR="00FC4BB1" w:rsidRPr="00672B2F">
          <w:rPr>
            <w:rStyle w:val="a3"/>
            <w:lang w:val="uk-UA"/>
          </w:rPr>
          <w:t>.</w:t>
        </w:r>
        <w:r w:rsidR="00FC4BB1" w:rsidRPr="00672B2F">
          <w:rPr>
            <w:rStyle w:val="a3"/>
          </w:rPr>
          <w:t>UEM</w:t>
        </w:r>
        <w:r w:rsidR="00FC4BB1" w:rsidRPr="00672B2F">
          <w:rPr>
            <w:rStyle w:val="a3"/>
            <w:lang w:val="uk-UA"/>
          </w:rPr>
          <w:t>.</w:t>
        </w:r>
        <w:r w:rsidR="00FC4BB1" w:rsidRPr="00672B2F">
          <w:rPr>
            <w:rStyle w:val="a3"/>
          </w:rPr>
          <w:t>TOTL</w:t>
        </w:r>
        <w:r w:rsidR="00FC4BB1" w:rsidRPr="00672B2F">
          <w:rPr>
            <w:rStyle w:val="a3"/>
            <w:lang w:val="uk-UA"/>
          </w:rPr>
          <w:t>.</w:t>
        </w:r>
        <w:r w:rsidR="00FC4BB1" w:rsidRPr="00672B2F">
          <w:rPr>
            <w:rStyle w:val="a3"/>
          </w:rPr>
          <w:t>ZS</w:t>
        </w:r>
      </w:hyperlink>
    </w:p>
    <w:p w:rsidR="00FC4BB1" w:rsidRPr="00672B2F" w:rsidRDefault="00FC4BB1" w:rsidP="00FC4BB1">
      <w:pPr>
        <w:numPr>
          <w:ilvl w:val="1"/>
          <w:numId w:val="23"/>
        </w:numPr>
        <w:ind w:left="426" w:hanging="426"/>
        <w:jc w:val="both"/>
        <w:rPr>
          <w:rFonts w:eastAsia="Verdana"/>
          <w:bCs/>
          <w:lang w:val="uk-UA"/>
        </w:rPr>
      </w:pPr>
      <w:r w:rsidRPr="00672B2F">
        <w:rPr>
          <w:rFonts w:eastAsia="Verdana"/>
          <w:bCs/>
          <w:lang w:val="uk-UA"/>
        </w:rPr>
        <w:t>Безробіття довгострокове</w:t>
      </w:r>
    </w:p>
    <w:p w:rsidR="00FC4BB1" w:rsidRPr="00672B2F" w:rsidRDefault="00DC4871" w:rsidP="00FC4BB1">
      <w:pPr>
        <w:ind w:left="426" w:hanging="426"/>
        <w:rPr>
          <w:lang w:val="uk-UA"/>
        </w:rPr>
      </w:pPr>
      <w:hyperlink r:id="rId358" w:history="1">
        <w:r w:rsidR="00FC4BB1" w:rsidRPr="00672B2F">
          <w:rPr>
            <w:rStyle w:val="a3"/>
          </w:rPr>
          <w:t>http</w:t>
        </w:r>
        <w:r w:rsidR="00FC4BB1" w:rsidRPr="00672B2F">
          <w:rPr>
            <w:rStyle w:val="a3"/>
            <w:lang w:val="uk-UA"/>
          </w:rPr>
          <w:t>://</w:t>
        </w:r>
        <w:r w:rsidR="00FC4BB1" w:rsidRPr="00672B2F">
          <w:rPr>
            <w:rStyle w:val="a3"/>
          </w:rPr>
          <w:t>data</w:t>
        </w:r>
        <w:r w:rsidR="00FC4BB1" w:rsidRPr="00672B2F">
          <w:rPr>
            <w:rStyle w:val="a3"/>
            <w:lang w:val="uk-UA"/>
          </w:rPr>
          <w:t>.</w:t>
        </w:r>
        <w:r w:rsidR="00FC4BB1" w:rsidRPr="00672B2F">
          <w:rPr>
            <w:rStyle w:val="a3"/>
          </w:rPr>
          <w:t>worldbank</w:t>
        </w:r>
        <w:r w:rsidR="00FC4BB1" w:rsidRPr="00672B2F">
          <w:rPr>
            <w:rStyle w:val="a3"/>
            <w:lang w:val="uk-UA"/>
          </w:rPr>
          <w:t>.</w:t>
        </w:r>
        <w:r w:rsidR="00FC4BB1" w:rsidRPr="00672B2F">
          <w:rPr>
            <w:rStyle w:val="a3"/>
          </w:rPr>
          <w:t>org</w:t>
        </w:r>
        <w:r w:rsidR="00FC4BB1" w:rsidRPr="00672B2F">
          <w:rPr>
            <w:rStyle w:val="a3"/>
            <w:lang w:val="uk-UA"/>
          </w:rPr>
          <w:t>/</w:t>
        </w:r>
        <w:r w:rsidR="00FC4BB1" w:rsidRPr="00672B2F">
          <w:rPr>
            <w:rStyle w:val="a3"/>
          </w:rPr>
          <w:t>indicator</w:t>
        </w:r>
        <w:r w:rsidR="00FC4BB1" w:rsidRPr="00672B2F">
          <w:rPr>
            <w:rStyle w:val="a3"/>
            <w:lang w:val="uk-UA"/>
          </w:rPr>
          <w:t>/</w:t>
        </w:r>
        <w:r w:rsidR="00FC4BB1" w:rsidRPr="00672B2F">
          <w:rPr>
            <w:rStyle w:val="a3"/>
          </w:rPr>
          <w:t>SL</w:t>
        </w:r>
        <w:r w:rsidR="00FC4BB1" w:rsidRPr="00672B2F">
          <w:rPr>
            <w:rStyle w:val="a3"/>
            <w:lang w:val="uk-UA"/>
          </w:rPr>
          <w:t>.</w:t>
        </w:r>
        <w:r w:rsidR="00FC4BB1" w:rsidRPr="00672B2F">
          <w:rPr>
            <w:rStyle w:val="a3"/>
          </w:rPr>
          <w:t>UEM</w:t>
        </w:r>
        <w:r w:rsidR="00FC4BB1" w:rsidRPr="00672B2F">
          <w:rPr>
            <w:rStyle w:val="a3"/>
            <w:lang w:val="uk-UA"/>
          </w:rPr>
          <w:t>.</w:t>
        </w:r>
        <w:r w:rsidR="00FC4BB1" w:rsidRPr="00672B2F">
          <w:rPr>
            <w:rStyle w:val="a3"/>
          </w:rPr>
          <w:t>LTRM</w:t>
        </w:r>
        <w:r w:rsidR="00FC4BB1" w:rsidRPr="00672B2F">
          <w:rPr>
            <w:rStyle w:val="a3"/>
            <w:lang w:val="uk-UA"/>
          </w:rPr>
          <w:t>.</w:t>
        </w:r>
        <w:r w:rsidR="00FC4BB1" w:rsidRPr="00672B2F">
          <w:rPr>
            <w:rStyle w:val="a3"/>
          </w:rPr>
          <w:t>ZS</w:t>
        </w:r>
      </w:hyperlink>
    </w:p>
    <w:p w:rsidR="00FC4BB1" w:rsidRPr="00672B2F" w:rsidRDefault="00FC4BB1" w:rsidP="00FC4BB1">
      <w:pPr>
        <w:numPr>
          <w:ilvl w:val="1"/>
          <w:numId w:val="23"/>
        </w:numPr>
        <w:ind w:left="426" w:hanging="426"/>
        <w:jc w:val="both"/>
        <w:rPr>
          <w:rFonts w:eastAsia="Verdana"/>
          <w:bCs/>
          <w:lang w:val="uk-UA"/>
        </w:rPr>
      </w:pPr>
      <w:r w:rsidRPr="00672B2F">
        <w:rPr>
          <w:rFonts w:eastAsia="Verdana"/>
          <w:bCs/>
          <w:lang w:val="uk-UA"/>
        </w:rPr>
        <w:t>Частково зайняті</w:t>
      </w:r>
    </w:p>
    <w:p w:rsidR="00FC4BB1" w:rsidRPr="00672B2F" w:rsidRDefault="00DC4871" w:rsidP="00FC4BB1">
      <w:pPr>
        <w:ind w:left="426" w:hanging="426"/>
        <w:rPr>
          <w:lang w:val="uk-UA"/>
        </w:rPr>
      </w:pPr>
      <w:hyperlink r:id="rId359" w:history="1">
        <w:r w:rsidR="00FC4BB1" w:rsidRPr="00672B2F">
          <w:rPr>
            <w:rStyle w:val="a3"/>
          </w:rPr>
          <w:t>http</w:t>
        </w:r>
        <w:r w:rsidR="00FC4BB1" w:rsidRPr="00672B2F">
          <w:rPr>
            <w:rStyle w:val="a3"/>
            <w:lang w:val="uk-UA"/>
          </w:rPr>
          <w:t>://</w:t>
        </w:r>
        <w:r w:rsidR="00FC4BB1" w:rsidRPr="00672B2F">
          <w:rPr>
            <w:rStyle w:val="a3"/>
          </w:rPr>
          <w:t>data</w:t>
        </w:r>
        <w:r w:rsidR="00FC4BB1" w:rsidRPr="00672B2F">
          <w:rPr>
            <w:rStyle w:val="a3"/>
            <w:lang w:val="uk-UA"/>
          </w:rPr>
          <w:t>.</w:t>
        </w:r>
        <w:r w:rsidR="00FC4BB1" w:rsidRPr="00672B2F">
          <w:rPr>
            <w:rStyle w:val="a3"/>
          </w:rPr>
          <w:t>worldbank</w:t>
        </w:r>
        <w:r w:rsidR="00FC4BB1" w:rsidRPr="00672B2F">
          <w:rPr>
            <w:rStyle w:val="a3"/>
            <w:lang w:val="uk-UA"/>
          </w:rPr>
          <w:t>.</w:t>
        </w:r>
        <w:r w:rsidR="00FC4BB1" w:rsidRPr="00672B2F">
          <w:rPr>
            <w:rStyle w:val="a3"/>
          </w:rPr>
          <w:t>org</w:t>
        </w:r>
        <w:r w:rsidR="00FC4BB1" w:rsidRPr="00672B2F">
          <w:rPr>
            <w:rStyle w:val="a3"/>
            <w:lang w:val="uk-UA"/>
          </w:rPr>
          <w:t>/</w:t>
        </w:r>
        <w:r w:rsidR="00FC4BB1" w:rsidRPr="00672B2F">
          <w:rPr>
            <w:rStyle w:val="a3"/>
          </w:rPr>
          <w:t>indicator</w:t>
        </w:r>
        <w:r w:rsidR="00FC4BB1" w:rsidRPr="00672B2F">
          <w:rPr>
            <w:rStyle w:val="a3"/>
            <w:lang w:val="uk-UA"/>
          </w:rPr>
          <w:t>/</w:t>
        </w:r>
        <w:r w:rsidR="00FC4BB1" w:rsidRPr="00672B2F">
          <w:rPr>
            <w:rStyle w:val="a3"/>
          </w:rPr>
          <w:t>SL</w:t>
        </w:r>
        <w:r w:rsidR="00FC4BB1" w:rsidRPr="00672B2F">
          <w:rPr>
            <w:rStyle w:val="a3"/>
            <w:lang w:val="uk-UA"/>
          </w:rPr>
          <w:t>.</w:t>
        </w:r>
        <w:r w:rsidR="00FC4BB1" w:rsidRPr="00672B2F">
          <w:rPr>
            <w:rStyle w:val="a3"/>
          </w:rPr>
          <w:t>TLF</w:t>
        </w:r>
        <w:r w:rsidR="00FC4BB1" w:rsidRPr="00672B2F">
          <w:rPr>
            <w:rStyle w:val="a3"/>
            <w:lang w:val="uk-UA"/>
          </w:rPr>
          <w:t>.</w:t>
        </w:r>
        <w:r w:rsidR="00FC4BB1" w:rsidRPr="00672B2F">
          <w:rPr>
            <w:rStyle w:val="a3"/>
          </w:rPr>
          <w:t>PART</w:t>
        </w:r>
        <w:r w:rsidR="00FC4BB1" w:rsidRPr="00672B2F">
          <w:rPr>
            <w:rStyle w:val="a3"/>
            <w:lang w:val="uk-UA"/>
          </w:rPr>
          <w:t>.</w:t>
        </w:r>
        <w:r w:rsidR="00FC4BB1" w:rsidRPr="00672B2F">
          <w:rPr>
            <w:rStyle w:val="a3"/>
          </w:rPr>
          <w:t>ZS</w:t>
        </w:r>
      </w:hyperlink>
    </w:p>
    <w:p w:rsidR="00FC4BB1" w:rsidRPr="00672B2F" w:rsidRDefault="00FC4BB1" w:rsidP="00FC4BB1">
      <w:pPr>
        <w:numPr>
          <w:ilvl w:val="1"/>
          <w:numId w:val="23"/>
        </w:numPr>
        <w:ind w:left="426" w:hanging="426"/>
        <w:jc w:val="both"/>
        <w:rPr>
          <w:rFonts w:eastAsia="Verdana"/>
          <w:bCs/>
          <w:lang w:val="uk-UA"/>
        </w:rPr>
      </w:pPr>
      <w:r w:rsidRPr="00672B2F">
        <w:rPr>
          <w:rFonts w:eastAsia="Verdana"/>
          <w:bCs/>
          <w:lang w:val="uk-UA"/>
        </w:rPr>
        <w:t>Зайнятість по секторах економіки</w:t>
      </w:r>
    </w:p>
    <w:p w:rsidR="00FC4BB1" w:rsidRPr="00672B2F" w:rsidRDefault="00DC4871" w:rsidP="00FC4BB1">
      <w:pPr>
        <w:ind w:left="426" w:hanging="426"/>
        <w:rPr>
          <w:lang w:val="uk-UA"/>
        </w:rPr>
      </w:pPr>
      <w:hyperlink r:id="rId360" w:anchor="xx" w:history="1">
        <w:r w:rsidR="00FC4BB1" w:rsidRPr="00672B2F">
          <w:rPr>
            <w:rStyle w:val="a3"/>
          </w:rPr>
          <w:t>https</w:t>
        </w:r>
        <w:r w:rsidR="00FC4BB1" w:rsidRPr="00672B2F">
          <w:rPr>
            <w:rStyle w:val="a3"/>
            <w:lang w:val="uk-UA"/>
          </w:rPr>
          <w:t>://</w:t>
        </w:r>
        <w:r w:rsidR="00FC4BB1" w:rsidRPr="00672B2F">
          <w:rPr>
            <w:rStyle w:val="a3"/>
          </w:rPr>
          <w:t>www</w:t>
        </w:r>
        <w:r w:rsidR="00FC4BB1" w:rsidRPr="00672B2F">
          <w:rPr>
            <w:rStyle w:val="a3"/>
            <w:lang w:val="uk-UA"/>
          </w:rPr>
          <w:t>.</w:t>
        </w:r>
        <w:r w:rsidR="00FC4BB1" w:rsidRPr="00672B2F">
          <w:rPr>
            <w:rStyle w:val="a3"/>
          </w:rPr>
          <w:t>cia</w:t>
        </w:r>
        <w:r w:rsidR="00FC4BB1" w:rsidRPr="00672B2F">
          <w:rPr>
            <w:rStyle w:val="a3"/>
            <w:lang w:val="uk-UA"/>
          </w:rPr>
          <w:t>.</w:t>
        </w:r>
        <w:r w:rsidR="00FC4BB1" w:rsidRPr="00672B2F">
          <w:rPr>
            <w:rStyle w:val="a3"/>
          </w:rPr>
          <w:t>gov</w:t>
        </w:r>
        <w:r w:rsidR="00FC4BB1" w:rsidRPr="00672B2F">
          <w:rPr>
            <w:rStyle w:val="a3"/>
            <w:lang w:val="uk-UA"/>
          </w:rPr>
          <w:t>/</w:t>
        </w:r>
        <w:r w:rsidR="00FC4BB1" w:rsidRPr="00672B2F">
          <w:rPr>
            <w:rStyle w:val="a3"/>
          </w:rPr>
          <w:t>library</w:t>
        </w:r>
        <w:r w:rsidR="00FC4BB1" w:rsidRPr="00672B2F">
          <w:rPr>
            <w:rStyle w:val="a3"/>
            <w:lang w:val="uk-UA"/>
          </w:rPr>
          <w:t>/</w:t>
        </w:r>
        <w:r w:rsidR="00FC4BB1" w:rsidRPr="00672B2F">
          <w:rPr>
            <w:rStyle w:val="a3"/>
          </w:rPr>
          <w:t>publications</w:t>
        </w:r>
        <w:r w:rsidR="00FC4BB1" w:rsidRPr="00672B2F">
          <w:rPr>
            <w:rStyle w:val="a3"/>
            <w:lang w:val="uk-UA"/>
          </w:rPr>
          <w:t>/</w:t>
        </w:r>
        <w:r w:rsidR="00FC4BB1" w:rsidRPr="00672B2F">
          <w:rPr>
            <w:rStyle w:val="a3"/>
          </w:rPr>
          <w:t>the</w:t>
        </w:r>
        <w:r w:rsidR="00FC4BB1" w:rsidRPr="00672B2F">
          <w:rPr>
            <w:rStyle w:val="a3"/>
            <w:lang w:val="uk-UA"/>
          </w:rPr>
          <w:t>-</w:t>
        </w:r>
        <w:r w:rsidR="00FC4BB1" w:rsidRPr="00672B2F">
          <w:rPr>
            <w:rStyle w:val="a3"/>
          </w:rPr>
          <w:t>world</w:t>
        </w:r>
        <w:r w:rsidR="00FC4BB1" w:rsidRPr="00672B2F">
          <w:rPr>
            <w:rStyle w:val="a3"/>
            <w:lang w:val="uk-UA"/>
          </w:rPr>
          <w:t>-</w:t>
        </w:r>
        <w:r w:rsidR="00FC4BB1" w:rsidRPr="00672B2F">
          <w:rPr>
            <w:rStyle w:val="a3"/>
          </w:rPr>
          <w:t>factbook</w:t>
        </w:r>
        <w:r w:rsidR="00FC4BB1" w:rsidRPr="00672B2F">
          <w:rPr>
            <w:rStyle w:val="a3"/>
            <w:lang w:val="uk-UA"/>
          </w:rPr>
          <w:t>/</w:t>
        </w:r>
        <w:r w:rsidR="00FC4BB1" w:rsidRPr="00672B2F">
          <w:rPr>
            <w:rStyle w:val="a3"/>
          </w:rPr>
          <w:t>fields</w:t>
        </w:r>
        <w:r w:rsidR="00FC4BB1" w:rsidRPr="00672B2F">
          <w:rPr>
            <w:rStyle w:val="a3"/>
            <w:lang w:val="uk-UA"/>
          </w:rPr>
          <w:t>/2048.</w:t>
        </w:r>
        <w:r w:rsidR="00FC4BB1" w:rsidRPr="00672B2F">
          <w:rPr>
            <w:rStyle w:val="a3"/>
          </w:rPr>
          <w:t>html</w:t>
        </w:r>
        <w:r w:rsidR="00FC4BB1" w:rsidRPr="00672B2F">
          <w:rPr>
            <w:rStyle w:val="a3"/>
            <w:lang w:val="uk-UA"/>
          </w:rPr>
          <w:t>#</w:t>
        </w:r>
        <w:r w:rsidR="00FC4BB1" w:rsidRPr="00672B2F">
          <w:rPr>
            <w:rStyle w:val="a3"/>
          </w:rPr>
          <w:t>xx</w:t>
        </w:r>
      </w:hyperlink>
    </w:p>
    <w:p w:rsidR="00FC4BB1" w:rsidRPr="00672B2F" w:rsidRDefault="00FC4BB1" w:rsidP="00FC4BB1">
      <w:pPr>
        <w:numPr>
          <w:ilvl w:val="1"/>
          <w:numId w:val="23"/>
        </w:numPr>
        <w:ind w:left="426" w:hanging="426"/>
        <w:jc w:val="both"/>
        <w:rPr>
          <w:rFonts w:eastAsia="Verdana"/>
          <w:bCs/>
          <w:lang w:val="uk-UA"/>
        </w:rPr>
      </w:pPr>
      <w:r w:rsidRPr="00672B2F">
        <w:rPr>
          <w:rFonts w:eastAsia="Verdana"/>
          <w:bCs/>
          <w:lang w:val="uk-UA"/>
        </w:rPr>
        <w:t>Індекс розвитку економіки знань Світового банку: Позиції країни у рейтингу</w:t>
      </w:r>
    </w:p>
    <w:p w:rsidR="00FC4BB1" w:rsidRPr="00672B2F" w:rsidRDefault="00DC4871" w:rsidP="00FC4BB1">
      <w:pPr>
        <w:ind w:left="426" w:hanging="426"/>
        <w:rPr>
          <w:lang w:val="uk-UA"/>
        </w:rPr>
      </w:pPr>
      <w:hyperlink r:id="rId361" w:history="1">
        <w:r w:rsidR="00FC4BB1" w:rsidRPr="00672B2F">
          <w:rPr>
            <w:rStyle w:val="a3"/>
          </w:rPr>
          <w:t>http</w:t>
        </w:r>
        <w:r w:rsidR="00FC4BB1" w:rsidRPr="00672B2F">
          <w:rPr>
            <w:rStyle w:val="a3"/>
            <w:lang w:val="uk-UA"/>
          </w:rPr>
          <w:t>://</w:t>
        </w:r>
        <w:r w:rsidR="00FC4BB1" w:rsidRPr="00672B2F">
          <w:rPr>
            <w:rStyle w:val="a3"/>
          </w:rPr>
          <w:t>info</w:t>
        </w:r>
        <w:r w:rsidR="00FC4BB1" w:rsidRPr="00672B2F">
          <w:rPr>
            <w:rStyle w:val="a3"/>
            <w:lang w:val="uk-UA"/>
          </w:rPr>
          <w:t>.</w:t>
        </w:r>
        <w:r w:rsidR="00FC4BB1" w:rsidRPr="00672B2F">
          <w:rPr>
            <w:rStyle w:val="a3"/>
          </w:rPr>
          <w:t>worldbank</w:t>
        </w:r>
        <w:r w:rsidR="00FC4BB1" w:rsidRPr="00672B2F">
          <w:rPr>
            <w:rStyle w:val="a3"/>
            <w:lang w:val="uk-UA"/>
          </w:rPr>
          <w:t>.</w:t>
        </w:r>
        <w:r w:rsidR="00FC4BB1" w:rsidRPr="00672B2F">
          <w:rPr>
            <w:rStyle w:val="a3"/>
          </w:rPr>
          <w:t>org</w:t>
        </w:r>
        <w:r w:rsidR="00FC4BB1" w:rsidRPr="00672B2F">
          <w:rPr>
            <w:rStyle w:val="a3"/>
            <w:lang w:val="uk-UA"/>
          </w:rPr>
          <w:t>/</w:t>
        </w:r>
        <w:r w:rsidR="00FC4BB1" w:rsidRPr="00672B2F">
          <w:rPr>
            <w:rStyle w:val="a3"/>
          </w:rPr>
          <w:t>etools</w:t>
        </w:r>
        <w:r w:rsidR="00FC4BB1" w:rsidRPr="00672B2F">
          <w:rPr>
            <w:rStyle w:val="a3"/>
            <w:lang w:val="uk-UA"/>
          </w:rPr>
          <w:t>/</w:t>
        </w:r>
        <w:r w:rsidR="00FC4BB1" w:rsidRPr="00672B2F">
          <w:rPr>
            <w:rStyle w:val="a3"/>
          </w:rPr>
          <w:t>kam</w:t>
        </w:r>
        <w:r w:rsidR="00FC4BB1" w:rsidRPr="00672B2F">
          <w:rPr>
            <w:rStyle w:val="a3"/>
            <w:lang w:val="uk-UA"/>
          </w:rPr>
          <w:t>2/</w:t>
        </w:r>
        <w:r w:rsidR="00FC4BB1" w:rsidRPr="00672B2F">
          <w:rPr>
            <w:rStyle w:val="a3"/>
          </w:rPr>
          <w:t>KAM</w:t>
        </w:r>
        <w:r w:rsidR="00FC4BB1" w:rsidRPr="00672B2F">
          <w:rPr>
            <w:rStyle w:val="a3"/>
            <w:lang w:val="uk-UA"/>
          </w:rPr>
          <w:t>_</w:t>
        </w:r>
        <w:r w:rsidR="00FC4BB1" w:rsidRPr="00672B2F">
          <w:rPr>
            <w:rStyle w:val="a3"/>
          </w:rPr>
          <w:t>page</w:t>
        </w:r>
        <w:r w:rsidR="00FC4BB1" w:rsidRPr="00672B2F">
          <w:rPr>
            <w:rStyle w:val="a3"/>
            <w:lang w:val="uk-UA"/>
          </w:rPr>
          <w:t>5.</w:t>
        </w:r>
        <w:r w:rsidR="00FC4BB1" w:rsidRPr="00672B2F">
          <w:rPr>
            <w:rStyle w:val="a3"/>
          </w:rPr>
          <w:t>asp</w:t>
        </w:r>
      </w:hyperlink>
    </w:p>
    <w:p w:rsidR="00FC4BB1" w:rsidRPr="00672B2F" w:rsidRDefault="00FC4BB1" w:rsidP="00FC4BB1">
      <w:pPr>
        <w:numPr>
          <w:ilvl w:val="1"/>
          <w:numId w:val="23"/>
        </w:numPr>
        <w:ind w:left="426" w:hanging="426"/>
        <w:jc w:val="both"/>
        <w:rPr>
          <w:rFonts w:eastAsia="Verdana"/>
          <w:bCs/>
          <w:lang w:val="uk-UA"/>
        </w:rPr>
      </w:pPr>
      <w:r w:rsidRPr="00672B2F">
        <w:rPr>
          <w:rFonts w:eastAsia="Verdana"/>
          <w:bCs/>
          <w:lang w:val="uk-UA"/>
        </w:rPr>
        <w:t>Частка молоді в загальній кількості безробітних</w:t>
      </w:r>
    </w:p>
    <w:p w:rsidR="00FC4BB1" w:rsidRPr="00672B2F" w:rsidRDefault="00DC4871" w:rsidP="00FC4BB1">
      <w:pPr>
        <w:ind w:left="426" w:hanging="426"/>
        <w:rPr>
          <w:lang w:val="uk-UA"/>
        </w:rPr>
      </w:pPr>
      <w:hyperlink r:id="rId362" w:history="1">
        <w:r w:rsidR="00FC4BB1" w:rsidRPr="00672B2F">
          <w:rPr>
            <w:rStyle w:val="a3"/>
          </w:rPr>
          <w:t>http</w:t>
        </w:r>
        <w:r w:rsidR="00FC4BB1" w:rsidRPr="00672B2F">
          <w:rPr>
            <w:rStyle w:val="a3"/>
            <w:lang w:val="uk-UA"/>
          </w:rPr>
          <w:t>://</w:t>
        </w:r>
        <w:r w:rsidR="00FC4BB1" w:rsidRPr="00672B2F">
          <w:rPr>
            <w:rStyle w:val="a3"/>
          </w:rPr>
          <w:t>data</w:t>
        </w:r>
        <w:r w:rsidR="00FC4BB1" w:rsidRPr="00672B2F">
          <w:rPr>
            <w:rStyle w:val="a3"/>
            <w:lang w:val="uk-UA"/>
          </w:rPr>
          <w:t>.</w:t>
        </w:r>
        <w:r w:rsidR="00FC4BB1" w:rsidRPr="00672B2F">
          <w:rPr>
            <w:rStyle w:val="a3"/>
          </w:rPr>
          <w:t>worldbank</w:t>
        </w:r>
        <w:r w:rsidR="00FC4BB1" w:rsidRPr="00672B2F">
          <w:rPr>
            <w:rStyle w:val="a3"/>
            <w:lang w:val="uk-UA"/>
          </w:rPr>
          <w:t>.</w:t>
        </w:r>
        <w:r w:rsidR="00FC4BB1" w:rsidRPr="00672B2F">
          <w:rPr>
            <w:rStyle w:val="a3"/>
          </w:rPr>
          <w:t>org</w:t>
        </w:r>
        <w:r w:rsidR="00FC4BB1" w:rsidRPr="00672B2F">
          <w:rPr>
            <w:rStyle w:val="a3"/>
            <w:lang w:val="uk-UA"/>
          </w:rPr>
          <w:t>/</w:t>
        </w:r>
        <w:r w:rsidR="00FC4BB1" w:rsidRPr="00672B2F">
          <w:rPr>
            <w:rStyle w:val="a3"/>
          </w:rPr>
          <w:t>indicator</w:t>
        </w:r>
        <w:r w:rsidR="00FC4BB1" w:rsidRPr="00672B2F">
          <w:rPr>
            <w:rStyle w:val="a3"/>
            <w:lang w:val="uk-UA"/>
          </w:rPr>
          <w:t>/</w:t>
        </w:r>
        <w:r w:rsidR="00FC4BB1" w:rsidRPr="00672B2F">
          <w:rPr>
            <w:rStyle w:val="a3"/>
          </w:rPr>
          <w:t>SP</w:t>
        </w:r>
        <w:r w:rsidR="00FC4BB1" w:rsidRPr="00672B2F">
          <w:rPr>
            <w:rStyle w:val="a3"/>
            <w:lang w:val="uk-UA"/>
          </w:rPr>
          <w:t>.</w:t>
        </w:r>
        <w:r w:rsidR="00FC4BB1" w:rsidRPr="00672B2F">
          <w:rPr>
            <w:rStyle w:val="a3"/>
          </w:rPr>
          <w:t>POP</w:t>
        </w:r>
        <w:r w:rsidR="00FC4BB1" w:rsidRPr="00672B2F">
          <w:rPr>
            <w:rStyle w:val="a3"/>
            <w:lang w:val="uk-UA"/>
          </w:rPr>
          <w:t>.</w:t>
        </w:r>
        <w:r w:rsidR="00FC4BB1" w:rsidRPr="00672B2F">
          <w:rPr>
            <w:rStyle w:val="a3"/>
          </w:rPr>
          <w:t>TECH</w:t>
        </w:r>
        <w:r w:rsidR="00FC4BB1" w:rsidRPr="00672B2F">
          <w:rPr>
            <w:rStyle w:val="a3"/>
            <w:lang w:val="uk-UA"/>
          </w:rPr>
          <w:t>.</w:t>
        </w:r>
        <w:r w:rsidR="00FC4BB1" w:rsidRPr="00672B2F">
          <w:rPr>
            <w:rStyle w:val="a3"/>
          </w:rPr>
          <w:t>RD</w:t>
        </w:r>
        <w:r w:rsidR="00FC4BB1" w:rsidRPr="00672B2F">
          <w:rPr>
            <w:rStyle w:val="a3"/>
            <w:lang w:val="uk-UA"/>
          </w:rPr>
          <w:t>.</w:t>
        </w:r>
        <w:r w:rsidR="00FC4BB1" w:rsidRPr="00672B2F">
          <w:rPr>
            <w:rStyle w:val="a3"/>
          </w:rPr>
          <w:t>P</w:t>
        </w:r>
        <w:r w:rsidR="00FC4BB1" w:rsidRPr="00672B2F">
          <w:rPr>
            <w:rStyle w:val="a3"/>
            <w:lang w:val="uk-UA"/>
          </w:rPr>
          <w:t>6</w:t>
        </w:r>
      </w:hyperlink>
    </w:p>
    <w:p w:rsidR="00FC4BB1" w:rsidRPr="00672B2F" w:rsidRDefault="00FC4BB1" w:rsidP="00FC4BB1">
      <w:pPr>
        <w:ind w:left="426" w:hanging="426"/>
        <w:jc w:val="both"/>
        <w:rPr>
          <w:rFonts w:eastAsia="Verdana"/>
          <w:b/>
          <w:lang w:val="uk-UA"/>
        </w:rPr>
      </w:pPr>
      <w:r w:rsidRPr="00672B2F">
        <w:rPr>
          <w:rFonts w:eastAsia="Verdana"/>
          <w:b/>
          <w:bCs/>
          <w:lang w:val="uk-UA"/>
        </w:rPr>
        <w:t xml:space="preserve">3.Зайнятість </w:t>
      </w:r>
    </w:p>
    <w:p w:rsidR="00FC4BB1" w:rsidRPr="00672B2F" w:rsidRDefault="00FC4BB1" w:rsidP="00FC4BB1">
      <w:pPr>
        <w:numPr>
          <w:ilvl w:val="1"/>
          <w:numId w:val="23"/>
        </w:numPr>
        <w:ind w:left="426" w:hanging="426"/>
        <w:jc w:val="both"/>
        <w:rPr>
          <w:rFonts w:eastAsia="Verdana"/>
          <w:bCs/>
          <w:lang w:val="uk-UA"/>
        </w:rPr>
      </w:pPr>
      <w:r w:rsidRPr="00672B2F">
        <w:rPr>
          <w:rFonts w:eastAsia="Verdana"/>
          <w:bCs/>
          <w:lang w:val="uk-UA"/>
        </w:rPr>
        <w:t>Рівень зайнятості населення</w:t>
      </w:r>
    </w:p>
    <w:p w:rsidR="00FC4BB1" w:rsidRPr="00672B2F" w:rsidRDefault="00DC4871" w:rsidP="00FC4BB1">
      <w:pPr>
        <w:ind w:left="426" w:hanging="426"/>
        <w:rPr>
          <w:lang w:val="uk-UA"/>
        </w:rPr>
      </w:pPr>
      <w:hyperlink r:id="rId363" w:history="1">
        <w:r w:rsidR="00FC4BB1" w:rsidRPr="00672B2F">
          <w:rPr>
            <w:rStyle w:val="a3"/>
          </w:rPr>
          <w:t>http</w:t>
        </w:r>
        <w:r w:rsidR="00FC4BB1" w:rsidRPr="00672B2F">
          <w:rPr>
            <w:rStyle w:val="a3"/>
            <w:lang w:val="uk-UA"/>
          </w:rPr>
          <w:t>://</w:t>
        </w:r>
        <w:r w:rsidR="00FC4BB1" w:rsidRPr="00672B2F">
          <w:rPr>
            <w:rStyle w:val="a3"/>
          </w:rPr>
          <w:t>data</w:t>
        </w:r>
        <w:r w:rsidR="00FC4BB1" w:rsidRPr="00672B2F">
          <w:rPr>
            <w:rStyle w:val="a3"/>
            <w:lang w:val="uk-UA"/>
          </w:rPr>
          <w:t>.</w:t>
        </w:r>
        <w:r w:rsidR="00FC4BB1" w:rsidRPr="00672B2F">
          <w:rPr>
            <w:rStyle w:val="a3"/>
          </w:rPr>
          <w:t>worldbank</w:t>
        </w:r>
        <w:r w:rsidR="00FC4BB1" w:rsidRPr="00672B2F">
          <w:rPr>
            <w:rStyle w:val="a3"/>
            <w:lang w:val="uk-UA"/>
          </w:rPr>
          <w:t>.</w:t>
        </w:r>
        <w:r w:rsidR="00FC4BB1" w:rsidRPr="00672B2F">
          <w:rPr>
            <w:rStyle w:val="a3"/>
          </w:rPr>
          <w:t>org</w:t>
        </w:r>
        <w:r w:rsidR="00FC4BB1" w:rsidRPr="00672B2F">
          <w:rPr>
            <w:rStyle w:val="a3"/>
            <w:lang w:val="uk-UA"/>
          </w:rPr>
          <w:t>/</w:t>
        </w:r>
        <w:r w:rsidR="00FC4BB1" w:rsidRPr="00672B2F">
          <w:rPr>
            <w:rStyle w:val="a3"/>
          </w:rPr>
          <w:t>indicator</w:t>
        </w:r>
        <w:r w:rsidR="00FC4BB1" w:rsidRPr="00672B2F">
          <w:rPr>
            <w:rStyle w:val="a3"/>
            <w:lang w:val="uk-UA"/>
          </w:rPr>
          <w:t>/</w:t>
        </w:r>
        <w:r w:rsidR="00FC4BB1" w:rsidRPr="00672B2F">
          <w:rPr>
            <w:rStyle w:val="a3"/>
          </w:rPr>
          <w:t>SL</w:t>
        </w:r>
        <w:r w:rsidR="00FC4BB1" w:rsidRPr="00672B2F">
          <w:rPr>
            <w:rStyle w:val="a3"/>
            <w:lang w:val="uk-UA"/>
          </w:rPr>
          <w:t>.</w:t>
        </w:r>
        <w:r w:rsidR="00FC4BB1" w:rsidRPr="00672B2F">
          <w:rPr>
            <w:rStyle w:val="a3"/>
          </w:rPr>
          <w:t>EMP</w:t>
        </w:r>
        <w:r w:rsidR="00FC4BB1" w:rsidRPr="00672B2F">
          <w:rPr>
            <w:rStyle w:val="a3"/>
            <w:lang w:val="uk-UA"/>
          </w:rPr>
          <w:t>.</w:t>
        </w:r>
        <w:r w:rsidR="00FC4BB1" w:rsidRPr="00672B2F">
          <w:rPr>
            <w:rStyle w:val="a3"/>
          </w:rPr>
          <w:t>TOTL</w:t>
        </w:r>
        <w:r w:rsidR="00FC4BB1" w:rsidRPr="00672B2F">
          <w:rPr>
            <w:rStyle w:val="a3"/>
            <w:lang w:val="uk-UA"/>
          </w:rPr>
          <w:t>.</w:t>
        </w:r>
        <w:r w:rsidR="00FC4BB1" w:rsidRPr="00672B2F">
          <w:rPr>
            <w:rStyle w:val="a3"/>
          </w:rPr>
          <w:t>SP</w:t>
        </w:r>
        <w:r w:rsidR="00FC4BB1" w:rsidRPr="00672B2F">
          <w:rPr>
            <w:rStyle w:val="a3"/>
            <w:lang w:val="uk-UA"/>
          </w:rPr>
          <w:t>.</w:t>
        </w:r>
        <w:r w:rsidR="00FC4BB1" w:rsidRPr="00672B2F">
          <w:rPr>
            <w:rStyle w:val="a3"/>
          </w:rPr>
          <w:t>ZS</w:t>
        </w:r>
      </w:hyperlink>
    </w:p>
    <w:p w:rsidR="00FC4BB1" w:rsidRPr="00672B2F" w:rsidRDefault="00FC4BB1" w:rsidP="00FC4BB1">
      <w:pPr>
        <w:numPr>
          <w:ilvl w:val="1"/>
          <w:numId w:val="23"/>
        </w:numPr>
        <w:ind w:left="426" w:hanging="426"/>
        <w:jc w:val="both"/>
        <w:rPr>
          <w:rFonts w:eastAsia="Verdana"/>
          <w:bCs/>
          <w:lang w:val="uk-UA"/>
        </w:rPr>
      </w:pPr>
      <w:r w:rsidRPr="00672B2F">
        <w:rPr>
          <w:rFonts w:eastAsia="Verdana"/>
          <w:bCs/>
          <w:lang w:val="uk-UA"/>
        </w:rPr>
        <w:t>Часткова зайнятість</w:t>
      </w:r>
    </w:p>
    <w:p w:rsidR="00FC4BB1" w:rsidRPr="00672B2F" w:rsidRDefault="00DC4871" w:rsidP="00FC4BB1">
      <w:pPr>
        <w:ind w:left="426" w:hanging="426"/>
        <w:rPr>
          <w:lang w:val="uk-UA"/>
        </w:rPr>
      </w:pPr>
      <w:hyperlink r:id="rId364" w:history="1">
        <w:r w:rsidR="00FC4BB1" w:rsidRPr="00672B2F">
          <w:rPr>
            <w:rStyle w:val="a3"/>
          </w:rPr>
          <w:t>http</w:t>
        </w:r>
        <w:r w:rsidR="00FC4BB1" w:rsidRPr="00672B2F">
          <w:rPr>
            <w:rStyle w:val="a3"/>
            <w:lang w:val="uk-UA"/>
          </w:rPr>
          <w:t>://</w:t>
        </w:r>
        <w:r w:rsidR="00FC4BB1" w:rsidRPr="00672B2F">
          <w:rPr>
            <w:rStyle w:val="a3"/>
          </w:rPr>
          <w:t>data</w:t>
        </w:r>
        <w:r w:rsidR="00FC4BB1" w:rsidRPr="00672B2F">
          <w:rPr>
            <w:rStyle w:val="a3"/>
            <w:lang w:val="uk-UA"/>
          </w:rPr>
          <w:t>.</w:t>
        </w:r>
        <w:r w:rsidR="00FC4BB1" w:rsidRPr="00672B2F">
          <w:rPr>
            <w:rStyle w:val="a3"/>
          </w:rPr>
          <w:t>worldbank</w:t>
        </w:r>
        <w:r w:rsidR="00FC4BB1" w:rsidRPr="00672B2F">
          <w:rPr>
            <w:rStyle w:val="a3"/>
            <w:lang w:val="uk-UA"/>
          </w:rPr>
          <w:t>.</w:t>
        </w:r>
        <w:r w:rsidR="00FC4BB1" w:rsidRPr="00672B2F">
          <w:rPr>
            <w:rStyle w:val="a3"/>
          </w:rPr>
          <w:t>org</w:t>
        </w:r>
        <w:r w:rsidR="00FC4BB1" w:rsidRPr="00672B2F">
          <w:rPr>
            <w:rStyle w:val="a3"/>
            <w:lang w:val="uk-UA"/>
          </w:rPr>
          <w:t>/</w:t>
        </w:r>
        <w:r w:rsidR="00FC4BB1" w:rsidRPr="00672B2F">
          <w:rPr>
            <w:rStyle w:val="a3"/>
          </w:rPr>
          <w:t>indicator</w:t>
        </w:r>
        <w:r w:rsidR="00FC4BB1" w:rsidRPr="00672B2F">
          <w:rPr>
            <w:rStyle w:val="a3"/>
            <w:lang w:val="uk-UA"/>
          </w:rPr>
          <w:t>/</w:t>
        </w:r>
        <w:r w:rsidR="00FC4BB1" w:rsidRPr="00672B2F">
          <w:rPr>
            <w:rStyle w:val="a3"/>
          </w:rPr>
          <w:t>SL</w:t>
        </w:r>
        <w:r w:rsidR="00FC4BB1" w:rsidRPr="00672B2F">
          <w:rPr>
            <w:rStyle w:val="a3"/>
            <w:lang w:val="uk-UA"/>
          </w:rPr>
          <w:t>.</w:t>
        </w:r>
        <w:r w:rsidR="00FC4BB1" w:rsidRPr="00672B2F">
          <w:rPr>
            <w:rStyle w:val="a3"/>
          </w:rPr>
          <w:t>EMP</w:t>
        </w:r>
        <w:r w:rsidR="00FC4BB1" w:rsidRPr="00672B2F">
          <w:rPr>
            <w:rStyle w:val="a3"/>
            <w:lang w:val="uk-UA"/>
          </w:rPr>
          <w:t>.</w:t>
        </w:r>
        <w:r w:rsidR="00FC4BB1" w:rsidRPr="00672B2F">
          <w:rPr>
            <w:rStyle w:val="a3"/>
          </w:rPr>
          <w:t>TOTL</w:t>
        </w:r>
        <w:r w:rsidR="00FC4BB1" w:rsidRPr="00672B2F">
          <w:rPr>
            <w:rStyle w:val="a3"/>
            <w:lang w:val="uk-UA"/>
          </w:rPr>
          <w:t>.</w:t>
        </w:r>
        <w:r w:rsidR="00FC4BB1" w:rsidRPr="00672B2F">
          <w:rPr>
            <w:rStyle w:val="a3"/>
          </w:rPr>
          <w:t>SP</w:t>
        </w:r>
        <w:r w:rsidR="00FC4BB1" w:rsidRPr="00672B2F">
          <w:rPr>
            <w:rStyle w:val="a3"/>
            <w:lang w:val="uk-UA"/>
          </w:rPr>
          <w:t>.</w:t>
        </w:r>
        <w:r w:rsidR="00FC4BB1" w:rsidRPr="00672B2F">
          <w:rPr>
            <w:rStyle w:val="a3"/>
          </w:rPr>
          <w:t>ZS</w:t>
        </w:r>
      </w:hyperlink>
    </w:p>
    <w:p w:rsidR="00FC4BB1" w:rsidRPr="00672B2F" w:rsidRDefault="00FC4BB1" w:rsidP="00FC4BB1">
      <w:pPr>
        <w:numPr>
          <w:ilvl w:val="1"/>
          <w:numId w:val="23"/>
        </w:numPr>
        <w:ind w:left="426" w:hanging="426"/>
        <w:jc w:val="both"/>
        <w:rPr>
          <w:rFonts w:eastAsia="Verdana"/>
          <w:bCs/>
          <w:lang w:val="uk-UA"/>
        </w:rPr>
      </w:pPr>
      <w:r w:rsidRPr="00672B2F">
        <w:rPr>
          <w:rFonts w:eastAsia="Verdana"/>
          <w:bCs/>
          <w:lang w:val="uk-UA"/>
        </w:rPr>
        <w:t>Кількість дослідників на 1 млн.населення</w:t>
      </w:r>
    </w:p>
    <w:p w:rsidR="00FC4BB1" w:rsidRPr="00672B2F" w:rsidRDefault="00DC4871" w:rsidP="00FC4BB1">
      <w:pPr>
        <w:ind w:left="426" w:hanging="426"/>
        <w:rPr>
          <w:lang w:val="uk-UA"/>
        </w:rPr>
      </w:pPr>
      <w:hyperlink r:id="rId365" w:history="1">
        <w:r w:rsidR="00FC4BB1" w:rsidRPr="00672B2F">
          <w:rPr>
            <w:rStyle w:val="a3"/>
          </w:rPr>
          <w:t>http</w:t>
        </w:r>
        <w:r w:rsidR="00FC4BB1" w:rsidRPr="00672B2F">
          <w:rPr>
            <w:rStyle w:val="a3"/>
            <w:lang w:val="uk-UA"/>
          </w:rPr>
          <w:t>://</w:t>
        </w:r>
        <w:r w:rsidR="00FC4BB1" w:rsidRPr="00672B2F">
          <w:rPr>
            <w:rStyle w:val="a3"/>
          </w:rPr>
          <w:t>data</w:t>
        </w:r>
        <w:r w:rsidR="00FC4BB1" w:rsidRPr="00672B2F">
          <w:rPr>
            <w:rStyle w:val="a3"/>
            <w:lang w:val="uk-UA"/>
          </w:rPr>
          <w:t>.</w:t>
        </w:r>
        <w:r w:rsidR="00FC4BB1" w:rsidRPr="00672B2F">
          <w:rPr>
            <w:rStyle w:val="a3"/>
          </w:rPr>
          <w:t>worldbank</w:t>
        </w:r>
        <w:r w:rsidR="00FC4BB1" w:rsidRPr="00672B2F">
          <w:rPr>
            <w:rStyle w:val="a3"/>
            <w:lang w:val="uk-UA"/>
          </w:rPr>
          <w:t>.</w:t>
        </w:r>
        <w:r w:rsidR="00FC4BB1" w:rsidRPr="00672B2F">
          <w:rPr>
            <w:rStyle w:val="a3"/>
          </w:rPr>
          <w:t>org</w:t>
        </w:r>
        <w:r w:rsidR="00FC4BB1" w:rsidRPr="00672B2F">
          <w:rPr>
            <w:rStyle w:val="a3"/>
            <w:lang w:val="uk-UA"/>
          </w:rPr>
          <w:t>/</w:t>
        </w:r>
        <w:r w:rsidR="00FC4BB1" w:rsidRPr="00672B2F">
          <w:rPr>
            <w:rStyle w:val="a3"/>
          </w:rPr>
          <w:t>indicator</w:t>
        </w:r>
        <w:r w:rsidR="00FC4BB1" w:rsidRPr="00672B2F">
          <w:rPr>
            <w:rStyle w:val="a3"/>
            <w:lang w:val="uk-UA"/>
          </w:rPr>
          <w:t>/</w:t>
        </w:r>
        <w:r w:rsidR="00FC4BB1" w:rsidRPr="00672B2F">
          <w:rPr>
            <w:rStyle w:val="a3"/>
          </w:rPr>
          <w:t>SP</w:t>
        </w:r>
        <w:r w:rsidR="00FC4BB1" w:rsidRPr="00672B2F">
          <w:rPr>
            <w:rStyle w:val="a3"/>
            <w:lang w:val="uk-UA"/>
          </w:rPr>
          <w:t>.</w:t>
        </w:r>
        <w:r w:rsidR="00FC4BB1" w:rsidRPr="00672B2F">
          <w:rPr>
            <w:rStyle w:val="a3"/>
          </w:rPr>
          <w:t>POP</w:t>
        </w:r>
        <w:r w:rsidR="00FC4BB1" w:rsidRPr="00672B2F">
          <w:rPr>
            <w:rStyle w:val="a3"/>
            <w:lang w:val="uk-UA"/>
          </w:rPr>
          <w:t>.</w:t>
        </w:r>
        <w:r w:rsidR="00FC4BB1" w:rsidRPr="00672B2F">
          <w:rPr>
            <w:rStyle w:val="a3"/>
          </w:rPr>
          <w:t>SCIE</w:t>
        </w:r>
        <w:r w:rsidR="00FC4BB1" w:rsidRPr="00672B2F">
          <w:rPr>
            <w:rStyle w:val="a3"/>
            <w:lang w:val="uk-UA"/>
          </w:rPr>
          <w:t>.</w:t>
        </w:r>
        <w:r w:rsidR="00FC4BB1" w:rsidRPr="00672B2F">
          <w:rPr>
            <w:rStyle w:val="a3"/>
          </w:rPr>
          <w:t>RD</w:t>
        </w:r>
        <w:r w:rsidR="00FC4BB1" w:rsidRPr="00672B2F">
          <w:rPr>
            <w:rStyle w:val="a3"/>
            <w:lang w:val="uk-UA"/>
          </w:rPr>
          <w:t>.</w:t>
        </w:r>
        <w:r w:rsidR="00FC4BB1" w:rsidRPr="00672B2F">
          <w:rPr>
            <w:rStyle w:val="a3"/>
          </w:rPr>
          <w:t>P</w:t>
        </w:r>
        <w:r w:rsidR="00FC4BB1" w:rsidRPr="00672B2F">
          <w:rPr>
            <w:rStyle w:val="a3"/>
            <w:lang w:val="uk-UA"/>
          </w:rPr>
          <w:t>6</w:t>
        </w:r>
      </w:hyperlink>
    </w:p>
    <w:p w:rsidR="00FC4BB1" w:rsidRPr="00672B2F" w:rsidRDefault="00FC4BB1" w:rsidP="00FC4BB1">
      <w:pPr>
        <w:numPr>
          <w:ilvl w:val="1"/>
          <w:numId w:val="23"/>
        </w:numPr>
        <w:ind w:left="426" w:hanging="426"/>
        <w:jc w:val="both"/>
        <w:rPr>
          <w:rFonts w:eastAsia="Verdana"/>
          <w:bCs/>
          <w:lang w:val="uk-UA"/>
        </w:rPr>
      </w:pPr>
      <w:r w:rsidRPr="00672B2F">
        <w:rPr>
          <w:rFonts w:eastAsia="Verdana"/>
          <w:bCs/>
          <w:lang w:val="uk-UA"/>
        </w:rPr>
        <w:t>Інженерно-технічний персонал (на 1 млн</w:t>
      </w:r>
      <w:r w:rsidRPr="00672B2F">
        <w:rPr>
          <w:rFonts w:eastAsia="Verdana"/>
          <w:bCs/>
        </w:rPr>
        <w:t>.</w:t>
      </w:r>
      <w:r w:rsidRPr="00672B2F">
        <w:rPr>
          <w:rFonts w:eastAsia="Verdana"/>
          <w:bCs/>
          <w:lang w:val="uk-UA"/>
        </w:rPr>
        <w:t xml:space="preserve"> населення)</w:t>
      </w:r>
    </w:p>
    <w:p w:rsidR="00FC4BB1" w:rsidRPr="00672B2F" w:rsidRDefault="00DC4871" w:rsidP="00FC4BB1">
      <w:pPr>
        <w:ind w:left="426" w:hanging="426"/>
        <w:rPr>
          <w:lang w:val="uk-UA"/>
        </w:rPr>
      </w:pPr>
      <w:hyperlink r:id="rId366" w:history="1">
        <w:r w:rsidR="00FC4BB1" w:rsidRPr="00672B2F">
          <w:rPr>
            <w:rStyle w:val="a3"/>
          </w:rPr>
          <w:t>http</w:t>
        </w:r>
        <w:r w:rsidR="00FC4BB1" w:rsidRPr="00672B2F">
          <w:rPr>
            <w:rStyle w:val="a3"/>
            <w:lang w:val="uk-UA"/>
          </w:rPr>
          <w:t>://</w:t>
        </w:r>
        <w:r w:rsidR="00FC4BB1" w:rsidRPr="00672B2F">
          <w:rPr>
            <w:rStyle w:val="a3"/>
          </w:rPr>
          <w:t>data</w:t>
        </w:r>
        <w:r w:rsidR="00FC4BB1" w:rsidRPr="00672B2F">
          <w:rPr>
            <w:rStyle w:val="a3"/>
            <w:lang w:val="uk-UA"/>
          </w:rPr>
          <w:t>.</w:t>
        </w:r>
        <w:r w:rsidR="00FC4BB1" w:rsidRPr="00672B2F">
          <w:rPr>
            <w:rStyle w:val="a3"/>
          </w:rPr>
          <w:t>worldbank</w:t>
        </w:r>
        <w:r w:rsidR="00FC4BB1" w:rsidRPr="00672B2F">
          <w:rPr>
            <w:rStyle w:val="a3"/>
            <w:lang w:val="uk-UA"/>
          </w:rPr>
          <w:t>.</w:t>
        </w:r>
        <w:r w:rsidR="00FC4BB1" w:rsidRPr="00672B2F">
          <w:rPr>
            <w:rStyle w:val="a3"/>
          </w:rPr>
          <w:t>org</w:t>
        </w:r>
        <w:r w:rsidR="00FC4BB1" w:rsidRPr="00672B2F">
          <w:rPr>
            <w:rStyle w:val="a3"/>
            <w:lang w:val="uk-UA"/>
          </w:rPr>
          <w:t>/</w:t>
        </w:r>
        <w:r w:rsidR="00FC4BB1" w:rsidRPr="00672B2F">
          <w:rPr>
            <w:rStyle w:val="a3"/>
          </w:rPr>
          <w:t>indicator</w:t>
        </w:r>
        <w:r w:rsidR="00FC4BB1" w:rsidRPr="00672B2F">
          <w:rPr>
            <w:rStyle w:val="a3"/>
            <w:lang w:val="uk-UA"/>
          </w:rPr>
          <w:t>/</w:t>
        </w:r>
        <w:r w:rsidR="00FC4BB1" w:rsidRPr="00672B2F">
          <w:rPr>
            <w:rStyle w:val="a3"/>
          </w:rPr>
          <w:t>SP</w:t>
        </w:r>
        <w:r w:rsidR="00FC4BB1" w:rsidRPr="00672B2F">
          <w:rPr>
            <w:rStyle w:val="a3"/>
            <w:lang w:val="uk-UA"/>
          </w:rPr>
          <w:t>.</w:t>
        </w:r>
        <w:r w:rsidR="00FC4BB1" w:rsidRPr="00672B2F">
          <w:rPr>
            <w:rStyle w:val="a3"/>
          </w:rPr>
          <w:t>POP</w:t>
        </w:r>
        <w:r w:rsidR="00FC4BB1" w:rsidRPr="00672B2F">
          <w:rPr>
            <w:rStyle w:val="a3"/>
            <w:lang w:val="uk-UA"/>
          </w:rPr>
          <w:t>.</w:t>
        </w:r>
        <w:r w:rsidR="00FC4BB1" w:rsidRPr="00672B2F">
          <w:rPr>
            <w:rStyle w:val="a3"/>
          </w:rPr>
          <w:t>TECH</w:t>
        </w:r>
        <w:r w:rsidR="00FC4BB1" w:rsidRPr="00672B2F">
          <w:rPr>
            <w:rStyle w:val="a3"/>
            <w:lang w:val="uk-UA"/>
          </w:rPr>
          <w:t>.</w:t>
        </w:r>
        <w:r w:rsidR="00FC4BB1" w:rsidRPr="00672B2F">
          <w:rPr>
            <w:rStyle w:val="a3"/>
          </w:rPr>
          <w:t>RD</w:t>
        </w:r>
        <w:r w:rsidR="00FC4BB1" w:rsidRPr="00672B2F">
          <w:rPr>
            <w:rStyle w:val="a3"/>
            <w:lang w:val="uk-UA"/>
          </w:rPr>
          <w:t>.</w:t>
        </w:r>
        <w:r w:rsidR="00FC4BB1" w:rsidRPr="00672B2F">
          <w:rPr>
            <w:rStyle w:val="a3"/>
          </w:rPr>
          <w:t>P</w:t>
        </w:r>
        <w:r w:rsidR="00FC4BB1" w:rsidRPr="00672B2F">
          <w:rPr>
            <w:rStyle w:val="a3"/>
            <w:lang w:val="uk-UA"/>
          </w:rPr>
          <w:t>6</w:t>
        </w:r>
      </w:hyperlink>
    </w:p>
    <w:p w:rsidR="00FC4BB1" w:rsidRPr="00672B2F" w:rsidRDefault="00FC4BB1" w:rsidP="00FC4BB1">
      <w:pPr>
        <w:numPr>
          <w:ilvl w:val="1"/>
          <w:numId w:val="23"/>
        </w:numPr>
        <w:ind w:left="426" w:hanging="426"/>
        <w:jc w:val="both"/>
        <w:rPr>
          <w:rFonts w:eastAsia="Verdana"/>
          <w:bCs/>
          <w:lang w:val="uk-UA"/>
        </w:rPr>
      </w:pPr>
      <w:r w:rsidRPr="00672B2F">
        <w:rPr>
          <w:rFonts w:eastAsia="Verdana"/>
          <w:bCs/>
          <w:lang w:val="uk-UA"/>
        </w:rPr>
        <w:t>Частка молоді у загальній чисельності зайнятих</w:t>
      </w:r>
    </w:p>
    <w:p w:rsidR="00FC4BB1" w:rsidRPr="00672B2F" w:rsidRDefault="00DC4871" w:rsidP="00FC4BB1">
      <w:pPr>
        <w:ind w:left="426" w:hanging="426"/>
        <w:rPr>
          <w:lang w:val="uk-UA"/>
        </w:rPr>
      </w:pPr>
      <w:hyperlink r:id="rId367" w:history="1">
        <w:r w:rsidR="00FC4BB1" w:rsidRPr="00672B2F">
          <w:rPr>
            <w:rStyle w:val="a3"/>
          </w:rPr>
          <w:t>http</w:t>
        </w:r>
        <w:r w:rsidR="00FC4BB1" w:rsidRPr="00672B2F">
          <w:rPr>
            <w:rStyle w:val="a3"/>
            <w:lang w:val="uk-UA"/>
          </w:rPr>
          <w:t>://</w:t>
        </w:r>
        <w:r w:rsidR="00FC4BB1" w:rsidRPr="00672B2F">
          <w:rPr>
            <w:rStyle w:val="a3"/>
          </w:rPr>
          <w:t>data</w:t>
        </w:r>
        <w:r w:rsidR="00FC4BB1" w:rsidRPr="00672B2F">
          <w:rPr>
            <w:rStyle w:val="a3"/>
            <w:lang w:val="uk-UA"/>
          </w:rPr>
          <w:t>.</w:t>
        </w:r>
        <w:r w:rsidR="00FC4BB1" w:rsidRPr="00672B2F">
          <w:rPr>
            <w:rStyle w:val="a3"/>
          </w:rPr>
          <w:t>worldbank</w:t>
        </w:r>
        <w:r w:rsidR="00FC4BB1" w:rsidRPr="00672B2F">
          <w:rPr>
            <w:rStyle w:val="a3"/>
            <w:lang w:val="uk-UA"/>
          </w:rPr>
          <w:t>.</w:t>
        </w:r>
        <w:r w:rsidR="00FC4BB1" w:rsidRPr="00672B2F">
          <w:rPr>
            <w:rStyle w:val="a3"/>
          </w:rPr>
          <w:t>org</w:t>
        </w:r>
        <w:r w:rsidR="00FC4BB1" w:rsidRPr="00672B2F">
          <w:rPr>
            <w:rStyle w:val="a3"/>
            <w:lang w:val="uk-UA"/>
          </w:rPr>
          <w:t>/</w:t>
        </w:r>
        <w:r w:rsidR="00FC4BB1" w:rsidRPr="00672B2F">
          <w:rPr>
            <w:rStyle w:val="a3"/>
          </w:rPr>
          <w:t>indicator</w:t>
        </w:r>
        <w:r w:rsidR="00FC4BB1" w:rsidRPr="00672B2F">
          <w:rPr>
            <w:rStyle w:val="a3"/>
            <w:lang w:val="uk-UA"/>
          </w:rPr>
          <w:t>/</w:t>
        </w:r>
        <w:r w:rsidR="00FC4BB1" w:rsidRPr="00672B2F">
          <w:rPr>
            <w:rStyle w:val="a3"/>
          </w:rPr>
          <w:t>SP</w:t>
        </w:r>
        <w:r w:rsidR="00FC4BB1" w:rsidRPr="00672B2F">
          <w:rPr>
            <w:rStyle w:val="a3"/>
            <w:lang w:val="uk-UA"/>
          </w:rPr>
          <w:t>.</w:t>
        </w:r>
        <w:r w:rsidR="00FC4BB1" w:rsidRPr="00672B2F">
          <w:rPr>
            <w:rStyle w:val="a3"/>
          </w:rPr>
          <w:t>POP</w:t>
        </w:r>
        <w:r w:rsidR="00FC4BB1" w:rsidRPr="00672B2F">
          <w:rPr>
            <w:rStyle w:val="a3"/>
            <w:lang w:val="uk-UA"/>
          </w:rPr>
          <w:t>.</w:t>
        </w:r>
        <w:r w:rsidR="00FC4BB1" w:rsidRPr="00672B2F">
          <w:rPr>
            <w:rStyle w:val="a3"/>
          </w:rPr>
          <w:t>TECH</w:t>
        </w:r>
        <w:r w:rsidR="00FC4BB1" w:rsidRPr="00672B2F">
          <w:rPr>
            <w:rStyle w:val="a3"/>
            <w:lang w:val="uk-UA"/>
          </w:rPr>
          <w:t>.</w:t>
        </w:r>
        <w:r w:rsidR="00FC4BB1" w:rsidRPr="00672B2F">
          <w:rPr>
            <w:rStyle w:val="a3"/>
          </w:rPr>
          <w:t>RD</w:t>
        </w:r>
        <w:r w:rsidR="00FC4BB1" w:rsidRPr="00672B2F">
          <w:rPr>
            <w:rStyle w:val="a3"/>
            <w:lang w:val="uk-UA"/>
          </w:rPr>
          <w:t>.</w:t>
        </w:r>
        <w:r w:rsidR="00FC4BB1" w:rsidRPr="00672B2F">
          <w:rPr>
            <w:rStyle w:val="a3"/>
          </w:rPr>
          <w:t>P</w:t>
        </w:r>
        <w:r w:rsidR="00FC4BB1" w:rsidRPr="00672B2F">
          <w:rPr>
            <w:rStyle w:val="a3"/>
            <w:lang w:val="uk-UA"/>
          </w:rPr>
          <w:t>6</w:t>
        </w:r>
      </w:hyperlink>
    </w:p>
    <w:p w:rsidR="00FC4BB1" w:rsidRPr="00672B2F" w:rsidRDefault="00FC4BB1" w:rsidP="00FC4BB1">
      <w:pPr>
        <w:numPr>
          <w:ilvl w:val="1"/>
          <w:numId w:val="23"/>
        </w:numPr>
        <w:ind w:left="426" w:hanging="426"/>
        <w:jc w:val="both"/>
        <w:rPr>
          <w:rFonts w:eastAsia="Verdana"/>
          <w:bCs/>
          <w:lang w:val="uk-UA"/>
        </w:rPr>
      </w:pPr>
      <w:r w:rsidRPr="00672B2F">
        <w:rPr>
          <w:rFonts w:eastAsia="Verdana"/>
          <w:bCs/>
          <w:lang w:val="uk-UA"/>
        </w:rPr>
        <w:t xml:space="preserve">Рівні зайнятості чоловіків і жінок </w:t>
      </w:r>
    </w:p>
    <w:p w:rsidR="00FC4BB1" w:rsidRPr="00672B2F" w:rsidRDefault="00DC4871" w:rsidP="00FC4BB1">
      <w:pPr>
        <w:ind w:left="426" w:hanging="426"/>
        <w:rPr>
          <w:lang w:val="uk-UA"/>
        </w:rPr>
      </w:pPr>
      <w:hyperlink r:id="rId368" w:history="1">
        <w:r w:rsidR="00FC4BB1" w:rsidRPr="00672B2F">
          <w:rPr>
            <w:rStyle w:val="a3"/>
          </w:rPr>
          <w:t>http</w:t>
        </w:r>
        <w:r w:rsidR="00FC4BB1" w:rsidRPr="00672B2F">
          <w:rPr>
            <w:rStyle w:val="a3"/>
            <w:lang w:val="uk-UA"/>
          </w:rPr>
          <w:t>://</w:t>
        </w:r>
        <w:r w:rsidR="00FC4BB1" w:rsidRPr="00672B2F">
          <w:rPr>
            <w:rStyle w:val="a3"/>
          </w:rPr>
          <w:t>data</w:t>
        </w:r>
        <w:r w:rsidR="00FC4BB1" w:rsidRPr="00672B2F">
          <w:rPr>
            <w:rStyle w:val="a3"/>
            <w:lang w:val="uk-UA"/>
          </w:rPr>
          <w:t>.</w:t>
        </w:r>
        <w:r w:rsidR="00FC4BB1" w:rsidRPr="00672B2F">
          <w:rPr>
            <w:rStyle w:val="a3"/>
          </w:rPr>
          <w:t>worldbank</w:t>
        </w:r>
        <w:r w:rsidR="00FC4BB1" w:rsidRPr="00672B2F">
          <w:rPr>
            <w:rStyle w:val="a3"/>
            <w:lang w:val="uk-UA"/>
          </w:rPr>
          <w:t>.</w:t>
        </w:r>
        <w:r w:rsidR="00FC4BB1" w:rsidRPr="00672B2F">
          <w:rPr>
            <w:rStyle w:val="a3"/>
          </w:rPr>
          <w:t>org</w:t>
        </w:r>
        <w:r w:rsidR="00FC4BB1" w:rsidRPr="00672B2F">
          <w:rPr>
            <w:rStyle w:val="a3"/>
            <w:lang w:val="uk-UA"/>
          </w:rPr>
          <w:t>/</w:t>
        </w:r>
        <w:r w:rsidR="00FC4BB1" w:rsidRPr="00672B2F">
          <w:rPr>
            <w:rStyle w:val="a3"/>
          </w:rPr>
          <w:t>indicator</w:t>
        </w:r>
        <w:r w:rsidR="00FC4BB1" w:rsidRPr="00672B2F">
          <w:rPr>
            <w:rStyle w:val="a3"/>
            <w:lang w:val="uk-UA"/>
          </w:rPr>
          <w:t>/</w:t>
        </w:r>
        <w:r w:rsidR="00FC4BB1" w:rsidRPr="00672B2F">
          <w:rPr>
            <w:rStyle w:val="a3"/>
          </w:rPr>
          <w:t>SP</w:t>
        </w:r>
        <w:r w:rsidR="00FC4BB1" w:rsidRPr="00672B2F">
          <w:rPr>
            <w:rStyle w:val="a3"/>
            <w:lang w:val="uk-UA"/>
          </w:rPr>
          <w:t>.</w:t>
        </w:r>
        <w:r w:rsidR="00FC4BB1" w:rsidRPr="00672B2F">
          <w:rPr>
            <w:rStyle w:val="a3"/>
          </w:rPr>
          <w:t>POP</w:t>
        </w:r>
        <w:r w:rsidR="00FC4BB1" w:rsidRPr="00672B2F">
          <w:rPr>
            <w:rStyle w:val="a3"/>
            <w:lang w:val="uk-UA"/>
          </w:rPr>
          <w:t>.</w:t>
        </w:r>
        <w:r w:rsidR="00FC4BB1" w:rsidRPr="00672B2F">
          <w:rPr>
            <w:rStyle w:val="a3"/>
          </w:rPr>
          <w:t>TECH</w:t>
        </w:r>
        <w:r w:rsidR="00FC4BB1" w:rsidRPr="00672B2F">
          <w:rPr>
            <w:rStyle w:val="a3"/>
            <w:lang w:val="uk-UA"/>
          </w:rPr>
          <w:t>.</w:t>
        </w:r>
        <w:r w:rsidR="00FC4BB1" w:rsidRPr="00672B2F">
          <w:rPr>
            <w:rStyle w:val="a3"/>
          </w:rPr>
          <w:t>RD</w:t>
        </w:r>
        <w:r w:rsidR="00FC4BB1" w:rsidRPr="00672B2F">
          <w:rPr>
            <w:rStyle w:val="a3"/>
            <w:lang w:val="uk-UA"/>
          </w:rPr>
          <w:t>.</w:t>
        </w:r>
        <w:r w:rsidR="00FC4BB1" w:rsidRPr="00672B2F">
          <w:rPr>
            <w:rStyle w:val="a3"/>
          </w:rPr>
          <w:t>P</w:t>
        </w:r>
        <w:r w:rsidR="00FC4BB1" w:rsidRPr="00672B2F">
          <w:rPr>
            <w:rStyle w:val="a3"/>
            <w:lang w:val="uk-UA"/>
          </w:rPr>
          <w:t>6</w:t>
        </w:r>
      </w:hyperlink>
    </w:p>
    <w:p w:rsidR="00FC4BB1" w:rsidRPr="00672B2F" w:rsidRDefault="00DC4871" w:rsidP="00FC4BB1">
      <w:pPr>
        <w:ind w:left="426" w:hanging="426"/>
        <w:jc w:val="both"/>
        <w:rPr>
          <w:rFonts w:eastAsia="Verdana"/>
          <w:lang w:val="uk-UA"/>
        </w:rPr>
      </w:pPr>
      <w:hyperlink r:id="rId369" w:history="1">
        <w:r w:rsidR="00FC4BB1" w:rsidRPr="00672B2F">
          <w:rPr>
            <w:rStyle w:val="a3"/>
            <w:rFonts w:eastAsia="Verdana"/>
            <w:lang w:val="uk-UA"/>
          </w:rPr>
          <w:t>http://www.oecd.org</w:t>
        </w:r>
      </w:hyperlink>
    </w:p>
    <w:p w:rsidR="00FC4BB1" w:rsidRPr="00672B2F" w:rsidRDefault="00FC4BB1" w:rsidP="00FC4BB1">
      <w:pPr>
        <w:ind w:left="426" w:hanging="426"/>
        <w:jc w:val="both"/>
        <w:rPr>
          <w:rFonts w:eastAsia="Verdana"/>
          <w:b/>
          <w:lang w:val="uk-UA"/>
        </w:rPr>
      </w:pPr>
      <w:r w:rsidRPr="00672B2F">
        <w:rPr>
          <w:rFonts w:eastAsia="Verdana"/>
          <w:b/>
          <w:lang w:val="uk-UA"/>
        </w:rPr>
        <w:t xml:space="preserve">4.Старіння населення </w:t>
      </w:r>
    </w:p>
    <w:p w:rsidR="00FC4BB1" w:rsidRPr="00672B2F" w:rsidRDefault="00DC4871" w:rsidP="00FC4BB1">
      <w:pPr>
        <w:ind w:left="426" w:hanging="426"/>
        <w:rPr>
          <w:lang w:val="uk-UA"/>
        </w:rPr>
      </w:pPr>
      <w:hyperlink r:id="rId370" w:history="1">
        <w:r w:rsidR="00FC4BB1" w:rsidRPr="00672B2F">
          <w:rPr>
            <w:rStyle w:val="a3"/>
          </w:rPr>
          <w:t>http</w:t>
        </w:r>
        <w:r w:rsidR="00FC4BB1" w:rsidRPr="00672B2F">
          <w:rPr>
            <w:rStyle w:val="a3"/>
            <w:lang w:val="uk-UA"/>
          </w:rPr>
          <w:t>://</w:t>
        </w:r>
        <w:r w:rsidR="00FC4BB1" w:rsidRPr="00672B2F">
          <w:rPr>
            <w:rStyle w:val="a3"/>
          </w:rPr>
          <w:t>data</w:t>
        </w:r>
        <w:r w:rsidR="00FC4BB1" w:rsidRPr="00672B2F">
          <w:rPr>
            <w:rStyle w:val="a3"/>
            <w:lang w:val="uk-UA"/>
          </w:rPr>
          <w:t>.</w:t>
        </w:r>
        <w:r w:rsidR="00FC4BB1" w:rsidRPr="00672B2F">
          <w:rPr>
            <w:rStyle w:val="a3"/>
          </w:rPr>
          <w:t>worldbank</w:t>
        </w:r>
        <w:r w:rsidR="00FC4BB1" w:rsidRPr="00672B2F">
          <w:rPr>
            <w:rStyle w:val="a3"/>
            <w:lang w:val="uk-UA"/>
          </w:rPr>
          <w:t>.</w:t>
        </w:r>
        <w:r w:rsidR="00FC4BB1" w:rsidRPr="00672B2F">
          <w:rPr>
            <w:rStyle w:val="a3"/>
          </w:rPr>
          <w:t>org</w:t>
        </w:r>
        <w:r w:rsidR="00FC4BB1" w:rsidRPr="00672B2F">
          <w:rPr>
            <w:rStyle w:val="a3"/>
            <w:lang w:val="uk-UA"/>
          </w:rPr>
          <w:t>/</w:t>
        </w:r>
        <w:r w:rsidR="00FC4BB1" w:rsidRPr="00672B2F">
          <w:rPr>
            <w:rStyle w:val="a3"/>
          </w:rPr>
          <w:t>indicator</w:t>
        </w:r>
        <w:r w:rsidR="00FC4BB1" w:rsidRPr="00672B2F">
          <w:rPr>
            <w:rStyle w:val="a3"/>
            <w:lang w:val="uk-UA"/>
          </w:rPr>
          <w:t>/</w:t>
        </w:r>
        <w:r w:rsidR="00FC4BB1" w:rsidRPr="00672B2F">
          <w:rPr>
            <w:rStyle w:val="a3"/>
          </w:rPr>
          <w:t>SP</w:t>
        </w:r>
        <w:r w:rsidR="00FC4BB1" w:rsidRPr="00672B2F">
          <w:rPr>
            <w:rStyle w:val="a3"/>
            <w:lang w:val="uk-UA"/>
          </w:rPr>
          <w:t>.</w:t>
        </w:r>
        <w:r w:rsidR="00FC4BB1" w:rsidRPr="00672B2F">
          <w:rPr>
            <w:rStyle w:val="a3"/>
          </w:rPr>
          <w:t>POP</w:t>
        </w:r>
        <w:r w:rsidR="00FC4BB1" w:rsidRPr="00672B2F">
          <w:rPr>
            <w:rStyle w:val="a3"/>
            <w:lang w:val="uk-UA"/>
          </w:rPr>
          <w:t>.</w:t>
        </w:r>
        <w:r w:rsidR="00FC4BB1" w:rsidRPr="00672B2F">
          <w:rPr>
            <w:rStyle w:val="a3"/>
          </w:rPr>
          <w:t>TECH</w:t>
        </w:r>
        <w:r w:rsidR="00FC4BB1" w:rsidRPr="00672B2F">
          <w:rPr>
            <w:rStyle w:val="a3"/>
            <w:lang w:val="uk-UA"/>
          </w:rPr>
          <w:t>.</w:t>
        </w:r>
        <w:r w:rsidR="00FC4BB1" w:rsidRPr="00672B2F">
          <w:rPr>
            <w:rStyle w:val="a3"/>
          </w:rPr>
          <w:t>RD</w:t>
        </w:r>
        <w:r w:rsidR="00FC4BB1" w:rsidRPr="00672B2F">
          <w:rPr>
            <w:rStyle w:val="a3"/>
            <w:lang w:val="uk-UA"/>
          </w:rPr>
          <w:t>.</w:t>
        </w:r>
        <w:r w:rsidR="00FC4BB1" w:rsidRPr="00672B2F">
          <w:rPr>
            <w:rStyle w:val="a3"/>
          </w:rPr>
          <w:t>P</w:t>
        </w:r>
        <w:r w:rsidR="00FC4BB1" w:rsidRPr="00672B2F">
          <w:rPr>
            <w:rStyle w:val="a3"/>
            <w:lang w:val="uk-UA"/>
          </w:rPr>
          <w:t>6</w:t>
        </w:r>
      </w:hyperlink>
    </w:p>
    <w:p w:rsidR="00FC4BB1" w:rsidRPr="00672B2F" w:rsidRDefault="00FC4BB1" w:rsidP="00FC4BB1">
      <w:pPr>
        <w:ind w:left="426" w:hanging="426"/>
        <w:jc w:val="both"/>
        <w:rPr>
          <w:rFonts w:eastAsia="Verdana"/>
          <w:b/>
          <w:lang w:val="uk-UA"/>
        </w:rPr>
      </w:pPr>
      <w:r w:rsidRPr="00672B2F">
        <w:rPr>
          <w:rFonts w:eastAsia="Verdana"/>
          <w:b/>
          <w:lang w:val="uk-UA"/>
        </w:rPr>
        <w:t>5.Індекс Джині</w:t>
      </w:r>
    </w:p>
    <w:p w:rsidR="00FC4BB1" w:rsidRPr="00672B2F" w:rsidRDefault="00DC4871" w:rsidP="00FC4BB1">
      <w:pPr>
        <w:ind w:left="426" w:hanging="426"/>
        <w:rPr>
          <w:lang w:val="uk-UA"/>
        </w:rPr>
      </w:pPr>
      <w:hyperlink r:id="rId371" w:history="1">
        <w:r w:rsidR="00FC4BB1" w:rsidRPr="00672B2F">
          <w:rPr>
            <w:rStyle w:val="a3"/>
          </w:rPr>
          <w:t>http</w:t>
        </w:r>
        <w:r w:rsidR="00FC4BB1" w:rsidRPr="00672B2F">
          <w:rPr>
            <w:rStyle w:val="a3"/>
            <w:lang w:val="uk-UA"/>
          </w:rPr>
          <w:t>://</w:t>
        </w:r>
        <w:r w:rsidR="00FC4BB1" w:rsidRPr="00672B2F">
          <w:rPr>
            <w:rStyle w:val="a3"/>
          </w:rPr>
          <w:t>data</w:t>
        </w:r>
        <w:r w:rsidR="00FC4BB1" w:rsidRPr="00672B2F">
          <w:rPr>
            <w:rStyle w:val="a3"/>
            <w:lang w:val="uk-UA"/>
          </w:rPr>
          <w:t>.</w:t>
        </w:r>
        <w:r w:rsidR="00FC4BB1" w:rsidRPr="00672B2F">
          <w:rPr>
            <w:rStyle w:val="a3"/>
          </w:rPr>
          <w:t>worldbank</w:t>
        </w:r>
        <w:r w:rsidR="00FC4BB1" w:rsidRPr="00672B2F">
          <w:rPr>
            <w:rStyle w:val="a3"/>
            <w:lang w:val="uk-UA"/>
          </w:rPr>
          <w:t>.</w:t>
        </w:r>
        <w:r w:rsidR="00FC4BB1" w:rsidRPr="00672B2F">
          <w:rPr>
            <w:rStyle w:val="a3"/>
          </w:rPr>
          <w:t>org</w:t>
        </w:r>
        <w:r w:rsidR="00FC4BB1" w:rsidRPr="00672B2F">
          <w:rPr>
            <w:rStyle w:val="a3"/>
            <w:lang w:val="uk-UA"/>
          </w:rPr>
          <w:t>/</w:t>
        </w:r>
        <w:r w:rsidR="00FC4BB1" w:rsidRPr="00672B2F">
          <w:rPr>
            <w:rStyle w:val="a3"/>
          </w:rPr>
          <w:t>indicator</w:t>
        </w:r>
        <w:r w:rsidR="00FC4BB1" w:rsidRPr="00672B2F">
          <w:rPr>
            <w:rStyle w:val="a3"/>
            <w:lang w:val="uk-UA"/>
          </w:rPr>
          <w:t>/</w:t>
        </w:r>
        <w:r w:rsidR="00FC4BB1" w:rsidRPr="00672B2F">
          <w:rPr>
            <w:rStyle w:val="a3"/>
          </w:rPr>
          <w:t>SI</w:t>
        </w:r>
        <w:r w:rsidR="00FC4BB1" w:rsidRPr="00672B2F">
          <w:rPr>
            <w:rStyle w:val="a3"/>
            <w:lang w:val="uk-UA"/>
          </w:rPr>
          <w:t>.</w:t>
        </w:r>
        <w:r w:rsidR="00FC4BB1" w:rsidRPr="00672B2F">
          <w:rPr>
            <w:rStyle w:val="a3"/>
          </w:rPr>
          <w:t>POV</w:t>
        </w:r>
        <w:r w:rsidR="00FC4BB1" w:rsidRPr="00672B2F">
          <w:rPr>
            <w:rStyle w:val="a3"/>
            <w:lang w:val="uk-UA"/>
          </w:rPr>
          <w:t>.</w:t>
        </w:r>
        <w:r w:rsidR="00FC4BB1" w:rsidRPr="00672B2F">
          <w:rPr>
            <w:rStyle w:val="a3"/>
          </w:rPr>
          <w:t>GINI</w:t>
        </w:r>
      </w:hyperlink>
    </w:p>
    <w:p w:rsidR="00FC4BB1" w:rsidRPr="00672B2F" w:rsidRDefault="00FC4BB1" w:rsidP="00FC4BB1">
      <w:pPr>
        <w:ind w:left="426" w:hanging="426"/>
        <w:jc w:val="both"/>
        <w:rPr>
          <w:rFonts w:eastAsia="Verdana"/>
          <w:b/>
          <w:lang w:val="uk-UA"/>
        </w:rPr>
      </w:pPr>
      <w:r w:rsidRPr="00672B2F">
        <w:rPr>
          <w:rFonts w:eastAsia="Verdana"/>
          <w:b/>
          <w:lang w:val="uk-UA"/>
        </w:rPr>
        <w:t>6.Продуктивність праці</w:t>
      </w:r>
    </w:p>
    <w:p w:rsidR="00FC4BB1" w:rsidRPr="00672B2F" w:rsidRDefault="00DC4871" w:rsidP="00FC4BB1">
      <w:pPr>
        <w:ind w:left="426" w:hanging="426"/>
        <w:rPr>
          <w:lang w:val="uk-UA"/>
        </w:rPr>
      </w:pPr>
      <w:hyperlink r:id="rId372" w:history="1">
        <w:r w:rsidR="00FC4BB1" w:rsidRPr="00672B2F">
          <w:rPr>
            <w:rStyle w:val="a3"/>
          </w:rPr>
          <w:t>http</w:t>
        </w:r>
        <w:r w:rsidR="00FC4BB1" w:rsidRPr="00672B2F">
          <w:rPr>
            <w:rStyle w:val="a3"/>
            <w:lang w:val="uk-UA"/>
          </w:rPr>
          <w:t>://</w:t>
        </w:r>
        <w:r w:rsidR="00FC4BB1" w:rsidRPr="00672B2F">
          <w:rPr>
            <w:rStyle w:val="a3"/>
          </w:rPr>
          <w:t>data</w:t>
        </w:r>
        <w:r w:rsidR="00FC4BB1" w:rsidRPr="00672B2F">
          <w:rPr>
            <w:rStyle w:val="a3"/>
            <w:lang w:val="uk-UA"/>
          </w:rPr>
          <w:t>.</w:t>
        </w:r>
        <w:r w:rsidR="00FC4BB1" w:rsidRPr="00672B2F">
          <w:rPr>
            <w:rStyle w:val="a3"/>
          </w:rPr>
          <w:t>worldbank</w:t>
        </w:r>
        <w:r w:rsidR="00FC4BB1" w:rsidRPr="00672B2F">
          <w:rPr>
            <w:rStyle w:val="a3"/>
            <w:lang w:val="uk-UA"/>
          </w:rPr>
          <w:t>.</w:t>
        </w:r>
        <w:r w:rsidR="00FC4BB1" w:rsidRPr="00672B2F">
          <w:rPr>
            <w:rStyle w:val="a3"/>
          </w:rPr>
          <w:t>org</w:t>
        </w:r>
        <w:r w:rsidR="00FC4BB1" w:rsidRPr="00672B2F">
          <w:rPr>
            <w:rStyle w:val="a3"/>
            <w:lang w:val="uk-UA"/>
          </w:rPr>
          <w:t>/</w:t>
        </w:r>
        <w:r w:rsidR="00FC4BB1" w:rsidRPr="00672B2F">
          <w:rPr>
            <w:rStyle w:val="a3"/>
          </w:rPr>
          <w:t>indicator</w:t>
        </w:r>
        <w:r w:rsidR="00FC4BB1" w:rsidRPr="00672B2F">
          <w:rPr>
            <w:rStyle w:val="a3"/>
            <w:lang w:val="uk-UA"/>
          </w:rPr>
          <w:t>/</w:t>
        </w:r>
        <w:r w:rsidR="00FC4BB1" w:rsidRPr="00672B2F">
          <w:rPr>
            <w:rStyle w:val="a3"/>
          </w:rPr>
          <w:t>SP</w:t>
        </w:r>
        <w:r w:rsidR="00FC4BB1" w:rsidRPr="00672B2F">
          <w:rPr>
            <w:rStyle w:val="a3"/>
            <w:lang w:val="uk-UA"/>
          </w:rPr>
          <w:t>.</w:t>
        </w:r>
        <w:r w:rsidR="00FC4BB1" w:rsidRPr="00672B2F">
          <w:rPr>
            <w:rStyle w:val="a3"/>
          </w:rPr>
          <w:t>POP</w:t>
        </w:r>
        <w:r w:rsidR="00FC4BB1" w:rsidRPr="00672B2F">
          <w:rPr>
            <w:rStyle w:val="a3"/>
            <w:lang w:val="uk-UA"/>
          </w:rPr>
          <w:t>.</w:t>
        </w:r>
        <w:r w:rsidR="00FC4BB1" w:rsidRPr="00672B2F">
          <w:rPr>
            <w:rStyle w:val="a3"/>
          </w:rPr>
          <w:t>TECH</w:t>
        </w:r>
        <w:r w:rsidR="00FC4BB1" w:rsidRPr="00672B2F">
          <w:rPr>
            <w:rStyle w:val="a3"/>
            <w:lang w:val="uk-UA"/>
          </w:rPr>
          <w:t>.</w:t>
        </w:r>
        <w:r w:rsidR="00FC4BB1" w:rsidRPr="00672B2F">
          <w:rPr>
            <w:rStyle w:val="a3"/>
          </w:rPr>
          <w:t>RD</w:t>
        </w:r>
        <w:r w:rsidR="00FC4BB1" w:rsidRPr="00672B2F">
          <w:rPr>
            <w:rStyle w:val="a3"/>
            <w:lang w:val="uk-UA"/>
          </w:rPr>
          <w:t>.</w:t>
        </w:r>
        <w:r w:rsidR="00FC4BB1" w:rsidRPr="00672B2F">
          <w:rPr>
            <w:rStyle w:val="a3"/>
          </w:rPr>
          <w:t>P</w:t>
        </w:r>
        <w:r w:rsidR="00FC4BB1" w:rsidRPr="00672B2F">
          <w:rPr>
            <w:rStyle w:val="a3"/>
            <w:lang w:val="uk-UA"/>
          </w:rPr>
          <w:t>6</w:t>
        </w:r>
      </w:hyperlink>
    </w:p>
    <w:p w:rsidR="00FC4BB1" w:rsidRPr="00672B2F" w:rsidRDefault="00DC4871" w:rsidP="00FC4BB1">
      <w:pPr>
        <w:ind w:left="426" w:hanging="426"/>
      </w:pPr>
      <w:hyperlink r:id="rId373" w:history="1">
        <w:r w:rsidR="00FC4BB1" w:rsidRPr="00672B2F">
          <w:rPr>
            <w:rStyle w:val="a3"/>
            <w:lang w:val="en-US"/>
          </w:rPr>
          <w:t>www</w:t>
        </w:r>
        <w:r w:rsidR="00FC4BB1" w:rsidRPr="00672B2F">
          <w:rPr>
            <w:rStyle w:val="a3"/>
          </w:rPr>
          <w:t>.</w:t>
        </w:r>
        <w:r w:rsidR="00FC4BB1" w:rsidRPr="00672B2F">
          <w:rPr>
            <w:rStyle w:val="a3"/>
            <w:lang w:val="en-US"/>
          </w:rPr>
          <w:t>ilo</w:t>
        </w:r>
        <w:r w:rsidR="00FC4BB1" w:rsidRPr="00672B2F">
          <w:rPr>
            <w:rStyle w:val="a3"/>
          </w:rPr>
          <w:t>.</w:t>
        </w:r>
        <w:r w:rsidR="00FC4BB1" w:rsidRPr="00672B2F">
          <w:rPr>
            <w:rStyle w:val="a3"/>
            <w:lang w:val="en-US"/>
          </w:rPr>
          <w:t>org</w:t>
        </w:r>
      </w:hyperlink>
    </w:p>
    <w:p w:rsidR="00FC4BB1" w:rsidRPr="00672B2F" w:rsidRDefault="00FC4BB1" w:rsidP="00FC4BB1">
      <w:pPr>
        <w:ind w:left="426" w:hanging="426"/>
        <w:jc w:val="both"/>
        <w:rPr>
          <w:rFonts w:eastAsia="Verdana"/>
          <w:b/>
          <w:lang w:val="uk-UA"/>
        </w:rPr>
      </w:pPr>
      <w:r w:rsidRPr="00672B2F">
        <w:rPr>
          <w:rFonts w:eastAsia="Verdana"/>
          <w:b/>
          <w:lang w:val="uk-UA"/>
        </w:rPr>
        <w:t>7.Індекс якості життя</w:t>
      </w:r>
    </w:p>
    <w:p w:rsidR="00FC4BB1" w:rsidRPr="00672B2F" w:rsidRDefault="00DC4871" w:rsidP="00FC4BB1">
      <w:pPr>
        <w:ind w:left="426" w:hanging="426"/>
        <w:rPr>
          <w:iCs/>
          <w:color w:val="000000"/>
          <w:lang w:val="uk-UA"/>
        </w:rPr>
      </w:pPr>
      <w:hyperlink r:id="rId374" w:history="1">
        <w:r w:rsidR="00FC4BB1" w:rsidRPr="00672B2F">
          <w:rPr>
            <w:rStyle w:val="a3"/>
            <w:iCs/>
          </w:rPr>
          <w:t>http</w:t>
        </w:r>
        <w:r w:rsidR="00FC4BB1" w:rsidRPr="00672B2F">
          <w:rPr>
            <w:rStyle w:val="a3"/>
            <w:iCs/>
            <w:lang w:val="uk-UA"/>
          </w:rPr>
          <w:t>://</w:t>
        </w:r>
        <w:r w:rsidR="00FC4BB1" w:rsidRPr="00672B2F">
          <w:rPr>
            <w:rStyle w:val="a3"/>
            <w:iCs/>
          </w:rPr>
          <w:t>ru</w:t>
        </w:r>
        <w:r w:rsidR="00FC4BB1" w:rsidRPr="00672B2F">
          <w:rPr>
            <w:rStyle w:val="a3"/>
            <w:iCs/>
            <w:lang w:val="uk-UA"/>
          </w:rPr>
          <w:t>.</w:t>
        </w:r>
        <w:r w:rsidR="00FC4BB1" w:rsidRPr="00672B2F">
          <w:rPr>
            <w:rStyle w:val="a3"/>
            <w:iCs/>
          </w:rPr>
          <w:t>wikipedia</w:t>
        </w:r>
        <w:r w:rsidR="00FC4BB1" w:rsidRPr="00672B2F">
          <w:rPr>
            <w:rStyle w:val="a3"/>
            <w:iCs/>
            <w:lang w:val="uk-UA"/>
          </w:rPr>
          <w:t>.</w:t>
        </w:r>
        <w:r w:rsidR="00FC4BB1" w:rsidRPr="00672B2F">
          <w:rPr>
            <w:rStyle w:val="a3"/>
            <w:iCs/>
          </w:rPr>
          <w:t>org</w:t>
        </w:r>
        <w:r w:rsidR="00FC4BB1" w:rsidRPr="00672B2F">
          <w:rPr>
            <w:rStyle w:val="a3"/>
            <w:iCs/>
            <w:lang w:val="uk-UA"/>
          </w:rPr>
          <w:t>/</w:t>
        </w:r>
        <w:r w:rsidR="00FC4BB1" w:rsidRPr="00672B2F">
          <w:rPr>
            <w:rStyle w:val="a3"/>
            <w:iCs/>
          </w:rPr>
          <w:t>wiki</w:t>
        </w:r>
        <w:r w:rsidR="00FC4BB1" w:rsidRPr="00672B2F">
          <w:rPr>
            <w:rStyle w:val="a3"/>
            <w:iCs/>
            <w:lang w:val="uk-UA"/>
          </w:rPr>
          <w:t>/%</w:t>
        </w:r>
        <w:r w:rsidR="00FC4BB1" w:rsidRPr="00672B2F">
          <w:rPr>
            <w:rStyle w:val="a3"/>
            <w:iCs/>
          </w:rPr>
          <w:t>D</w:t>
        </w:r>
        <w:r w:rsidR="00FC4BB1" w:rsidRPr="00672B2F">
          <w:rPr>
            <w:rStyle w:val="a3"/>
            <w:iCs/>
            <w:lang w:val="uk-UA"/>
          </w:rPr>
          <w:t>0%98%</w:t>
        </w:r>
        <w:r w:rsidR="00FC4BB1" w:rsidRPr="00672B2F">
          <w:rPr>
            <w:rStyle w:val="a3"/>
            <w:iCs/>
          </w:rPr>
          <w:t>D</w:t>
        </w:r>
        <w:r w:rsidR="00FC4BB1" w:rsidRPr="00672B2F">
          <w:rPr>
            <w:rStyle w:val="a3"/>
            <w:iCs/>
            <w:lang w:val="uk-UA"/>
          </w:rPr>
          <w:t>0%</w:t>
        </w:r>
        <w:r w:rsidR="00FC4BB1" w:rsidRPr="00672B2F">
          <w:rPr>
            <w:rStyle w:val="a3"/>
            <w:iCs/>
          </w:rPr>
          <w:t>BD</w:t>
        </w:r>
        <w:r w:rsidR="00FC4BB1" w:rsidRPr="00672B2F">
          <w:rPr>
            <w:rStyle w:val="a3"/>
            <w:iCs/>
            <w:lang w:val="uk-UA"/>
          </w:rPr>
          <w:t>%</w:t>
        </w:r>
        <w:r w:rsidR="00FC4BB1" w:rsidRPr="00672B2F">
          <w:rPr>
            <w:rStyle w:val="a3"/>
            <w:iCs/>
          </w:rPr>
          <w:t>D</w:t>
        </w:r>
        <w:r w:rsidR="00FC4BB1" w:rsidRPr="00672B2F">
          <w:rPr>
            <w:rStyle w:val="a3"/>
            <w:iCs/>
            <w:lang w:val="uk-UA"/>
          </w:rPr>
          <w:t>0%</w:t>
        </w:r>
        <w:r w:rsidR="00FC4BB1" w:rsidRPr="00672B2F">
          <w:rPr>
            <w:rStyle w:val="a3"/>
            <w:iCs/>
          </w:rPr>
          <w:t>B</w:t>
        </w:r>
        <w:r w:rsidR="00FC4BB1" w:rsidRPr="00672B2F">
          <w:rPr>
            <w:rStyle w:val="a3"/>
            <w:iCs/>
            <w:lang w:val="uk-UA"/>
          </w:rPr>
          <w:t>4%</w:t>
        </w:r>
        <w:r w:rsidR="00FC4BB1" w:rsidRPr="00672B2F">
          <w:rPr>
            <w:rStyle w:val="a3"/>
            <w:iCs/>
          </w:rPr>
          <w:t>D</w:t>
        </w:r>
        <w:r w:rsidR="00FC4BB1" w:rsidRPr="00672B2F">
          <w:rPr>
            <w:rStyle w:val="a3"/>
            <w:iCs/>
            <w:lang w:val="uk-UA"/>
          </w:rPr>
          <w:t>0%</w:t>
        </w:r>
        <w:r w:rsidR="00FC4BB1" w:rsidRPr="00672B2F">
          <w:rPr>
            <w:rStyle w:val="a3"/>
            <w:iCs/>
          </w:rPr>
          <w:t>B</w:t>
        </w:r>
        <w:r w:rsidR="00FC4BB1" w:rsidRPr="00672B2F">
          <w:rPr>
            <w:rStyle w:val="a3"/>
            <w:iCs/>
            <w:lang w:val="uk-UA"/>
          </w:rPr>
          <w:t>5%</w:t>
        </w:r>
        <w:r w:rsidR="00FC4BB1" w:rsidRPr="00672B2F">
          <w:rPr>
            <w:rStyle w:val="a3"/>
            <w:iCs/>
          </w:rPr>
          <w:t>D</w:t>
        </w:r>
        <w:r w:rsidR="00FC4BB1" w:rsidRPr="00672B2F">
          <w:rPr>
            <w:rStyle w:val="a3"/>
            <w:iCs/>
            <w:lang w:val="uk-UA"/>
          </w:rPr>
          <w:t>0%</w:t>
        </w:r>
        <w:r w:rsidR="00FC4BB1" w:rsidRPr="00672B2F">
          <w:rPr>
            <w:rStyle w:val="a3"/>
            <w:iCs/>
          </w:rPr>
          <w:t>BA</w:t>
        </w:r>
        <w:r w:rsidR="00FC4BB1" w:rsidRPr="00672B2F">
          <w:rPr>
            <w:rStyle w:val="a3"/>
            <w:iCs/>
            <w:lang w:val="uk-UA"/>
          </w:rPr>
          <w:t>%</w:t>
        </w:r>
        <w:r w:rsidR="00FC4BB1" w:rsidRPr="00672B2F">
          <w:rPr>
            <w:rStyle w:val="a3"/>
            <w:iCs/>
          </w:rPr>
          <w:t>D</w:t>
        </w:r>
        <w:r w:rsidR="00FC4BB1" w:rsidRPr="00672B2F">
          <w:rPr>
            <w:rStyle w:val="a3"/>
            <w:iCs/>
            <w:lang w:val="uk-UA"/>
          </w:rPr>
          <w:t>1%81_%</w:t>
        </w:r>
        <w:r w:rsidR="00FC4BB1" w:rsidRPr="00672B2F">
          <w:rPr>
            <w:rStyle w:val="a3"/>
            <w:iCs/>
          </w:rPr>
          <w:t>D</w:t>
        </w:r>
        <w:r w:rsidR="00FC4BB1" w:rsidRPr="00672B2F">
          <w:rPr>
            <w:rStyle w:val="a3"/>
            <w:iCs/>
            <w:lang w:val="uk-UA"/>
          </w:rPr>
          <w:t>0%</w:t>
        </w:r>
        <w:r w:rsidR="00FC4BB1" w:rsidRPr="00672B2F">
          <w:rPr>
            <w:rStyle w:val="a3"/>
            <w:iCs/>
          </w:rPr>
          <w:t>BA</w:t>
        </w:r>
        <w:r w:rsidR="00FC4BB1" w:rsidRPr="00672B2F">
          <w:rPr>
            <w:rStyle w:val="a3"/>
            <w:iCs/>
            <w:lang w:val="uk-UA"/>
          </w:rPr>
          <w:t>%</w:t>
        </w:r>
        <w:r w:rsidR="00FC4BB1" w:rsidRPr="00672B2F">
          <w:rPr>
            <w:rStyle w:val="a3"/>
            <w:iCs/>
          </w:rPr>
          <w:t>D</w:t>
        </w:r>
        <w:r w:rsidR="00FC4BB1" w:rsidRPr="00672B2F">
          <w:rPr>
            <w:rStyle w:val="a3"/>
            <w:iCs/>
            <w:lang w:val="uk-UA"/>
          </w:rPr>
          <w:t>0%</w:t>
        </w:r>
        <w:r w:rsidR="00FC4BB1" w:rsidRPr="00672B2F">
          <w:rPr>
            <w:rStyle w:val="a3"/>
            <w:iCs/>
          </w:rPr>
          <w:t>B</w:t>
        </w:r>
        <w:r w:rsidR="00FC4BB1" w:rsidRPr="00672B2F">
          <w:rPr>
            <w:rStyle w:val="a3"/>
            <w:iCs/>
            <w:lang w:val="uk-UA"/>
          </w:rPr>
          <w:t>0%</w:t>
        </w:r>
        <w:r w:rsidR="00FC4BB1" w:rsidRPr="00672B2F">
          <w:rPr>
            <w:rStyle w:val="a3"/>
            <w:iCs/>
          </w:rPr>
          <w:t>D</w:t>
        </w:r>
        <w:r w:rsidR="00FC4BB1" w:rsidRPr="00672B2F">
          <w:rPr>
            <w:rStyle w:val="a3"/>
            <w:iCs/>
            <w:lang w:val="uk-UA"/>
          </w:rPr>
          <w:t>1%87%</w:t>
        </w:r>
        <w:r w:rsidR="00FC4BB1" w:rsidRPr="00672B2F">
          <w:rPr>
            <w:rStyle w:val="a3"/>
            <w:iCs/>
          </w:rPr>
          <w:t>D</w:t>
        </w:r>
        <w:r w:rsidR="00FC4BB1" w:rsidRPr="00672B2F">
          <w:rPr>
            <w:rStyle w:val="a3"/>
            <w:iCs/>
            <w:lang w:val="uk-UA"/>
          </w:rPr>
          <w:t>0%</w:t>
        </w:r>
        <w:r w:rsidR="00FC4BB1" w:rsidRPr="00672B2F">
          <w:rPr>
            <w:rStyle w:val="a3"/>
            <w:iCs/>
          </w:rPr>
          <w:t>B</w:t>
        </w:r>
        <w:r w:rsidR="00FC4BB1" w:rsidRPr="00672B2F">
          <w:rPr>
            <w:rStyle w:val="a3"/>
            <w:iCs/>
            <w:lang w:val="uk-UA"/>
          </w:rPr>
          <w:t>5%</w:t>
        </w:r>
        <w:r w:rsidR="00FC4BB1" w:rsidRPr="00672B2F">
          <w:rPr>
            <w:rStyle w:val="a3"/>
            <w:iCs/>
          </w:rPr>
          <w:t>D</w:t>
        </w:r>
        <w:r w:rsidR="00FC4BB1" w:rsidRPr="00672B2F">
          <w:rPr>
            <w:rStyle w:val="a3"/>
            <w:iCs/>
            <w:lang w:val="uk-UA"/>
          </w:rPr>
          <w:t>1%81%</w:t>
        </w:r>
        <w:r w:rsidR="00FC4BB1" w:rsidRPr="00672B2F">
          <w:rPr>
            <w:rStyle w:val="a3"/>
            <w:iCs/>
          </w:rPr>
          <w:t>D</w:t>
        </w:r>
        <w:r w:rsidR="00FC4BB1" w:rsidRPr="00672B2F">
          <w:rPr>
            <w:rStyle w:val="a3"/>
            <w:iCs/>
            <w:lang w:val="uk-UA"/>
          </w:rPr>
          <w:t>1%82%</w:t>
        </w:r>
        <w:r w:rsidR="00FC4BB1" w:rsidRPr="00672B2F">
          <w:rPr>
            <w:rStyle w:val="a3"/>
            <w:iCs/>
          </w:rPr>
          <w:t>D</w:t>
        </w:r>
        <w:r w:rsidR="00FC4BB1" w:rsidRPr="00672B2F">
          <w:rPr>
            <w:rStyle w:val="a3"/>
            <w:iCs/>
            <w:lang w:val="uk-UA"/>
          </w:rPr>
          <w:t>0%</w:t>
        </w:r>
        <w:r w:rsidR="00FC4BB1" w:rsidRPr="00672B2F">
          <w:rPr>
            <w:rStyle w:val="a3"/>
            <w:iCs/>
          </w:rPr>
          <w:t>B</w:t>
        </w:r>
        <w:r w:rsidR="00FC4BB1" w:rsidRPr="00672B2F">
          <w:rPr>
            <w:rStyle w:val="a3"/>
            <w:iCs/>
            <w:lang w:val="uk-UA"/>
          </w:rPr>
          <w:t>2%</w:t>
        </w:r>
        <w:r w:rsidR="00FC4BB1" w:rsidRPr="00672B2F">
          <w:rPr>
            <w:rStyle w:val="a3"/>
            <w:iCs/>
          </w:rPr>
          <w:t>D</w:t>
        </w:r>
        <w:r w:rsidR="00FC4BB1" w:rsidRPr="00672B2F">
          <w:rPr>
            <w:rStyle w:val="a3"/>
            <w:iCs/>
            <w:lang w:val="uk-UA"/>
          </w:rPr>
          <w:t>0%</w:t>
        </w:r>
        <w:r w:rsidR="00FC4BB1" w:rsidRPr="00672B2F">
          <w:rPr>
            <w:rStyle w:val="a3"/>
            <w:iCs/>
          </w:rPr>
          <w:t>B</w:t>
        </w:r>
        <w:r w:rsidR="00FC4BB1" w:rsidRPr="00672B2F">
          <w:rPr>
            <w:rStyle w:val="a3"/>
            <w:iCs/>
            <w:lang w:val="uk-UA"/>
          </w:rPr>
          <w:t>0_%</w:t>
        </w:r>
        <w:r w:rsidR="00FC4BB1" w:rsidRPr="00672B2F">
          <w:rPr>
            <w:rStyle w:val="a3"/>
            <w:iCs/>
          </w:rPr>
          <w:t>D</w:t>
        </w:r>
        <w:r w:rsidR="00FC4BB1" w:rsidRPr="00672B2F">
          <w:rPr>
            <w:rStyle w:val="a3"/>
            <w:iCs/>
            <w:lang w:val="uk-UA"/>
          </w:rPr>
          <w:t>0%</w:t>
        </w:r>
        <w:r w:rsidR="00FC4BB1" w:rsidRPr="00672B2F">
          <w:rPr>
            <w:rStyle w:val="a3"/>
            <w:iCs/>
          </w:rPr>
          <w:t>B</w:t>
        </w:r>
        <w:r w:rsidR="00FC4BB1" w:rsidRPr="00672B2F">
          <w:rPr>
            <w:rStyle w:val="a3"/>
            <w:iCs/>
            <w:lang w:val="uk-UA"/>
          </w:rPr>
          <w:t>6%</w:t>
        </w:r>
        <w:r w:rsidR="00FC4BB1" w:rsidRPr="00672B2F">
          <w:rPr>
            <w:rStyle w:val="a3"/>
            <w:iCs/>
          </w:rPr>
          <w:t>D</w:t>
        </w:r>
        <w:r w:rsidR="00FC4BB1" w:rsidRPr="00672B2F">
          <w:rPr>
            <w:rStyle w:val="a3"/>
            <w:iCs/>
            <w:lang w:val="uk-UA"/>
          </w:rPr>
          <w:t>0%</w:t>
        </w:r>
        <w:r w:rsidR="00FC4BB1" w:rsidRPr="00672B2F">
          <w:rPr>
            <w:rStyle w:val="a3"/>
            <w:iCs/>
          </w:rPr>
          <w:t>B</w:t>
        </w:r>
        <w:r w:rsidR="00FC4BB1" w:rsidRPr="00672B2F">
          <w:rPr>
            <w:rStyle w:val="a3"/>
            <w:iCs/>
            <w:lang w:val="uk-UA"/>
          </w:rPr>
          <w:t>8%</w:t>
        </w:r>
        <w:r w:rsidR="00FC4BB1" w:rsidRPr="00672B2F">
          <w:rPr>
            <w:rStyle w:val="a3"/>
            <w:iCs/>
          </w:rPr>
          <w:t>D</w:t>
        </w:r>
        <w:r w:rsidR="00FC4BB1" w:rsidRPr="00672B2F">
          <w:rPr>
            <w:rStyle w:val="a3"/>
            <w:iCs/>
            <w:lang w:val="uk-UA"/>
          </w:rPr>
          <w:t>0%</w:t>
        </w:r>
        <w:r w:rsidR="00FC4BB1" w:rsidRPr="00672B2F">
          <w:rPr>
            <w:rStyle w:val="a3"/>
            <w:iCs/>
          </w:rPr>
          <w:t>B</w:t>
        </w:r>
        <w:r w:rsidR="00FC4BB1" w:rsidRPr="00672B2F">
          <w:rPr>
            <w:rStyle w:val="a3"/>
            <w:iCs/>
            <w:lang w:val="uk-UA"/>
          </w:rPr>
          <w:t>7%</w:t>
        </w:r>
        <w:r w:rsidR="00FC4BB1" w:rsidRPr="00672B2F">
          <w:rPr>
            <w:rStyle w:val="a3"/>
            <w:iCs/>
          </w:rPr>
          <w:t>D</w:t>
        </w:r>
        <w:r w:rsidR="00FC4BB1" w:rsidRPr="00672B2F">
          <w:rPr>
            <w:rStyle w:val="a3"/>
            <w:iCs/>
            <w:lang w:val="uk-UA"/>
          </w:rPr>
          <w:t>0%</w:t>
        </w:r>
        <w:r w:rsidR="00FC4BB1" w:rsidRPr="00672B2F">
          <w:rPr>
            <w:rStyle w:val="a3"/>
            <w:iCs/>
          </w:rPr>
          <w:t>BD</w:t>
        </w:r>
        <w:r w:rsidR="00FC4BB1" w:rsidRPr="00672B2F">
          <w:rPr>
            <w:rStyle w:val="a3"/>
            <w:iCs/>
            <w:lang w:val="uk-UA"/>
          </w:rPr>
          <w:t>%</w:t>
        </w:r>
        <w:r w:rsidR="00FC4BB1" w:rsidRPr="00672B2F">
          <w:rPr>
            <w:rStyle w:val="a3"/>
            <w:iCs/>
          </w:rPr>
          <w:t>D</w:t>
        </w:r>
        <w:r w:rsidR="00FC4BB1" w:rsidRPr="00672B2F">
          <w:rPr>
            <w:rStyle w:val="a3"/>
            <w:iCs/>
            <w:lang w:val="uk-UA"/>
          </w:rPr>
          <w:t>0%</w:t>
        </w:r>
        <w:r w:rsidR="00FC4BB1" w:rsidRPr="00672B2F">
          <w:rPr>
            <w:rStyle w:val="a3"/>
            <w:iCs/>
          </w:rPr>
          <w:t>B</w:t>
        </w:r>
        <w:r w:rsidR="00FC4BB1" w:rsidRPr="00672B2F">
          <w:rPr>
            <w:rStyle w:val="a3"/>
            <w:iCs/>
            <w:lang w:val="uk-UA"/>
          </w:rPr>
          <w:t>8</w:t>
        </w:r>
      </w:hyperlink>
    </w:p>
    <w:p w:rsidR="00FC4BB1" w:rsidRPr="00672B2F" w:rsidRDefault="00DC4871" w:rsidP="00FC4BB1">
      <w:pPr>
        <w:ind w:left="426" w:hanging="426"/>
        <w:rPr>
          <w:iCs/>
          <w:color w:val="000000"/>
          <w:lang w:val="uk-UA"/>
        </w:rPr>
      </w:pPr>
      <w:hyperlink r:id="rId375" w:history="1">
        <w:r w:rsidR="00FC4BB1" w:rsidRPr="00672B2F">
          <w:rPr>
            <w:rStyle w:val="a3"/>
            <w:iCs/>
          </w:rPr>
          <w:t>http</w:t>
        </w:r>
        <w:r w:rsidR="00FC4BB1" w:rsidRPr="00672B2F">
          <w:rPr>
            <w:rStyle w:val="a3"/>
            <w:iCs/>
            <w:lang w:val="uk-UA"/>
          </w:rPr>
          <w:t>://</w:t>
        </w:r>
        <w:r w:rsidR="00FC4BB1" w:rsidRPr="00672B2F">
          <w:rPr>
            <w:rStyle w:val="a3"/>
            <w:iCs/>
          </w:rPr>
          <w:t>www</w:t>
        </w:r>
        <w:r w:rsidR="00FC4BB1" w:rsidRPr="00672B2F">
          <w:rPr>
            <w:rStyle w:val="a3"/>
            <w:iCs/>
            <w:lang w:val="uk-UA"/>
          </w:rPr>
          <w:t>.</w:t>
        </w:r>
        <w:r w:rsidR="00FC4BB1" w:rsidRPr="00672B2F">
          <w:rPr>
            <w:rStyle w:val="a3"/>
            <w:iCs/>
          </w:rPr>
          <w:t>economist</w:t>
        </w:r>
        <w:r w:rsidR="00FC4BB1" w:rsidRPr="00672B2F">
          <w:rPr>
            <w:rStyle w:val="a3"/>
            <w:iCs/>
            <w:lang w:val="uk-UA"/>
          </w:rPr>
          <w:t>.</w:t>
        </w:r>
        <w:r w:rsidR="00FC4BB1" w:rsidRPr="00672B2F">
          <w:rPr>
            <w:rStyle w:val="a3"/>
            <w:iCs/>
          </w:rPr>
          <w:t>com</w:t>
        </w:r>
        <w:r w:rsidR="00FC4BB1" w:rsidRPr="00672B2F">
          <w:rPr>
            <w:rStyle w:val="a3"/>
            <w:iCs/>
            <w:lang w:val="uk-UA"/>
          </w:rPr>
          <w:t>/</w:t>
        </w:r>
        <w:r w:rsidR="00FC4BB1" w:rsidRPr="00672B2F">
          <w:rPr>
            <w:rStyle w:val="a3"/>
            <w:iCs/>
          </w:rPr>
          <w:t>media</w:t>
        </w:r>
        <w:r w:rsidR="00FC4BB1" w:rsidRPr="00672B2F">
          <w:rPr>
            <w:rStyle w:val="a3"/>
            <w:iCs/>
            <w:lang w:val="uk-UA"/>
          </w:rPr>
          <w:t>/</w:t>
        </w:r>
        <w:r w:rsidR="00FC4BB1" w:rsidRPr="00672B2F">
          <w:rPr>
            <w:rStyle w:val="a3"/>
            <w:iCs/>
          </w:rPr>
          <w:t>pdf</w:t>
        </w:r>
        <w:r w:rsidR="00FC4BB1" w:rsidRPr="00672B2F">
          <w:rPr>
            <w:rStyle w:val="a3"/>
            <w:iCs/>
            <w:lang w:val="uk-UA"/>
          </w:rPr>
          <w:t>/</w:t>
        </w:r>
        <w:r w:rsidR="00FC4BB1" w:rsidRPr="00672B2F">
          <w:rPr>
            <w:rStyle w:val="a3"/>
            <w:iCs/>
          </w:rPr>
          <w:t>QUALITY</w:t>
        </w:r>
        <w:r w:rsidR="00FC4BB1" w:rsidRPr="00672B2F">
          <w:rPr>
            <w:rStyle w:val="a3"/>
            <w:iCs/>
            <w:lang w:val="uk-UA"/>
          </w:rPr>
          <w:t>_</w:t>
        </w:r>
        <w:r w:rsidR="00FC4BB1" w:rsidRPr="00672B2F">
          <w:rPr>
            <w:rStyle w:val="a3"/>
            <w:iCs/>
          </w:rPr>
          <w:t>OF</w:t>
        </w:r>
        <w:r w:rsidR="00FC4BB1" w:rsidRPr="00672B2F">
          <w:rPr>
            <w:rStyle w:val="a3"/>
            <w:iCs/>
            <w:lang w:val="uk-UA"/>
          </w:rPr>
          <w:t>_</w:t>
        </w:r>
        <w:r w:rsidR="00FC4BB1" w:rsidRPr="00672B2F">
          <w:rPr>
            <w:rStyle w:val="a3"/>
            <w:iCs/>
          </w:rPr>
          <w:t>LIFE</w:t>
        </w:r>
        <w:r w:rsidR="00FC4BB1" w:rsidRPr="00672B2F">
          <w:rPr>
            <w:rStyle w:val="a3"/>
            <w:iCs/>
            <w:lang w:val="uk-UA"/>
          </w:rPr>
          <w:t>.</w:t>
        </w:r>
        <w:r w:rsidR="00FC4BB1" w:rsidRPr="00672B2F">
          <w:rPr>
            <w:rStyle w:val="a3"/>
            <w:iCs/>
          </w:rPr>
          <w:t>pdf</w:t>
        </w:r>
      </w:hyperlink>
    </w:p>
    <w:p w:rsidR="00FC4BB1" w:rsidRPr="00672B2F" w:rsidRDefault="00FC4BB1" w:rsidP="00FC4BB1">
      <w:pPr>
        <w:ind w:left="426" w:hanging="426"/>
        <w:jc w:val="both"/>
        <w:rPr>
          <w:rFonts w:eastAsia="Verdana"/>
          <w:b/>
          <w:lang w:val="uk-UA"/>
        </w:rPr>
      </w:pPr>
      <w:r w:rsidRPr="00672B2F">
        <w:rPr>
          <w:rFonts w:eastAsia="Verdana"/>
          <w:b/>
          <w:lang w:val="uk-UA"/>
        </w:rPr>
        <w:t>8.Міжнародний індекс щастя</w:t>
      </w:r>
    </w:p>
    <w:p w:rsidR="00FC4BB1" w:rsidRPr="00672B2F" w:rsidRDefault="00DC4871" w:rsidP="00FC4BB1">
      <w:pPr>
        <w:ind w:left="426" w:hanging="426"/>
        <w:rPr>
          <w:iCs/>
          <w:color w:val="000000"/>
          <w:lang w:val="uk-UA"/>
        </w:rPr>
      </w:pPr>
      <w:hyperlink r:id="rId376" w:history="1">
        <w:r w:rsidR="00FC4BB1" w:rsidRPr="00672B2F">
          <w:rPr>
            <w:rStyle w:val="a3"/>
            <w:iCs/>
          </w:rPr>
          <w:t>http</w:t>
        </w:r>
        <w:r w:rsidR="00FC4BB1" w:rsidRPr="00672B2F">
          <w:rPr>
            <w:rStyle w:val="a3"/>
            <w:iCs/>
            <w:lang w:val="uk-UA"/>
          </w:rPr>
          <w:t>://</w:t>
        </w:r>
        <w:r w:rsidR="00FC4BB1" w:rsidRPr="00672B2F">
          <w:rPr>
            <w:rStyle w:val="a3"/>
            <w:iCs/>
          </w:rPr>
          <w:t>ru</w:t>
        </w:r>
        <w:r w:rsidR="00FC4BB1" w:rsidRPr="00672B2F">
          <w:rPr>
            <w:rStyle w:val="a3"/>
            <w:iCs/>
            <w:lang w:val="uk-UA"/>
          </w:rPr>
          <w:t>.</w:t>
        </w:r>
        <w:r w:rsidR="00FC4BB1" w:rsidRPr="00672B2F">
          <w:rPr>
            <w:rStyle w:val="a3"/>
            <w:iCs/>
          </w:rPr>
          <w:t>wikipedia</w:t>
        </w:r>
        <w:r w:rsidR="00FC4BB1" w:rsidRPr="00672B2F">
          <w:rPr>
            <w:rStyle w:val="a3"/>
            <w:iCs/>
            <w:lang w:val="uk-UA"/>
          </w:rPr>
          <w:t>.</w:t>
        </w:r>
        <w:r w:rsidR="00FC4BB1" w:rsidRPr="00672B2F">
          <w:rPr>
            <w:rStyle w:val="a3"/>
            <w:iCs/>
          </w:rPr>
          <w:t>org</w:t>
        </w:r>
        <w:r w:rsidR="00FC4BB1" w:rsidRPr="00672B2F">
          <w:rPr>
            <w:rStyle w:val="a3"/>
            <w:iCs/>
            <w:lang w:val="uk-UA"/>
          </w:rPr>
          <w:t>/</w:t>
        </w:r>
        <w:r w:rsidR="00FC4BB1" w:rsidRPr="00672B2F">
          <w:rPr>
            <w:rStyle w:val="a3"/>
            <w:iCs/>
          </w:rPr>
          <w:t>wiki</w:t>
        </w:r>
        <w:r w:rsidR="00FC4BB1" w:rsidRPr="00672B2F">
          <w:rPr>
            <w:rStyle w:val="a3"/>
            <w:iCs/>
            <w:lang w:val="uk-UA"/>
          </w:rPr>
          <w:t>/%</w:t>
        </w:r>
        <w:r w:rsidR="00FC4BB1" w:rsidRPr="00672B2F">
          <w:rPr>
            <w:rStyle w:val="a3"/>
            <w:iCs/>
          </w:rPr>
          <w:t>D</w:t>
        </w:r>
        <w:r w:rsidR="00FC4BB1" w:rsidRPr="00672B2F">
          <w:rPr>
            <w:rStyle w:val="a3"/>
            <w:iCs/>
            <w:lang w:val="uk-UA"/>
          </w:rPr>
          <w:t>0%9</w:t>
        </w:r>
        <w:r w:rsidR="00FC4BB1" w:rsidRPr="00672B2F">
          <w:rPr>
            <w:rStyle w:val="a3"/>
            <w:iCs/>
          </w:rPr>
          <w:t>C</w:t>
        </w:r>
        <w:r w:rsidR="00FC4BB1" w:rsidRPr="00672B2F">
          <w:rPr>
            <w:rStyle w:val="a3"/>
            <w:iCs/>
            <w:lang w:val="uk-UA"/>
          </w:rPr>
          <w:t>%</w:t>
        </w:r>
        <w:r w:rsidR="00FC4BB1" w:rsidRPr="00672B2F">
          <w:rPr>
            <w:rStyle w:val="a3"/>
            <w:iCs/>
          </w:rPr>
          <w:t>D</w:t>
        </w:r>
        <w:r w:rsidR="00FC4BB1" w:rsidRPr="00672B2F">
          <w:rPr>
            <w:rStyle w:val="a3"/>
            <w:iCs/>
            <w:lang w:val="uk-UA"/>
          </w:rPr>
          <w:t>0%</w:t>
        </w:r>
        <w:r w:rsidR="00FC4BB1" w:rsidRPr="00672B2F">
          <w:rPr>
            <w:rStyle w:val="a3"/>
            <w:iCs/>
          </w:rPr>
          <w:t>B</w:t>
        </w:r>
        <w:r w:rsidR="00FC4BB1" w:rsidRPr="00672B2F">
          <w:rPr>
            <w:rStyle w:val="a3"/>
            <w:iCs/>
            <w:lang w:val="uk-UA"/>
          </w:rPr>
          <w:t>5%</w:t>
        </w:r>
        <w:r w:rsidR="00FC4BB1" w:rsidRPr="00672B2F">
          <w:rPr>
            <w:rStyle w:val="a3"/>
            <w:iCs/>
          </w:rPr>
          <w:t>D</w:t>
        </w:r>
        <w:r w:rsidR="00FC4BB1" w:rsidRPr="00672B2F">
          <w:rPr>
            <w:rStyle w:val="a3"/>
            <w:iCs/>
            <w:lang w:val="uk-UA"/>
          </w:rPr>
          <w:t>0%</w:t>
        </w:r>
        <w:r w:rsidR="00FC4BB1" w:rsidRPr="00672B2F">
          <w:rPr>
            <w:rStyle w:val="a3"/>
            <w:iCs/>
          </w:rPr>
          <w:t>B</w:t>
        </w:r>
        <w:r w:rsidR="00FC4BB1" w:rsidRPr="00672B2F">
          <w:rPr>
            <w:rStyle w:val="a3"/>
            <w:iCs/>
            <w:lang w:val="uk-UA"/>
          </w:rPr>
          <w:t>6%</w:t>
        </w:r>
        <w:r w:rsidR="00FC4BB1" w:rsidRPr="00672B2F">
          <w:rPr>
            <w:rStyle w:val="a3"/>
            <w:iCs/>
          </w:rPr>
          <w:t>D</w:t>
        </w:r>
        <w:r w:rsidR="00FC4BB1" w:rsidRPr="00672B2F">
          <w:rPr>
            <w:rStyle w:val="a3"/>
            <w:iCs/>
            <w:lang w:val="uk-UA"/>
          </w:rPr>
          <w:t>0%</w:t>
        </w:r>
        <w:r w:rsidR="00FC4BB1" w:rsidRPr="00672B2F">
          <w:rPr>
            <w:rStyle w:val="a3"/>
            <w:iCs/>
          </w:rPr>
          <w:t>B</w:t>
        </w:r>
        <w:r w:rsidR="00FC4BB1" w:rsidRPr="00672B2F">
          <w:rPr>
            <w:rStyle w:val="a3"/>
            <w:iCs/>
            <w:lang w:val="uk-UA"/>
          </w:rPr>
          <w:t>4%</w:t>
        </w:r>
        <w:r w:rsidR="00FC4BB1" w:rsidRPr="00672B2F">
          <w:rPr>
            <w:rStyle w:val="a3"/>
            <w:iCs/>
          </w:rPr>
          <w:t>D</w:t>
        </w:r>
        <w:r w:rsidR="00FC4BB1" w:rsidRPr="00672B2F">
          <w:rPr>
            <w:rStyle w:val="a3"/>
            <w:iCs/>
            <w:lang w:val="uk-UA"/>
          </w:rPr>
          <w:t>1%83%</w:t>
        </w:r>
        <w:r w:rsidR="00FC4BB1" w:rsidRPr="00672B2F">
          <w:rPr>
            <w:rStyle w:val="a3"/>
            <w:iCs/>
          </w:rPr>
          <w:t>D</w:t>
        </w:r>
        <w:r w:rsidR="00FC4BB1" w:rsidRPr="00672B2F">
          <w:rPr>
            <w:rStyle w:val="a3"/>
            <w:iCs/>
            <w:lang w:val="uk-UA"/>
          </w:rPr>
          <w:t>0%</w:t>
        </w:r>
        <w:r w:rsidR="00FC4BB1" w:rsidRPr="00672B2F">
          <w:rPr>
            <w:rStyle w:val="a3"/>
            <w:iCs/>
          </w:rPr>
          <w:t>BD</w:t>
        </w:r>
        <w:r w:rsidR="00FC4BB1" w:rsidRPr="00672B2F">
          <w:rPr>
            <w:rStyle w:val="a3"/>
            <w:iCs/>
            <w:lang w:val="uk-UA"/>
          </w:rPr>
          <w:t>%</w:t>
        </w:r>
        <w:r w:rsidR="00FC4BB1" w:rsidRPr="00672B2F">
          <w:rPr>
            <w:rStyle w:val="a3"/>
            <w:iCs/>
          </w:rPr>
          <w:t>D</w:t>
        </w:r>
        <w:r w:rsidR="00FC4BB1" w:rsidRPr="00672B2F">
          <w:rPr>
            <w:rStyle w:val="a3"/>
            <w:iCs/>
            <w:lang w:val="uk-UA"/>
          </w:rPr>
          <w:t>0%</w:t>
        </w:r>
        <w:r w:rsidR="00FC4BB1" w:rsidRPr="00672B2F">
          <w:rPr>
            <w:rStyle w:val="a3"/>
            <w:iCs/>
          </w:rPr>
          <w:t>B</w:t>
        </w:r>
        <w:r w:rsidR="00FC4BB1" w:rsidRPr="00672B2F">
          <w:rPr>
            <w:rStyle w:val="a3"/>
            <w:iCs/>
            <w:lang w:val="uk-UA"/>
          </w:rPr>
          <w:t>0%</w:t>
        </w:r>
        <w:r w:rsidR="00FC4BB1" w:rsidRPr="00672B2F">
          <w:rPr>
            <w:rStyle w:val="a3"/>
            <w:iCs/>
          </w:rPr>
          <w:t>D</w:t>
        </w:r>
        <w:r w:rsidR="00FC4BB1" w:rsidRPr="00672B2F">
          <w:rPr>
            <w:rStyle w:val="a3"/>
            <w:iCs/>
            <w:lang w:val="uk-UA"/>
          </w:rPr>
          <w:t>1%80%</w:t>
        </w:r>
        <w:r w:rsidR="00FC4BB1" w:rsidRPr="00672B2F">
          <w:rPr>
            <w:rStyle w:val="a3"/>
            <w:iCs/>
          </w:rPr>
          <w:t>D</w:t>
        </w:r>
        <w:r w:rsidR="00FC4BB1" w:rsidRPr="00672B2F">
          <w:rPr>
            <w:rStyle w:val="a3"/>
            <w:iCs/>
            <w:lang w:val="uk-UA"/>
          </w:rPr>
          <w:t>0%</w:t>
        </w:r>
        <w:r w:rsidR="00FC4BB1" w:rsidRPr="00672B2F">
          <w:rPr>
            <w:rStyle w:val="a3"/>
            <w:iCs/>
          </w:rPr>
          <w:t>BE</w:t>
        </w:r>
        <w:r w:rsidR="00FC4BB1" w:rsidRPr="00672B2F">
          <w:rPr>
            <w:rStyle w:val="a3"/>
            <w:iCs/>
            <w:lang w:val="uk-UA"/>
          </w:rPr>
          <w:t>%</w:t>
        </w:r>
        <w:r w:rsidR="00FC4BB1" w:rsidRPr="00672B2F">
          <w:rPr>
            <w:rStyle w:val="a3"/>
            <w:iCs/>
          </w:rPr>
          <w:t>D</w:t>
        </w:r>
        <w:r w:rsidR="00FC4BB1" w:rsidRPr="00672B2F">
          <w:rPr>
            <w:rStyle w:val="a3"/>
            <w:iCs/>
            <w:lang w:val="uk-UA"/>
          </w:rPr>
          <w:t>0%</w:t>
        </w:r>
        <w:r w:rsidR="00FC4BB1" w:rsidRPr="00672B2F">
          <w:rPr>
            <w:rStyle w:val="a3"/>
            <w:iCs/>
          </w:rPr>
          <w:t>B</w:t>
        </w:r>
        <w:r w:rsidR="00FC4BB1" w:rsidRPr="00672B2F">
          <w:rPr>
            <w:rStyle w:val="a3"/>
            <w:iCs/>
            <w:lang w:val="uk-UA"/>
          </w:rPr>
          <w:t>4%</w:t>
        </w:r>
        <w:r w:rsidR="00FC4BB1" w:rsidRPr="00672B2F">
          <w:rPr>
            <w:rStyle w:val="a3"/>
            <w:iCs/>
          </w:rPr>
          <w:t>D</w:t>
        </w:r>
        <w:r w:rsidR="00FC4BB1" w:rsidRPr="00672B2F">
          <w:rPr>
            <w:rStyle w:val="a3"/>
            <w:iCs/>
            <w:lang w:val="uk-UA"/>
          </w:rPr>
          <w:t>0%</w:t>
        </w:r>
        <w:r w:rsidR="00FC4BB1" w:rsidRPr="00672B2F">
          <w:rPr>
            <w:rStyle w:val="a3"/>
            <w:iCs/>
          </w:rPr>
          <w:t>BD</w:t>
        </w:r>
        <w:r w:rsidR="00FC4BB1" w:rsidRPr="00672B2F">
          <w:rPr>
            <w:rStyle w:val="a3"/>
            <w:iCs/>
            <w:lang w:val="uk-UA"/>
          </w:rPr>
          <w:t>%</w:t>
        </w:r>
        <w:r w:rsidR="00FC4BB1" w:rsidRPr="00672B2F">
          <w:rPr>
            <w:rStyle w:val="a3"/>
            <w:iCs/>
          </w:rPr>
          <w:t>D</w:t>
        </w:r>
        <w:r w:rsidR="00FC4BB1" w:rsidRPr="00672B2F">
          <w:rPr>
            <w:rStyle w:val="a3"/>
            <w:iCs/>
            <w:lang w:val="uk-UA"/>
          </w:rPr>
          <w:t>1%8</w:t>
        </w:r>
        <w:r w:rsidR="00FC4BB1" w:rsidRPr="00672B2F">
          <w:rPr>
            <w:rStyle w:val="a3"/>
            <w:iCs/>
          </w:rPr>
          <w:t>B</w:t>
        </w:r>
        <w:r w:rsidR="00FC4BB1" w:rsidRPr="00672B2F">
          <w:rPr>
            <w:rStyle w:val="a3"/>
            <w:iCs/>
            <w:lang w:val="uk-UA"/>
          </w:rPr>
          <w:t>%</w:t>
        </w:r>
        <w:r w:rsidR="00FC4BB1" w:rsidRPr="00672B2F">
          <w:rPr>
            <w:rStyle w:val="a3"/>
            <w:iCs/>
          </w:rPr>
          <w:t>D</w:t>
        </w:r>
        <w:r w:rsidR="00FC4BB1" w:rsidRPr="00672B2F">
          <w:rPr>
            <w:rStyle w:val="a3"/>
            <w:iCs/>
            <w:lang w:val="uk-UA"/>
          </w:rPr>
          <w:t>0%</w:t>
        </w:r>
        <w:r w:rsidR="00FC4BB1" w:rsidRPr="00672B2F">
          <w:rPr>
            <w:rStyle w:val="a3"/>
            <w:iCs/>
          </w:rPr>
          <w:t>B</w:t>
        </w:r>
        <w:r w:rsidR="00FC4BB1" w:rsidRPr="00672B2F">
          <w:rPr>
            <w:rStyle w:val="a3"/>
            <w:iCs/>
            <w:lang w:val="uk-UA"/>
          </w:rPr>
          <w:t>9_%</w:t>
        </w:r>
        <w:r w:rsidR="00FC4BB1" w:rsidRPr="00672B2F">
          <w:rPr>
            <w:rStyle w:val="a3"/>
            <w:iCs/>
          </w:rPr>
          <w:t>D</w:t>
        </w:r>
        <w:r w:rsidR="00FC4BB1" w:rsidRPr="00672B2F">
          <w:rPr>
            <w:rStyle w:val="a3"/>
            <w:iCs/>
            <w:lang w:val="uk-UA"/>
          </w:rPr>
          <w:t>0%</w:t>
        </w:r>
        <w:r w:rsidR="00FC4BB1" w:rsidRPr="00672B2F">
          <w:rPr>
            <w:rStyle w:val="a3"/>
            <w:iCs/>
          </w:rPr>
          <w:t>B</w:t>
        </w:r>
        <w:r w:rsidR="00FC4BB1" w:rsidRPr="00672B2F">
          <w:rPr>
            <w:rStyle w:val="a3"/>
            <w:iCs/>
            <w:lang w:val="uk-UA"/>
          </w:rPr>
          <w:t>8%</w:t>
        </w:r>
        <w:r w:rsidR="00FC4BB1" w:rsidRPr="00672B2F">
          <w:rPr>
            <w:rStyle w:val="a3"/>
            <w:iCs/>
          </w:rPr>
          <w:t>D</w:t>
        </w:r>
        <w:r w:rsidR="00FC4BB1" w:rsidRPr="00672B2F">
          <w:rPr>
            <w:rStyle w:val="a3"/>
            <w:iCs/>
            <w:lang w:val="uk-UA"/>
          </w:rPr>
          <w:t>0%</w:t>
        </w:r>
        <w:r w:rsidR="00FC4BB1" w:rsidRPr="00672B2F">
          <w:rPr>
            <w:rStyle w:val="a3"/>
            <w:iCs/>
          </w:rPr>
          <w:t>BD</w:t>
        </w:r>
        <w:r w:rsidR="00FC4BB1" w:rsidRPr="00672B2F">
          <w:rPr>
            <w:rStyle w:val="a3"/>
            <w:iCs/>
            <w:lang w:val="uk-UA"/>
          </w:rPr>
          <w:t>%</w:t>
        </w:r>
        <w:r w:rsidR="00FC4BB1" w:rsidRPr="00672B2F">
          <w:rPr>
            <w:rStyle w:val="a3"/>
            <w:iCs/>
          </w:rPr>
          <w:t>D</w:t>
        </w:r>
        <w:r w:rsidR="00FC4BB1" w:rsidRPr="00672B2F">
          <w:rPr>
            <w:rStyle w:val="a3"/>
            <w:iCs/>
            <w:lang w:val="uk-UA"/>
          </w:rPr>
          <w:t>0%</w:t>
        </w:r>
        <w:r w:rsidR="00FC4BB1" w:rsidRPr="00672B2F">
          <w:rPr>
            <w:rStyle w:val="a3"/>
            <w:iCs/>
          </w:rPr>
          <w:t>B</w:t>
        </w:r>
        <w:r w:rsidR="00FC4BB1" w:rsidRPr="00672B2F">
          <w:rPr>
            <w:rStyle w:val="a3"/>
            <w:iCs/>
            <w:lang w:val="uk-UA"/>
          </w:rPr>
          <w:t>4%</w:t>
        </w:r>
        <w:r w:rsidR="00FC4BB1" w:rsidRPr="00672B2F">
          <w:rPr>
            <w:rStyle w:val="a3"/>
            <w:iCs/>
          </w:rPr>
          <w:t>D</w:t>
        </w:r>
        <w:r w:rsidR="00FC4BB1" w:rsidRPr="00672B2F">
          <w:rPr>
            <w:rStyle w:val="a3"/>
            <w:iCs/>
            <w:lang w:val="uk-UA"/>
          </w:rPr>
          <w:t>0%</w:t>
        </w:r>
        <w:r w:rsidR="00FC4BB1" w:rsidRPr="00672B2F">
          <w:rPr>
            <w:rStyle w:val="a3"/>
            <w:iCs/>
          </w:rPr>
          <w:t>B</w:t>
        </w:r>
        <w:r w:rsidR="00FC4BB1" w:rsidRPr="00672B2F">
          <w:rPr>
            <w:rStyle w:val="a3"/>
            <w:iCs/>
            <w:lang w:val="uk-UA"/>
          </w:rPr>
          <w:t>5%</w:t>
        </w:r>
        <w:r w:rsidR="00FC4BB1" w:rsidRPr="00672B2F">
          <w:rPr>
            <w:rStyle w:val="a3"/>
            <w:iCs/>
          </w:rPr>
          <w:t>D</w:t>
        </w:r>
        <w:r w:rsidR="00FC4BB1" w:rsidRPr="00672B2F">
          <w:rPr>
            <w:rStyle w:val="a3"/>
            <w:iCs/>
            <w:lang w:val="uk-UA"/>
          </w:rPr>
          <w:t>0%</w:t>
        </w:r>
        <w:r w:rsidR="00FC4BB1" w:rsidRPr="00672B2F">
          <w:rPr>
            <w:rStyle w:val="a3"/>
            <w:iCs/>
          </w:rPr>
          <w:t>BA</w:t>
        </w:r>
        <w:r w:rsidR="00FC4BB1" w:rsidRPr="00672B2F">
          <w:rPr>
            <w:rStyle w:val="a3"/>
            <w:iCs/>
            <w:lang w:val="uk-UA"/>
          </w:rPr>
          <w:t>%</w:t>
        </w:r>
        <w:r w:rsidR="00FC4BB1" w:rsidRPr="00672B2F">
          <w:rPr>
            <w:rStyle w:val="a3"/>
            <w:iCs/>
          </w:rPr>
          <w:t>D</w:t>
        </w:r>
        <w:r w:rsidR="00FC4BB1" w:rsidRPr="00672B2F">
          <w:rPr>
            <w:rStyle w:val="a3"/>
            <w:iCs/>
            <w:lang w:val="uk-UA"/>
          </w:rPr>
          <w:t>1%81_%</w:t>
        </w:r>
        <w:r w:rsidR="00FC4BB1" w:rsidRPr="00672B2F">
          <w:rPr>
            <w:rStyle w:val="a3"/>
            <w:iCs/>
          </w:rPr>
          <w:t>D</w:t>
        </w:r>
        <w:r w:rsidR="00FC4BB1" w:rsidRPr="00672B2F">
          <w:rPr>
            <w:rStyle w:val="a3"/>
            <w:iCs/>
            <w:lang w:val="uk-UA"/>
          </w:rPr>
          <w:t>1%81%</w:t>
        </w:r>
        <w:r w:rsidR="00FC4BB1" w:rsidRPr="00672B2F">
          <w:rPr>
            <w:rStyle w:val="a3"/>
            <w:iCs/>
          </w:rPr>
          <w:t>D</w:t>
        </w:r>
        <w:r w:rsidR="00FC4BB1" w:rsidRPr="00672B2F">
          <w:rPr>
            <w:rStyle w:val="a3"/>
            <w:iCs/>
            <w:lang w:val="uk-UA"/>
          </w:rPr>
          <w:t>1%87%</w:t>
        </w:r>
        <w:r w:rsidR="00FC4BB1" w:rsidRPr="00672B2F">
          <w:rPr>
            <w:rStyle w:val="a3"/>
            <w:iCs/>
          </w:rPr>
          <w:t>D</w:t>
        </w:r>
        <w:r w:rsidR="00FC4BB1" w:rsidRPr="00672B2F">
          <w:rPr>
            <w:rStyle w:val="a3"/>
            <w:iCs/>
            <w:lang w:val="uk-UA"/>
          </w:rPr>
          <w:t>0%</w:t>
        </w:r>
        <w:r w:rsidR="00FC4BB1" w:rsidRPr="00672B2F">
          <w:rPr>
            <w:rStyle w:val="a3"/>
            <w:iCs/>
          </w:rPr>
          <w:t>B</w:t>
        </w:r>
        <w:r w:rsidR="00FC4BB1" w:rsidRPr="00672B2F">
          <w:rPr>
            <w:rStyle w:val="a3"/>
            <w:iCs/>
            <w:lang w:val="uk-UA"/>
          </w:rPr>
          <w:t>0%</w:t>
        </w:r>
        <w:r w:rsidR="00FC4BB1" w:rsidRPr="00672B2F">
          <w:rPr>
            <w:rStyle w:val="a3"/>
            <w:iCs/>
          </w:rPr>
          <w:t>D</w:t>
        </w:r>
        <w:r w:rsidR="00FC4BB1" w:rsidRPr="00672B2F">
          <w:rPr>
            <w:rStyle w:val="a3"/>
            <w:iCs/>
            <w:lang w:val="uk-UA"/>
          </w:rPr>
          <w:t>1%81%</w:t>
        </w:r>
        <w:r w:rsidR="00FC4BB1" w:rsidRPr="00672B2F">
          <w:rPr>
            <w:rStyle w:val="a3"/>
            <w:iCs/>
          </w:rPr>
          <w:t>D</w:t>
        </w:r>
        <w:r w:rsidR="00FC4BB1" w:rsidRPr="00672B2F">
          <w:rPr>
            <w:rStyle w:val="a3"/>
            <w:iCs/>
            <w:lang w:val="uk-UA"/>
          </w:rPr>
          <w:t>1%82%</w:t>
        </w:r>
        <w:r w:rsidR="00FC4BB1" w:rsidRPr="00672B2F">
          <w:rPr>
            <w:rStyle w:val="a3"/>
            <w:iCs/>
          </w:rPr>
          <w:t>D</w:t>
        </w:r>
        <w:r w:rsidR="00FC4BB1" w:rsidRPr="00672B2F">
          <w:rPr>
            <w:rStyle w:val="a3"/>
            <w:iCs/>
            <w:lang w:val="uk-UA"/>
          </w:rPr>
          <w:t>1%8</w:t>
        </w:r>
        <w:r w:rsidR="00FC4BB1" w:rsidRPr="00672B2F">
          <w:rPr>
            <w:rStyle w:val="a3"/>
            <w:iCs/>
          </w:rPr>
          <w:t>C</w:t>
        </w:r>
        <w:r w:rsidR="00FC4BB1" w:rsidRPr="00672B2F">
          <w:rPr>
            <w:rStyle w:val="a3"/>
            <w:iCs/>
            <w:lang w:val="uk-UA"/>
          </w:rPr>
          <w:t>%</w:t>
        </w:r>
        <w:r w:rsidR="00FC4BB1" w:rsidRPr="00672B2F">
          <w:rPr>
            <w:rStyle w:val="a3"/>
            <w:iCs/>
          </w:rPr>
          <w:t>D</w:t>
        </w:r>
        <w:r w:rsidR="00FC4BB1" w:rsidRPr="00672B2F">
          <w:rPr>
            <w:rStyle w:val="a3"/>
            <w:iCs/>
            <w:lang w:val="uk-UA"/>
          </w:rPr>
          <w:t>1%8</w:t>
        </w:r>
        <w:r w:rsidR="00FC4BB1" w:rsidRPr="00672B2F">
          <w:rPr>
            <w:rStyle w:val="a3"/>
            <w:iCs/>
          </w:rPr>
          <w:t>F</w:t>
        </w:r>
        <w:proofErr w:type="gramStart"/>
      </w:hyperlink>
      <w:proofErr w:type="gramEnd"/>
    </w:p>
    <w:p w:rsidR="00FC4BB1" w:rsidRPr="00672B2F" w:rsidRDefault="00DC4871" w:rsidP="00FC4BB1">
      <w:pPr>
        <w:ind w:left="426" w:hanging="426"/>
        <w:rPr>
          <w:iCs/>
          <w:color w:val="000000"/>
          <w:lang w:val="uk-UA"/>
        </w:rPr>
      </w:pPr>
      <w:hyperlink r:id="rId377" w:history="1">
        <w:r w:rsidR="00FC4BB1" w:rsidRPr="00672B2F">
          <w:rPr>
            <w:rStyle w:val="a3"/>
            <w:iCs/>
          </w:rPr>
          <w:t>http</w:t>
        </w:r>
        <w:r w:rsidR="00FC4BB1" w:rsidRPr="00672B2F">
          <w:rPr>
            <w:rStyle w:val="a3"/>
            <w:iCs/>
            <w:lang w:val="uk-UA"/>
          </w:rPr>
          <w:t>://</w:t>
        </w:r>
        <w:r w:rsidR="00FC4BB1" w:rsidRPr="00672B2F">
          <w:rPr>
            <w:rStyle w:val="a3"/>
            <w:iCs/>
          </w:rPr>
          <w:t>www</w:t>
        </w:r>
        <w:r w:rsidR="00FC4BB1" w:rsidRPr="00672B2F">
          <w:rPr>
            <w:rStyle w:val="a3"/>
            <w:iCs/>
            <w:lang w:val="uk-UA"/>
          </w:rPr>
          <w:t>.</w:t>
        </w:r>
        <w:r w:rsidR="00FC4BB1" w:rsidRPr="00672B2F">
          <w:rPr>
            <w:rStyle w:val="a3"/>
            <w:iCs/>
          </w:rPr>
          <w:t>happyplanetindex</w:t>
        </w:r>
        <w:r w:rsidR="00FC4BB1" w:rsidRPr="00672B2F">
          <w:rPr>
            <w:rStyle w:val="a3"/>
            <w:iCs/>
            <w:lang w:val="uk-UA"/>
          </w:rPr>
          <w:t>.</w:t>
        </w:r>
        <w:r w:rsidR="00FC4BB1" w:rsidRPr="00672B2F">
          <w:rPr>
            <w:rStyle w:val="a3"/>
            <w:iCs/>
          </w:rPr>
          <w:t>org</w:t>
        </w:r>
        <w:r w:rsidR="00FC4BB1" w:rsidRPr="00672B2F">
          <w:rPr>
            <w:rStyle w:val="a3"/>
            <w:iCs/>
            <w:lang w:val="uk-UA"/>
          </w:rPr>
          <w:t>/</w:t>
        </w:r>
        <w:r w:rsidR="00FC4BB1" w:rsidRPr="00672B2F">
          <w:rPr>
            <w:rStyle w:val="a3"/>
            <w:iCs/>
          </w:rPr>
          <w:t>public</w:t>
        </w:r>
        <w:r w:rsidR="00FC4BB1" w:rsidRPr="00672B2F">
          <w:rPr>
            <w:rStyle w:val="a3"/>
            <w:iCs/>
            <w:lang w:val="uk-UA"/>
          </w:rPr>
          <w:t>-</w:t>
        </w:r>
        <w:r w:rsidR="00FC4BB1" w:rsidRPr="00672B2F">
          <w:rPr>
            <w:rStyle w:val="a3"/>
            <w:iCs/>
          </w:rPr>
          <w:t>data</w:t>
        </w:r>
        <w:r w:rsidR="00FC4BB1" w:rsidRPr="00672B2F">
          <w:rPr>
            <w:rStyle w:val="a3"/>
            <w:iCs/>
            <w:lang w:val="uk-UA"/>
          </w:rPr>
          <w:t>/</w:t>
        </w:r>
        <w:r w:rsidR="00FC4BB1" w:rsidRPr="00672B2F">
          <w:rPr>
            <w:rStyle w:val="a3"/>
            <w:iCs/>
          </w:rPr>
          <w:t>files</w:t>
        </w:r>
        <w:r w:rsidR="00FC4BB1" w:rsidRPr="00672B2F">
          <w:rPr>
            <w:rStyle w:val="a3"/>
            <w:iCs/>
            <w:lang w:val="uk-UA"/>
          </w:rPr>
          <w:t>/</w:t>
        </w:r>
        <w:r w:rsidR="00FC4BB1" w:rsidRPr="00672B2F">
          <w:rPr>
            <w:rStyle w:val="a3"/>
            <w:iCs/>
          </w:rPr>
          <w:t>happy</w:t>
        </w:r>
        <w:r w:rsidR="00FC4BB1" w:rsidRPr="00672B2F">
          <w:rPr>
            <w:rStyle w:val="a3"/>
            <w:iCs/>
            <w:lang w:val="uk-UA"/>
          </w:rPr>
          <w:t>-</w:t>
        </w:r>
        <w:r w:rsidR="00FC4BB1" w:rsidRPr="00672B2F">
          <w:rPr>
            <w:rStyle w:val="a3"/>
            <w:iCs/>
          </w:rPr>
          <w:t>planet</w:t>
        </w:r>
        <w:r w:rsidR="00FC4BB1" w:rsidRPr="00672B2F">
          <w:rPr>
            <w:rStyle w:val="a3"/>
            <w:iCs/>
            <w:lang w:val="uk-UA"/>
          </w:rPr>
          <w:t>-</w:t>
        </w:r>
        <w:r w:rsidR="00FC4BB1" w:rsidRPr="00672B2F">
          <w:rPr>
            <w:rStyle w:val="a3"/>
            <w:iCs/>
          </w:rPr>
          <w:t>index</w:t>
        </w:r>
        <w:r w:rsidR="00FC4BB1" w:rsidRPr="00672B2F">
          <w:rPr>
            <w:rStyle w:val="a3"/>
            <w:iCs/>
            <w:lang w:val="uk-UA"/>
          </w:rPr>
          <w:t>-2-0.</w:t>
        </w:r>
        <w:r w:rsidR="00FC4BB1" w:rsidRPr="00672B2F">
          <w:rPr>
            <w:rStyle w:val="a3"/>
            <w:iCs/>
          </w:rPr>
          <w:t>pdf</w:t>
        </w:r>
      </w:hyperlink>
    </w:p>
    <w:p w:rsidR="00FC4BB1" w:rsidRPr="00672B2F" w:rsidRDefault="00FC4BB1" w:rsidP="00FC4BB1">
      <w:pPr>
        <w:ind w:left="426" w:hanging="426"/>
        <w:jc w:val="both"/>
        <w:rPr>
          <w:rFonts w:eastAsia="Verdana"/>
          <w:b/>
          <w:lang w:val="uk-UA"/>
        </w:rPr>
      </w:pPr>
      <w:r w:rsidRPr="00672B2F">
        <w:rPr>
          <w:rFonts w:eastAsia="Verdana"/>
          <w:b/>
          <w:lang w:val="uk-UA"/>
        </w:rPr>
        <w:t>9.Індекс благополуччя Legatum</w:t>
      </w:r>
      <w:r w:rsidRPr="00672B2F">
        <w:rPr>
          <w:rFonts w:eastAsia="Verdana"/>
          <w:b/>
          <w:lang w:val="en-US"/>
        </w:rPr>
        <w:t xml:space="preserve"> </w:t>
      </w:r>
      <w:r w:rsidRPr="00672B2F">
        <w:rPr>
          <w:rFonts w:eastAsia="Verdana"/>
          <w:b/>
          <w:lang w:val="uk-UA"/>
        </w:rPr>
        <w:t>Prosperity</w:t>
      </w:r>
      <w:r w:rsidRPr="00672B2F">
        <w:rPr>
          <w:rFonts w:eastAsia="Verdana"/>
          <w:b/>
          <w:lang w:val="en-US"/>
        </w:rPr>
        <w:t xml:space="preserve"> </w:t>
      </w:r>
      <w:r w:rsidRPr="00672B2F">
        <w:rPr>
          <w:rFonts w:eastAsia="Verdana"/>
          <w:b/>
          <w:lang w:val="uk-UA"/>
        </w:rPr>
        <w:t>Index</w:t>
      </w:r>
    </w:p>
    <w:p w:rsidR="00FC4BB1" w:rsidRPr="00672B2F" w:rsidRDefault="00DC4871" w:rsidP="00FC4BB1">
      <w:pPr>
        <w:ind w:left="426" w:hanging="426"/>
        <w:rPr>
          <w:iCs/>
          <w:color w:val="000000"/>
          <w:lang w:val="uk-UA"/>
        </w:rPr>
      </w:pPr>
      <w:hyperlink r:id="rId378" w:history="1">
        <w:r w:rsidR="00FC4BB1" w:rsidRPr="00672B2F">
          <w:rPr>
            <w:rStyle w:val="a3"/>
            <w:iCs/>
            <w:lang w:val="it-IT"/>
          </w:rPr>
          <w:t>http://www.prosperity.com/rankings.aspx</w:t>
        </w:r>
      </w:hyperlink>
    </w:p>
    <w:p w:rsidR="00FC4BB1" w:rsidRPr="00672B2F" w:rsidRDefault="00FC4BB1" w:rsidP="00FC4BB1">
      <w:pPr>
        <w:ind w:left="426" w:hanging="426"/>
        <w:jc w:val="both"/>
        <w:rPr>
          <w:rFonts w:eastAsia="Verdana"/>
          <w:b/>
          <w:lang w:val="uk-UA"/>
        </w:rPr>
      </w:pPr>
      <w:r w:rsidRPr="00672B2F">
        <w:rPr>
          <w:rFonts w:eastAsia="Verdana"/>
          <w:b/>
          <w:lang w:val="uk-UA"/>
        </w:rPr>
        <w:t>10.Індекс соціальних хвилювань</w:t>
      </w:r>
    </w:p>
    <w:p w:rsidR="00FC4BB1" w:rsidRPr="00672B2F" w:rsidRDefault="00DC4871" w:rsidP="00FC4BB1">
      <w:pPr>
        <w:ind w:left="426" w:hanging="426"/>
        <w:rPr>
          <w:lang w:val="uk-UA"/>
        </w:rPr>
      </w:pPr>
      <w:hyperlink r:id="rId379" w:history="1">
        <w:r w:rsidR="00FC4BB1" w:rsidRPr="00672B2F">
          <w:rPr>
            <w:rStyle w:val="a3"/>
          </w:rPr>
          <w:t>http</w:t>
        </w:r>
        <w:r w:rsidR="00FC4BB1" w:rsidRPr="00672B2F">
          <w:rPr>
            <w:rStyle w:val="a3"/>
            <w:lang w:val="uk-UA"/>
          </w:rPr>
          <w:t>://</w:t>
        </w:r>
        <w:r w:rsidR="00FC4BB1" w:rsidRPr="00672B2F">
          <w:rPr>
            <w:rStyle w:val="a3"/>
          </w:rPr>
          <w:t>data</w:t>
        </w:r>
        <w:r w:rsidR="00FC4BB1" w:rsidRPr="00672B2F">
          <w:rPr>
            <w:rStyle w:val="a3"/>
            <w:lang w:val="uk-UA"/>
          </w:rPr>
          <w:t>.</w:t>
        </w:r>
        <w:r w:rsidR="00FC4BB1" w:rsidRPr="00672B2F">
          <w:rPr>
            <w:rStyle w:val="a3"/>
          </w:rPr>
          <w:t>worldbank</w:t>
        </w:r>
        <w:r w:rsidR="00FC4BB1" w:rsidRPr="00672B2F">
          <w:rPr>
            <w:rStyle w:val="a3"/>
            <w:lang w:val="uk-UA"/>
          </w:rPr>
          <w:t>.</w:t>
        </w:r>
        <w:r w:rsidR="00FC4BB1" w:rsidRPr="00672B2F">
          <w:rPr>
            <w:rStyle w:val="a3"/>
          </w:rPr>
          <w:t>org</w:t>
        </w:r>
        <w:r w:rsidR="00FC4BB1" w:rsidRPr="00672B2F">
          <w:rPr>
            <w:rStyle w:val="a3"/>
            <w:lang w:val="uk-UA"/>
          </w:rPr>
          <w:t>/</w:t>
        </w:r>
        <w:r w:rsidR="00FC4BB1" w:rsidRPr="00672B2F">
          <w:rPr>
            <w:rStyle w:val="a3"/>
          </w:rPr>
          <w:t>indicator</w:t>
        </w:r>
        <w:r w:rsidR="00FC4BB1" w:rsidRPr="00672B2F">
          <w:rPr>
            <w:rStyle w:val="a3"/>
            <w:lang w:val="uk-UA"/>
          </w:rPr>
          <w:t>/</w:t>
        </w:r>
        <w:r w:rsidR="00FC4BB1" w:rsidRPr="00672B2F">
          <w:rPr>
            <w:rStyle w:val="a3"/>
            <w:lang w:val="en-US"/>
          </w:rPr>
          <w:t>all</w:t>
        </w:r>
      </w:hyperlink>
    </w:p>
    <w:p w:rsidR="00FC4BB1" w:rsidRPr="00672B2F" w:rsidRDefault="00DC4871" w:rsidP="00FC4BB1">
      <w:pPr>
        <w:ind w:left="426" w:hanging="426"/>
      </w:pPr>
      <w:hyperlink r:id="rId380" w:history="1">
        <w:r w:rsidR="00FC4BB1" w:rsidRPr="00672B2F">
          <w:rPr>
            <w:rStyle w:val="a3"/>
            <w:lang w:val="en-US"/>
          </w:rPr>
          <w:t>www</w:t>
        </w:r>
        <w:r w:rsidR="00FC4BB1" w:rsidRPr="00672B2F">
          <w:rPr>
            <w:rStyle w:val="a3"/>
          </w:rPr>
          <w:t>.</w:t>
        </w:r>
        <w:r w:rsidR="00FC4BB1" w:rsidRPr="00672B2F">
          <w:rPr>
            <w:rStyle w:val="a3"/>
            <w:lang w:val="en-US"/>
          </w:rPr>
          <w:t>ilo</w:t>
        </w:r>
        <w:r w:rsidR="00FC4BB1" w:rsidRPr="00672B2F">
          <w:rPr>
            <w:rStyle w:val="a3"/>
          </w:rPr>
          <w:t>.</w:t>
        </w:r>
        <w:r w:rsidR="00FC4BB1" w:rsidRPr="00672B2F">
          <w:rPr>
            <w:rStyle w:val="a3"/>
            <w:lang w:val="en-US"/>
          </w:rPr>
          <w:t>org</w:t>
        </w:r>
      </w:hyperlink>
    </w:p>
    <w:p w:rsidR="00FC4BB1" w:rsidRPr="00672B2F" w:rsidRDefault="00FC4BB1" w:rsidP="00FC4BB1">
      <w:pPr>
        <w:ind w:left="426" w:hanging="426"/>
        <w:rPr>
          <w:iCs/>
          <w:color w:val="000000"/>
          <w:lang w:val="uk-UA"/>
        </w:rPr>
      </w:pPr>
    </w:p>
    <w:p w:rsidR="00FC4BB1" w:rsidRPr="00672B2F" w:rsidRDefault="00FC4BB1" w:rsidP="00FC4BB1">
      <w:pPr>
        <w:shd w:val="clear" w:color="auto" w:fill="E6E6E6"/>
        <w:ind w:left="426" w:hanging="426"/>
        <w:jc w:val="both"/>
        <w:rPr>
          <w:b/>
          <w:color w:val="000000"/>
          <w:spacing w:val="-4"/>
          <w:lang w:val="uk-UA"/>
        </w:rPr>
      </w:pPr>
      <w:r w:rsidRPr="00672B2F">
        <w:rPr>
          <w:b/>
          <w:color w:val="000000"/>
          <w:spacing w:val="-4"/>
          <w:lang w:val="uk-UA"/>
        </w:rPr>
        <w:t>Визначте методи регулювання ринку праці країни</w:t>
      </w:r>
    </w:p>
    <w:p w:rsidR="00FC4BB1" w:rsidRPr="00672B2F" w:rsidRDefault="00FC4BB1" w:rsidP="00FC4BB1">
      <w:pPr>
        <w:ind w:left="426" w:hanging="426"/>
        <w:jc w:val="both"/>
        <w:rPr>
          <w:color w:val="000000"/>
          <w:spacing w:val="-4"/>
          <w:lang w:val="uk-UA"/>
        </w:rPr>
      </w:pPr>
    </w:p>
    <w:p w:rsidR="00FC4BB1" w:rsidRPr="00672B2F" w:rsidRDefault="00FC4BB1" w:rsidP="00FC4BB1">
      <w:pPr>
        <w:ind w:left="426" w:hanging="426"/>
        <w:jc w:val="both"/>
        <w:rPr>
          <w:rFonts w:eastAsia="Verdana"/>
          <w:b/>
          <w:lang w:val="uk-UA"/>
        </w:rPr>
      </w:pPr>
      <w:r w:rsidRPr="00672B2F">
        <w:rPr>
          <w:rFonts w:eastAsia="Verdana"/>
          <w:b/>
          <w:lang w:val="uk-UA"/>
        </w:rPr>
        <w:t>1.Кількість іммігрантів, емігрантів, міграційне сальдо</w:t>
      </w:r>
    </w:p>
    <w:p w:rsidR="00FC4BB1" w:rsidRPr="00672B2F" w:rsidRDefault="00DC4871" w:rsidP="00FC4BB1">
      <w:pPr>
        <w:ind w:left="426" w:hanging="426"/>
        <w:rPr>
          <w:lang w:val="uk-UA"/>
        </w:rPr>
      </w:pPr>
      <w:hyperlink r:id="rId381" w:history="1">
        <w:r w:rsidR="00FC4BB1" w:rsidRPr="00672B2F">
          <w:rPr>
            <w:rStyle w:val="a3"/>
          </w:rPr>
          <w:t>http</w:t>
        </w:r>
        <w:r w:rsidR="00FC4BB1" w:rsidRPr="00672B2F">
          <w:rPr>
            <w:rStyle w:val="a3"/>
            <w:lang w:val="uk-UA"/>
          </w:rPr>
          <w:t>://</w:t>
        </w:r>
        <w:r w:rsidR="00FC4BB1" w:rsidRPr="00672B2F">
          <w:rPr>
            <w:rStyle w:val="a3"/>
          </w:rPr>
          <w:t>data</w:t>
        </w:r>
        <w:r w:rsidR="00FC4BB1" w:rsidRPr="00672B2F">
          <w:rPr>
            <w:rStyle w:val="a3"/>
            <w:lang w:val="uk-UA"/>
          </w:rPr>
          <w:t>.</w:t>
        </w:r>
        <w:r w:rsidR="00FC4BB1" w:rsidRPr="00672B2F">
          <w:rPr>
            <w:rStyle w:val="a3"/>
          </w:rPr>
          <w:t>worldbank</w:t>
        </w:r>
        <w:r w:rsidR="00FC4BB1" w:rsidRPr="00672B2F">
          <w:rPr>
            <w:rStyle w:val="a3"/>
            <w:lang w:val="uk-UA"/>
          </w:rPr>
          <w:t>.</w:t>
        </w:r>
        <w:r w:rsidR="00FC4BB1" w:rsidRPr="00672B2F">
          <w:rPr>
            <w:rStyle w:val="a3"/>
          </w:rPr>
          <w:t>org</w:t>
        </w:r>
        <w:r w:rsidR="00FC4BB1" w:rsidRPr="00672B2F">
          <w:rPr>
            <w:rStyle w:val="a3"/>
            <w:lang w:val="uk-UA"/>
          </w:rPr>
          <w:t>/</w:t>
        </w:r>
        <w:r w:rsidR="00FC4BB1" w:rsidRPr="00672B2F">
          <w:rPr>
            <w:rStyle w:val="a3"/>
          </w:rPr>
          <w:t>indicator</w:t>
        </w:r>
        <w:r w:rsidR="00FC4BB1" w:rsidRPr="00672B2F">
          <w:rPr>
            <w:rStyle w:val="a3"/>
            <w:lang w:val="uk-UA"/>
          </w:rPr>
          <w:t>/</w:t>
        </w:r>
        <w:r w:rsidR="00FC4BB1" w:rsidRPr="00672B2F">
          <w:rPr>
            <w:rStyle w:val="a3"/>
          </w:rPr>
          <w:t>SM</w:t>
        </w:r>
        <w:r w:rsidR="00FC4BB1" w:rsidRPr="00672B2F">
          <w:rPr>
            <w:rStyle w:val="a3"/>
            <w:lang w:val="uk-UA"/>
          </w:rPr>
          <w:t>.</w:t>
        </w:r>
        <w:r w:rsidR="00FC4BB1" w:rsidRPr="00672B2F">
          <w:rPr>
            <w:rStyle w:val="a3"/>
          </w:rPr>
          <w:t>POP</w:t>
        </w:r>
        <w:r w:rsidR="00FC4BB1" w:rsidRPr="00672B2F">
          <w:rPr>
            <w:rStyle w:val="a3"/>
            <w:lang w:val="uk-UA"/>
          </w:rPr>
          <w:t>.</w:t>
        </w:r>
        <w:r w:rsidR="00FC4BB1" w:rsidRPr="00672B2F">
          <w:rPr>
            <w:rStyle w:val="a3"/>
          </w:rPr>
          <w:t>TOTL</w:t>
        </w:r>
      </w:hyperlink>
    </w:p>
    <w:p w:rsidR="00FC4BB1" w:rsidRPr="00672B2F" w:rsidRDefault="00FC4BB1" w:rsidP="00FC4BB1">
      <w:pPr>
        <w:ind w:left="426" w:hanging="426"/>
        <w:jc w:val="both"/>
        <w:rPr>
          <w:rFonts w:eastAsia="Verdana"/>
          <w:b/>
          <w:lang w:val="uk-UA"/>
        </w:rPr>
      </w:pPr>
      <w:r w:rsidRPr="00672B2F">
        <w:rPr>
          <w:rFonts w:eastAsia="Verdana"/>
          <w:b/>
          <w:lang w:val="uk-UA"/>
        </w:rPr>
        <w:t>2.Мігранти у загальній кількості населення</w:t>
      </w:r>
    </w:p>
    <w:p w:rsidR="00FC4BB1" w:rsidRPr="00672B2F" w:rsidRDefault="00DC4871" w:rsidP="00FC4BB1">
      <w:pPr>
        <w:ind w:left="426" w:hanging="426"/>
        <w:rPr>
          <w:lang w:val="uk-UA"/>
        </w:rPr>
      </w:pPr>
      <w:hyperlink r:id="rId382" w:history="1">
        <w:r w:rsidR="00FC4BB1" w:rsidRPr="00672B2F">
          <w:rPr>
            <w:rStyle w:val="a3"/>
          </w:rPr>
          <w:t>http</w:t>
        </w:r>
        <w:r w:rsidR="00FC4BB1" w:rsidRPr="00672B2F">
          <w:rPr>
            <w:rStyle w:val="a3"/>
            <w:lang w:val="uk-UA"/>
          </w:rPr>
          <w:t>://</w:t>
        </w:r>
        <w:r w:rsidR="00FC4BB1" w:rsidRPr="00672B2F">
          <w:rPr>
            <w:rStyle w:val="a3"/>
          </w:rPr>
          <w:t>data</w:t>
        </w:r>
        <w:r w:rsidR="00FC4BB1" w:rsidRPr="00672B2F">
          <w:rPr>
            <w:rStyle w:val="a3"/>
            <w:lang w:val="uk-UA"/>
          </w:rPr>
          <w:t>.</w:t>
        </w:r>
        <w:r w:rsidR="00FC4BB1" w:rsidRPr="00672B2F">
          <w:rPr>
            <w:rStyle w:val="a3"/>
          </w:rPr>
          <w:t>worldbank</w:t>
        </w:r>
        <w:r w:rsidR="00FC4BB1" w:rsidRPr="00672B2F">
          <w:rPr>
            <w:rStyle w:val="a3"/>
            <w:lang w:val="uk-UA"/>
          </w:rPr>
          <w:t>.</w:t>
        </w:r>
        <w:r w:rsidR="00FC4BB1" w:rsidRPr="00672B2F">
          <w:rPr>
            <w:rStyle w:val="a3"/>
          </w:rPr>
          <w:t>org</w:t>
        </w:r>
        <w:r w:rsidR="00FC4BB1" w:rsidRPr="00672B2F">
          <w:rPr>
            <w:rStyle w:val="a3"/>
            <w:lang w:val="uk-UA"/>
          </w:rPr>
          <w:t>/</w:t>
        </w:r>
        <w:r w:rsidR="00FC4BB1" w:rsidRPr="00672B2F">
          <w:rPr>
            <w:rStyle w:val="a3"/>
          </w:rPr>
          <w:t>indicator</w:t>
        </w:r>
        <w:r w:rsidR="00FC4BB1" w:rsidRPr="00672B2F">
          <w:rPr>
            <w:rStyle w:val="a3"/>
            <w:lang w:val="uk-UA"/>
          </w:rPr>
          <w:t>/</w:t>
        </w:r>
        <w:r w:rsidR="00FC4BB1" w:rsidRPr="00672B2F">
          <w:rPr>
            <w:rStyle w:val="a3"/>
          </w:rPr>
          <w:t>SM</w:t>
        </w:r>
        <w:r w:rsidR="00FC4BB1" w:rsidRPr="00672B2F">
          <w:rPr>
            <w:rStyle w:val="a3"/>
            <w:lang w:val="uk-UA"/>
          </w:rPr>
          <w:t>.</w:t>
        </w:r>
        <w:r w:rsidR="00FC4BB1" w:rsidRPr="00672B2F">
          <w:rPr>
            <w:rStyle w:val="a3"/>
          </w:rPr>
          <w:t>POP</w:t>
        </w:r>
        <w:r w:rsidR="00FC4BB1" w:rsidRPr="00672B2F">
          <w:rPr>
            <w:rStyle w:val="a3"/>
            <w:lang w:val="uk-UA"/>
          </w:rPr>
          <w:t>.</w:t>
        </w:r>
        <w:r w:rsidR="00FC4BB1" w:rsidRPr="00672B2F">
          <w:rPr>
            <w:rStyle w:val="a3"/>
          </w:rPr>
          <w:t>TOTL</w:t>
        </w:r>
        <w:r w:rsidR="00FC4BB1" w:rsidRPr="00672B2F">
          <w:rPr>
            <w:rStyle w:val="a3"/>
            <w:lang w:val="uk-UA"/>
          </w:rPr>
          <w:t>.</w:t>
        </w:r>
        <w:r w:rsidR="00FC4BB1" w:rsidRPr="00672B2F">
          <w:rPr>
            <w:rStyle w:val="a3"/>
          </w:rPr>
          <w:t>ZS</w:t>
        </w:r>
      </w:hyperlink>
    </w:p>
    <w:p w:rsidR="00FC4BB1" w:rsidRPr="00672B2F" w:rsidRDefault="00FC4BB1" w:rsidP="00FC4BB1">
      <w:pPr>
        <w:ind w:left="426" w:hanging="426"/>
        <w:jc w:val="both"/>
        <w:rPr>
          <w:rFonts w:eastAsia="Verdana"/>
          <w:b/>
          <w:lang w:val="uk-UA"/>
        </w:rPr>
      </w:pPr>
      <w:r w:rsidRPr="00672B2F">
        <w:rPr>
          <w:rFonts w:eastAsia="Verdana"/>
          <w:b/>
          <w:lang w:val="uk-UA"/>
        </w:rPr>
        <w:t>3.Перекази мігрантів</w:t>
      </w:r>
    </w:p>
    <w:p w:rsidR="00FC4BB1" w:rsidRPr="00672B2F" w:rsidRDefault="00DC4871" w:rsidP="00FC4BB1">
      <w:pPr>
        <w:ind w:left="426" w:hanging="426"/>
        <w:rPr>
          <w:lang w:val="uk-UA"/>
        </w:rPr>
      </w:pPr>
      <w:hyperlink r:id="rId383" w:history="1">
        <w:r w:rsidR="00FC4BB1" w:rsidRPr="00672B2F">
          <w:rPr>
            <w:rStyle w:val="a3"/>
          </w:rPr>
          <w:t>http</w:t>
        </w:r>
        <w:r w:rsidR="00FC4BB1" w:rsidRPr="00672B2F">
          <w:rPr>
            <w:rStyle w:val="a3"/>
            <w:lang w:val="uk-UA"/>
          </w:rPr>
          <w:t>://</w:t>
        </w:r>
        <w:r w:rsidR="00FC4BB1" w:rsidRPr="00672B2F">
          <w:rPr>
            <w:rStyle w:val="a3"/>
          </w:rPr>
          <w:t>unctadstat</w:t>
        </w:r>
        <w:r w:rsidR="00FC4BB1" w:rsidRPr="00672B2F">
          <w:rPr>
            <w:rStyle w:val="a3"/>
            <w:lang w:val="uk-UA"/>
          </w:rPr>
          <w:t>.</w:t>
        </w:r>
        <w:r w:rsidR="00FC4BB1" w:rsidRPr="00672B2F">
          <w:rPr>
            <w:rStyle w:val="a3"/>
          </w:rPr>
          <w:t>unctad</w:t>
        </w:r>
        <w:r w:rsidR="00FC4BB1" w:rsidRPr="00672B2F">
          <w:rPr>
            <w:rStyle w:val="a3"/>
            <w:lang w:val="uk-UA"/>
          </w:rPr>
          <w:t>.</w:t>
        </w:r>
        <w:r w:rsidR="00FC4BB1" w:rsidRPr="00672B2F">
          <w:rPr>
            <w:rStyle w:val="a3"/>
          </w:rPr>
          <w:t>org</w:t>
        </w:r>
        <w:r w:rsidR="00FC4BB1" w:rsidRPr="00672B2F">
          <w:rPr>
            <w:rStyle w:val="a3"/>
            <w:lang w:val="uk-UA"/>
          </w:rPr>
          <w:t>/</w:t>
        </w:r>
        <w:r w:rsidR="00FC4BB1" w:rsidRPr="00672B2F">
          <w:rPr>
            <w:rStyle w:val="a3"/>
          </w:rPr>
          <w:t>TableViewer</w:t>
        </w:r>
        <w:r w:rsidR="00FC4BB1" w:rsidRPr="00672B2F">
          <w:rPr>
            <w:rStyle w:val="a3"/>
            <w:lang w:val="uk-UA"/>
          </w:rPr>
          <w:t>/</w:t>
        </w:r>
        <w:r w:rsidR="00FC4BB1" w:rsidRPr="00672B2F">
          <w:rPr>
            <w:rStyle w:val="a3"/>
          </w:rPr>
          <w:t>tableView</w:t>
        </w:r>
        <w:r w:rsidR="00FC4BB1" w:rsidRPr="00672B2F">
          <w:rPr>
            <w:rStyle w:val="a3"/>
            <w:lang w:val="uk-UA"/>
          </w:rPr>
          <w:t>.</w:t>
        </w:r>
        <w:r w:rsidR="00FC4BB1" w:rsidRPr="00672B2F">
          <w:rPr>
            <w:rStyle w:val="a3"/>
          </w:rPr>
          <w:t>aspx</w:t>
        </w:r>
        <w:r w:rsidR="00FC4BB1" w:rsidRPr="00672B2F">
          <w:rPr>
            <w:rStyle w:val="a3"/>
            <w:lang w:val="uk-UA"/>
          </w:rPr>
          <w:t>?</w:t>
        </w:r>
        <w:r w:rsidR="00FC4BB1" w:rsidRPr="00672B2F">
          <w:rPr>
            <w:rStyle w:val="a3"/>
          </w:rPr>
          <w:t>ReportId</w:t>
        </w:r>
        <w:r w:rsidR="00FC4BB1" w:rsidRPr="00672B2F">
          <w:rPr>
            <w:rStyle w:val="a3"/>
            <w:lang w:val="uk-UA"/>
          </w:rPr>
          <w:t>=86</w:t>
        </w:r>
      </w:hyperlink>
    </w:p>
    <w:p w:rsidR="00FC4BB1" w:rsidRPr="00672B2F" w:rsidRDefault="00DC4871" w:rsidP="00FC4BB1">
      <w:pPr>
        <w:ind w:left="426" w:hanging="426"/>
        <w:rPr>
          <w:lang w:val="uk-UA"/>
        </w:rPr>
      </w:pPr>
      <w:hyperlink r:id="rId384" w:history="1">
        <w:r w:rsidR="00FC4BB1" w:rsidRPr="00672B2F">
          <w:rPr>
            <w:rStyle w:val="a3"/>
            <w:lang w:val="en-US"/>
          </w:rPr>
          <w:t>http</w:t>
        </w:r>
        <w:r w:rsidR="00FC4BB1" w:rsidRPr="00672B2F">
          <w:rPr>
            <w:rStyle w:val="a3"/>
            <w:lang w:val="uk-UA"/>
          </w:rPr>
          <w:t>://</w:t>
        </w:r>
        <w:r w:rsidR="00FC4BB1" w:rsidRPr="00672B2F">
          <w:rPr>
            <w:rStyle w:val="a3"/>
            <w:lang w:val="en-US"/>
          </w:rPr>
          <w:t>data</w:t>
        </w:r>
        <w:r w:rsidR="00FC4BB1" w:rsidRPr="00672B2F">
          <w:rPr>
            <w:rStyle w:val="a3"/>
            <w:lang w:val="uk-UA"/>
          </w:rPr>
          <w:t>.</w:t>
        </w:r>
        <w:r w:rsidR="00FC4BB1" w:rsidRPr="00672B2F">
          <w:rPr>
            <w:rStyle w:val="a3"/>
            <w:lang w:val="en-US"/>
          </w:rPr>
          <w:t>worldbank</w:t>
        </w:r>
        <w:r w:rsidR="00FC4BB1" w:rsidRPr="00672B2F">
          <w:rPr>
            <w:rStyle w:val="a3"/>
            <w:lang w:val="uk-UA"/>
          </w:rPr>
          <w:t>.</w:t>
        </w:r>
        <w:r w:rsidR="00FC4BB1" w:rsidRPr="00672B2F">
          <w:rPr>
            <w:rStyle w:val="a3"/>
            <w:lang w:val="en-US"/>
          </w:rPr>
          <w:t>org</w:t>
        </w:r>
        <w:r w:rsidR="00FC4BB1" w:rsidRPr="00672B2F">
          <w:rPr>
            <w:rStyle w:val="a3"/>
            <w:lang w:val="uk-UA"/>
          </w:rPr>
          <w:t>/</w:t>
        </w:r>
        <w:r w:rsidR="00FC4BB1" w:rsidRPr="00672B2F">
          <w:rPr>
            <w:rStyle w:val="a3"/>
            <w:lang w:val="en-US"/>
          </w:rPr>
          <w:t>indicator</w:t>
        </w:r>
        <w:r w:rsidR="00FC4BB1" w:rsidRPr="00672B2F">
          <w:rPr>
            <w:rStyle w:val="a3"/>
            <w:lang w:val="uk-UA"/>
          </w:rPr>
          <w:t>/</w:t>
        </w:r>
        <w:r w:rsidR="00FC4BB1" w:rsidRPr="00672B2F">
          <w:rPr>
            <w:rStyle w:val="a3"/>
            <w:lang w:val="en-US"/>
          </w:rPr>
          <w:t>SM</w:t>
        </w:r>
        <w:r w:rsidR="00FC4BB1" w:rsidRPr="00672B2F">
          <w:rPr>
            <w:rStyle w:val="a3"/>
            <w:lang w:val="uk-UA"/>
          </w:rPr>
          <w:t>.</w:t>
        </w:r>
        <w:r w:rsidR="00FC4BB1" w:rsidRPr="00672B2F">
          <w:rPr>
            <w:rStyle w:val="a3"/>
            <w:lang w:val="en-US"/>
          </w:rPr>
          <w:t>POP</w:t>
        </w:r>
        <w:r w:rsidR="00FC4BB1" w:rsidRPr="00672B2F">
          <w:rPr>
            <w:rStyle w:val="a3"/>
            <w:lang w:val="uk-UA"/>
          </w:rPr>
          <w:t>.</w:t>
        </w:r>
        <w:r w:rsidR="00FC4BB1" w:rsidRPr="00672B2F">
          <w:rPr>
            <w:rStyle w:val="a3"/>
            <w:lang w:val="en-US"/>
          </w:rPr>
          <w:t>TOTL</w:t>
        </w:r>
        <w:r w:rsidR="00FC4BB1" w:rsidRPr="00672B2F">
          <w:rPr>
            <w:rStyle w:val="a3"/>
            <w:lang w:val="uk-UA"/>
          </w:rPr>
          <w:t>.</w:t>
        </w:r>
        <w:r w:rsidR="00FC4BB1" w:rsidRPr="00672B2F">
          <w:rPr>
            <w:rStyle w:val="a3"/>
            <w:lang w:val="en-US"/>
          </w:rPr>
          <w:t>ZS</w:t>
        </w:r>
      </w:hyperlink>
    </w:p>
    <w:p w:rsidR="00FC4BB1" w:rsidRPr="00672B2F" w:rsidRDefault="00DC4871" w:rsidP="00FC4BB1">
      <w:pPr>
        <w:ind w:left="426" w:hanging="426"/>
        <w:rPr>
          <w:lang w:val="uk-UA"/>
        </w:rPr>
      </w:pPr>
      <w:hyperlink r:id="rId385" w:history="1">
        <w:r w:rsidR="00FC4BB1" w:rsidRPr="00672B2F">
          <w:rPr>
            <w:rStyle w:val="a3"/>
            <w:lang w:val="uk-UA"/>
          </w:rPr>
          <w:t>http://dsbb.imf.org</w:t>
        </w:r>
      </w:hyperlink>
    </w:p>
    <w:p w:rsidR="00FC4BB1" w:rsidRPr="00672B2F" w:rsidRDefault="00FC4BB1" w:rsidP="00FC4BB1">
      <w:pPr>
        <w:ind w:left="426" w:hanging="426"/>
        <w:rPr>
          <w:lang w:val="uk-UA"/>
        </w:rPr>
      </w:pPr>
    </w:p>
    <w:p w:rsidR="00FC4BB1" w:rsidRPr="00672B2F" w:rsidRDefault="00FC4BB1" w:rsidP="00FC4BB1">
      <w:pPr>
        <w:shd w:val="clear" w:color="auto" w:fill="E6E6E6"/>
        <w:ind w:left="426" w:hanging="426"/>
        <w:jc w:val="both"/>
      </w:pPr>
      <w:r w:rsidRPr="00672B2F">
        <w:rPr>
          <w:b/>
          <w:color w:val="000000"/>
          <w:spacing w:val="-4"/>
          <w:lang w:val="uk-UA"/>
        </w:rPr>
        <w:t>Визначте методи регулювання міграції в країні</w:t>
      </w:r>
    </w:p>
    <w:p w:rsidR="00FC4BB1" w:rsidRDefault="00FC4BB1" w:rsidP="00FC4BB1">
      <w:pPr>
        <w:ind w:left="426" w:hanging="426"/>
        <w:rPr>
          <w:sz w:val="28"/>
          <w:szCs w:val="28"/>
        </w:rPr>
      </w:pPr>
    </w:p>
    <w:p w:rsidR="00FC4BB1" w:rsidRDefault="00FC4BB1" w:rsidP="00FC4BB1">
      <w:pPr>
        <w:tabs>
          <w:tab w:val="left" w:pos="426"/>
        </w:tabs>
        <w:rPr>
          <w:rFonts w:eastAsia="Verdana"/>
          <w:b/>
          <w:i/>
          <w:sz w:val="28"/>
          <w:szCs w:val="28"/>
          <w:lang w:val="uk-UA"/>
        </w:rPr>
      </w:pPr>
      <w:r>
        <w:rPr>
          <w:rFonts w:eastAsia="Verdana"/>
          <w:b/>
          <w:sz w:val="32"/>
          <w:szCs w:val="32"/>
          <w:lang w:val="uk-UA"/>
        </w:rPr>
        <w:t>БЛОК 2</w:t>
      </w:r>
      <w:r w:rsidRPr="008E51F5">
        <w:rPr>
          <w:rFonts w:eastAsia="Verdana"/>
          <w:b/>
          <w:sz w:val="32"/>
          <w:szCs w:val="32"/>
          <w:lang w:val="uk-UA"/>
        </w:rPr>
        <w:t xml:space="preserve">. </w:t>
      </w:r>
      <w:r w:rsidRPr="007B01B9">
        <w:rPr>
          <w:rFonts w:eastAsia="Verdana"/>
          <w:b/>
          <w:i/>
          <w:sz w:val="28"/>
          <w:szCs w:val="28"/>
          <w:lang w:val="uk-UA"/>
        </w:rPr>
        <w:t>Завдання</w:t>
      </w:r>
      <w:r>
        <w:rPr>
          <w:rFonts w:eastAsia="Verdana"/>
          <w:b/>
          <w:i/>
          <w:sz w:val="28"/>
          <w:szCs w:val="28"/>
          <w:lang w:val="uk-UA"/>
        </w:rPr>
        <w:t>.</w:t>
      </w:r>
    </w:p>
    <w:p w:rsidR="00FC4BB1" w:rsidRPr="00672B2F" w:rsidRDefault="00FC4BB1" w:rsidP="00FC4BB1">
      <w:pPr>
        <w:tabs>
          <w:tab w:val="left" w:pos="426"/>
        </w:tabs>
        <w:rPr>
          <w:rFonts w:eastAsia="Verdana"/>
          <w:lang w:val="uk-UA"/>
        </w:rPr>
      </w:pPr>
      <w:r w:rsidRPr="00672B2F">
        <w:rPr>
          <w:rFonts w:eastAsia="Verdana"/>
          <w:lang w:val="uk-UA"/>
        </w:rPr>
        <w:t xml:space="preserve">       На основі офіційних джерел інформації заповнити таблицю, зробити обґрунтовані висновки щодо особливостей інтеграційних процесів регіону.</w:t>
      </w:r>
    </w:p>
    <w:p w:rsidR="00FC4BB1" w:rsidRPr="00672B2F" w:rsidRDefault="00FC4BB1" w:rsidP="00FC4BB1">
      <w:pPr>
        <w:ind w:left="426" w:hanging="426"/>
        <w:rPr>
          <w:lang w:val="uk-UA"/>
        </w:rPr>
      </w:pPr>
    </w:p>
    <w:p w:rsidR="00FC4BB1" w:rsidRPr="00672B2F" w:rsidRDefault="00FC4BB1" w:rsidP="00FC4BB1">
      <w:pPr>
        <w:spacing w:line="276" w:lineRule="auto"/>
        <w:jc w:val="center"/>
      </w:pPr>
      <w:r w:rsidRPr="00672B2F">
        <w:t xml:space="preserve">Характеристика інтеграційних процесів </w:t>
      </w:r>
      <w:proofErr w:type="gramStart"/>
      <w:r w:rsidRPr="00672B2F">
        <w:t>в</w:t>
      </w:r>
      <w:proofErr w:type="gramEnd"/>
      <w:r w:rsidRPr="00672B2F">
        <w:t xml:space="preserve"> регіоні</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3544"/>
        <w:gridCol w:w="3402"/>
      </w:tblGrid>
      <w:tr w:rsidR="00FC4BB1" w:rsidTr="00345870">
        <w:trPr>
          <w:trHeight w:val="460"/>
        </w:trPr>
        <w:tc>
          <w:tcPr>
            <w:tcW w:w="2552" w:type="dxa"/>
            <w:tcBorders>
              <w:top w:val="single" w:sz="4" w:space="0" w:color="auto"/>
              <w:left w:val="single" w:sz="4" w:space="0" w:color="auto"/>
              <w:bottom w:val="single" w:sz="4" w:space="0" w:color="auto"/>
              <w:right w:val="single" w:sz="4" w:space="0" w:color="auto"/>
            </w:tcBorders>
            <w:shd w:val="clear" w:color="auto" w:fill="CCCCCC"/>
            <w:vAlign w:val="center"/>
          </w:tcPr>
          <w:p w:rsidR="00FC4BB1" w:rsidRPr="001F2315" w:rsidRDefault="00FC4BB1" w:rsidP="00345870">
            <w:pPr>
              <w:jc w:val="center"/>
              <w:rPr>
                <w:b/>
              </w:rPr>
            </w:pPr>
            <w:r w:rsidRPr="001F2315">
              <w:rPr>
                <w:b/>
                <w:sz w:val="22"/>
                <w:szCs w:val="22"/>
              </w:rPr>
              <w:t>Назва організації</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CCCCCC"/>
            <w:vAlign w:val="center"/>
          </w:tcPr>
          <w:p w:rsidR="00FC4BB1" w:rsidRPr="00444624" w:rsidRDefault="00FC4BB1" w:rsidP="00345870">
            <w:pPr>
              <w:jc w:val="center"/>
              <w:rPr>
                <w:b/>
              </w:rPr>
            </w:pPr>
            <w:r w:rsidRPr="00EF0BDB">
              <w:rPr>
                <w:b/>
                <w:sz w:val="22"/>
                <w:szCs w:val="22"/>
              </w:rPr>
              <w:t>Західноафриканський економічний і валютний союз (</w:t>
            </w:r>
            <w:r w:rsidRPr="00EF0BDB">
              <w:rPr>
                <w:b/>
                <w:sz w:val="22"/>
                <w:szCs w:val="22"/>
                <w:lang w:val="en-US"/>
              </w:rPr>
              <w:t>UEMOA</w:t>
            </w:r>
            <w:r w:rsidRPr="00EF0BDB">
              <w:rPr>
                <w:b/>
                <w:sz w:val="22"/>
                <w:szCs w:val="22"/>
              </w:rPr>
              <w:t>)</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CCCCCC"/>
            <w:vAlign w:val="center"/>
          </w:tcPr>
          <w:p w:rsidR="00FC4BB1" w:rsidRPr="00444624" w:rsidRDefault="00FC4BB1" w:rsidP="00345870">
            <w:pPr>
              <w:jc w:val="center"/>
              <w:rPr>
                <w:b/>
              </w:rPr>
            </w:pPr>
            <w:r w:rsidRPr="008E7F8A">
              <w:rPr>
                <w:b/>
                <w:sz w:val="22"/>
                <w:szCs w:val="22"/>
              </w:rPr>
              <w:t>Центральноафриканське валютно-економічне співтовариство (</w:t>
            </w:r>
            <w:r w:rsidRPr="008E7F8A">
              <w:rPr>
                <w:b/>
                <w:sz w:val="22"/>
                <w:szCs w:val="22"/>
                <w:lang w:val="en-US"/>
              </w:rPr>
              <w:t>CEMAC</w:t>
            </w:r>
            <w:r w:rsidRPr="008E7F8A">
              <w:rPr>
                <w:b/>
                <w:sz w:val="22"/>
                <w:szCs w:val="22"/>
              </w:rPr>
              <w:t>)</w:t>
            </w:r>
          </w:p>
        </w:tc>
      </w:tr>
      <w:tr w:rsidR="00FC4BB1" w:rsidTr="00345870">
        <w:trPr>
          <w:trHeight w:val="396"/>
        </w:trPr>
        <w:tc>
          <w:tcPr>
            <w:tcW w:w="2552" w:type="dxa"/>
            <w:tcBorders>
              <w:top w:val="single" w:sz="4" w:space="0" w:color="auto"/>
              <w:left w:val="single" w:sz="4" w:space="0" w:color="auto"/>
              <w:bottom w:val="single" w:sz="4" w:space="0" w:color="auto"/>
              <w:right w:val="single" w:sz="4" w:space="0" w:color="auto"/>
            </w:tcBorders>
            <w:shd w:val="clear" w:color="auto" w:fill="CCCCCC"/>
            <w:vAlign w:val="center"/>
          </w:tcPr>
          <w:p w:rsidR="00FC4BB1" w:rsidRPr="001F2315" w:rsidRDefault="00FC4BB1" w:rsidP="00345870">
            <w:pPr>
              <w:jc w:val="center"/>
              <w:rPr>
                <w:b/>
              </w:rPr>
            </w:pPr>
            <w:r w:rsidRPr="001F2315">
              <w:rPr>
                <w:b/>
                <w:sz w:val="22"/>
                <w:szCs w:val="22"/>
              </w:rPr>
              <w:t>Показники</w:t>
            </w:r>
          </w:p>
        </w:tc>
        <w:tc>
          <w:tcPr>
            <w:tcW w:w="3544" w:type="dxa"/>
            <w:vMerge/>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pPr>
              <w:rPr>
                <w:b/>
              </w:rPr>
            </w:pPr>
          </w:p>
        </w:tc>
        <w:tc>
          <w:tcPr>
            <w:tcW w:w="3402" w:type="dxa"/>
            <w:vMerge/>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pPr>
              <w:rPr>
                <w:b/>
              </w:rPr>
            </w:pPr>
          </w:p>
        </w:tc>
      </w:tr>
      <w:tr w:rsidR="00FC4BB1" w:rsidTr="00345870">
        <w:trPr>
          <w:trHeight w:val="283"/>
        </w:trPr>
        <w:tc>
          <w:tcPr>
            <w:tcW w:w="255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proofErr w:type="gramStart"/>
            <w:r w:rsidRPr="001F2315">
              <w:rPr>
                <w:sz w:val="22"/>
                <w:szCs w:val="22"/>
              </w:rPr>
              <w:t>Р</w:t>
            </w:r>
            <w:proofErr w:type="gramEnd"/>
            <w:r w:rsidRPr="001F2315">
              <w:rPr>
                <w:sz w:val="22"/>
                <w:szCs w:val="22"/>
              </w:rPr>
              <w:t>ік створення</w:t>
            </w:r>
          </w:p>
        </w:tc>
        <w:tc>
          <w:tcPr>
            <w:tcW w:w="3544"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340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r>
      <w:tr w:rsidR="00FC4BB1" w:rsidTr="00345870">
        <w:trPr>
          <w:trHeight w:val="283"/>
        </w:trPr>
        <w:tc>
          <w:tcPr>
            <w:tcW w:w="2552" w:type="dxa"/>
            <w:tcBorders>
              <w:top w:val="single" w:sz="4" w:space="0" w:color="auto"/>
              <w:left w:val="single" w:sz="4" w:space="0" w:color="auto"/>
              <w:bottom w:val="single" w:sz="4" w:space="0" w:color="auto"/>
              <w:right w:val="single" w:sz="4" w:space="0" w:color="auto"/>
            </w:tcBorders>
            <w:vAlign w:val="center"/>
          </w:tcPr>
          <w:p w:rsidR="00FC4BB1" w:rsidRPr="00137E45" w:rsidRDefault="00FC4BB1" w:rsidP="00345870">
            <w:r>
              <w:rPr>
                <w:sz w:val="22"/>
                <w:szCs w:val="22"/>
              </w:rPr>
              <w:t>Краї</w:t>
            </w:r>
            <w:proofErr w:type="gramStart"/>
            <w:r>
              <w:rPr>
                <w:sz w:val="22"/>
                <w:szCs w:val="22"/>
              </w:rPr>
              <w:t>ни-члени</w:t>
            </w:r>
            <w:proofErr w:type="gramEnd"/>
            <w:r>
              <w:rPr>
                <w:sz w:val="22"/>
                <w:szCs w:val="22"/>
              </w:rPr>
              <w:t xml:space="preserve">, їх </w:t>
            </w:r>
            <w:r>
              <w:rPr>
                <w:sz w:val="22"/>
                <w:szCs w:val="22"/>
              </w:rPr>
              <w:lastRenderedPageBreak/>
              <w:t>кількість</w:t>
            </w:r>
          </w:p>
        </w:tc>
        <w:tc>
          <w:tcPr>
            <w:tcW w:w="3544"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340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r>
      <w:tr w:rsidR="00FC4BB1" w:rsidTr="00345870">
        <w:trPr>
          <w:trHeight w:val="283"/>
        </w:trPr>
        <w:tc>
          <w:tcPr>
            <w:tcW w:w="255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r w:rsidRPr="001F2315">
              <w:rPr>
                <w:sz w:val="22"/>
                <w:szCs w:val="22"/>
              </w:rPr>
              <w:lastRenderedPageBreak/>
              <w:t>Причини створення</w:t>
            </w:r>
          </w:p>
        </w:tc>
        <w:tc>
          <w:tcPr>
            <w:tcW w:w="3544"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340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r>
      <w:tr w:rsidR="00FC4BB1" w:rsidTr="00345870">
        <w:trPr>
          <w:trHeight w:val="283"/>
        </w:trPr>
        <w:tc>
          <w:tcPr>
            <w:tcW w:w="2552" w:type="dxa"/>
            <w:tcBorders>
              <w:top w:val="single" w:sz="4" w:space="0" w:color="auto"/>
              <w:left w:val="single" w:sz="4" w:space="0" w:color="auto"/>
              <w:bottom w:val="single" w:sz="4" w:space="0" w:color="auto"/>
              <w:right w:val="single" w:sz="4" w:space="0" w:color="auto"/>
            </w:tcBorders>
            <w:vAlign w:val="center"/>
          </w:tcPr>
          <w:p w:rsidR="00FC4BB1" w:rsidRDefault="00FC4BB1" w:rsidP="00345870">
            <w:r w:rsidRPr="0033225C">
              <w:rPr>
                <w:sz w:val="22"/>
                <w:szCs w:val="22"/>
              </w:rPr>
              <w:t>Органи регулювання</w:t>
            </w:r>
          </w:p>
        </w:tc>
        <w:tc>
          <w:tcPr>
            <w:tcW w:w="3544"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340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r>
      <w:tr w:rsidR="00FC4BB1" w:rsidTr="00345870">
        <w:trPr>
          <w:trHeight w:val="283"/>
        </w:trPr>
        <w:tc>
          <w:tcPr>
            <w:tcW w:w="255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r>
              <w:rPr>
                <w:sz w:val="22"/>
                <w:szCs w:val="22"/>
              </w:rPr>
              <w:t>Історичні етапи інтеграції</w:t>
            </w:r>
          </w:p>
        </w:tc>
        <w:tc>
          <w:tcPr>
            <w:tcW w:w="3544"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340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r>
      <w:tr w:rsidR="00FC4BB1" w:rsidTr="00345870">
        <w:trPr>
          <w:trHeight w:val="283"/>
        </w:trPr>
        <w:tc>
          <w:tcPr>
            <w:tcW w:w="255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r>
              <w:rPr>
                <w:sz w:val="22"/>
                <w:szCs w:val="22"/>
              </w:rPr>
              <w:t>Сучасний етап інтеграції</w:t>
            </w:r>
          </w:p>
        </w:tc>
        <w:tc>
          <w:tcPr>
            <w:tcW w:w="3544"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340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r>
      <w:tr w:rsidR="00FC4BB1" w:rsidTr="00345870">
        <w:trPr>
          <w:trHeight w:val="307"/>
        </w:trPr>
        <w:tc>
          <w:tcPr>
            <w:tcW w:w="255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r>
              <w:rPr>
                <w:sz w:val="22"/>
                <w:szCs w:val="22"/>
              </w:rPr>
              <w:t>Перспективи розвитку</w:t>
            </w:r>
          </w:p>
        </w:tc>
        <w:tc>
          <w:tcPr>
            <w:tcW w:w="3544"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340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r>
      <w:tr w:rsidR="00FC4BB1" w:rsidTr="00345870">
        <w:trPr>
          <w:trHeight w:val="283"/>
        </w:trPr>
        <w:tc>
          <w:tcPr>
            <w:tcW w:w="255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r>
              <w:rPr>
                <w:sz w:val="22"/>
                <w:szCs w:val="22"/>
              </w:rPr>
              <w:t>Макр</w:t>
            </w:r>
            <w:proofErr w:type="gramStart"/>
            <w:r>
              <w:rPr>
                <w:sz w:val="22"/>
                <w:szCs w:val="22"/>
              </w:rPr>
              <w:t>о-</w:t>
            </w:r>
            <w:proofErr w:type="gramEnd"/>
            <w:r>
              <w:rPr>
                <w:sz w:val="22"/>
                <w:szCs w:val="22"/>
              </w:rPr>
              <w:t xml:space="preserve"> чи мікро- інтеграція</w:t>
            </w:r>
          </w:p>
        </w:tc>
        <w:tc>
          <w:tcPr>
            <w:tcW w:w="3544"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340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r>
    </w:tbl>
    <w:p w:rsidR="00FC4BB1" w:rsidRDefault="00FC4BB1" w:rsidP="00FC4BB1">
      <w:pPr>
        <w:rPr>
          <w:sz w:val="28"/>
          <w:szCs w:val="28"/>
        </w:rPr>
      </w:pPr>
    </w:p>
    <w:p w:rsidR="00FC4BB1" w:rsidRDefault="00FC4BB1" w:rsidP="00FC4BB1">
      <w:pPr>
        <w:rPr>
          <w:rFonts w:eastAsia="Verdana"/>
          <w:b/>
          <w:i/>
          <w:sz w:val="36"/>
          <w:szCs w:val="36"/>
          <w:lang w:val="uk-UA"/>
        </w:rPr>
      </w:pPr>
    </w:p>
    <w:p w:rsidR="00FC4BB1" w:rsidRPr="00E67441" w:rsidRDefault="00FC4BB1" w:rsidP="00FC4BB1">
      <w:pPr>
        <w:jc w:val="center"/>
        <w:rPr>
          <w:rFonts w:eastAsia="Verdana"/>
          <w:b/>
          <w:i/>
          <w:sz w:val="36"/>
          <w:szCs w:val="36"/>
          <w:lang w:val="uk-UA"/>
        </w:rPr>
      </w:pPr>
      <w:r w:rsidRPr="00E67441">
        <w:rPr>
          <w:rFonts w:eastAsia="Verdana"/>
          <w:b/>
          <w:i/>
          <w:sz w:val="36"/>
          <w:szCs w:val="36"/>
          <w:lang w:val="uk-UA"/>
        </w:rPr>
        <w:t xml:space="preserve">ВАРІАНТ </w:t>
      </w:r>
      <w:r>
        <w:rPr>
          <w:rFonts w:eastAsia="Verdana"/>
          <w:b/>
          <w:i/>
          <w:sz w:val="36"/>
          <w:szCs w:val="36"/>
          <w:lang w:val="uk-UA"/>
        </w:rPr>
        <w:t>23</w:t>
      </w:r>
      <w:r w:rsidRPr="00E67441">
        <w:rPr>
          <w:rFonts w:eastAsia="Verdana"/>
          <w:b/>
          <w:i/>
          <w:sz w:val="36"/>
          <w:szCs w:val="36"/>
          <w:lang w:val="uk-UA"/>
        </w:rPr>
        <w:t>.</w:t>
      </w:r>
    </w:p>
    <w:p w:rsidR="00FC4BB1" w:rsidRDefault="00FC4BB1" w:rsidP="00FC4BB1">
      <w:pPr>
        <w:jc w:val="both"/>
        <w:rPr>
          <w:rFonts w:eastAsia="Verdana"/>
          <w:sz w:val="28"/>
          <w:szCs w:val="28"/>
          <w:lang w:val="uk-UA"/>
        </w:rPr>
      </w:pPr>
      <w:r w:rsidRPr="006D1552">
        <w:rPr>
          <w:b/>
          <w:color w:val="000000"/>
          <w:sz w:val="32"/>
          <w:szCs w:val="32"/>
          <w:lang w:val="uk-UA"/>
        </w:rPr>
        <w:t xml:space="preserve">БЛОК </w:t>
      </w:r>
      <w:r>
        <w:rPr>
          <w:b/>
          <w:color w:val="000000"/>
          <w:sz w:val="32"/>
          <w:szCs w:val="32"/>
          <w:lang w:val="uk-UA"/>
        </w:rPr>
        <w:t>1</w:t>
      </w:r>
      <w:r>
        <w:rPr>
          <w:b/>
          <w:color w:val="000000"/>
          <w:sz w:val="28"/>
          <w:szCs w:val="28"/>
          <w:lang w:val="uk-UA"/>
        </w:rPr>
        <w:t xml:space="preserve">. </w:t>
      </w:r>
      <w:r>
        <w:rPr>
          <w:rFonts w:eastAsia="Verdana"/>
          <w:b/>
          <w:i/>
          <w:sz w:val="28"/>
          <w:szCs w:val="28"/>
          <w:lang w:val="uk-UA"/>
        </w:rPr>
        <w:t>Завдання аналітичного характеру.</w:t>
      </w:r>
    </w:p>
    <w:p w:rsidR="00FC4BB1" w:rsidRPr="009E3B6A" w:rsidRDefault="00FC4BB1" w:rsidP="00FC4BB1">
      <w:pPr>
        <w:ind w:firstLine="709"/>
        <w:rPr>
          <w:lang w:val="uk-UA"/>
        </w:rPr>
      </w:pPr>
      <w:r w:rsidRPr="009E3B6A">
        <w:rPr>
          <w:rFonts w:eastAsia="Verdana"/>
          <w:lang w:val="uk-UA"/>
        </w:rPr>
        <w:t>Розрахуйте зазначені</w:t>
      </w:r>
      <w:r w:rsidRPr="009E3B6A">
        <w:rPr>
          <w:i/>
          <w:lang w:val="uk-UA"/>
        </w:rPr>
        <w:t xml:space="preserve"> </w:t>
      </w:r>
      <w:r w:rsidRPr="009E3B6A">
        <w:rPr>
          <w:lang w:val="uk-UA"/>
        </w:rPr>
        <w:t>показники, що характеризують з</w:t>
      </w:r>
      <w:r w:rsidRPr="009E3B6A">
        <w:rPr>
          <w:rFonts w:eastAsia="Verdana"/>
          <w:lang w:val="uk-UA"/>
        </w:rPr>
        <w:t xml:space="preserve">овнішню заборгованість, бенчмаркінг національної валютної системи </w:t>
      </w:r>
      <w:r w:rsidRPr="009E3B6A">
        <w:rPr>
          <w:lang w:val="uk-UA"/>
        </w:rPr>
        <w:t>Австралії, побудуйте графіки,</w:t>
      </w:r>
      <w:r w:rsidRPr="009E3B6A">
        <w:rPr>
          <w:i/>
          <w:lang w:val="uk-UA"/>
        </w:rPr>
        <w:t xml:space="preserve"> </w:t>
      </w:r>
      <w:r w:rsidRPr="009E3B6A">
        <w:rPr>
          <w:lang w:val="uk-UA"/>
        </w:rPr>
        <w:t xml:space="preserve">опишіть тенденцію та причини. Зробіть висновки. </w:t>
      </w:r>
    </w:p>
    <w:p w:rsidR="00FC4BB1" w:rsidRPr="009E3B6A" w:rsidRDefault="00FC4BB1" w:rsidP="00FC4BB1">
      <w:pPr>
        <w:rPr>
          <w:b/>
          <w:lang w:val="uk-UA"/>
        </w:rPr>
      </w:pPr>
      <w:r w:rsidRPr="009E3B6A">
        <w:rPr>
          <w:b/>
          <w:lang w:val="uk-UA"/>
        </w:rPr>
        <w:t>Показники</w:t>
      </w:r>
      <w:r>
        <w:rPr>
          <w:b/>
          <w:lang w:val="uk-UA"/>
        </w:rPr>
        <w:t>:</w:t>
      </w:r>
    </w:p>
    <w:p w:rsidR="00FC4BB1" w:rsidRPr="009E3B6A" w:rsidRDefault="00FC4BB1" w:rsidP="00FC4BB1">
      <w:pPr>
        <w:ind w:left="360"/>
        <w:rPr>
          <w:b/>
          <w:lang w:val="uk-UA"/>
        </w:rPr>
      </w:pPr>
      <w:r w:rsidRPr="009E3B6A">
        <w:rPr>
          <w:b/>
          <w:lang w:val="uk-UA"/>
        </w:rPr>
        <w:t>1.Заборгованість країн за інструментами</w:t>
      </w:r>
    </w:p>
    <w:p w:rsidR="00FC4BB1" w:rsidRPr="009E3B6A" w:rsidRDefault="00DC4871" w:rsidP="00FC4BB1">
      <w:pPr>
        <w:rPr>
          <w:lang w:val="uk-UA"/>
        </w:rPr>
      </w:pPr>
      <w:hyperlink r:id="rId386" w:history="1">
        <w:r w:rsidR="00FC4BB1" w:rsidRPr="009E3B6A">
          <w:rPr>
            <w:rStyle w:val="a3"/>
            <w:lang w:val="uk-UA"/>
          </w:rPr>
          <w:t>http://ddp-ext.worldbank.org/ext/ddpreports/ViewSharedReport?&amp;CF=&amp;REPORT_ID=13583&amp;REQUEST_TYPE=VIEWADVANCED</w:t>
        </w:r>
      </w:hyperlink>
      <w:r w:rsidR="00FC4BB1" w:rsidRPr="009E3B6A">
        <w:rPr>
          <w:lang w:val="uk-UA"/>
        </w:rPr>
        <w:t xml:space="preserve"> </w:t>
      </w:r>
    </w:p>
    <w:p w:rsidR="00FC4BB1" w:rsidRPr="009E3B6A" w:rsidRDefault="00FC4BB1" w:rsidP="00FC4BB1">
      <w:pPr>
        <w:ind w:left="360"/>
        <w:rPr>
          <w:b/>
          <w:lang w:val="uk-UA"/>
        </w:rPr>
      </w:pPr>
      <w:r w:rsidRPr="009E3B6A">
        <w:rPr>
          <w:b/>
          <w:lang w:val="uk-UA"/>
        </w:rPr>
        <w:t xml:space="preserve">2. Показники заборгованості </w:t>
      </w:r>
    </w:p>
    <w:p w:rsidR="00FC4BB1" w:rsidRPr="009E3B6A" w:rsidRDefault="00FC4BB1" w:rsidP="00FC4BB1">
      <w:pPr>
        <w:numPr>
          <w:ilvl w:val="1"/>
          <w:numId w:val="1"/>
        </w:numPr>
        <w:rPr>
          <w:lang w:val="uk-UA"/>
        </w:rPr>
      </w:pPr>
      <w:r w:rsidRPr="009E3B6A">
        <w:rPr>
          <w:lang w:val="uk-UA"/>
        </w:rPr>
        <w:t xml:space="preserve">Борг/ВНД, % </w:t>
      </w:r>
    </w:p>
    <w:p w:rsidR="00FC4BB1" w:rsidRPr="009E3B6A" w:rsidRDefault="00DC4871" w:rsidP="00FC4BB1">
      <w:pPr>
        <w:rPr>
          <w:lang w:val="uk-UA"/>
        </w:rPr>
      </w:pPr>
      <w:hyperlink r:id="rId387" w:history="1">
        <w:r w:rsidR="00FC4BB1" w:rsidRPr="009E3B6A">
          <w:rPr>
            <w:rStyle w:val="a3"/>
            <w:lang w:val="uk-UA"/>
          </w:rPr>
          <w:t>http://data.worldbank.org/indicator/DT.DOD.DECT.GN.ZS</w:t>
        </w:r>
      </w:hyperlink>
      <w:r w:rsidR="00FC4BB1" w:rsidRPr="009E3B6A">
        <w:rPr>
          <w:lang w:val="uk-UA"/>
        </w:rPr>
        <w:t>;</w:t>
      </w:r>
    </w:p>
    <w:p w:rsidR="00FC4BB1" w:rsidRPr="009E3B6A" w:rsidRDefault="00FC4BB1" w:rsidP="00FC4BB1">
      <w:pPr>
        <w:numPr>
          <w:ilvl w:val="1"/>
          <w:numId w:val="1"/>
        </w:numPr>
        <w:rPr>
          <w:lang w:val="uk-UA"/>
        </w:rPr>
      </w:pPr>
      <w:r w:rsidRPr="009E3B6A">
        <w:rPr>
          <w:lang w:val="uk-UA"/>
        </w:rPr>
        <w:t xml:space="preserve">Борг/Експорт,% </w:t>
      </w:r>
    </w:p>
    <w:p w:rsidR="00FC4BB1" w:rsidRPr="009E3B6A" w:rsidRDefault="00DC4871" w:rsidP="00FC4BB1">
      <w:pPr>
        <w:rPr>
          <w:lang w:val="uk-UA"/>
        </w:rPr>
      </w:pPr>
      <w:hyperlink r:id="rId388" w:history="1">
        <w:r w:rsidR="00FC4BB1" w:rsidRPr="009E3B6A">
          <w:rPr>
            <w:lang w:val="uk-UA"/>
          </w:rPr>
          <w:t>http://data.worldbank.org/indicator/DT.DOD.DECT.CD</w:t>
        </w:r>
      </w:hyperlink>
      <w:r w:rsidR="00FC4BB1" w:rsidRPr="009E3B6A">
        <w:rPr>
          <w:lang w:val="uk-UA"/>
        </w:rPr>
        <w:t xml:space="preserve"> - валовий борг країни; </w:t>
      </w:r>
    </w:p>
    <w:p w:rsidR="00FC4BB1" w:rsidRPr="009E3B6A" w:rsidRDefault="00FC4BB1" w:rsidP="00FC4BB1">
      <w:pPr>
        <w:numPr>
          <w:ilvl w:val="1"/>
          <w:numId w:val="1"/>
        </w:numPr>
        <w:rPr>
          <w:lang w:val="uk-UA"/>
        </w:rPr>
      </w:pPr>
      <w:r w:rsidRPr="009E3B6A">
        <w:rPr>
          <w:lang w:val="uk-UA"/>
        </w:rPr>
        <w:t>Зовнішній борг за секторами</w:t>
      </w:r>
    </w:p>
    <w:p w:rsidR="00FC4BB1" w:rsidRPr="009E3B6A" w:rsidRDefault="00DC4871" w:rsidP="00FC4BB1">
      <w:pPr>
        <w:rPr>
          <w:lang w:val="uk-UA"/>
        </w:rPr>
      </w:pPr>
      <w:hyperlink r:id="rId389" w:history="1">
        <w:r w:rsidR="00FC4BB1" w:rsidRPr="009E3B6A">
          <w:rPr>
            <w:rStyle w:val="a3"/>
            <w:lang w:val="uk-UA"/>
          </w:rPr>
          <w:t>http://dsbb.imf.org/Pages/SDDS/ExternalDebt.aspx</w:t>
        </w:r>
      </w:hyperlink>
      <w:r w:rsidR="00FC4BB1" w:rsidRPr="009E3B6A">
        <w:rPr>
          <w:lang w:val="uk-UA"/>
        </w:rPr>
        <w:t xml:space="preserve"> </w:t>
      </w:r>
    </w:p>
    <w:p w:rsidR="00FC4BB1" w:rsidRPr="009E3B6A" w:rsidRDefault="00FC4BB1" w:rsidP="00FC4BB1">
      <w:pPr>
        <w:numPr>
          <w:ilvl w:val="1"/>
          <w:numId w:val="1"/>
        </w:numPr>
        <w:rPr>
          <w:lang w:val="uk-UA"/>
        </w:rPr>
      </w:pPr>
      <w:r w:rsidRPr="009E3B6A">
        <w:rPr>
          <w:lang w:val="uk-UA"/>
        </w:rPr>
        <w:t>Поточна вартість обслуговування боргу/Експорт,%)</w:t>
      </w:r>
    </w:p>
    <w:p w:rsidR="00FC4BB1" w:rsidRPr="009E3B6A" w:rsidRDefault="00DC4871" w:rsidP="00FC4BB1">
      <w:pPr>
        <w:jc w:val="both"/>
        <w:rPr>
          <w:lang w:val="uk-UA"/>
        </w:rPr>
      </w:pPr>
      <w:hyperlink r:id="rId390" w:history="1">
        <w:r w:rsidR="00FC4BB1" w:rsidRPr="009E3B6A">
          <w:rPr>
            <w:rStyle w:val="a3"/>
            <w:lang w:val="uk-UA"/>
          </w:rPr>
          <w:t>http://data.worldbank.org/indicator/DT.TDS.DECT.EX.ZS</w:t>
        </w:r>
      </w:hyperlink>
    </w:p>
    <w:p w:rsidR="00FC4BB1" w:rsidRPr="009E3B6A" w:rsidRDefault="00FC4BB1" w:rsidP="00FC4BB1">
      <w:pPr>
        <w:rPr>
          <w:b/>
          <w:i/>
          <w:color w:val="000000"/>
          <w:spacing w:val="-4"/>
          <w:lang w:val="uk-UA"/>
        </w:rPr>
      </w:pPr>
    </w:p>
    <w:p w:rsidR="00FC4BB1" w:rsidRPr="009E3B6A" w:rsidRDefault="00FC4BB1" w:rsidP="00FC4BB1">
      <w:pPr>
        <w:rPr>
          <w:rFonts w:eastAsia="Verdana"/>
          <w:b/>
          <w:lang w:val="uk-UA"/>
        </w:rPr>
      </w:pPr>
      <w:r w:rsidRPr="009E3B6A">
        <w:rPr>
          <w:b/>
          <w:lang w:val="uk-UA"/>
        </w:rPr>
        <w:t xml:space="preserve">Валютний курс країни та валютні резерви </w:t>
      </w:r>
    </w:p>
    <w:p w:rsidR="00FC4BB1" w:rsidRPr="009E3B6A" w:rsidRDefault="00FC4BB1" w:rsidP="00FC4BB1">
      <w:pPr>
        <w:ind w:left="360"/>
        <w:rPr>
          <w:b/>
          <w:lang w:val="uk-UA"/>
        </w:rPr>
      </w:pPr>
      <w:r>
        <w:rPr>
          <w:b/>
          <w:lang w:val="uk-UA"/>
        </w:rPr>
        <w:t>3.</w:t>
      </w:r>
      <w:r w:rsidRPr="009E3B6A">
        <w:rPr>
          <w:b/>
          <w:lang w:val="uk-UA"/>
        </w:rPr>
        <w:t xml:space="preserve">Валютний курс, динаміка </w:t>
      </w:r>
    </w:p>
    <w:p w:rsidR="00FC4BB1" w:rsidRPr="009E3B6A" w:rsidRDefault="00DC4871" w:rsidP="00FC4BB1">
      <w:pPr>
        <w:rPr>
          <w:lang w:val="uk-UA"/>
        </w:rPr>
      </w:pPr>
      <w:hyperlink r:id="rId391" w:history="1">
        <w:r w:rsidR="00FC4BB1" w:rsidRPr="009E3B6A">
          <w:rPr>
            <w:rStyle w:val="a3"/>
            <w:lang w:val="uk-UA"/>
          </w:rPr>
          <w:t>http://data.worldbank.org/indicator/PA.NUS.FCRF</w:t>
        </w:r>
      </w:hyperlink>
      <w:r w:rsidR="00FC4BB1" w:rsidRPr="009E3B6A">
        <w:rPr>
          <w:lang w:val="uk-UA"/>
        </w:rPr>
        <w:t xml:space="preserve"> </w:t>
      </w:r>
    </w:p>
    <w:p w:rsidR="00FC4BB1" w:rsidRPr="009E3B6A" w:rsidRDefault="00DC4871" w:rsidP="00FC4BB1">
      <w:pPr>
        <w:rPr>
          <w:lang w:val="uk-UA"/>
        </w:rPr>
      </w:pPr>
      <w:hyperlink r:id="rId392" w:history="1">
        <w:r w:rsidR="00FC4BB1" w:rsidRPr="009E3B6A">
          <w:rPr>
            <w:rStyle w:val="a3"/>
            <w:lang w:val="uk-UA"/>
          </w:rPr>
          <w:t>http://www.oecd-ilibrary.org/</w:t>
        </w:r>
      </w:hyperlink>
    </w:p>
    <w:p w:rsidR="00FC4BB1" w:rsidRPr="009E3B6A" w:rsidRDefault="00FC4BB1" w:rsidP="00FC4BB1">
      <w:pPr>
        <w:numPr>
          <w:ilvl w:val="0"/>
          <w:numId w:val="25"/>
        </w:numPr>
        <w:rPr>
          <w:b/>
          <w:lang w:val="uk-UA"/>
        </w:rPr>
      </w:pPr>
      <w:r w:rsidRPr="009E3B6A">
        <w:rPr>
          <w:b/>
          <w:lang w:val="uk-UA"/>
        </w:rPr>
        <w:t xml:space="preserve">Зростання грошової маси у країні </w:t>
      </w:r>
    </w:p>
    <w:p w:rsidR="00FC4BB1" w:rsidRPr="009E3B6A" w:rsidRDefault="00DC4871" w:rsidP="00FC4BB1">
      <w:pPr>
        <w:rPr>
          <w:lang w:val="uk-UA"/>
        </w:rPr>
      </w:pPr>
      <w:hyperlink r:id="rId393" w:history="1">
        <w:r w:rsidR="00FC4BB1" w:rsidRPr="009E3B6A">
          <w:rPr>
            <w:rStyle w:val="a3"/>
            <w:lang w:val="uk-UA"/>
          </w:rPr>
          <w:t>http://data.worldbank.org/indicator/PA.NUS.FCRF</w:t>
        </w:r>
      </w:hyperlink>
      <w:r w:rsidR="00FC4BB1" w:rsidRPr="009E3B6A">
        <w:rPr>
          <w:lang w:val="uk-UA"/>
        </w:rPr>
        <w:t xml:space="preserve"> </w:t>
      </w:r>
    </w:p>
    <w:p w:rsidR="00FC4BB1" w:rsidRPr="009E3B6A" w:rsidRDefault="00FC4BB1" w:rsidP="00FC4BB1">
      <w:pPr>
        <w:shd w:val="clear" w:color="auto" w:fill="E6E6E6"/>
        <w:rPr>
          <w:lang w:val="uk-UA"/>
        </w:rPr>
      </w:pPr>
      <w:r w:rsidRPr="009E3B6A">
        <w:rPr>
          <w:i/>
          <w:lang w:val="uk-UA"/>
        </w:rPr>
        <w:t xml:space="preserve">Дослідіть можливий взаємозв’язок споживчих цін та зростання пропозиції грошей з валютним курсом в обраній вами країні </w:t>
      </w:r>
      <w:r w:rsidRPr="009E3B6A">
        <w:rPr>
          <w:lang w:val="uk-UA"/>
        </w:rPr>
        <w:t>за даними</w:t>
      </w:r>
      <w:r w:rsidRPr="009E3B6A">
        <w:rPr>
          <w:i/>
          <w:lang w:val="uk-UA"/>
        </w:rPr>
        <w:t xml:space="preserve"> </w:t>
      </w:r>
      <w:hyperlink r:id="rId394" w:history="1">
        <w:r w:rsidRPr="009E3B6A">
          <w:rPr>
            <w:rStyle w:val="a3"/>
            <w:lang w:val="uk-UA"/>
          </w:rPr>
          <w:t>http://data.worldbank.org/indicator/PA.NUS.FCRF</w:t>
        </w:r>
      </w:hyperlink>
      <w:r w:rsidRPr="009E3B6A">
        <w:rPr>
          <w:lang w:val="uk-UA"/>
        </w:rPr>
        <w:t xml:space="preserve"> </w:t>
      </w:r>
    </w:p>
    <w:p w:rsidR="00FC4BB1" w:rsidRPr="009E3B6A" w:rsidRDefault="00FC4BB1" w:rsidP="00FC4BB1">
      <w:pPr>
        <w:shd w:val="clear" w:color="auto" w:fill="E6E6E6"/>
        <w:rPr>
          <w:lang w:val="uk-UA"/>
        </w:rPr>
      </w:pPr>
    </w:p>
    <w:p w:rsidR="00FC4BB1" w:rsidRPr="009E3B6A" w:rsidRDefault="00FC4BB1" w:rsidP="00FC4BB1">
      <w:pPr>
        <w:shd w:val="clear" w:color="auto" w:fill="E6E6E6"/>
        <w:jc w:val="both"/>
        <w:rPr>
          <w:i/>
          <w:lang w:val="uk-UA"/>
        </w:rPr>
      </w:pPr>
      <w:r w:rsidRPr="009E3B6A">
        <w:rPr>
          <w:i/>
          <w:lang w:val="uk-UA"/>
        </w:rPr>
        <w:t xml:space="preserve">Якими факторами можна пояснити зміни валютного курсу в обраній Вами країні? Які основні події суттєво вплинули на курс валюти? Яким є прогноз напрямку руху національної валюти країни (девальвація курсу національної валюти чи ревальвація курсу)? Які основні фактори ризику його зміни можна виділити? Яких дій вживала обрана Вами країна для регулювання курсу національної грошової одиниці, і якими інструментами користувався при цьому її Центральний банк? </w:t>
      </w:r>
    </w:p>
    <w:p w:rsidR="00FC4BB1" w:rsidRPr="009E3B6A" w:rsidRDefault="00FC4BB1" w:rsidP="00FC4BB1">
      <w:pPr>
        <w:shd w:val="clear" w:color="auto" w:fill="E6E6E6"/>
        <w:rPr>
          <w:lang w:val="uk-UA"/>
        </w:rPr>
      </w:pPr>
    </w:p>
    <w:p w:rsidR="00FC4BB1" w:rsidRPr="009E3B6A" w:rsidRDefault="00FC4BB1" w:rsidP="00FC4BB1">
      <w:pPr>
        <w:numPr>
          <w:ilvl w:val="0"/>
          <w:numId w:val="25"/>
        </w:numPr>
        <w:rPr>
          <w:b/>
          <w:lang w:val="uk-UA"/>
        </w:rPr>
      </w:pPr>
      <w:r w:rsidRPr="009E3B6A">
        <w:rPr>
          <w:b/>
          <w:lang w:val="uk-UA"/>
        </w:rPr>
        <w:t xml:space="preserve">Міжнародні валютні резерви </w:t>
      </w:r>
    </w:p>
    <w:p w:rsidR="00FC4BB1" w:rsidRPr="009E3B6A" w:rsidRDefault="00DC4871" w:rsidP="00FC4BB1">
      <w:pPr>
        <w:rPr>
          <w:lang w:val="uk-UA"/>
        </w:rPr>
      </w:pPr>
      <w:hyperlink r:id="rId395" w:history="1">
        <w:r w:rsidR="00FC4BB1" w:rsidRPr="009E3B6A">
          <w:rPr>
            <w:rStyle w:val="a3"/>
            <w:lang w:val="uk-UA"/>
          </w:rPr>
          <w:t>http://unctadstat.unctad.org/TableViewer/tableView.aspx?ReportId=87</w:t>
        </w:r>
      </w:hyperlink>
      <w:r w:rsidR="00FC4BB1" w:rsidRPr="009E3B6A">
        <w:rPr>
          <w:lang w:val="uk-UA"/>
        </w:rPr>
        <w:t xml:space="preserve"> </w:t>
      </w:r>
    </w:p>
    <w:p w:rsidR="00FC4BB1" w:rsidRPr="009E3B6A" w:rsidRDefault="00DC4871" w:rsidP="00FC4BB1">
      <w:pPr>
        <w:rPr>
          <w:b/>
          <w:lang w:val="uk-UA"/>
        </w:rPr>
      </w:pPr>
      <w:hyperlink r:id="rId396" w:history="1">
        <w:r w:rsidR="00FC4BB1" w:rsidRPr="009E3B6A">
          <w:rPr>
            <w:rStyle w:val="a3"/>
            <w:b/>
            <w:lang w:val="uk-UA"/>
          </w:rPr>
          <w:t>http://dsbb.imf.org/Pages/SDDS/ReserveTemplates.aspx</w:t>
        </w:r>
      </w:hyperlink>
      <w:r w:rsidR="00FC4BB1" w:rsidRPr="009E3B6A">
        <w:rPr>
          <w:b/>
          <w:lang w:val="uk-UA"/>
        </w:rPr>
        <w:t xml:space="preserve"> </w:t>
      </w:r>
    </w:p>
    <w:p w:rsidR="00FC4BB1" w:rsidRPr="009E3B6A" w:rsidRDefault="00FC4BB1" w:rsidP="00FC4BB1">
      <w:pPr>
        <w:shd w:val="clear" w:color="auto" w:fill="E6E6E6"/>
        <w:rPr>
          <w:lang w:val="uk-UA"/>
        </w:rPr>
      </w:pPr>
    </w:p>
    <w:p w:rsidR="00FC4BB1" w:rsidRPr="009E3B6A" w:rsidRDefault="00FC4BB1" w:rsidP="00FC4BB1">
      <w:pPr>
        <w:shd w:val="clear" w:color="auto" w:fill="E6E6E6"/>
        <w:rPr>
          <w:i/>
          <w:lang w:val="uk-UA"/>
        </w:rPr>
      </w:pPr>
      <w:r w:rsidRPr="009E3B6A">
        <w:rPr>
          <w:i/>
          <w:lang w:val="uk-UA"/>
        </w:rPr>
        <w:t>Розрахуйте: достатність валютних резервів (обсяг до імпорту, обсяг до короткострокової заборгованості)</w:t>
      </w:r>
    </w:p>
    <w:p w:rsidR="00FC4BB1" w:rsidRPr="009E3B6A" w:rsidRDefault="00FC4BB1" w:rsidP="00FC4BB1">
      <w:pPr>
        <w:shd w:val="clear" w:color="auto" w:fill="E6E6E6"/>
        <w:rPr>
          <w:lang w:val="uk-UA"/>
        </w:rPr>
      </w:pPr>
    </w:p>
    <w:p w:rsidR="00FC4BB1" w:rsidRPr="009E3B6A" w:rsidRDefault="00FC4BB1" w:rsidP="00FC4BB1">
      <w:pPr>
        <w:rPr>
          <w:b/>
          <w:lang w:val="uk-UA"/>
        </w:rPr>
      </w:pPr>
    </w:p>
    <w:p w:rsidR="00FC4BB1" w:rsidRPr="009E3B6A" w:rsidRDefault="00FC4BB1" w:rsidP="00FC4BB1">
      <w:pPr>
        <w:rPr>
          <w:lang w:val="uk-UA"/>
        </w:rPr>
      </w:pPr>
      <w:r w:rsidRPr="009E3B6A">
        <w:rPr>
          <w:b/>
          <w:lang w:val="uk-UA"/>
        </w:rPr>
        <w:t>6. Динаміка стану поточного</w:t>
      </w:r>
      <w:r w:rsidRPr="009E3B6A">
        <w:rPr>
          <w:lang w:val="uk-UA"/>
        </w:rPr>
        <w:t xml:space="preserve"> </w:t>
      </w:r>
      <w:hyperlink r:id="rId397" w:history="1">
        <w:r w:rsidRPr="009E3B6A">
          <w:rPr>
            <w:rStyle w:val="a3"/>
            <w:lang w:val="uk-UA"/>
          </w:rPr>
          <w:t>http://data.worldbank.org/indicator/BN.CAB.XOKA.CD</w:t>
        </w:r>
      </w:hyperlink>
      <w:r w:rsidRPr="009E3B6A">
        <w:rPr>
          <w:lang w:val="uk-UA"/>
        </w:rPr>
        <w:t xml:space="preserve"> та фінансового рахунків </w:t>
      </w:r>
      <w:hyperlink r:id="rId398" w:history="1">
        <w:r w:rsidRPr="009E3B6A">
          <w:rPr>
            <w:rStyle w:val="a3"/>
            <w:lang w:val="uk-UA"/>
          </w:rPr>
          <w:t>http://dsbb.imf.org/Pages/SDDS/NSDPPages.aspx</w:t>
        </w:r>
      </w:hyperlink>
      <w:r w:rsidRPr="009E3B6A">
        <w:rPr>
          <w:lang w:val="uk-UA"/>
        </w:rPr>
        <w:t xml:space="preserve">  платіжного балансу </w:t>
      </w:r>
    </w:p>
    <w:p w:rsidR="00FC4BB1" w:rsidRPr="009E3B6A" w:rsidRDefault="00DC4871" w:rsidP="00FC4BB1">
      <w:pPr>
        <w:jc w:val="both"/>
        <w:rPr>
          <w:lang w:val="uk-UA"/>
        </w:rPr>
      </w:pPr>
      <w:hyperlink r:id="rId399" w:history="1">
        <w:r w:rsidR="00FC4BB1" w:rsidRPr="009E3B6A">
          <w:rPr>
            <w:rStyle w:val="a3"/>
            <w:lang w:val="uk-UA"/>
          </w:rPr>
          <w:t>http://elibrary-data.imf.org/DataReport.aspx?c=7183654&amp;d=33061&amp;e=170784</w:t>
        </w:r>
      </w:hyperlink>
      <w:r w:rsidR="00FC4BB1" w:rsidRPr="009E3B6A">
        <w:rPr>
          <w:lang w:val="uk-UA"/>
        </w:rPr>
        <w:t xml:space="preserve">  </w:t>
      </w:r>
    </w:p>
    <w:p w:rsidR="00FC4BB1" w:rsidRPr="009E3B6A" w:rsidRDefault="00FC4BB1" w:rsidP="00FC4BB1">
      <w:pPr>
        <w:shd w:val="clear" w:color="auto" w:fill="E6E6E6"/>
        <w:jc w:val="both"/>
        <w:rPr>
          <w:lang w:val="uk-UA"/>
        </w:rPr>
      </w:pPr>
    </w:p>
    <w:p w:rsidR="00FC4BB1" w:rsidRPr="009E3B6A" w:rsidRDefault="00FC4BB1" w:rsidP="00FC4BB1">
      <w:pPr>
        <w:shd w:val="clear" w:color="auto" w:fill="E6E6E6"/>
        <w:jc w:val="both"/>
        <w:rPr>
          <w:i/>
          <w:lang w:val="uk-UA"/>
        </w:rPr>
      </w:pPr>
      <w:r w:rsidRPr="009E3B6A">
        <w:rPr>
          <w:i/>
          <w:lang w:val="uk-UA"/>
        </w:rPr>
        <w:t xml:space="preserve">Опишіть динаміку розвитку стану платіжного балансу країни в цілому та окремих статей. Про що свідчать такі зміни? </w:t>
      </w:r>
    </w:p>
    <w:p w:rsidR="00FC4BB1" w:rsidRPr="009E3B6A" w:rsidRDefault="00FC4BB1" w:rsidP="00FC4BB1">
      <w:pPr>
        <w:shd w:val="clear" w:color="auto" w:fill="E6E6E6"/>
        <w:ind w:firstLine="550"/>
        <w:jc w:val="both"/>
        <w:rPr>
          <w:i/>
          <w:lang w:val="uk-UA"/>
        </w:rPr>
      </w:pPr>
    </w:p>
    <w:p w:rsidR="00FC4BB1" w:rsidRPr="009E3B6A" w:rsidRDefault="00FC4BB1" w:rsidP="00FC4BB1">
      <w:pPr>
        <w:shd w:val="clear" w:color="auto" w:fill="E6E6E6"/>
        <w:jc w:val="both"/>
        <w:rPr>
          <w:i/>
          <w:lang w:val="uk-UA"/>
        </w:rPr>
      </w:pPr>
      <w:r w:rsidRPr="009E3B6A">
        <w:rPr>
          <w:i/>
          <w:lang w:val="uk-UA"/>
        </w:rPr>
        <w:t xml:space="preserve">Які складові у структурні платіжного балансу країни займають домінуюче положення? Чому? Чи покривають золотовалютні резерви країни обсяги 3-місячного імпорту? </w:t>
      </w:r>
    </w:p>
    <w:p w:rsidR="00FC4BB1" w:rsidRPr="009E3B6A" w:rsidRDefault="00FC4BB1" w:rsidP="00FC4BB1">
      <w:pPr>
        <w:shd w:val="clear" w:color="auto" w:fill="E6E6E6"/>
        <w:jc w:val="both"/>
        <w:rPr>
          <w:i/>
          <w:lang w:val="uk-UA"/>
        </w:rPr>
      </w:pPr>
    </w:p>
    <w:p w:rsidR="00FC4BB1" w:rsidRPr="009E3B6A" w:rsidRDefault="00FC4BB1" w:rsidP="00FC4BB1">
      <w:pPr>
        <w:shd w:val="clear" w:color="auto" w:fill="E6E6E6"/>
        <w:jc w:val="both"/>
        <w:rPr>
          <w:i/>
          <w:lang w:val="uk-UA"/>
        </w:rPr>
      </w:pPr>
      <w:r w:rsidRPr="009E3B6A">
        <w:rPr>
          <w:i/>
          <w:lang w:val="uk-UA"/>
        </w:rPr>
        <w:t>За даними платіжного балансу країни знайдіть показники короткострокового боргу та річного імпорту та співвіднесіть їх з обсягом золотовалютних резервів, зробіть висновки щодо міжнародної валютної ліквідності країни</w:t>
      </w:r>
    </w:p>
    <w:p w:rsidR="00FC4BB1" w:rsidRPr="009E3B6A" w:rsidRDefault="00FC4BB1" w:rsidP="00FC4BB1">
      <w:pPr>
        <w:shd w:val="clear" w:color="auto" w:fill="E6E6E6"/>
        <w:jc w:val="both"/>
        <w:rPr>
          <w:i/>
          <w:lang w:val="uk-UA"/>
        </w:rPr>
      </w:pPr>
    </w:p>
    <w:p w:rsidR="00FC4BB1" w:rsidRPr="009E3B6A" w:rsidRDefault="00FC4BB1" w:rsidP="00FC4BB1">
      <w:pPr>
        <w:shd w:val="clear" w:color="auto" w:fill="E6E6E6"/>
        <w:jc w:val="both"/>
        <w:rPr>
          <w:i/>
          <w:lang w:val="uk-UA"/>
        </w:rPr>
      </w:pPr>
      <w:r w:rsidRPr="009E3B6A">
        <w:rPr>
          <w:i/>
          <w:lang w:val="uk-UA"/>
        </w:rPr>
        <w:t xml:space="preserve">Чи є чітко ідентифіковані особливості застосування окремих інструментів регулювання платіжного балансу країни? Чи визначені пріоритети регулювання платіжного балансу країни? Яким є їх коротко-, середньо- та довгостроковий вплив? </w:t>
      </w:r>
    </w:p>
    <w:p w:rsidR="00FC4BB1" w:rsidRPr="009E3B6A" w:rsidRDefault="00FC4BB1" w:rsidP="00FC4BB1">
      <w:pPr>
        <w:shd w:val="clear" w:color="auto" w:fill="E6E6E6"/>
        <w:jc w:val="both"/>
        <w:rPr>
          <w:i/>
          <w:lang w:val="uk-UA"/>
        </w:rPr>
      </w:pPr>
    </w:p>
    <w:p w:rsidR="00FC4BB1" w:rsidRPr="009E3B6A" w:rsidRDefault="00FC4BB1" w:rsidP="00FC4BB1">
      <w:pPr>
        <w:shd w:val="clear" w:color="auto" w:fill="E6E6E6"/>
        <w:jc w:val="both"/>
        <w:rPr>
          <w:rFonts w:eastAsia="Verdana"/>
          <w:b/>
          <w:lang w:val="uk-UA"/>
        </w:rPr>
      </w:pPr>
      <w:r w:rsidRPr="009E3B6A">
        <w:rPr>
          <w:i/>
          <w:lang w:val="uk-UA"/>
        </w:rPr>
        <w:t>Підсумуйте, яким буде вплив курсу національної валюти та стану платіжного балансу на міжнародну економічну діяльність країни</w:t>
      </w:r>
      <w:r w:rsidRPr="009E3B6A">
        <w:rPr>
          <w:lang w:val="uk-UA"/>
        </w:rPr>
        <w:t>.</w:t>
      </w:r>
    </w:p>
    <w:p w:rsidR="00FC4BB1" w:rsidRPr="009E3B6A" w:rsidRDefault="00FC4BB1" w:rsidP="00FC4BB1">
      <w:pPr>
        <w:shd w:val="clear" w:color="auto" w:fill="E6E6E6"/>
        <w:jc w:val="both"/>
        <w:rPr>
          <w:i/>
          <w:lang w:val="uk-UA"/>
        </w:rPr>
      </w:pPr>
    </w:p>
    <w:p w:rsidR="00FC4BB1" w:rsidRPr="009E3B6A" w:rsidRDefault="00FC4BB1" w:rsidP="00FC4BB1">
      <w:pPr>
        <w:shd w:val="clear" w:color="auto" w:fill="E6E6E6"/>
        <w:jc w:val="both"/>
        <w:rPr>
          <w:i/>
          <w:lang w:val="uk-UA"/>
        </w:rPr>
      </w:pPr>
      <w:r w:rsidRPr="009E3B6A">
        <w:rPr>
          <w:i/>
          <w:lang w:val="uk-UA"/>
        </w:rPr>
        <w:t>Розрахуйте сальдо базового балансу та сальдо офіційних резервів, вкажіть на періоди, в які спостерігалися стани, наближені до середньо- та короткострокової рівноваги, та визначте фактори, за рахунок яких, на Вашу думку, це відбувалося</w:t>
      </w:r>
    </w:p>
    <w:p w:rsidR="00FC4BB1" w:rsidRPr="009E3B6A" w:rsidRDefault="00FC4BB1" w:rsidP="00FC4BB1">
      <w:pPr>
        <w:ind w:firstLine="539"/>
        <w:jc w:val="both"/>
        <w:rPr>
          <w:b/>
          <w:color w:val="FF0000"/>
          <w:lang w:val="uk-UA"/>
        </w:rPr>
      </w:pPr>
      <w:r w:rsidRPr="009E3B6A">
        <w:rPr>
          <w:b/>
          <w:color w:val="FF0000"/>
          <w:lang w:val="uk-UA"/>
        </w:rPr>
        <w:t>Довідково</w:t>
      </w:r>
    </w:p>
    <w:p w:rsidR="00FC4BB1" w:rsidRPr="009E3B6A" w:rsidRDefault="00FC4BB1" w:rsidP="00FC4BB1">
      <w:pPr>
        <w:ind w:firstLine="539"/>
        <w:jc w:val="both"/>
        <w:rPr>
          <w:lang w:val="uk-UA"/>
        </w:rPr>
      </w:pPr>
      <w:r w:rsidRPr="009E3B6A">
        <w:rPr>
          <w:lang w:val="uk-UA"/>
        </w:rPr>
        <w:t xml:space="preserve">Для вирівнювання платіжних балансів країна використовує ряд методів, які можна умовно поділити на </w:t>
      </w:r>
      <w:r w:rsidRPr="009E3B6A">
        <w:rPr>
          <w:b/>
          <w:i/>
          <w:lang w:val="uk-UA"/>
        </w:rPr>
        <w:t>експансіоністські</w:t>
      </w:r>
      <w:r w:rsidRPr="009E3B6A">
        <w:rPr>
          <w:lang w:val="uk-UA"/>
        </w:rPr>
        <w:t xml:space="preserve"> (стимулювання експорту, девальвація національної грошової одиниці) та </w:t>
      </w:r>
      <w:r w:rsidRPr="009E3B6A">
        <w:rPr>
          <w:b/>
          <w:i/>
          <w:lang w:val="uk-UA"/>
        </w:rPr>
        <w:t>рестрикційні</w:t>
      </w:r>
      <w:r w:rsidRPr="009E3B6A">
        <w:rPr>
          <w:lang w:val="uk-UA"/>
        </w:rPr>
        <w:t xml:space="preserve"> (стримування зростання грошової маси, зміни процентних ставок). Теорії платіжного балансу та практика їх регулювання дозволяє виокремити ряд факторів, що впливають на платіжний баланс держави. Серед них основними є наступні:</w:t>
      </w:r>
    </w:p>
    <w:p w:rsidR="00FC4BB1" w:rsidRPr="009E3B6A" w:rsidRDefault="00FC4BB1" w:rsidP="00FC4BB1">
      <w:pPr>
        <w:ind w:firstLine="539"/>
        <w:jc w:val="both"/>
        <w:rPr>
          <w:lang w:val="uk-UA"/>
        </w:rPr>
      </w:pPr>
      <w:r w:rsidRPr="009E3B6A">
        <w:rPr>
          <w:i/>
          <w:lang w:val="uk-UA"/>
        </w:rPr>
        <w:t>Темп інфляції.</w:t>
      </w:r>
      <w:r w:rsidRPr="009E3B6A">
        <w:rPr>
          <w:lang w:val="uk-UA"/>
        </w:rPr>
        <w:t xml:space="preserve"> В результаті підвищення цін  національні товари та послуги можуть стати менш привабливими як для покупців-резидентів, так і для покупців-нерезидентів. Можливим наслідком є скорочення вартісних та фізичних обсягів експорту, зростання рівня заміщення національних товарів імпортними.</w:t>
      </w:r>
    </w:p>
    <w:p w:rsidR="00FC4BB1" w:rsidRPr="009E3B6A" w:rsidRDefault="00FC4BB1" w:rsidP="00FC4BB1">
      <w:pPr>
        <w:ind w:firstLine="539"/>
        <w:jc w:val="both"/>
        <w:rPr>
          <w:lang w:val="uk-UA"/>
        </w:rPr>
      </w:pPr>
      <w:r w:rsidRPr="009E3B6A">
        <w:rPr>
          <w:i/>
          <w:lang w:val="uk-UA"/>
        </w:rPr>
        <w:t>Зростання валового внутрішнього продукту.</w:t>
      </w:r>
      <w:r w:rsidRPr="009E3B6A">
        <w:rPr>
          <w:lang w:val="uk-UA"/>
        </w:rPr>
        <w:t xml:space="preserve"> Високі темпи росту ВВП ведуть до збільшення обсягів імпорту товарів та послуг, оскільки підвищується рівень прибутків в країні, частина яких може бути використана на придбання імпортних товарів. Особливо небезпечним це є у випадку розширення споживчого кредитування на товари тривалого вжитку, які переважно виробляються за межами країни, та в поєднанні зі зниженням процентної ставки, що робить видачу кредитів більш вигідною.</w:t>
      </w:r>
    </w:p>
    <w:p w:rsidR="00FC4BB1" w:rsidRPr="009E3B6A" w:rsidRDefault="00FC4BB1" w:rsidP="00FC4BB1">
      <w:pPr>
        <w:ind w:firstLine="539"/>
        <w:jc w:val="both"/>
        <w:rPr>
          <w:lang w:val="uk-UA"/>
        </w:rPr>
      </w:pPr>
      <w:r w:rsidRPr="009E3B6A">
        <w:rPr>
          <w:i/>
          <w:lang w:val="uk-UA"/>
        </w:rPr>
        <w:t>Рівень процентних ставок.</w:t>
      </w:r>
      <w:r w:rsidRPr="009E3B6A">
        <w:rPr>
          <w:lang w:val="uk-UA"/>
        </w:rPr>
        <w:t xml:space="preserve"> Рівні процентних ставок впливають на потоки капіталу, що використовуються для інвестицій на фінансових ринках. Якщо в країні підвищуються процентні ставки, то можна чекати збільшення притоку капіталу для інвестицій в облігації з високою прибутковістю та в інші інструменти грошового ринку. У випадку зниження процентних ставок можна очікувати відтоку капіталу до більш привабливих країн. </w:t>
      </w:r>
      <w:r w:rsidRPr="009E3B6A">
        <w:rPr>
          <w:lang w:val="uk-UA"/>
        </w:rPr>
        <w:lastRenderedPageBreak/>
        <w:t xml:space="preserve">Підвищення процентних ставок здатне як негативно, так і позитивно вплинути на притоки інвестиційного капіталу, погіршити чи покращити стан платіжного балансу, збільшити, наприклад, заборгованість за кредитами. </w:t>
      </w:r>
    </w:p>
    <w:p w:rsidR="00FC4BB1" w:rsidRPr="009E3B6A" w:rsidRDefault="00FC4BB1" w:rsidP="00FC4BB1">
      <w:pPr>
        <w:ind w:firstLine="539"/>
        <w:jc w:val="both"/>
        <w:rPr>
          <w:lang w:val="uk-UA"/>
        </w:rPr>
      </w:pPr>
      <w:r w:rsidRPr="009E3B6A">
        <w:rPr>
          <w:i/>
          <w:lang w:val="uk-UA"/>
        </w:rPr>
        <w:t xml:space="preserve">Валютний курс «спот», </w:t>
      </w:r>
      <w:r w:rsidRPr="009E3B6A">
        <w:rPr>
          <w:lang w:val="uk-UA"/>
        </w:rPr>
        <w:t>який визначає відносну вартість імпортних товарів в порівнянні з вартістю товарів, що вироблені в середині в країн, та відносну вартість експортних товарів в порівнянні з товарами інших країн (в країнах-імпортерах), виходячи з того, що високий курс іноземної валюти перешкоджає проведенню імпортних операцій та сприяє проведенню експортних операцій, і, навпаки, низький курс іноземної валюти створює сприятливі умови для імпорту та перешкоджає експорту.</w:t>
      </w:r>
    </w:p>
    <w:p w:rsidR="00FC4BB1" w:rsidRDefault="00FC4BB1" w:rsidP="00FC4BB1">
      <w:pPr>
        <w:ind w:firstLine="539"/>
        <w:jc w:val="both"/>
        <w:rPr>
          <w:sz w:val="28"/>
          <w:szCs w:val="28"/>
          <w:lang w:val="uk-UA"/>
        </w:rPr>
      </w:pPr>
    </w:p>
    <w:p w:rsidR="00FC4BB1" w:rsidRDefault="00FC4BB1" w:rsidP="00FC4BB1">
      <w:pPr>
        <w:tabs>
          <w:tab w:val="left" w:pos="426"/>
        </w:tabs>
        <w:rPr>
          <w:rFonts w:eastAsia="Verdana"/>
          <w:b/>
          <w:i/>
          <w:sz w:val="28"/>
          <w:szCs w:val="28"/>
          <w:lang w:val="uk-UA"/>
        </w:rPr>
      </w:pPr>
      <w:r>
        <w:rPr>
          <w:rFonts w:eastAsia="Verdana"/>
          <w:b/>
          <w:sz w:val="32"/>
          <w:szCs w:val="32"/>
          <w:lang w:val="uk-UA"/>
        </w:rPr>
        <w:t>БЛОК 2</w:t>
      </w:r>
      <w:r w:rsidRPr="008E51F5">
        <w:rPr>
          <w:rFonts w:eastAsia="Verdana"/>
          <w:b/>
          <w:sz w:val="32"/>
          <w:szCs w:val="32"/>
          <w:lang w:val="uk-UA"/>
        </w:rPr>
        <w:t xml:space="preserve">. </w:t>
      </w:r>
      <w:r w:rsidRPr="007B01B9">
        <w:rPr>
          <w:rFonts w:eastAsia="Verdana"/>
          <w:b/>
          <w:i/>
          <w:sz w:val="28"/>
          <w:szCs w:val="28"/>
          <w:lang w:val="uk-UA"/>
        </w:rPr>
        <w:t>Завдання</w:t>
      </w:r>
      <w:r>
        <w:rPr>
          <w:rFonts w:eastAsia="Verdana"/>
          <w:b/>
          <w:i/>
          <w:sz w:val="28"/>
          <w:szCs w:val="28"/>
          <w:lang w:val="uk-UA"/>
        </w:rPr>
        <w:t>.</w:t>
      </w:r>
    </w:p>
    <w:p w:rsidR="00FC4BB1" w:rsidRPr="009E3B6A" w:rsidRDefault="00FC4BB1" w:rsidP="00FC4BB1">
      <w:pPr>
        <w:tabs>
          <w:tab w:val="left" w:pos="426"/>
        </w:tabs>
        <w:jc w:val="both"/>
        <w:rPr>
          <w:rFonts w:eastAsia="Verdana"/>
          <w:lang w:val="uk-UA"/>
        </w:rPr>
      </w:pPr>
      <w:r>
        <w:rPr>
          <w:rFonts w:eastAsia="Verdana"/>
          <w:sz w:val="28"/>
          <w:szCs w:val="28"/>
          <w:lang w:val="uk-UA"/>
        </w:rPr>
        <w:t xml:space="preserve">       </w:t>
      </w:r>
      <w:r w:rsidRPr="009E3B6A">
        <w:rPr>
          <w:rFonts w:eastAsia="Verdana"/>
          <w:lang w:val="uk-UA"/>
        </w:rPr>
        <w:t>На основі офіційних джерел інформації заповнити таблицю, зробити обґрунтовані висновки щодо особливостей інтеграційних процесів регіону.</w:t>
      </w:r>
    </w:p>
    <w:p w:rsidR="00FC4BB1" w:rsidRPr="009E3B6A" w:rsidRDefault="00FC4BB1" w:rsidP="00FC4BB1">
      <w:pPr>
        <w:rPr>
          <w:b/>
          <w:i/>
          <w:lang w:val="uk-UA"/>
        </w:rPr>
      </w:pPr>
    </w:p>
    <w:p w:rsidR="00FC4BB1" w:rsidRPr="009E3B6A" w:rsidRDefault="00FC4BB1" w:rsidP="00FC4BB1">
      <w:pPr>
        <w:spacing w:line="276" w:lineRule="auto"/>
        <w:jc w:val="center"/>
      </w:pPr>
      <w:r w:rsidRPr="009E3B6A">
        <w:t xml:space="preserve">Характеристика інтеграційних процесів </w:t>
      </w:r>
      <w:proofErr w:type="gramStart"/>
      <w:r w:rsidRPr="009E3B6A">
        <w:t>в</w:t>
      </w:r>
      <w:proofErr w:type="gramEnd"/>
      <w:r w:rsidRPr="009E3B6A">
        <w:t xml:space="preserve"> регіоні</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2268"/>
        <w:gridCol w:w="2410"/>
        <w:gridCol w:w="2268"/>
      </w:tblGrid>
      <w:tr w:rsidR="00FC4BB1" w:rsidTr="00345870">
        <w:trPr>
          <w:trHeight w:val="460"/>
        </w:trPr>
        <w:tc>
          <w:tcPr>
            <w:tcW w:w="2552" w:type="dxa"/>
            <w:tcBorders>
              <w:top w:val="single" w:sz="4" w:space="0" w:color="auto"/>
              <w:left w:val="single" w:sz="4" w:space="0" w:color="auto"/>
              <w:bottom w:val="single" w:sz="4" w:space="0" w:color="auto"/>
              <w:right w:val="single" w:sz="4" w:space="0" w:color="auto"/>
            </w:tcBorders>
            <w:shd w:val="clear" w:color="auto" w:fill="CCCCCC"/>
            <w:vAlign w:val="center"/>
          </w:tcPr>
          <w:p w:rsidR="00FC4BB1" w:rsidRPr="001F2315" w:rsidRDefault="00FC4BB1" w:rsidP="00345870">
            <w:pPr>
              <w:jc w:val="center"/>
              <w:rPr>
                <w:b/>
              </w:rPr>
            </w:pPr>
            <w:r w:rsidRPr="001F2315">
              <w:rPr>
                <w:b/>
                <w:sz w:val="22"/>
                <w:szCs w:val="22"/>
              </w:rPr>
              <w:t>Назва організації</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CCCCCC"/>
            <w:vAlign w:val="center"/>
          </w:tcPr>
          <w:p w:rsidR="00FC4BB1" w:rsidRPr="001F2315" w:rsidRDefault="00FC4BB1" w:rsidP="00345870">
            <w:pPr>
              <w:jc w:val="center"/>
              <w:rPr>
                <w:b/>
              </w:rPr>
            </w:pPr>
            <w:r w:rsidRPr="001F2315">
              <w:rPr>
                <w:b/>
                <w:sz w:val="22"/>
                <w:szCs w:val="22"/>
              </w:rPr>
              <w:t>Європейський Союз</w:t>
            </w:r>
            <w:r>
              <w:rPr>
                <w:b/>
                <w:sz w:val="22"/>
                <w:szCs w:val="22"/>
              </w:rPr>
              <w:t xml:space="preserve"> (ЄС)</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CCCCCC"/>
            <w:vAlign w:val="center"/>
          </w:tcPr>
          <w:p w:rsidR="00FC4BB1" w:rsidRPr="001F2315" w:rsidRDefault="00FC4BB1" w:rsidP="00345870">
            <w:pPr>
              <w:jc w:val="center"/>
              <w:rPr>
                <w:b/>
              </w:rPr>
            </w:pPr>
            <w:r w:rsidRPr="001F2315">
              <w:rPr>
                <w:b/>
                <w:sz w:val="22"/>
                <w:szCs w:val="22"/>
              </w:rPr>
              <w:t>Європейський економічний прості</w:t>
            </w:r>
            <w:proofErr w:type="gramStart"/>
            <w:r w:rsidRPr="001F2315">
              <w:rPr>
                <w:b/>
                <w:sz w:val="22"/>
                <w:szCs w:val="22"/>
              </w:rPr>
              <w:t>р</w:t>
            </w:r>
            <w:proofErr w:type="gramEnd"/>
            <w:r w:rsidRPr="001F2315">
              <w:rPr>
                <w:b/>
                <w:sz w:val="22"/>
                <w:szCs w:val="22"/>
              </w:rPr>
              <w:t xml:space="preserve"> (ЄЕП)</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CCCCCC"/>
            <w:vAlign w:val="center"/>
          </w:tcPr>
          <w:p w:rsidR="00FC4BB1" w:rsidRPr="00955CA2" w:rsidRDefault="00FC4BB1" w:rsidP="00345870">
            <w:pPr>
              <w:jc w:val="center"/>
              <w:rPr>
                <w:b/>
              </w:rPr>
            </w:pPr>
            <w:r w:rsidRPr="00955CA2">
              <w:rPr>
                <w:b/>
                <w:bCs/>
                <w:sz w:val="22"/>
                <w:szCs w:val="22"/>
              </w:rPr>
              <w:t>Європейська асоціація вільної торгі</w:t>
            </w:r>
            <w:proofErr w:type="gramStart"/>
            <w:r w:rsidRPr="00955CA2">
              <w:rPr>
                <w:b/>
                <w:bCs/>
                <w:sz w:val="22"/>
                <w:szCs w:val="22"/>
              </w:rPr>
              <w:t>вл</w:t>
            </w:r>
            <w:proofErr w:type="gramEnd"/>
            <w:r w:rsidRPr="00955CA2">
              <w:rPr>
                <w:b/>
                <w:bCs/>
                <w:sz w:val="22"/>
                <w:szCs w:val="22"/>
              </w:rPr>
              <w:t>і (</w:t>
            </w:r>
            <w:r w:rsidRPr="00955CA2">
              <w:rPr>
                <w:b/>
                <w:sz w:val="22"/>
                <w:szCs w:val="22"/>
              </w:rPr>
              <w:t>ЄАВТ)</w:t>
            </w:r>
          </w:p>
        </w:tc>
      </w:tr>
      <w:tr w:rsidR="00FC4BB1" w:rsidTr="00345870">
        <w:trPr>
          <w:trHeight w:val="396"/>
        </w:trPr>
        <w:tc>
          <w:tcPr>
            <w:tcW w:w="2552" w:type="dxa"/>
            <w:tcBorders>
              <w:top w:val="single" w:sz="4" w:space="0" w:color="auto"/>
              <w:left w:val="single" w:sz="4" w:space="0" w:color="auto"/>
              <w:bottom w:val="single" w:sz="4" w:space="0" w:color="auto"/>
              <w:right w:val="single" w:sz="4" w:space="0" w:color="auto"/>
            </w:tcBorders>
            <w:shd w:val="clear" w:color="auto" w:fill="CCCCCC"/>
            <w:vAlign w:val="center"/>
          </w:tcPr>
          <w:p w:rsidR="00FC4BB1" w:rsidRPr="001F2315" w:rsidRDefault="00FC4BB1" w:rsidP="00345870">
            <w:pPr>
              <w:jc w:val="center"/>
              <w:rPr>
                <w:b/>
              </w:rPr>
            </w:pPr>
            <w:r w:rsidRPr="001F2315">
              <w:rPr>
                <w:b/>
                <w:sz w:val="22"/>
                <w:szCs w:val="22"/>
              </w:rPr>
              <w:t>Показники</w:t>
            </w:r>
          </w:p>
        </w:tc>
        <w:tc>
          <w:tcPr>
            <w:tcW w:w="2268" w:type="dxa"/>
            <w:vMerge/>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pPr>
              <w:rPr>
                <w:b/>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pPr>
              <w:rPr>
                <w:b/>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pPr>
              <w:rPr>
                <w:b/>
              </w:rPr>
            </w:pPr>
          </w:p>
        </w:tc>
      </w:tr>
      <w:tr w:rsidR="00FC4BB1" w:rsidTr="00345870">
        <w:trPr>
          <w:trHeight w:val="283"/>
        </w:trPr>
        <w:tc>
          <w:tcPr>
            <w:tcW w:w="255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proofErr w:type="gramStart"/>
            <w:r w:rsidRPr="001F2315">
              <w:rPr>
                <w:sz w:val="22"/>
                <w:szCs w:val="22"/>
              </w:rPr>
              <w:t>Р</w:t>
            </w:r>
            <w:proofErr w:type="gramEnd"/>
            <w:r w:rsidRPr="001F2315">
              <w:rPr>
                <w:sz w:val="22"/>
                <w:szCs w:val="22"/>
              </w:rPr>
              <w:t>ік створення</w:t>
            </w:r>
          </w:p>
        </w:tc>
        <w:tc>
          <w:tcPr>
            <w:tcW w:w="2268"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2410"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2268"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r>
      <w:tr w:rsidR="00FC4BB1" w:rsidTr="00345870">
        <w:trPr>
          <w:trHeight w:val="307"/>
        </w:trPr>
        <w:tc>
          <w:tcPr>
            <w:tcW w:w="2552" w:type="dxa"/>
            <w:tcBorders>
              <w:top w:val="single" w:sz="4" w:space="0" w:color="auto"/>
              <w:left w:val="single" w:sz="4" w:space="0" w:color="auto"/>
              <w:bottom w:val="single" w:sz="4" w:space="0" w:color="auto"/>
              <w:right w:val="single" w:sz="4" w:space="0" w:color="auto"/>
            </w:tcBorders>
            <w:vAlign w:val="center"/>
          </w:tcPr>
          <w:p w:rsidR="00FC4BB1" w:rsidRPr="00137E45" w:rsidRDefault="00FC4BB1" w:rsidP="00345870">
            <w:r>
              <w:rPr>
                <w:sz w:val="22"/>
                <w:szCs w:val="22"/>
              </w:rPr>
              <w:t>Краї</w:t>
            </w:r>
            <w:proofErr w:type="gramStart"/>
            <w:r>
              <w:rPr>
                <w:sz w:val="22"/>
                <w:szCs w:val="22"/>
              </w:rPr>
              <w:t>ни-члени</w:t>
            </w:r>
            <w:proofErr w:type="gramEnd"/>
            <w:r>
              <w:rPr>
                <w:sz w:val="22"/>
                <w:szCs w:val="22"/>
              </w:rPr>
              <w:t>, їх кількість</w:t>
            </w:r>
          </w:p>
        </w:tc>
        <w:tc>
          <w:tcPr>
            <w:tcW w:w="2268"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2410"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2268"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r>
      <w:tr w:rsidR="00FC4BB1" w:rsidTr="00345870">
        <w:tc>
          <w:tcPr>
            <w:tcW w:w="255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r w:rsidRPr="001F2315">
              <w:rPr>
                <w:sz w:val="22"/>
                <w:szCs w:val="22"/>
              </w:rPr>
              <w:t>Причини створення</w:t>
            </w:r>
          </w:p>
        </w:tc>
        <w:tc>
          <w:tcPr>
            <w:tcW w:w="2268"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2410"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2268"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r>
      <w:tr w:rsidR="00FC4BB1" w:rsidTr="00345870">
        <w:trPr>
          <w:trHeight w:val="287"/>
        </w:trPr>
        <w:tc>
          <w:tcPr>
            <w:tcW w:w="2552" w:type="dxa"/>
            <w:tcBorders>
              <w:top w:val="single" w:sz="4" w:space="0" w:color="auto"/>
              <w:left w:val="single" w:sz="4" w:space="0" w:color="auto"/>
              <w:bottom w:val="single" w:sz="4" w:space="0" w:color="auto"/>
              <w:right w:val="single" w:sz="4" w:space="0" w:color="auto"/>
            </w:tcBorders>
            <w:vAlign w:val="center"/>
          </w:tcPr>
          <w:p w:rsidR="00FC4BB1" w:rsidRDefault="00FC4BB1" w:rsidP="00345870">
            <w:r w:rsidRPr="0033225C">
              <w:rPr>
                <w:sz w:val="22"/>
                <w:szCs w:val="22"/>
              </w:rPr>
              <w:t>Органи регулювання</w:t>
            </w:r>
          </w:p>
        </w:tc>
        <w:tc>
          <w:tcPr>
            <w:tcW w:w="2268"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2410"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2268"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r>
      <w:tr w:rsidR="00FC4BB1" w:rsidTr="00345870">
        <w:trPr>
          <w:trHeight w:val="287"/>
        </w:trPr>
        <w:tc>
          <w:tcPr>
            <w:tcW w:w="255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r>
              <w:rPr>
                <w:sz w:val="22"/>
                <w:szCs w:val="22"/>
              </w:rPr>
              <w:t>Історичні етапи інтеграції</w:t>
            </w:r>
          </w:p>
        </w:tc>
        <w:tc>
          <w:tcPr>
            <w:tcW w:w="2268"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2410"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2268"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r>
      <w:tr w:rsidR="00FC4BB1" w:rsidTr="00345870">
        <w:trPr>
          <w:trHeight w:val="287"/>
        </w:trPr>
        <w:tc>
          <w:tcPr>
            <w:tcW w:w="255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r>
              <w:rPr>
                <w:sz w:val="22"/>
                <w:szCs w:val="22"/>
              </w:rPr>
              <w:t>Сучасний етап інтеграції</w:t>
            </w:r>
          </w:p>
        </w:tc>
        <w:tc>
          <w:tcPr>
            <w:tcW w:w="2268"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2410"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2268"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r>
      <w:tr w:rsidR="00FC4BB1" w:rsidTr="00345870">
        <w:trPr>
          <w:trHeight w:val="287"/>
        </w:trPr>
        <w:tc>
          <w:tcPr>
            <w:tcW w:w="255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r>
              <w:rPr>
                <w:sz w:val="22"/>
                <w:szCs w:val="22"/>
              </w:rPr>
              <w:t>Перспективи розвитку</w:t>
            </w:r>
          </w:p>
        </w:tc>
        <w:tc>
          <w:tcPr>
            <w:tcW w:w="2268"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2410"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2268"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r>
      <w:tr w:rsidR="00FC4BB1" w:rsidTr="00345870">
        <w:trPr>
          <w:trHeight w:val="287"/>
        </w:trPr>
        <w:tc>
          <w:tcPr>
            <w:tcW w:w="255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r>
              <w:rPr>
                <w:sz w:val="22"/>
                <w:szCs w:val="22"/>
              </w:rPr>
              <w:t>Макр</w:t>
            </w:r>
            <w:proofErr w:type="gramStart"/>
            <w:r>
              <w:rPr>
                <w:sz w:val="22"/>
                <w:szCs w:val="22"/>
              </w:rPr>
              <w:t>о-</w:t>
            </w:r>
            <w:proofErr w:type="gramEnd"/>
            <w:r>
              <w:rPr>
                <w:sz w:val="22"/>
                <w:szCs w:val="22"/>
              </w:rPr>
              <w:t xml:space="preserve"> чи мікро- інтеграція</w:t>
            </w:r>
          </w:p>
        </w:tc>
        <w:tc>
          <w:tcPr>
            <w:tcW w:w="2268"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2410"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2268"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r>
    </w:tbl>
    <w:p w:rsidR="00FC4BB1" w:rsidRDefault="00FC4BB1" w:rsidP="00FC4BB1">
      <w:pPr>
        <w:ind w:firstLine="708"/>
        <w:jc w:val="both"/>
        <w:rPr>
          <w:sz w:val="32"/>
          <w:szCs w:val="32"/>
        </w:rPr>
      </w:pPr>
    </w:p>
    <w:p w:rsidR="00FC4BB1" w:rsidRDefault="00FC4BB1" w:rsidP="00FC4BB1">
      <w:pPr>
        <w:jc w:val="center"/>
        <w:rPr>
          <w:rFonts w:eastAsia="Verdana"/>
          <w:b/>
          <w:i/>
          <w:sz w:val="36"/>
          <w:szCs w:val="36"/>
          <w:lang w:val="uk-UA"/>
        </w:rPr>
      </w:pPr>
    </w:p>
    <w:p w:rsidR="00FC4BB1" w:rsidRPr="00E67441" w:rsidRDefault="00FC4BB1" w:rsidP="00FC4BB1">
      <w:pPr>
        <w:jc w:val="center"/>
        <w:rPr>
          <w:rFonts w:eastAsia="Verdana"/>
          <w:b/>
          <w:i/>
          <w:sz w:val="36"/>
          <w:szCs w:val="36"/>
          <w:lang w:val="uk-UA"/>
        </w:rPr>
      </w:pPr>
      <w:r w:rsidRPr="00E67441">
        <w:rPr>
          <w:rFonts w:eastAsia="Verdana"/>
          <w:b/>
          <w:i/>
          <w:sz w:val="36"/>
          <w:szCs w:val="36"/>
          <w:lang w:val="uk-UA"/>
        </w:rPr>
        <w:t xml:space="preserve">ВАРІАНТ </w:t>
      </w:r>
      <w:r>
        <w:rPr>
          <w:rFonts w:eastAsia="Verdana"/>
          <w:b/>
          <w:i/>
          <w:sz w:val="36"/>
          <w:szCs w:val="36"/>
          <w:lang w:val="uk-UA"/>
        </w:rPr>
        <w:t>24</w:t>
      </w:r>
      <w:r w:rsidRPr="00E67441">
        <w:rPr>
          <w:rFonts w:eastAsia="Verdana"/>
          <w:b/>
          <w:i/>
          <w:sz w:val="36"/>
          <w:szCs w:val="36"/>
          <w:lang w:val="uk-UA"/>
        </w:rPr>
        <w:t>.</w:t>
      </w:r>
    </w:p>
    <w:p w:rsidR="00FC4BB1" w:rsidRDefault="00FC4BB1" w:rsidP="00FC4BB1">
      <w:pPr>
        <w:rPr>
          <w:lang w:val="uk-UA"/>
        </w:rPr>
      </w:pPr>
    </w:p>
    <w:p w:rsidR="00FC4BB1" w:rsidRDefault="00FC4BB1" w:rsidP="00FC4BB1">
      <w:pPr>
        <w:jc w:val="both"/>
        <w:rPr>
          <w:rFonts w:eastAsia="Verdana"/>
          <w:sz w:val="28"/>
          <w:szCs w:val="28"/>
          <w:lang w:val="uk-UA"/>
        </w:rPr>
      </w:pPr>
      <w:r w:rsidRPr="00DE2748">
        <w:rPr>
          <w:b/>
          <w:color w:val="000000"/>
          <w:sz w:val="32"/>
          <w:szCs w:val="32"/>
        </w:rPr>
        <w:t xml:space="preserve">БЛОК </w:t>
      </w:r>
      <w:r>
        <w:rPr>
          <w:b/>
          <w:color w:val="000000"/>
          <w:sz w:val="32"/>
          <w:szCs w:val="32"/>
        </w:rPr>
        <w:t>1</w:t>
      </w:r>
      <w:r>
        <w:rPr>
          <w:b/>
          <w:color w:val="000000"/>
          <w:sz w:val="28"/>
          <w:szCs w:val="28"/>
          <w:lang w:val="uk-UA"/>
        </w:rPr>
        <w:t xml:space="preserve">. </w:t>
      </w:r>
      <w:r>
        <w:rPr>
          <w:rFonts w:eastAsia="Verdana"/>
          <w:b/>
          <w:i/>
          <w:sz w:val="28"/>
          <w:szCs w:val="28"/>
          <w:lang w:val="uk-UA"/>
        </w:rPr>
        <w:t>Завдання аналітичного характеру.</w:t>
      </w:r>
    </w:p>
    <w:p w:rsidR="00FC4BB1" w:rsidRPr="001040FB" w:rsidRDefault="00FC4BB1" w:rsidP="00FC4BB1">
      <w:pPr>
        <w:ind w:firstLine="709"/>
        <w:jc w:val="both"/>
        <w:rPr>
          <w:lang w:val="uk-UA"/>
        </w:rPr>
      </w:pPr>
      <w:r w:rsidRPr="001040FB">
        <w:rPr>
          <w:lang w:val="uk-UA"/>
        </w:rPr>
        <w:t>Проаналізуйте динаміку зазначених показників</w:t>
      </w:r>
      <w:r w:rsidRPr="001040FB">
        <w:t xml:space="preserve"> </w:t>
      </w:r>
      <w:r w:rsidRPr="001040FB">
        <w:rPr>
          <w:lang w:val="uk-UA"/>
        </w:rPr>
        <w:t>Канади.</w:t>
      </w:r>
    </w:p>
    <w:p w:rsidR="00FC4BB1" w:rsidRPr="001040FB" w:rsidRDefault="00FC4BB1" w:rsidP="00FC4BB1">
      <w:pPr>
        <w:jc w:val="both"/>
        <w:rPr>
          <w:lang w:val="uk-UA"/>
        </w:rPr>
      </w:pPr>
      <w:r w:rsidRPr="001040FB">
        <w:rPr>
          <w:lang w:val="uk-UA"/>
        </w:rPr>
        <w:t>За результатами показників 1-7, розрахуйте експортну, імпортну, зовнішньоторговельну квоти. Побудуйте графіки, опишіть тенденцію та причини</w:t>
      </w:r>
    </w:p>
    <w:p w:rsidR="00FC4BB1" w:rsidRPr="001040FB" w:rsidRDefault="00FC4BB1" w:rsidP="00FC4BB1">
      <w:pPr>
        <w:rPr>
          <w:b/>
          <w:lang w:val="en-US"/>
        </w:rPr>
      </w:pPr>
      <w:r w:rsidRPr="001040FB">
        <w:rPr>
          <w:b/>
          <w:lang w:val="uk-UA"/>
        </w:rPr>
        <w:t>Показники:</w:t>
      </w:r>
    </w:p>
    <w:p w:rsidR="00FC4BB1" w:rsidRPr="001040FB" w:rsidRDefault="00FC4BB1" w:rsidP="00FC4BB1">
      <w:pPr>
        <w:numPr>
          <w:ilvl w:val="0"/>
          <w:numId w:val="20"/>
        </w:numPr>
        <w:tabs>
          <w:tab w:val="clear" w:pos="720"/>
          <w:tab w:val="left" w:pos="338"/>
          <w:tab w:val="num" w:pos="426"/>
        </w:tabs>
        <w:ind w:left="426" w:hanging="426"/>
        <w:rPr>
          <w:lang w:val="uk-UA"/>
        </w:rPr>
      </w:pPr>
      <w:r w:rsidRPr="001040FB">
        <w:rPr>
          <w:lang w:val="uk-UA"/>
        </w:rPr>
        <w:t xml:space="preserve">експорт послуг </w:t>
      </w:r>
      <w:hyperlink r:id="rId400" w:history="1">
        <w:r w:rsidRPr="001040FB">
          <w:rPr>
            <w:rStyle w:val="a3"/>
            <w:lang w:val="uk-UA"/>
          </w:rPr>
          <w:t>http://search.worldbank.org/quickview?name=Commercial+service+exports+%28current+US%24%29&amp;id=TX.VAL.SERV.CD.WT&amp;type=Indicators&amp;cube_no=2&amp;qterm=Services</w:t>
        </w:r>
      </w:hyperlink>
    </w:p>
    <w:p w:rsidR="00FC4BB1" w:rsidRPr="001040FB" w:rsidRDefault="00FC4BB1" w:rsidP="00FC4BB1">
      <w:pPr>
        <w:numPr>
          <w:ilvl w:val="0"/>
          <w:numId w:val="20"/>
        </w:numPr>
        <w:tabs>
          <w:tab w:val="clear" w:pos="720"/>
          <w:tab w:val="num" w:pos="426"/>
        </w:tabs>
        <w:ind w:left="426" w:hanging="426"/>
        <w:rPr>
          <w:lang w:val="uk-UA"/>
        </w:rPr>
      </w:pPr>
      <w:r w:rsidRPr="001040FB">
        <w:rPr>
          <w:lang w:val="uk-UA"/>
        </w:rPr>
        <w:t xml:space="preserve">імпорт послуг </w:t>
      </w:r>
      <w:hyperlink r:id="rId401" w:history="1">
        <w:r w:rsidRPr="001040FB">
          <w:rPr>
            <w:rStyle w:val="a3"/>
            <w:lang w:val="uk-UA"/>
          </w:rPr>
          <w:t>http://search.worldbank.org/quickview?name=Commercial+service+imports+%28current+US%24%29&amp;id=TM.VAL.SERV.CD.WT&amp;type=Indicators&amp;cube_no=2&amp;qterm=Services</w:t>
        </w:r>
      </w:hyperlink>
    </w:p>
    <w:p w:rsidR="00FC4BB1" w:rsidRPr="001040FB" w:rsidRDefault="00FC4BB1" w:rsidP="00FC4BB1">
      <w:pPr>
        <w:numPr>
          <w:ilvl w:val="0"/>
          <w:numId w:val="20"/>
        </w:numPr>
        <w:tabs>
          <w:tab w:val="clear" w:pos="720"/>
          <w:tab w:val="left" w:pos="338"/>
          <w:tab w:val="num" w:pos="426"/>
        </w:tabs>
        <w:ind w:left="426" w:hanging="426"/>
        <w:rPr>
          <w:lang w:val="uk-UA"/>
        </w:rPr>
      </w:pPr>
      <w:r w:rsidRPr="001040FB">
        <w:rPr>
          <w:lang w:val="uk-UA"/>
        </w:rPr>
        <w:t xml:space="preserve">експорт товарів </w:t>
      </w:r>
      <w:hyperlink r:id="rId402" w:history="1">
        <w:r w:rsidRPr="001040FB">
          <w:rPr>
            <w:rStyle w:val="a3"/>
            <w:lang w:val="uk-UA"/>
          </w:rPr>
          <w:t>http://search.worldbank.org/quickview?name=Goods+exports+%28BoP%2C+current+US%24%29&amp;id=BX.GSR.MRCH.CD&amp;type=Indicators&amp;cube_no=2&amp;qterm=export+servises</w:t>
        </w:r>
      </w:hyperlink>
    </w:p>
    <w:p w:rsidR="00FC4BB1" w:rsidRPr="001040FB" w:rsidRDefault="00FC4BB1" w:rsidP="00FC4BB1">
      <w:pPr>
        <w:numPr>
          <w:ilvl w:val="0"/>
          <w:numId w:val="20"/>
        </w:numPr>
        <w:tabs>
          <w:tab w:val="clear" w:pos="720"/>
          <w:tab w:val="num" w:pos="426"/>
        </w:tabs>
        <w:ind w:left="426" w:hanging="426"/>
        <w:rPr>
          <w:lang w:val="uk-UA"/>
        </w:rPr>
      </w:pPr>
      <w:r w:rsidRPr="001040FB">
        <w:rPr>
          <w:lang w:val="uk-UA"/>
        </w:rPr>
        <w:t xml:space="preserve">імпорт товарів </w:t>
      </w:r>
    </w:p>
    <w:p w:rsidR="00FC4BB1" w:rsidRPr="001040FB" w:rsidRDefault="00DC4871" w:rsidP="00FC4BB1">
      <w:pPr>
        <w:tabs>
          <w:tab w:val="left" w:pos="338"/>
          <w:tab w:val="num" w:pos="426"/>
        </w:tabs>
        <w:ind w:left="426" w:hanging="426"/>
        <w:rPr>
          <w:lang w:val="uk-UA"/>
        </w:rPr>
      </w:pPr>
      <w:hyperlink r:id="rId403" w:history="1">
        <w:r w:rsidR="00FC4BB1" w:rsidRPr="001040FB">
          <w:rPr>
            <w:rStyle w:val="a3"/>
            <w:lang w:val="uk-UA"/>
          </w:rPr>
          <w:t>http://search.worldbank.org/quickview?name=Goods+imports+%28BoP%2C+current+US%24%29&amp;id=BM.GSR.MRCH.CD&amp;type=Indicators&amp;cube_no=2&amp;qterm=export+servises</w:t>
        </w:r>
      </w:hyperlink>
    </w:p>
    <w:p w:rsidR="00FC4BB1" w:rsidRPr="001040FB" w:rsidRDefault="00FC4BB1" w:rsidP="00FC4BB1">
      <w:pPr>
        <w:tabs>
          <w:tab w:val="left" w:pos="338"/>
          <w:tab w:val="num" w:pos="426"/>
        </w:tabs>
        <w:ind w:left="426" w:hanging="426"/>
        <w:rPr>
          <w:lang w:val="uk-UA"/>
        </w:rPr>
      </w:pPr>
      <w:r w:rsidRPr="001040FB">
        <w:rPr>
          <w:lang w:val="uk-UA"/>
        </w:rPr>
        <w:t>5) основні торгівельні партнери та розподіл по групах товарів, рівень тарифів –</w:t>
      </w:r>
      <w:r w:rsidRPr="001040FB">
        <w:t xml:space="preserve"> </w:t>
      </w:r>
      <w:r w:rsidRPr="001040FB">
        <w:rPr>
          <w:lang w:val="uk-UA"/>
        </w:rPr>
        <w:t xml:space="preserve">профайли країни на сайті СОТ </w:t>
      </w:r>
      <w:hyperlink r:id="rId404" w:history="1">
        <w:r w:rsidRPr="001040FB">
          <w:rPr>
            <w:lang w:val="uk-UA"/>
          </w:rPr>
          <w:t>http://www.wto.org/english/thewto_e/whatis_e/tif_e/org6_e.htm</w:t>
        </w:r>
      </w:hyperlink>
    </w:p>
    <w:p w:rsidR="00FC4BB1" w:rsidRPr="001040FB" w:rsidRDefault="00FC4BB1" w:rsidP="00FC4BB1">
      <w:pPr>
        <w:numPr>
          <w:ilvl w:val="0"/>
          <w:numId w:val="21"/>
        </w:numPr>
        <w:tabs>
          <w:tab w:val="clear" w:pos="720"/>
          <w:tab w:val="num" w:pos="426"/>
        </w:tabs>
        <w:ind w:left="426" w:hanging="426"/>
        <w:rPr>
          <w:lang w:val="uk-UA"/>
        </w:rPr>
      </w:pPr>
      <w:r w:rsidRPr="001040FB">
        <w:rPr>
          <w:lang w:val="uk-UA"/>
        </w:rPr>
        <w:t>офіційний курс національної грошової одиниці України</w:t>
      </w:r>
    </w:p>
    <w:p w:rsidR="00FC4BB1" w:rsidRPr="001040FB" w:rsidRDefault="00FC4BB1" w:rsidP="00FC4BB1">
      <w:pPr>
        <w:tabs>
          <w:tab w:val="num" w:pos="426"/>
        </w:tabs>
        <w:ind w:left="426" w:hanging="426"/>
        <w:rPr>
          <w:lang w:val="uk-UA"/>
        </w:rPr>
      </w:pPr>
      <w:r w:rsidRPr="001040FB">
        <w:rPr>
          <w:lang w:val="uk-UA"/>
        </w:rPr>
        <w:t>http://stats.oecd.org/Index.aspx?DataSetCode=MEI_FIN</w:t>
      </w:r>
    </w:p>
    <w:p w:rsidR="00FC4BB1" w:rsidRPr="001040FB" w:rsidRDefault="00DC4871" w:rsidP="00FC4BB1">
      <w:pPr>
        <w:tabs>
          <w:tab w:val="num" w:pos="426"/>
        </w:tabs>
        <w:ind w:left="426" w:hanging="426"/>
        <w:rPr>
          <w:lang w:val="uk-UA"/>
        </w:rPr>
      </w:pPr>
      <w:hyperlink r:id="rId405" w:history="1">
        <w:r w:rsidR="00FC4BB1" w:rsidRPr="001040FB">
          <w:rPr>
            <w:rStyle w:val="a3"/>
            <w:lang w:val="uk-UA"/>
          </w:rPr>
          <w:t>http://search.worldbank.org/quickview?name=Official+%3Cem%3Eexchange%3C%2Fem%3E+rate+%28LCU+per+US%24%2C+period+average%29&amp;id=PA.NUS.FCRF&amp;type=Indicators&amp;cube_no=2&amp;qterm=Currency+exchange+rates</w:t>
        </w:r>
      </w:hyperlink>
    </w:p>
    <w:p w:rsidR="00FC4BB1" w:rsidRPr="001040FB" w:rsidRDefault="00FC4BB1" w:rsidP="00FC4BB1">
      <w:pPr>
        <w:tabs>
          <w:tab w:val="num" w:pos="426"/>
        </w:tabs>
        <w:ind w:left="426" w:hanging="426"/>
        <w:rPr>
          <w:lang w:val="en-US"/>
        </w:rPr>
      </w:pPr>
      <w:r w:rsidRPr="001040FB">
        <w:rPr>
          <w:lang w:val="uk-UA"/>
        </w:rPr>
        <w:t>http://</w:t>
      </w:r>
      <w:r w:rsidRPr="001040FB">
        <w:rPr>
          <w:lang w:val="en-US"/>
        </w:rPr>
        <w:t xml:space="preserve">bank.gov.ua </w:t>
      </w:r>
    </w:p>
    <w:p w:rsidR="00FC4BB1" w:rsidRPr="001040FB" w:rsidRDefault="00FC4BB1" w:rsidP="00FC4BB1">
      <w:pPr>
        <w:numPr>
          <w:ilvl w:val="0"/>
          <w:numId w:val="21"/>
        </w:numPr>
        <w:tabs>
          <w:tab w:val="clear" w:pos="720"/>
          <w:tab w:val="num" w:pos="426"/>
        </w:tabs>
        <w:ind w:left="426" w:hanging="426"/>
        <w:jc w:val="both"/>
        <w:rPr>
          <w:lang w:val="uk-UA"/>
        </w:rPr>
      </w:pPr>
      <w:r w:rsidRPr="001040FB">
        <w:rPr>
          <w:lang w:val="uk-UA"/>
        </w:rPr>
        <w:t>Показники ВНД та ВВП:</w:t>
      </w:r>
    </w:p>
    <w:p w:rsidR="00FC4BB1" w:rsidRPr="001040FB" w:rsidRDefault="00FC4BB1" w:rsidP="00FC4BB1">
      <w:pPr>
        <w:numPr>
          <w:ilvl w:val="0"/>
          <w:numId w:val="4"/>
        </w:numPr>
        <w:tabs>
          <w:tab w:val="clear" w:pos="720"/>
          <w:tab w:val="num" w:pos="426"/>
        </w:tabs>
        <w:ind w:left="426" w:hanging="426"/>
      </w:pPr>
      <w:r w:rsidRPr="001040FB">
        <w:t xml:space="preserve">ВНД на душу населення </w:t>
      </w:r>
      <w:hyperlink r:id="rId406" w:history="1">
        <w:r w:rsidRPr="001040FB">
          <w:rPr>
            <w:rStyle w:val="a3"/>
          </w:rPr>
          <w:t>http://data.worldbank.org/indicator/NY.GNP.PCAP.CD</w:t>
        </w:r>
      </w:hyperlink>
      <w:r w:rsidRPr="001040FB">
        <w:t xml:space="preserve"> </w:t>
      </w:r>
    </w:p>
    <w:p w:rsidR="00FC4BB1" w:rsidRPr="001040FB" w:rsidRDefault="00FC4BB1" w:rsidP="00FC4BB1">
      <w:pPr>
        <w:numPr>
          <w:ilvl w:val="0"/>
          <w:numId w:val="4"/>
        </w:numPr>
        <w:tabs>
          <w:tab w:val="clear" w:pos="720"/>
          <w:tab w:val="num" w:pos="426"/>
        </w:tabs>
        <w:ind w:left="426" w:hanging="426"/>
      </w:pPr>
      <w:r w:rsidRPr="001040FB">
        <w:t xml:space="preserve">ВВП на душу населення за ПКС  </w:t>
      </w:r>
      <w:hyperlink r:id="rId407" w:history="1">
        <w:r w:rsidRPr="001040FB">
          <w:rPr>
            <w:rStyle w:val="a3"/>
          </w:rPr>
          <w:t>http://data.worldbank.org/indicator/NY.GDP.PCAP.PP.CD</w:t>
        </w:r>
      </w:hyperlink>
      <w:r w:rsidRPr="001040FB">
        <w:t xml:space="preserve"> </w:t>
      </w:r>
    </w:p>
    <w:p w:rsidR="00FC4BB1" w:rsidRPr="001040FB" w:rsidRDefault="00FC4BB1" w:rsidP="00FC4BB1">
      <w:pPr>
        <w:numPr>
          <w:ilvl w:val="0"/>
          <w:numId w:val="4"/>
        </w:numPr>
        <w:tabs>
          <w:tab w:val="clear" w:pos="720"/>
          <w:tab w:val="num" w:pos="426"/>
        </w:tabs>
        <w:ind w:left="426" w:hanging="426"/>
      </w:pPr>
      <w:r w:rsidRPr="001040FB">
        <w:t xml:space="preserve">ВВП на душу населення </w:t>
      </w:r>
      <w:hyperlink r:id="rId408" w:history="1">
        <w:r w:rsidRPr="001040FB">
          <w:rPr>
            <w:rStyle w:val="a3"/>
          </w:rPr>
          <w:t>http://data.worldbank.org/indicator/NY.GDP.PCAP.CD</w:t>
        </w:r>
      </w:hyperlink>
      <w:r w:rsidRPr="001040FB">
        <w:t xml:space="preserve"> </w:t>
      </w:r>
    </w:p>
    <w:p w:rsidR="00FC4BB1" w:rsidRPr="001040FB" w:rsidRDefault="00FC4BB1" w:rsidP="00FC4BB1">
      <w:pPr>
        <w:numPr>
          <w:ilvl w:val="0"/>
          <w:numId w:val="4"/>
        </w:numPr>
        <w:tabs>
          <w:tab w:val="clear" w:pos="720"/>
          <w:tab w:val="num" w:pos="426"/>
        </w:tabs>
        <w:ind w:left="426" w:hanging="426"/>
        <w:rPr>
          <w:rFonts w:eastAsia="Verdana"/>
          <w:b/>
          <w:i/>
          <w:lang w:val="uk-UA"/>
        </w:rPr>
      </w:pPr>
      <w:r w:rsidRPr="001040FB">
        <w:t xml:space="preserve">Структура ВВП </w:t>
      </w:r>
      <w:hyperlink r:id="rId409" w:anchor="xx" w:history="1">
        <w:r w:rsidRPr="001040FB">
          <w:rPr>
            <w:rStyle w:val="a3"/>
            <w:lang w:val="en-US"/>
          </w:rPr>
          <w:t>https</w:t>
        </w:r>
        <w:r w:rsidRPr="001040FB">
          <w:rPr>
            <w:rStyle w:val="a3"/>
          </w:rPr>
          <w:t>://</w:t>
        </w:r>
        <w:r w:rsidRPr="001040FB">
          <w:rPr>
            <w:rStyle w:val="a3"/>
            <w:lang w:val="en-US"/>
          </w:rPr>
          <w:t>www</w:t>
        </w:r>
        <w:r w:rsidRPr="001040FB">
          <w:rPr>
            <w:rStyle w:val="a3"/>
          </w:rPr>
          <w:t>.</w:t>
        </w:r>
        <w:r w:rsidRPr="001040FB">
          <w:rPr>
            <w:rStyle w:val="a3"/>
            <w:lang w:val="en-US"/>
          </w:rPr>
          <w:t>cia</w:t>
        </w:r>
        <w:r w:rsidRPr="001040FB">
          <w:rPr>
            <w:rStyle w:val="a3"/>
          </w:rPr>
          <w:t>.</w:t>
        </w:r>
        <w:r w:rsidRPr="001040FB">
          <w:rPr>
            <w:rStyle w:val="a3"/>
            <w:lang w:val="en-US"/>
          </w:rPr>
          <w:t>gov</w:t>
        </w:r>
        <w:r w:rsidRPr="001040FB">
          <w:rPr>
            <w:rStyle w:val="a3"/>
          </w:rPr>
          <w:t>/</w:t>
        </w:r>
        <w:r w:rsidRPr="001040FB">
          <w:rPr>
            <w:rStyle w:val="a3"/>
            <w:lang w:val="en-US"/>
          </w:rPr>
          <w:t>library</w:t>
        </w:r>
        <w:r w:rsidRPr="001040FB">
          <w:rPr>
            <w:rStyle w:val="a3"/>
          </w:rPr>
          <w:t>/</w:t>
        </w:r>
        <w:r w:rsidRPr="001040FB">
          <w:rPr>
            <w:rStyle w:val="a3"/>
            <w:lang w:val="en-US"/>
          </w:rPr>
          <w:t>publications</w:t>
        </w:r>
        <w:r w:rsidRPr="001040FB">
          <w:rPr>
            <w:rStyle w:val="a3"/>
          </w:rPr>
          <w:t>/</w:t>
        </w:r>
        <w:r w:rsidRPr="001040FB">
          <w:rPr>
            <w:rStyle w:val="a3"/>
            <w:lang w:val="en-US"/>
          </w:rPr>
          <w:t>the</w:t>
        </w:r>
        <w:r w:rsidRPr="001040FB">
          <w:rPr>
            <w:rStyle w:val="a3"/>
          </w:rPr>
          <w:t>-</w:t>
        </w:r>
        <w:r w:rsidRPr="001040FB">
          <w:rPr>
            <w:rStyle w:val="a3"/>
            <w:lang w:val="en-US"/>
          </w:rPr>
          <w:t>world</w:t>
        </w:r>
        <w:r w:rsidRPr="001040FB">
          <w:rPr>
            <w:rStyle w:val="a3"/>
          </w:rPr>
          <w:t>-</w:t>
        </w:r>
        <w:r w:rsidRPr="001040FB">
          <w:rPr>
            <w:rStyle w:val="a3"/>
            <w:lang w:val="en-US"/>
          </w:rPr>
          <w:t>factbook</w:t>
        </w:r>
        <w:r w:rsidRPr="001040FB">
          <w:rPr>
            <w:rStyle w:val="a3"/>
          </w:rPr>
          <w:t>/</w:t>
        </w:r>
        <w:r w:rsidRPr="001040FB">
          <w:rPr>
            <w:rStyle w:val="a3"/>
            <w:lang w:val="en-US"/>
          </w:rPr>
          <w:t>fields</w:t>
        </w:r>
        <w:r w:rsidRPr="001040FB">
          <w:rPr>
            <w:rStyle w:val="a3"/>
          </w:rPr>
          <w:t>/2012.</w:t>
        </w:r>
        <w:r w:rsidRPr="001040FB">
          <w:rPr>
            <w:rStyle w:val="a3"/>
            <w:lang w:val="en-US"/>
          </w:rPr>
          <w:t>html</w:t>
        </w:r>
        <w:r w:rsidRPr="001040FB">
          <w:rPr>
            <w:rStyle w:val="a3"/>
          </w:rPr>
          <w:t>#</w:t>
        </w:r>
        <w:r w:rsidRPr="001040FB">
          <w:rPr>
            <w:rStyle w:val="a3"/>
            <w:lang w:val="en-US"/>
          </w:rPr>
          <w:t>xx</w:t>
        </w:r>
      </w:hyperlink>
      <w:r w:rsidRPr="001040FB">
        <w:t xml:space="preserve"> </w:t>
      </w:r>
    </w:p>
    <w:p w:rsidR="00FC4BB1" w:rsidRPr="001040FB" w:rsidRDefault="00FC4BB1" w:rsidP="00FC4BB1">
      <w:pPr>
        <w:numPr>
          <w:ilvl w:val="0"/>
          <w:numId w:val="4"/>
        </w:numPr>
        <w:tabs>
          <w:tab w:val="clear" w:pos="720"/>
          <w:tab w:val="num" w:pos="426"/>
        </w:tabs>
        <w:ind w:left="426" w:hanging="426"/>
        <w:rPr>
          <w:rFonts w:eastAsia="Verdana"/>
          <w:b/>
          <w:i/>
          <w:lang w:val="uk-UA"/>
        </w:rPr>
      </w:pPr>
      <w:r w:rsidRPr="001040FB">
        <w:t>ВВП за компонентами</w:t>
      </w:r>
      <w:r w:rsidRPr="001040FB">
        <w:rPr>
          <w:lang w:val="uk-UA"/>
        </w:rPr>
        <w:t xml:space="preserve">: </w:t>
      </w:r>
      <w:hyperlink r:id="rId410" w:history="1">
        <w:r w:rsidRPr="001040FB">
          <w:rPr>
            <w:rStyle w:val="a3"/>
          </w:rPr>
          <w:t>http://unctadstat.unctad.org/TableViewer/tableView.aspx?ReportId=95</w:t>
        </w:r>
      </w:hyperlink>
    </w:p>
    <w:p w:rsidR="00FC4BB1" w:rsidRPr="001040FB" w:rsidRDefault="00FC4BB1" w:rsidP="00FC4BB1">
      <w:pPr>
        <w:rPr>
          <w:rFonts w:eastAsia="Verdana"/>
          <w:b/>
          <w:i/>
          <w:lang w:val="uk-UA"/>
        </w:rPr>
      </w:pPr>
    </w:p>
    <w:p w:rsidR="00FC4BB1" w:rsidRDefault="00FC4BB1" w:rsidP="00FC4BB1">
      <w:pPr>
        <w:tabs>
          <w:tab w:val="left" w:pos="426"/>
        </w:tabs>
        <w:rPr>
          <w:rFonts w:eastAsia="Verdana"/>
          <w:b/>
          <w:i/>
          <w:sz w:val="28"/>
          <w:szCs w:val="28"/>
          <w:lang w:val="uk-UA"/>
        </w:rPr>
      </w:pPr>
      <w:r w:rsidRPr="008E51F5">
        <w:rPr>
          <w:rFonts w:eastAsia="Verdana"/>
          <w:b/>
          <w:sz w:val="32"/>
          <w:szCs w:val="32"/>
          <w:lang w:val="uk-UA"/>
        </w:rPr>
        <w:t>БЛОК</w:t>
      </w:r>
      <w:r>
        <w:rPr>
          <w:rFonts w:eastAsia="Verdana"/>
          <w:b/>
          <w:sz w:val="32"/>
          <w:szCs w:val="32"/>
          <w:lang w:val="uk-UA"/>
        </w:rPr>
        <w:t xml:space="preserve"> 2</w:t>
      </w:r>
      <w:r w:rsidRPr="008E51F5">
        <w:rPr>
          <w:rFonts w:eastAsia="Verdana"/>
          <w:b/>
          <w:sz w:val="32"/>
          <w:szCs w:val="32"/>
          <w:lang w:val="uk-UA"/>
        </w:rPr>
        <w:t xml:space="preserve">. </w:t>
      </w:r>
      <w:r w:rsidRPr="007B01B9">
        <w:rPr>
          <w:rFonts w:eastAsia="Verdana"/>
          <w:b/>
          <w:i/>
          <w:sz w:val="28"/>
          <w:szCs w:val="28"/>
          <w:lang w:val="uk-UA"/>
        </w:rPr>
        <w:t>Завдання</w:t>
      </w:r>
      <w:r>
        <w:rPr>
          <w:rFonts w:eastAsia="Verdana"/>
          <w:b/>
          <w:i/>
          <w:sz w:val="28"/>
          <w:szCs w:val="28"/>
          <w:lang w:val="uk-UA"/>
        </w:rPr>
        <w:t>.</w:t>
      </w:r>
    </w:p>
    <w:p w:rsidR="00FC4BB1" w:rsidRPr="001040FB" w:rsidRDefault="00FC4BB1" w:rsidP="00FC4BB1">
      <w:pPr>
        <w:tabs>
          <w:tab w:val="left" w:pos="426"/>
        </w:tabs>
        <w:rPr>
          <w:rFonts w:eastAsia="Verdana"/>
          <w:lang w:val="uk-UA"/>
        </w:rPr>
      </w:pPr>
      <w:r w:rsidRPr="001040FB">
        <w:rPr>
          <w:rFonts w:eastAsia="Verdana"/>
          <w:lang w:val="uk-UA"/>
        </w:rPr>
        <w:t xml:space="preserve">       На основі офіційних джерел інформації заповнити таблицю, зробити обґрунтовані висновки щодо особливостей інтеграційних процесів регіону.</w:t>
      </w:r>
    </w:p>
    <w:p w:rsidR="00FC4BB1" w:rsidRPr="001040FB" w:rsidRDefault="00FC4BB1" w:rsidP="00FC4BB1">
      <w:pPr>
        <w:rPr>
          <w:rFonts w:eastAsia="Verdana"/>
          <w:b/>
          <w:i/>
          <w:lang w:val="uk-UA"/>
        </w:rPr>
      </w:pPr>
    </w:p>
    <w:p w:rsidR="00FC4BB1" w:rsidRPr="001040FB" w:rsidRDefault="00FC4BB1" w:rsidP="00FC4BB1">
      <w:pPr>
        <w:spacing w:line="276" w:lineRule="auto"/>
        <w:jc w:val="center"/>
      </w:pPr>
      <w:r w:rsidRPr="001040FB">
        <w:t xml:space="preserve">Характеристика інтеграційних процесів </w:t>
      </w:r>
      <w:proofErr w:type="gramStart"/>
      <w:r w:rsidRPr="001040FB">
        <w:t>в</w:t>
      </w:r>
      <w:proofErr w:type="gramEnd"/>
      <w:r w:rsidRPr="001040FB">
        <w:t xml:space="preserve"> регіоні</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3544"/>
        <w:gridCol w:w="3402"/>
      </w:tblGrid>
      <w:tr w:rsidR="00FC4BB1" w:rsidTr="00345870">
        <w:trPr>
          <w:trHeight w:val="460"/>
        </w:trPr>
        <w:tc>
          <w:tcPr>
            <w:tcW w:w="2552" w:type="dxa"/>
            <w:tcBorders>
              <w:top w:val="single" w:sz="4" w:space="0" w:color="auto"/>
              <w:left w:val="single" w:sz="4" w:space="0" w:color="auto"/>
              <w:bottom w:val="single" w:sz="4" w:space="0" w:color="auto"/>
              <w:right w:val="single" w:sz="4" w:space="0" w:color="auto"/>
            </w:tcBorders>
            <w:shd w:val="clear" w:color="auto" w:fill="CCCCCC"/>
            <w:vAlign w:val="center"/>
          </w:tcPr>
          <w:p w:rsidR="00FC4BB1" w:rsidRPr="001F2315" w:rsidRDefault="00FC4BB1" w:rsidP="00345870">
            <w:pPr>
              <w:jc w:val="center"/>
              <w:rPr>
                <w:b/>
              </w:rPr>
            </w:pPr>
            <w:r w:rsidRPr="001F2315">
              <w:rPr>
                <w:b/>
                <w:sz w:val="22"/>
                <w:szCs w:val="22"/>
              </w:rPr>
              <w:t>Назва організації</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CCCCCC"/>
            <w:vAlign w:val="center"/>
          </w:tcPr>
          <w:p w:rsidR="00FC4BB1" w:rsidRDefault="00FC4BB1" w:rsidP="00345870">
            <w:pPr>
              <w:jc w:val="center"/>
              <w:rPr>
                <w:b/>
              </w:rPr>
            </w:pPr>
            <w:r w:rsidRPr="001F2315">
              <w:rPr>
                <w:b/>
                <w:sz w:val="22"/>
                <w:szCs w:val="22"/>
              </w:rPr>
              <w:t>Європейський Союз</w:t>
            </w:r>
          </w:p>
          <w:p w:rsidR="00FC4BB1" w:rsidRPr="001F2315" w:rsidRDefault="00FC4BB1" w:rsidP="00345870">
            <w:pPr>
              <w:jc w:val="center"/>
              <w:rPr>
                <w:b/>
              </w:rPr>
            </w:pPr>
            <w:r>
              <w:rPr>
                <w:b/>
                <w:sz w:val="22"/>
                <w:szCs w:val="22"/>
              </w:rPr>
              <w:t xml:space="preserve"> (ЄС)</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CCCCCC"/>
            <w:vAlign w:val="center"/>
          </w:tcPr>
          <w:p w:rsidR="00FC4BB1" w:rsidRDefault="00FC4BB1" w:rsidP="00345870">
            <w:pPr>
              <w:jc w:val="center"/>
              <w:rPr>
                <w:b/>
                <w:bCs/>
              </w:rPr>
            </w:pPr>
            <w:r w:rsidRPr="00134E94">
              <w:rPr>
                <w:b/>
                <w:bCs/>
                <w:sz w:val="22"/>
                <w:szCs w:val="22"/>
              </w:rPr>
              <w:t>Центральн</w:t>
            </w:r>
            <w:proofErr w:type="gramStart"/>
            <w:r w:rsidRPr="00134E94">
              <w:rPr>
                <w:b/>
                <w:bCs/>
                <w:sz w:val="22"/>
                <w:szCs w:val="22"/>
              </w:rPr>
              <w:t>о-</w:t>
            </w:r>
            <w:proofErr w:type="gramEnd"/>
            <w:r w:rsidRPr="00134E94">
              <w:rPr>
                <w:b/>
                <w:bCs/>
                <w:sz w:val="22"/>
                <w:szCs w:val="22"/>
              </w:rPr>
              <w:t>європейська асоціація вільної торгівлі</w:t>
            </w:r>
          </w:p>
          <w:p w:rsidR="00FC4BB1" w:rsidRPr="001F2315" w:rsidRDefault="00FC4BB1" w:rsidP="00345870">
            <w:pPr>
              <w:jc w:val="center"/>
              <w:rPr>
                <w:b/>
              </w:rPr>
            </w:pPr>
            <w:r>
              <w:rPr>
                <w:b/>
                <w:bCs/>
                <w:sz w:val="22"/>
                <w:szCs w:val="22"/>
              </w:rPr>
              <w:t>(ЦЕВТА)</w:t>
            </w:r>
          </w:p>
        </w:tc>
      </w:tr>
      <w:tr w:rsidR="00FC4BB1" w:rsidTr="00345870">
        <w:trPr>
          <w:trHeight w:val="396"/>
        </w:trPr>
        <w:tc>
          <w:tcPr>
            <w:tcW w:w="2552" w:type="dxa"/>
            <w:tcBorders>
              <w:top w:val="single" w:sz="4" w:space="0" w:color="auto"/>
              <w:left w:val="single" w:sz="4" w:space="0" w:color="auto"/>
              <w:bottom w:val="single" w:sz="4" w:space="0" w:color="auto"/>
              <w:right w:val="single" w:sz="4" w:space="0" w:color="auto"/>
            </w:tcBorders>
            <w:shd w:val="clear" w:color="auto" w:fill="CCCCCC"/>
            <w:vAlign w:val="center"/>
          </w:tcPr>
          <w:p w:rsidR="00FC4BB1" w:rsidRPr="001F2315" w:rsidRDefault="00FC4BB1" w:rsidP="00345870">
            <w:pPr>
              <w:jc w:val="center"/>
              <w:rPr>
                <w:b/>
              </w:rPr>
            </w:pPr>
            <w:r w:rsidRPr="001F2315">
              <w:rPr>
                <w:b/>
                <w:sz w:val="22"/>
                <w:szCs w:val="22"/>
              </w:rPr>
              <w:t>Показники</w:t>
            </w:r>
          </w:p>
        </w:tc>
        <w:tc>
          <w:tcPr>
            <w:tcW w:w="3544" w:type="dxa"/>
            <w:vMerge/>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pPr>
              <w:rPr>
                <w:b/>
              </w:rPr>
            </w:pPr>
          </w:p>
        </w:tc>
        <w:tc>
          <w:tcPr>
            <w:tcW w:w="3402" w:type="dxa"/>
            <w:vMerge/>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pPr>
              <w:rPr>
                <w:b/>
              </w:rPr>
            </w:pPr>
          </w:p>
        </w:tc>
      </w:tr>
      <w:tr w:rsidR="00FC4BB1" w:rsidTr="00345870">
        <w:trPr>
          <w:trHeight w:val="283"/>
        </w:trPr>
        <w:tc>
          <w:tcPr>
            <w:tcW w:w="255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proofErr w:type="gramStart"/>
            <w:r w:rsidRPr="001F2315">
              <w:rPr>
                <w:sz w:val="22"/>
                <w:szCs w:val="22"/>
              </w:rPr>
              <w:t>Р</w:t>
            </w:r>
            <w:proofErr w:type="gramEnd"/>
            <w:r w:rsidRPr="001F2315">
              <w:rPr>
                <w:sz w:val="22"/>
                <w:szCs w:val="22"/>
              </w:rPr>
              <w:t>ік створення</w:t>
            </w:r>
          </w:p>
        </w:tc>
        <w:tc>
          <w:tcPr>
            <w:tcW w:w="3544"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340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r>
      <w:tr w:rsidR="00FC4BB1" w:rsidTr="00345870">
        <w:trPr>
          <w:trHeight w:val="283"/>
        </w:trPr>
        <w:tc>
          <w:tcPr>
            <w:tcW w:w="2552" w:type="dxa"/>
            <w:tcBorders>
              <w:top w:val="single" w:sz="4" w:space="0" w:color="auto"/>
              <w:left w:val="single" w:sz="4" w:space="0" w:color="auto"/>
              <w:bottom w:val="single" w:sz="4" w:space="0" w:color="auto"/>
              <w:right w:val="single" w:sz="4" w:space="0" w:color="auto"/>
            </w:tcBorders>
            <w:vAlign w:val="center"/>
          </w:tcPr>
          <w:p w:rsidR="00FC4BB1" w:rsidRPr="00137E45" w:rsidRDefault="00FC4BB1" w:rsidP="00345870">
            <w:r>
              <w:rPr>
                <w:sz w:val="22"/>
                <w:szCs w:val="22"/>
              </w:rPr>
              <w:t>Краї</w:t>
            </w:r>
            <w:proofErr w:type="gramStart"/>
            <w:r>
              <w:rPr>
                <w:sz w:val="22"/>
                <w:szCs w:val="22"/>
              </w:rPr>
              <w:t>ни-члени</w:t>
            </w:r>
            <w:proofErr w:type="gramEnd"/>
            <w:r>
              <w:rPr>
                <w:sz w:val="22"/>
                <w:szCs w:val="22"/>
              </w:rPr>
              <w:t>, їх кількість</w:t>
            </w:r>
          </w:p>
        </w:tc>
        <w:tc>
          <w:tcPr>
            <w:tcW w:w="3544"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340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r>
      <w:tr w:rsidR="00FC4BB1" w:rsidTr="00345870">
        <w:trPr>
          <w:trHeight w:val="283"/>
        </w:trPr>
        <w:tc>
          <w:tcPr>
            <w:tcW w:w="255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r w:rsidRPr="001F2315">
              <w:rPr>
                <w:sz w:val="22"/>
                <w:szCs w:val="22"/>
              </w:rPr>
              <w:t>Причини створення</w:t>
            </w:r>
          </w:p>
        </w:tc>
        <w:tc>
          <w:tcPr>
            <w:tcW w:w="3544"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340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r>
      <w:tr w:rsidR="00FC4BB1" w:rsidTr="00345870">
        <w:trPr>
          <w:trHeight w:val="283"/>
        </w:trPr>
        <w:tc>
          <w:tcPr>
            <w:tcW w:w="2552" w:type="dxa"/>
            <w:tcBorders>
              <w:top w:val="single" w:sz="4" w:space="0" w:color="auto"/>
              <w:left w:val="single" w:sz="4" w:space="0" w:color="auto"/>
              <w:bottom w:val="single" w:sz="4" w:space="0" w:color="auto"/>
              <w:right w:val="single" w:sz="4" w:space="0" w:color="auto"/>
            </w:tcBorders>
            <w:vAlign w:val="center"/>
          </w:tcPr>
          <w:p w:rsidR="00FC4BB1" w:rsidRDefault="00FC4BB1" w:rsidP="00345870">
            <w:r w:rsidRPr="0033225C">
              <w:rPr>
                <w:sz w:val="22"/>
                <w:szCs w:val="22"/>
              </w:rPr>
              <w:t>Органи регулювання</w:t>
            </w:r>
          </w:p>
        </w:tc>
        <w:tc>
          <w:tcPr>
            <w:tcW w:w="3544"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340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r>
      <w:tr w:rsidR="00FC4BB1" w:rsidTr="00345870">
        <w:trPr>
          <w:trHeight w:val="283"/>
        </w:trPr>
        <w:tc>
          <w:tcPr>
            <w:tcW w:w="255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r>
              <w:rPr>
                <w:sz w:val="22"/>
                <w:szCs w:val="22"/>
              </w:rPr>
              <w:t>Історичні етапи інтеграції</w:t>
            </w:r>
          </w:p>
        </w:tc>
        <w:tc>
          <w:tcPr>
            <w:tcW w:w="3544"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340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r>
      <w:tr w:rsidR="00FC4BB1" w:rsidTr="00345870">
        <w:trPr>
          <w:trHeight w:val="283"/>
        </w:trPr>
        <w:tc>
          <w:tcPr>
            <w:tcW w:w="255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r>
              <w:rPr>
                <w:sz w:val="22"/>
                <w:szCs w:val="22"/>
              </w:rPr>
              <w:t>Сучасний етап інтеграції</w:t>
            </w:r>
          </w:p>
        </w:tc>
        <w:tc>
          <w:tcPr>
            <w:tcW w:w="3544"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340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r>
      <w:tr w:rsidR="00FC4BB1" w:rsidTr="00345870">
        <w:trPr>
          <w:trHeight w:val="415"/>
        </w:trPr>
        <w:tc>
          <w:tcPr>
            <w:tcW w:w="255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r>
              <w:rPr>
                <w:sz w:val="22"/>
                <w:szCs w:val="22"/>
              </w:rPr>
              <w:t>Перспективи розвитку</w:t>
            </w:r>
          </w:p>
        </w:tc>
        <w:tc>
          <w:tcPr>
            <w:tcW w:w="3544"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340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r>
      <w:tr w:rsidR="00FC4BB1" w:rsidTr="00345870">
        <w:tc>
          <w:tcPr>
            <w:tcW w:w="255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r>
              <w:rPr>
                <w:sz w:val="22"/>
                <w:szCs w:val="22"/>
              </w:rPr>
              <w:t>Макр</w:t>
            </w:r>
            <w:proofErr w:type="gramStart"/>
            <w:r>
              <w:rPr>
                <w:sz w:val="22"/>
                <w:szCs w:val="22"/>
              </w:rPr>
              <w:t>о-</w:t>
            </w:r>
            <w:proofErr w:type="gramEnd"/>
            <w:r>
              <w:rPr>
                <w:sz w:val="22"/>
                <w:szCs w:val="22"/>
              </w:rPr>
              <w:t xml:space="preserve"> чи мікро- інтеграція</w:t>
            </w:r>
          </w:p>
        </w:tc>
        <w:tc>
          <w:tcPr>
            <w:tcW w:w="3544"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340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r>
    </w:tbl>
    <w:p w:rsidR="00FC4BB1" w:rsidRPr="00043ABE" w:rsidRDefault="00FC4BB1" w:rsidP="00FC4BB1">
      <w:pPr>
        <w:rPr>
          <w:sz w:val="28"/>
          <w:szCs w:val="28"/>
          <w:lang w:val="uk-UA"/>
        </w:rPr>
      </w:pPr>
    </w:p>
    <w:p w:rsidR="00FC4BB1" w:rsidRDefault="00FC4BB1" w:rsidP="00FC4BB1">
      <w:pPr>
        <w:jc w:val="center"/>
        <w:rPr>
          <w:rFonts w:eastAsia="Verdana"/>
          <w:b/>
          <w:i/>
          <w:sz w:val="36"/>
          <w:szCs w:val="36"/>
          <w:lang w:val="uk-UA"/>
        </w:rPr>
      </w:pPr>
    </w:p>
    <w:p w:rsidR="00DA14BF" w:rsidRDefault="00DA14BF" w:rsidP="00FC4BB1">
      <w:pPr>
        <w:jc w:val="center"/>
        <w:rPr>
          <w:rFonts w:eastAsia="Verdana"/>
          <w:b/>
          <w:i/>
          <w:sz w:val="36"/>
          <w:szCs w:val="36"/>
          <w:lang w:val="uk-UA"/>
        </w:rPr>
      </w:pPr>
    </w:p>
    <w:p w:rsidR="00DA14BF" w:rsidRDefault="00DA14BF" w:rsidP="00FC4BB1">
      <w:pPr>
        <w:jc w:val="center"/>
        <w:rPr>
          <w:rFonts w:eastAsia="Verdana"/>
          <w:b/>
          <w:i/>
          <w:sz w:val="36"/>
          <w:szCs w:val="36"/>
          <w:lang w:val="uk-UA"/>
        </w:rPr>
      </w:pPr>
    </w:p>
    <w:p w:rsidR="00DA14BF" w:rsidRDefault="00DA14BF" w:rsidP="00FC4BB1">
      <w:pPr>
        <w:jc w:val="center"/>
        <w:rPr>
          <w:rFonts w:eastAsia="Verdana"/>
          <w:b/>
          <w:i/>
          <w:sz w:val="36"/>
          <w:szCs w:val="36"/>
          <w:lang w:val="uk-UA"/>
        </w:rPr>
      </w:pPr>
    </w:p>
    <w:p w:rsidR="00FC4BB1" w:rsidRPr="00E67441" w:rsidRDefault="00FC4BB1" w:rsidP="00FC4BB1">
      <w:pPr>
        <w:jc w:val="center"/>
        <w:rPr>
          <w:rFonts w:eastAsia="Verdana"/>
          <w:b/>
          <w:i/>
          <w:sz w:val="36"/>
          <w:szCs w:val="36"/>
          <w:lang w:val="uk-UA"/>
        </w:rPr>
      </w:pPr>
      <w:r w:rsidRPr="00E67441">
        <w:rPr>
          <w:rFonts w:eastAsia="Verdana"/>
          <w:b/>
          <w:i/>
          <w:sz w:val="36"/>
          <w:szCs w:val="36"/>
          <w:lang w:val="uk-UA"/>
        </w:rPr>
        <w:t xml:space="preserve">ВАРІАНТ </w:t>
      </w:r>
      <w:r>
        <w:rPr>
          <w:rFonts w:eastAsia="Verdana"/>
          <w:b/>
          <w:i/>
          <w:sz w:val="36"/>
          <w:szCs w:val="36"/>
          <w:lang w:val="uk-UA"/>
        </w:rPr>
        <w:t>25</w:t>
      </w:r>
      <w:r w:rsidRPr="00E67441">
        <w:rPr>
          <w:rFonts w:eastAsia="Verdana"/>
          <w:b/>
          <w:i/>
          <w:sz w:val="36"/>
          <w:szCs w:val="36"/>
          <w:lang w:val="uk-UA"/>
        </w:rPr>
        <w:t>.</w:t>
      </w:r>
    </w:p>
    <w:p w:rsidR="00FC4BB1" w:rsidRDefault="00FC4BB1" w:rsidP="00FC4BB1">
      <w:pPr>
        <w:rPr>
          <w:lang w:val="uk-UA"/>
        </w:rPr>
      </w:pPr>
    </w:p>
    <w:p w:rsidR="00FC4BB1" w:rsidRDefault="00FC4BB1" w:rsidP="00FC4BB1">
      <w:pPr>
        <w:jc w:val="both"/>
        <w:rPr>
          <w:rFonts w:eastAsia="Verdana"/>
          <w:sz w:val="28"/>
          <w:szCs w:val="28"/>
          <w:lang w:val="uk-UA"/>
        </w:rPr>
      </w:pPr>
      <w:r w:rsidRPr="00DE2748">
        <w:rPr>
          <w:b/>
          <w:color w:val="000000"/>
          <w:sz w:val="32"/>
          <w:szCs w:val="32"/>
        </w:rPr>
        <w:t>БЛОК</w:t>
      </w:r>
      <w:r w:rsidR="00DA14BF">
        <w:rPr>
          <w:b/>
          <w:color w:val="000000"/>
          <w:sz w:val="32"/>
          <w:szCs w:val="32"/>
        </w:rPr>
        <w:t xml:space="preserve"> </w:t>
      </w:r>
      <w:r>
        <w:rPr>
          <w:b/>
          <w:color w:val="000000"/>
          <w:sz w:val="32"/>
          <w:szCs w:val="32"/>
        </w:rPr>
        <w:t>1</w:t>
      </w:r>
      <w:r>
        <w:rPr>
          <w:b/>
          <w:color w:val="000000"/>
          <w:sz w:val="28"/>
          <w:szCs w:val="28"/>
          <w:lang w:val="uk-UA"/>
        </w:rPr>
        <w:t xml:space="preserve">. </w:t>
      </w:r>
      <w:r>
        <w:rPr>
          <w:rFonts w:eastAsia="Verdana"/>
          <w:b/>
          <w:i/>
          <w:sz w:val="28"/>
          <w:szCs w:val="28"/>
          <w:lang w:val="uk-UA"/>
        </w:rPr>
        <w:t>Завдання аналітичного характеру.</w:t>
      </w:r>
    </w:p>
    <w:p w:rsidR="00FC4BB1" w:rsidRPr="002B5618" w:rsidRDefault="00FC4BB1" w:rsidP="00FC4BB1">
      <w:pPr>
        <w:ind w:firstLine="709"/>
        <w:jc w:val="both"/>
      </w:pPr>
      <w:r w:rsidRPr="002B5618">
        <w:rPr>
          <w:rFonts w:eastAsia="Verdana"/>
          <w:lang w:val="uk-UA"/>
        </w:rPr>
        <w:lastRenderedPageBreak/>
        <w:t>Розрахуйте зазначені</w:t>
      </w:r>
      <w:r w:rsidRPr="002B5618">
        <w:rPr>
          <w:i/>
          <w:lang w:val="uk-UA"/>
        </w:rPr>
        <w:t xml:space="preserve"> </w:t>
      </w:r>
      <w:r w:rsidRPr="002B5618">
        <w:rPr>
          <w:lang w:val="uk-UA"/>
        </w:rPr>
        <w:t>показники міжнародної інвестиційної позиції Канади, побудуйте графіки,</w:t>
      </w:r>
      <w:r w:rsidRPr="002B5618">
        <w:rPr>
          <w:i/>
          <w:lang w:val="uk-UA"/>
        </w:rPr>
        <w:t xml:space="preserve"> </w:t>
      </w:r>
      <w:r w:rsidRPr="002B5618">
        <w:rPr>
          <w:lang w:val="uk-UA"/>
        </w:rPr>
        <w:t xml:space="preserve">опишіть тенденцію та причини. Зробіть висновки. </w:t>
      </w:r>
    </w:p>
    <w:p w:rsidR="00FC4BB1" w:rsidRPr="002B5618" w:rsidRDefault="00FC4BB1" w:rsidP="00FC4BB1">
      <w:pPr>
        <w:rPr>
          <w:b/>
          <w:lang w:val="uk-UA"/>
        </w:rPr>
      </w:pPr>
      <w:r w:rsidRPr="002B5618">
        <w:rPr>
          <w:b/>
          <w:lang w:val="uk-UA"/>
        </w:rPr>
        <w:t>Показники</w:t>
      </w:r>
      <w:r>
        <w:rPr>
          <w:b/>
          <w:lang w:val="uk-UA"/>
        </w:rPr>
        <w:t>:</w:t>
      </w:r>
    </w:p>
    <w:p w:rsidR="00FC4BB1" w:rsidRPr="002B5618" w:rsidRDefault="00FC4BB1" w:rsidP="00FC4BB1">
      <w:pPr>
        <w:rPr>
          <w:lang w:val="uk-UA"/>
        </w:rPr>
      </w:pPr>
      <w:r w:rsidRPr="002B5618">
        <w:rPr>
          <w:b/>
          <w:lang w:val="uk-UA"/>
        </w:rPr>
        <w:t>1. Прямі іноземні інвестиції</w:t>
      </w:r>
      <w:r w:rsidRPr="002B5618">
        <w:rPr>
          <w:lang w:val="uk-UA"/>
        </w:rPr>
        <w:t xml:space="preserve"> </w:t>
      </w:r>
      <w:hyperlink r:id="rId411" w:history="1">
        <w:r w:rsidRPr="002B5618">
          <w:rPr>
            <w:rStyle w:val="a3"/>
          </w:rPr>
          <w:t>http</w:t>
        </w:r>
        <w:r w:rsidRPr="002B5618">
          <w:rPr>
            <w:rStyle w:val="a3"/>
            <w:lang w:val="uk-UA"/>
          </w:rPr>
          <w:t>://</w:t>
        </w:r>
        <w:r w:rsidRPr="002B5618">
          <w:rPr>
            <w:rStyle w:val="a3"/>
          </w:rPr>
          <w:t>unctadstat</w:t>
        </w:r>
        <w:r w:rsidRPr="002B5618">
          <w:rPr>
            <w:rStyle w:val="a3"/>
            <w:lang w:val="uk-UA"/>
          </w:rPr>
          <w:t>.</w:t>
        </w:r>
        <w:r w:rsidRPr="002B5618">
          <w:rPr>
            <w:rStyle w:val="a3"/>
          </w:rPr>
          <w:t>unctad</w:t>
        </w:r>
        <w:r w:rsidRPr="002B5618">
          <w:rPr>
            <w:rStyle w:val="a3"/>
            <w:lang w:val="uk-UA"/>
          </w:rPr>
          <w:t>.</w:t>
        </w:r>
        <w:r w:rsidRPr="002B5618">
          <w:rPr>
            <w:rStyle w:val="a3"/>
          </w:rPr>
          <w:t>org</w:t>
        </w:r>
        <w:r w:rsidRPr="002B5618">
          <w:rPr>
            <w:rStyle w:val="a3"/>
            <w:lang w:val="uk-UA"/>
          </w:rPr>
          <w:t>/</w:t>
        </w:r>
        <w:r w:rsidRPr="002B5618">
          <w:rPr>
            <w:rStyle w:val="a3"/>
          </w:rPr>
          <w:t>TableViewer</w:t>
        </w:r>
        <w:r w:rsidRPr="002B5618">
          <w:rPr>
            <w:rStyle w:val="a3"/>
            <w:lang w:val="uk-UA"/>
          </w:rPr>
          <w:t>/</w:t>
        </w:r>
        <w:r w:rsidRPr="002B5618">
          <w:rPr>
            <w:rStyle w:val="a3"/>
          </w:rPr>
          <w:t>tableView</w:t>
        </w:r>
        <w:r w:rsidRPr="002B5618">
          <w:rPr>
            <w:rStyle w:val="a3"/>
            <w:lang w:val="uk-UA"/>
          </w:rPr>
          <w:t>.</w:t>
        </w:r>
        <w:r w:rsidRPr="002B5618">
          <w:rPr>
            <w:rStyle w:val="a3"/>
          </w:rPr>
          <w:t>aspx</w:t>
        </w:r>
        <w:r w:rsidRPr="002B5618">
          <w:rPr>
            <w:rStyle w:val="a3"/>
            <w:lang w:val="uk-UA"/>
          </w:rPr>
          <w:t>?</w:t>
        </w:r>
        <w:r w:rsidRPr="002B5618">
          <w:rPr>
            <w:rStyle w:val="a3"/>
          </w:rPr>
          <w:t>ReportId</w:t>
        </w:r>
        <w:r w:rsidRPr="002B5618">
          <w:rPr>
            <w:rStyle w:val="a3"/>
            <w:lang w:val="uk-UA"/>
          </w:rPr>
          <w:t>=98</w:t>
        </w:r>
      </w:hyperlink>
      <w:r w:rsidRPr="002B5618">
        <w:rPr>
          <w:lang w:val="uk-UA"/>
        </w:rPr>
        <w:t xml:space="preserve"> </w:t>
      </w:r>
    </w:p>
    <w:p w:rsidR="00FC4BB1" w:rsidRPr="002B5618" w:rsidRDefault="00DC4871" w:rsidP="00FC4BB1">
      <w:pPr>
        <w:pStyle w:val="11"/>
        <w:tabs>
          <w:tab w:val="left" w:pos="1134"/>
        </w:tabs>
        <w:ind w:left="0"/>
        <w:jc w:val="both"/>
        <w:rPr>
          <w:lang w:val="uk-UA"/>
        </w:rPr>
      </w:pPr>
      <w:hyperlink r:id="rId412" w:history="1">
        <w:r w:rsidR="00FC4BB1" w:rsidRPr="002B5618">
          <w:rPr>
            <w:rStyle w:val="a3"/>
            <w:lang w:val="uk-UA"/>
          </w:rPr>
          <w:t>http://unctadstat.unctad.org/ReportFolders/reportFolders.aspx</w:t>
        </w:r>
      </w:hyperlink>
    </w:p>
    <w:p w:rsidR="00FC4BB1" w:rsidRPr="002B5618" w:rsidRDefault="00FC4BB1" w:rsidP="00FC4BB1">
      <w:pPr>
        <w:pStyle w:val="11"/>
        <w:tabs>
          <w:tab w:val="left" w:pos="1134"/>
        </w:tabs>
        <w:ind w:left="0"/>
        <w:jc w:val="both"/>
        <w:rPr>
          <w:lang w:val="uk-UA"/>
        </w:rPr>
      </w:pPr>
      <w:r w:rsidRPr="002B5618">
        <w:rPr>
          <w:lang w:val="uk-UA"/>
        </w:rPr>
        <w:t xml:space="preserve">Серія матеріалів: “Доповідь про </w:t>
      </w:r>
      <w:r>
        <w:rPr>
          <w:lang w:val="uk-UA"/>
        </w:rPr>
        <w:t>світові інвестиції” за 1991-201</w:t>
      </w:r>
      <w:r w:rsidRPr="009470E2">
        <w:t>4</w:t>
      </w:r>
      <w:r w:rsidRPr="002B5618">
        <w:rPr>
          <w:lang w:val="uk-UA"/>
        </w:rPr>
        <w:t xml:space="preserve">рр. - </w:t>
      </w:r>
      <w:hyperlink r:id="rId413" w:history="1">
        <w:r w:rsidRPr="002B5618">
          <w:rPr>
            <w:rStyle w:val="a3"/>
            <w:lang w:val="uk-UA"/>
          </w:rPr>
          <w:t>http://www.unctad.org/Templates/Page.asp?intItemID=1485&amp;lang=1</w:t>
        </w:r>
      </w:hyperlink>
    </w:p>
    <w:p w:rsidR="00FC4BB1" w:rsidRPr="002B5618" w:rsidRDefault="00FC4BB1" w:rsidP="00FC4BB1">
      <w:pPr>
        <w:pStyle w:val="11"/>
        <w:tabs>
          <w:tab w:val="left" w:pos="1134"/>
        </w:tabs>
        <w:ind w:left="0"/>
        <w:jc w:val="both"/>
        <w:rPr>
          <w:lang w:val="uk-UA"/>
        </w:rPr>
      </w:pPr>
      <w:r w:rsidRPr="002B5618">
        <w:rPr>
          <w:color w:val="000000"/>
          <w:spacing w:val="-2"/>
          <w:lang w:val="uk-UA"/>
        </w:rPr>
        <w:t xml:space="preserve">Серія публікацій ЮНКТАД Information Economy Report - </w:t>
      </w:r>
      <w:hyperlink r:id="rId414" w:history="1">
        <w:r w:rsidRPr="002B5618">
          <w:rPr>
            <w:rStyle w:val="a3"/>
            <w:spacing w:val="-2"/>
            <w:lang w:val="uk-UA"/>
          </w:rPr>
          <w:t>http://www.unctad.org/Templates/Page.asp?intItemID=3594&amp;lang=1</w:t>
        </w:r>
      </w:hyperlink>
    </w:p>
    <w:p w:rsidR="00FC4BB1" w:rsidRPr="002B5618" w:rsidRDefault="00DC4871" w:rsidP="00FC4BB1">
      <w:pPr>
        <w:pStyle w:val="11"/>
        <w:tabs>
          <w:tab w:val="left" w:pos="1134"/>
        </w:tabs>
        <w:ind w:left="0"/>
        <w:jc w:val="both"/>
        <w:rPr>
          <w:color w:val="000000"/>
          <w:spacing w:val="-2"/>
          <w:lang w:val="uk-UA"/>
        </w:rPr>
      </w:pPr>
      <w:hyperlink r:id="rId415" w:history="1">
        <w:r w:rsidR="00FC4BB1" w:rsidRPr="002B5618">
          <w:rPr>
            <w:color w:val="000000"/>
            <w:spacing w:val="-2"/>
            <w:lang w:val="uk-UA"/>
          </w:rPr>
          <w:t>http://worldbank.org/indicators/all</w:t>
        </w:r>
      </w:hyperlink>
      <w:r w:rsidR="00FC4BB1" w:rsidRPr="002B5618">
        <w:rPr>
          <w:color w:val="000000"/>
          <w:spacing w:val="-2"/>
          <w:lang w:val="uk-UA"/>
        </w:rPr>
        <w:t xml:space="preserve"> - база статистичних показників Світового банку</w:t>
      </w:r>
    </w:p>
    <w:p w:rsidR="00FC4BB1" w:rsidRPr="002B5618" w:rsidRDefault="00FC4BB1" w:rsidP="00FC4BB1">
      <w:pPr>
        <w:rPr>
          <w:b/>
          <w:lang w:val="uk-UA"/>
        </w:rPr>
      </w:pPr>
      <w:r w:rsidRPr="002B5618">
        <w:rPr>
          <w:b/>
          <w:lang w:val="uk-UA"/>
        </w:rPr>
        <w:t>2. Портфельні інвестиції</w:t>
      </w:r>
    </w:p>
    <w:p w:rsidR="00FC4BB1" w:rsidRPr="002B5618" w:rsidRDefault="00DC4871" w:rsidP="00FC4BB1">
      <w:pPr>
        <w:rPr>
          <w:lang w:val="uk-UA"/>
        </w:rPr>
      </w:pPr>
      <w:hyperlink r:id="rId416" w:history="1">
        <w:r w:rsidR="00FC4BB1" w:rsidRPr="002B5618">
          <w:rPr>
            <w:rStyle w:val="a3"/>
            <w:lang w:val="uk-UA"/>
          </w:rPr>
          <w:t>http://data.worldbank.org/indicator/BX.PEF.TOTL.CD.WD</w:t>
        </w:r>
      </w:hyperlink>
      <w:r w:rsidR="00FC4BB1" w:rsidRPr="002B5618">
        <w:rPr>
          <w:lang w:val="uk-UA"/>
        </w:rPr>
        <w:t xml:space="preserve"> </w:t>
      </w:r>
    </w:p>
    <w:p w:rsidR="00FC4BB1" w:rsidRPr="002B5618" w:rsidRDefault="00FC4BB1" w:rsidP="00FC4BB1">
      <w:pPr>
        <w:rPr>
          <w:b/>
        </w:rPr>
      </w:pPr>
      <w:r w:rsidRPr="002B5618">
        <w:rPr>
          <w:b/>
          <w:lang w:val="uk-UA"/>
        </w:rPr>
        <w:t>3.</w:t>
      </w:r>
      <w:r w:rsidRPr="002B5618">
        <w:rPr>
          <w:lang w:val="uk-UA"/>
        </w:rPr>
        <w:t xml:space="preserve"> </w:t>
      </w:r>
      <w:r w:rsidRPr="002B5618">
        <w:rPr>
          <w:b/>
        </w:rPr>
        <w:t>Інвестиційна позиція країни</w:t>
      </w:r>
    </w:p>
    <w:p w:rsidR="00FC4BB1" w:rsidRPr="002B5618" w:rsidRDefault="00DC4871" w:rsidP="00FC4BB1">
      <w:pPr>
        <w:rPr>
          <w:rStyle w:val="a3"/>
          <w:lang w:val="uk-UA"/>
        </w:rPr>
      </w:pPr>
      <w:hyperlink r:id="rId417" w:history="1">
        <w:r w:rsidR="00FC4BB1" w:rsidRPr="002B5618">
          <w:rPr>
            <w:rStyle w:val="a3"/>
          </w:rPr>
          <w:t>http://dsbb.imf.org/Pages/SDDS/InterInvPos.aspx</w:t>
        </w:r>
      </w:hyperlink>
      <w:r w:rsidR="00FC4BB1" w:rsidRPr="002B5618">
        <w:t xml:space="preserve"> </w:t>
      </w:r>
      <w:hyperlink r:id="rId418" w:history="1">
        <w:r w:rsidR="00FC4BB1" w:rsidRPr="002B5618">
          <w:rPr>
            <w:rStyle w:val="a3"/>
            <w:lang w:val="uk-UA"/>
          </w:rPr>
          <w:t>http://dsbb.imf.org/Pages/SDDS/ReserveTemplates.aspx</w:t>
        </w:r>
      </w:hyperlink>
      <w:r w:rsidR="00FC4BB1" w:rsidRPr="002B5618">
        <w:rPr>
          <w:rStyle w:val="a3"/>
          <w:lang w:val="uk-UA"/>
        </w:rPr>
        <w:t xml:space="preserve"> </w:t>
      </w:r>
    </w:p>
    <w:p w:rsidR="00FC4BB1" w:rsidRPr="002B5618" w:rsidRDefault="00FC4BB1" w:rsidP="00FC4BB1">
      <w:pPr>
        <w:pStyle w:val="a5"/>
        <w:spacing w:before="0" w:beforeAutospacing="0" w:after="0" w:afterAutospacing="0"/>
        <w:jc w:val="both"/>
        <w:rPr>
          <w:b/>
        </w:rPr>
      </w:pPr>
      <w:r>
        <w:rPr>
          <w:b/>
        </w:rPr>
        <w:t>4</w:t>
      </w:r>
      <w:r w:rsidRPr="002B5618">
        <w:rPr>
          <w:b/>
        </w:rPr>
        <w:t>. Валові внутрішні інвестиції</w:t>
      </w:r>
    </w:p>
    <w:p w:rsidR="00FC4BB1" w:rsidRPr="002B5618" w:rsidRDefault="00DC4871" w:rsidP="00FC4BB1">
      <w:pPr>
        <w:rPr>
          <w:lang w:val="uk-UA"/>
        </w:rPr>
      </w:pPr>
      <w:hyperlink r:id="rId419" w:history="1">
        <w:r w:rsidR="00FC4BB1" w:rsidRPr="002B5618">
          <w:rPr>
            <w:rStyle w:val="a3"/>
            <w:lang w:val="uk-UA"/>
          </w:rPr>
          <w:t>http://data.worldbank.org/indicator/NE.GDI.TOTL.ZS</w:t>
        </w:r>
      </w:hyperlink>
      <w:r w:rsidR="00FC4BB1" w:rsidRPr="002B5618">
        <w:rPr>
          <w:lang w:val="uk-UA"/>
        </w:rPr>
        <w:t xml:space="preserve"> </w:t>
      </w:r>
    </w:p>
    <w:p w:rsidR="00FC4BB1" w:rsidRPr="002B5618" w:rsidRDefault="00FC4BB1" w:rsidP="00FC4BB1">
      <w:pPr>
        <w:rPr>
          <w:b/>
          <w:lang w:val="uk-UA"/>
        </w:rPr>
      </w:pPr>
      <w:r>
        <w:rPr>
          <w:b/>
          <w:lang w:val="uk-UA"/>
        </w:rPr>
        <w:t>5</w:t>
      </w:r>
      <w:r w:rsidRPr="002B5618">
        <w:rPr>
          <w:b/>
          <w:lang w:val="uk-UA"/>
        </w:rPr>
        <w:t>. Інвестиції – валове накопичення капіталу</w:t>
      </w:r>
    </w:p>
    <w:p w:rsidR="00FC4BB1" w:rsidRPr="002B5618" w:rsidRDefault="00DC4871" w:rsidP="00FC4BB1">
      <w:pPr>
        <w:rPr>
          <w:lang w:val="uk-UA"/>
        </w:rPr>
      </w:pPr>
      <w:hyperlink r:id="rId420" w:history="1">
        <w:r w:rsidR="00FC4BB1" w:rsidRPr="002B5618">
          <w:rPr>
            <w:rStyle w:val="a3"/>
            <w:lang w:val="uk-UA"/>
          </w:rPr>
          <w:t>http://www.oecd-ilibrary.org/economics/investment-in-us-dollars_2074384x-table5</w:t>
        </w:r>
      </w:hyperlink>
      <w:r w:rsidR="00FC4BB1" w:rsidRPr="002B5618">
        <w:rPr>
          <w:lang w:val="uk-UA"/>
        </w:rPr>
        <w:t xml:space="preserve"> </w:t>
      </w:r>
    </w:p>
    <w:p w:rsidR="00FC4BB1" w:rsidRPr="002B5618" w:rsidRDefault="00FC4BB1" w:rsidP="00FC4BB1">
      <w:pPr>
        <w:rPr>
          <w:b/>
          <w:lang w:val="uk-UA"/>
        </w:rPr>
      </w:pPr>
      <w:r>
        <w:rPr>
          <w:b/>
          <w:lang w:val="uk-UA"/>
        </w:rPr>
        <w:t>6</w:t>
      </w:r>
      <w:r w:rsidRPr="002B5618">
        <w:rPr>
          <w:b/>
          <w:lang w:val="uk-UA"/>
        </w:rPr>
        <w:t>. Індекс залучення прямих іноземних інвестицій</w:t>
      </w:r>
    </w:p>
    <w:p w:rsidR="00FC4BB1" w:rsidRPr="002B5618" w:rsidRDefault="00DC4871" w:rsidP="00FC4BB1">
      <w:pPr>
        <w:rPr>
          <w:lang w:val="uk-UA"/>
        </w:rPr>
      </w:pPr>
      <w:hyperlink r:id="rId421" w:history="1">
        <w:r w:rsidR="00FC4BB1" w:rsidRPr="002B5618">
          <w:rPr>
            <w:rStyle w:val="a3"/>
            <w:iCs/>
            <w:lang w:val="uk-UA"/>
          </w:rPr>
          <w:t>http://www.unctad.org/templates/webflyer.asp?intitemid=2471&amp;lang=1</w:t>
        </w:r>
      </w:hyperlink>
    </w:p>
    <w:p w:rsidR="00FC4BB1" w:rsidRPr="002B5618" w:rsidRDefault="00FC4BB1" w:rsidP="00FC4BB1">
      <w:r>
        <w:rPr>
          <w:b/>
          <w:lang w:val="uk-UA"/>
        </w:rPr>
        <w:t>7</w:t>
      </w:r>
      <w:r w:rsidRPr="002B5618">
        <w:rPr>
          <w:b/>
          <w:lang w:val="uk-UA"/>
        </w:rPr>
        <w:t xml:space="preserve">. </w:t>
      </w:r>
      <w:r w:rsidRPr="002B5618">
        <w:rPr>
          <w:b/>
        </w:rPr>
        <w:t>Капіталізація національного ринку акцій</w:t>
      </w:r>
      <w:r w:rsidRPr="002B5618">
        <w:t xml:space="preserve"> (до ВВП)</w:t>
      </w:r>
    </w:p>
    <w:p w:rsidR="00FC4BB1" w:rsidRPr="002B5618" w:rsidRDefault="00DC4871" w:rsidP="00FC4BB1">
      <w:hyperlink r:id="rId422" w:history="1">
        <w:r w:rsidR="00FC4BB1" w:rsidRPr="002B5618">
          <w:rPr>
            <w:rStyle w:val="a3"/>
          </w:rPr>
          <w:t>http://data.worldbank.org/indicator/CM.MKT.LCAP.GD.ZS</w:t>
        </w:r>
      </w:hyperlink>
      <w:r w:rsidR="00FC4BB1" w:rsidRPr="002B5618">
        <w:t xml:space="preserve"> </w:t>
      </w:r>
    </w:p>
    <w:p w:rsidR="00FC4BB1" w:rsidRPr="002B5618" w:rsidRDefault="00FC4BB1" w:rsidP="00FC4BB1">
      <w:pPr>
        <w:rPr>
          <w:b/>
        </w:rPr>
      </w:pPr>
      <w:r>
        <w:rPr>
          <w:b/>
          <w:lang w:val="uk-UA"/>
        </w:rPr>
        <w:t>8</w:t>
      </w:r>
      <w:r w:rsidRPr="002B5618">
        <w:rPr>
          <w:b/>
          <w:lang w:val="uk-UA"/>
        </w:rPr>
        <w:t xml:space="preserve">. </w:t>
      </w:r>
      <w:r w:rsidRPr="002B5618">
        <w:rPr>
          <w:b/>
        </w:rPr>
        <w:t>Діяльність фінансових центрі</w:t>
      </w:r>
      <w:proofErr w:type="gramStart"/>
      <w:r w:rsidRPr="002B5618">
        <w:rPr>
          <w:b/>
        </w:rPr>
        <w:t>в</w:t>
      </w:r>
      <w:proofErr w:type="gramEnd"/>
      <w:r w:rsidRPr="002B5618">
        <w:rPr>
          <w:b/>
        </w:rPr>
        <w:t xml:space="preserve"> на території країни</w:t>
      </w:r>
    </w:p>
    <w:p w:rsidR="00FC4BB1" w:rsidRPr="002B5618" w:rsidRDefault="00DC4871" w:rsidP="00FC4BB1">
      <w:pPr>
        <w:pStyle w:val="a5"/>
        <w:spacing w:before="0" w:beforeAutospacing="0" w:after="0" w:afterAutospacing="0"/>
        <w:jc w:val="both"/>
      </w:pPr>
      <w:hyperlink r:id="rId423" w:history="1">
        <w:r w:rsidR="00FC4BB1" w:rsidRPr="002B5618">
          <w:rPr>
            <w:rStyle w:val="a3"/>
          </w:rPr>
          <w:t>http://www.zyen.com/PDF/GFCI%2010.pdf</w:t>
        </w:r>
      </w:hyperlink>
    </w:p>
    <w:p w:rsidR="00FC4BB1" w:rsidRPr="002B5618" w:rsidRDefault="00DC4871" w:rsidP="00FC4BB1">
      <w:pPr>
        <w:pStyle w:val="a5"/>
        <w:spacing w:before="0" w:beforeAutospacing="0" w:after="0" w:afterAutospacing="0"/>
        <w:jc w:val="both"/>
        <w:rPr>
          <w:lang w:val="en-US"/>
        </w:rPr>
      </w:pPr>
      <w:r w:rsidRPr="002B5618">
        <w:fldChar w:fldCharType="begin"/>
      </w:r>
      <w:r w:rsidR="00FC4BB1" w:rsidRPr="002B5618">
        <w:instrText xml:space="preserve"> HYPERLINK "http://www.world-exchanges.org/statistics/annual/2010/indicators/stock-markets-significance-national-economy </w:instrText>
      </w:r>
    </w:p>
    <w:p w:rsidR="00FC4BB1" w:rsidRPr="002B5618" w:rsidRDefault="00FC4BB1" w:rsidP="00FC4BB1">
      <w:pPr>
        <w:pStyle w:val="a5"/>
        <w:spacing w:before="0" w:beforeAutospacing="0" w:after="0" w:afterAutospacing="0"/>
        <w:jc w:val="both"/>
        <w:rPr>
          <w:rStyle w:val="a3"/>
          <w:lang w:val="en-US"/>
        </w:rPr>
      </w:pPr>
      <w:r w:rsidRPr="002B5618">
        <w:instrText xml:space="preserve">" </w:instrText>
      </w:r>
      <w:r w:rsidR="00DC4871" w:rsidRPr="002B5618">
        <w:fldChar w:fldCharType="separate"/>
      </w:r>
      <w:r w:rsidRPr="002B5618">
        <w:rPr>
          <w:rStyle w:val="a3"/>
        </w:rPr>
        <w:t xml:space="preserve">http://www.world-exchanges.org/statistics/annual/2010/indicators/stock-markets-significance-national-economy </w:t>
      </w:r>
    </w:p>
    <w:p w:rsidR="00FC4BB1" w:rsidRPr="002B5618" w:rsidRDefault="00DC4871" w:rsidP="00FC4BB1">
      <w:pPr>
        <w:rPr>
          <w:lang w:val="uk-UA" w:eastAsia="uk-UA"/>
        </w:rPr>
      </w:pPr>
      <w:r w:rsidRPr="002B5618">
        <w:rPr>
          <w:lang w:val="uk-UA" w:eastAsia="uk-UA"/>
        </w:rPr>
        <w:fldChar w:fldCharType="end"/>
      </w:r>
      <w:hyperlink r:id="rId424" w:history="1">
        <w:r w:rsidR="00FC4BB1" w:rsidRPr="002B5618">
          <w:rPr>
            <w:rStyle w:val="a3"/>
            <w:lang w:val="en-US" w:eastAsia="uk-UA"/>
          </w:rPr>
          <w:t>www</w:t>
        </w:r>
        <w:r w:rsidR="00FC4BB1" w:rsidRPr="002B5618">
          <w:rPr>
            <w:rStyle w:val="a3"/>
            <w:lang w:eastAsia="uk-UA"/>
          </w:rPr>
          <w:t>.</w:t>
        </w:r>
        <w:r w:rsidR="00FC4BB1" w:rsidRPr="002B5618">
          <w:rPr>
            <w:rStyle w:val="a3"/>
            <w:lang w:val="en-US" w:eastAsia="uk-UA"/>
          </w:rPr>
          <w:t>bis</w:t>
        </w:r>
        <w:r w:rsidR="00FC4BB1" w:rsidRPr="002B5618">
          <w:rPr>
            <w:rStyle w:val="a3"/>
            <w:lang w:eastAsia="uk-UA"/>
          </w:rPr>
          <w:t>.</w:t>
        </w:r>
        <w:r w:rsidR="00FC4BB1" w:rsidRPr="002B5618">
          <w:rPr>
            <w:rStyle w:val="a3"/>
            <w:lang w:val="en-US" w:eastAsia="uk-UA"/>
          </w:rPr>
          <w:t>org</w:t>
        </w:r>
      </w:hyperlink>
      <w:r w:rsidR="00FC4BB1" w:rsidRPr="002B5618">
        <w:rPr>
          <w:lang w:eastAsia="uk-UA"/>
        </w:rPr>
        <w:t xml:space="preserve"> – Банк м</w:t>
      </w:r>
      <w:r w:rsidR="00FC4BB1" w:rsidRPr="002B5618">
        <w:rPr>
          <w:lang w:val="uk-UA" w:eastAsia="uk-UA"/>
        </w:rPr>
        <w:t>і</w:t>
      </w:r>
      <w:r w:rsidR="00FC4BB1" w:rsidRPr="002B5618">
        <w:rPr>
          <w:lang w:eastAsia="uk-UA"/>
        </w:rPr>
        <w:t>жнародних розрахунк</w:t>
      </w:r>
      <w:r w:rsidR="00FC4BB1" w:rsidRPr="002B5618">
        <w:rPr>
          <w:lang w:val="uk-UA" w:eastAsia="uk-UA"/>
        </w:rPr>
        <w:t>ів (ринок деривативів)</w:t>
      </w:r>
    </w:p>
    <w:p w:rsidR="00FC4BB1" w:rsidRPr="002B5618" w:rsidRDefault="00FC4BB1" w:rsidP="00FC4BB1">
      <w:pPr>
        <w:rPr>
          <w:b/>
          <w:lang w:val="uk-UA"/>
        </w:rPr>
      </w:pPr>
      <w:r w:rsidRPr="002B5618">
        <w:rPr>
          <w:b/>
          <w:lang w:val="uk-UA"/>
        </w:rPr>
        <w:t>Розрахуйте наступні показники для країни</w:t>
      </w:r>
    </w:p>
    <w:p w:rsidR="00FC4BB1" w:rsidRPr="002B5618" w:rsidRDefault="00FC4BB1" w:rsidP="00FC4BB1">
      <w:pPr>
        <w:numPr>
          <w:ilvl w:val="0"/>
          <w:numId w:val="22"/>
        </w:numPr>
        <w:rPr>
          <w:lang w:val="uk-UA"/>
        </w:rPr>
      </w:pPr>
      <w:r w:rsidRPr="002B5618">
        <w:rPr>
          <w:lang w:val="uk-UA"/>
        </w:rPr>
        <w:t>Прямі іноземні інвестиції на душу населення</w:t>
      </w:r>
    </w:p>
    <w:p w:rsidR="00FC4BB1" w:rsidRPr="002B5618" w:rsidRDefault="00FC4BB1" w:rsidP="00FC4BB1">
      <w:pPr>
        <w:numPr>
          <w:ilvl w:val="0"/>
          <w:numId w:val="22"/>
        </w:numPr>
        <w:rPr>
          <w:lang w:val="uk-UA"/>
        </w:rPr>
      </w:pPr>
      <w:r w:rsidRPr="002B5618">
        <w:rPr>
          <w:lang w:val="uk-UA"/>
        </w:rPr>
        <w:t>Темп росту та приросту прямих іноземних інвестицій в країну</w:t>
      </w:r>
    </w:p>
    <w:p w:rsidR="00FC4BB1" w:rsidRPr="002B5618" w:rsidRDefault="00FC4BB1" w:rsidP="00FC4BB1">
      <w:pPr>
        <w:numPr>
          <w:ilvl w:val="0"/>
          <w:numId w:val="22"/>
        </w:numPr>
        <w:rPr>
          <w:lang w:val="uk-UA"/>
        </w:rPr>
      </w:pPr>
      <w:r w:rsidRPr="002B5618">
        <w:rPr>
          <w:lang w:val="uk-UA"/>
        </w:rPr>
        <w:t xml:space="preserve">Частка прямих іноземних інвестиції у ВВП (для розрахунку скористайтеся даними </w:t>
      </w:r>
    </w:p>
    <w:p w:rsidR="00FC4BB1" w:rsidRPr="002B5618" w:rsidRDefault="00FC4BB1" w:rsidP="00FC4BB1">
      <w:pPr>
        <w:numPr>
          <w:ilvl w:val="0"/>
          <w:numId w:val="22"/>
        </w:numPr>
        <w:rPr>
          <w:lang w:val="uk-UA"/>
        </w:rPr>
      </w:pPr>
      <w:r w:rsidRPr="002B5618">
        <w:rPr>
          <w:lang w:val="uk-UA"/>
        </w:rPr>
        <w:t xml:space="preserve">Частка портфельних інвестицій в ВВП для розрахунку скористайтеся даними </w:t>
      </w:r>
      <w:hyperlink r:id="rId425" w:history="1">
        <w:r w:rsidRPr="002B5618">
          <w:rPr>
            <w:rStyle w:val="a3"/>
          </w:rPr>
          <w:t>http://dsbb.imf.org/Pages/SDDS/InterInvPos.aspx</w:t>
        </w:r>
      </w:hyperlink>
      <w:r w:rsidRPr="002B5618">
        <w:t>)</w:t>
      </w:r>
    </w:p>
    <w:p w:rsidR="00FC4BB1" w:rsidRPr="002B5618" w:rsidRDefault="00FC4BB1" w:rsidP="00FC4BB1">
      <w:pPr>
        <w:numPr>
          <w:ilvl w:val="0"/>
          <w:numId w:val="22"/>
        </w:numPr>
        <w:rPr>
          <w:lang w:val="uk-UA"/>
        </w:rPr>
      </w:pPr>
      <w:r w:rsidRPr="002B5618">
        <w:rPr>
          <w:lang w:val="uk-UA"/>
        </w:rPr>
        <w:t>С</w:t>
      </w:r>
      <w:r w:rsidRPr="002B5618">
        <w:t>альдо прямих та портфельних інвестицій</w:t>
      </w:r>
    </w:p>
    <w:p w:rsidR="00FC4BB1" w:rsidRPr="002B5618" w:rsidRDefault="00FC4BB1" w:rsidP="00FC4BB1">
      <w:pPr>
        <w:numPr>
          <w:ilvl w:val="0"/>
          <w:numId w:val="22"/>
        </w:numPr>
        <w:rPr>
          <w:lang w:val="uk-UA"/>
        </w:rPr>
      </w:pPr>
      <w:r w:rsidRPr="002B5618">
        <w:rPr>
          <w:lang w:val="uk-UA"/>
        </w:rPr>
        <w:t>Квоту прямих іноземних інвестицій</w:t>
      </w:r>
    </w:p>
    <w:p w:rsidR="00FC4BB1" w:rsidRPr="002B5618" w:rsidRDefault="00FC4BB1" w:rsidP="00FC4BB1">
      <w:pPr>
        <w:numPr>
          <w:ilvl w:val="0"/>
          <w:numId w:val="22"/>
        </w:numPr>
        <w:rPr>
          <w:lang w:val="uk-UA"/>
        </w:rPr>
      </w:pPr>
      <w:r w:rsidRPr="002B5618">
        <w:rPr>
          <w:lang w:val="uk-UA"/>
        </w:rPr>
        <w:t>Квоту портфельних інвестицій</w:t>
      </w:r>
    </w:p>
    <w:p w:rsidR="00FC4BB1" w:rsidRDefault="00FC4BB1" w:rsidP="00FC4BB1">
      <w:pPr>
        <w:rPr>
          <w:sz w:val="28"/>
          <w:szCs w:val="28"/>
          <w:lang w:val="uk-UA"/>
        </w:rPr>
      </w:pPr>
    </w:p>
    <w:p w:rsidR="00FC4BB1" w:rsidRDefault="00FC4BB1" w:rsidP="00FC4BB1">
      <w:pPr>
        <w:tabs>
          <w:tab w:val="left" w:pos="426"/>
        </w:tabs>
        <w:rPr>
          <w:rFonts w:eastAsia="Verdana"/>
          <w:b/>
          <w:i/>
          <w:sz w:val="28"/>
          <w:szCs w:val="28"/>
          <w:lang w:val="uk-UA"/>
        </w:rPr>
      </w:pPr>
      <w:r>
        <w:rPr>
          <w:rFonts w:eastAsia="Verdana"/>
          <w:b/>
          <w:sz w:val="32"/>
          <w:szCs w:val="32"/>
          <w:lang w:val="uk-UA"/>
        </w:rPr>
        <w:t>БЛОК 2</w:t>
      </w:r>
      <w:r w:rsidRPr="008E51F5">
        <w:rPr>
          <w:rFonts w:eastAsia="Verdana"/>
          <w:b/>
          <w:sz w:val="32"/>
          <w:szCs w:val="32"/>
          <w:lang w:val="uk-UA"/>
        </w:rPr>
        <w:t xml:space="preserve">. </w:t>
      </w:r>
      <w:r w:rsidRPr="007B01B9">
        <w:rPr>
          <w:rFonts w:eastAsia="Verdana"/>
          <w:b/>
          <w:i/>
          <w:sz w:val="28"/>
          <w:szCs w:val="28"/>
          <w:lang w:val="uk-UA"/>
        </w:rPr>
        <w:t>Завдання</w:t>
      </w:r>
      <w:r>
        <w:rPr>
          <w:rFonts w:eastAsia="Verdana"/>
          <w:b/>
          <w:i/>
          <w:sz w:val="28"/>
          <w:szCs w:val="28"/>
          <w:lang w:val="uk-UA"/>
        </w:rPr>
        <w:t>.</w:t>
      </w:r>
    </w:p>
    <w:p w:rsidR="00FC4BB1" w:rsidRPr="002B5618" w:rsidRDefault="00FC4BB1" w:rsidP="00FC4BB1">
      <w:pPr>
        <w:tabs>
          <w:tab w:val="left" w:pos="426"/>
        </w:tabs>
        <w:rPr>
          <w:rFonts w:eastAsia="Verdana"/>
          <w:lang w:val="uk-UA"/>
        </w:rPr>
      </w:pPr>
      <w:r w:rsidRPr="002B5618">
        <w:rPr>
          <w:rFonts w:eastAsia="Verdana"/>
          <w:lang w:val="uk-UA"/>
        </w:rPr>
        <w:t xml:space="preserve">       На основі офіційних джерел інформації заповнити таблицю, зробити обґрунтовані висновки щодо особливостей інтеграційних процесів регіону.</w:t>
      </w:r>
    </w:p>
    <w:p w:rsidR="00FC4BB1" w:rsidRPr="002B5618" w:rsidRDefault="00FC4BB1" w:rsidP="00FC4BB1">
      <w:pPr>
        <w:rPr>
          <w:lang w:val="uk-UA"/>
        </w:rPr>
      </w:pPr>
    </w:p>
    <w:p w:rsidR="00FC4BB1" w:rsidRPr="002B5618" w:rsidRDefault="00FC4BB1" w:rsidP="00FC4BB1">
      <w:pPr>
        <w:spacing w:line="276" w:lineRule="auto"/>
        <w:jc w:val="center"/>
      </w:pPr>
      <w:r w:rsidRPr="002B5618">
        <w:t xml:space="preserve">Характеристика інтеграційних процесів </w:t>
      </w:r>
      <w:proofErr w:type="gramStart"/>
      <w:r w:rsidRPr="002B5618">
        <w:t>в</w:t>
      </w:r>
      <w:proofErr w:type="gramEnd"/>
      <w:r w:rsidRPr="002B5618">
        <w:t xml:space="preserve"> регіоні</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3544"/>
        <w:gridCol w:w="3402"/>
      </w:tblGrid>
      <w:tr w:rsidR="00FC4BB1" w:rsidTr="00345870">
        <w:trPr>
          <w:trHeight w:val="460"/>
        </w:trPr>
        <w:tc>
          <w:tcPr>
            <w:tcW w:w="2552" w:type="dxa"/>
            <w:tcBorders>
              <w:top w:val="single" w:sz="4" w:space="0" w:color="auto"/>
              <w:left w:val="single" w:sz="4" w:space="0" w:color="auto"/>
              <w:bottom w:val="single" w:sz="4" w:space="0" w:color="auto"/>
              <w:right w:val="single" w:sz="4" w:space="0" w:color="auto"/>
            </w:tcBorders>
            <w:shd w:val="clear" w:color="auto" w:fill="CCCCCC"/>
            <w:vAlign w:val="center"/>
          </w:tcPr>
          <w:p w:rsidR="00FC4BB1" w:rsidRPr="001F2315" w:rsidRDefault="00FC4BB1" w:rsidP="00345870">
            <w:pPr>
              <w:jc w:val="center"/>
              <w:rPr>
                <w:b/>
              </w:rPr>
            </w:pPr>
            <w:r w:rsidRPr="001F2315">
              <w:rPr>
                <w:b/>
                <w:sz w:val="22"/>
                <w:szCs w:val="22"/>
              </w:rPr>
              <w:t>Назва організації</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CCCCCC"/>
            <w:vAlign w:val="center"/>
          </w:tcPr>
          <w:p w:rsidR="00FC4BB1" w:rsidRDefault="00FC4BB1" w:rsidP="00345870">
            <w:pPr>
              <w:jc w:val="center"/>
              <w:rPr>
                <w:b/>
              </w:rPr>
            </w:pPr>
            <w:r w:rsidRPr="001F2315">
              <w:rPr>
                <w:b/>
                <w:sz w:val="22"/>
                <w:szCs w:val="22"/>
              </w:rPr>
              <w:t>Європейський Союз</w:t>
            </w:r>
          </w:p>
          <w:p w:rsidR="00FC4BB1" w:rsidRPr="001F2315" w:rsidRDefault="00FC4BB1" w:rsidP="00345870">
            <w:pPr>
              <w:jc w:val="center"/>
              <w:rPr>
                <w:b/>
              </w:rPr>
            </w:pPr>
            <w:r>
              <w:rPr>
                <w:b/>
                <w:sz w:val="22"/>
                <w:szCs w:val="22"/>
              </w:rPr>
              <w:t xml:space="preserve"> (ЄС)</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CCCCCC"/>
            <w:vAlign w:val="center"/>
          </w:tcPr>
          <w:p w:rsidR="00FC4BB1" w:rsidRPr="001F2315" w:rsidRDefault="00FC4BB1" w:rsidP="00345870">
            <w:pPr>
              <w:jc w:val="center"/>
              <w:rPr>
                <w:b/>
              </w:rPr>
            </w:pPr>
            <w:r>
              <w:rPr>
                <w:b/>
                <w:sz w:val="22"/>
                <w:szCs w:val="22"/>
              </w:rPr>
              <w:t>Балтійський ринок</w:t>
            </w:r>
          </w:p>
        </w:tc>
      </w:tr>
      <w:tr w:rsidR="00FC4BB1" w:rsidTr="00345870">
        <w:trPr>
          <w:trHeight w:val="396"/>
        </w:trPr>
        <w:tc>
          <w:tcPr>
            <w:tcW w:w="2552" w:type="dxa"/>
            <w:tcBorders>
              <w:top w:val="single" w:sz="4" w:space="0" w:color="auto"/>
              <w:left w:val="single" w:sz="4" w:space="0" w:color="auto"/>
              <w:bottom w:val="single" w:sz="4" w:space="0" w:color="auto"/>
              <w:right w:val="single" w:sz="4" w:space="0" w:color="auto"/>
            </w:tcBorders>
            <w:shd w:val="clear" w:color="auto" w:fill="CCCCCC"/>
            <w:vAlign w:val="center"/>
          </w:tcPr>
          <w:p w:rsidR="00FC4BB1" w:rsidRPr="001F2315" w:rsidRDefault="00FC4BB1" w:rsidP="00345870">
            <w:pPr>
              <w:jc w:val="center"/>
              <w:rPr>
                <w:b/>
              </w:rPr>
            </w:pPr>
            <w:r w:rsidRPr="001F2315">
              <w:rPr>
                <w:b/>
                <w:sz w:val="22"/>
                <w:szCs w:val="22"/>
              </w:rPr>
              <w:t>Показники</w:t>
            </w:r>
          </w:p>
        </w:tc>
        <w:tc>
          <w:tcPr>
            <w:tcW w:w="3544" w:type="dxa"/>
            <w:vMerge/>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pPr>
              <w:rPr>
                <w:b/>
              </w:rPr>
            </w:pPr>
          </w:p>
        </w:tc>
        <w:tc>
          <w:tcPr>
            <w:tcW w:w="3402" w:type="dxa"/>
            <w:vMerge/>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pPr>
              <w:rPr>
                <w:b/>
              </w:rPr>
            </w:pPr>
          </w:p>
        </w:tc>
      </w:tr>
      <w:tr w:rsidR="00FC4BB1" w:rsidTr="00345870">
        <w:trPr>
          <w:trHeight w:val="283"/>
        </w:trPr>
        <w:tc>
          <w:tcPr>
            <w:tcW w:w="255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proofErr w:type="gramStart"/>
            <w:r w:rsidRPr="001F2315">
              <w:rPr>
                <w:sz w:val="22"/>
                <w:szCs w:val="22"/>
              </w:rPr>
              <w:t>Р</w:t>
            </w:r>
            <w:proofErr w:type="gramEnd"/>
            <w:r w:rsidRPr="001F2315">
              <w:rPr>
                <w:sz w:val="22"/>
                <w:szCs w:val="22"/>
              </w:rPr>
              <w:t>ік створення</w:t>
            </w:r>
          </w:p>
        </w:tc>
        <w:tc>
          <w:tcPr>
            <w:tcW w:w="3544"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340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r>
      <w:tr w:rsidR="00FC4BB1" w:rsidTr="00345870">
        <w:trPr>
          <w:trHeight w:val="283"/>
        </w:trPr>
        <w:tc>
          <w:tcPr>
            <w:tcW w:w="2552" w:type="dxa"/>
            <w:tcBorders>
              <w:top w:val="single" w:sz="4" w:space="0" w:color="auto"/>
              <w:left w:val="single" w:sz="4" w:space="0" w:color="auto"/>
              <w:bottom w:val="single" w:sz="4" w:space="0" w:color="auto"/>
              <w:right w:val="single" w:sz="4" w:space="0" w:color="auto"/>
            </w:tcBorders>
            <w:vAlign w:val="center"/>
          </w:tcPr>
          <w:p w:rsidR="00FC4BB1" w:rsidRPr="00137E45" w:rsidRDefault="00FC4BB1" w:rsidP="00345870">
            <w:r>
              <w:rPr>
                <w:sz w:val="22"/>
                <w:szCs w:val="22"/>
              </w:rPr>
              <w:t>Краї</w:t>
            </w:r>
            <w:proofErr w:type="gramStart"/>
            <w:r>
              <w:rPr>
                <w:sz w:val="22"/>
                <w:szCs w:val="22"/>
              </w:rPr>
              <w:t>ни-члени</w:t>
            </w:r>
            <w:proofErr w:type="gramEnd"/>
            <w:r>
              <w:rPr>
                <w:sz w:val="22"/>
                <w:szCs w:val="22"/>
              </w:rPr>
              <w:t>, їх кількість</w:t>
            </w:r>
          </w:p>
        </w:tc>
        <w:tc>
          <w:tcPr>
            <w:tcW w:w="3544"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340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r>
      <w:tr w:rsidR="00FC4BB1" w:rsidTr="00345870">
        <w:trPr>
          <w:trHeight w:val="283"/>
        </w:trPr>
        <w:tc>
          <w:tcPr>
            <w:tcW w:w="255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r w:rsidRPr="001F2315">
              <w:rPr>
                <w:sz w:val="22"/>
                <w:szCs w:val="22"/>
              </w:rPr>
              <w:t>Причини створення</w:t>
            </w:r>
          </w:p>
        </w:tc>
        <w:tc>
          <w:tcPr>
            <w:tcW w:w="3544"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340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r>
      <w:tr w:rsidR="00FC4BB1" w:rsidTr="00345870">
        <w:trPr>
          <w:trHeight w:val="283"/>
        </w:trPr>
        <w:tc>
          <w:tcPr>
            <w:tcW w:w="2552" w:type="dxa"/>
            <w:tcBorders>
              <w:top w:val="single" w:sz="4" w:space="0" w:color="auto"/>
              <w:left w:val="single" w:sz="4" w:space="0" w:color="auto"/>
              <w:bottom w:val="single" w:sz="4" w:space="0" w:color="auto"/>
              <w:right w:val="single" w:sz="4" w:space="0" w:color="auto"/>
            </w:tcBorders>
            <w:vAlign w:val="center"/>
          </w:tcPr>
          <w:p w:rsidR="00FC4BB1" w:rsidRDefault="00FC4BB1" w:rsidP="00345870">
            <w:r w:rsidRPr="0033225C">
              <w:rPr>
                <w:sz w:val="22"/>
                <w:szCs w:val="22"/>
              </w:rPr>
              <w:lastRenderedPageBreak/>
              <w:t>Органи регулювання</w:t>
            </w:r>
          </w:p>
        </w:tc>
        <w:tc>
          <w:tcPr>
            <w:tcW w:w="3544"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340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r>
      <w:tr w:rsidR="00FC4BB1" w:rsidTr="00345870">
        <w:trPr>
          <w:trHeight w:val="283"/>
        </w:trPr>
        <w:tc>
          <w:tcPr>
            <w:tcW w:w="255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r>
              <w:rPr>
                <w:sz w:val="22"/>
                <w:szCs w:val="22"/>
              </w:rPr>
              <w:t>Історичні етапи інтеграції</w:t>
            </w:r>
          </w:p>
        </w:tc>
        <w:tc>
          <w:tcPr>
            <w:tcW w:w="3544"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340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r>
      <w:tr w:rsidR="00FC4BB1" w:rsidTr="00345870">
        <w:trPr>
          <w:trHeight w:val="283"/>
        </w:trPr>
        <w:tc>
          <w:tcPr>
            <w:tcW w:w="255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r>
              <w:rPr>
                <w:sz w:val="22"/>
                <w:szCs w:val="22"/>
              </w:rPr>
              <w:t>Сучасний етап інтеграції</w:t>
            </w:r>
          </w:p>
        </w:tc>
        <w:tc>
          <w:tcPr>
            <w:tcW w:w="3544"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340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r>
      <w:tr w:rsidR="00FC4BB1" w:rsidTr="00345870">
        <w:trPr>
          <w:trHeight w:val="415"/>
        </w:trPr>
        <w:tc>
          <w:tcPr>
            <w:tcW w:w="255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r>
              <w:rPr>
                <w:sz w:val="22"/>
                <w:szCs w:val="22"/>
              </w:rPr>
              <w:t>Перспективи розвитку</w:t>
            </w:r>
          </w:p>
        </w:tc>
        <w:tc>
          <w:tcPr>
            <w:tcW w:w="3544"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340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r>
      <w:tr w:rsidR="00FC4BB1" w:rsidTr="00345870">
        <w:tc>
          <w:tcPr>
            <w:tcW w:w="255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r>
              <w:rPr>
                <w:sz w:val="22"/>
                <w:szCs w:val="22"/>
              </w:rPr>
              <w:t>Макр</w:t>
            </w:r>
            <w:proofErr w:type="gramStart"/>
            <w:r>
              <w:rPr>
                <w:sz w:val="22"/>
                <w:szCs w:val="22"/>
              </w:rPr>
              <w:t>о-</w:t>
            </w:r>
            <w:proofErr w:type="gramEnd"/>
            <w:r>
              <w:rPr>
                <w:sz w:val="22"/>
                <w:szCs w:val="22"/>
              </w:rPr>
              <w:t xml:space="preserve"> чи мікро- інтеграція</w:t>
            </w:r>
          </w:p>
        </w:tc>
        <w:tc>
          <w:tcPr>
            <w:tcW w:w="3544"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c>
          <w:tcPr>
            <w:tcW w:w="3402" w:type="dxa"/>
            <w:tcBorders>
              <w:top w:val="single" w:sz="4" w:space="0" w:color="auto"/>
              <w:left w:val="single" w:sz="4" w:space="0" w:color="auto"/>
              <w:bottom w:val="single" w:sz="4" w:space="0" w:color="auto"/>
              <w:right w:val="single" w:sz="4" w:space="0" w:color="auto"/>
            </w:tcBorders>
            <w:vAlign w:val="center"/>
          </w:tcPr>
          <w:p w:rsidR="00FC4BB1" w:rsidRPr="001F2315" w:rsidRDefault="00FC4BB1" w:rsidP="00345870"/>
        </w:tc>
      </w:tr>
    </w:tbl>
    <w:p w:rsidR="00FC4BB1" w:rsidRDefault="00FC4BB1" w:rsidP="00FC4BB1">
      <w:pPr>
        <w:rPr>
          <w:sz w:val="28"/>
          <w:szCs w:val="28"/>
          <w:lang w:val="uk-UA"/>
        </w:rPr>
      </w:pPr>
    </w:p>
    <w:p w:rsidR="00FC4BB1" w:rsidRDefault="00FC4BB1" w:rsidP="00FC4BB1">
      <w:pPr>
        <w:jc w:val="center"/>
        <w:rPr>
          <w:rFonts w:eastAsia="Verdana"/>
          <w:b/>
          <w:i/>
          <w:sz w:val="36"/>
          <w:szCs w:val="36"/>
          <w:lang w:val="uk-UA"/>
        </w:rPr>
      </w:pPr>
    </w:p>
    <w:p w:rsidR="00FC4BB1" w:rsidRDefault="00FC4BB1" w:rsidP="00FC4BB1">
      <w:pPr>
        <w:jc w:val="center"/>
        <w:rPr>
          <w:rFonts w:eastAsia="Verdana"/>
          <w:b/>
          <w:i/>
          <w:sz w:val="36"/>
          <w:szCs w:val="36"/>
          <w:lang w:val="uk-UA"/>
        </w:rPr>
      </w:pPr>
    </w:p>
    <w:p w:rsidR="00FC4BB1" w:rsidRDefault="00FC4BB1" w:rsidP="00FC4BB1">
      <w:pPr>
        <w:jc w:val="center"/>
        <w:rPr>
          <w:rFonts w:eastAsia="Verdana"/>
          <w:b/>
          <w:i/>
          <w:sz w:val="36"/>
          <w:szCs w:val="36"/>
          <w:lang w:val="uk-UA"/>
        </w:rPr>
      </w:pPr>
    </w:p>
    <w:p w:rsidR="00FC4BB1" w:rsidRDefault="00FC4BB1" w:rsidP="00FC4BB1">
      <w:pPr>
        <w:jc w:val="center"/>
        <w:rPr>
          <w:rFonts w:eastAsia="Verdana"/>
          <w:b/>
          <w:i/>
          <w:sz w:val="36"/>
          <w:szCs w:val="36"/>
          <w:lang w:val="uk-UA"/>
        </w:rPr>
      </w:pPr>
    </w:p>
    <w:p w:rsidR="00FC4BB1" w:rsidRDefault="00FC4BB1" w:rsidP="00FC4BB1">
      <w:pPr>
        <w:jc w:val="center"/>
        <w:rPr>
          <w:rFonts w:eastAsia="Verdana"/>
          <w:b/>
          <w:i/>
          <w:sz w:val="36"/>
          <w:szCs w:val="36"/>
          <w:lang w:val="uk-UA"/>
        </w:rPr>
      </w:pPr>
    </w:p>
    <w:p w:rsidR="00FC4BB1" w:rsidRDefault="00FC4BB1" w:rsidP="00FC4BB1">
      <w:pPr>
        <w:jc w:val="center"/>
        <w:rPr>
          <w:rFonts w:eastAsia="Verdana"/>
          <w:b/>
          <w:i/>
          <w:sz w:val="36"/>
          <w:szCs w:val="36"/>
          <w:lang w:val="uk-UA"/>
        </w:rPr>
      </w:pPr>
    </w:p>
    <w:p w:rsidR="00FC4BB1" w:rsidRDefault="00FC4BB1" w:rsidP="00FC4BB1">
      <w:pPr>
        <w:jc w:val="center"/>
        <w:rPr>
          <w:rFonts w:eastAsia="Verdana"/>
          <w:b/>
          <w:i/>
          <w:sz w:val="36"/>
          <w:szCs w:val="36"/>
          <w:lang w:val="uk-UA"/>
        </w:rPr>
      </w:pPr>
    </w:p>
    <w:p w:rsidR="00FC4BB1" w:rsidRDefault="00FC4BB1" w:rsidP="00FC4BB1">
      <w:pPr>
        <w:jc w:val="center"/>
        <w:rPr>
          <w:rFonts w:eastAsia="Verdana"/>
          <w:b/>
          <w:i/>
          <w:sz w:val="36"/>
          <w:szCs w:val="36"/>
          <w:lang w:val="uk-UA"/>
        </w:rPr>
      </w:pPr>
    </w:p>
    <w:p w:rsidR="00FC4BB1" w:rsidRDefault="00FC4BB1" w:rsidP="00FC4BB1">
      <w:pPr>
        <w:jc w:val="center"/>
        <w:rPr>
          <w:rFonts w:eastAsia="Verdana"/>
          <w:b/>
          <w:i/>
          <w:sz w:val="36"/>
          <w:szCs w:val="36"/>
          <w:lang w:val="uk-UA"/>
        </w:rPr>
      </w:pPr>
    </w:p>
    <w:p w:rsidR="00FC4BB1" w:rsidRDefault="00FC4BB1" w:rsidP="00FC4BB1">
      <w:pPr>
        <w:jc w:val="center"/>
        <w:rPr>
          <w:rFonts w:eastAsia="Verdana"/>
          <w:b/>
          <w:i/>
          <w:sz w:val="36"/>
          <w:szCs w:val="36"/>
          <w:lang w:val="uk-UA"/>
        </w:rPr>
      </w:pPr>
    </w:p>
    <w:p w:rsidR="00FC4BB1" w:rsidRDefault="00FC4BB1" w:rsidP="00FC4BB1">
      <w:pPr>
        <w:jc w:val="center"/>
        <w:rPr>
          <w:rFonts w:eastAsia="Verdana"/>
          <w:b/>
          <w:i/>
          <w:sz w:val="36"/>
          <w:szCs w:val="36"/>
          <w:lang w:val="uk-UA"/>
        </w:rPr>
      </w:pPr>
    </w:p>
    <w:sectPr w:rsidR="00FC4BB1" w:rsidSect="00830B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
    <w:panose1 w:val="00000000000000000000"/>
    <w:charset w:val="80"/>
    <w:family w:val="auto"/>
    <w:notTrueType/>
    <w:pitch w:val="variable"/>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86ADD"/>
    <w:multiLevelType w:val="hybridMultilevel"/>
    <w:tmpl w:val="DDFEE440"/>
    <w:lvl w:ilvl="0" w:tplc="8EC24942">
      <w:start w:val="6"/>
      <w:numFmt w:val="decimal"/>
      <w:lvlText w:val="%1)"/>
      <w:lvlJc w:val="left"/>
      <w:pPr>
        <w:tabs>
          <w:tab w:val="num" w:pos="720"/>
        </w:tabs>
        <w:ind w:left="720" w:hanging="36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28C50B7"/>
    <w:multiLevelType w:val="hybridMultilevel"/>
    <w:tmpl w:val="64487982"/>
    <w:lvl w:ilvl="0" w:tplc="78BAE2D2">
      <w:start w:val="1"/>
      <w:numFmt w:val="decimal"/>
      <w:lvlText w:val="%1)"/>
      <w:lvlJc w:val="left"/>
      <w:pPr>
        <w:ind w:left="1774"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065F1EB2"/>
    <w:multiLevelType w:val="hybridMultilevel"/>
    <w:tmpl w:val="B540DE02"/>
    <w:lvl w:ilvl="0" w:tplc="78BAE2D2">
      <w:start w:val="1"/>
      <w:numFmt w:val="decimal"/>
      <w:lvlText w:val="%1)"/>
      <w:lvlJc w:val="left"/>
      <w:pPr>
        <w:ind w:left="1774"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13D57E2C"/>
    <w:multiLevelType w:val="hybridMultilevel"/>
    <w:tmpl w:val="ADF654DA"/>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6666D73"/>
    <w:multiLevelType w:val="hybridMultilevel"/>
    <w:tmpl w:val="31F03B3A"/>
    <w:lvl w:ilvl="0" w:tplc="79ECBCE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727D0C"/>
    <w:multiLevelType w:val="hybridMultilevel"/>
    <w:tmpl w:val="F34E8F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B1B0DD1"/>
    <w:multiLevelType w:val="hybridMultilevel"/>
    <w:tmpl w:val="95D80F6E"/>
    <w:lvl w:ilvl="0" w:tplc="04190011">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1F3D24BB"/>
    <w:multiLevelType w:val="hybridMultilevel"/>
    <w:tmpl w:val="ADF654DA"/>
    <w:lvl w:ilvl="0" w:tplc="0419000F">
      <w:start w:val="1"/>
      <w:numFmt w:val="decimal"/>
      <w:lvlText w:val="%1."/>
      <w:lvlJc w:val="left"/>
      <w:pPr>
        <w:tabs>
          <w:tab w:val="num" w:pos="960"/>
        </w:tabs>
        <w:ind w:left="96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41732A5"/>
    <w:multiLevelType w:val="hybridMultilevel"/>
    <w:tmpl w:val="3B00EB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4620CE1"/>
    <w:multiLevelType w:val="hybridMultilevel"/>
    <w:tmpl w:val="8F5C4DC4"/>
    <w:lvl w:ilvl="0" w:tplc="14347392">
      <w:start w:val="1"/>
      <w:numFmt w:val="decimal"/>
      <w:lvlText w:val="%1)"/>
      <w:lvlJc w:val="left"/>
      <w:pPr>
        <w:tabs>
          <w:tab w:val="num" w:pos="720"/>
        </w:tabs>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30648E"/>
    <w:multiLevelType w:val="hybridMultilevel"/>
    <w:tmpl w:val="C59450B6"/>
    <w:lvl w:ilvl="0" w:tplc="78BAE2D2">
      <w:start w:val="1"/>
      <w:numFmt w:val="decimal"/>
      <w:lvlText w:val="%1)"/>
      <w:lvlJc w:val="left"/>
      <w:pPr>
        <w:ind w:left="1774"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nsid w:val="28EE6616"/>
    <w:multiLevelType w:val="hybridMultilevel"/>
    <w:tmpl w:val="8CBEC266"/>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9C64097"/>
    <w:multiLevelType w:val="hybridMultilevel"/>
    <w:tmpl w:val="5BE83E28"/>
    <w:lvl w:ilvl="0" w:tplc="C840BBD4">
      <w:start w:val="1"/>
      <w:numFmt w:val="decimal"/>
      <w:lvlText w:val="%1."/>
      <w:lvlJc w:val="left"/>
      <w:pPr>
        <w:tabs>
          <w:tab w:val="num" w:pos="960"/>
        </w:tabs>
        <w:ind w:left="960" w:hanging="360"/>
      </w:pPr>
      <w:rPr>
        <w:rFonts w:hint="default"/>
      </w:r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BC6CAD"/>
    <w:multiLevelType w:val="hybridMultilevel"/>
    <w:tmpl w:val="077C6FD8"/>
    <w:lvl w:ilvl="0" w:tplc="EC10BE20">
      <w:start w:val="1"/>
      <w:numFmt w:val="decimal"/>
      <w:lvlText w:val="%1)"/>
      <w:lvlJc w:val="left"/>
      <w:pPr>
        <w:tabs>
          <w:tab w:val="num" w:pos="720"/>
        </w:tabs>
        <w:ind w:left="720" w:hanging="360"/>
      </w:pPr>
      <w:rPr>
        <w:rFonts w:ascii="Times New Roman" w:eastAsia="Times New Roman" w:hAnsi="Times New Roman" w:cs="Times New Roman" w:hint="default"/>
        <w:lang w:val="en-US"/>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50360A6"/>
    <w:multiLevelType w:val="hybridMultilevel"/>
    <w:tmpl w:val="03D8D8F4"/>
    <w:lvl w:ilvl="0" w:tplc="04190011">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38FC4968"/>
    <w:multiLevelType w:val="hybridMultilevel"/>
    <w:tmpl w:val="9FA4F828"/>
    <w:lvl w:ilvl="0" w:tplc="DD244C74">
      <w:start w:val="2"/>
      <w:numFmt w:val="decimal"/>
      <w:lvlText w:val="%1)"/>
      <w:lvlJc w:val="left"/>
      <w:pPr>
        <w:tabs>
          <w:tab w:val="num" w:pos="720"/>
        </w:tabs>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0E71B8C"/>
    <w:multiLevelType w:val="hybridMultilevel"/>
    <w:tmpl w:val="F34E8F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8D85AC9"/>
    <w:multiLevelType w:val="hybridMultilevel"/>
    <w:tmpl w:val="1012C2A0"/>
    <w:lvl w:ilvl="0" w:tplc="3A1CA3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1F26824"/>
    <w:multiLevelType w:val="hybridMultilevel"/>
    <w:tmpl w:val="F34E8F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36E5B23"/>
    <w:multiLevelType w:val="hybridMultilevel"/>
    <w:tmpl w:val="5DF635CE"/>
    <w:lvl w:ilvl="0" w:tplc="7AAEE1DC">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0">
    <w:nsid w:val="54284FC2"/>
    <w:multiLevelType w:val="hybridMultilevel"/>
    <w:tmpl w:val="0B2A9FE0"/>
    <w:lvl w:ilvl="0" w:tplc="04190011">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nsid w:val="54D83915"/>
    <w:multiLevelType w:val="hybridMultilevel"/>
    <w:tmpl w:val="6268ACF8"/>
    <w:lvl w:ilvl="0" w:tplc="31CCD6DC">
      <w:start w:val="1"/>
      <w:numFmt w:val="decimal"/>
      <w:lvlText w:val="%1."/>
      <w:lvlJc w:val="left"/>
      <w:pPr>
        <w:tabs>
          <w:tab w:val="num" w:pos="840"/>
        </w:tabs>
        <w:ind w:left="84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7DE30D2"/>
    <w:multiLevelType w:val="hybridMultilevel"/>
    <w:tmpl w:val="A2644528"/>
    <w:lvl w:ilvl="0" w:tplc="8EAAB0B6">
      <w:start w:val="1"/>
      <w:numFmt w:val="decimal"/>
      <w:lvlText w:val="%1)"/>
      <w:lvlJc w:val="left"/>
      <w:pPr>
        <w:tabs>
          <w:tab w:val="num" w:pos="720"/>
        </w:tabs>
        <w:ind w:left="720" w:hanging="360"/>
      </w:pPr>
      <w:rPr>
        <w:rFonts w:ascii="Times New Roman" w:eastAsia="Times New Roman" w:hAnsi="Times New Roman" w:cs="Times New Roman"/>
        <w:lang w:val="en-US"/>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BA22A45"/>
    <w:multiLevelType w:val="hybridMultilevel"/>
    <w:tmpl w:val="ABBAB182"/>
    <w:lvl w:ilvl="0" w:tplc="5CE8C59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020642D"/>
    <w:multiLevelType w:val="hybridMultilevel"/>
    <w:tmpl w:val="8CBEC266"/>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2CF5CE5"/>
    <w:multiLevelType w:val="hybridMultilevel"/>
    <w:tmpl w:val="ECAAC494"/>
    <w:lvl w:ilvl="0" w:tplc="2DA2ECF2">
      <w:start w:val="7"/>
      <w:numFmt w:val="decimal"/>
      <w:lvlText w:val="%1)"/>
      <w:lvlJc w:val="left"/>
      <w:pPr>
        <w:tabs>
          <w:tab w:val="num" w:pos="720"/>
        </w:tabs>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821CC6"/>
    <w:multiLevelType w:val="hybridMultilevel"/>
    <w:tmpl w:val="62FA9BD8"/>
    <w:lvl w:ilvl="0" w:tplc="8ABA988C">
      <w:start w:val="1"/>
      <w:numFmt w:val="decimal"/>
      <w:lvlText w:val="%1."/>
      <w:lvlJc w:val="left"/>
      <w:pPr>
        <w:tabs>
          <w:tab w:val="num" w:pos="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758E280B"/>
    <w:multiLevelType w:val="hybridMultilevel"/>
    <w:tmpl w:val="8CBEC266"/>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5F86A78"/>
    <w:multiLevelType w:val="hybridMultilevel"/>
    <w:tmpl w:val="85906CDA"/>
    <w:lvl w:ilvl="0" w:tplc="4A7E44C0">
      <w:start w:val="6"/>
      <w:numFmt w:val="decimal"/>
      <w:lvlText w:val="%1)"/>
      <w:lvlJc w:val="left"/>
      <w:pPr>
        <w:tabs>
          <w:tab w:val="num" w:pos="720"/>
        </w:tabs>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ED919B8"/>
    <w:multiLevelType w:val="hybridMultilevel"/>
    <w:tmpl w:val="CAEA0A68"/>
    <w:lvl w:ilvl="0" w:tplc="EC10BE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F647F10"/>
    <w:multiLevelType w:val="hybridMultilevel"/>
    <w:tmpl w:val="ADF654DA"/>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4"/>
  </w:num>
  <w:num w:numId="2">
    <w:abstractNumId w:val="22"/>
  </w:num>
  <w:num w:numId="3">
    <w:abstractNumId w:val="0"/>
  </w:num>
  <w:num w:numId="4">
    <w:abstractNumId w:val="8"/>
  </w:num>
  <w:num w:numId="5">
    <w:abstractNumId w:val="21"/>
  </w:num>
  <w:num w:numId="6">
    <w:abstractNumId w:val="7"/>
  </w:num>
  <w:num w:numId="7">
    <w:abstractNumId w:val="16"/>
  </w:num>
  <w:num w:numId="8">
    <w:abstractNumId w:val="30"/>
  </w:num>
  <w:num w:numId="9">
    <w:abstractNumId w:val="11"/>
  </w:num>
  <w:num w:numId="10">
    <w:abstractNumId w:val="18"/>
  </w:num>
  <w:num w:numId="11">
    <w:abstractNumId w:val="3"/>
  </w:num>
  <w:num w:numId="12">
    <w:abstractNumId w:val="27"/>
  </w:num>
  <w:num w:numId="13">
    <w:abstractNumId w:val="5"/>
  </w:num>
  <w:num w:numId="14">
    <w:abstractNumId w:val="13"/>
  </w:num>
  <w:num w:numId="15">
    <w:abstractNumId w:val="17"/>
  </w:num>
  <w:num w:numId="16">
    <w:abstractNumId w:val="29"/>
  </w:num>
  <w:num w:numId="17">
    <w:abstractNumId w:val="15"/>
  </w:num>
  <w:num w:numId="18">
    <w:abstractNumId w:val="25"/>
  </w:num>
  <w:num w:numId="19">
    <w:abstractNumId w:val="23"/>
  </w:num>
  <w:num w:numId="20">
    <w:abstractNumId w:val="9"/>
  </w:num>
  <w:num w:numId="21">
    <w:abstractNumId w:val="28"/>
  </w:num>
  <w:num w:numId="22">
    <w:abstractNumId w:val="4"/>
  </w:num>
  <w:num w:numId="23">
    <w:abstractNumId w:val="12"/>
  </w:num>
  <w:num w:numId="24">
    <w:abstractNumId w:val="6"/>
  </w:num>
  <w:num w:numId="25">
    <w:abstractNumId w:val="26"/>
  </w:num>
  <w:num w:numId="26">
    <w:abstractNumId w:val="19"/>
  </w:num>
  <w:num w:numId="27">
    <w:abstractNumId w:val="1"/>
  </w:num>
  <w:num w:numId="28">
    <w:abstractNumId w:val="20"/>
  </w:num>
  <w:num w:numId="29">
    <w:abstractNumId w:val="2"/>
  </w:num>
  <w:num w:numId="30">
    <w:abstractNumId w:val="14"/>
  </w:num>
  <w:num w:numId="31">
    <w:abstractNumId w:val="10"/>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grammar="clean"/>
  <w:defaultTabStop w:val="708"/>
  <w:characterSpacingControl w:val="doNotCompress"/>
  <w:compat/>
  <w:rsids>
    <w:rsidRoot w:val="00FC4BB1"/>
    <w:rsid w:val="000808BE"/>
    <w:rsid w:val="0009704A"/>
    <w:rsid w:val="00285F1D"/>
    <w:rsid w:val="00345870"/>
    <w:rsid w:val="00830B25"/>
    <w:rsid w:val="009022D3"/>
    <w:rsid w:val="00D03864"/>
    <w:rsid w:val="00DA14BF"/>
    <w:rsid w:val="00DC4871"/>
    <w:rsid w:val="00FC4B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BB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C4BB1"/>
    <w:pPr>
      <w:keepNext/>
      <w:jc w:val="center"/>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4BB1"/>
    <w:rPr>
      <w:rFonts w:ascii="Times New Roman" w:eastAsia="Times New Roman" w:hAnsi="Times New Roman" w:cs="Times New Roman"/>
      <w:sz w:val="28"/>
      <w:szCs w:val="20"/>
      <w:lang w:eastAsia="ru-RU"/>
    </w:rPr>
  </w:style>
  <w:style w:type="character" w:styleId="a3">
    <w:name w:val="Hyperlink"/>
    <w:unhideWhenUsed/>
    <w:rsid w:val="00FC4BB1"/>
    <w:rPr>
      <w:color w:val="0000FF"/>
      <w:u w:val="single"/>
    </w:rPr>
  </w:style>
  <w:style w:type="paragraph" w:styleId="a4">
    <w:name w:val="List Paragraph"/>
    <w:basedOn w:val="a"/>
    <w:qFormat/>
    <w:rsid w:val="00FC4BB1"/>
    <w:pPr>
      <w:ind w:left="720"/>
      <w:contextualSpacing/>
    </w:pPr>
    <w:rPr>
      <w:sz w:val="20"/>
      <w:szCs w:val="20"/>
      <w:lang w:val="uk-UA"/>
    </w:rPr>
  </w:style>
  <w:style w:type="paragraph" w:styleId="a5">
    <w:name w:val="Normal (Web)"/>
    <w:basedOn w:val="a"/>
    <w:semiHidden/>
    <w:unhideWhenUsed/>
    <w:rsid w:val="00FC4BB1"/>
    <w:pPr>
      <w:spacing w:before="100" w:beforeAutospacing="1" w:after="100" w:afterAutospacing="1"/>
    </w:pPr>
    <w:rPr>
      <w:lang w:val="uk-UA" w:eastAsia="uk-UA"/>
    </w:rPr>
  </w:style>
  <w:style w:type="paragraph" w:customStyle="1" w:styleId="11">
    <w:name w:val="Абзац списка1"/>
    <w:basedOn w:val="a"/>
    <w:rsid w:val="00FC4BB1"/>
    <w:pPr>
      <w:ind w:left="720"/>
    </w:pPr>
    <w:rPr>
      <w:rFonts w:eastAsia="MS ??"/>
    </w:rPr>
  </w:style>
  <w:style w:type="paragraph" w:customStyle="1" w:styleId="2">
    <w:name w:val="Обычный2"/>
    <w:rsid w:val="00FC4BB1"/>
    <w:pPr>
      <w:widowControl w:val="0"/>
      <w:spacing w:after="0" w:line="300" w:lineRule="auto"/>
    </w:pPr>
    <w:rPr>
      <w:rFonts w:ascii="Times New Roman" w:eastAsia="Times New Roman" w:hAnsi="Times New Roman" w:cs="Times New Roman"/>
      <w:snapToGrid w:val="0"/>
      <w:sz w:val="24"/>
      <w:szCs w:val="20"/>
      <w:lang w:val="uk-UA" w:eastAsia="ru-RU"/>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
    <w:rsid w:val="00FC4BB1"/>
    <w:rPr>
      <w:rFonts w:ascii="Verdana" w:hAnsi="Verdana" w:cs="Verdana"/>
      <w:sz w:val="20"/>
      <w:szCs w:val="20"/>
      <w:lang w:val="en-US" w:eastAsia="en-US"/>
    </w:rPr>
  </w:style>
  <w:style w:type="table" w:styleId="a6">
    <w:name w:val="Table Grid"/>
    <w:basedOn w:val="a1"/>
    <w:rsid w:val="00FC4B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
    <w:name w:val="Знак Знак3"/>
    <w:rsid w:val="00FC4BB1"/>
    <w:rPr>
      <w:sz w:val="28"/>
      <w:lang w:val="ru-RU" w:eastAsia="ru-RU" w:bidi="ar-SA"/>
    </w:rPr>
  </w:style>
  <w:style w:type="paragraph" w:styleId="a7">
    <w:name w:val="header"/>
    <w:basedOn w:val="a"/>
    <w:link w:val="a8"/>
    <w:uiPriority w:val="99"/>
    <w:unhideWhenUsed/>
    <w:rsid w:val="00FC4BB1"/>
    <w:pPr>
      <w:tabs>
        <w:tab w:val="center" w:pos="4677"/>
        <w:tab w:val="right" w:pos="9355"/>
      </w:tabs>
    </w:pPr>
  </w:style>
  <w:style w:type="character" w:customStyle="1" w:styleId="a8">
    <w:name w:val="Верхний колонтитул Знак"/>
    <w:basedOn w:val="a0"/>
    <w:link w:val="a7"/>
    <w:uiPriority w:val="99"/>
    <w:rsid w:val="00FC4BB1"/>
    <w:rPr>
      <w:rFonts w:ascii="Times New Roman" w:eastAsia="Times New Roman" w:hAnsi="Times New Roman" w:cs="Times New Roman"/>
      <w:sz w:val="24"/>
      <w:szCs w:val="24"/>
    </w:rPr>
  </w:style>
  <w:style w:type="paragraph" w:styleId="a9">
    <w:name w:val="footer"/>
    <w:basedOn w:val="a"/>
    <w:link w:val="aa"/>
    <w:uiPriority w:val="99"/>
    <w:unhideWhenUsed/>
    <w:rsid w:val="00FC4BB1"/>
    <w:pPr>
      <w:tabs>
        <w:tab w:val="center" w:pos="4677"/>
        <w:tab w:val="right" w:pos="9355"/>
      </w:tabs>
    </w:pPr>
  </w:style>
  <w:style w:type="character" w:customStyle="1" w:styleId="aa">
    <w:name w:val="Нижний колонтитул Знак"/>
    <w:basedOn w:val="a0"/>
    <w:link w:val="a9"/>
    <w:uiPriority w:val="99"/>
    <w:rsid w:val="00FC4BB1"/>
    <w:rPr>
      <w:rFonts w:ascii="Times New Roman" w:eastAsia="Times New Roman" w:hAnsi="Times New Roman" w:cs="Times New Roman"/>
      <w:sz w:val="24"/>
      <w:szCs w:val="24"/>
    </w:rPr>
  </w:style>
  <w:style w:type="paragraph" w:customStyle="1" w:styleId="20">
    <w:name w:val="Абзац списка2"/>
    <w:basedOn w:val="a"/>
    <w:qFormat/>
    <w:rsid w:val="00FC4BB1"/>
    <w:pPr>
      <w:ind w:left="720"/>
      <w:contextualSpacing/>
    </w:pPr>
    <w:rPr>
      <w:sz w:val="20"/>
      <w:szCs w:val="20"/>
      <w:lang w:val="uk-UA"/>
    </w:rPr>
  </w:style>
  <w:style w:type="paragraph" w:customStyle="1" w:styleId="msonormalcxspmiddle">
    <w:name w:val="msonormalcxspmiddle"/>
    <w:basedOn w:val="a"/>
    <w:rsid w:val="00FC4BB1"/>
    <w:pPr>
      <w:spacing w:before="100" w:beforeAutospacing="1" w:after="100" w:afterAutospacing="1"/>
    </w:pPr>
  </w:style>
  <w:style w:type="paragraph" w:styleId="ab">
    <w:name w:val="Body Text Indent"/>
    <w:basedOn w:val="a"/>
    <w:link w:val="ac"/>
    <w:rsid w:val="00FC4BB1"/>
    <w:pPr>
      <w:spacing w:after="120"/>
      <w:ind w:left="283"/>
    </w:pPr>
    <w:rPr>
      <w:sz w:val="28"/>
      <w:szCs w:val="20"/>
      <w:lang w:val="uk-UA"/>
    </w:rPr>
  </w:style>
  <w:style w:type="character" w:customStyle="1" w:styleId="ac">
    <w:name w:val="Основной текст с отступом Знак"/>
    <w:basedOn w:val="a0"/>
    <w:link w:val="ab"/>
    <w:rsid w:val="00FC4BB1"/>
    <w:rPr>
      <w:rFonts w:ascii="Times New Roman" w:eastAsia="Times New Roman" w:hAnsi="Times New Roman" w:cs="Times New Roman"/>
      <w:sz w:val="28"/>
      <w:szCs w:val="20"/>
      <w:lang w:val="uk-UA" w:eastAsia="ru-RU"/>
    </w:rPr>
  </w:style>
  <w:style w:type="character" w:customStyle="1" w:styleId="30">
    <w:name w:val="Знак Знак3"/>
    <w:locked/>
    <w:rsid w:val="00FC4BB1"/>
    <w:rPr>
      <w:sz w:val="28"/>
      <w:lang w:val="ru-RU" w:eastAsia="ru-RU" w:bidi="ar-SA"/>
    </w:rPr>
  </w:style>
  <w:style w:type="character" w:styleId="ad">
    <w:name w:val="FollowedHyperlink"/>
    <w:uiPriority w:val="99"/>
    <w:semiHidden/>
    <w:unhideWhenUsed/>
    <w:rsid w:val="00FC4BB1"/>
    <w:rPr>
      <w:color w:val="800080"/>
      <w:u w:val="single"/>
    </w:rPr>
  </w:style>
  <w:style w:type="paragraph" w:customStyle="1" w:styleId="31">
    <w:name w:val="Абзац списка3"/>
    <w:basedOn w:val="a"/>
    <w:qFormat/>
    <w:rsid w:val="00D03864"/>
    <w:pPr>
      <w:ind w:left="720"/>
      <w:contextualSpacing/>
    </w:pPr>
    <w:rPr>
      <w:sz w:val="20"/>
      <w:szCs w:val="20"/>
      <w:lang w:val="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data.worldbank.org/indicator/SP.POP.TECH.RD.P6" TargetMode="External"/><Relationship Id="rId299" Type="http://schemas.openxmlformats.org/officeDocument/2006/relationships/hyperlink" Target="http://data.worldbank.org/indicator/SI.POV.GINI" TargetMode="External"/><Relationship Id="rId21" Type="http://schemas.openxmlformats.org/officeDocument/2006/relationships/hyperlink" Target="http://data.worldbank.org/indicator/BX.PEF.TOTL.CD.WD" TargetMode="External"/><Relationship Id="rId63" Type="http://schemas.openxmlformats.org/officeDocument/2006/relationships/hyperlink" Target="http://data.worldbank.org/indicator/DT.DOD.DECT.GN.ZS" TargetMode="External"/><Relationship Id="rId159" Type="http://schemas.openxmlformats.org/officeDocument/2006/relationships/hyperlink" Target="http://unctadstat.unctad.org/ReportFolders/reportFolders.aspx" TargetMode="External"/><Relationship Id="rId324" Type="http://schemas.openxmlformats.org/officeDocument/2006/relationships/hyperlink" Target="http://www.unctad.org/templates/webflyer.asp?intitemid=2471&amp;lang=1" TargetMode="External"/><Relationship Id="rId366" Type="http://schemas.openxmlformats.org/officeDocument/2006/relationships/hyperlink" Target="http://data.worldbank.org/indicator/SP.POP.TECH.RD.P6" TargetMode="External"/><Relationship Id="rId170" Type="http://schemas.openxmlformats.org/officeDocument/2006/relationships/hyperlink" Target="http://www.zyen.com/PDF/GFCI%2010.pdf" TargetMode="External"/><Relationship Id="rId226" Type="http://schemas.openxmlformats.org/officeDocument/2006/relationships/hyperlink" Target="http://www.oecd.org" TargetMode="External"/><Relationship Id="rId268" Type="http://schemas.openxmlformats.org/officeDocument/2006/relationships/hyperlink" Target="http://unctadstat.unctad.org/TableViewer/tableView.aspx?ReportId=95" TargetMode="External"/><Relationship Id="rId32" Type="http://schemas.openxmlformats.org/officeDocument/2006/relationships/hyperlink" Target="http://www.oecd-ilibrary.org/economics/harmonised-unemployment-rates_2074384x-table6" TargetMode="External"/><Relationship Id="rId74" Type="http://schemas.openxmlformats.org/officeDocument/2006/relationships/hyperlink" Target="http://dsbb.imf.org/Pages/SDDS/NSDPPages.aspx" TargetMode="External"/><Relationship Id="rId128" Type="http://schemas.openxmlformats.org/officeDocument/2006/relationships/hyperlink" Target="http://data.worldbank.org/indicator/SM.POP.TOTL" TargetMode="External"/><Relationship Id="rId335" Type="http://schemas.openxmlformats.org/officeDocument/2006/relationships/hyperlink" Target="http://data.worldbank.org/indicator/NY.GNP.PCAP.CD" TargetMode="External"/><Relationship Id="rId377" Type="http://schemas.openxmlformats.org/officeDocument/2006/relationships/hyperlink" Target="http://www.happyplanetindex.org/public-data/files/happy-planet-index-2-0.pdf" TargetMode="External"/><Relationship Id="rId5" Type="http://schemas.openxmlformats.org/officeDocument/2006/relationships/hyperlink" Target="http://search.worldbank.org/quickview?name=Commercial+service+exports+%28current+US%24%29&amp;id=TX.VAL.SERV.CD.WT&amp;type=Indicators&amp;cube_no=2&amp;qterm=Services" TargetMode="External"/><Relationship Id="rId181" Type="http://schemas.openxmlformats.org/officeDocument/2006/relationships/hyperlink" Target="http://data.worldbank.org/indicator/NY.GDP.PCAP.CD" TargetMode="External"/><Relationship Id="rId237" Type="http://schemas.openxmlformats.org/officeDocument/2006/relationships/hyperlink" Target="http://www.ilo.org" TargetMode="External"/><Relationship Id="rId402" Type="http://schemas.openxmlformats.org/officeDocument/2006/relationships/hyperlink" Target="http://search.worldbank.org/quickview?name=Goods+exports+%28BoP%2C+current+US%24%29&amp;id=BX.GSR.MRCH.CD&amp;type=Indicators&amp;cube_no=2&amp;qterm=export+servises" TargetMode="External"/><Relationship Id="rId279" Type="http://schemas.openxmlformats.org/officeDocument/2006/relationships/hyperlink" Target="http://dsbb.imf.org/Pages/SDDS/ReserveTemplates.aspx" TargetMode="External"/><Relationship Id="rId43" Type="http://schemas.openxmlformats.org/officeDocument/2006/relationships/hyperlink" Target="http://data.worldbank.org/indicator/SP.POP.TECH.RD.P6" TargetMode="External"/><Relationship Id="rId139" Type="http://schemas.openxmlformats.org/officeDocument/2006/relationships/hyperlink" Target="http://www.oecd-ilibrary.org/" TargetMode="External"/><Relationship Id="rId290" Type="http://schemas.openxmlformats.org/officeDocument/2006/relationships/hyperlink" Target="http://data.worldbank.org/indicator/SP.POP.TECH.RD.P6" TargetMode="External"/><Relationship Id="rId304" Type="http://schemas.openxmlformats.org/officeDocument/2006/relationships/hyperlink" Target="http://ru.wikipedia.org/wiki/%D0%9C%D0%B5%D0%B6%D0%B4%D1%83%D0%BD%D0%B0%D1%80%D0%BE%D0%B4%D0%BD%D1%8B%D0%B9_%D0%B8%D0%BD%D0%B4%D0%B5%D0%BA%D1%81_%D1%81%D1%87%D0%B0%D1%81%D1%82%D1%8C%D1%8F" TargetMode="External"/><Relationship Id="rId346" Type="http://schemas.openxmlformats.org/officeDocument/2006/relationships/hyperlink" Target="http://dsbb.imf.org/Pages/SDDS/InterInvPos.aspx" TargetMode="External"/><Relationship Id="rId388" Type="http://schemas.openxmlformats.org/officeDocument/2006/relationships/hyperlink" Target="http://data.worldbank.org/indicator/DT.DOD.DECT.CD" TargetMode="External"/><Relationship Id="rId85" Type="http://schemas.openxmlformats.org/officeDocument/2006/relationships/hyperlink" Target="https://www.cia.gov/library/publications/the-world-factbook/fields/2012.html" TargetMode="External"/><Relationship Id="rId150" Type="http://schemas.openxmlformats.org/officeDocument/2006/relationships/hyperlink" Target="http://search.worldbank.org/quickview?name=Goods+imports+%28BoP%2C+current+US%24%29&amp;id=BM.GSR.MRCH.CD&amp;type=Indicators&amp;cube_no=2&amp;qterm=export+servises" TargetMode="External"/><Relationship Id="rId171" Type="http://schemas.openxmlformats.org/officeDocument/2006/relationships/hyperlink" Target="http://www.bis.org" TargetMode="External"/><Relationship Id="rId192" Type="http://schemas.openxmlformats.org/officeDocument/2006/relationships/hyperlink" Target="http://data.worldbank.org/indicator/PA.NUS.FCRF" TargetMode="External"/><Relationship Id="rId206" Type="http://schemas.openxmlformats.org/officeDocument/2006/relationships/hyperlink" Target="http://data.worldbank.org/indicator/PA.NUS.FCRF" TargetMode="External"/><Relationship Id="rId227" Type="http://schemas.openxmlformats.org/officeDocument/2006/relationships/hyperlink" Target="http://data.worldbank.org/indicator/SP.POP.TECH.RD.P6" TargetMode="External"/><Relationship Id="rId413" Type="http://schemas.openxmlformats.org/officeDocument/2006/relationships/hyperlink" Target="http://www.unctad.org/Templates/Page.asp?intItemID=1485&amp;lang=1" TargetMode="External"/><Relationship Id="rId248" Type="http://schemas.openxmlformats.org/officeDocument/2006/relationships/hyperlink" Target="http://data.worldbank.org/indicator/BX.PEF.TOTL.CD.WD" TargetMode="External"/><Relationship Id="rId269" Type="http://schemas.openxmlformats.org/officeDocument/2006/relationships/hyperlink" Target="http://ddp-ext.worldbank.org/ext/ddpreports/ViewSharedReport?&amp;CF=&amp;REPORT_ID=13583&amp;REQUEST_TYPE=VIEWADVANCED" TargetMode="External"/><Relationship Id="rId12" Type="http://schemas.openxmlformats.org/officeDocument/2006/relationships/hyperlink" Target="http://data.worldbank.org/indicator/NY.GDP.PCAP.PP.CD" TargetMode="External"/><Relationship Id="rId33" Type="http://schemas.openxmlformats.org/officeDocument/2006/relationships/hyperlink" Target="http://data.worldbank.org/indicator/SL.UEM.TOTL.ZS" TargetMode="External"/><Relationship Id="rId108" Type="http://schemas.openxmlformats.org/officeDocument/2006/relationships/hyperlink" Target="http://info.worldbank.org/etools/kam2/KAM_page5.asp" TargetMode="External"/><Relationship Id="rId129" Type="http://schemas.openxmlformats.org/officeDocument/2006/relationships/hyperlink" Target="http://data.worldbank.org/indicator/SM.POP.TOTL.ZS" TargetMode="External"/><Relationship Id="rId280" Type="http://schemas.openxmlformats.org/officeDocument/2006/relationships/hyperlink" Target="http://data.worldbank.org/indicator/BN.CAB.XOKA.CD" TargetMode="External"/><Relationship Id="rId315" Type="http://schemas.openxmlformats.org/officeDocument/2006/relationships/hyperlink" Target="http://unctadstat.unctad.org/ReportFolders/reportFolders.aspx" TargetMode="External"/><Relationship Id="rId336" Type="http://schemas.openxmlformats.org/officeDocument/2006/relationships/hyperlink" Target="http://data.worldbank.org/indicator/NY.GDP.PCAP.PP.CD" TargetMode="External"/><Relationship Id="rId357" Type="http://schemas.openxmlformats.org/officeDocument/2006/relationships/hyperlink" Target="http://data.worldbank.org/indicator/SL.UEM.TOTL.ZS" TargetMode="External"/><Relationship Id="rId54" Type="http://schemas.openxmlformats.org/officeDocument/2006/relationships/hyperlink" Target="http://www.prosperity.com/rankings.aspx" TargetMode="External"/><Relationship Id="rId75" Type="http://schemas.openxmlformats.org/officeDocument/2006/relationships/hyperlink" Target="http://elibrary-data.imf.org/DataReport.aspx?c=7183654&amp;d=33061&amp;e=170784" TargetMode="External"/><Relationship Id="rId96" Type="http://schemas.openxmlformats.org/officeDocument/2006/relationships/hyperlink" Target="http://www.oecd-ilibrary.org/economics/investment-in-us-dollars_2074384x-table5" TargetMode="External"/><Relationship Id="rId140" Type="http://schemas.openxmlformats.org/officeDocument/2006/relationships/hyperlink" Target="http://data.worldbank.org/indicator/PA.NUS.FCRF" TargetMode="External"/><Relationship Id="rId161" Type="http://schemas.openxmlformats.org/officeDocument/2006/relationships/hyperlink" Target="http://www.unctad.org/Templates/Page.asp?intItemID=3594&amp;lang=1" TargetMode="External"/><Relationship Id="rId182" Type="http://schemas.openxmlformats.org/officeDocument/2006/relationships/hyperlink" Target="https://www.cia.gov/library/publications/the-world-factbook/fields/2012.html" TargetMode="External"/><Relationship Id="rId217" Type="http://schemas.openxmlformats.org/officeDocument/2006/relationships/hyperlink" Target="https://www.cia.gov/library/publications/the-world-factbook/fields/2048.html" TargetMode="External"/><Relationship Id="rId378" Type="http://schemas.openxmlformats.org/officeDocument/2006/relationships/hyperlink" Target="http://www.prosperity.com/rankings.aspx" TargetMode="External"/><Relationship Id="rId399" Type="http://schemas.openxmlformats.org/officeDocument/2006/relationships/hyperlink" Target="http://elibrary-data.imf.org/DataReport.aspx?c=7183654&amp;d=33061&amp;e=170784" TargetMode="External"/><Relationship Id="rId403" Type="http://schemas.openxmlformats.org/officeDocument/2006/relationships/hyperlink" Target="http://search.worldbank.org/quickview?name=Goods+imports+%28BoP%2C+current+US%24%29&amp;id=BM.GSR.MRCH.CD&amp;type=Indicators&amp;cube_no=2&amp;qterm=export+servises" TargetMode="External"/><Relationship Id="rId6" Type="http://schemas.openxmlformats.org/officeDocument/2006/relationships/hyperlink" Target="http://search.worldbank.org/quickview?name=Commercial+service+imports+%28current+US%24%29&amp;id=TM.VAL.SERV.CD.WT&amp;type=Indicators&amp;cube_no=2&amp;qterm=Services" TargetMode="External"/><Relationship Id="rId238" Type="http://schemas.openxmlformats.org/officeDocument/2006/relationships/hyperlink" Target="http://data.worldbank.org/indicator/SM.POP.TOTL" TargetMode="External"/><Relationship Id="rId259" Type="http://schemas.openxmlformats.org/officeDocument/2006/relationships/hyperlink" Target="http://search.worldbank.org/quickview?name=Commercial+service+imports+%28current+US%24%29&amp;id=TM.VAL.SERV.CD.WT&amp;type=Indicators&amp;cube_no=2&amp;qterm=Services" TargetMode="External"/><Relationship Id="rId424" Type="http://schemas.openxmlformats.org/officeDocument/2006/relationships/hyperlink" Target="http://www.bis.org" TargetMode="External"/><Relationship Id="rId23" Type="http://schemas.openxmlformats.org/officeDocument/2006/relationships/hyperlink" Target="http://dsbb.imf.org/Pages/SDDS/ReserveTemplates.aspx" TargetMode="External"/><Relationship Id="rId119" Type="http://schemas.openxmlformats.org/officeDocument/2006/relationships/hyperlink" Target="http://data.worldbank.org/indicator/SP.POP.TECH.RD.P6" TargetMode="External"/><Relationship Id="rId270" Type="http://schemas.openxmlformats.org/officeDocument/2006/relationships/hyperlink" Target="http://data.worldbank.org/indicator/DT.DOD.DECT.GN.ZS" TargetMode="External"/><Relationship Id="rId291" Type="http://schemas.openxmlformats.org/officeDocument/2006/relationships/hyperlink" Target="http://data.worldbank.org/indicator/SL.EMP.TOTL.SP.ZS" TargetMode="External"/><Relationship Id="rId305" Type="http://schemas.openxmlformats.org/officeDocument/2006/relationships/hyperlink" Target="http://www.happyplanetindex.org/public-data/files/happy-planet-index-2-0.pdf" TargetMode="External"/><Relationship Id="rId326" Type="http://schemas.openxmlformats.org/officeDocument/2006/relationships/hyperlink" Target="http://www.zyen.com/PDF/GFCI%2010.pdf" TargetMode="External"/><Relationship Id="rId347" Type="http://schemas.openxmlformats.org/officeDocument/2006/relationships/hyperlink" Target="http://dsbb.imf.org/Pages/SDDS/ReserveTemplates.aspx" TargetMode="External"/><Relationship Id="rId44" Type="http://schemas.openxmlformats.org/officeDocument/2006/relationships/hyperlink" Target="http://data.worldbank.org/indicator/SP.POP.TECH.RD.P6" TargetMode="External"/><Relationship Id="rId65" Type="http://schemas.openxmlformats.org/officeDocument/2006/relationships/hyperlink" Target="http://dsbb.imf.org/Pages/SDDS/ExternalDebt.aspx" TargetMode="External"/><Relationship Id="rId86" Type="http://schemas.openxmlformats.org/officeDocument/2006/relationships/hyperlink" Target="http://unctadstat.unctad.org/TableViewer/tableView.aspx?ReportId=95" TargetMode="External"/><Relationship Id="rId130" Type="http://schemas.openxmlformats.org/officeDocument/2006/relationships/hyperlink" Target="http://unctadstat.unctad.org/TableViewer/tableView.aspx?ReportId=86" TargetMode="External"/><Relationship Id="rId151" Type="http://schemas.openxmlformats.org/officeDocument/2006/relationships/hyperlink" Target="http://www.wto.org/english/thewto_e/whatis_e/tif_e/org6_e.htm" TargetMode="External"/><Relationship Id="rId368" Type="http://schemas.openxmlformats.org/officeDocument/2006/relationships/hyperlink" Target="http://data.worldbank.org/indicator/SP.POP.TECH.RD.P6" TargetMode="External"/><Relationship Id="rId389" Type="http://schemas.openxmlformats.org/officeDocument/2006/relationships/hyperlink" Target="http://dsbb.imf.org/Pages/SDDS/ExternalDebt.aspx" TargetMode="External"/><Relationship Id="rId172" Type="http://schemas.openxmlformats.org/officeDocument/2006/relationships/hyperlink" Target="http://dsbb.imf.org/Pages/SDDS/InterInvPos.aspx" TargetMode="External"/><Relationship Id="rId193" Type="http://schemas.openxmlformats.org/officeDocument/2006/relationships/hyperlink" Target="http://unctadstat.unctad.org/TableViewer/tableView.aspx?ReportId=87" TargetMode="External"/><Relationship Id="rId207" Type="http://schemas.openxmlformats.org/officeDocument/2006/relationships/hyperlink" Target="http://unctadstat.unctad.org/TableViewer/tableView.aspx?ReportId=87" TargetMode="External"/><Relationship Id="rId228" Type="http://schemas.openxmlformats.org/officeDocument/2006/relationships/hyperlink" Target="http://data.worldbank.org/indicator/SI.POV.GINI" TargetMode="External"/><Relationship Id="rId249" Type="http://schemas.openxmlformats.org/officeDocument/2006/relationships/hyperlink" Target="http://dsbb.imf.org/Pages/SDDS/InterInvPos.aspx" TargetMode="External"/><Relationship Id="rId414" Type="http://schemas.openxmlformats.org/officeDocument/2006/relationships/hyperlink" Target="http://www.unctad.org/Templates/Page.asp?intItemID=3594&amp;lang=1" TargetMode="External"/><Relationship Id="rId13" Type="http://schemas.openxmlformats.org/officeDocument/2006/relationships/hyperlink" Target="http://data.worldbank.org/indicator/NY.GDP.PCAP.CD" TargetMode="External"/><Relationship Id="rId109" Type="http://schemas.openxmlformats.org/officeDocument/2006/relationships/hyperlink" Target="http://data.worldbank.org/indicator/SP.POP.TECH.RD.P6" TargetMode="External"/><Relationship Id="rId260" Type="http://schemas.openxmlformats.org/officeDocument/2006/relationships/hyperlink" Target="http://search.worldbank.org/quickview?name=Goods+exports+%28BoP%2C+current+US%24%29&amp;id=BX.GSR.MRCH.CD&amp;type=Indicators&amp;cube_no=2&amp;qterm=export+servises" TargetMode="External"/><Relationship Id="rId281" Type="http://schemas.openxmlformats.org/officeDocument/2006/relationships/hyperlink" Target="http://dsbb.imf.org/Pages/SDDS/NSDPPages.aspx" TargetMode="External"/><Relationship Id="rId316" Type="http://schemas.openxmlformats.org/officeDocument/2006/relationships/hyperlink" Target="http://www.unctad.org/Templates/Page.asp?intItemID=1485&amp;lang=1" TargetMode="External"/><Relationship Id="rId337" Type="http://schemas.openxmlformats.org/officeDocument/2006/relationships/hyperlink" Target="http://data.worldbank.org/indicator/NY.GDP.PCAP.CD" TargetMode="External"/><Relationship Id="rId34" Type="http://schemas.openxmlformats.org/officeDocument/2006/relationships/hyperlink" Target="http://data.worldbank.org/indicator/SL.UEM.LTRM.ZS" TargetMode="External"/><Relationship Id="rId55" Type="http://schemas.openxmlformats.org/officeDocument/2006/relationships/hyperlink" Target="http://data.worldbank.org/indicator/all" TargetMode="External"/><Relationship Id="rId76" Type="http://schemas.openxmlformats.org/officeDocument/2006/relationships/hyperlink" Target="http://search.worldbank.org/quickview?name=Commercial+service+exports+%28current+US%24%29&amp;id=TX.VAL.SERV.CD.WT&amp;type=Indicators&amp;cube_no=2&amp;qterm=Services" TargetMode="External"/><Relationship Id="rId97" Type="http://schemas.openxmlformats.org/officeDocument/2006/relationships/hyperlink" Target="http://www.unctad.org/templates/webflyer.asp?intitemid=2471&amp;lang=1" TargetMode="External"/><Relationship Id="rId120" Type="http://schemas.openxmlformats.org/officeDocument/2006/relationships/hyperlink" Target="http://www.ilo.org" TargetMode="External"/><Relationship Id="rId141" Type="http://schemas.openxmlformats.org/officeDocument/2006/relationships/hyperlink" Target="http://data.worldbank.org/indicator/PA.NUS.FCRF" TargetMode="External"/><Relationship Id="rId358" Type="http://schemas.openxmlformats.org/officeDocument/2006/relationships/hyperlink" Target="http://data.worldbank.org/indicator/SL.UEM.LTRM.ZS" TargetMode="External"/><Relationship Id="rId379" Type="http://schemas.openxmlformats.org/officeDocument/2006/relationships/hyperlink" Target="http://data.worldbank.org/indicator/all" TargetMode="External"/><Relationship Id="rId7" Type="http://schemas.openxmlformats.org/officeDocument/2006/relationships/hyperlink" Target="http://search.worldbank.org/quickview?name=Goods+exports+%28BoP%2C+current+US%24%29&amp;id=BX.GSR.MRCH.CD&amp;type=Indicators&amp;cube_no=2&amp;qterm=export+servises" TargetMode="External"/><Relationship Id="rId162" Type="http://schemas.openxmlformats.org/officeDocument/2006/relationships/hyperlink" Target="http://worldbank.org/indicators/all" TargetMode="External"/><Relationship Id="rId183" Type="http://schemas.openxmlformats.org/officeDocument/2006/relationships/hyperlink" Target="http://unctadstat.unctad.org/TableViewer/tableView.aspx?ReportId=95" TargetMode="External"/><Relationship Id="rId218" Type="http://schemas.openxmlformats.org/officeDocument/2006/relationships/hyperlink" Target="http://info.worldbank.org/etools/kam2/KAM_page5.asp" TargetMode="External"/><Relationship Id="rId239" Type="http://schemas.openxmlformats.org/officeDocument/2006/relationships/hyperlink" Target="http://data.worldbank.org/indicator/SM.POP.TOTL.ZS" TargetMode="External"/><Relationship Id="rId390" Type="http://schemas.openxmlformats.org/officeDocument/2006/relationships/hyperlink" Target="http://data.worldbank.org/indicator/DT.TDS.DECT.EX.ZS" TargetMode="External"/><Relationship Id="rId404" Type="http://schemas.openxmlformats.org/officeDocument/2006/relationships/hyperlink" Target="http://www.wto.org/english/thewto_e/whatis_e/tif_e/org6_e.htm" TargetMode="External"/><Relationship Id="rId425" Type="http://schemas.openxmlformats.org/officeDocument/2006/relationships/hyperlink" Target="http://dsbb.imf.org/Pages/SDDS/InterInvPos.aspx" TargetMode="External"/><Relationship Id="rId250" Type="http://schemas.openxmlformats.org/officeDocument/2006/relationships/hyperlink" Target="http://dsbb.imf.org/Pages/SDDS/ReserveTemplates.aspx" TargetMode="External"/><Relationship Id="rId271" Type="http://schemas.openxmlformats.org/officeDocument/2006/relationships/hyperlink" Target="http://data.worldbank.org/indicator/DT.DOD.DECT.CD" TargetMode="External"/><Relationship Id="rId292" Type="http://schemas.openxmlformats.org/officeDocument/2006/relationships/hyperlink" Target="http://data.worldbank.org/indicator/SL.EMP.TOTL.SP.ZS" TargetMode="External"/><Relationship Id="rId306" Type="http://schemas.openxmlformats.org/officeDocument/2006/relationships/hyperlink" Target="http://www.prosperity.com/rankings.aspx" TargetMode="External"/><Relationship Id="rId24" Type="http://schemas.openxmlformats.org/officeDocument/2006/relationships/hyperlink" Target="http://data.worldbank.org/indicator/NE.GDI.TOTL.ZS" TargetMode="External"/><Relationship Id="rId45" Type="http://schemas.openxmlformats.org/officeDocument/2006/relationships/hyperlink" Target="http://www.oecd.org" TargetMode="External"/><Relationship Id="rId66" Type="http://schemas.openxmlformats.org/officeDocument/2006/relationships/hyperlink" Target="http://data.worldbank.org/indicator/DT.TDS.DECT.EX.ZS" TargetMode="External"/><Relationship Id="rId87" Type="http://schemas.openxmlformats.org/officeDocument/2006/relationships/hyperlink" Target="http://unctadstat.unctad.org/TableViewer/tableView.aspx?ReportId=98" TargetMode="External"/><Relationship Id="rId110" Type="http://schemas.openxmlformats.org/officeDocument/2006/relationships/hyperlink" Target="http://data.worldbank.org/indicator/SL.EMP.TOTL.SP.ZS" TargetMode="External"/><Relationship Id="rId131" Type="http://schemas.openxmlformats.org/officeDocument/2006/relationships/hyperlink" Target="http://data.worldbank.org/indicator/SM.POP.TOTL.ZS" TargetMode="External"/><Relationship Id="rId327" Type="http://schemas.openxmlformats.org/officeDocument/2006/relationships/hyperlink" Target="http://www.bis.org" TargetMode="External"/><Relationship Id="rId348" Type="http://schemas.openxmlformats.org/officeDocument/2006/relationships/hyperlink" Target="http://data.worldbank.org/indicator/NE.GDI.TOTL.ZS" TargetMode="External"/><Relationship Id="rId369" Type="http://schemas.openxmlformats.org/officeDocument/2006/relationships/hyperlink" Target="http://www.oecd.org" TargetMode="External"/><Relationship Id="rId152" Type="http://schemas.openxmlformats.org/officeDocument/2006/relationships/hyperlink" Target="http://search.worldbank.org/quickview?name=Official+%3Cem%3Eexchange%3C%2Fem%3E+rate+%28LCU+per+US%24%2C+period+average%29&amp;id=PA.NUS.FCRF&amp;type=Indicators&amp;cube_no=2&amp;qterm=Currency+exchange+rates" TargetMode="External"/><Relationship Id="rId173" Type="http://schemas.openxmlformats.org/officeDocument/2006/relationships/hyperlink" Target="http://search.worldbank.org/quickview?name=Commercial+service+exports+%28current+US%24%29&amp;id=TX.VAL.SERV.CD.WT&amp;type=Indicators&amp;cube_no=2&amp;qterm=Services" TargetMode="External"/><Relationship Id="rId194" Type="http://schemas.openxmlformats.org/officeDocument/2006/relationships/hyperlink" Target="http://dsbb.imf.org/Pages/SDDS/ReserveTemplates.aspx" TargetMode="External"/><Relationship Id="rId208" Type="http://schemas.openxmlformats.org/officeDocument/2006/relationships/hyperlink" Target="http://dsbb.imf.org/Pages/SDDS/ReserveTemplates.aspx" TargetMode="External"/><Relationship Id="rId229" Type="http://schemas.openxmlformats.org/officeDocument/2006/relationships/hyperlink" Target="http://data.worldbank.org/indicator/SP.POP.TECH.RD.P6" TargetMode="External"/><Relationship Id="rId380" Type="http://schemas.openxmlformats.org/officeDocument/2006/relationships/hyperlink" Target="http://www.ilo.org" TargetMode="External"/><Relationship Id="rId415" Type="http://schemas.openxmlformats.org/officeDocument/2006/relationships/hyperlink" Target="http://worldbank.org/indicators/all" TargetMode="External"/><Relationship Id="rId240" Type="http://schemas.openxmlformats.org/officeDocument/2006/relationships/hyperlink" Target="http://unctadstat.unctad.org/TableViewer/tableView.aspx?ReportId=86" TargetMode="External"/><Relationship Id="rId261" Type="http://schemas.openxmlformats.org/officeDocument/2006/relationships/hyperlink" Target="http://search.worldbank.org/quickview?name=Goods+imports+%28BoP%2C+current+US%24%29&amp;id=BM.GSR.MRCH.CD&amp;type=Indicators&amp;cube_no=2&amp;qterm=export+servises" TargetMode="External"/><Relationship Id="rId14" Type="http://schemas.openxmlformats.org/officeDocument/2006/relationships/hyperlink" Target="https://www.cia.gov/library/publications/the-world-factbook/fields/2012.html" TargetMode="External"/><Relationship Id="rId35" Type="http://schemas.openxmlformats.org/officeDocument/2006/relationships/hyperlink" Target="http://data.worldbank.org/indicator/SL.TLF.PART.ZS" TargetMode="External"/><Relationship Id="rId56" Type="http://schemas.openxmlformats.org/officeDocument/2006/relationships/hyperlink" Target="http://www.ilo.org" TargetMode="External"/><Relationship Id="rId77" Type="http://schemas.openxmlformats.org/officeDocument/2006/relationships/hyperlink" Target="http://search.worldbank.org/quickview?name=Commercial+service+imports+%28current+US%24%29&amp;id=TM.VAL.SERV.CD.WT&amp;type=Indicators&amp;cube_no=2&amp;qterm=Services" TargetMode="External"/><Relationship Id="rId100" Type="http://schemas.openxmlformats.org/officeDocument/2006/relationships/hyperlink" Target="http://www.bis.org" TargetMode="External"/><Relationship Id="rId282" Type="http://schemas.openxmlformats.org/officeDocument/2006/relationships/hyperlink" Target="http://elibrary-data.imf.org/DataReport.aspx?c=7183654&amp;d=33061&amp;e=170784" TargetMode="External"/><Relationship Id="rId317" Type="http://schemas.openxmlformats.org/officeDocument/2006/relationships/hyperlink" Target="http://www.unctad.org/Templates/Page.asp?intItemID=3594&amp;lang=1" TargetMode="External"/><Relationship Id="rId338" Type="http://schemas.openxmlformats.org/officeDocument/2006/relationships/hyperlink" Target="https://www.cia.gov/library/publications/the-world-factbook/fields/2012.html" TargetMode="External"/><Relationship Id="rId359" Type="http://schemas.openxmlformats.org/officeDocument/2006/relationships/hyperlink" Target="http://data.worldbank.org/indicator/SL.TLF.PART.ZS" TargetMode="External"/><Relationship Id="rId8" Type="http://schemas.openxmlformats.org/officeDocument/2006/relationships/hyperlink" Target="http://search.worldbank.org/quickview?name=Goods+imports+%28BoP%2C+current+US%24%29&amp;id=BM.GSR.MRCH.CD&amp;type=Indicators&amp;cube_no=2&amp;qterm=export+servises" TargetMode="External"/><Relationship Id="rId98" Type="http://schemas.openxmlformats.org/officeDocument/2006/relationships/hyperlink" Target="http://data.worldbank.org/indicator/CM.MKT.LCAP.GD.ZS" TargetMode="External"/><Relationship Id="rId121" Type="http://schemas.openxmlformats.org/officeDocument/2006/relationships/hyperlink" Target="http://ru.wikipedia.org/wiki/%D0%98%D0%BD%D0%B4%D0%B5%D0%BA%D1%81_%D0%BA%D0%B0%D1%87%D0%B5%D1%81%D1%82%D0%B2%D0%B0_%D0%B6%D0%B8%D0%B7%D0%BD%D0%B8" TargetMode="External"/><Relationship Id="rId142" Type="http://schemas.openxmlformats.org/officeDocument/2006/relationships/hyperlink" Target="http://unctadstat.unctad.org/TableViewer/tableView.aspx?ReportId=87" TargetMode="External"/><Relationship Id="rId163" Type="http://schemas.openxmlformats.org/officeDocument/2006/relationships/hyperlink" Target="http://data.worldbank.org/indicator/BX.PEF.TOTL.CD.WD" TargetMode="External"/><Relationship Id="rId184" Type="http://schemas.openxmlformats.org/officeDocument/2006/relationships/hyperlink" Target="http://ddp-ext.worldbank.org/ext/ddpreports/ViewSharedReport?&amp;CF=&amp;REPORT_ID=13583&amp;REQUEST_TYPE=VIEWADVANCED" TargetMode="External"/><Relationship Id="rId219" Type="http://schemas.openxmlformats.org/officeDocument/2006/relationships/hyperlink" Target="http://data.worldbank.org/indicator/SP.POP.TECH.RD.P6" TargetMode="External"/><Relationship Id="rId370" Type="http://schemas.openxmlformats.org/officeDocument/2006/relationships/hyperlink" Target="http://data.worldbank.org/indicator/SP.POP.TECH.RD.P6" TargetMode="External"/><Relationship Id="rId391" Type="http://schemas.openxmlformats.org/officeDocument/2006/relationships/hyperlink" Target="http://data.worldbank.org/indicator/PA.NUS.FCRF" TargetMode="External"/><Relationship Id="rId405" Type="http://schemas.openxmlformats.org/officeDocument/2006/relationships/hyperlink" Target="http://search.worldbank.org/quickview?name=Official+%3Cem%3Eexchange%3C%2Fem%3E+rate+%28LCU+per+US%24%2C+period+average%29&amp;id=PA.NUS.FCRF&amp;type=Indicators&amp;cube_no=2&amp;qterm=Currency+exchange+rates" TargetMode="External"/><Relationship Id="rId426" Type="http://schemas.openxmlformats.org/officeDocument/2006/relationships/fontTable" Target="fontTable.xml"/><Relationship Id="rId230" Type="http://schemas.openxmlformats.org/officeDocument/2006/relationships/hyperlink" Target="http://www.ilo.org" TargetMode="External"/><Relationship Id="rId251" Type="http://schemas.openxmlformats.org/officeDocument/2006/relationships/hyperlink" Target="http://data.worldbank.org/indicator/NE.GDI.TOTL.ZS" TargetMode="External"/><Relationship Id="rId25" Type="http://schemas.openxmlformats.org/officeDocument/2006/relationships/hyperlink" Target="http://www.oecd-ilibrary.org/economics/investment-in-us-dollars_2074384x-table5" TargetMode="External"/><Relationship Id="rId46" Type="http://schemas.openxmlformats.org/officeDocument/2006/relationships/hyperlink" Target="http://data.worldbank.org/indicator/SP.POP.TECH.RD.P6" TargetMode="External"/><Relationship Id="rId67" Type="http://schemas.openxmlformats.org/officeDocument/2006/relationships/hyperlink" Target="http://data.worldbank.org/indicator/PA.NUS.FCRF" TargetMode="External"/><Relationship Id="rId272" Type="http://schemas.openxmlformats.org/officeDocument/2006/relationships/hyperlink" Target="http://dsbb.imf.org/Pages/SDDS/ExternalDebt.aspx" TargetMode="External"/><Relationship Id="rId293" Type="http://schemas.openxmlformats.org/officeDocument/2006/relationships/hyperlink" Target="http://data.worldbank.org/indicator/SP.POP.SCIE.RD.P6" TargetMode="External"/><Relationship Id="rId307" Type="http://schemas.openxmlformats.org/officeDocument/2006/relationships/hyperlink" Target="http://data.worldbank.org/indicator/all" TargetMode="External"/><Relationship Id="rId328" Type="http://schemas.openxmlformats.org/officeDocument/2006/relationships/hyperlink" Target="http://dsbb.imf.org/Pages/SDDS/InterInvPos.aspx" TargetMode="External"/><Relationship Id="rId349" Type="http://schemas.openxmlformats.org/officeDocument/2006/relationships/hyperlink" Target="http://www.oecd-ilibrary.org/economics/investment-in-us-dollars_2074384x-table5" TargetMode="External"/><Relationship Id="rId88" Type="http://schemas.openxmlformats.org/officeDocument/2006/relationships/hyperlink" Target="http://unctadstat.unctad.org/ReportFolders/reportFolders.aspx" TargetMode="External"/><Relationship Id="rId111" Type="http://schemas.openxmlformats.org/officeDocument/2006/relationships/hyperlink" Target="http://data.worldbank.org/indicator/SL.EMP.TOTL.SP.ZS" TargetMode="External"/><Relationship Id="rId132" Type="http://schemas.openxmlformats.org/officeDocument/2006/relationships/hyperlink" Target="http://dsbb.imf.org" TargetMode="External"/><Relationship Id="rId153" Type="http://schemas.openxmlformats.org/officeDocument/2006/relationships/hyperlink" Target="http://data.worldbank.org/indicator/NY.GNP.PCAP.CD" TargetMode="External"/><Relationship Id="rId174" Type="http://schemas.openxmlformats.org/officeDocument/2006/relationships/hyperlink" Target="http://search.worldbank.org/quickview?name=Commercial+service+imports+%28current+US%24%29&amp;id=TM.VAL.SERV.CD.WT&amp;type=Indicators&amp;cube_no=2&amp;qterm=Services" TargetMode="External"/><Relationship Id="rId195" Type="http://schemas.openxmlformats.org/officeDocument/2006/relationships/hyperlink" Target="http://data.worldbank.org/indicator/BN.CAB.XOKA.CD" TargetMode="External"/><Relationship Id="rId209" Type="http://schemas.openxmlformats.org/officeDocument/2006/relationships/hyperlink" Target="http://data.worldbank.org/indicator/BN.CAB.XOKA.CD" TargetMode="External"/><Relationship Id="rId360" Type="http://schemas.openxmlformats.org/officeDocument/2006/relationships/hyperlink" Target="https://www.cia.gov/library/publications/the-world-factbook/fields/2048.html" TargetMode="External"/><Relationship Id="rId381" Type="http://schemas.openxmlformats.org/officeDocument/2006/relationships/hyperlink" Target="http://data.worldbank.org/indicator/SM.POP.TOTL" TargetMode="External"/><Relationship Id="rId416" Type="http://schemas.openxmlformats.org/officeDocument/2006/relationships/hyperlink" Target="http://data.worldbank.org/indicator/BX.PEF.TOTL.CD.WD" TargetMode="External"/><Relationship Id="rId220" Type="http://schemas.openxmlformats.org/officeDocument/2006/relationships/hyperlink" Target="http://data.worldbank.org/indicator/SL.EMP.TOTL.SP.ZS" TargetMode="External"/><Relationship Id="rId241" Type="http://schemas.openxmlformats.org/officeDocument/2006/relationships/hyperlink" Target="http://data.worldbank.org/indicator/SM.POP.TOTL.ZS" TargetMode="External"/><Relationship Id="rId15" Type="http://schemas.openxmlformats.org/officeDocument/2006/relationships/hyperlink" Target="http://unctadstat.unctad.org/TableViewer/tableView.aspx?ReportId=95" TargetMode="External"/><Relationship Id="rId36" Type="http://schemas.openxmlformats.org/officeDocument/2006/relationships/hyperlink" Target="https://www.cia.gov/library/publications/the-world-factbook/fields/2048.html" TargetMode="External"/><Relationship Id="rId57" Type="http://schemas.openxmlformats.org/officeDocument/2006/relationships/hyperlink" Target="http://data.worldbank.org/indicator/SM.POP.TOTL" TargetMode="External"/><Relationship Id="rId262" Type="http://schemas.openxmlformats.org/officeDocument/2006/relationships/hyperlink" Target="http://www.wto.org/english/thewto_e/whatis_e/tif_e/org6_e.htm" TargetMode="External"/><Relationship Id="rId283" Type="http://schemas.openxmlformats.org/officeDocument/2006/relationships/hyperlink" Target="http://www3.weforum.org/docs/WEF_GenderGap_Report_2014.pdf" TargetMode="External"/><Relationship Id="rId318" Type="http://schemas.openxmlformats.org/officeDocument/2006/relationships/hyperlink" Target="http://worldbank.org/indicators/all" TargetMode="External"/><Relationship Id="rId339" Type="http://schemas.openxmlformats.org/officeDocument/2006/relationships/hyperlink" Target="http://unctadstat.unctad.org/TableViewer/tableView.aspx?ReportId=95" TargetMode="External"/><Relationship Id="rId78" Type="http://schemas.openxmlformats.org/officeDocument/2006/relationships/hyperlink" Target="http://search.worldbank.org/quickview?name=Goods+exports+%28BoP%2C+current+US%24%29&amp;id=BX.GSR.MRCH.CD&amp;type=Indicators&amp;cube_no=2&amp;qterm=export+servises" TargetMode="External"/><Relationship Id="rId99" Type="http://schemas.openxmlformats.org/officeDocument/2006/relationships/hyperlink" Target="http://www.zyen.com/PDF/GFCI%2010.pdf" TargetMode="External"/><Relationship Id="rId101" Type="http://schemas.openxmlformats.org/officeDocument/2006/relationships/hyperlink" Target="http://dsbb.imf.org/Pages/SDDS/InterInvPos.aspx" TargetMode="External"/><Relationship Id="rId122" Type="http://schemas.openxmlformats.org/officeDocument/2006/relationships/hyperlink" Target="http://www.economist.com/media/pdf/QUALITY_OF_LIFE.pdf" TargetMode="External"/><Relationship Id="rId143" Type="http://schemas.openxmlformats.org/officeDocument/2006/relationships/hyperlink" Target="http://dsbb.imf.org/Pages/SDDS/ReserveTemplates.aspx" TargetMode="External"/><Relationship Id="rId164" Type="http://schemas.openxmlformats.org/officeDocument/2006/relationships/hyperlink" Target="http://dsbb.imf.org/Pages/SDDS/InterInvPos.aspx" TargetMode="External"/><Relationship Id="rId185" Type="http://schemas.openxmlformats.org/officeDocument/2006/relationships/hyperlink" Target="http://data.worldbank.org/indicator/DT.DOD.DECT.GN.ZS" TargetMode="External"/><Relationship Id="rId350" Type="http://schemas.openxmlformats.org/officeDocument/2006/relationships/hyperlink" Target="http://www.unctad.org/templates/webflyer.asp?intitemid=2471&amp;lang=1" TargetMode="External"/><Relationship Id="rId371" Type="http://schemas.openxmlformats.org/officeDocument/2006/relationships/hyperlink" Target="http://data.worldbank.org/indicator/SI.POV.GINI" TargetMode="External"/><Relationship Id="rId406" Type="http://schemas.openxmlformats.org/officeDocument/2006/relationships/hyperlink" Target="http://data.worldbank.org/indicator/NY.GNP.PCAP.CD" TargetMode="External"/><Relationship Id="rId9" Type="http://schemas.openxmlformats.org/officeDocument/2006/relationships/hyperlink" Target="http://www.wto.org/english/thewto_e/whatis_e/tif_e/org6_e.htm" TargetMode="External"/><Relationship Id="rId210" Type="http://schemas.openxmlformats.org/officeDocument/2006/relationships/hyperlink" Target="http://dsbb.imf.org/Pages/SDDS/NSDPPages.aspx" TargetMode="External"/><Relationship Id="rId392" Type="http://schemas.openxmlformats.org/officeDocument/2006/relationships/hyperlink" Target="http://www.oecd-ilibrary.org/" TargetMode="External"/><Relationship Id="rId427" Type="http://schemas.openxmlformats.org/officeDocument/2006/relationships/theme" Target="theme/theme1.xml"/><Relationship Id="rId26" Type="http://schemas.openxmlformats.org/officeDocument/2006/relationships/hyperlink" Target="http://www.unctad.org/templates/webflyer.asp?intitemid=2471&amp;lang=1" TargetMode="External"/><Relationship Id="rId231" Type="http://schemas.openxmlformats.org/officeDocument/2006/relationships/hyperlink" Target="http://ru.wikipedia.org/wiki/%D0%98%D0%BD%D0%B4%D0%B5%D0%BA%D1%81_%D0%BA%D0%B0%D1%87%D0%B5%D1%81%D1%82%D0%B2%D0%B0_%D0%B6%D0%B8%D0%B7%D0%BD%D0%B8" TargetMode="External"/><Relationship Id="rId252" Type="http://schemas.openxmlformats.org/officeDocument/2006/relationships/hyperlink" Target="http://www.oecd-ilibrary.org/economics/investment-in-us-dollars_2074384x-table5" TargetMode="External"/><Relationship Id="rId273" Type="http://schemas.openxmlformats.org/officeDocument/2006/relationships/hyperlink" Target="http://data.worldbank.org/indicator/DT.TDS.DECT.EX.ZS" TargetMode="External"/><Relationship Id="rId294" Type="http://schemas.openxmlformats.org/officeDocument/2006/relationships/hyperlink" Target="http://data.worldbank.org/indicator/SP.POP.TECH.RD.P6" TargetMode="External"/><Relationship Id="rId308" Type="http://schemas.openxmlformats.org/officeDocument/2006/relationships/hyperlink" Target="http://www.ilo.org" TargetMode="External"/><Relationship Id="rId329" Type="http://schemas.openxmlformats.org/officeDocument/2006/relationships/hyperlink" Target="http://search.worldbank.org/quickview?name=Commercial+service+exports+%28current+US%24%29&amp;id=TX.VAL.SERV.CD.WT&amp;type=Indicators&amp;cube_no=2&amp;qterm=Services" TargetMode="External"/><Relationship Id="rId47" Type="http://schemas.openxmlformats.org/officeDocument/2006/relationships/hyperlink" Target="http://data.worldbank.org/indicator/SI.POV.GINI" TargetMode="External"/><Relationship Id="rId68" Type="http://schemas.openxmlformats.org/officeDocument/2006/relationships/hyperlink" Target="http://www.oecd-ilibrary.org/" TargetMode="External"/><Relationship Id="rId89" Type="http://schemas.openxmlformats.org/officeDocument/2006/relationships/hyperlink" Target="http://www.unctad.org/Templates/Page.asp?intItemID=1485&amp;lang=1" TargetMode="External"/><Relationship Id="rId112" Type="http://schemas.openxmlformats.org/officeDocument/2006/relationships/hyperlink" Target="http://data.worldbank.org/indicator/SP.POP.SCIE.RD.P6" TargetMode="External"/><Relationship Id="rId133" Type="http://schemas.openxmlformats.org/officeDocument/2006/relationships/hyperlink" Target="http://ddp-ext.worldbank.org/ext/ddpreports/ViewSharedReport?&amp;CF=&amp;REPORT_ID=13583&amp;REQUEST_TYPE=VIEWADVANCED" TargetMode="External"/><Relationship Id="rId154" Type="http://schemas.openxmlformats.org/officeDocument/2006/relationships/hyperlink" Target="http://data.worldbank.org/indicator/NY.GDP.PCAP.PP.CD" TargetMode="External"/><Relationship Id="rId175" Type="http://schemas.openxmlformats.org/officeDocument/2006/relationships/hyperlink" Target="http://search.worldbank.org/quickview?name=Goods+exports+%28BoP%2C+current+US%24%29&amp;id=BX.GSR.MRCH.CD&amp;type=Indicators&amp;cube_no=2&amp;qterm=export+servises" TargetMode="External"/><Relationship Id="rId340" Type="http://schemas.openxmlformats.org/officeDocument/2006/relationships/hyperlink" Target="http://unctadstat.unctad.org/TableViewer/tableView.aspx?ReportId=98" TargetMode="External"/><Relationship Id="rId361" Type="http://schemas.openxmlformats.org/officeDocument/2006/relationships/hyperlink" Target="http://info.worldbank.org/etools/kam2/KAM_page5.asp" TargetMode="External"/><Relationship Id="rId196" Type="http://schemas.openxmlformats.org/officeDocument/2006/relationships/hyperlink" Target="http://dsbb.imf.org/Pages/SDDS/NSDPPages.aspx" TargetMode="External"/><Relationship Id="rId200" Type="http://schemas.openxmlformats.org/officeDocument/2006/relationships/hyperlink" Target="http://data.worldbank.org/indicator/DT.DOD.DECT.CD" TargetMode="External"/><Relationship Id="rId382" Type="http://schemas.openxmlformats.org/officeDocument/2006/relationships/hyperlink" Target="http://data.worldbank.org/indicator/SM.POP.TOTL.ZS" TargetMode="External"/><Relationship Id="rId417" Type="http://schemas.openxmlformats.org/officeDocument/2006/relationships/hyperlink" Target="http://dsbb.imf.org/Pages/SDDS/InterInvPos.aspx" TargetMode="External"/><Relationship Id="rId16" Type="http://schemas.openxmlformats.org/officeDocument/2006/relationships/hyperlink" Target="http://unctadstat.unctad.org/TableViewer/tableView.aspx?ReportId=98" TargetMode="External"/><Relationship Id="rId221" Type="http://schemas.openxmlformats.org/officeDocument/2006/relationships/hyperlink" Target="http://data.worldbank.org/indicator/SL.EMP.TOTL.SP.ZS" TargetMode="External"/><Relationship Id="rId242" Type="http://schemas.openxmlformats.org/officeDocument/2006/relationships/hyperlink" Target="http://dsbb.imf.org" TargetMode="External"/><Relationship Id="rId263" Type="http://schemas.openxmlformats.org/officeDocument/2006/relationships/hyperlink" Target="http://search.worldbank.org/quickview?name=Official+%3Cem%3Eexchange%3C%2Fem%3E+rate+%28LCU+per+US%24%2C+period+average%29&amp;id=PA.NUS.FCRF&amp;type=Indicators&amp;cube_no=2&amp;qterm=Currency+exchange+rates" TargetMode="External"/><Relationship Id="rId284" Type="http://schemas.openxmlformats.org/officeDocument/2006/relationships/hyperlink" Target="http://www.oecd-ilibrary.org/economics/harmonised-unemployment-rates_2074384x-table6" TargetMode="External"/><Relationship Id="rId319" Type="http://schemas.openxmlformats.org/officeDocument/2006/relationships/hyperlink" Target="http://data.worldbank.org/indicator/BX.PEF.TOTL.CD.WD" TargetMode="External"/><Relationship Id="rId37" Type="http://schemas.openxmlformats.org/officeDocument/2006/relationships/hyperlink" Target="http://info.worldbank.org/etools/kam2/KAM_page5.asp" TargetMode="External"/><Relationship Id="rId58" Type="http://schemas.openxmlformats.org/officeDocument/2006/relationships/hyperlink" Target="http://data.worldbank.org/indicator/SM.POP.TOTL.ZS" TargetMode="External"/><Relationship Id="rId79" Type="http://schemas.openxmlformats.org/officeDocument/2006/relationships/hyperlink" Target="http://search.worldbank.org/quickview?name=Goods+imports+%28BoP%2C+current+US%24%29&amp;id=BM.GSR.MRCH.CD&amp;type=Indicators&amp;cube_no=2&amp;qterm=export+servises" TargetMode="External"/><Relationship Id="rId102" Type="http://schemas.openxmlformats.org/officeDocument/2006/relationships/hyperlink" Target="http://www3.weforum.org/docs/WEF_GenderGap_Report_2014.pdf" TargetMode="External"/><Relationship Id="rId123" Type="http://schemas.openxmlformats.org/officeDocument/2006/relationships/hyperlink" Target="http://ru.wikipedia.org/wiki/%D0%9C%D0%B5%D0%B6%D0%B4%D1%83%D0%BD%D0%B0%D1%80%D0%BE%D0%B4%D0%BD%D1%8B%D0%B9_%D0%B8%D0%BD%D0%B4%D0%B5%D0%BA%D1%81_%D1%81%D1%87%D0%B0%D1%81%D1%82%D1%8C%D1%8F" TargetMode="External"/><Relationship Id="rId144" Type="http://schemas.openxmlformats.org/officeDocument/2006/relationships/hyperlink" Target="http://data.worldbank.org/indicator/BN.CAB.XOKA.CD" TargetMode="External"/><Relationship Id="rId330" Type="http://schemas.openxmlformats.org/officeDocument/2006/relationships/hyperlink" Target="http://search.worldbank.org/quickview?name=Commercial+service+imports+%28current+US%24%29&amp;id=TM.VAL.SERV.CD.WT&amp;type=Indicators&amp;cube_no=2&amp;qterm=Services" TargetMode="External"/><Relationship Id="rId90" Type="http://schemas.openxmlformats.org/officeDocument/2006/relationships/hyperlink" Target="http://www.unctad.org/Templates/Page.asp?intItemID=3594&amp;lang=1" TargetMode="External"/><Relationship Id="rId165" Type="http://schemas.openxmlformats.org/officeDocument/2006/relationships/hyperlink" Target="http://dsbb.imf.org/Pages/SDDS/ReserveTemplates.aspx" TargetMode="External"/><Relationship Id="rId186" Type="http://schemas.openxmlformats.org/officeDocument/2006/relationships/hyperlink" Target="http://data.worldbank.org/indicator/DT.DOD.DECT.CD" TargetMode="External"/><Relationship Id="rId351" Type="http://schemas.openxmlformats.org/officeDocument/2006/relationships/hyperlink" Target="http://data.worldbank.org/indicator/CM.MKT.LCAP.GD.ZS" TargetMode="External"/><Relationship Id="rId372" Type="http://schemas.openxmlformats.org/officeDocument/2006/relationships/hyperlink" Target="http://data.worldbank.org/indicator/SP.POP.TECH.RD.P6" TargetMode="External"/><Relationship Id="rId393" Type="http://schemas.openxmlformats.org/officeDocument/2006/relationships/hyperlink" Target="http://data.worldbank.org/indicator/PA.NUS.FCRF" TargetMode="External"/><Relationship Id="rId407" Type="http://schemas.openxmlformats.org/officeDocument/2006/relationships/hyperlink" Target="http://data.worldbank.org/indicator/NY.GDP.PCAP.PP.CD" TargetMode="External"/><Relationship Id="rId211" Type="http://schemas.openxmlformats.org/officeDocument/2006/relationships/hyperlink" Target="http://elibrary-data.imf.org/DataReport.aspx?c=7183654&amp;d=33061&amp;e=170784" TargetMode="External"/><Relationship Id="rId232" Type="http://schemas.openxmlformats.org/officeDocument/2006/relationships/hyperlink" Target="http://www.economist.com/media/pdf/QUALITY_OF_LIFE.pdf" TargetMode="External"/><Relationship Id="rId253" Type="http://schemas.openxmlformats.org/officeDocument/2006/relationships/hyperlink" Target="http://www.unctad.org/templates/webflyer.asp?intitemid=2471&amp;lang=1" TargetMode="External"/><Relationship Id="rId274" Type="http://schemas.openxmlformats.org/officeDocument/2006/relationships/hyperlink" Target="http://data.worldbank.org/indicator/PA.NUS.FCRF" TargetMode="External"/><Relationship Id="rId295" Type="http://schemas.openxmlformats.org/officeDocument/2006/relationships/hyperlink" Target="http://data.worldbank.org/indicator/SP.POP.TECH.RD.P6" TargetMode="External"/><Relationship Id="rId309" Type="http://schemas.openxmlformats.org/officeDocument/2006/relationships/hyperlink" Target="http://data.worldbank.org/indicator/SM.POP.TOTL" TargetMode="External"/><Relationship Id="rId27" Type="http://schemas.openxmlformats.org/officeDocument/2006/relationships/hyperlink" Target="http://data.worldbank.org/indicator/CM.MKT.LCAP.GD.ZS" TargetMode="External"/><Relationship Id="rId48" Type="http://schemas.openxmlformats.org/officeDocument/2006/relationships/hyperlink" Target="http://data.worldbank.org/indicator/SP.POP.TECH.RD.P6" TargetMode="External"/><Relationship Id="rId69" Type="http://schemas.openxmlformats.org/officeDocument/2006/relationships/hyperlink" Target="http://data.worldbank.org/indicator/PA.NUS.FCRF" TargetMode="External"/><Relationship Id="rId113" Type="http://schemas.openxmlformats.org/officeDocument/2006/relationships/hyperlink" Target="http://data.worldbank.org/indicator/SP.POP.TECH.RD.P6" TargetMode="External"/><Relationship Id="rId134" Type="http://schemas.openxmlformats.org/officeDocument/2006/relationships/hyperlink" Target="http://data.worldbank.org/indicator/DT.DOD.DECT.GN.ZS" TargetMode="External"/><Relationship Id="rId320" Type="http://schemas.openxmlformats.org/officeDocument/2006/relationships/hyperlink" Target="http://dsbb.imf.org/Pages/SDDS/InterInvPos.aspx" TargetMode="External"/><Relationship Id="rId80" Type="http://schemas.openxmlformats.org/officeDocument/2006/relationships/hyperlink" Target="http://www.wto.org/english/thewto_e/whatis_e/tif_e/org6_e.htm" TargetMode="External"/><Relationship Id="rId155" Type="http://schemas.openxmlformats.org/officeDocument/2006/relationships/hyperlink" Target="http://data.worldbank.org/indicator/NY.GDP.PCAP.CD" TargetMode="External"/><Relationship Id="rId176" Type="http://schemas.openxmlformats.org/officeDocument/2006/relationships/hyperlink" Target="http://search.worldbank.org/quickview?name=Goods+imports+%28BoP%2C+current+US%24%29&amp;id=BM.GSR.MRCH.CD&amp;type=Indicators&amp;cube_no=2&amp;qterm=export+servises" TargetMode="External"/><Relationship Id="rId197" Type="http://schemas.openxmlformats.org/officeDocument/2006/relationships/hyperlink" Target="http://elibrary-data.imf.org/DataReport.aspx?c=7183654&amp;d=33061&amp;e=170784" TargetMode="External"/><Relationship Id="rId341" Type="http://schemas.openxmlformats.org/officeDocument/2006/relationships/hyperlink" Target="http://unctadstat.unctad.org/ReportFolders/reportFolders.aspx" TargetMode="External"/><Relationship Id="rId362" Type="http://schemas.openxmlformats.org/officeDocument/2006/relationships/hyperlink" Target="http://data.worldbank.org/indicator/SP.POP.TECH.RD.P6" TargetMode="External"/><Relationship Id="rId383" Type="http://schemas.openxmlformats.org/officeDocument/2006/relationships/hyperlink" Target="http://unctadstat.unctad.org/TableViewer/tableView.aspx?ReportId=86" TargetMode="External"/><Relationship Id="rId418" Type="http://schemas.openxmlformats.org/officeDocument/2006/relationships/hyperlink" Target="http://dsbb.imf.org/Pages/SDDS/ReserveTemplates.aspx" TargetMode="External"/><Relationship Id="rId201" Type="http://schemas.openxmlformats.org/officeDocument/2006/relationships/hyperlink" Target="http://dsbb.imf.org/Pages/SDDS/ExternalDebt.aspx" TargetMode="External"/><Relationship Id="rId222" Type="http://schemas.openxmlformats.org/officeDocument/2006/relationships/hyperlink" Target="http://data.worldbank.org/indicator/SP.POP.SCIE.RD.P6" TargetMode="External"/><Relationship Id="rId243" Type="http://schemas.openxmlformats.org/officeDocument/2006/relationships/hyperlink" Target="http://unctadstat.unctad.org/TableViewer/tableView.aspx?ReportId=98" TargetMode="External"/><Relationship Id="rId264" Type="http://schemas.openxmlformats.org/officeDocument/2006/relationships/hyperlink" Target="http://data.worldbank.org/indicator/NY.GNP.PCAP.CD" TargetMode="External"/><Relationship Id="rId285" Type="http://schemas.openxmlformats.org/officeDocument/2006/relationships/hyperlink" Target="http://data.worldbank.org/indicator/SL.UEM.TOTL.ZS" TargetMode="External"/><Relationship Id="rId17" Type="http://schemas.openxmlformats.org/officeDocument/2006/relationships/hyperlink" Target="http://unctadstat.unctad.org/ReportFolders/reportFolders.aspx" TargetMode="External"/><Relationship Id="rId38" Type="http://schemas.openxmlformats.org/officeDocument/2006/relationships/hyperlink" Target="http://data.worldbank.org/indicator/SP.POP.TECH.RD.P6" TargetMode="External"/><Relationship Id="rId59" Type="http://schemas.openxmlformats.org/officeDocument/2006/relationships/hyperlink" Target="http://unctadstat.unctad.org/TableViewer/tableView.aspx?ReportId=86" TargetMode="External"/><Relationship Id="rId103" Type="http://schemas.openxmlformats.org/officeDocument/2006/relationships/hyperlink" Target="http://www.oecd-ilibrary.org/economics/harmonised-unemployment-rates_2074384x-table6" TargetMode="External"/><Relationship Id="rId124" Type="http://schemas.openxmlformats.org/officeDocument/2006/relationships/hyperlink" Target="http://www.happyplanetindex.org/public-data/files/happy-planet-index-2-0.pdf" TargetMode="External"/><Relationship Id="rId310" Type="http://schemas.openxmlformats.org/officeDocument/2006/relationships/hyperlink" Target="http://data.worldbank.org/indicator/SM.POP.TOTL.ZS" TargetMode="External"/><Relationship Id="rId70" Type="http://schemas.openxmlformats.org/officeDocument/2006/relationships/hyperlink" Target="http://data.worldbank.org/indicator/PA.NUS.FCRF" TargetMode="External"/><Relationship Id="rId91" Type="http://schemas.openxmlformats.org/officeDocument/2006/relationships/hyperlink" Target="http://worldbank.org/indicators/all" TargetMode="External"/><Relationship Id="rId145" Type="http://schemas.openxmlformats.org/officeDocument/2006/relationships/hyperlink" Target="http://dsbb.imf.org/Pages/SDDS/NSDPPages.aspx" TargetMode="External"/><Relationship Id="rId166" Type="http://schemas.openxmlformats.org/officeDocument/2006/relationships/hyperlink" Target="http://data.worldbank.org/indicator/NE.GDI.TOTL.ZS" TargetMode="External"/><Relationship Id="rId187" Type="http://schemas.openxmlformats.org/officeDocument/2006/relationships/hyperlink" Target="http://dsbb.imf.org/Pages/SDDS/ExternalDebt.aspx" TargetMode="External"/><Relationship Id="rId331" Type="http://schemas.openxmlformats.org/officeDocument/2006/relationships/hyperlink" Target="http://search.worldbank.org/quickview?name=Goods+exports+%28BoP%2C+current+US%24%29&amp;id=BX.GSR.MRCH.CD&amp;type=Indicators&amp;cube_no=2&amp;qterm=export+servises" TargetMode="External"/><Relationship Id="rId352" Type="http://schemas.openxmlformats.org/officeDocument/2006/relationships/hyperlink" Target="http://www.zyen.com/PDF/GFCI%2010.pdf" TargetMode="External"/><Relationship Id="rId373" Type="http://schemas.openxmlformats.org/officeDocument/2006/relationships/hyperlink" Target="http://www.ilo.org" TargetMode="External"/><Relationship Id="rId394" Type="http://schemas.openxmlformats.org/officeDocument/2006/relationships/hyperlink" Target="http://data.worldbank.org/indicator/PA.NUS.FCRF" TargetMode="External"/><Relationship Id="rId408" Type="http://schemas.openxmlformats.org/officeDocument/2006/relationships/hyperlink" Target="http://data.worldbank.org/indicator/NY.GDP.PCAP.CD" TargetMode="External"/><Relationship Id="rId1" Type="http://schemas.openxmlformats.org/officeDocument/2006/relationships/numbering" Target="numbering.xml"/><Relationship Id="rId212" Type="http://schemas.openxmlformats.org/officeDocument/2006/relationships/hyperlink" Target="http://www3.weforum.org/docs/WEF_GenderGap_Report_2014.pdf" TargetMode="External"/><Relationship Id="rId233" Type="http://schemas.openxmlformats.org/officeDocument/2006/relationships/hyperlink" Target="http://ru.wikipedia.org/wiki/%D0%9C%D0%B5%D0%B6%D0%B4%D1%83%D0%BD%D0%B0%D1%80%D0%BE%D0%B4%D0%BD%D1%8B%D0%B9_%D0%B8%D0%BD%D0%B4%D0%B5%D0%BA%D1%81_%D1%81%D1%87%D0%B0%D1%81%D1%82%D1%8C%D1%8F" TargetMode="External"/><Relationship Id="rId254" Type="http://schemas.openxmlformats.org/officeDocument/2006/relationships/hyperlink" Target="http://data.worldbank.org/indicator/CM.MKT.LCAP.GD.ZS" TargetMode="External"/><Relationship Id="rId28" Type="http://schemas.openxmlformats.org/officeDocument/2006/relationships/hyperlink" Target="http://www.zyen.com/PDF/GFCI%2010.pdf" TargetMode="External"/><Relationship Id="rId49" Type="http://schemas.openxmlformats.org/officeDocument/2006/relationships/hyperlink" Target="http://www.ilo.org" TargetMode="External"/><Relationship Id="rId114" Type="http://schemas.openxmlformats.org/officeDocument/2006/relationships/hyperlink" Target="http://data.worldbank.org/indicator/SP.POP.TECH.RD.P6" TargetMode="External"/><Relationship Id="rId275" Type="http://schemas.openxmlformats.org/officeDocument/2006/relationships/hyperlink" Target="http://www.oecd-ilibrary.org/" TargetMode="External"/><Relationship Id="rId296" Type="http://schemas.openxmlformats.org/officeDocument/2006/relationships/hyperlink" Target="http://data.worldbank.org/indicator/SP.POP.TECH.RD.P6" TargetMode="External"/><Relationship Id="rId300" Type="http://schemas.openxmlformats.org/officeDocument/2006/relationships/hyperlink" Target="http://data.worldbank.org/indicator/SP.POP.TECH.RD.P6" TargetMode="External"/><Relationship Id="rId60" Type="http://schemas.openxmlformats.org/officeDocument/2006/relationships/hyperlink" Target="http://data.worldbank.org/indicator/SM.POP.TOTL.ZS" TargetMode="External"/><Relationship Id="rId81" Type="http://schemas.openxmlformats.org/officeDocument/2006/relationships/hyperlink" Target="http://search.worldbank.org/quickview?name=Official+%3Cem%3Eexchange%3C%2Fem%3E+rate+%28LCU+per+US%24%2C+period+average%29&amp;id=PA.NUS.FCRF&amp;type=Indicators&amp;cube_no=2&amp;qterm=Currency+exchange+rates" TargetMode="External"/><Relationship Id="rId135" Type="http://schemas.openxmlformats.org/officeDocument/2006/relationships/hyperlink" Target="http://data.worldbank.org/indicator/DT.DOD.DECT.CD" TargetMode="External"/><Relationship Id="rId156" Type="http://schemas.openxmlformats.org/officeDocument/2006/relationships/hyperlink" Target="https://www.cia.gov/library/publications/the-world-factbook/fields/2012.html" TargetMode="External"/><Relationship Id="rId177" Type="http://schemas.openxmlformats.org/officeDocument/2006/relationships/hyperlink" Target="http://www.wto.org/english/thewto_e/whatis_e/tif_e/org6_e.htm" TargetMode="External"/><Relationship Id="rId198" Type="http://schemas.openxmlformats.org/officeDocument/2006/relationships/hyperlink" Target="http://ddp-ext.worldbank.org/ext/ddpreports/ViewSharedReport?&amp;CF=&amp;REPORT_ID=13583&amp;REQUEST_TYPE=VIEWADVANCED" TargetMode="External"/><Relationship Id="rId321" Type="http://schemas.openxmlformats.org/officeDocument/2006/relationships/hyperlink" Target="http://dsbb.imf.org/Pages/SDDS/ReserveTemplates.aspx" TargetMode="External"/><Relationship Id="rId342" Type="http://schemas.openxmlformats.org/officeDocument/2006/relationships/hyperlink" Target="http://www.unctad.org/Templates/Page.asp?intItemID=1485&amp;lang=1" TargetMode="External"/><Relationship Id="rId363" Type="http://schemas.openxmlformats.org/officeDocument/2006/relationships/hyperlink" Target="http://data.worldbank.org/indicator/SL.EMP.TOTL.SP.ZS" TargetMode="External"/><Relationship Id="rId384" Type="http://schemas.openxmlformats.org/officeDocument/2006/relationships/hyperlink" Target="http://data.worldbank.org/indicator/SM.POP.TOTL.ZS" TargetMode="External"/><Relationship Id="rId419" Type="http://schemas.openxmlformats.org/officeDocument/2006/relationships/hyperlink" Target="http://data.worldbank.org/indicator/NE.GDI.TOTL.ZS" TargetMode="External"/><Relationship Id="rId202" Type="http://schemas.openxmlformats.org/officeDocument/2006/relationships/hyperlink" Target="http://data.worldbank.org/indicator/DT.TDS.DECT.EX.ZS" TargetMode="External"/><Relationship Id="rId223" Type="http://schemas.openxmlformats.org/officeDocument/2006/relationships/hyperlink" Target="http://data.worldbank.org/indicator/SP.POP.TECH.RD.P6" TargetMode="External"/><Relationship Id="rId244" Type="http://schemas.openxmlformats.org/officeDocument/2006/relationships/hyperlink" Target="http://unctadstat.unctad.org/ReportFolders/reportFolders.aspx" TargetMode="External"/><Relationship Id="rId18" Type="http://schemas.openxmlformats.org/officeDocument/2006/relationships/hyperlink" Target="http://www.unctad.org/Templates/Page.asp?intItemID=1485&amp;lang=1" TargetMode="External"/><Relationship Id="rId39" Type="http://schemas.openxmlformats.org/officeDocument/2006/relationships/hyperlink" Target="http://data.worldbank.org/indicator/SL.EMP.TOTL.SP.ZS" TargetMode="External"/><Relationship Id="rId265" Type="http://schemas.openxmlformats.org/officeDocument/2006/relationships/hyperlink" Target="http://data.worldbank.org/indicator/NY.GDP.PCAP.PP.CD" TargetMode="External"/><Relationship Id="rId286" Type="http://schemas.openxmlformats.org/officeDocument/2006/relationships/hyperlink" Target="http://data.worldbank.org/indicator/SL.UEM.LTRM.ZS" TargetMode="External"/><Relationship Id="rId50" Type="http://schemas.openxmlformats.org/officeDocument/2006/relationships/hyperlink" Target="http://ru.wikipedia.org/wiki/%D0%98%D0%BD%D0%B4%D0%B5%D0%BA%D1%81_%D0%BA%D0%B0%D1%87%D0%B5%D1%81%D1%82%D0%B2%D0%B0_%D0%B6%D0%B8%D0%B7%D0%BD%D0%B8" TargetMode="External"/><Relationship Id="rId104" Type="http://schemas.openxmlformats.org/officeDocument/2006/relationships/hyperlink" Target="http://data.worldbank.org/indicator/SL.UEM.TOTL.ZS" TargetMode="External"/><Relationship Id="rId125" Type="http://schemas.openxmlformats.org/officeDocument/2006/relationships/hyperlink" Target="http://www.prosperity.com/rankings.aspx" TargetMode="External"/><Relationship Id="rId146" Type="http://schemas.openxmlformats.org/officeDocument/2006/relationships/hyperlink" Target="http://elibrary-data.imf.org/DataReport.aspx?c=7183654&amp;d=33061&amp;e=170784" TargetMode="External"/><Relationship Id="rId167" Type="http://schemas.openxmlformats.org/officeDocument/2006/relationships/hyperlink" Target="http://www.oecd-ilibrary.org/economics/investment-in-us-dollars_2074384x-table5" TargetMode="External"/><Relationship Id="rId188" Type="http://schemas.openxmlformats.org/officeDocument/2006/relationships/hyperlink" Target="http://data.worldbank.org/indicator/DT.TDS.DECT.EX.ZS" TargetMode="External"/><Relationship Id="rId311" Type="http://schemas.openxmlformats.org/officeDocument/2006/relationships/hyperlink" Target="http://unctadstat.unctad.org/TableViewer/tableView.aspx?ReportId=86" TargetMode="External"/><Relationship Id="rId332" Type="http://schemas.openxmlformats.org/officeDocument/2006/relationships/hyperlink" Target="http://search.worldbank.org/quickview?name=Goods+imports+%28BoP%2C+current+US%24%29&amp;id=BM.GSR.MRCH.CD&amp;type=Indicators&amp;cube_no=2&amp;qterm=export+servises" TargetMode="External"/><Relationship Id="rId353" Type="http://schemas.openxmlformats.org/officeDocument/2006/relationships/hyperlink" Target="http://www.bis.org" TargetMode="External"/><Relationship Id="rId374" Type="http://schemas.openxmlformats.org/officeDocument/2006/relationships/hyperlink" Target="http://ru.wikipedia.org/wiki/%D0%98%D0%BD%D0%B4%D0%B5%D0%BA%D1%81_%D0%BA%D0%B0%D1%87%D0%B5%D1%81%D1%82%D0%B2%D0%B0_%D0%B6%D0%B8%D0%B7%D0%BD%D0%B8" TargetMode="External"/><Relationship Id="rId395" Type="http://schemas.openxmlformats.org/officeDocument/2006/relationships/hyperlink" Target="http://unctadstat.unctad.org/TableViewer/tableView.aspx?ReportId=87" TargetMode="External"/><Relationship Id="rId409" Type="http://schemas.openxmlformats.org/officeDocument/2006/relationships/hyperlink" Target="https://www.cia.gov/library/publications/the-world-factbook/fields/2012.html" TargetMode="External"/><Relationship Id="rId71" Type="http://schemas.openxmlformats.org/officeDocument/2006/relationships/hyperlink" Target="http://unctadstat.unctad.org/TableViewer/tableView.aspx?ReportId=87" TargetMode="External"/><Relationship Id="rId92" Type="http://schemas.openxmlformats.org/officeDocument/2006/relationships/hyperlink" Target="http://data.worldbank.org/indicator/BX.PEF.TOTL.CD.WD" TargetMode="External"/><Relationship Id="rId213" Type="http://schemas.openxmlformats.org/officeDocument/2006/relationships/hyperlink" Target="http://www.oecd-ilibrary.org/economics/harmonised-unemployment-rates_2074384x-table6" TargetMode="External"/><Relationship Id="rId234" Type="http://schemas.openxmlformats.org/officeDocument/2006/relationships/hyperlink" Target="http://www.happyplanetindex.org/public-data/files/happy-planet-index-2-0.pdf" TargetMode="External"/><Relationship Id="rId420" Type="http://schemas.openxmlformats.org/officeDocument/2006/relationships/hyperlink" Target="http://www.oecd-ilibrary.org/economics/investment-in-us-dollars_2074384x-table5" TargetMode="External"/><Relationship Id="rId2" Type="http://schemas.openxmlformats.org/officeDocument/2006/relationships/styles" Target="styles.xml"/><Relationship Id="rId29" Type="http://schemas.openxmlformats.org/officeDocument/2006/relationships/hyperlink" Target="http://www.bis.org" TargetMode="External"/><Relationship Id="rId255" Type="http://schemas.openxmlformats.org/officeDocument/2006/relationships/hyperlink" Target="http://www.zyen.com/PDF/GFCI%2010.pdf" TargetMode="External"/><Relationship Id="rId276" Type="http://schemas.openxmlformats.org/officeDocument/2006/relationships/hyperlink" Target="http://data.worldbank.org/indicator/PA.NUS.FCRF" TargetMode="External"/><Relationship Id="rId297" Type="http://schemas.openxmlformats.org/officeDocument/2006/relationships/hyperlink" Target="http://www.oecd.org" TargetMode="External"/><Relationship Id="rId40" Type="http://schemas.openxmlformats.org/officeDocument/2006/relationships/hyperlink" Target="http://data.worldbank.org/indicator/SL.EMP.TOTL.SP.ZS" TargetMode="External"/><Relationship Id="rId115" Type="http://schemas.openxmlformats.org/officeDocument/2006/relationships/hyperlink" Target="http://data.worldbank.org/indicator/SP.POP.TECH.RD.P6" TargetMode="External"/><Relationship Id="rId136" Type="http://schemas.openxmlformats.org/officeDocument/2006/relationships/hyperlink" Target="http://dsbb.imf.org/Pages/SDDS/ExternalDebt.aspx" TargetMode="External"/><Relationship Id="rId157" Type="http://schemas.openxmlformats.org/officeDocument/2006/relationships/hyperlink" Target="http://unctadstat.unctad.org/TableViewer/tableView.aspx?ReportId=95" TargetMode="External"/><Relationship Id="rId178" Type="http://schemas.openxmlformats.org/officeDocument/2006/relationships/hyperlink" Target="http://search.worldbank.org/quickview?name=Official+%3Cem%3Eexchange%3C%2Fem%3E+rate+%28LCU+per+US%24%2C+period+average%29&amp;id=PA.NUS.FCRF&amp;type=Indicators&amp;cube_no=2&amp;qterm=Currency+exchange+rates" TargetMode="External"/><Relationship Id="rId301" Type="http://schemas.openxmlformats.org/officeDocument/2006/relationships/hyperlink" Target="http://www.ilo.org" TargetMode="External"/><Relationship Id="rId322" Type="http://schemas.openxmlformats.org/officeDocument/2006/relationships/hyperlink" Target="http://data.worldbank.org/indicator/NE.GDI.TOTL.ZS" TargetMode="External"/><Relationship Id="rId343" Type="http://schemas.openxmlformats.org/officeDocument/2006/relationships/hyperlink" Target="http://www.unctad.org/Templates/Page.asp?intItemID=3594&amp;lang=1" TargetMode="External"/><Relationship Id="rId364" Type="http://schemas.openxmlformats.org/officeDocument/2006/relationships/hyperlink" Target="http://data.worldbank.org/indicator/SL.EMP.TOTL.SP.ZS" TargetMode="External"/><Relationship Id="rId61" Type="http://schemas.openxmlformats.org/officeDocument/2006/relationships/hyperlink" Target="http://dsbb.imf.org" TargetMode="External"/><Relationship Id="rId82" Type="http://schemas.openxmlformats.org/officeDocument/2006/relationships/hyperlink" Target="http://data.worldbank.org/indicator/NY.GNP.PCAP.CD" TargetMode="External"/><Relationship Id="rId199" Type="http://schemas.openxmlformats.org/officeDocument/2006/relationships/hyperlink" Target="http://data.worldbank.org/indicator/DT.DOD.DECT.GN.ZS" TargetMode="External"/><Relationship Id="rId203" Type="http://schemas.openxmlformats.org/officeDocument/2006/relationships/hyperlink" Target="http://data.worldbank.org/indicator/PA.NUS.FCRF" TargetMode="External"/><Relationship Id="rId385" Type="http://schemas.openxmlformats.org/officeDocument/2006/relationships/hyperlink" Target="http://dsbb.imf.org" TargetMode="External"/><Relationship Id="rId19" Type="http://schemas.openxmlformats.org/officeDocument/2006/relationships/hyperlink" Target="http://www.unctad.org/Templates/Page.asp?intItemID=3594&amp;lang=1" TargetMode="External"/><Relationship Id="rId224" Type="http://schemas.openxmlformats.org/officeDocument/2006/relationships/hyperlink" Target="http://data.worldbank.org/indicator/SP.POP.TECH.RD.P6" TargetMode="External"/><Relationship Id="rId245" Type="http://schemas.openxmlformats.org/officeDocument/2006/relationships/hyperlink" Target="http://www.unctad.org/Templates/Page.asp?intItemID=1485&amp;lang=1" TargetMode="External"/><Relationship Id="rId266" Type="http://schemas.openxmlformats.org/officeDocument/2006/relationships/hyperlink" Target="http://data.worldbank.org/indicator/NY.GDP.PCAP.CD" TargetMode="External"/><Relationship Id="rId287" Type="http://schemas.openxmlformats.org/officeDocument/2006/relationships/hyperlink" Target="http://data.worldbank.org/indicator/SL.TLF.PART.ZS" TargetMode="External"/><Relationship Id="rId410" Type="http://schemas.openxmlformats.org/officeDocument/2006/relationships/hyperlink" Target="http://unctadstat.unctad.org/TableViewer/tableView.aspx?ReportId=95" TargetMode="External"/><Relationship Id="rId30" Type="http://schemas.openxmlformats.org/officeDocument/2006/relationships/hyperlink" Target="http://dsbb.imf.org/Pages/SDDS/InterInvPos.aspx" TargetMode="External"/><Relationship Id="rId105" Type="http://schemas.openxmlformats.org/officeDocument/2006/relationships/hyperlink" Target="http://data.worldbank.org/indicator/SL.UEM.LTRM.ZS" TargetMode="External"/><Relationship Id="rId126" Type="http://schemas.openxmlformats.org/officeDocument/2006/relationships/hyperlink" Target="http://data.worldbank.org/indicator/all" TargetMode="External"/><Relationship Id="rId147" Type="http://schemas.openxmlformats.org/officeDocument/2006/relationships/hyperlink" Target="http://search.worldbank.org/quickview?name=Commercial+service+exports+%28current+US%24%29&amp;id=TX.VAL.SERV.CD.WT&amp;type=Indicators&amp;cube_no=2&amp;qterm=Services" TargetMode="External"/><Relationship Id="rId168" Type="http://schemas.openxmlformats.org/officeDocument/2006/relationships/hyperlink" Target="http://www.unctad.org/templates/webflyer.asp?intitemid=2471&amp;lang=1" TargetMode="External"/><Relationship Id="rId312" Type="http://schemas.openxmlformats.org/officeDocument/2006/relationships/hyperlink" Target="http://data.worldbank.org/indicator/SM.POP.TOTL.ZS" TargetMode="External"/><Relationship Id="rId333" Type="http://schemas.openxmlformats.org/officeDocument/2006/relationships/hyperlink" Target="http://www.wto.org/english/thewto_e/whatis_e/tif_e/org6_e.htm" TargetMode="External"/><Relationship Id="rId354" Type="http://schemas.openxmlformats.org/officeDocument/2006/relationships/hyperlink" Target="http://dsbb.imf.org/Pages/SDDS/InterInvPos.aspx" TargetMode="External"/><Relationship Id="rId51" Type="http://schemas.openxmlformats.org/officeDocument/2006/relationships/hyperlink" Target="http://www.economist.com/media/pdf/QUALITY_OF_LIFE.pdf" TargetMode="External"/><Relationship Id="rId72" Type="http://schemas.openxmlformats.org/officeDocument/2006/relationships/hyperlink" Target="http://dsbb.imf.org/Pages/SDDS/ReserveTemplates.aspx" TargetMode="External"/><Relationship Id="rId93" Type="http://schemas.openxmlformats.org/officeDocument/2006/relationships/hyperlink" Target="http://dsbb.imf.org/Pages/SDDS/InterInvPos.aspx" TargetMode="External"/><Relationship Id="rId189" Type="http://schemas.openxmlformats.org/officeDocument/2006/relationships/hyperlink" Target="http://data.worldbank.org/indicator/PA.NUS.FCRF" TargetMode="External"/><Relationship Id="rId375" Type="http://schemas.openxmlformats.org/officeDocument/2006/relationships/hyperlink" Target="http://www.economist.com/media/pdf/QUALITY_OF_LIFE.pdf" TargetMode="External"/><Relationship Id="rId396" Type="http://schemas.openxmlformats.org/officeDocument/2006/relationships/hyperlink" Target="http://dsbb.imf.org/Pages/SDDS/ReserveTemplates.aspx" TargetMode="External"/><Relationship Id="rId3" Type="http://schemas.openxmlformats.org/officeDocument/2006/relationships/settings" Target="settings.xml"/><Relationship Id="rId214" Type="http://schemas.openxmlformats.org/officeDocument/2006/relationships/hyperlink" Target="http://data.worldbank.org/indicator/SL.UEM.TOTL.ZS" TargetMode="External"/><Relationship Id="rId235" Type="http://schemas.openxmlformats.org/officeDocument/2006/relationships/hyperlink" Target="http://www.prosperity.com/rankings.aspx" TargetMode="External"/><Relationship Id="rId256" Type="http://schemas.openxmlformats.org/officeDocument/2006/relationships/hyperlink" Target="http://www.bis.org" TargetMode="External"/><Relationship Id="rId277" Type="http://schemas.openxmlformats.org/officeDocument/2006/relationships/hyperlink" Target="http://data.worldbank.org/indicator/PA.NUS.FCRF" TargetMode="External"/><Relationship Id="rId298" Type="http://schemas.openxmlformats.org/officeDocument/2006/relationships/hyperlink" Target="http://data.worldbank.org/indicator/SP.POP.TECH.RD.P6" TargetMode="External"/><Relationship Id="rId400" Type="http://schemas.openxmlformats.org/officeDocument/2006/relationships/hyperlink" Target="http://search.worldbank.org/quickview?name=Commercial+service+exports+%28current+US%24%29&amp;id=TX.VAL.SERV.CD.WT&amp;type=Indicators&amp;cube_no=2&amp;qterm=Services" TargetMode="External"/><Relationship Id="rId421" Type="http://schemas.openxmlformats.org/officeDocument/2006/relationships/hyperlink" Target="http://www.unctad.org/templates/webflyer.asp?intitemid=2471&amp;lang=1" TargetMode="External"/><Relationship Id="rId116" Type="http://schemas.openxmlformats.org/officeDocument/2006/relationships/hyperlink" Target="http://www.oecd.org" TargetMode="External"/><Relationship Id="rId137" Type="http://schemas.openxmlformats.org/officeDocument/2006/relationships/hyperlink" Target="http://data.worldbank.org/indicator/DT.TDS.DECT.EX.ZS" TargetMode="External"/><Relationship Id="rId158" Type="http://schemas.openxmlformats.org/officeDocument/2006/relationships/hyperlink" Target="http://unctadstat.unctad.org/TableViewer/tableView.aspx?ReportId=98" TargetMode="External"/><Relationship Id="rId302" Type="http://schemas.openxmlformats.org/officeDocument/2006/relationships/hyperlink" Target="http://ru.wikipedia.org/wiki/%D0%98%D0%BD%D0%B4%D0%B5%D0%BA%D1%81_%D0%BA%D0%B0%D1%87%D0%B5%D1%81%D1%82%D0%B2%D0%B0_%D0%B6%D0%B8%D0%B7%D0%BD%D0%B8" TargetMode="External"/><Relationship Id="rId323" Type="http://schemas.openxmlformats.org/officeDocument/2006/relationships/hyperlink" Target="http://www.oecd-ilibrary.org/economics/investment-in-us-dollars_2074384x-table5" TargetMode="External"/><Relationship Id="rId344" Type="http://schemas.openxmlformats.org/officeDocument/2006/relationships/hyperlink" Target="http://worldbank.org/indicators/all" TargetMode="External"/><Relationship Id="rId20" Type="http://schemas.openxmlformats.org/officeDocument/2006/relationships/hyperlink" Target="http://worldbank.org/indicators/all" TargetMode="External"/><Relationship Id="rId41" Type="http://schemas.openxmlformats.org/officeDocument/2006/relationships/hyperlink" Target="http://data.worldbank.org/indicator/SP.POP.SCIE.RD.P6" TargetMode="External"/><Relationship Id="rId62" Type="http://schemas.openxmlformats.org/officeDocument/2006/relationships/hyperlink" Target="http://ddp-ext.worldbank.org/ext/ddpreports/ViewSharedReport?&amp;CF=&amp;REPORT_ID=13583&amp;REQUEST_TYPE=VIEWADVANCED" TargetMode="External"/><Relationship Id="rId83" Type="http://schemas.openxmlformats.org/officeDocument/2006/relationships/hyperlink" Target="http://data.worldbank.org/indicator/NY.GDP.PCAP.PP.CD" TargetMode="External"/><Relationship Id="rId179" Type="http://schemas.openxmlformats.org/officeDocument/2006/relationships/hyperlink" Target="http://data.worldbank.org/indicator/NY.GNP.PCAP.CD" TargetMode="External"/><Relationship Id="rId365" Type="http://schemas.openxmlformats.org/officeDocument/2006/relationships/hyperlink" Target="http://data.worldbank.org/indicator/SP.POP.SCIE.RD.P6" TargetMode="External"/><Relationship Id="rId386" Type="http://schemas.openxmlformats.org/officeDocument/2006/relationships/hyperlink" Target="http://ddp-ext.worldbank.org/ext/ddpreports/ViewSharedReport?&amp;CF=&amp;REPORT_ID=13583&amp;REQUEST_TYPE=VIEWADVANCED" TargetMode="External"/><Relationship Id="rId190" Type="http://schemas.openxmlformats.org/officeDocument/2006/relationships/hyperlink" Target="http://www.oecd-ilibrary.org/" TargetMode="External"/><Relationship Id="rId204" Type="http://schemas.openxmlformats.org/officeDocument/2006/relationships/hyperlink" Target="http://www.oecd-ilibrary.org/" TargetMode="External"/><Relationship Id="rId225" Type="http://schemas.openxmlformats.org/officeDocument/2006/relationships/hyperlink" Target="http://data.worldbank.org/indicator/SP.POP.TECH.RD.P6" TargetMode="External"/><Relationship Id="rId246" Type="http://schemas.openxmlformats.org/officeDocument/2006/relationships/hyperlink" Target="http://www.unctad.org/Templates/Page.asp?intItemID=3594&amp;lang=1" TargetMode="External"/><Relationship Id="rId267" Type="http://schemas.openxmlformats.org/officeDocument/2006/relationships/hyperlink" Target="https://www.cia.gov/library/publications/the-world-factbook/fields/2012.html" TargetMode="External"/><Relationship Id="rId288" Type="http://schemas.openxmlformats.org/officeDocument/2006/relationships/hyperlink" Target="https://www.cia.gov/library/publications/the-world-factbook/fields/2048.html" TargetMode="External"/><Relationship Id="rId411" Type="http://schemas.openxmlformats.org/officeDocument/2006/relationships/hyperlink" Target="http://unctadstat.unctad.org/TableViewer/tableView.aspx?ReportId=98" TargetMode="External"/><Relationship Id="rId106" Type="http://schemas.openxmlformats.org/officeDocument/2006/relationships/hyperlink" Target="http://data.worldbank.org/indicator/SL.TLF.PART.ZS" TargetMode="External"/><Relationship Id="rId127" Type="http://schemas.openxmlformats.org/officeDocument/2006/relationships/hyperlink" Target="http://www.ilo.org" TargetMode="External"/><Relationship Id="rId313" Type="http://schemas.openxmlformats.org/officeDocument/2006/relationships/hyperlink" Target="http://dsbb.imf.org" TargetMode="External"/><Relationship Id="rId10" Type="http://schemas.openxmlformats.org/officeDocument/2006/relationships/hyperlink" Target="http://search.worldbank.org/quickview?name=Official+%3Cem%3Eexchange%3C%2Fem%3E+rate+%28LCU+per+US%24%2C+period+average%29&amp;id=PA.NUS.FCRF&amp;type=Indicators&amp;cube_no=2&amp;qterm=Currency+exchange+rates" TargetMode="External"/><Relationship Id="rId31" Type="http://schemas.openxmlformats.org/officeDocument/2006/relationships/hyperlink" Target="http://www3.weforum.org/docs/WEF_GenderGap_Report_2014.pdf" TargetMode="External"/><Relationship Id="rId52" Type="http://schemas.openxmlformats.org/officeDocument/2006/relationships/hyperlink" Target="http://ru.wikipedia.org/wiki/%D0%9C%D0%B5%D0%B6%D0%B4%D1%83%D0%BD%D0%B0%D1%80%D0%BE%D0%B4%D0%BD%D1%8B%D0%B9_%D0%B8%D0%BD%D0%B4%D0%B5%D0%BA%D1%81_%D1%81%D1%87%D0%B0%D1%81%D1%82%D1%8C%D1%8F" TargetMode="External"/><Relationship Id="rId73" Type="http://schemas.openxmlformats.org/officeDocument/2006/relationships/hyperlink" Target="http://data.worldbank.org/indicator/BN.CAB.XOKA.CD" TargetMode="External"/><Relationship Id="rId94" Type="http://schemas.openxmlformats.org/officeDocument/2006/relationships/hyperlink" Target="http://dsbb.imf.org/Pages/SDDS/ReserveTemplates.aspx" TargetMode="External"/><Relationship Id="rId148" Type="http://schemas.openxmlformats.org/officeDocument/2006/relationships/hyperlink" Target="http://search.worldbank.org/quickview?name=Commercial+service+imports+%28current+US%24%29&amp;id=TM.VAL.SERV.CD.WT&amp;type=Indicators&amp;cube_no=2&amp;qterm=Services" TargetMode="External"/><Relationship Id="rId169" Type="http://schemas.openxmlformats.org/officeDocument/2006/relationships/hyperlink" Target="http://data.worldbank.org/indicator/CM.MKT.LCAP.GD.ZS" TargetMode="External"/><Relationship Id="rId334" Type="http://schemas.openxmlformats.org/officeDocument/2006/relationships/hyperlink" Target="http://search.worldbank.org/quickview?name=Official+%3Cem%3Eexchange%3C%2Fem%3E+rate+%28LCU+per+US%24%2C+period+average%29&amp;id=PA.NUS.FCRF&amp;type=Indicators&amp;cube_no=2&amp;qterm=Currency+exchange+rates" TargetMode="External"/><Relationship Id="rId355" Type="http://schemas.openxmlformats.org/officeDocument/2006/relationships/hyperlink" Target="http://www3.weforum.org/docs/WEF_GenderGap_Report_2011.pdf" TargetMode="External"/><Relationship Id="rId376" Type="http://schemas.openxmlformats.org/officeDocument/2006/relationships/hyperlink" Target="http://ru.wikipedia.org/wiki/%D0%9C%D0%B5%D0%B6%D0%B4%D1%83%D0%BD%D0%B0%D1%80%D0%BE%D0%B4%D0%BD%D1%8B%D0%B9_%D0%B8%D0%BD%D0%B4%D0%B5%D0%BA%D1%81_%D1%81%D1%87%D0%B0%D1%81%D1%82%D1%8C%D1%8F" TargetMode="External"/><Relationship Id="rId397" Type="http://schemas.openxmlformats.org/officeDocument/2006/relationships/hyperlink" Target="http://data.worldbank.org/indicator/BN.CAB.XOKA.CD" TargetMode="External"/><Relationship Id="rId4" Type="http://schemas.openxmlformats.org/officeDocument/2006/relationships/webSettings" Target="webSettings.xml"/><Relationship Id="rId180" Type="http://schemas.openxmlformats.org/officeDocument/2006/relationships/hyperlink" Target="http://data.worldbank.org/indicator/NY.GDP.PCAP.PP.CD" TargetMode="External"/><Relationship Id="rId215" Type="http://schemas.openxmlformats.org/officeDocument/2006/relationships/hyperlink" Target="http://data.worldbank.org/indicator/SL.UEM.LTRM.ZS" TargetMode="External"/><Relationship Id="rId236" Type="http://schemas.openxmlformats.org/officeDocument/2006/relationships/hyperlink" Target="http://data.worldbank.org/indicator/all" TargetMode="External"/><Relationship Id="rId257" Type="http://schemas.openxmlformats.org/officeDocument/2006/relationships/hyperlink" Target="http://dsbb.imf.org/Pages/SDDS/InterInvPos.aspx" TargetMode="External"/><Relationship Id="rId278" Type="http://schemas.openxmlformats.org/officeDocument/2006/relationships/hyperlink" Target="http://unctadstat.unctad.org/TableViewer/tableView.aspx?ReportId=87" TargetMode="External"/><Relationship Id="rId401" Type="http://schemas.openxmlformats.org/officeDocument/2006/relationships/hyperlink" Target="http://search.worldbank.org/quickview?name=Commercial+service+imports+%28current+US%24%29&amp;id=TM.VAL.SERV.CD.WT&amp;type=Indicators&amp;cube_no=2&amp;qterm=Services" TargetMode="External"/><Relationship Id="rId422" Type="http://schemas.openxmlformats.org/officeDocument/2006/relationships/hyperlink" Target="http://data.worldbank.org/indicator/CM.MKT.LCAP.GD.ZS" TargetMode="External"/><Relationship Id="rId303" Type="http://schemas.openxmlformats.org/officeDocument/2006/relationships/hyperlink" Target="http://www.economist.com/media/pdf/QUALITY_OF_LIFE.pdf" TargetMode="External"/><Relationship Id="rId42" Type="http://schemas.openxmlformats.org/officeDocument/2006/relationships/hyperlink" Target="http://data.worldbank.org/indicator/SP.POP.TECH.RD.P6" TargetMode="External"/><Relationship Id="rId84" Type="http://schemas.openxmlformats.org/officeDocument/2006/relationships/hyperlink" Target="http://data.worldbank.org/indicator/NY.GDP.PCAP.CD" TargetMode="External"/><Relationship Id="rId138" Type="http://schemas.openxmlformats.org/officeDocument/2006/relationships/hyperlink" Target="http://data.worldbank.org/indicator/PA.NUS.FCRF" TargetMode="External"/><Relationship Id="rId345" Type="http://schemas.openxmlformats.org/officeDocument/2006/relationships/hyperlink" Target="http://data.worldbank.org/indicator/BX.PEF.TOTL.CD.WD" TargetMode="External"/><Relationship Id="rId387" Type="http://schemas.openxmlformats.org/officeDocument/2006/relationships/hyperlink" Target="http://data.worldbank.org/indicator/DT.DOD.DECT.GN.ZS" TargetMode="External"/><Relationship Id="rId191" Type="http://schemas.openxmlformats.org/officeDocument/2006/relationships/hyperlink" Target="http://data.worldbank.org/indicator/PA.NUS.FCRF" TargetMode="External"/><Relationship Id="rId205" Type="http://schemas.openxmlformats.org/officeDocument/2006/relationships/hyperlink" Target="http://data.worldbank.org/indicator/PA.NUS.FCRF" TargetMode="External"/><Relationship Id="rId247" Type="http://schemas.openxmlformats.org/officeDocument/2006/relationships/hyperlink" Target="http://worldbank.org/indicators/all" TargetMode="External"/><Relationship Id="rId412" Type="http://schemas.openxmlformats.org/officeDocument/2006/relationships/hyperlink" Target="http://unctadstat.unctad.org/ReportFolders/reportFolders.aspx" TargetMode="External"/><Relationship Id="rId107" Type="http://schemas.openxmlformats.org/officeDocument/2006/relationships/hyperlink" Target="https://www.cia.gov/library/publications/the-world-factbook/fields/2048.html" TargetMode="External"/><Relationship Id="rId289" Type="http://schemas.openxmlformats.org/officeDocument/2006/relationships/hyperlink" Target="http://info.worldbank.org/etools/kam2/KAM_page5.asp" TargetMode="External"/><Relationship Id="rId11" Type="http://schemas.openxmlformats.org/officeDocument/2006/relationships/hyperlink" Target="http://data.worldbank.org/indicator/NY.GNP.PCAP.CD" TargetMode="External"/><Relationship Id="rId53" Type="http://schemas.openxmlformats.org/officeDocument/2006/relationships/hyperlink" Target="http://www.happyplanetindex.org/public-data/files/happy-planet-index-2-0.pdf" TargetMode="External"/><Relationship Id="rId149" Type="http://schemas.openxmlformats.org/officeDocument/2006/relationships/hyperlink" Target="http://search.worldbank.org/quickview?name=Goods+exports+%28BoP%2C+current+US%24%29&amp;id=BX.GSR.MRCH.CD&amp;type=Indicators&amp;cube_no=2&amp;qterm=export+servises" TargetMode="External"/><Relationship Id="rId314" Type="http://schemas.openxmlformats.org/officeDocument/2006/relationships/hyperlink" Target="http://unctadstat.unctad.org/TableViewer/tableView.aspx?ReportId=98" TargetMode="External"/><Relationship Id="rId356" Type="http://schemas.openxmlformats.org/officeDocument/2006/relationships/hyperlink" Target="http://www.oecd-ilibrary.org/economics/harmonised-unemployment-rates_2074384x-table6" TargetMode="External"/><Relationship Id="rId398" Type="http://schemas.openxmlformats.org/officeDocument/2006/relationships/hyperlink" Target="http://dsbb.imf.org/Pages/SDDS/NSDPPages.aspx" TargetMode="External"/><Relationship Id="rId95" Type="http://schemas.openxmlformats.org/officeDocument/2006/relationships/hyperlink" Target="http://data.worldbank.org/indicator/NE.GDI.TOTL.ZS" TargetMode="External"/><Relationship Id="rId160" Type="http://schemas.openxmlformats.org/officeDocument/2006/relationships/hyperlink" Target="http://www.unctad.org/Templates/Page.asp?intItemID=1485&amp;lang=1" TargetMode="External"/><Relationship Id="rId216" Type="http://schemas.openxmlformats.org/officeDocument/2006/relationships/hyperlink" Target="http://data.worldbank.org/indicator/SL.TLF.PART.ZS" TargetMode="External"/><Relationship Id="rId423" Type="http://schemas.openxmlformats.org/officeDocument/2006/relationships/hyperlink" Target="http://www.zyen.com/PDF/GFCI%2010.pdf" TargetMode="External"/><Relationship Id="rId258" Type="http://schemas.openxmlformats.org/officeDocument/2006/relationships/hyperlink" Target="http://search.worldbank.org/quickview?name=Commercial+service+exports+%28current+US%24%29&amp;id=TX.VAL.SERV.CD.WT&amp;type=Indicators&amp;cube_no=2&amp;qterm=Services" TargetMode="External"/><Relationship Id="rId22" Type="http://schemas.openxmlformats.org/officeDocument/2006/relationships/hyperlink" Target="http://dsbb.imf.org/Pages/SDDS/InterInvPos.aspx" TargetMode="External"/><Relationship Id="rId64" Type="http://schemas.openxmlformats.org/officeDocument/2006/relationships/hyperlink" Target="http://data.worldbank.org/indicator/DT.DOD.DECT.CD" TargetMode="External"/><Relationship Id="rId118" Type="http://schemas.openxmlformats.org/officeDocument/2006/relationships/hyperlink" Target="http://data.worldbank.org/indicator/SI.POV.GINI" TargetMode="External"/><Relationship Id="rId325" Type="http://schemas.openxmlformats.org/officeDocument/2006/relationships/hyperlink" Target="http://data.worldbank.org/indicator/CM.MKT.LCAP.GD.ZS" TargetMode="External"/><Relationship Id="rId367" Type="http://schemas.openxmlformats.org/officeDocument/2006/relationships/hyperlink" Target="http://data.worldbank.org/indicator/SP.POP.TECH.RD.P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43</Pages>
  <Words>19475</Words>
  <Characters>111012</Characters>
  <Application>Microsoft Office Word</Application>
  <DocSecurity>0</DocSecurity>
  <Lines>925</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Megasoftware GrouP™</Company>
  <LinksUpToDate>false</LinksUpToDate>
  <CharactersWithSpaces>130227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6</cp:revision>
  <dcterms:created xsi:type="dcterms:W3CDTF">2016-02-20T15:29:00Z</dcterms:created>
  <dcterms:modified xsi:type="dcterms:W3CDTF">2016-02-20T16:27:00Z</dcterms:modified>
</cp:coreProperties>
</file>