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EA" w:rsidRPr="00A922EA" w:rsidRDefault="00A922EA" w:rsidP="00A922E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Контрольна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 xml:space="preserve"> робота з </w:t>
      </w: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дисципліни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 xml:space="preserve"> «</w:t>
      </w: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Економетрика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>»</w:t>
      </w:r>
    </w:p>
    <w:p w:rsidR="00A922EA" w:rsidRPr="00A922EA" w:rsidRDefault="00A922EA" w:rsidP="00A92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A922EA">
        <w:rPr>
          <w:rFonts w:ascii="Times New Roman" w:eastAsia="Times New Roman" w:hAnsi="Times New Roman" w:cs="Times New Roman"/>
          <w:b/>
          <w:lang w:val="ru-RU" w:eastAsia="ru-RU"/>
        </w:rPr>
        <w:t>Варіант1.</w:t>
      </w:r>
    </w:p>
    <w:p w:rsidR="00A922EA" w:rsidRPr="00A922EA" w:rsidRDefault="00A922EA" w:rsidP="00A922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>Відомі дані щодо місячного обсягу прибутку 15 підприємств галузі – Х (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млн.грн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>),  та обсягу дивідендів, сплачених цими підприємствами за місяць – Y (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млн.грн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1"/>
        <w:gridCol w:w="581"/>
      </w:tblGrid>
      <w:tr w:rsidR="00A922EA" w:rsidRPr="00A922EA" w:rsidTr="006C592D">
        <w:trPr>
          <w:jc w:val="center"/>
        </w:trPr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81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81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922EA" w:rsidRPr="00A922EA" w:rsidTr="006C592D">
        <w:trPr>
          <w:jc w:val="center"/>
        </w:trPr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Y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581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581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</w:tbl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 xml:space="preserve">Потрібно: a) обчислити числові характеристики </w:t>
      </w:r>
      <w:r w:rsidRPr="00A922EA">
        <w:rPr>
          <w:rFonts w:ascii="Times New Roman" w:eastAsia="Times New Roman" w:hAnsi="Times New Roman" w:cs="Times New Roman"/>
          <w:position w:val="-4"/>
          <w:lang w:eastAsia="ru-RU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6" o:title=""/>
          </v:shape>
          <o:OLEObject Type="Embed" ProgID="Equation.2" ShapeID="_x0000_i1025" DrawAspect="Content" ObjectID="_1526463333" r:id="rId7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0"/>
          <w:lang w:eastAsia="ru-RU"/>
        </w:rPr>
        <w:object w:dxaOrig="220" w:dyaOrig="300">
          <v:shape id="_x0000_i1026" type="#_x0000_t75" style="width:11.25pt;height:15pt" o:ole="">
            <v:imagedata r:id="rId8" o:title=""/>
          </v:shape>
          <o:OLEObject Type="Embed" ProgID="Equation.3" ShapeID="_x0000_i1026" DrawAspect="Content" ObjectID="_1526463334" r:id="rId9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300" w:dyaOrig="360">
          <v:shape id="_x0000_i1027" type="#_x0000_t75" style="width:15pt;height:18pt" o:ole="">
            <v:imagedata r:id="rId10" o:title=""/>
          </v:shape>
          <o:OLEObject Type="Embed" ProgID="Equation.3" ShapeID="_x0000_i1027" DrawAspect="Content" ObjectID="_1526463335" r:id="rId11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4"/>
          <w:lang w:eastAsia="ru-RU"/>
        </w:rPr>
        <w:object w:dxaOrig="320" w:dyaOrig="380">
          <v:shape id="_x0000_i1028" type="#_x0000_t75" style="width:16.5pt;height:18.75pt" o:ole="">
            <v:imagedata r:id="rId12" o:title=""/>
          </v:shape>
          <o:OLEObject Type="Embed" ProgID="Equation.3" ShapeID="_x0000_i1028" DrawAspect="Content" ObjectID="_1526463336" r:id="rId13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r</w:t>
      </w:r>
      <w:r w:rsidRPr="00A922EA">
        <w:rPr>
          <w:rFonts w:ascii="Times New Roman" w:eastAsia="Times New Roman" w:hAnsi="Times New Roman" w:cs="Times New Roman"/>
          <w:vertAlign w:val="subscript"/>
          <w:lang w:eastAsia="ru-RU"/>
        </w:rPr>
        <w:t>xy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; б) визначити коефіцієнти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360" w:dyaOrig="440">
          <v:shape id="_x0000_i1029" type="#_x0000_t75" style="width:18pt;height:21.75pt" o:ole="">
            <v:imagedata r:id="rId14" o:title=""/>
          </v:shape>
          <o:OLEObject Type="Embed" ProgID="Equation.3" ShapeID="_x0000_i1029" DrawAspect="Content" ObjectID="_1526463337" r:id="rId15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0"/>
          <w:lang w:eastAsia="ru-RU"/>
        </w:rPr>
        <w:object w:dxaOrig="320" w:dyaOrig="360">
          <v:shape id="_x0000_i1030" type="#_x0000_t75" style="width:16.5pt;height:18pt" o:ole="">
            <v:imagedata r:id="rId16" o:title=""/>
          </v:shape>
          <o:OLEObject Type="Embed" ProgID="Equation.3" ShapeID="_x0000_i1030" DrawAspect="Content" ObjectID="_1526463338" r:id="rId17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оцінити їх статистичну значимість, записати рівняння парної лінійної регресії, оцінити його адекватність, дати економічну інтерпретацію параметрів моделі, визначити якість моделі; в) побудувати кореляційне поле точок, накреслити графік лінії регресії; г) визначити прогнозний обсяг результативної ознаки, якщо факторна складає 12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млн.грн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>., визначити похибку прогнозу.</w:t>
      </w:r>
    </w:p>
    <w:p w:rsidR="00A922EA" w:rsidRPr="00A922EA" w:rsidRDefault="00A922EA" w:rsidP="00A922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922EA">
        <w:rPr>
          <w:rFonts w:ascii="Times New Roman" w:eastAsia="Times New Roman" w:hAnsi="Times New Roman" w:cs="Times New Roman"/>
          <w:bCs/>
          <w:lang w:eastAsia="ru-RU"/>
        </w:rPr>
        <w:t xml:space="preserve">За даними в розрізі 10 підприємств регіону вивчається залежність продуктивності праці одного працівника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260" w:dyaOrig="320">
          <v:shape id="_x0000_i1031" type="#_x0000_t75" style="width:12.75pt;height:16.5pt" o:ole="">
            <v:imagedata r:id="rId18" o:title=""/>
          </v:shape>
          <o:OLEObject Type="Embed" ProgID="Equation.DSMT4" ShapeID="_x0000_i1031" DrawAspect="Content" ObjectID="_1526463339" r:id="rId19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тис.грн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.) від введення в дію нових основних фондів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279" w:dyaOrig="420">
          <v:shape id="_x0000_i1032" type="#_x0000_t75" style="width:13.5pt;height:21.75pt" o:ole="">
            <v:imagedata r:id="rId20" o:title=""/>
          </v:shape>
          <o:OLEObject Type="Embed" ProgID="Equation.DSMT4" ShapeID="_x0000_i1032" DrawAspect="Content" ObjectID="_1526463340" r:id="rId21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A922EA">
        <w:rPr>
          <w:rFonts w:ascii="Times New Roman" w:eastAsia="Times New Roman" w:hAnsi="Times New Roman" w:cs="Times New Roman"/>
          <w:position w:val="-6"/>
          <w:lang w:eastAsia="ru-RU"/>
        </w:rPr>
        <w:object w:dxaOrig="300" w:dyaOrig="300">
          <v:shape id="_x0000_i1033" type="#_x0000_t75" style="width:15pt;height:15pt" o:ole="">
            <v:imagedata r:id="rId22" o:title=""/>
          </v:shape>
          <o:OLEObject Type="Embed" ProgID="Equation.DSMT4" ShapeID="_x0000_i1033" DrawAspect="Content" ObjectID="_1526463341" r:id="rId23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від вартості фондів на кінець року) та питомої ваги працівників високої кваліфікації в загальній чисельності працюючих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320" w:dyaOrig="420">
          <v:shape id="_x0000_i1034" type="#_x0000_t75" style="width:16.5pt;height:21.75pt" o:ole="">
            <v:imagedata r:id="rId24" o:title=""/>
          </v:shape>
          <o:OLEObject Type="Embed" ProgID="Equation.DSMT4" ShapeID="_x0000_i1034" DrawAspect="Content" ObjectID="_1526463342" r:id="rId25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A922EA">
        <w:rPr>
          <w:rFonts w:ascii="Times New Roman" w:eastAsia="Times New Roman" w:hAnsi="Times New Roman" w:cs="Times New Roman"/>
          <w:position w:val="-6"/>
          <w:lang w:eastAsia="ru-RU"/>
        </w:rPr>
        <w:object w:dxaOrig="300" w:dyaOrig="300">
          <v:shape id="_x0000_i1035" type="#_x0000_t75" style="width:15pt;height:15pt" o:ole="">
            <v:imagedata r:id="rId22" o:title=""/>
          </v:shape>
          <o:OLEObject Type="Embed" ProgID="Equation.DSMT4" ShapeID="_x0000_i1035" DrawAspect="Content" ObjectID="_1526463343" r:id="rId26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837"/>
        <w:gridCol w:w="838"/>
        <w:gridCol w:w="838"/>
        <w:gridCol w:w="837"/>
        <w:gridCol w:w="837"/>
        <w:gridCol w:w="837"/>
        <w:gridCol w:w="837"/>
        <w:gridCol w:w="837"/>
        <w:gridCol w:w="837"/>
        <w:gridCol w:w="837"/>
      </w:tblGrid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Номер підприємства</w: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260" w:dyaOrig="320">
                <v:shape id="_x0000_i1036" type="#_x0000_t75" style="width:9pt;height:12pt" o:ole="">
                  <v:imagedata r:id="rId27" o:title=""/>
                </v:shape>
                <o:OLEObject Type="Embed" ProgID="Equation.DSMT4" ShapeID="_x0000_i1036" DrawAspect="Content" ObjectID="_1526463344" r:id="rId28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279" w:dyaOrig="420">
                <v:shape id="_x0000_i1037" type="#_x0000_t75" style="width:8.25pt;height:12.75pt" o:ole="">
                  <v:imagedata r:id="rId29" o:title=""/>
                </v:shape>
                <o:OLEObject Type="Embed" ProgID="Equation.DSMT4" ShapeID="_x0000_i1037" DrawAspect="Content" ObjectID="_1526463345" r:id="rId30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320" w:dyaOrig="420">
                <v:shape id="_x0000_i1038" type="#_x0000_t75" style="width:9.75pt;height:12.75pt" o:ole="">
                  <v:imagedata r:id="rId31" o:title=""/>
                </v:shape>
                <o:OLEObject Type="Embed" ProgID="Equation.DSMT4" ShapeID="_x0000_i1038" DrawAspect="Content" ObjectID="_1526463346" r:id="rId32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</w:tbl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 xml:space="preserve">Потрібно: 1) побудувати лінійну модель множинної регресії; записати стандартизоване рівняння множинної регресії; на основі стандартизованих коефіцієнтів регресії та середніх коефіцієнтів еластичності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ранжувати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 фактори за ступенем їх впливу на результат; 2) визначити коефіцієнти парної та часткової кореляції, проаналізувати їх; 3) визначити коефіцієнт множинної детермінації, зробити висновки; 4) за допомогою </w:t>
      </w:r>
      <w:r w:rsidRPr="00A922EA">
        <w:rPr>
          <w:rFonts w:ascii="Times New Roman" w:eastAsia="Times New Roman" w:hAnsi="Times New Roman" w:cs="Times New Roman"/>
          <w:position w:val="-4"/>
          <w:lang w:eastAsia="ru-RU"/>
        </w:rPr>
        <w:object w:dxaOrig="300" w:dyaOrig="300">
          <v:shape id="_x0000_i1039" type="#_x0000_t75" style="width:15pt;height:15pt" o:ole="">
            <v:imagedata r:id="rId33" o:title=""/>
          </v:shape>
          <o:OLEObject Type="Embed" ProgID="Equation.DSMT4" ShapeID="_x0000_i1039" DrawAspect="Content" ObjectID="_1526463347" r:id="rId34"/>
        </w:objec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-критерію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 Фішера оцінити статистичну значимість рівняння регресії.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  <w:t xml:space="preserve">Викладач </w:t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  <w:t>Олійник В.М.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22EA" w:rsidRPr="00A922EA" w:rsidRDefault="00A922EA" w:rsidP="00A922E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A922EA" w:rsidRPr="00A922EA" w:rsidRDefault="00A922EA" w:rsidP="00A922E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Контрольна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 xml:space="preserve"> робота з </w:t>
      </w: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дисципліни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 xml:space="preserve"> «</w:t>
      </w: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Економетрика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>»</w:t>
      </w:r>
    </w:p>
    <w:p w:rsidR="00A922EA" w:rsidRPr="00A922EA" w:rsidRDefault="00A922EA" w:rsidP="00A92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A922EA">
        <w:rPr>
          <w:rFonts w:ascii="Times New Roman" w:eastAsia="Times New Roman" w:hAnsi="Times New Roman" w:cs="Times New Roman"/>
          <w:b/>
          <w:lang w:val="ru-RU" w:eastAsia="ru-RU"/>
        </w:rPr>
        <w:t>Варіант2.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>1.Дані, наведені в таблиці, характеризують витрати на рекламу продукції (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млн.грн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>) – Х, та обсяг її реалізації (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млн.грн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>) – Y .</w:t>
      </w:r>
    </w:p>
    <w:tbl>
      <w:tblPr>
        <w:tblW w:w="0" w:type="auto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1283"/>
        <w:gridCol w:w="1283"/>
        <w:gridCol w:w="1283"/>
        <w:gridCol w:w="1283"/>
        <w:gridCol w:w="1283"/>
      </w:tblGrid>
      <w:tr w:rsidR="00A922EA" w:rsidRPr="00A922EA" w:rsidTr="006C592D"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922EA" w:rsidRPr="00A922EA" w:rsidTr="006C592D"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Y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</w:tbl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 xml:space="preserve">Потрібно: a) обчислити числові характеристики </w:t>
      </w:r>
      <w:r w:rsidRPr="00A922EA">
        <w:rPr>
          <w:rFonts w:ascii="Times New Roman" w:eastAsia="Times New Roman" w:hAnsi="Times New Roman" w:cs="Times New Roman"/>
          <w:position w:val="-4"/>
          <w:lang w:eastAsia="ru-RU"/>
        </w:rPr>
        <w:object w:dxaOrig="220" w:dyaOrig="260">
          <v:shape id="_x0000_i1040" type="#_x0000_t75" style="width:11.25pt;height:12.75pt" o:ole="">
            <v:imagedata r:id="rId6" o:title=""/>
          </v:shape>
          <o:OLEObject Type="Embed" ProgID="Equation.2" ShapeID="_x0000_i1040" DrawAspect="Content" ObjectID="_1526463348" r:id="rId35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0"/>
          <w:lang w:eastAsia="ru-RU"/>
        </w:rPr>
        <w:object w:dxaOrig="220" w:dyaOrig="300">
          <v:shape id="_x0000_i1041" type="#_x0000_t75" style="width:11.25pt;height:15pt" o:ole="">
            <v:imagedata r:id="rId8" o:title=""/>
          </v:shape>
          <o:OLEObject Type="Embed" ProgID="Equation.3" ShapeID="_x0000_i1041" DrawAspect="Content" ObjectID="_1526463349" r:id="rId36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300" w:dyaOrig="360">
          <v:shape id="_x0000_i1042" type="#_x0000_t75" style="width:15pt;height:18pt" o:ole="">
            <v:imagedata r:id="rId10" o:title=""/>
          </v:shape>
          <o:OLEObject Type="Embed" ProgID="Equation.3" ShapeID="_x0000_i1042" DrawAspect="Content" ObjectID="_1526463350" r:id="rId37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4"/>
          <w:lang w:eastAsia="ru-RU"/>
        </w:rPr>
        <w:object w:dxaOrig="320" w:dyaOrig="380">
          <v:shape id="_x0000_i1043" type="#_x0000_t75" style="width:16.5pt;height:18.75pt" o:ole="">
            <v:imagedata r:id="rId12" o:title=""/>
          </v:shape>
          <o:OLEObject Type="Embed" ProgID="Equation.3" ShapeID="_x0000_i1043" DrawAspect="Content" ObjectID="_1526463351" r:id="rId38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r</w:t>
      </w:r>
      <w:r w:rsidRPr="00A922EA">
        <w:rPr>
          <w:rFonts w:ascii="Times New Roman" w:eastAsia="Times New Roman" w:hAnsi="Times New Roman" w:cs="Times New Roman"/>
          <w:vertAlign w:val="subscript"/>
          <w:lang w:eastAsia="ru-RU"/>
        </w:rPr>
        <w:t>xy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; б) визначити коефіцієнти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360" w:dyaOrig="440">
          <v:shape id="_x0000_i1044" type="#_x0000_t75" style="width:18pt;height:21.75pt" o:ole="">
            <v:imagedata r:id="rId14" o:title=""/>
          </v:shape>
          <o:OLEObject Type="Embed" ProgID="Equation.3" ShapeID="_x0000_i1044" DrawAspect="Content" ObjectID="_1526463352" r:id="rId39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0"/>
          <w:lang w:eastAsia="ru-RU"/>
        </w:rPr>
        <w:object w:dxaOrig="320" w:dyaOrig="360">
          <v:shape id="_x0000_i1045" type="#_x0000_t75" style="width:16.5pt;height:18pt" o:ole="">
            <v:imagedata r:id="rId16" o:title=""/>
          </v:shape>
          <o:OLEObject Type="Embed" ProgID="Equation.3" ShapeID="_x0000_i1045" DrawAspect="Content" ObjectID="_1526463353" r:id="rId40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оцінити їх статистичну значимість, записати рівняння парної лінійної регресії, оцінити його адекватність, дати економічну інтерпретацію параметрів моделі, визначити якість моделі; в) побудувати кореляційне поле точок, накреслити графік лінії регресії; г) визначити прогнозний обсяг результативної ознаки, якщо факторна складає 12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млн.грн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>., визначити похибку прогнозу.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922EA">
        <w:rPr>
          <w:rFonts w:ascii="Times New Roman" w:eastAsia="Times New Roman" w:hAnsi="Times New Roman" w:cs="Times New Roman"/>
          <w:bCs/>
          <w:lang w:eastAsia="ru-RU"/>
        </w:rPr>
        <w:t xml:space="preserve">2.За даними в розрізі 10 підприємств регіону вивчається залежність продуктивності праці одного працівника </w:t>
      </w:r>
      <w:r w:rsidRPr="00A922EA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260" w:dyaOrig="320">
          <v:shape id="_x0000_i1046" type="#_x0000_t75" style="width:9.75pt;height:12.75pt" o:ole="">
            <v:imagedata r:id="rId18" o:title=""/>
          </v:shape>
          <o:OLEObject Type="Embed" ProgID="Equation.DSMT4" ShapeID="_x0000_i1046" DrawAspect="Content" ObjectID="_1526463354" r:id="rId41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тис.грн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.) від введення в дію нових основних фондів </w:t>
      </w:r>
      <w:r w:rsidRPr="00A922EA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279" w:dyaOrig="420">
          <v:shape id="_x0000_i1047" type="#_x0000_t75" style="width:11.25pt;height:17.25pt" o:ole="">
            <v:imagedata r:id="rId20" o:title=""/>
          </v:shape>
          <o:OLEObject Type="Embed" ProgID="Equation.DSMT4" ShapeID="_x0000_i1047" DrawAspect="Content" ObjectID="_1526463355" r:id="rId42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A922EA">
        <w:rPr>
          <w:rFonts w:ascii="Times New Roman" w:eastAsia="Times New Roman" w:hAnsi="Times New Roman" w:cs="Times New Roman"/>
          <w:position w:val="-6"/>
          <w:sz w:val="20"/>
          <w:szCs w:val="20"/>
          <w:lang w:eastAsia="ru-RU"/>
        </w:rPr>
        <w:object w:dxaOrig="300" w:dyaOrig="300">
          <v:shape id="_x0000_i1048" type="#_x0000_t75" style="width:15pt;height:15pt" o:ole="">
            <v:imagedata r:id="rId22" o:title=""/>
          </v:shape>
          <o:OLEObject Type="Embed" ProgID="Equation.DSMT4" ShapeID="_x0000_i1048" DrawAspect="Content" ObjectID="_1526463356" r:id="rId43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від вартості фондів на кінець року) та питомої ваги працівників високої кваліфікації в загальній чисельності працюючих </w:t>
      </w:r>
      <w:r w:rsidRPr="00A922EA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320" w:dyaOrig="420">
          <v:shape id="_x0000_i1049" type="#_x0000_t75" style="width:12pt;height:15.75pt" o:ole="">
            <v:imagedata r:id="rId24" o:title=""/>
          </v:shape>
          <o:OLEObject Type="Embed" ProgID="Equation.DSMT4" ShapeID="_x0000_i1049" DrawAspect="Content" ObjectID="_1526463357" r:id="rId44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A922EA">
        <w:rPr>
          <w:rFonts w:ascii="Times New Roman" w:eastAsia="Times New Roman" w:hAnsi="Times New Roman" w:cs="Times New Roman"/>
          <w:position w:val="-6"/>
          <w:sz w:val="20"/>
          <w:szCs w:val="20"/>
          <w:lang w:eastAsia="ru-RU"/>
        </w:rPr>
        <w:object w:dxaOrig="300" w:dyaOrig="300">
          <v:shape id="_x0000_i1050" type="#_x0000_t75" style="width:15pt;height:15pt" o:ole="">
            <v:imagedata r:id="rId22" o:title=""/>
          </v:shape>
          <o:OLEObject Type="Embed" ProgID="Equation.DSMT4" ShapeID="_x0000_i1050" DrawAspect="Content" ObjectID="_1526463358" r:id="rId45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837"/>
        <w:gridCol w:w="838"/>
        <w:gridCol w:w="838"/>
        <w:gridCol w:w="837"/>
        <w:gridCol w:w="837"/>
        <w:gridCol w:w="837"/>
        <w:gridCol w:w="837"/>
        <w:gridCol w:w="837"/>
        <w:gridCol w:w="837"/>
        <w:gridCol w:w="837"/>
      </w:tblGrid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Номер підприємства</w: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260" w:dyaOrig="320">
                <v:shape id="_x0000_i1051" type="#_x0000_t75" style="width:9pt;height:12pt" o:ole="">
                  <v:imagedata r:id="rId27" o:title=""/>
                </v:shape>
                <o:OLEObject Type="Embed" ProgID="Equation.DSMT4" ShapeID="_x0000_i1051" DrawAspect="Content" ObjectID="_1526463359" r:id="rId46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279" w:dyaOrig="420">
                <v:shape id="_x0000_i1052" type="#_x0000_t75" style="width:8.25pt;height:12.75pt" o:ole="">
                  <v:imagedata r:id="rId29" o:title=""/>
                </v:shape>
                <o:OLEObject Type="Embed" ProgID="Equation.DSMT4" ShapeID="_x0000_i1052" DrawAspect="Content" ObjectID="_1526463360" r:id="rId47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320" w:dyaOrig="420">
                <v:shape id="_x0000_i1053" type="#_x0000_t75" style="width:9.75pt;height:12.75pt" o:ole="">
                  <v:imagedata r:id="rId31" o:title=""/>
                </v:shape>
                <o:OLEObject Type="Embed" ProgID="Equation.DSMT4" ShapeID="_x0000_i1053" DrawAspect="Content" ObjectID="_1526463361" r:id="rId48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</w:tbl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 xml:space="preserve">Потрібно: 1) побудувати лінійну модель множинної регресії; записати стандартизоване рівняння множинної регресії; на основі стандартизованих коефіцієнтів регресії та середніх коефіцієнтів еластичності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ранжувати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 фактори за ступенем їх впливу на результат; 2) визначити коефіцієнти парної </w:t>
      </w:r>
      <w:r w:rsidRPr="00A922EA">
        <w:rPr>
          <w:rFonts w:ascii="Times New Roman" w:eastAsia="Times New Roman" w:hAnsi="Times New Roman" w:cs="Times New Roman"/>
          <w:lang w:eastAsia="ru-RU"/>
        </w:rPr>
        <w:lastRenderedPageBreak/>
        <w:t xml:space="preserve">та часткової кореляції, проаналізувати їх; 3) визначити коефіцієнт множинної детермінації, зробити висновки; 4) за допомогою </w:t>
      </w:r>
      <w:r w:rsidRPr="00A922EA">
        <w:rPr>
          <w:rFonts w:ascii="Times New Roman" w:eastAsia="Times New Roman" w:hAnsi="Times New Roman" w:cs="Times New Roman"/>
          <w:position w:val="-4"/>
          <w:lang w:eastAsia="ru-RU"/>
        </w:rPr>
        <w:object w:dxaOrig="300" w:dyaOrig="300">
          <v:shape id="_x0000_i1054" type="#_x0000_t75" style="width:15pt;height:15pt" o:ole="">
            <v:imagedata r:id="rId33" o:title=""/>
          </v:shape>
          <o:OLEObject Type="Embed" ProgID="Equation.DSMT4" ShapeID="_x0000_i1054" DrawAspect="Content" ObjectID="_1526463362" r:id="rId49"/>
        </w:objec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-критерію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 Фішера оцінити статистичну значимість рівняння регресії.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 xml:space="preserve">та часткової кореляції, проаналізувати їх; 3) визначити коефіцієнт множинної детермінації, зробити висновки; 4) за допомогою </w:t>
      </w:r>
      <w:r w:rsidRPr="00A922EA">
        <w:rPr>
          <w:rFonts w:ascii="Times New Roman" w:eastAsia="Times New Roman" w:hAnsi="Times New Roman" w:cs="Times New Roman"/>
          <w:position w:val="-4"/>
          <w:lang w:eastAsia="ru-RU"/>
        </w:rPr>
        <w:object w:dxaOrig="300" w:dyaOrig="300">
          <v:shape id="_x0000_i1055" type="#_x0000_t75" style="width:15pt;height:15pt" o:ole="">
            <v:imagedata r:id="rId33" o:title=""/>
          </v:shape>
          <o:OLEObject Type="Embed" ProgID="Equation.DSMT4" ShapeID="_x0000_i1055" DrawAspect="Content" ObjectID="_1526463363" r:id="rId50"/>
        </w:objec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-критерію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 Фішера оцінити статистичну значимість рівняння регресії.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  <w:t xml:space="preserve">Викладач </w:t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  <w:t>Олійник В.М.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22EA" w:rsidRPr="00A922EA" w:rsidRDefault="00A922EA" w:rsidP="00A922E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Контрольна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 xml:space="preserve"> робота з </w:t>
      </w: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дисципліни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 xml:space="preserve"> «</w:t>
      </w: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Економетрика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>»</w:t>
      </w:r>
    </w:p>
    <w:p w:rsidR="00A922EA" w:rsidRPr="00A922EA" w:rsidRDefault="00A922EA" w:rsidP="00A92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A922EA">
        <w:rPr>
          <w:rFonts w:ascii="Times New Roman" w:eastAsia="Times New Roman" w:hAnsi="Times New Roman" w:cs="Times New Roman"/>
          <w:b/>
          <w:lang w:val="ru-RU" w:eastAsia="ru-RU"/>
        </w:rPr>
        <w:t>Варіант3.</w:t>
      </w:r>
    </w:p>
    <w:p w:rsidR="00A922EA" w:rsidRPr="00A922EA" w:rsidRDefault="00A922EA" w:rsidP="00A922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>Відомі дані щодо місячного обсягу прибутку 15 підприємств галузі – Х (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млн.грн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>),  та обсягу дивідендів, сплачених цими підприємствами за місяць – Y (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млн.грн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580"/>
        <w:gridCol w:w="580"/>
        <w:gridCol w:w="580"/>
        <w:gridCol w:w="580"/>
        <w:gridCol w:w="580"/>
        <w:gridCol w:w="580"/>
        <w:gridCol w:w="581"/>
        <w:gridCol w:w="581"/>
        <w:gridCol w:w="581"/>
        <w:gridCol w:w="581"/>
      </w:tblGrid>
      <w:tr w:rsidR="00A922EA" w:rsidRPr="00A922EA" w:rsidTr="006C592D">
        <w:trPr>
          <w:jc w:val="center"/>
        </w:trPr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81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81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1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1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922EA" w:rsidRPr="00A922EA" w:rsidTr="006C592D">
        <w:trPr>
          <w:jc w:val="center"/>
        </w:trPr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Y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581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581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581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  <w:tc>
          <w:tcPr>
            <w:tcW w:w="581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</w:tr>
    </w:tbl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 xml:space="preserve">Потрібно: a) обчислити числові характеристики </w:t>
      </w:r>
      <w:r w:rsidRPr="00A922EA">
        <w:rPr>
          <w:rFonts w:ascii="Times New Roman" w:eastAsia="Times New Roman" w:hAnsi="Times New Roman" w:cs="Times New Roman"/>
          <w:position w:val="-4"/>
          <w:lang w:eastAsia="ru-RU"/>
        </w:rPr>
        <w:object w:dxaOrig="220" w:dyaOrig="260">
          <v:shape id="_x0000_i1056" type="#_x0000_t75" style="width:11.25pt;height:12.75pt" o:ole="">
            <v:imagedata r:id="rId6" o:title=""/>
          </v:shape>
          <o:OLEObject Type="Embed" ProgID="Equation.2" ShapeID="_x0000_i1056" DrawAspect="Content" ObjectID="_1526463364" r:id="rId51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0"/>
          <w:lang w:eastAsia="ru-RU"/>
        </w:rPr>
        <w:object w:dxaOrig="220" w:dyaOrig="300">
          <v:shape id="_x0000_i1057" type="#_x0000_t75" style="width:11.25pt;height:15pt" o:ole="">
            <v:imagedata r:id="rId8" o:title=""/>
          </v:shape>
          <o:OLEObject Type="Embed" ProgID="Equation.3" ShapeID="_x0000_i1057" DrawAspect="Content" ObjectID="_1526463365" r:id="rId52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300" w:dyaOrig="360">
          <v:shape id="_x0000_i1058" type="#_x0000_t75" style="width:15pt;height:18pt" o:ole="">
            <v:imagedata r:id="rId10" o:title=""/>
          </v:shape>
          <o:OLEObject Type="Embed" ProgID="Equation.3" ShapeID="_x0000_i1058" DrawAspect="Content" ObjectID="_1526463366" r:id="rId53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4"/>
          <w:lang w:eastAsia="ru-RU"/>
        </w:rPr>
        <w:object w:dxaOrig="320" w:dyaOrig="380">
          <v:shape id="_x0000_i1059" type="#_x0000_t75" style="width:16.5pt;height:18.75pt" o:ole="">
            <v:imagedata r:id="rId12" o:title=""/>
          </v:shape>
          <o:OLEObject Type="Embed" ProgID="Equation.3" ShapeID="_x0000_i1059" DrawAspect="Content" ObjectID="_1526463367" r:id="rId54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r</w:t>
      </w:r>
      <w:r w:rsidRPr="00A922EA">
        <w:rPr>
          <w:rFonts w:ascii="Times New Roman" w:eastAsia="Times New Roman" w:hAnsi="Times New Roman" w:cs="Times New Roman"/>
          <w:vertAlign w:val="subscript"/>
          <w:lang w:eastAsia="ru-RU"/>
        </w:rPr>
        <w:t>xy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; б) визначити коефіцієнти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360" w:dyaOrig="440">
          <v:shape id="_x0000_i1060" type="#_x0000_t75" style="width:18pt;height:21.75pt" o:ole="">
            <v:imagedata r:id="rId14" o:title=""/>
          </v:shape>
          <o:OLEObject Type="Embed" ProgID="Equation.3" ShapeID="_x0000_i1060" DrawAspect="Content" ObjectID="_1526463368" r:id="rId55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0"/>
          <w:lang w:eastAsia="ru-RU"/>
        </w:rPr>
        <w:object w:dxaOrig="320" w:dyaOrig="360">
          <v:shape id="_x0000_i1061" type="#_x0000_t75" style="width:16.5pt;height:18pt" o:ole="">
            <v:imagedata r:id="rId16" o:title=""/>
          </v:shape>
          <o:OLEObject Type="Embed" ProgID="Equation.3" ShapeID="_x0000_i1061" DrawAspect="Content" ObjectID="_1526463369" r:id="rId56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оцінити їх статистичну значимість, записати рівняння парної лінійної регресії, оцінити його адекватність, дати економічну інтерпретацію параметрів моделі, визначити якість моделі; в) побудувати кореляційне поле точок, накреслити графік лінії регресії; г) визначити прогнозний обсяг результативної ознаки, якщо факторна складає 12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млн.грн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>., визначити похибку прогнозу.</w:t>
      </w:r>
    </w:p>
    <w:p w:rsidR="00A922EA" w:rsidRPr="00A922EA" w:rsidRDefault="00A922EA" w:rsidP="00A922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922EA">
        <w:rPr>
          <w:rFonts w:ascii="Times New Roman" w:eastAsia="Times New Roman" w:hAnsi="Times New Roman" w:cs="Times New Roman"/>
          <w:bCs/>
          <w:lang w:eastAsia="ru-RU"/>
        </w:rPr>
        <w:t xml:space="preserve">За даними в розрізі 10 підприємств регіону вивчається залежність продуктивності праці одного працівника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260" w:dyaOrig="320">
          <v:shape id="_x0000_i1062" type="#_x0000_t75" style="width:9.75pt;height:12.75pt" o:ole="">
            <v:imagedata r:id="rId18" o:title=""/>
          </v:shape>
          <o:OLEObject Type="Embed" ProgID="Equation.DSMT4" ShapeID="_x0000_i1062" DrawAspect="Content" ObjectID="_1526463370" r:id="rId57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тис.грн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.) від введення в дію нових основних фондів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279" w:dyaOrig="420">
          <v:shape id="_x0000_i1063" type="#_x0000_t75" style="width:11.25pt;height:17.25pt" o:ole="">
            <v:imagedata r:id="rId20" o:title=""/>
          </v:shape>
          <o:OLEObject Type="Embed" ProgID="Equation.DSMT4" ShapeID="_x0000_i1063" DrawAspect="Content" ObjectID="_1526463371" r:id="rId58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A922EA">
        <w:rPr>
          <w:rFonts w:ascii="Times New Roman" w:eastAsia="Times New Roman" w:hAnsi="Times New Roman" w:cs="Times New Roman"/>
          <w:position w:val="-6"/>
          <w:lang w:eastAsia="ru-RU"/>
        </w:rPr>
        <w:object w:dxaOrig="300" w:dyaOrig="300">
          <v:shape id="_x0000_i1064" type="#_x0000_t75" style="width:15pt;height:15pt" o:ole="">
            <v:imagedata r:id="rId22" o:title=""/>
          </v:shape>
          <o:OLEObject Type="Embed" ProgID="Equation.DSMT4" ShapeID="_x0000_i1064" DrawAspect="Content" ObjectID="_1526463372" r:id="rId59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від вартості фондів на кінець року) та питомої ваги працівників високої кваліфікації в загальній чисельності працюючих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320" w:dyaOrig="420">
          <v:shape id="_x0000_i1065" type="#_x0000_t75" style="width:12pt;height:15.75pt" o:ole="">
            <v:imagedata r:id="rId24" o:title=""/>
          </v:shape>
          <o:OLEObject Type="Embed" ProgID="Equation.DSMT4" ShapeID="_x0000_i1065" DrawAspect="Content" ObjectID="_1526463373" r:id="rId60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A922EA">
        <w:rPr>
          <w:rFonts w:ascii="Times New Roman" w:eastAsia="Times New Roman" w:hAnsi="Times New Roman" w:cs="Times New Roman"/>
          <w:position w:val="-6"/>
          <w:lang w:eastAsia="ru-RU"/>
        </w:rPr>
        <w:object w:dxaOrig="300" w:dyaOrig="300">
          <v:shape id="_x0000_i1066" type="#_x0000_t75" style="width:15pt;height:15pt" o:ole="">
            <v:imagedata r:id="rId22" o:title=""/>
          </v:shape>
          <o:OLEObject Type="Embed" ProgID="Equation.DSMT4" ShapeID="_x0000_i1066" DrawAspect="Content" ObjectID="_1526463374" r:id="rId61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837"/>
        <w:gridCol w:w="838"/>
        <w:gridCol w:w="838"/>
        <w:gridCol w:w="837"/>
        <w:gridCol w:w="837"/>
        <w:gridCol w:w="837"/>
        <w:gridCol w:w="837"/>
        <w:gridCol w:w="837"/>
        <w:gridCol w:w="837"/>
        <w:gridCol w:w="837"/>
      </w:tblGrid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Номер підприємства</w: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260" w:dyaOrig="320">
                <v:shape id="_x0000_i1067" type="#_x0000_t75" style="width:9pt;height:12pt" o:ole="">
                  <v:imagedata r:id="rId27" o:title=""/>
                </v:shape>
                <o:OLEObject Type="Embed" ProgID="Equation.DSMT4" ShapeID="_x0000_i1067" DrawAspect="Content" ObjectID="_1526463375" r:id="rId62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279" w:dyaOrig="420">
                <v:shape id="_x0000_i1068" type="#_x0000_t75" style="width:8.25pt;height:12.75pt" o:ole="">
                  <v:imagedata r:id="rId29" o:title=""/>
                </v:shape>
                <o:OLEObject Type="Embed" ProgID="Equation.DSMT4" ShapeID="_x0000_i1068" DrawAspect="Content" ObjectID="_1526463376" r:id="rId63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4,9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320" w:dyaOrig="420">
                <v:shape id="_x0000_i1069" type="#_x0000_t75" style="width:9.75pt;height:12.75pt" o:ole="">
                  <v:imagedata r:id="rId31" o:title=""/>
                </v:shape>
                <o:OLEObject Type="Embed" ProgID="Equation.DSMT4" ShapeID="_x0000_i1069" DrawAspect="Content" ObjectID="_1526463377" r:id="rId64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23,0</w:t>
            </w:r>
          </w:p>
        </w:tc>
      </w:tr>
    </w:tbl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 xml:space="preserve">Потрібно: 1) побудувати лінійну модель множинної регресії; записати стандартизоване рівняння множинної регресії; на основі стандартизованих коефіцієнтів регресії та середніх коефіцієнтів еластичності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ранжувати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 фактори за ступенем їх впливу на результат; 2) визначити коефіцієнти парної та часткової кореляції, проаналізувати їх; 3) визначити коефіцієнт множинної детермінації, зробити висновки; 4) за допомогою </w:t>
      </w:r>
      <w:r w:rsidRPr="00A922EA">
        <w:rPr>
          <w:rFonts w:ascii="Times New Roman" w:eastAsia="Times New Roman" w:hAnsi="Times New Roman" w:cs="Times New Roman"/>
          <w:position w:val="-4"/>
          <w:lang w:eastAsia="ru-RU"/>
        </w:rPr>
        <w:object w:dxaOrig="300" w:dyaOrig="300">
          <v:shape id="_x0000_i1070" type="#_x0000_t75" style="width:15pt;height:15pt" o:ole="">
            <v:imagedata r:id="rId33" o:title=""/>
          </v:shape>
          <o:OLEObject Type="Embed" ProgID="Equation.DSMT4" ShapeID="_x0000_i1070" DrawAspect="Content" ObjectID="_1526463378" r:id="rId65"/>
        </w:objec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-критерію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 Фішера оцінити статистичну значимість рівняння регресії.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  <w:t xml:space="preserve">Викладач </w:t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  <w:t>Олійник В.М.</w:t>
      </w:r>
    </w:p>
    <w:p w:rsidR="00A922EA" w:rsidRPr="00A922EA" w:rsidRDefault="00A922EA" w:rsidP="00A92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2EA" w:rsidRPr="00A922EA" w:rsidRDefault="00A922EA" w:rsidP="00A922E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Контрольна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 xml:space="preserve"> робота з </w:t>
      </w: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дисципліни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 xml:space="preserve"> «</w:t>
      </w: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Економетрика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>»</w:t>
      </w:r>
    </w:p>
    <w:p w:rsidR="00A922EA" w:rsidRPr="00A922EA" w:rsidRDefault="00A922EA" w:rsidP="00A92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A922EA">
        <w:rPr>
          <w:rFonts w:ascii="Times New Roman" w:eastAsia="Times New Roman" w:hAnsi="Times New Roman" w:cs="Times New Roman"/>
          <w:b/>
          <w:lang w:val="ru-RU" w:eastAsia="ru-RU"/>
        </w:rPr>
        <w:t>Варіант4.</w:t>
      </w:r>
    </w:p>
    <w:p w:rsidR="00A922EA" w:rsidRPr="00A922EA" w:rsidRDefault="00A922EA" w:rsidP="00A922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>За даними таблиці провести аналіз.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985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 w:rsidR="00A922EA" w:rsidRPr="00A922EA" w:rsidTr="006C592D">
        <w:tc>
          <w:tcPr>
            <w:tcW w:w="1013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1013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14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14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014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014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014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014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014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014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A922EA" w:rsidRPr="00A922EA" w:rsidTr="006C592D">
        <w:tc>
          <w:tcPr>
            <w:tcW w:w="1013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013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14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14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14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14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14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14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14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14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 xml:space="preserve">Потрібно: a) обчислити числові характеристики </w:t>
      </w:r>
      <w:r w:rsidRPr="00A922EA">
        <w:rPr>
          <w:rFonts w:ascii="Times New Roman" w:eastAsia="Times New Roman" w:hAnsi="Times New Roman" w:cs="Times New Roman"/>
          <w:position w:val="-4"/>
          <w:lang w:eastAsia="ru-RU"/>
        </w:rPr>
        <w:object w:dxaOrig="220" w:dyaOrig="260">
          <v:shape id="_x0000_i1071" type="#_x0000_t75" style="width:11.25pt;height:12.75pt" o:ole="">
            <v:imagedata r:id="rId6" o:title=""/>
          </v:shape>
          <o:OLEObject Type="Embed" ProgID="Equation.2" ShapeID="_x0000_i1071" DrawAspect="Content" ObjectID="_1526463379" r:id="rId66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0"/>
          <w:lang w:eastAsia="ru-RU"/>
        </w:rPr>
        <w:object w:dxaOrig="220" w:dyaOrig="300">
          <v:shape id="_x0000_i1072" type="#_x0000_t75" style="width:11.25pt;height:15pt" o:ole="">
            <v:imagedata r:id="rId8" o:title=""/>
          </v:shape>
          <o:OLEObject Type="Embed" ProgID="Equation.3" ShapeID="_x0000_i1072" DrawAspect="Content" ObjectID="_1526463380" r:id="rId67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300" w:dyaOrig="360">
          <v:shape id="_x0000_i1073" type="#_x0000_t75" style="width:15pt;height:18pt" o:ole="">
            <v:imagedata r:id="rId10" o:title=""/>
          </v:shape>
          <o:OLEObject Type="Embed" ProgID="Equation.3" ShapeID="_x0000_i1073" DrawAspect="Content" ObjectID="_1526463381" r:id="rId68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4"/>
          <w:lang w:eastAsia="ru-RU"/>
        </w:rPr>
        <w:object w:dxaOrig="320" w:dyaOrig="380">
          <v:shape id="_x0000_i1074" type="#_x0000_t75" style="width:16.5pt;height:18.75pt" o:ole="">
            <v:imagedata r:id="rId12" o:title=""/>
          </v:shape>
          <o:OLEObject Type="Embed" ProgID="Equation.3" ShapeID="_x0000_i1074" DrawAspect="Content" ObjectID="_1526463382" r:id="rId69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r</w:t>
      </w:r>
      <w:r w:rsidRPr="00A922EA">
        <w:rPr>
          <w:rFonts w:ascii="Times New Roman" w:eastAsia="Times New Roman" w:hAnsi="Times New Roman" w:cs="Times New Roman"/>
          <w:vertAlign w:val="subscript"/>
          <w:lang w:eastAsia="ru-RU"/>
        </w:rPr>
        <w:t>xy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; б) визначити коефіцієнти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360" w:dyaOrig="440">
          <v:shape id="_x0000_i1075" type="#_x0000_t75" style="width:18pt;height:21.75pt" o:ole="">
            <v:imagedata r:id="rId14" o:title=""/>
          </v:shape>
          <o:OLEObject Type="Embed" ProgID="Equation.3" ShapeID="_x0000_i1075" DrawAspect="Content" ObjectID="_1526463383" r:id="rId70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0"/>
          <w:lang w:eastAsia="ru-RU"/>
        </w:rPr>
        <w:object w:dxaOrig="320" w:dyaOrig="360">
          <v:shape id="_x0000_i1076" type="#_x0000_t75" style="width:16.5pt;height:18pt" o:ole="">
            <v:imagedata r:id="rId16" o:title=""/>
          </v:shape>
          <o:OLEObject Type="Embed" ProgID="Equation.3" ShapeID="_x0000_i1076" DrawAspect="Content" ObjectID="_1526463384" r:id="rId71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оцінити їх статистичну значимість, записати рівняння парної лінійної регресії, оцінити його адекватність, дати економічну інтерпретацію параметрів моделі, визначити якість моделі; в) побудувати кореляційне поле точок, накреслити графік лінії регресії; г) визначити прогнозний обсяг результативної ознаки, якщо факторна складає 12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млн.грн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>., визначити похибку прогнозу.</w:t>
      </w:r>
    </w:p>
    <w:p w:rsidR="00A922EA" w:rsidRPr="00A922EA" w:rsidRDefault="00A922EA" w:rsidP="00A922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922EA">
        <w:rPr>
          <w:rFonts w:ascii="Times New Roman" w:eastAsia="Times New Roman" w:hAnsi="Times New Roman" w:cs="Times New Roman"/>
          <w:bCs/>
          <w:lang w:eastAsia="ru-RU"/>
        </w:rPr>
        <w:t xml:space="preserve">За даними в розрізі 10 підприємств регіону вивчається залежність продуктивності праці одного працівника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260" w:dyaOrig="320">
          <v:shape id="_x0000_i1077" type="#_x0000_t75" style="width:9.75pt;height:12.75pt" o:ole="">
            <v:imagedata r:id="rId18" o:title=""/>
          </v:shape>
          <o:OLEObject Type="Embed" ProgID="Equation.DSMT4" ShapeID="_x0000_i1077" DrawAspect="Content" ObjectID="_1526463385" r:id="rId72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тис.грн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.) від введення в дію нових основних фондів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279" w:dyaOrig="420">
          <v:shape id="_x0000_i1078" type="#_x0000_t75" style="width:11.25pt;height:17.25pt" o:ole="">
            <v:imagedata r:id="rId20" o:title=""/>
          </v:shape>
          <o:OLEObject Type="Embed" ProgID="Equation.DSMT4" ShapeID="_x0000_i1078" DrawAspect="Content" ObjectID="_1526463386" r:id="rId73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A922EA">
        <w:rPr>
          <w:rFonts w:ascii="Times New Roman" w:eastAsia="Times New Roman" w:hAnsi="Times New Roman" w:cs="Times New Roman"/>
          <w:position w:val="-6"/>
          <w:lang w:eastAsia="ru-RU"/>
        </w:rPr>
        <w:object w:dxaOrig="300" w:dyaOrig="300">
          <v:shape id="_x0000_i1079" type="#_x0000_t75" style="width:15pt;height:15pt" o:ole="">
            <v:imagedata r:id="rId22" o:title=""/>
          </v:shape>
          <o:OLEObject Type="Embed" ProgID="Equation.DSMT4" ShapeID="_x0000_i1079" DrawAspect="Content" ObjectID="_1526463387" r:id="rId74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від вартості фондів на кінець року) та питомої ваги працівників високої кваліфікації в загальній чисельності працюючих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320" w:dyaOrig="420">
          <v:shape id="_x0000_i1080" type="#_x0000_t75" style="width:12pt;height:15.75pt" o:ole="">
            <v:imagedata r:id="rId24" o:title=""/>
          </v:shape>
          <o:OLEObject Type="Embed" ProgID="Equation.DSMT4" ShapeID="_x0000_i1080" DrawAspect="Content" ObjectID="_1526463388" r:id="rId75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A922EA">
        <w:rPr>
          <w:rFonts w:ascii="Times New Roman" w:eastAsia="Times New Roman" w:hAnsi="Times New Roman" w:cs="Times New Roman"/>
          <w:position w:val="-6"/>
          <w:lang w:eastAsia="ru-RU"/>
        </w:rPr>
        <w:object w:dxaOrig="300" w:dyaOrig="300">
          <v:shape id="_x0000_i1081" type="#_x0000_t75" style="width:15pt;height:15pt" o:ole="">
            <v:imagedata r:id="rId22" o:title=""/>
          </v:shape>
          <o:OLEObject Type="Embed" ProgID="Equation.DSMT4" ShapeID="_x0000_i1081" DrawAspect="Content" ObjectID="_1526463389" r:id="rId76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837"/>
        <w:gridCol w:w="838"/>
        <w:gridCol w:w="838"/>
        <w:gridCol w:w="837"/>
        <w:gridCol w:w="837"/>
        <w:gridCol w:w="837"/>
        <w:gridCol w:w="837"/>
        <w:gridCol w:w="837"/>
        <w:gridCol w:w="837"/>
        <w:gridCol w:w="837"/>
      </w:tblGrid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Номер підприємства</w: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260" w:dyaOrig="320">
                <v:shape id="_x0000_i1082" type="#_x0000_t75" style="width:9pt;height:12pt" o:ole="">
                  <v:imagedata r:id="rId27" o:title=""/>
                </v:shape>
                <o:OLEObject Type="Embed" ProgID="Equation.DSMT4" ShapeID="_x0000_i1082" DrawAspect="Content" ObjectID="_1526463390" r:id="rId77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279" w:dyaOrig="420">
                <v:shape id="_x0000_i1083" type="#_x0000_t75" style="width:8.25pt;height:12.75pt" o:ole="">
                  <v:imagedata r:id="rId29" o:title=""/>
                </v:shape>
                <o:OLEObject Type="Embed" ProgID="Equation.DSMT4" ShapeID="_x0000_i1083" DrawAspect="Content" ObjectID="_1526463391" r:id="rId78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4,9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320" w:dyaOrig="420">
                <v:shape id="_x0000_i1084" type="#_x0000_t75" style="width:9.75pt;height:12.75pt" o:ole="">
                  <v:imagedata r:id="rId31" o:title=""/>
                </v:shape>
                <o:OLEObject Type="Embed" ProgID="Equation.DSMT4" ShapeID="_x0000_i1084" DrawAspect="Content" ObjectID="_1526463392" r:id="rId79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23,0</w:t>
            </w:r>
          </w:p>
        </w:tc>
      </w:tr>
    </w:tbl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lastRenderedPageBreak/>
        <w:t xml:space="preserve">Потрібно: 1) побудувати лінійну модель множинної регресії; записати стандартизоване рівняння множинної регресії; на основі стандартизованих коефіцієнтів регресії та середніх коефіцієнтів еластичності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ранжувати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 фактори за ступенем їх впливу на результат; 2) визначити коефіцієнти парної та часткової кореляції, проаналізувати їх; 3) визначити коефіцієнт множинної детермінації, зробити висновки; 4) за допомогою </w:t>
      </w:r>
      <w:r w:rsidRPr="00A922EA">
        <w:rPr>
          <w:rFonts w:ascii="Times New Roman" w:eastAsia="Times New Roman" w:hAnsi="Times New Roman" w:cs="Times New Roman"/>
          <w:position w:val="-4"/>
          <w:lang w:eastAsia="ru-RU"/>
        </w:rPr>
        <w:object w:dxaOrig="300" w:dyaOrig="300">
          <v:shape id="_x0000_i1085" type="#_x0000_t75" style="width:15pt;height:15pt" o:ole="">
            <v:imagedata r:id="rId33" o:title=""/>
          </v:shape>
          <o:OLEObject Type="Embed" ProgID="Equation.DSMT4" ShapeID="_x0000_i1085" DrawAspect="Content" ObjectID="_1526463393" r:id="rId80"/>
        </w:objec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-критерію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 Фішера оцінити статистичну значимість рівняння регресії.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  <w:t xml:space="preserve">Викладач </w:t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  <w:t>Олійник В.М.</w:t>
      </w:r>
    </w:p>
    <w:p w:rsidR="00A922EA" w:rsidRPr="00A922EA" w:rsidRDefault="00A922EA" w:rsidP="00A92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2EA" w:rsidRPr="00A922EA" w:rsidRDefault="00A922EA" w:rsidP="00A922E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Контрольна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 xml:space="preserve"> робота з </w:t>
      </w: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дисципліни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 xml:space="preserve"> «</w:t>
      </w: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Економетрика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>»</w:t>
      </w:r>
    </w:p>
    <w:p w:rsidR="00A922EA" w:rsidRPr="00A922EA" w:rsidRDefault="00A922EA" w:rsidP="00A92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A922EA">
        <w:rPr>
          <w:rFonts w:ascii="Times New Roman" w:eastAsia="Times New Roman" w:hAnsi="Times New Roman" w:cs="Times New Roman"/>
          <w:b/>
          <w:lang w:val="ru-RU" w:eastAsia="ru-RU"/>
        </w:rPr>
        <w:t>Варіант5.</w:t>
      </w:r>
    </w:p>
    <w:p w:rsidR="00A922EA" w:rsidRPr="00A922EA" w:rsidRDefault="00A922EA" w:rsidP="00A922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>Модель характеризує залежність обсягу наданих кредитів (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млн.грн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) від рівня процентної ставки. </w:t>
      </w:r>
    </w:p>
    <w:tbl>
      <w:tblPr>
        <w:tblW w:w="0" w:type="auto"/>
        <w:jc w:val="center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1283"/>
        <w:gridCol w:w="1283"/>
        <w:gridCol w:w="1283"/>
        <w:gridCol w:w="1283"/>
        <w:gridCol w:w="1283"/>
      </w:tblGrid>
      <w:tr w:rsidR="00A922EA" w:rsidRPr="00A922EA" w:rsidTr="006C592D">
        <w:trPr>
          <w:jc w:val="center"/>
        </w:trPr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A922EA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i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A922EA" w:rsidRPr="00A922EA" w:rsidTr="006C592D">
        <w:trPr>
          <w:jc w:val="center"/>
        </w:trPr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 w:rsidRPr="00A922EA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</w:tbl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 xml:space="preserve">Потрібно: a) обчислити числові характеристики </w:t>
      </w:r>
      <w:r w:rsidRPr="00A922EA">
        <w:rPr>
          <w:rFonts w:ascii="Times New Roman" w:eastAsia="Times New Roman" w:hAnsi="Times New Roman" w:cs="Times New Roman"/>
          <w:position w:val="-4"/>
          <w:lang w:eastAsia="ru-RU"/>
        </w:rPr>
        <w:object w:dxaOrig="220" w:dyaOrig="260">
          <v:shape id="_x0000_i1086" type="#_x0000_t75" style="width:11.25pt;height:12.75pt" o:ole="">
            <v:imagedata r:id="rId6" o:title=""/>
          </v:shape>
          <o:OLEObject Type="Embed" ProgID="Equation.2" ShapeID="_x0000_i1086" DrawAspect="Content" ObjectID="_1526463394" r:id="rId81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0"/>
          <w:lang w:eastAsia="ru-RU"/>
        </w:rPr>
        <w:object w:dxaOrig="220" w:dyaOrig="300">
          <v:shape id="_x0000_i1087" type="#_x0000_t75" style="width:11.25pt;height:15pt" o:ole="">
            <v:imagedata r:id="rId8" o:title=""/>
          </v:shape>
          <o:OLEObject Type="Embed" ProgID="Equation.3" ShapeID="_x0000_i1087" DrawAspect="Content" ObjectID="_1526463395" r:id="rId82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300" w:dyaOrig="360">
          <v:shape id="_x0000_i1088" type="#_x0000_t75" style="width:15pt;height:18pt" o:ole="">
            <v:imagedata r:id="rId10" o:title=""/>
          </v:shape>
          <o:OLEObject Type="Embed" ProgID="Equation.3" ShapeID="_x0000_i1088" DrawAspect="Content" ObjectID="_1526463396" r:id="rId83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4"/>
          <w:lang w:eastAsia="ru-RU"/>
        </w:rPr>
        <w:object w:dxaOrig="320" w:dyaOrig="380">
          <v:shape id="_x0000_i1089" type="#_x0000_t75" style="width:16.5pt;height:18.75pt" o:ole="">
            <v:imagedata r:id="rId12" o:title=""/>
          </v:shape>
          <o:OLEObject Type="Embed" ProgID="Equation.3" ShapeID="_x0000_i1089" DrawAspect="Content" ObjectID="_1526463397" r:id="rId84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r</w:t>
      </w:r>
      <w:r w:rsidRPr="00A922EA">
        <w:rPr>
          <w:rFonts w:ascii="Times New Roman" w:eastAsia="Times New Roman" w:hAnsi="Times New Roman" w:cs="Times New Roman"/>
          <w:vertAlign w:val="subscript"/>
          <w:lang w:eastAsia="ru-RU"/>
        </w:rPr>
        <w:t>xy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; б) визначити коефіцієнти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360" w:dyaOrig="440">
          <v:shape id="_x0000_i1090" type="#_x0000_t75" style="width:18pt;height:21.75pt" o:ole="">
            <v:imagedata r:id="rId14" o:title=""/>
          </v:shape>
          <o:OLEObject Type="Embed" ProgID="Equation.3" ShapeID="_x0000_i1090" DrawAspect="Content" ObjectID="_1526463398" r:id="rId85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0"/>
          <w:lang w:eastAsia="ru-RU"/>
        </w:rPr>
        <w:object w:dxaOrig="320" w:dyaOrig="360">
          <v:shape id="_x0000_i1091" type="#_x0000_t75" style="width:16.5pt;height:18pt" o:ole="">
            <v:imagedata r:id="rId16" o:title=""/>
          </v:shape>
          <o:OLEObject Type="Embed" ProgID="Equation.3" ShapeID="_x0000_i1091" DrawAspect="Content" ObjectID="_1526463399" r:id="rId86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оцінити їх статистичну значимість, записати рівняння парної лінійної регресії, оцінити його адекватність, дати економічну інтерпретацію параметрів моделі, визначити якість моделі; в) побудувати кореляційне поле точок, накреслити графік лінії регресії; г) визначити прогнозний обсяг результативної ознаки, якщо факторна складає 30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млн.грн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>., визначити похибку прогнозу.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922EA">
        <w:rPr>
          <w:rFonts w:ascii="Times New Roman" w:eastAsia="Times New Roman" w:hAnsi="Times New Roman" w:cs="Times New Roman"/>
          <w:bCs/>
          <w:lang w:eastAsia="ru-RU"/>
        </w:rPr>
        <w:t xml:space="preserve">2. За даними в розрізі 10 підприємств регіону вивчається залежність продуктивності праці одного працівника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260" w:dyaOrig="320">
          <v:shape id="_x0000_i1092" type="#_x0000_t75" style="width:9.75pt;height:12.75pt" o:ole="">
            <v:imagedata r:id="rId18" o:title=""/>
          </v:shape>
          <o:OLEObject Type="Embed" ProgID="Equation.DSMT4" ShapeID="_x0000_i1092" DrawAspect="Content" ObjectID="_1526463400" r:id="rId87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тис.грн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.) від введення в дію нових основних фондів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279" w:dyaOrig="420">
          <v:shape id="_x0000_i1093" type="#_x0000_t75" style="width:11.25pt;height:17.25pt" o:ole="">
            <v:imagedata r:id="rId20" o:title=""/>
          </v:shape>
          <o:OLEObject Type="Embed" ProgID="Equation.DSMT4" ShapeID="_x0000_i1093" DrawAspect="Content" ObjectID="_1526463401" r:id="rId88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A922EA">
        <w:rPr>
          <w:rFonts w:ascii="Times New Roman" w:eastAsia="Times New Roman" w:hAnsi="Times New Roman" w:cs="Times New Roman"/>
          <w:position w:val="-6"/>
          <w:lang w:eastAsia="ru-RU"/>
        </w:rPr>
        <w:object w:dxaOrig="300" w:dyaOrig="300">
          <v:shape id="_x0000_i1094" type="#_x0000_t75" style="width:15pt;height:15pt" o:ole="">
            <v:imagedata r:id="rId22" o:title=""/>
          </v:shape>
          <o:OLEObject Type="Embed" ProgID="Equation.DSMT4" ShapeID="_x0000_i1094" DrawAspect="Content" ObjectID="_1526463402" r:id="rId89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від вартості фондів на кінець року) та питомої ваги працівників високої кваліфікації в загальній чисельності працюючих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320" w:dyaOrig="420">
          <v:shape id="_x0000_i1095" type="#_x0000_t75" style="width:12pt;height:15.75pt" o:ole="">
            <v:imagedata r:id="rId24" o:title=""/>
          </v:shape>
          <o:OLEObject Type="Embed" ProgID="Equation.DSMT4" ShapeID="_x0000_i1095" DrawAspect="Content" ObjectID="_1526463403" r:id="rId90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A922EA">
        <w:rPr>
          <w:rFonts w:ascii="Times New Roman" w:eastAsia="Times New Roman" w:hAnsi="Times New Roman" w:cs="Times New Roman"/>
          <w:position w:val="-6"/>
          <w:lang w:eastAsia="ru-RU"/>
        </w:rPr>
        <w:object w:dxaOrig="300" w:dyaOrig="300">
          <v:shape id="_x0000_i1096" type="#_x0000_t75" style="width:15pt;height:15pt" o:ole="">
            <v:imagedata r:id="rId22" o:title=""/>
          </v:shape>
          <o:OLEObject Type="Embed" ProgID="Equation.DSMT4" ShapeID="_x0000_i1096" DrawAspect="Content" ObjectID="_1526463404" r:id="rId91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837"/>
        <w:gridCol w:w="838"/>
        <w:gridCol w:w="838"/>
        <w:gridCol w:w="837"/>
        <w:gridCol w:w="837"/>
        <w:gridCol w:w="837"/>
        <w:gridCol w:w="837"/>
        <w:gridCol w:w="837"/>
        <w:gridCol w:w="837"/>
        <w:gridCol w:w="837"/>
      </w:tblGrid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Номер підприємства</w: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260" w:dyaOrig="320">
                <v:shape id="_x0000_i1097" type="#_x0000_t75" style="width:9pt;height:12pt" o:ole="">
                  <v:imagedata r:id="rId27" o:title=""/>
                </v:shape>
                <o:OLEObject Type="Embed" ProgID="Equation.DSMT4" ShapeID="_x0000_i1097" DrawAspect="Content" ObjectID="_1526463405" r:id="rId92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279" w:dyaOrig="420">
                <v:shape id="_x0000_i1098" type="#_x0000_t75" style="width:8.25pt;height:12.75pt" o:ole="">
                  <v:imagedata r:id="rId29" o:title=""/>
                </v:shape>
                <o:OLEObject Type="Embed" ProgID="Equation.DSMT4" ShapeID="_x0000_i1098" DrawAspect="Content" ObjectID="_1526463406" r:id="rId93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4,9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320" w:dyaOrig="420">
                <v:shape id="_x0000_i1099" type="#_x0000_t75" style="width:9.75pt;height:12.75pt" o:ole="">
                  <v:imagedata r:id="rId31" o:title=""/>
                </v:shape>
                <o:OLEObject Type="Embed" ProgID="Equation.DSMT4" ShapeID="_x0000_i1099" DrawAspect="Content" ObjectID="_1526463407" r:id="rId94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23,0</w:t>
            </w:r>
          </w:p>
        </w:tc>
      </w:tr>
    </w:tbl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 xml:space="preserve">Потрібно: 1) побудувати лінійну модель множинної регресії; записати стандартизоване рівняння множинної регресії; на основі стандартизованих коефіцієнтів регресії та середніх коефіцієнтів еластичності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ранжувати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 фактори за ступенем їх впливу на результат; 2) визначити коефіцієнти парної та часткової кореляції, проаналізувати їх; 3) визначити коефіцієнт множинної детермінації, зробити висновки; 4) за допомогою </w:t>
      </w:r>
      <w:r w:rsidRPr="00A922EA">
        <w:rPr>
          <w:rFonts w:ascii="Times New Roman" w:eastAsia="Times New Roman" w:hAnsi="Times New Roman" w:cs="Times New Roman"/>
          <w:position w:val="-4"/>
          <w:lang w:eastAsia="ru-RU"/>
        </w:rPr>
        <w:object w:dxaOrig="300" w:dyaOrig="300">
          <v:shape id="_x0000_i1100" type="#_x0000_t75" style="width:15pt;height:15pt" o:ole="">
            <v:imagedata r:id="rId33" o:title=""/>
          </v:shape>
          <o:OLEObject Type="Embed" ProgID="Equation.DSMT4" ShapeID="_x0000_i1100" DrawAspect="Content" ObjectID="_1526463408" r:id="rId95"/>
        </w:objec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-критерію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 Фішера оцінити статистичну значимість рівняння регресії.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  <w:t xml:space="preserve">Викладач </w:t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  <w:t>Олійник В.М.</w:t>
      </w:r>
    </w:p>
    <w:p w:rsidR="00A922EA" w:rsidRPr="00A922EA" w:rsidRDefault="00A922EA" w:rsidP="00A922E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A922EA" w:rsidRPr="00A922EA" w:rsidRDefault="00A922EA" w:rsidP="00A922E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Контрольна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 xml:space="preserve"> робота з </w:t>
      </w: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дисципліни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 xml:space="preserve"> «</w:t>
      </w: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Економетрика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>»</w:t>
      </w:r>
    </w:p>
    <w:p w:rsidR="00A922EA" w:rsidRPr="00A922EA" w:rsidRDefault="00A922EA" w:rsidP="00A92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A922EA">
        <w:rPr>
          <w:rFonts w:ascii="Times New Roman" w:eastAsia="Times New Roman" w:hAnsi="Times New Roman" w:cs="Times New Roman"/>
          <w:b/>
          <w:lang w:val="ru-RU" w:eastAsia="ru-RU"/>
        </w:rPr>
        <w:t>Варіант6.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val="ru-RU" w:eastAsia="ru-RU"/>
        </w:rPr>
        <w:t>1.</w:t>
      </w:r>
      <w:r w:rsidRPr="00A922EA">
        <w:rPr>
          <w:rFonts w:ascii="Times New Roman" w:eastAsia="Times New Roman" w:hAnsi="Times New Roman" w:cs="Times New Roman"/>
          <w:lang w:eastAsia="ru-RU"/>
        </w:rPr>
        <w:t>Відомі дані щодо місячного обсягу прибутку 15 підприємств галузі – Х (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млн.грн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>),  та обсягу дивідендів, сплачених цими підприємствами за місяць – Y (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млн.грн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1"/>
        <w:gridCol w:w="581"/>
      </w:tblGrid>
      <w:tr w:rsidR="00A922EA" w:rsidRPr="00A922EA" w:rsidTr="006C592D">
        <w:trPr>
          <w:jc w:val="center"/>
        </w:trPr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22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581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81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922EA" w:rsidRPr="00A922EA" w:rsidTr="006C592D">
        <w:trPr>
          <w:jc w:val="center"/>
        </w:trPr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Y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580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81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581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</w:tbl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 xml:space="preserve">Потрібно: a) обчислити числові характеристики </w:t>
      </w:r>
      <w:r w:rsidRPr="00A922EA">
        <w:rPr>
          <w:rFonts w:ascii="Times New Roman" w:eastAsia="Times New Roman" w:hAnsi="Times New Roman" w:cs="Times New Roman"/>
          <w:position w:val="-4"/>
          <w:lang w:eastAsia="ru-RU"/>
        </w:rPr>
        <w:object w:dxaOrig="220" w:dyaOrig="260">
          <v:shape id="_x0000_i1101" type="#_x0000_t75" style="width:11.25pt;height:12.75pt" o:ole="">
            <v:imagedata r:id="rId6" o:title=""/>
          </v:shape>
          <o:OLEObject Type="Embed" ProgID="Equation.2" ShapeID="_x0000_i1101" DrawAspect="Content" ObjectID="_1526463409" r:id="rId96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0"/>
          <w:lang w:eastAsia="ru-RU"/>
        </w:rPr>
        <w:object w:dxaOrig="220" w:dyaOrig="300">
          <v:shape id="_x0000_i1102" type="#_x0000_t75" style="width:11.25pt;height:15pt" o:ole="">
            <v:imagedata r:id="rId8" o:title=""/>
          </v:shape>
          <o:OLEObject Type="Embed" ProgID="Equation.3" ShapeID="_x0000_i1102" DrawAspect="Content" ObjectID="_1526463410" r:id="rId97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300" w:dyaOrig="360">
          <v:shape id="_x0000_i1103" type="#_x0000_t75" style="width:15pt;height:18pt" o:ole="">
            <v:imagedata r:id="rId10" o:title=""/>
          </v:shape>
          <o:OLEObject Type="Embed" ProgID="Equation.3" ShapeID="_x0000_i1103" DrawAspect="Content" ObjectID="_1526463411" r:id="rId98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4"/>
          <w:lang w:eastAsia="ru-RU"/>
        </w:rPr>
        <w:object w:dxaOrig="320" w:dyaOrig="380">
          <v:shape id="_x0000_i1104" type="#_x0000_t75" style="width:16.5pt;height:18.75pt" o:ole="">
            <v:imagedata r:id="rId12" o:title=""/>
          </v:shape>
          <o:OLEObject Type="Embed" ProgID="Equation.3" ShapeID="_x0000_i1104" DrawAspect="Content" ObjectID="_1526463412" r:id="rId99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r</w:t>
      </w:r>
      <w:r w:rsidRPr="00A922EA">
        <w:rPr>
          <w:rFonts w:ascii="Times New Roman" w:eastAsia="Times New Roman" w:hAnsi="Times New Roman" w:cs="Times New Roman"/>
          <w:vertAlign w:val="subscript"/>
          <w:lang w:eastAsia="ru-RU"/>
        </w:rPr>
        <w:t>xy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; б) визначити коефіцієнти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360" w:dyaOrig="440">
          <v:shape id="_x0000_i1105" type="#_x0000_t75" style="width:18pt;height:21.75pt" o:ole="">
            <v:imagedata r:id="rId14" o:title=""/>
          </v:shape>
          <o:OLEObject Type="Embed" ProgID="Equation.3" ShapeID="_x0000_i1105" DrawAspect="Content" ObjectID="_1526463413" r:id="rId100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0"/>
          <w:lang w:eastAsia="ru-RU"/>
        </w:rPr>
        <w:object w:dxaOrig="320" w:dyaOrig="360">
          <v:shape id="_x0000_i1106" type="#_x0000_t75" style="width:16.5pt;height:18pt" o:ole="">
            <v:imagedata r:id="rId16" o:title=""/>
          </v:shape>
          <o:OLEObject Type="Embed" ProgID="Equation.3" ShapeID="_x0000_i1106" DrawAspect="Content" ObjectID="_1526463414" r:id="rId101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оцінити їх статистичну значимість, записати рівняння парної лінійної регресії, оцінити його адекватність, дати економічну інтерпретацію параметрів моделі, визначити якість моделі; в) побудувати кореляційне поле точок, накреслити графік лінії регресії; г) визначити прогнозний обсяг результативної ознаки, якщо факторна складає 12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млн.грн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>., визначити похибку прогнозу.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922EA">
        <w:rPr>
          <w:rFonts w:ascii="Times New Roman" w:eastAsia="Times New Roman" w:hAnsi="Times New Roman" w:cs="Times New Roman"/>
          <w:bCs/>
          <w:lang w:eastAsia="ru-RU"/>
        </w:rPr>
        <w:t xml:space="preserve">2.За даними в розрізі 10 підприємств регіону вивчається залежність продуктивності праці одного працівника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260" w:dyaOrig="320">
          <v:shape id="_x0000_i1107" type="#_x0000_t75" style="width:12.75pt;height:16.5pt" o:ole="">
            <v:imagedata r:id="rId18" o:title=""/>
          </v:shape>
          <o:OLEObject Type="Embed" ProgID="Equation.DSMT4" ShapeID="_x0000_i1107" DrawAspect="Content" ObjectID="_1526463415" r:id="rId102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тис.грн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.) від введення в дію нових основних фондів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279" w:dyaOrig="420">
          <v:shape id="_x0000_i1108" type="#_x0000_t75" style="width:13.5pt;height:21.75pt" o:ole="">
            <v:imagedata r:id="rId20" o:title=""/>
          </v:shape>
          <o:OLEObject Type="Embed" ProgID="Equation.DSMT4" ShapeID="_x0000_i1108" DrawAspect="Content" ObjectID="_1526463416" r:id="rId103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A922EA">
        <w:rPr>
          <w:rFonts w:ascii="Times New Roman" w:eastAsia="Times New Roman" w:hAnsi="Times New Roman" w:cs="Times New Roman"/>
          <w:position w:val="-6"/>
          <w:lang w:eastAsia="ru-RU"/>
        </w:rPr>
        <w:object w:dxaOrig="300" w:dyaOrig="300">
          <v:shape id="_x0000_i1109" type="#_x0000_t75" style="width:15pt;height:15pt" o:ole="">
            <v:imagedata r:id="rId22" o:title=""/>
          </v:shape>
          <o:OLEObject Type="Embed" ProgID="Equation.DSMT4" ShapeID="_x0000_i1109" DrawAspect="Content" ObjectID="_1526463417" r:id="rId104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від вартості фондів на кінець року) та питомої ваги працівників високої кваліфікації в загальній чисельності працюючих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320" w:dyaOrig="420">
          <v:shape id="_x0000_i1110" type="#_x0000_t75" style="width:16.5pt;height:21.75pt" o:ole="">
            <v:imagedata r:id="rId24" o:title=""/>
          </v:shape>
          <o:OLEObject Type="Embed" ProgID="Equation.DSMT4" ShapeID="_x0000_i1110" DrawAspect="Content" ObjectID="_1526463418" r:id="rId105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A922EA">
        <w:rPr>
          <w:rFonts w:ascii="Times New Roman" w:eastAsia="Times New Roman" w:hAnsi="Times New Roman" w:cs="Times New Roman"/>
          <w:position w:val="-6"/>
          <w:lang w:eastAsia="ru-RU"/>
        </w:rPr>
        <w:object w:dxaOrig="300" w:dyaOrig="300">
          <v:shape id="_x0000_i1111" type="#_x0000_t75" style="width:15pt;height:15pt" o:ole="">
            <v:imagedata r:id="rId22" o:title=""/>
          </v:shape>
          <o:OLEObject Type="Embed" ProgID="Equation.DSMT4" ShapeID="_x0000_i1111" DrawAspect="Content" ObjectID="_1526463419" r:id="rId106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837"/>
        <w:gridCol w:w="838"/>
        <w:gridCol w:w="838"/>
        <w:gridCol w:w="837"/>
        <w:gridCol w:w="837"/>
        <w:gridCol w:w="837"/>
        <w:gridCol w:w="837"/>
        <w:gridCol w:w="837"/>
        <w:gridCol w:w="837"/>
        <w:gridCol w:w="837"/>
      </w:tblGrid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Номер підприємства</w: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260" w:dyaOrig="320">
                <v:shape id="_x0000_i1112" type="#_x0000_t75" style="width:9pt;height:12pt" o:ole="">
                  <v:imagedata r:id="rId27" o:title=""/>
                </v:shape>
                <o:OLEObject Type="Embed" ProgID="Equation.DSMT4" ShapeID="_x0000_i1112" DrawAspect="Content" ObjectID="_1526463420" r:id="rId107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279" w:dyaOrig="420">
                <v:shape id="_x0000_i1113" type="#_x0000_t75" style="width:8.25pt;height:12.75pt" o:ole="">
                  <v:imagedata r:id="rId29" o:title=""/>
                </v:shape>
                <o:OLEObject Type="Embed" ProgID="Equation.DSMT4" ShapeID="_x0000_i1113" DrawAspect="Content" ObjectID="_1526463421" r:id="rId108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,8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320" w:dyaOrig="420">
                <v:shape id="_x0000_i1114" type="#_x0000_t75" style="width:9.75pt;height:12.75pt" o:ole="">
                  <v:imagedata r:id="rId31" o:title=""/>
                </v:shape>
                <o:OLEObject Type="Embed" ProgID="Equation.DSMT4" ShapeID="_x0000_i1114" DrawAspect="Content" ObjectID="_1526463422" r:id="rId109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19,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20,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</w:tbl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 xml:space="preserve">Потрібно: 1) побудувати лінійну модель множинної регресії; записати стандартизоване рівняння множинної регресії; на основі стандартизованих коефіцієнтів регресії та середніх коефіцієнтів еластичності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ранжувати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 фактори за ступенем їх впливу на результат; 2) визначити коефіцієнти парної та часткової кореляції, проаналізувати їх; 3) визначити коефіцієнт множинної детермінації, зробити висновки; 4) за допомогою </w:t>
      </w:r>
      <w:r w:rsidRPr="00A922EA">
        <w:rPr>
          <w:rFonts w:ascii="Times New Roman" w:eastAsia="Times New Roman" w:hAnsi="Times New Roman" w:cs="Times New Roman"/>
          <w:position w:val="-4"/>
          <w:lang w:eastAsia="ru-RU"/>
        </w:rPr>
        <w:object w:dxaOrig="300" w:dyaOrig="300">
          <v:shape id="_x0000_i1115" type="#_x0000_t75" style="width:15pt;height:15pt" o:ole="">
            <v:imagedata r:id="rId33" o:title=""/>
          </v:shape>
          <o:OLEObject Type="Embed" ProgID="Equation.DSMT4" ShapeID="_x0000_i1115" DrawAspect="Content" ObjectID="_1526463423" r:id="rId110"/>
        </w:objec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-критерію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 Фішера оцінити статистичну значимість рівняння регресії.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  <w:t xml:space="preserve">Викладач </w:t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  <w:t>Олійник В.М.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22EA" w:rsidRPr="00A922EA" w:rsidRDefault="00A922EA" w:rsidP="00A922E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A922EA" w:rsidRPr="00A922EA" w:rsidRDefault="00A922EA" w:rsidP="00A922E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Контрольна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 xml:space="preserve"> робота з </w:t>
      </w: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дисципліни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 xml:space="preserve"> «</w:t>
      </w: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Економетрика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>»</w:t>
      </w:r>
    </w:p>
    <w:p w:rsidR="00A922EA" w:rsidRPr="00A922EA" w:rsidRDefault="00A922EA" w:rsidP="00A92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A922EA">
        <w:rPr>
          <w:rFonts w:ascii="Times New Roman" w:eastAsia="Times New Roman" w:hAnsi="Times New Roman" w:cs="Times New Roman"/>
          <w:b/>
          <w:lang w:val="ru-RU" w:eastAsia="ru-RU"/>
        </w:rPr>
        <w:t>Варіант7.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>1.Дані, наведені в таблиці, характеризують витрати на рекламу продукції (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млн.грн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>) – Х, та обсяг її реалізації (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млн.грн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>) – Y .</w:t>
      </w:r>
    </w:p>
    <w:tbl>
      <w:tblPr>
        <w:tblW w:w="0" w:type="auto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1283"/>
        <w:gridCol w:w="1283"/>
        <w:gridCol w:w="1283"/>
        <w:gridCol w:w="1283"/>
        <w:gridCol w:w="1283"/>
      </w:tblGrid>
      <w:tr w:rsidR="00A922EA" w:rsidRPr="00A922EA" w:rsidTr="006C592D"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</w:tr>
      <w:tr w:rsidR="00A922EA" w:rsidRPr="00A922EA" w:rsidTr="006C592D"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Y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</w:tr>
    </w:tbl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 xml:space="preserve">Потрібно: a) обчислити числові характеристики </w:t>
      </w:r>
      <w:r w:rsidRPr="00A922EA">
        <w:rPr>
          <w:rFonts w:ascii="Times New Roman" w:eastAsia="Times New Roman" w:hAnsi="Times New Roman" w:cs="Times New Roman"/>
          <w:position w:val="-4"/>
          <w:lang w:eastAsia="ru-RU"/>
        </w:rPr>
        <w:object w:dxaOrig="220" w:dyaOrig="260">
          <v:shape id="_x0000_i1116" type="#_x0000_t75" style="width:11.25pt;height:12.75pt" o:ole="">
            <v:imagedata r:id="rId6" o:title=""/>
          </v:shape>
          <o:OLEObject Type="Embed" ProgID="Equation.2" ShapeID="_x0000_i1116" DrawAspect="Content" ObjectID="_1526463424" r:id="rId111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0"/>
          <w:lang w:eastAsia="ru-RU"/>
        </w:rPr>
        <w:object w:dxaOrig="220" w:dyaOrig="300">
          <v:shape id="_x0000_i1117" type="#_x0000_t75" style="width:11.25pt;height:15pt" o:ole="">
            <v:imagedata r:id="rId8" o:title=""/>
          </v:shape>
          <o:OLEObject Type="Embed" ProgID="Equation.3" ShapeID="_x0000_i1117" DrawAspect="Content" ObjectID="_1526463425" r:id="rId112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300" w:dyaOrig="360">
          <v:shape id="_x0000_i1118" type="#_x0000_t75" style="width:15pt;height:18pt" o:ole="">
            <v:imagedata r:id="rId10" o:title=""/>
          </v:shape>
          <o:OLEObject Type="Embed" ProgID="Equation.3" ShapeID="_x0000_i1118" DrawAspect="Content" ObjectID="_1526463426" r:id="rId113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4"/>
          <w:lang w:eastAsia="ru-RU"/>
        </w:rPr>
        <w:object w:dxaOrig="320" w:dyaOrig="380">
          <v:shape id="_x0000_i1119" type="#_x0000_t75" style="width:16.5pt;height:18.75pt" o:ole="">
            <v:imagedata r:id="rId12" o:title=""/>
          </v:shape>
          <o:OLEObject Type="Embed" ProgID="Equation.3" ShapeID="_x0000_i1119" DrawAspect="Content" ObjectID="_1526463427" r:id="rId114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r</w:t>
      </w:r>
      <w:r w:rsidRPr="00A922EA">
        <w:rPr>
          <w:rFonts w:ascii="Times New Roman" w:eastAsia="Times New Roman" w:hAnsi="Times New Roman" w:cs="Times New Roman"/>
          <w:vertAlign w:val="subscript"/>
          <w:lang w:eastAsia="ru-RU"/>
        </w:rPr>
        <w:t>xy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; б) визначити коефіцієнти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360" w:dyaOrig="440">
          <v:shape id="_x0000_i1120" type="#_x0000_t75" style="width:18pt;height:21.75pt" o:ole="">
            <v:imagedata r:id="rId14" o:title=""/>
          </v:shape>
          <o:OLEObject Type="Embed" ProgID="Equation.3" ShapeID="_x0000_i1120" DrawAspect="Content" ObjectID="_1526463428" r:id="rId115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0"/>
          <w:lang w:eastAsia="ru-RU"/>
        </w:rPr>
        <w:object w:dxaOrig="320" w:dyaOrig="360">
          <v:shape id="_x0000_i1121" type="#_x0000_t75" style="width:16.5pt;height:18pt" o:ole="">
            <v:imagedata r:id="rId16" o:title=""/>
          </v:shape>
          <o:OLEObject Type="Embed" ProgID="Equation.3" ShapeID="_x0000_i1121" DrawAspect="Content" ObjectID="_1526463429" r:id="rId116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оцінити їх статистичну значимість, записати рівняння парної лінійної регресії, оцінити його адекватність, дати економічну інтерпретацію параметрів моделі, визначити якість моделі; в) побудувати кореляційне поле точок, накреслити графік лінії регресії; г) визначити прогнозний обсяг результативної ознаки, якщо факторна складає 12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млн.грн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>., визначити похибку прогнозу.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922EA">
        <w:rPr>
          <w:rFonts w:ascii="Times New Roman" w:eastAsia="Times New Roman" w:hAnsi="Times New Roman" w:cs="Times New Roman"/>
          <w:bCs/>
          <w:lang w:eastAsia="ru-RU"/>
        </w:rPr>
        <w:t xml:space="preserve">2.За даними в розрізі 10 підприємств регіону вивчається залежність продуктивності праці одного працівника </w:t>
      </w:r>
      <w:r w:rsidRPr="00A922EA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260" w:dyaOrig="320">
          <v:shape id="_x0000_i1122" type="#_x0000_t75" style="width:9.75pt;height:12.75pt" o:ole="">
            <v:imagedata r:id="rId18" o:title=""/>
          </v:shape>
          <o:OLEObject Type="Embed" ProgID="Equation.DSMT4" ShapeID="_x0000_i1122" DrawAspect="Content" ObjectID="_1526463430" r:id="rId117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тис.грн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.) від введення в дію нових основних фондів </w:t>
      </w:r>
      <w:r w:rsidRPr="00A922EA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279" w:dyaOrig="420">
          <v:shape id="_x0000_i1123" type="#_x0000_t75" style="width:11.25pt;height:17.25pt" o:ole="">
            <v:imagedata r:id="rId20" o:title=""/>
          </v:shape>
          <o:OLEObject Type="Embed" ProgID="Equation.DSMT4" ShapeID="_x0000_i1123" DrawAspect="Content" ObjectID="_1526463431" r:id="rId118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A922EA">
        <w:rPr>
          <w:rFonts w:ascii="Times New Roman" w:eastAsia="Times New Roman" w:hAnsi="Times New Roman" w:cs="Times New Roman"/>
          <w:position w:val="-6"/>
          <w:sz w:val="20"/>
          <w:szCs w:val="20"/>
          <w:lang w:eastAsia="ru-RU"/>
        </w:rPr>
        <w:object w:dxaOrig="300" w:dyaOrig="300">
          <v:shape id="_x0000_i1124" type="#_x0000_t75" style="width:15pt;height:15pt" o:ole="">
            <v:imagedata r:id="rId22" o:title=""/>
          </v:shape>
          <o:OLEObject Type="Embed" ProgID="Equation.DSMT4" ShapeID="_x0000_i1124" DrawAspect="Content" ObjectID="_1526463432" r:id="rId119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від вартості фондів на кінець року) та питомої ваги працівників високої кваліфікації в загальній чисельності працюючих </w:t>
      </w:r>
      <w:r w:rsidRPr="00A922EA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320" w:dyaOrig="420">
          <v:shape id="_x0000_i1125" type="#_x0000_t75" style="width:12pt;height:15.75pt" o:ole="">
            <v:imagedata r:id="rId24" o:title=""/>
          </v:shape>
          <o:OLEObject Type="Embed" ProgID="Equation.DSMT4" ShapeID="_x0000_i1125" DrawAspect="Content" ObjectID="_1526463433" r:id="rId120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A922EA">
        <w:rPr>
          <w:rFonts w:ascii="Times New Roman" w:eastAsia="Times New Roman" w:hAnsi="Times New Roman" w:cs="Times New Roman"/>
          <w:position w:val="-6"/>
          <w:sz w:val="20"/>
          <w:szCs w:val="20"/>
          <w:lang w:eastAsia="ru-RU"/>
        </w:rPr>
        <w:object w:dxaOrig="300" w:dyaOrig="300">
          <v:shape id="_x0000_i1126" type="#_x0000_t75" style="width:15pt;height:15pt" o:ole="">
            <v:imagedata r:id="rId22" o:title=""/>
          </v:shape>
          <o:OLEObject Type="Embed" ProgID="Equation.DSMT4" ShapeID="_x0000_i1126" DrawAspect="Content" ObjectID="_1526463434" r:id="rId121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837"/>
        <w:gridCol w:w="838"/>
        <w:gridCol w:w="838"/>
        <w:gridCol w:w="837"/>
        <w:gridCol w:w="837"/>
        <w:gridCol w:w="837"/>
        <w:gridCol w:w="837"/>
        <w:gridCol w:w="837"/>
        <w:gridCol w:w="837"/>
        <w:gridCol w:w="837"/>
      </w:tblGrid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Номер підприємства</w: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260" w:dyaOrig="320">
                <v:shape id="_x0000_i1127" type="#_x0000_t75" style="width:9pt;height:12pt" o:ole="">
                  <v:imagedata r:id="rId27" o:title=""/>
                </v:shape>
                <o:OLEObject Type="Embed" ProgID="Equation.DSMT4" ShapeID="_x0000_i1127" DrawAspect="Content" ObjectID="_1526463435" r:id="rId122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279" w:dyaOrig="420">
                <v:shape id="_x0000_i1128" type="#_x0000_t75" style="width:8.25pt;height:12.75pt" o:ole="">
                  <v:imagedata r:id="rId29" o:title=""/>
                </v:shape>
                <o:OLEObject Type="Embed" ProgID="Equation.DSMT4" ShapeID="_x0000_i1128" DrawAspect="Content" ObjectID="_1526463436" r:id="rId123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6,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320" w:dyaOrig="420">
                <v:shape id="_x0000_i1129" type="#_x0000_t75" style="width:9.75pt;height:12.75pt" o:ole="">
                  <v:imagedata r:id="rId31" o:title=""/>
                </v:shape>
                <o:OLEObject Type="Embed" ProgID="Equation.DSMT4" ShapeID="_x0000_i1129" DrawAspect="Content" ObjectID="_1526463437" r:id="rId124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</w:tbl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 xml:space="preserve">Потрібно: 1) побудувати лінійну модель множинної регресії; записати стандартизоване рівняння множинної регресії; на основі стандартизованих коефіцієнтів регресії та середніх коефіцієнтів еластичності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ранжувати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 фактори за ступенем їх впливу на результат; 2) визначити коефіцієнти парної та часткової кореляції, проаналізувати їх; 3) визначити коефіцієнт множинної детермінації, зробити висновки; 4) за допомогою </w:t>
      </w:r>
      <w:r w:rsidRPr="00A922EA">
        <w:rPr>
          <w:rFonts w:ascii="Times New Roman" w:eastAsia="Times New Roman" w:hAnsi="Times New Roman" w:cs="Times New Roman"/>
          <w:position w:val="-4"/>
          <w:lang w:eastAsia="ru-RU"/>
        </w:rPr>
        <w:object w:dxaOrig="300" w:dyaOrig="300">
          <v:shape id="_x0000_i1130" type="#_x0000_t75" style="width:15pt;height:15pt" o:ole="">
            <v:imagedata r:id="rId33" o:title=""/>
          </v:shape>
          <o:OLEObject Type="Embed" ProgID="Equation.DSMT4" ShapeID="_x0000_i1130" DrawAspect="Content" ObjectID="_1526463438" r:id="rId125"/>
        </w:objec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-критерію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 Фішера оцінити статистичну значимість рівняння регресії.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 xml:space="preserve">та часткової кореляції, проаналізувати їх; 3) визначити коефіцієнт множинної детермінації, зробити висновки; 4) за допомогою </w:t>
      </w:r>
      <w:r w:rsidRPr="00A922EA">
        <w:rPr>
          <w:rFonts w:ascii="Times New Roman" w:eastAsia="Times New Roman" w:hAnsi="Times New Roman" w:cs="Times New Roman"/>
          <w:position w:val="-4"/>
          <w:lang w:eastAsia="ru-RU"/>
        </w:rPr>
        <w:object w:dxaOrig="300" w:dyaOrig="300">
          <v:shape id="_x0000_i1131" type="#_x0000_t75" style="width:15pt;height:15pt" o:ole="">
            <v:imagedata r:id="rId33" o:title=""/>
          </v:shape>
          <o:OLEObject Type="Embed" ProgID="Equation.DSMT4" ShapeID="_x0000_i1131" DrawAspect="Content" ObjectID="_1526463439" r:id="rId126"/>
        </w:objec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-критерію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 Фішера оцінити статистичну значимість рівняння регресії.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  <w:t xml:space="preserve">Викладач </w:t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  <w:t>Олійник В.М.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A922EA" w:rsidRPr="00A922EA" w:rsidRDefault="00A922EA" w:rsidP="00A922E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Контрольна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 xml:space="preserve"> робота з </w:t>
      </w: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дисципліни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 xml:space="preserve"> «</w:t>
      </w:r>
      <w:proofErr w:type="spellStart"/>
      <w:r w:rsidRPr="00A922EA">
        <w:rPr>
          <w:rFonts w:ascii="Times New Roman" w:eastAsia="Times New Roman" w:hAnsi="Times New Roman" w:cs="Times New Roman"/>
          <w:lang w:val="ru-RU" w:eastAsia="ru-RU"/>
        </w:rPr>
        <w:t>Економетрика</w:t>
      </w:r>
      <w:proofErr w:type="spellEnd"/>
      <w:r w:rsidRPr="00A922EA">
        <w:rPr>
          <w:rFonts w:ascii="Times New Roman" w:eastAsia="Times New Roman" w:hAnsi="Times New Roman" w:cs="Times New Roman"/>
          <w:lang w:val="ru-RU" w:eastAsia="ru-RU"/>
        </w:rPr>
        <w:t>»</w:t>
      </w:r>
    </w:p>
    <w:p w:rsidR="00A922EA" w:rsidRPr="00A922EA" w:rsidRDefault="00A922EA" w:rsidP="00A92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A922EA">
        <w:rPr>
          <w:rFonts w:ascii="Times New Roman" w:eastAsia="Times New Roman" w:hAnsi="Times New Roman" w:cs="Times New Roman"/>
          <w:b/>
          <w:lang w:val="ru-RU" w:eastAsia="ru-RU"/>
        </w:rPr>
        <w:t>Варіант8.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>1.Дані, наведені в таблиці, характеризують витрати на рекламу продукції (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млн.грн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>) – Х, та обсяг її реалізації (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млн.грн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>) – Y .</w:t>
      </w:r>
    </w:p>
    <w:tbl>
      <w:tblPr>
        <w:tblW w:w="0" w:type="auto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1283"/>
        <w:gridCol w:w="1283"/>
        <w:gridCol w:w="1283"/>
        <w:gridCol w:w="1283"/>
        <w:gridCol w:w="1283"/>
      </w:tblGrid>
      <w:tr w:rsidR="00A922EA" w:rsidRPr="00A922EA" w:rsidTr="006C592D"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</w:tr>
      <w:tr w:rsidR="00A922EA" w:rsidRPr="00A922EA" w:rsidTr="006C592D"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Y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283" w:type="dxa"/>
          </w:tcPr>
          <w:p w:rsidR="00A922EA" w:rsidRPr="00A922EA" w:rsidRDefault="00A922EA" w:rsidP="00A9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922EA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</w:tr>
    </w:tbl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 xml:space="preserve">Потрібно: a) обчислити числові характеристики </w:t>
      </w:r>
      <w:r w:rsidRPr="00A922EA">
        <w:rPr>
          <w:rFonts w:ascii="Times New Roman" w:eastAsia="Times New Roman" w:hAnsi="Times New Roman" w:cs="Times New Roman"/>
          <w:position w:val="-4"/>
          <w:lang w:eastAsia="ru-RU"/>
        </w:rPr>
        <w:object w:dxaOrig="220" w:dyaOrig="260">
          <v:shape id="_x0000_i1132" type="#_x0000_t75" style="width:11.25pt;height:12.75pt" o:ole="">
            <v:imagedata r:id="rId6" o:title=""/>
          </v:shape>
          <o:OLEObject Type="Embed" ProgID="Equation.2" ShapeID="_x0000_i1132" DrawAspect="Content" ObjectID="_1526463440" r:id="rId127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0"/>
          <w:lang w:eastAsia="ru-RU"/>
        </w:rPr>
        <w:object w:dxaOrig="220" w:dyaOrig="300">
          <v:shape id="_x0000_i1133" type="#_x0000_t75" style="width:11.25pt;height:15pt" o:ole="">
            <v:imagedata r:id="rId8" o:title=""/>
          </v:shape>
          <o:OLEObject Type="Embed" ProgID="Equation.3" ShapeID="_x0000_i1133" DrawAspect="Content" ObjectID="_1526463441" r:id="rId128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300" w:dyaOrig="360">
          <v:shape id="_x0000_i1134" type="#_x0000_t75" style="width:15pt;height:18pt" o:ole="">
            <v:imagedata r:id="rId10" o:title=""/>
          </v:shape>
          <o:OLEObject Type="Embed" ProgID="Equation.3" ShapeID="_x0000_i1134" DrawAspect="Content" ObjectID="_1526463442" r:id="rId129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4"/>
          <w:lang w:eastAsia="ru-RU"/>
        </w:rPr>
        <w:object w:dxaOrig="320" w:dyaOrig="380">
          <v:shape id="_x0000_i1135" type="#_x0000_t75" style="width:16.5pt;height:18.75pt" o:ole="">
            <v:imagedata r:id="rId12" o:title=""/>
          </v:shape>
          <o:OLEObject Type="Embed" ProgID="Equation.3" ShapeID="_x0000_i1135" DrawAspect="Content" ObjectID="_1526463443" r:id="rId130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r</w:t>
      </w:r>
      <w:r w:rsidRPr="00A922EA">
        <w:rPr>
          <w:rFonts w:ascii="Times New Roman" w:eastAsia="Times New Roman" w:hAnsi="Times New Roman" w:cs="Times New Roman"/>
          <w:vertAlign w:val="subscript"/>
          <w:lang w:eastAsia="ru-RU"/>
        </w:rPr>
        <w:t>xy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; б) визначити коефіцієнти </w:t>
      </w:r>
      <w:r w:rsidRPr="00A922EA">
        <w:rPr>
          <w:rFonts w:ascii="Times New Roman" w:eastAsia="Times New Roman" w:hAnsi="Times New Roman" w:cs="Times New Roman"/>
          <w:position w:val="-12"/>
          <w:lang w:eastAsia="ru-RU"/>
        </w:rPr>
        <w:object w:dxaOrig="360" w:dyaOrig="440">
          <v:shape id="_x0000_i1136" type="#_x0000_t75" style="width:18pt;height:21.75pt" o:ole="">
            <v:imagedata r:id="rId14" o:title=""/>
          </v:shape>
          <o:OLEObject Type="Embed" ProgID="Equation.3" ShapeID="_x0000_i1136" DrawAspect="Content" ObjectID="_1526463444" r:id="rId131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922EA">
        <w:rPr>
          <w:rFonts w:ascii="Times New Roman" w:eastAsia="Times New Roman" w:hAnsi="Times New Roman" w:cs="Times New Roman"/>
          <w:position w:val="-10"/>
          <w:lang w:eastAsia="ru-RU"/>
        </w:rPr>
        <w:object w:dxaOrig="320" w:dyaOrig="360">
          <v:shape id="_x0000_i1137" type="#_x0000_t75" style="width:16.5pt;height:18pt" o:ole="">
            <v:imagedata r:id="rId16" o:title=""/>
          </v:shape>
          <o:OLEObject Type="Embed" ProgID="Equation.3" ShapeID="_x0000_i1137" DrawAspect="Content" ObjectID="_1526463445" r:id="rId132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, оцінити їх статистичну значимість, записати рівняння парної лінійної регресії, оцінити його адекватність, дати економічну інтерпретацію параметрів моделі, визначити якість моделі; в) побудувати кореляційне поле точок, накреслити графік лінії регресії; г) визначити прогнозний обсяг результативної ознаки, якщо факторна складає 12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млн.грн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>., визначити похибку прогнозу.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922EA">
        <w:rPr>
          <w:rFonts w:ascii="Times New Roman" w:eastAsia="Times New Roman" w:hAnsi="Times New Roman" w:cs="Times New Roman"/>
          <w:bCs/>
          <w:lang w:eastAsia="ru-RU"/>
        </w:rPr>
        <w:t xml:space="preserve">2.За даними в розрізі 10 підприємств регіону вивчається залежність продуктивності праці одного працівника </w:t>
      </w:r>
      <w:r w:rsidRPr="00A922EA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260" w:dyaOrig="320">
          <v:shape id="_x0000_i1138" type="#_x0000_t75" style="width:9.75pt;height:12.75pt" o:ole="">
            <v:imagedata r:id="rId18" o:title=""/>
          </v:shape>
          <o:OLEObject Type="Embed" ProgID="Equation.DSMT4" ShapeID="_x0000_i1138" DrawAspect="Content" ObjectID="_1526463446" r:id="rId133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тис.грн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.) від введення в дію нових основних фондів </w:t>
      </w:r>
      <w:r w:rsidRPr="00A922EA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279" w:dyaOrig="420">
          <v:shape id="_x0000_i1139" type="#_x0000_t75" style="width:11.25pt;height:17.25pt" o:ole="">
            <v:imagedata r:id="rId20" o:title=""/>
          </v:shape>
          <o:OLEObject Type="Embed" ProgID="Equation.DSMT4" ShapeID="_x0000_i1139" DrawAspect="Content" ObjectID="_1526463447" r:id="rId134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A922EA">
        <w:rPr>
          <w:rFonts w:ascii="Times New Roman" w:eastAsia="Times New Roman" w:hAnsi="Times New Roman" w:cs="Times New Roman"/>
          <w:position w:val="-6"/>
          <w:sz w:val="20"/>
          <w:szCs w:val="20"/>
          <w:lang w:eastAsia="ru-RU"/>
        </w:rPr>
        <w:object w:dxaOrig="300" w:dyaOrig="300">
          <v:shape id="_x0000_i1140" type="#_x0000_t75" style="width:15pt;height:15pt" o:ole="">
            <v:imagedata r:id="rId22" o:title=""/>
          </v:shape>
          <o:OLEObject Type="Embed" ProgID="Equation.DSMT4" ShapeID="_x0000_i1140" DrawAspect="Content" ObjectID="_1526463448" r:id="rId135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від вартості фондів на </w:t>
      </w:r>
      <w:r w:rsidRPr="00A922EA">
        <w:rPr>
          <w:rFonts w:ascii="Times New Roman" w:eastAsia="Times New Roman" w:hAnsi="Times New Roman" w:cs="Times New Roman"/>
          <w:lang w:eastAsia="ru-RU"/>
        </w:rPr>
        <w:lastRenderedPageBreak/>
        <w:t xml:space="preserve">кінець року) та питомої ваги працівників високої кваліфікації в загальній чисельності працюючих </w:t>
      </w:r>
      <w:r w:rsidRPr="00A922EA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320" w:dyaOrig="420">
          <v:shape id="_x0000_i1141" type="#_x0000_t75" style="width:12pt;height:15.75pt" o:ole="">
            <v:imagedata r:id="rId24" o:title=""/>
          </v:shape>
          <o:OLEObject Type="Embed" ProgID="Equation.DSMT4" ShapeID="_x0000_i1141" DrawAspect="Content" ObjectID="_1526463449" r:id="rId136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A922EA">
        <w:rPr>
          <w:rFonts w:ascii="Times New Roman" w:eastAsia="Times New Roman" w:hAnsi="Times New Roman" w:cs="Times New Roman"/>
          <w:position w:val="-6"/>
          <w:sz w:val="20"/>
          <w:szCs w:val="20"/>
          <w:lang w:eastAsia="ru-RU"/>
        </w:rPr>
        <w:object w:dxaOrig="300" w:dyaOrig="300">
          <v:shape id="_x0000_i1142" type="#_x0000_t75" style="width:15pt;height:15pt" o:ole="">
            <v:imagedata r:id="rId22" o:title=""/>
          </v:shape>
          <o:OLEObject Type="Embed" ProgID="Equation.DSMT4" ShapeID="_x0000_i1142" DrawAspect="Content" ObjectID="_1526463450" r:id="rId137"/>
        </w:object>
      </w:r>
      <w:r w:rsidRPr="00A922EA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837"/>
        <w:gridCol w:w="838"/>
        <w:gridCol w:w="838"/>
        <w:gridCol w:w="837"/>
        <w:gridCol w:w="837"/>
        <w:gridCol w:w="837"/>
        <w:gridCol w:w="837"/>
        <w:gridCol w:w="837"/>
        <w:gridCol w:w="837"/>
        <w:gridCol w:w="837"/>
      </w:tblGrid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Номер підприємства</w: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260" w:dyaOrig="320">
                <v:shape id="_x0000_i1143" type="#_x0000_t75" style="width:9pt;height:12pt" o:ole="">
                  <v:imagedata r:id="rId27" o:title=""/>
                </v:shape>
                <o:OLEObject Type="Embed" ProgID="Equation.DSMT4" ShapeID="_x0000_i1143" DrawAspect="Content" ObjectID="_1526463451" r:id="rId138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A922E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279" w:dyaOrig="420">
                <v:shape id="_x0000_i1144" type="#_x0000_t75" style="width:8.25pt;height:12.75pt" o:ole="">
                  <v:imagedata r:id="rId29" o:title=""/>
                </v:shape>
                <o:OLEObject Type="Embed" ProgID="Equation.DSMT4" ShapeID="_x0000_i1144" DrawAspect="Content" ObjectID="_1526463452" r:id="rId139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922EA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Pr="00A922EA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6,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</w:tr>
      <w:tr w:rsidR="00A922EA" w:rsidRPr="00A922EA" w:rsidTr="006C592D"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position w:val="-12"/>
                <w:lang w:eastAsia="ru-RU"/>
              </w:rPr>
              <w:object w:dxaOrig="320" w:dyaOrig="420">
                <v:shape id="_x0000_i1145" type="#_x0000_t75" style="width:9.75pt;height:12.75pt" o:ole="">
                  <v:imagedata r:id="rId31" o:title=""/>
                </v:shape>
                <o:OLEObject Type="Embed" ProgID="Equation.DSMT4" ShapeID="_x0000_i1145" DrawAspect="Content" ObjectID="_1526463453" r:id="rId140"/>
              </w:object>
            </w:r>
          </w:p>
        </w:tc>
        <w:tc>
          <w:tcPr>
            <w:tcW w:w="920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922E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</w:tcPr>
          <w:p w:rsidR="00A922EA" w:rsidRPr="00A922EA" w:rsidRDefault="00A922EA" w:rsidP="00A9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922EA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 w:rsidRPr="00A922E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</w:tbl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 xml:space="preserve">Потрібно: 1) побудувати лінійну модель множинної регресії; записати стандартизоване рівняння множинної регресії; на основі стандартизованих коефіцієнтів регресії та середніх коефіцієнтів еластичності </w: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ранжувати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 фактори за ступенем їх впливу на результат; 2) визначити коефіцієнти парної та часткової кореляції, проаналізувати їх; 3) визначити коефіцієнт множинної детермінації, зробити висновки; 4) за допомогою </w:t>
      </w:r>
      <w:r w:rsidRPr="00A922EA">
        <w:rPr>
          <w:rFonts w:ascii="Times New Roman" w:eastAsia="Times New Roman" w:hAnsi="Times New Roman" w:cs="Times New Roman"/>
          <w:position w:val="-4"/>
          <w:lang w:eastAsia="ru-RU"/>
        </w:rPr>
        <w:object w:dxaOrig="300" w:dyaOrig="300">
          <v:shape id="_x0000_i1146" type="#_x0000_t75" style="width:15pt;height:15pt" o:ole="">
            <v:imagedata r:id="rId33" o:title=""/>
          </v:shape>
          <o:OLEObject Type="Embed" ProgID="Equation.DSMT4" ShapeID="_x0000_i1146" DrawAspect="Content" ObjectID="_1526463454" r:id="rId141"/>
        </w:objec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-критерію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 Фішера оцінити статистичну значимість рівняння регресії.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 xml:space="preserve">та часткової кореляції, проаналізувати їх; 3) визначити коефіцієнт множинної детермінації, зробити висновки; 4) за допомогою </w:t>
      </w:r>
      <w:r w:rsidRPr="00A922EA">
        <w:rPr>
          <w:rFonts w:ascii="Times New Roman" w:eastAsia="Times New Roman" w:hAnsi="Times New Roman" w:cs="Times New Roman"/>
          <w:position w:val="-4"/>
          <w:lang w:eastAsia="ru-RU"/>
        </w:rPr>
        <w:object w:dxaOrig="300" w:dyaOrig="300">
          <v:shape id="_x0000_i1147" type="#_x0000_t75" style="width:15pt;height:15pt" o:ole="">
            <v:imagedata r:id="rId33" o:title=""/>
          </v:shape>
          <o:OLEObject Type="Embed" ProgID="Equation.DSMT4" ShapeID="_x0000_i1147" DrawAspect="Content" ObjectID="_1526463455" r:id="rId142"/>
        </w:object>
      </w:r>
      <w:proofErr w:type="spellStart"/>
      <w:r w:rsidRPr="00A922EA">
        <w:rPr>
          <w:rFonts w:ascii="Times New Roman" w:eastAsia="Times New Roman" w:hAnsi="Times New Roman" w:cs="Times New Roman"/>
          <w:lang w:eastAsia="ru-RU"/>
        </w:rPr>
        <w:t>-критерію</w:t>
      </w:r>
      <w:proofErr w:type="spellEnd"/>
      <w:r w:rsidRPr="00A922EA">
        <w:rPr>
          <w:rFonts w:ascii="Times New Roman" w:eastAsia="Times New Roman" w:hAnsi="Times New Roman" w:cs="Times New Roman"/>
          <w:lang w:eastAsia="ru-RU"/>
        </w:rPr>
        <w:t xml:space="preserve"> Фішера оцінити статистичну значимість рівняння регресії.</w:t>
      </w: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22EA" w:rsidRPr="00A922EA" w:rsidRDefault="00A922EA" w:rsidP="00A922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  <w:t xml:space="preserve">Викладач </w:t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</w:r>
      <w:r w:rsidRPr="00A922EA">
        <w:rPr>
          <w:rFonts w:ascii="Times New Roman" w:eastAsia="Times New Roman" w:hAnsi="Times New Roman" w:cs="Times New Roman"/>
          <w:lang w:eastAsia="ru-RU"/>
        </w:rPr>
        <w:tab/>
        <w:t>Олійник В.М.</w:t>
      </w:r>
    </w:p>
    <w:p w:rsidR="00442131" w:rsidRDefault="00442131">
      <w:bookmarkStart w:id="0" w:name="_GoBack"/>
      <w:bookmarkEnd w:id="0"/>
    </w:p>
    <w:sectPr w:rsidR="00442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40C6"/>
    <w:multiLevelType w:val="hybridMultilevel"/>
    <w:tmpl w:val="750A8DE0"/>
    <w:lvl w:ilvl="0" w:tplc="92D443C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6B0102"/>
    <w:multiLevelType w:val="hybridMultilevel"/>
    <w:tmpl w:val="CB3A1FB4"/>
    <w:lvl w:ilvl="0" w:tplc="92D443C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A35C6B"/>
    <w:multiLevelType w:val="hybridMultilevel"/>
    <w:tmpl w:val="7AC2C3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B76B2A"/>
    <w:multiLevelType w:val="hybridMultilevel"/>
    <w:tmpl w:val="425052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36D32"/>
    <w:multiLevelType w:val="hybridMultilevel"/>
    <w:tmpl w:val="6444203C"/>
    <w:lvl w:ilvl="0" w:tplc="CA2A5C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EA"/>
    <w:rsid w:val="00442131"/>
    <w:rsid w:val="00A9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22EA"/>
  </w:style>
  <w:style w:type="paragraph" w:styleId="a3">
    <w:name w:val="List Paragraph"/>
    <w:basedOn w:val="a"/>
    <w:uiPriority w:val="34"/>
    <w:qFormat/>
    <w:rsid w:val="00A922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22EA"/>
  </w:style>
  <w:style w:type="paragraph" w:styleId="a3">
    <w:name w:val="List Paragraph"/>
    <w:basedOn w:val="a"/>
    <w:uiPriority w:val="34"/>
    <w:qFormat/>
    <w:rsid w:val="00A922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98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3.bin"/><Relationship Id="rId63" Type="http://schemas.openxmlformats.org/officeDocument/2006/relationships/oleObject" Target="embeddings/oleObject44.bin"/><Relationship Id="rId84" Type="http://schemas.openxmlformats.org/officeDocument/2006/relationships/oleObject" Target="embeddings/oleObject65.bin"/><Relationship Id="rId138" Type="http://schemas.openxmlformats.org/officeDocument/2006/relationships/oleObject" Target="embeddings/oleObject119.bin"/><Relationship Id="rId107" Type="http://schemas.openxmlformats.org/officeDocument/2006/relationships/oleObject" Target="embeddings/oleObject88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34.bin"/><Relationship Id="rId58" Type="http://schemas.openxmlformats.org/officeDocument/2006/relationships/oleObject" Target="embeddings/oleObject39.bin"/><Relationship Id="rId74" Type="http://schemas.openxmlformats.org/officeDocument/2006/relationships/oleObject" Target="embeddings/oleObject55.bin"/><Relationship Id="rId79" Type="http://schemas.openxmlformats.org/officeDocument/2006/relationships/oleObject" Target="embeddings/oleObject60.bin"/><Relationship Id="rId102" Type="http://schemas.openxmlformats.org/officeDocument/2006/relationships/oleObject" Target="embeddings/oleObject83.bin"/><Relationship Id="rId123" Type="http://schemas.openxmlformats.org/officeDocument/2006/relationships/oleObject" Target="embeddings/oleObject104.bin"/><Relationship Id="rId128" Type="http://schemas.openxmlformats.org/officeDocument/2006/relationships/oleObject" Target="embeddings/oleObject109.bin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71.bin"/><Relationship Id="rId95" Type="http://schemas.openxmlformats.org/officeDocument/2006/relationships/oleObject" Target="embeddings/oleObject76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9.bin"/><Relationship Id="rId64" Type="http://schemas.openxmlformats.org/officeDocument/2006/relationships/oleObject" Target="embeddings/oleObject45.bin"/><Relationship Id="rId69" Type="http://schemas.openxmlformats.org/officeDocument/2006/relationships/oleObject" Target="embeddings/oleObject50.bin"/><Relationship Id="rId113" Type="http://schemas.openxmlformats.org/officeDocument/2006/relationships/oleObject" Target="embeddings/oleObject94.bin"/><Relationship Id="rId118" Type="http://schemas.openxmlformats.org/officeDocument/2006/relationships/oleObject" Target="embeddings/oleObject99.bin"/><Relationship Id="rId134" Type="http://schemas.openxmlformats.org/officeDocument/2006/relationships/oleObject" Target="embeddings/oleObject115.bin"/><Relationship Id="rId139" Type="http://schemas.openxmlformats.org/officeDocument/2006/relationships/oleObject" Target="embeddings/oleObject120.bin"/><Relationship Id="rId80" Type="http://schemas.openxmlformats.org/officeDocument/2006/relationships/oleObject" Target="embeddings/oleObject61.bin"/><Relationship Id="rId85" Type="http://schemas.openxmlformats.org/officeDocument/2006/relationships/oleObject" Target="embeddings/oleObject66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59" Type="http://schemas.openxmlformats.org/officeDocument/2006/relationships/oleObject" Target="embeddings/oleObject40.bin"/><Relationship Id="rId103" Type="http://schemas.openxmlformats.org/officeDocument/2006/relationships/oleObject" Target="embeddings/oleObject84.bin"/><Relationship Id="rId108" Type="http://schemas.openxmlformats.org/officeDocument/2006/relationships/oleObject" Target="embeddings/oleObject89.bin"/><Relationship Id="rId124" Type="http://schemas.openxmlformats.org/officeDocument/2006/relationships/oleObject" Target="embeddings/oleObject105.bin"/><Relationship Id="rId129" Type="http://schemas.openxmlformats.org/officeDocument/2006/relationships/oleObject" Target="embeddings/oleObject110.bin"/><Relationship Id="rId54" Type="http://schemas.openxmlformats.org/officeDocument/2006/relationships/oleObject" Target="embeddings/oleObject35.bin"/><Relationship Id="rId70" Type="http://schemas.openxmlformats.org/officeDocument/2006/relationships/oleObject" Target="embeddings/oleObject51.bin"/><Relationship Id="rId75" Type="http://schemas.openxmlformats.org/officeDocument/2006/relationships/oleObject" Target="embeddings/oleObject56.bin"/><Relationship Id="rId91" Type="http://schemas.openxmlformats.org/officeDocument/2006/relationships/oleObject" Target="embeddings/oleObject72.bin"/><Relationship Id="rId96" Type="http://schemas.openxmlformats.org/officeDocument/2006/relationships/oleObject" Target="embeddings/oleObject77.bin"/><Relationship Id="rId140" Type="http://schemas.openxmlformats.org/officeDocument/2006/relationships/oleObject" Target="embeddings/oleObject121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30.bin"/><Relationship Id="rId114" Type="http://schemas.openxmlformats.org/officeDocument/2006/relationships/oleObject" Target="embeddings/oleObject95.bin"/><Relationship Id="rId119" Type="http://schemas.openxmlformats.org/officeDocument/2006/relationships/oleObject" Target="embeddings/oleObject100.bin"/><Relationship Id="rId44" Type="http://schemas.openxmlformats.org/officeDocument/2006/relationships/oleObject" Target="embeddings/oleObject25.bin"/><Relationship Id="rId60" Type="http://schemas.openxmlformats.org/officeDocument/2006/relationships/oleObject" Target="embeddings/oleObject41.bin"/><Relationship Id="rId65" Type="http://schemas.openxmlformats.org/officeDocument/2006/relationships/oleObject" Target="embeddings/oleObject46.bin"/><Relationship Id="rId81" Type="http://schemas.openxmlformats.org/officeDocument/2006/relationships/oleObject" Target="embeddings/oleObject62.bin"/><Relationship Id="rId86" Type="http://schemas.openxmlformats.org/officeDocument/2006/relationships/oleObject" Target="embeddings/oleObject67.bin"/><Relationship Id="rId130" Type="http://schemas.openxmlformats.org/officeDocument/2006/relationships/oleObject" Target="embeddings/oleObject111.bin"/><Relationship Id="rId135" Type="http://schemas.openxmlformats.org/officeDocument/2006/relationships/oleObject" Target="embeddings/oleObject116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20.bin"/><Relationship Id="rId109" Type="http://schemas.openxmlformats.org/officeDocument/2006/relationships/oleObject" Target="embeddings/oleObject90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31.bin"/><Relationship Id="rId55" Type="http://schemas.openxmlformats.org/officeDocument/2006/relationships/oleObject" Target="embeddings/oleObject36.bin"/><Relationship Id="rId76" Type="http://schemas.openxmlformats.org/officeDocument/2006/relationships/oleObject" Target="embeddings/oleObject57.bin"/><Relationship Id="rId97" Type="http://schemas.openxmlformats.org/officeDocument/2006/relationships/oleObject" Target="embeddings/oleObject78.bin"/><Relationship Id="rId104" Type="http://schemas.openxmlformats.org/officeDocument/2006/relationships/oleObject" Target="embeddings/oleObject85.bin"/><Relationship Id="rId120" Type="http://schemas.openxmlformats.org/officeDocument/2006/relationships/oleObject" Target="embeddings/oleObject101.bin"/><Relationship Id="rId125" Type="http://schemas.openxmlformats.org/officeDocument/2006/relationships/oleObject" Target="embeddings/oleObject106.bin"/><Relationship Id="rId141" Type="http://schemas.openxmlformats.org/officeDocument/2006/relationships/oleObject" Target="embeddings/oleObject12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52.bin"/><Relationship Id="rId92" Type="http://schemas.openxmlformats.org/officeDocument/2006/relationships/oleObject" Target="embeddings/oleObject7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6.bin"/><Relationship Id="rId66" Type="http://schemas.openxmlformats.org/officeDocument/2006/relationships/oleObject" Target="embeddings/oleObject47.bin"/><Relationship Id="rId87" Type="http://schemas.openxmlformats.org/officeDocument/2006/relationships/oleObject" Target="embeddings/oleObject68.bin"/><Relationship Id="rId110" Type="http://schemas.openxmlformats.org/officeDocument/2006/relationships/oleObject" Target="embeddings/oleObject91.bin"/><Relationship Id="rId115" Type="http://schemas.openxmlformats.org/officeDocument/2006/relationships/oleObject" Target="embeddings/oleObject96.bin"/><Relationship Id="rId131" Type="http://schemas.openxmlformats.org/officeDocument/2006/relationships/oleObject" Target="embeddings/oleObject112.bin"/><Relationship Id="rId136" Type="http://schemas.openxmlformats.org/officeDocument/2006/relationships/oleObject" Target="embeddings/oleObject117.bin"/><Relationship Id="rId61" Type="http://schemas.openxmlformats.org/officeDocument/2006/relationships/oleObject" Target="embeddings/oleObject42.bin"/><Relationship Id="rId82" Type="http://schemas.openxmlformats.org/officeDocument/2006/relationships/oleObject" Target="embeddings/oleObject63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37.bin"/><Relationship Id="rId77" Type="http://schemas.openxmlformats.org/officeDocument/2006/relationships/oleObject" Target="embeddings/oleObject58.bin"/><Relationship Id="rId100" Type="http://schemas.openxmlformats.org/officeDocument/2006/relationships/oleObject" Target="embeddings/oleObject81.bin"/><Relationship Id="rId105" Type="http://schemas.openxmlformats.org/officeDocument/2006/relationships/oleObject" Target="embeddings/oleObject86.bin"/><Relationship Id="rId126" Type="http://schemas.openxmlformats.org/officeDocument/2006/relationships/oleObject" Target="embeddings/oleObject107.bin"/><Relationship Id="rId8" Type="http://schemas.openxmlformats.org/officeDocument/2006/relationships/image" Target="media/image2.wmf"/><Relationship Id="rId51" Type="http://schemas.openxmlformats.org/officeDocument/2006/relationships/oleObject" Target="embeddings/oleObject32.bin"/><Relationship Id="rId72" Type="http://schemas.openxmlformats.org/officeDocument/2006/relationships/oleObject" Target="embeddings/oleObject53.bin"/><Relationship Id="rId93" Type="http://schemas.openxmlformats.org/officeDocument/2006/relationships/oleObject" Target="embeddings/oleObject74.bin"/><Relationship Id="rId98" Type="http://schemas.openxmlformats.org/officeDocument/2006/relationships/oleObject" Target="embeddings/oleObject79.bin"/><Relationship Id="rId121" Type="http://schemas.openxmlformats.org/officeDocument/2006/relationships/oleObject" Target="embeddings/oleObject102.bin"/><Relationship Id="rId142" Type="http://schemas.openxmlformats.org/officeDocument/2006/relationships/oleObject" Target="embeddings/oleObject123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7.bin"/><Relationship Id="rId67" Type="http://schemas.openxmlformats.org/officeDocument/2006/relationships/oleObject" Target="embeddings/oleObject48.bin"/><Relationship Id="rId116" Type="http://schemas.openxmlformats.org/officeDocument/2006/relationships/oleObject" Target="embeddings/oleObject97.bin"/><Relationship Id="rId137" Type="http://schemas.openxmlformats.org/officeDocument/2006/relationships/oleObject" Target="embeddings/oleObject118.bin"/><Relationship Id="rId20" Type="http://schemas.openxmlformats.org/officeDocument/2006/relationships/image" Target="media/image8.wmf"/><Relationship Id="rId41" Type="http://schemas.openxmlformats.org/officeDocument/2006/relationships/oleObject" Target="embeddings/oleObject22.bin"/><Relationship Id="rId62" Type="http://schemas.openxmlformats.org/officeDocument/2006/relationships/oleObject" Target="embeddings/oleObject43.bin"/><Relationship Id="rId83" Type="http://schemas.openxmlformats.org/officeDocument/2006/relationships/oleObject" Target="embeddings/oleObject64.bin"/><Relationship Id="rId88" Type="http://schemas.openxmlformats.org/officeDocument/2006/relationships/oleObject" Target="embeddings/oleObject69.bin"/><Relationship Id="rId111" Type="http://schemas.openxmlformats.org/officeDocument/2006/relationships/oleObject" Target="embeddings/oleObject92.bin"/><Relationship Id="rId132" Type="http://schemas.openxmlformats.org/officeDocument/2006/relationships/oleObject" Target="embeddings/oleObject113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38.bin"/><Relationship Id="rId106" Type="http://schemas.openxmlformats.org/officeDocument/2006/relationships/oleObject" Target="embeddings/oleObject87.bin"/><Relationship Id="rId127" Type="http://schemas.openxmlformats.org/officeDocument/2006/relationships/oleObject" Target="embeddings/oleObject108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33.bin"/><Relationship Id="rId73" Type="http://schemas.openxmlformats.org/officeDocument/2006/relationships/oleObject" Target="embeddings/oleObject54.bin"/><Relationship Id="rId78" Type="http://schemas.openxmlformats.org/officeDocument/2006/relationships/oleObject" Target="embeddings/oleObject59.bin"/><Relationship Id="rId94" Type="http://schemas.openxmlformats.org/officeDocument/2006/relationships/oleObject" Target="embeddings/oleObject75.bin"/><Relationship Id="rId99" Type="http://schemas.openxmlformats.org/officeDocument/2006/relationships/oleObject" Target="embeddings/oleObject80.bin"/><Relationship Id="rId101" Type="http://schemas.openxmlformats.org/officeDocument/2006/relationships/oleObject" Target="embeddings/oleObject82.bin"/><Relationship Id="rId122" Type="http://schemas.openxmlformats.org/officeDocument/2006/relationships/oleObject" Target="embeddings/oleObject103.bin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8.bin"/><Relationship Id="rId68" Type="http://schemas.openxmlformats.org/officeDocument/2006/relationships/oleObject" Target="embeddings/oleObject49.bin"/><Relationship Id="rId89" Type="http://schemas.openxmlformats.org/officeDocument/2006/relationships/oleObject" Target="embeddings/oleObject70.bin"/><Relationship Id="rId112" Type="http://schemas.openxmlformats.org/officeDocument/2006/relationships/oleObject" Target="embeddings/oleObject93.bin"/><Relationship Id="rId133" Type="http://schemas.openxmlformats.org/officeDocument/2006/relationships/oleObject" Target="embeddings/oleObject114.bin"/><Relationship Id="rId16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10645</Words>
  <Characters>6069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oliynуk</dc:creator>
  <cp:lastModifiedBy>oliynуk</cp:lastModifiedBy>
  <cp:revision>1</cp:revision>
  <dcterms:created xsi:type="dcterms:W3CDTF">2016-06-03T09:36:00Z</dcterms:created>
  <dcterms:modified xsi:type="dcterms:W3CDTF">2016-06-03T09:41:00Z</dcterms:modified>
</cp:coreProperties>
</file>