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7046" w:rsidRPr="00AD73E4" w:rsidRDefault="00D17046" w:rsidP="00626B86">
      <w:pPr>
        <w:pStyle w:val="ab"/>
      </w:pPr>
      <w:bookmarkStart w:id="0" w:name="_GoBack"/>
      <w:bookmarkEnd w:id="0"/>
      <w:r w:rsidRPr="00AD73E4">
        <w:t>Міністерство освіти і науки України</w:t>
      </w:r>
    </w:p>
    <w:p w:rsidR="00D17046" w:rsidRPr="00AD73E4" w:rsidRDefault="00D17046" w:rsidP="00D17046">
      <w:pPr>
        <w:spacing w:line="360" w:lineRule="auto"/>
        <w:jc w:val="center"/>
        <w:rPr>
          <w:b/>
          <w:caps/>
          <w:sz w:val="28"/>
          <w:szCs w:val="28"/>
        </w:rPr>
      </w:pPr>
      <w:r w:rsidRPr="00AD73E4">
        <w:rPr>
          <w:b/>
          <w:caps/>
          <w:sz w:val="28"/>
          <w:szCs w:val="28"/>
        </w:rPr>
        <w:t>Національний технічний університет України</w:t>
      </w:r>
      <w:r w:rsidRPr="00AD73E4">
        <w:rPr>
          <w:b/>
          <w:caps/>
          <w:sz w:val="28"/>
          <w:szCs w:val="28"/>
        </w:rPr>
        <w:br/>
        <w:t>«Київський політехнічний інститут»</w:t>
      </w:r>
    </w:p>
    <w:p w:rsidR="00D17046" w:rsidRPr="00AD73E4" w:rsidRDefault="00D17046" w:rsidP="00D17046">
      <w:pPr>
        <w:spacing w:line="360" w:lineRule="auto"/>
        <w:jc w:val="center"/>
        <w:rPr>
          <w:b/>
          <w:sz w:val="28"/>
          <w:szCs w:val="28"/>
        </w:rPr>
      </w:pPr>
      <w:r w:rsidRPr="00AD73E4">
        <w:rPr>
          <w:b/>
          <w:sz w:val="28"/>
          <w:szCs w:val="28"/>
        </w:rPr>
        <w:t>Факультет лінгвістики</w:t>
      </w:r>
    </w:p>
    <w:p w:rsidR="00D17046" w:rsidRPr="00AD73E4" w:rsidRDefault="00D17046" w:rsidP="00D17046">
      <w:pPr>
        <w:spacing w:line="360" w:lineRule="auto"/>
        <w:jc w:val="center"/>
        <w:rPr>
          <w:b/>
          <w:sz w:val="28"/>
          <w:szCs w:val="28"/>
        </w:rPr>
      </w:pPr>
      <w:r w:rsidRPr="00AD73E4">
        <w:rPr>
          <w:b/>
          <w:sz w:val="28"/>
          <w:szCs w:val="28"/>
        </w:rPr>
        <w:t>Кафедра теорії, практики та перекладу англійської мови</w:t>
      </w:r>
    </w:p>
    <w:p w:rsidR="00D17046" w:rsidRPr="00AD73E4" w:rsidRDefault="00D17046" w:rsidP="00D17046">
      <w:pPr>
        <w:spacing w:line="360" w:lineRule="auto"/>
        <w:rPr>
          <w:sz w:val="28"/>
          <w:szCs w:val="28"/>
        </w:rPr>
      </w:pPr>
    </w:p>
    <w:p w:rsidR="00D17046" w:rsidRPr="00AD73E4" w:rsidRDefault="00D17046" w:rsidP="00D17046">
      <w:pPr>
        <w:spacing w:line="360" w:lineRule="auto"/>
        <w:rPr>
          <w:sz w:val="28"/>
          <w:szCs w:val="28"/>
        </w:rPr>
      </w:pPr>
    </w:p>
    <w:p w:rsidR="00D17046" w:rsidRPr="00AD73E4" w:rsidRDefault="00D17046" w:rsidP="00D17046">
      <w:pPr>
        <w:spacing w:line="360" w:lineRule="auto"/>
        <w:rPr>
          <w:sz w:val="28"/>
          <w:szCs w:val="28"/>
        </w:rPr>
      </w:pPr>
    </w:p>
    <w:p w:rsidR="00D17046" w:rsidRPr="00AD73E4" w:rsidRDefault="00D17046" w:rsidP="00D17046">
      <w:pPr>
        <w:spacing w:line="360" w:lineRule="auto"/>
        <w:rPr>
          <w:sz w:val="28"/>
          <w:szCs w:val="28"/>
        </w:rPr>
      </w:pPr>
    </w:p>
    <w:p w:rsidR="00D17046" w:rsidRPr="00AD73E4" w:rsidRDefault="00D17046" w:rsidP="00D17046">
      <w:pPr>
        <w:spacing w:line="360" w:lineRule="auto"/>
        <w:rPr>
          <w:sz w:val="28"/>
          <w:szCs w:val="28"/>
        </w:rPr>
      </w:pPr>
    </w:p>
    <w:p w:rsidR="00D17046" w:rsidRPr="00AD73E4" w:rsidRDefault="00D17046" w:rsidP="00D17046">
      <w:pPr>
        <w:spacing w:line="360" w:lineRule="auto"/>
        <w:rPr>
          <w:sz w:val="28"/>
          <w:szCs w:val="28"/>
        </w:rPr>
      </w:pPr>
    </w:p>
    <w:p w:rsidR="00D17046" w:rsidRPr="0039588D" w:rsidRDefault="00D17046" w:rsidP="00D17046">
      <w:pPr>
        <w:spacing w:line="360" w:lineRule="auto"/>
        <w:jc w:val="center"/>
        <w:rPr>
          <w:b/>
          <w:caps/>
          <w:color w:val="000000"/>
          <w:sz w:val="36"/>
          <w:szCs w:val="36"/>
          <w:lang w:val="ru-RU"/>
        </w:rPr>
      </w:pPr>
      <w:r w:rsidRPr="0039588D">
        <w:rPr>
          <w:b/>
          <w:caps/>
          <w:color w:val="000000"/>
          <w:sz w:val="36"/>
          <w:szCs w:val="36"/>
          <w:lang w:val="ru-RU"/>
        </w:rPr>
        <w:t>МЕТОДИЧНІ рекомендації</w:t>
      </w:r>
    </w:p>
    <w:p w:rsidR="00D17046" w:rsidRPr="0039588D" w:rsidRDefault="00D17046" w:rsidP="00D17046">
      <w:pPr>
        <w:spacing w:line="360" w:lineRule="auto"/>
        <w:jc w:val="center"/>
        <w:rPr>
          <w:b/>
          <w:bCs/>
          <w:sz w:val="36"/>
          <w:szCs w:val="36"/>
          <w:lang w:val="ru-RU"/>
        </w:rPr>
      </w:pPr>
      <w:r w:rsidRPr="0039588D">
        <w:rPr>
          <w:b/>
          <w:bCs/>
          <w:sz w:val="36"/>
          <w:szCs w:val="36"/>
          <w:lang w:val="ru-RU"/>
        </w:rPr>
        <w:t xml:space="preserve"> </w:t>
      </w:r>
      <w:r>
        <w:rPr>
          <w:b/>
          <w:bCs/>
          <w:sz w:val="36"/>
          <w:szCs w:val="36"/>
        </w:rPr>
        <w:t>ЩО</w:t>
      </w:r>
      <w:r w:rsidRPr="0039588D">
        <w:rPr>
          <w:b/>
          <w:bCs/>
          <w:sz w:val="36"/>
          <w:szCs w:val="36"/>
          <w:lang w:val="ru-RU"/>
        </w:rPr>
        <w:t>ДО ОРГАНІЗАЦІЇ НАУКОВИХ ДОСЛІДЖЕНЬ СТУДЕН</w:t>
      </w:r>
      <w:r w:rsidR="00781A33">
        <w:rPr>
          <w:b/>
          <w:bCs/>
          <w:sz w:val="36"/>
          <w:szCs w:val="36"/>
          <w:lang w:val="ru-RU"/>
        </w:rPr>
        <w:t xml:space="preserve"> </w:t>
      </w:r>
      <w:r w:rsidR="0023510B">
        <w:rPr>
          <w:b/>
          <w:bCs/>
          <w:sz w:val="36"/>
          <w:szCs w:val="36"/>
          <w:lang w:val="ru-RU"/>
        </w:rPr>
        <w:t xml:space="preserve"> </w:t>
      </w:r>
      <w:r w:rsidRPr="0039588D">
        <w:rPr>
          <w:b/>
          <w:bCs/>
          <w:sz w:val="36"/>
          <w:szCs w:val="36"/>
          <w:lang w:val="ru-RU"/>
        </w:rPr>
        <w:t xml:space="preserve">ТІВ </w:t>
      </w:r>
    </w:p>
    <w:p w:rsidR="00D17046" w:rsidRPr="0039588D" w:rsidRDefault="00D17046" w:rsidP="00D17046">
      <w:pPr>
        <w:spacing w:line="360" w:lineRule="auto"/>
        <w:jc w:val="center"/>
        <w:rPr>
          <w:b/>
          <w:bCs/>
          <w:sz w:val="36"/>
          <w:szCs w:val="36"/>
          <w:lang w:val="ru-RU"/>
        </w:rPr>
      </w:pPr>
      <w:r w:rsidRPr="0039588D">
        <w:rPr>
          <w:b/>
          <w:bCs/>
          <w:sz w:val="36"/>
          <w:szCs w:val="36"/>
          <w:lang w:val="ru-RU"/>
        </w:rPr>
        <w:t>КАФЕДРИ ТЕОРІЇ, ПРАКТИКИ ТА ПЕРЕКЛАДУ АНГЛІЙСЬКОЇ МОВИ</w:t>
      </w:r>
    </w:p>
    <w:p w:rsidR="00D17046" w:rsidRPr="00D17046" w:rsidRDefault="00D17046" w:rsidP="00D17046">
      <w:pPr>
        <w:spacing w:line="360" w:lineRule="auto"/>
        <w:jc w:val="center"/>
        <w:rPr>
          <w:sz w:val="28"/>
          <w:szCs w:val="28"/>
          <w:lang w:val="ru-RU"/>
        </w:rPr>
      </w:pPr>
    </w:p>
    <w:p w:rsidR="00D17046" w:rsidRPr="00AD73E4" w:rsidRDefault="00D17046" w:rsidP="00D17046">
      <w:pPr>
        <w:spacing w:line="360" w:lineRule="auto"/>
        <w:jc w:val="center"/>
        <w:rPr>
          <w:sz w:val="28"/>
          <w:szCs w:val="28"/>
        </w:rPr>
      </w:pPr>
      <w:r>
        <w:rPr>
          <w:sz w:val="28"/>
          <w:szCs w:val="28"/>
        </w:rPr>
        <w:t xml:space="preserve">Для студентів 3,4 курсів ОКР «Бакалавр» напряму підготовки 6.0200303 «Філологія», студентів ОКР «Спеціаліст» спеціальності 7.0203304 «Переклад», та </w:t>
      </w:r>
      <w:r w:rsidRPr="00AD73E4">
        <w:rPr>
          <w:sz w:val="28"/>
          <w:szCs w:val="28"/>
        </w:rPr>
        <w:t xml:space="preserve">студентів ОКР «Магістр» </w:t>
      </w:r>
      <w:r>
        <w:rPr>
          <w:sz w:val="28"/>
          <w:szCs w:val="28"/>
        </w:rPr>
        <w:t>спеціальності</w:t>
      </w:r>
      <w:r w:rsidRPr="00AD73E4">
        <w:rPr>
          <w:sz w:val="28"/>
          <w:szCs w:val="28"/>
        </w:rPr>
        <w:t xml:space="preserve"> 8.02030304 «Переклад»</w:t>
      </w:r>
    </w:p>
    <w:p w:rsidR="00D17046" w:rsidRPr="00AD73E4" w:rsidRDefault="00D17046" w:rsidP="00D17046">
      <w:pPr>
        <w:spacing w:line="360" w:lineRule="auto"/>
        <w:rPr>
          <w:sz w:val="28"/>
          <w:szCs w:val="28"/>
        </w:rPr>
      </w:pPr>
    </w:p>
    <w:p w:rsidR="00D17046" w:rsidRPr="00AD73E4" w:rsidRDefault="00D17046" w:rsidP="00D17046">
      <w:pPr>
        <w:spacing w:line="360" w:lineRule="auto"/>
        <w:rPr>
          <w:sz w:val="28"/>
          <w:szCs w:val="28"/>
        </w:rPr>
      </w:pPr>
    </w:p>
    <w:p w:rsidR="00D17046" w:rsidRPr="00AD73E4" w:rsidRDefault="00D17046" w:rsidP="00D17046">
      <w:pPr>
        <w:spacing w:line="360" w:lineRule="auto"/>
        <w:rPr>
          <w:sz w:val="28"/>
          <w:szCs w:val="28"/>
        </w:rPr>
      </w:pPr>
    </w:p>
    <w:p w:rsidR="00D17046" w:rsidRPr="00AD73E4" w:rsidRDefault="00D17046" w:rsidP="00D17046">
      <w:pPr>
        <w:spacing w:line="360" w:lineRule="auto"/>
        <w:jc w:val="center"/>
        <w:rPr>
          <w:i/>
          <w:sz w:val="28"/>
          <w:szCs w:val="28"/>
        </w:rPr>
      </w:pPr>
      <w:r w:rsidRPr="00AD73E4">
        <w:rPr>
          <w:i/>
          <w:sz w:val="28"/>
          <w:szCs w:val="28"/>
        </w:rPr>
        <w:t xml:space="preserve">Рекомендовано </w:t>
      </w:r>
      <w:r>
        <w:rPr>
          <w:i/>
          <w:sz w:val="28"/>
          <w:szCs w:val="28"/>
        </w:rPr>
        <w:t>В</w:t>
      </w:r>
      <w:r w:rsidRPr="00AD73E4">
        <w:rPr>
          <w:i/>
          <w:sz w:val="28"/>
          <w:szCs w:val="28"/>
        </w:rPr>
        <w:t>ченою радою факультету лінгвістики НТУУ «КПІ»</w:t>
      </w:r>
    </w:p>
    <w:p w:rsidR="00D17046" w:rsidRPr="00AD73E4" w:rsidRDefault="00D17046" w:rsidP="00D17046">
      <w:pPr>
        <w:spacing w:line="360" w:lineRule="auto"/>
        <w:jc w:val="center"/>
        <w:rPr>
          <w:sz w:val="28"/>
          <w:szCs w:val="28"/>
        </w:rPr>
      </w:pPr>
    </w:p>
    <w:p w:rsidR="00D17046" w:rsidRPr="00AD73E4" w:rsidRDefault="00D17046" w:rsidP="00D17046">
      <w:pPr>
        <w:spacing w:line="360" w:lineRule="auto"/>
        <w:jc w:val="center"/>
        <w:rPr>
          <w:sz w:val="28"/>
          <w:szCs w:val="28"/>
        </w:rPr>
      </w:pPr>
    </w:p>
    <w:p w:rsidR="00D17046" w:rsidRPr="00AD73E4" w:rsidRDefault="00D17046" w:rsidP="00D17046">
      <w:pPr>
        <w:spacing w:line="360" w:lineRule="auto"/>
        <w:jc w:val="center"/>
        <w:rPr>
          <w:sz w:val="28"/>
          <w:szCs w:val="28"/>
        </w:rPr>
      </w:pPr>
      <w:r w:rsidRPr="00AD73E4">
        <w:rPr>
          <w:sz w:val="28"/>
          <w:szCs w:val="28"/>
        </w:rPr>
        <w:t>Київ</w:t>
      </w:r>
    </w:p>
    <w:p w:rsidR="00D17046" w:rsidRPr="00AD73E4" w:rsidRDefault="00D17046" w:rsidP="00D17046">
      <w:pPr>
        <w:spacing w:line="360" w:lineRule="auto"/>
        <w:jc w:val="center"/>
        <w:rPr>
          <w:sz w:val="28"/>
          <w:szCs w:val="28"/>
        </w:rPr>
      </w:pPr>
      <w:r w:rsidRPr="00AD73E4">
        <w:rPr>
          <w:sz w:val="28"/>
          <w:szCs w:val="28"/>
        </w:rPr>
        <w:t>НТУУ «КПІ»</w:t>
      </w:r>
    </w:p>
    <w:p w:rsidR="00D17046" w:rsidRPr="00AD73E4" w:rsidRDefault="003368D2" w:rsidP="00D17046">
      <w:pPr>
        <w:spacing w:line="360" w:lineRule="auto"/>
        <w:jc w:val="center"/>
        <w:rPr>
          <w:sz w:val="28"/>
          <w:szCs w:val="28"/>
        </w:rPr>
      </w:pPr>
      <w:r>
        <w:rPr>
          <w:sz w:val="28"/>
          <w:szCs w:val="28"/>
        </w:rPr>
        <w:t>2015</w:t>
      </w:r>
    </w:p>
    <w:p w:rsidR="00D17046" w:rsidRPr="00DB16B9" w:rsidRDefault="00D17046" w:rsidP="00D17046">
      <w:pPr>
        <w:ind w:firstLine="708"/>
        <w:jc w:val="both"/>
        <w:rPr>
          <w:b/>
          <w:color w:val="FF0000"/>
          <w:sz w:val="28"/>
          <w:szCs w:val="28"/>
        </w:rPr>
      </w:pPr>
      <w:r w:rsidRPr="00AD73E4">
        <w:rPr>
          <w:sz w:val="28"/>
          <w:szCs w:val="28"/>
        </w:rPr>
        <w:br w:type="page"/>
      </w:r>
      <w:r w:rsidR="00283687">
        <w:rPr>
          <w:sz w:val="28"/>
          <w:szCs w:val="28"/>
        </w:rPr>
        <w:lastRenderedPageBreak/>
        <w:t>Методичні рекомендації щодо організації наукових досліджень студентів кафедри теорії, практики та перекладу англійської мови</w:t>
      </w:r>
      <w:r w:rsidRPr="00AD73E4">
        <w:rPr>
          <w:sz w:val="28"/>
          <w:szCs w:val="28"/>
        </w:rPr>
        <w:t xml:space="preserve"> [для </w:t>
      </w:r>
      <w:r w:rsidR="00283687">
        <w:rPr>
          <w:sz w:val="28"/>
          <w:szCs w:val="28"/>
        </w:rPr>
        <w:t xml:space="preserve">студентів 3,4 курсів ОКР «Бакалавр» напряму підготовки 6.0200303 «Філологія», студентів ОКР «Спеціаліст» спеціальності 7.0203304 «Переклад», та </w:t>
      </w:r>
      <w:r w:rsidR="00283687" w:rsidRPr="00AD73E4">
        <w:rPr>
          <w:sz w:val="28"/>
          <w:szCs w:val="28"/>
        </w:rPr>
        <w:t xml:space="preserve">студентів ОКР «Магістр» </w:t>
      </w:r>
      <w:r w:rsidR="00283687">
        <w:rPr>
          <w:sz w:val="28"/>
          <w:szCs w:val="28"/>
        </w:rPr>
        <w:t>спеціальності</w:t>
      </w:r>
      <w:r w:rsidR="00283687" w:rsidRPr="00AD73E4">
        <w:rPr>
          <w:sz w:val="28"/>
          <w:szCs w:val="28"/>
        </w:rPr>
        <w:t xml:space="preserve"> 8.02030304 «Переклад»</w:t>
      </w:r>
      <w:r w:rsidRPr="00AD73E4">
        <w:rPr>
          <w:sz w:val="28"/>
          <w:szCs w:val="28"/>
        </w:rPr>
        <w:t xml:space="preserve">] / Уклад. </w:t>
      </w:r>
      <w:r w:rsidR="00283687">
        <w:rPr>
          <w:sz w:val="28"/>
          <w:szCs w:val="28"/>
        </w:rPr>
        <w:t xml:space="preserve">Волощук І.П., </w:t>
      </w:r>
      <w:r w:rsidRPr="00AD73E4">
        <w:rPr>
          <w:sz w:val="28"/>
          <w:szCs w:val="28"/>
        </w:rPr>
        <w:t>Демиденко О.П.,</w:t>
      </w:r>
      <w:r w:rsidR="00283687">
        <w:rPr>
          <w:sz w:val="28"/>
          <w:szCs w:val="28"/>
        </w:rPr>
        <w:t xml:space="preserve"> Коломієць С.С.</w:t>
      </w:r>
      <w:r w:rsidRPr="00AD73E4">
        <w:rPr>
          <w:sz w:val="28"/>
          <w:szCs w:val="28"/>
        </w:rPr>
        <w:t xml:space="preserve"> – К.: НТУУ «К</w:t>
      </w:r>
      <w:r w:rsidR="003368D2">
        <w:rPr>
          <w:sz w:val="28"/>
          <w:szCs w:val="28"/>
        </w:rPr>
        <w:t>ПІ», 2015</w:t>
      </w:r>
      <w:r w:rsidRPr="00AD73E4">
        <w:rPr>
          <w:sz w:val="28"/>
          <w:szCs w:val="28"/>
        </w:rPr>
        <w:t xml:space="preserve">. – </w:t>
      </w:r>
      <w:r w:rsidR="003368D2" w:rsidRPr="003368D2">
        <w:rPr>
          <w:sz w:val="28"/>
          <w:szCs w:val="28"/>
        </w:rPr>
        <w:t>117</w:t>
      </w:r>
      <w:r w:rsidRPr="00AD73E4">
        <w:rPr>
          <w:sz w:val="28"/>
          <w:szCs w:val="28"/>
        </w:rPr>
        <w:t xml:space="preserve"> с.</w:t>
      </w:r>
      <w:r>
        <w:rPr>
          <w:sz w:val="28"/>
          <w:szCs w:val="28"/>
        </w:rPr>
        <w:t xml:space="preserve"> </w:t>
      </w:r>
    </w:p>
    <w:p w:rsidR="00D17046" w:rsidRPr="00AD73E4" w:rsidRDefault="00D17046" w:rsidP="00D17046">
      <w:pPr>
        <w:spacing w:line="360" w:lineRule="auto"/>
        <w:rPr>
          <w:sz w:val="28"/>
          <w:szCs w:val="28"/>
        </w:rPr>
      </w:pPr>
    </w:p>
    <w:p w:rsidR="00D17046" w:rsidRPr="000418C3" w:rsidRDefault="00283687" w:rsidP="00D17046">
      <w:pPr>
        <w:ind w:left="4956"/>
        <w:rPr>
          <w:i/>
        </w:rPr>
      </w:pPr>
      <w:r>
        <w:rPr>
          <w:i/>
        </w:rPr>
        <w:t>Гриф надано В</w:t>
      </w:r>
      <w:r w:rsidR="00D17046" w:rsidRPr="000418C3">
        <w:rPr>
          <w:i/>
        </w:rPr>
        <w:t xml:space="preserve">ченою радою </w:t>
      </w:r>
      <w:r w:rsidR="00D17046" w:rsidRPr="000418C3">
        <w:rPr>
          <w:i/>
        </w:rPr>
        <w:br/>
        <w:t>ФЛ НТУУ «КПІ»</w:t>
      </w:r>
    </w:p>
    <w:p w:rsidR="00D17046" w:rsidRPr="000418C3" w:rsidRDefault="00D17046" w:rsidP="00D17046">
      <w:pPr>
        <w:ind w:left="4956"/>
        <w:rPr>
          <w:i/>
        </w:rPr>
      </w:pPr>
      <w:r w:rsidRPr="000418C3">
        <w:rPr>
          <w:i/>
        </w:rPr>
        <w:t>(протокол №___ від _________ р.)</w:t>
      </w:r>
    </w:p>
    <w:p w:rsidR="00D17046" w:rsidRPr="000418C3" w:rsidRDefault="00D17046" w:rsidP="00D17046">
      <w:pPr>
        <w:ind w:left="4956"/>
        <w:rPr>
          <w:i/>
        </w:rPr>
      </w:pPr>
    </w:p>
    <w:p w:rsidR="00D17046" w:rsidRPr="000418C3" w:rsidRDefault="00D17046" w:rsidP="00D17046">
      <w:pPr>
        <w:ind w:left="4956"/>
        <w:rPr>
          <w:i/>
        </w:rPr>
      </w:pPr>
      <w:r w:rsidRPr="000418C3">
        <w:rPr>
          <w:i/>
        </w:rPr>
        <w:t>Ухвалено на засіданні кафедри теорії, практики та перекладу англійської мови ФЛ НТУУ «КПІ»</w:t>
      </w:r>
    </w:p>
    <w:p w:rsidR="00D17046" w:rsidRPr="000418C3" w:rsidRDefault="00D17046" w:rsidP="00D17046">
      <w:pPr>
        <w:ind w:left="4956"/>
        <w:rPr>
          <w:i/>
        </w:rPr>
      </w:pPr>
      <w:r w:rsidRPr="000418C3">
        <w:rPr>
          <w:i/>
        </w:rPr>
        <w:t>(протокол № 4 від 08.10.14 р.)</w:t>
      </w:r>
    </w:p>
    <w:p w:rsidR="00D17046" w:rsidRPr="00AD73E4" w:rsidRDefault="00D17046" w:rsidP="00D17046">
      <w:pPr>
        <w:spacing w:line="360" w:lineRule="auto"/>
        <w:rPr>
          <w:sz w:val="28"/>
          <w:szCs w:val="28"/>
        </w:rPr>
      </w:pPr>
    </w:p>
    <w:p w:rsidR="00D17046" w:rsidRPr="00AD73E4" w:rsidRDefault="00D17046" w:rsidP="00D17046">
      <w:pPr>
        <w:spacing w:line="360" w:lineRule="auto"/>
        <w:rPr>
          <w:sz w:val="28"/>
          <w:szCs w:val="28"/>
        </w:rPr>
      </w:pPr>
    </w:p>
    <w:p w:rsidR="00D17046" w:rsidRPr="00AD73E4" w:rsidRDefault="00D17046" w:rsidP="00D17046">
      <w:pPr>
        <w:spacing w:line="360" w:lineRule="auto"/>
        <w:jc w:val="center"/>
        <w:rPr>
          <w:sz w:val="28"/>
          <w:szCs w:val="28"/>
        </w:rPr>
      </w:pPr>
      <w:r w:rsidRPr="00AD73E4">
        <w:rPr>
          <w:sz w:val="28"/>
          <w:szCs w:val="28"/>
        </w:rPr>
        <w:t>Навчальне видання</w:t>
      </w:r>
    </w:p>
    <w:p w:rsidR="00D17046" w:rsidRPr="00AD73E4" w:rsidRDefault="00D17046" w:rsidP="00D17046">
      <w:pPr>
        <w:spacing w:line="360" w:lineRule="auto"/>
        <w:jc w:val="center"/>
        <w:rPr>
          <w:sz w:val="28"/>
          <w:szCs w:val="28"/>
        </w:rPr>
      </w:pPr>
    </w:p>
    <w:p w:rsidR="00283687" w:rsidRPr="00283687" w:rsidRDefault="00283687" w:rsidP="002215D1">
      <w:pPr>
        <w:jc w:val="center"/>
        <w:rPr>
          <w:b/>
          <w:caps/>
          <w:color w:val="000000"/>
          <w:sz w:val="28"/>
          <w:szCs w:val="28"/>
          <w:lang w:val="ru-RU"/>
        </w:rPr>
      </w:pPr>
      <w:r w:rsidRPr="00283687">
        <w:rPr>
          <w:b/>
          <w:caps/>
          <w:color w:val="000000"/>
          <w:sz w:val="28"/>
          <w:szCs w:val="28"/>
          <w:lang w:val="ru-RU"/>
        </w:rPr>
        <w:t>МЕТОДИЧНІ рекомендації</w:t>
      </w:r>
    </w:p>
    <w:p w:rsidR="00283687" w:rsidRPr="00283687" w:rsidRDefault="00283687" w:rsidP="002215D1">
      <w:pPr>
        <w:jc w:val="center"/>
        <w:rPr>
          <w:b/>
          <w:bCs/>
          <w:sz w:val="28"/>
          <w:szCs w:val="28"/>
          <w:lang w:val="ru-RU"/>
        </w:rPr>
      </w:pPr>
      <w:r w:rsidRPr="00283687">
        <w:rPr>
          <w:b/>
          <w:bCs/>
          <w:sz w:val="28"/>
          <w:szCs w:val="28"/>
          <w:lang w:val="ru-RU"/>
        </w:rPr>
        <w:t xml:space="preserve"> </w:t>
      </w:r>
      <w:r w:rsidRPr="00283687">
        <w:rPr>
          <w:b/>
          <w:bCs/>
          <w:sz w:val="28"/>
          <w:szCs w:val="28"/>
        </w:rPr>
        <w:t>ЩО</w:t>
      </w:r>
      <w:r w:rsidRPr="00283687">
        <w:rPr>
          <w:b/>
          <w:bCs/>
          <w:sz w:val="28"/>
          <w:szCs w:val="28"/>
          <w:lang w:val="ru-RU"/>
        </w:rPr>
        <w:t xml:space="preserve">ДО ОРГАНІЗАЦІЇ НАУКОВИХ ДОСЛІДЖЕНЬ СТУДЕНТІВ </w:t>
      </w:r>
    </w:p>
    <w:p w:rsidR="00283687" w:rsidRPr="00283687" w:rsidRDefault="00283687" w:rsidP="002215D1">
      <w:pPr>
        <w:jc w:val="center"/>
        <w:rPr>
          <w:b/>
          <w:bCs/>
          <w:sz w:val="28"/>
          <w:szCs w:val="28"/>
          <w:lang w:val="ru-RU"/>
        </w:rPr>
      </w:pPr>
      <w:r w:rsidRPr="00283687">
        <w:rPr>
          <w:b/>
          <w:bCs/>
          <w:sz w:val="28"/>
          <w:szCs w:val="28"/>
          <w:lang w:val="ru-RU"/>
        </w:rPr>
        <w:t>КАФЕДРИ ТЕОРІЇ, ПРАКТИКИ ТА ПЕРЕКЛАДУ АНГЛІЙСЬКОЇ МОВИ</w:t>
      </w:r>
    </w:p>
    <w:p w:rsidR="00283687" w:rsidRPr="00283687" w:rsidRDefault="00283687" w:rsidP="002215D1">
      <w:pPr>
        <w:jc w:val="center"/>
        <w:rPr>
          <w:sz w:val="28"/>
          <w:szCs w:val="28"/>
          <w:lang w:val="ru-RU"/>
        </w:rPr>
      </w:pPr>
    </w:p>
    <w:p w:rsidR="00D17046" w:rsidRPr="00283687" w:rsidRDefault="00283687" w:rsidP="002215D1">
      <w:pPr>
        <w:jc w:val="center"/>
        <w:rPr>
          <w:sz w:val="28"/>
          <w:szCs w:val="28"/>
        </w:rPr>
      </w:pPr>
      <w:r w:rsidRPr="00283687">
        <w:rPr>
          <w:sz w:val="28"/>
          <w:szCs w:val="28"/>
        </w:rPr>
        <w:t>Для студентів 3,4 курсів ОКР «Бакалавр» напряму підготовки 6.0200303 «Філологія», студентів ОКР «Спеціаліст» спеціальності 7.0203304 «Переклад», та студентів ОКР «Магістр» спеціальності 8.02030304 «Переклад»</w:t>
      </w:r>
    </w:p>
    <w:p w:rsidR="00D17046" w:rsidRPr="00AD73E4" w:rsidRDefault="00D17046" w:rsidP="00D17046">
      <w:pPr>
        <w:spacing w:line="360" w:lineRule="auto"/>
        <w:rPr>
          <w:sz w:val="28"/>
          <w:szCs w:val="28"/>
        </w:rPr>
      </w:pPr>
    </w:p>
    <w:p w:rsidR="00283687" w:rsidRDefault="00283687" w:rsidP="00283687">
      <w:pPr>
        <w:ind w:left="2124" w:hanging="2124"/>
        <w:rPr>
          <w:sz w:val="28"/>
          <w:szCs w:val="28"/>
        </w:rPr>
      </w:pPr>
      <w:r>
        <w:rPr>
          <w:sz w:val="28"/>
          <w:szCs w:val="28"/>
        </w:rPr>
        <w:t xml:space="preserve">Укладачі </w:t>
      </w:r>
      <w:r>
        <w:rPr>
          <w:sz w:val="28"/>
          <w:szCs w:val="28"/>
        </w:rPr>
        <w:tab/>
        <w:t xml:space="preserve">Волощук Ірина Петрівна, </w:t>
      </w:r>
      <w:r w:rsidRPr="00AD73E4">
        <w:rPr>
          <w:sz w:val="28"/>
          <w:szCs w:val="28"/>
        </w:rPr>
        <w:t>кандидат педагогічних наук, доцент кафедри теорії, практики та перекладу англійської мови</w:t>
      </w:r>
    </w:p>
    <w:p w:rsidR="00D17046" w:rsidRDefault="00D17046" w:rsidP="00283687">
      <w:pPr>
        <w:ind w:left="2124"/>
        <w:rPr>
          <w:sz w:val="28"/>
          <w:szCs w:val="28"/>
        </w:rPr>
      </w:pPr>
      <w:r w:rsidRPr="00AD73E4">
        <w:rPr>
          <w:sz w:val="28"/>
          <w:szCs w:val="28"/>
        </w:rPr>
        <w:t xml:space="preserve">Демиденко Ольга Павлівна, кандидат педагогічних наук, доцент кафедри теорії, практики та перекладу англійської мови </w:t>
      </w:r>
    </w:p>
    <w:p w:rsidR="00283687" w:rsidRPr="00AD73E4" w:rsidRDefault="00283687" w:rsidP="00283687">
      <w:pPr>
        <w:ind w:left="2124"/>
        <w:rPr>
          <w:sz w:val="28"/>
          <w:szCs w:val="28"/>
        </w:rPr>
      </w:pPr>
      <w:r>
        <w:rPr>
          <w:sz w:val="28"/>
          <w:szCs w:val="28"/>
        </w:rPr>
        <w:t xml:space="preserve">Коломієць Світлана Семенівна, </w:t>
      </w:r>
      <w:r w:rsidRPr="00AD73E4">
        <w:rPr>
          <w:sz w:val="28"/>
          <w:szCs w:val="28"/>
        </w:rPr>
        <w:t>кандидат педагогічних наук, доцент кафедри теорії, практики та перекладу англійської мови</w:t>
      </w:r>
    </w:p>
    <w:p w:rsidR="00283687" w:rsidRDefault="00283687" w:rsidP="00283687">
      <w:pPr>
        <w:rPr>
          <w:sz w:val="28"/>
          <w:szCs w:val="28"/>
        </w:rPr>
      </w:pPr>
    </w:p>
    <w:p w:rsidR="00283687" w:rsidRDefault="00283687" w:rsidP="00283687">
      <w:pPr>
        <w:rPr>
          <w:sz w:val="28"/>
          <w:szCs w:val="28"/>
        </w:rPr>
      </w:pPr>
      <w:r>
        <w:rPr>
          <w:sz w:val="28"/>
          <w:szCs w:val="28"/>
        </w:rPr>
        <w:t xml:space="preserve">Відповідальний </w:t>
      </w:r>
    </w:p>
    <w:p w:rsidR="00D17046" w:rsidRPr="00AD73E4" w:rsidRDefault="00D17046" w:rsidP="00283687">
      <w:pPr>
        <w:ind w:left="2124" w:hanging="2124"/>
        <w:rPr>
          <w:sz w:val="28"/>
          <w:szCs w:val="28"/>
        </w:rPr>
      </w:pPr>
      <w:r w:rsidRPr="00AD73E4">
        <w:rPr>
          <w:sz w:val="28"/>
          <w:szCs w:val="28"/>
        </w:rPr>
        <w:t>редак</w:t>
      </w:r>
      <w:r w:rsidR="00283687">
        <w:rPr>
          <w:sz w:val="28"/>
          <w:szCs w:val="28"/>
        </w:rPr>
        <w:t xml:space="preserve">тор </w:t>
      </w:r>
      <w:r w:rsidR="00283687">
        <w:rPr>
          <w:sz w:val="28"/>
          <w:szCs w:val="28"/>
        </w:rPr>
        <w:tab/>
      </w:r>
      <w:r w:rsidR="00483815">
        <w:rPr>
          <w:sz w:val="28"/>
          <w:szCs w:val="28"/>
        </w:rPr>
        <w:t>Глінка Наталья Вікторівна</w:t>
      </w:r>
      <w:r w:rsidRPr="00AD73E4">
        <w:rPr>
          <w:sz w:val="28"/>
          <w:szCs w:val="28"/>
        </w:rPr>
        <w:t>, кандидат філологічних наук, доцент</w:t>
      </w:r>
      <w:r w:rsidR="00283687" w:rsidRPr="00283687">
        <w:rPr>
          <w:sz w:val="28"/>
          <w:szCs w:val="28"/>
        </w:rPr>
        <w:t xml:space="preserve"> </w:t>
      </w:r>
      <w:r w:rsidR="00283687" w:rsidRPr="00AD73E4">
        <w:rPr>
          <w:sz w:val="28"/>
          <w:szCs w:val="28"/>
        </w:rPr>
        <w:t>кафедри теорії, практики та перекладу англійської мови</w:t>
      </w:r>
    </w:p>
    <w:p w:rsidR="00D17046" w:rsidRPr="00AD73E4" w:rsidRDefault="00D17046" w:rsidP="00D17046">
      <w:pPr>
        <w:rPr>
          <w:sz w:val="28"/>
          <w:szCs w:val="28"/>
        </w:rPr>
      </w:pPr>
    </w:p>
    <w:p w:rsidR="00D17046" w:rsidRPr="00683A1F" w:rsidRDefault="00D17046" w:rsidP="00283687">
      <w:pPr>
        <w:ind w:left="2124" w:hanging="2124"/>
        <w:rPr>
          <w:sz w:val="28"/>
          <w:szCs w:val="28"/>
        </w:rPr>
      </w:pPr>
      <w:r w:rsidRPr="00AD73E4">
        <w:rPr>
          <w:sz w:val="28"/>
          <w:szCs w:val="28"/>
        </w:rPr>
        <w:t>Рецензент</w:t>
      </w:r>
      <w:r w:rsidR="00283687">
        <w:rPr>
          <w:sz w:val="28"/>
          <w:szCs w:val="28"/>
        </w:rPr>
        <w:t xml:space="preserve">и </w:t>
      </w:r>
      <w:r w:rsidR="00283687">
        <w:rPr>
          <w:sz w:val="28"/>
          <w:szCs w:val="28"/>
        </w:rPr>
        <w:tab/>
        <w:t>Кушлаба Михайло Петрович</w:t>
      </w:r>
      <w:r>
        <w:rPr>
          <w:sz w:val="28"/>
          <w:szCs w:val="28"/>
        </w:rPr>
        <w:t xml:space="preserve">, </w:t>
      </w:r>
      <w:r w:rsidR="00283687">
        <w:rPr>
          <w:sz w:val="28"/>
          <w:szCs w:val="28"/>
        </w:rPr>
        <w:t>викладач</w:t>
      </w:r>
      <w:r>
        <w:rPr>
          <w:sz w:val="28"/>
          <w:szCs w:val="28"/>
        </w:rPr>
        <w:t xml:space="preserve"> кафедри </w:t>
      </w:r>
      <w:r w:rsidR="00283687">
        <w:rPr>
          <w:sz w:val="28"/>
          <w:szCs w:val="28"/>
        </w:rPr>
        <w:t>кафедри української мови, літератури та культури</w:t>
      </w:r>
      <w:r>
        <w:rPr>
          <w:sz w:val="28"/>
          <w:szCs w:val="28"/>
        </w:rPr>
        <w:t xml:space="preserve"> </w:t>
      </w:r>
    </w:p>
    <w:p w:rsidR="00CB2D5A" w:rsidRDefault="00CB2D5A" w:rsidP="00CB2D5A">
      <w:pPr>
        <w:ind w:left="2124" w:firstLine="3"/>
        <w:rPr>
          <w:sz w:val="28"/>
          <w:szCs w:val="28"/>
        </w:rPr>
      </w:pPr>
      <w:r w:rsidRPr="00CB2D5A">
        <w:rPr>
          <w:sz w:val="28"/>
          <w:szCs w:val="28"/>
        </w:rPr>
        <w:t>Синекоп Оксана</w:t>
      </w:r>
      <w:r w:rsidR="00193BD8">
        <w:rPr>
          <w:sz w:val="28"/>
          <w:szCs w:val="28"/>
        </w:rPr>
        <w:t xml:space="preserve"> Степан</w:t>
      </w:r>
      <w:r>
        <w:rPr>
          <w:sz w:val="28"/>
          <w:szCs w:val="28"/>
        </w:rPr>
        <w:t>івна,</w:t>
      </w:r>
      <w:r w:rsidRPr="00CB2D5A">
        <w:rPr>
          <w:sz w:val="28"/>
          <w:szCs w:val="28"/>
        </w:rPr>
        <w:t xml:space="preserve"> </w:t>
      </w:r>
      <w:r w:rsidRPr="00AD73E4">
        <w:rPr>
          <w:sz w:val="28"/>
          <w:szCs w:val="28"/>
        </w:rPr>
        <w:t>кандидат педагогічних наук, доцент кафедри англійської мови</w:t>
      </w:r>
      <w:r>
        <w:rPr>
          <w:sz w:val="28"/>
          <w:szCs w:val="28"/>
        </w:rPr>
        <w:t xml:space="preserve"> технічного спрямування</w:t>
      </w:r>
    </w:p>
    <w:p w:rsidR="00540069" w:rsidRPr="00CB2D5A" w:rsidRDefault="00540069" w:rsidP="00CB2D5A">
      <w:pPr>
        <w:pStyle w:val="23"/>
        <w:ind w:left="2127"/>
        <w:rPr>
          <w:sz w:val="28"/>
          <w:szCs w:val="28"/>
        </w:rPr>
      </w:pPr>
    </w:p>
    <w:p w:rsidR="00540069" w:rsidRPr="00BA68A7" w:rsidRDefault="00BA68A7" w:rsidP="00CD7DCF">
      <w:pPr>
        <w:pageBreakBefore/>
        <w:spacing w:line="360" w:lineRule="auto"/>
        <w:jc w:val="center"/>
        <w:rPr>
          <w:b/>
          <w:bCs/>
          <w:sz w:val="28"/>
          <w:szCs w:val="28"/>
          <w:lang w:val="ru-RU"/>
        </w:rPr>
      </w:pPr>
      <w:r w:rsidRPr="00BA68A7">
        <w:rPr>
          <w:b/>
          <w:bCs/>
          <w:sz w:val="28"/>
          <w:szCs w:val="28"/>
          <w:lang w:val="ru-RU"/>
        </w:rPr>
        <w:lastRenderedPageBreak/>
        <w:t>ЗМІСТ</w:t>
      </w:r>
    </w:p>
    <w:p w:rsidR="00540069" w:rsidRPr="00BA68A7" w:rsidRDefault="00BA68A7" w:rsidP="00BA303E">
      <w:pPr>
        <w:numPr>
          <w:ilvl w:val="0"/>
          <w:numId w:val="6"/>
        </w:numPr>
        <w:spacing w:line="360" w:lineRule="auto"/>
        <w:rPr>
          <w:b/>
          <w:bCs/>
          <w:sz w:val="28"/>
          <w:szCs w:val="28"/>
          <w:lang w:val="ru-RU"/>
        </w:rPr>
      </w:pPr>
      <w:r w:rsidRPr="00BA68A7">
        <w:rPr>
          <w:b/>
          <w:bCs/>
          <w:sz w:val="28"/>
          <w:szCs w:val="28"/>
          <w:lang w:val="ru-RU"/>
        </w:rPr>
        <w:t>ВСТУП</w:t>
      </w:r>
    </w:p>
    <w:p w:rsidR="00D2081F" w:rsidRPr="00600D89" w:rsidRDefault="00D2081F" w:rsidP="00BA303E">
      <w:pPr>
        <w:numPr>
          <w:ilvl w:val="0"/>
          <w:numId w:val="6"/>
        </w:numPr>
        <w:ind w:left="714" w:hanging="357"/>
        <w:jc w:val="both"/>
        <w:rPr>
          <w:b/>
          <w:sz w:val="28"/>
          <w:szCs w:val="28"/>
        </w:rPr>
      </w:pPr>
      <w:r w:rsidRPr="00600D89">
        <w:rPr>
          <w:b/>
          <w:sz w:val="28"/>
          <w:szCs w:val="28"/>
        </w:rPr>
        <w:t xml:space="preserve">РЕКОМЕНДАЦІЇ </w:t>
      </w:r>
      <w:r w:rsidR="002215D1">
        <w:rPr>
          <w:b/>
          <w:sz w:val="28"/>
          <w:szCs w:val="28"/>
        </w:rPr>
        <w:t>ЩО</w:t>
      </w:r>
      <w:r w:rsidRPr="00600D89">
        <w:rPr>
          <w:b/>
          <w:sz w:val="28"/>
          <w:szCs w:val="28"/>
        </w:rPr>
        <w:t>ДО НАПИСАННЯ КУРСОВИХ РОБІТ НА 3, 4 ТА 5 КУРСІ</w:t>
      </w:r>
    </w:p>
    <w:p w:rsidR="00D2081F" w:rsidRPr="00D2081F" w:rsidRDefault="00D2081F" w:rsidP="00BA303E">
      <w:pPr>
        <w:numPr>
          <w:ilvl w:val="0"/>
          <w:numId w:val="6"/>
        </w:numPr>
        <w:rPr>
          <w:b/>
          <w:bCs/>
          <w:sz w:val="28"/>
          <w:szCs w:val="28"/>
          <w:lang w:val="ru-RU"/>
        </w:rPr>
      </w:pPr>
      <w:r w:rsidRPr="00897B8E">
        <w:rPr>
          <w:b/>
          <w:bCs/>
          <w:sz w:val="28"/>
          <w:szCs w:val="28"/>
        </w:rPr>
        <w:t>РЕКОМЕНДАЦІЇ ЩОДО ПІДГОТОВКИ ДИПЛОМНИХ РОБІТ СПЕЦІАЛІСТІВ</w:t>
      </w:r>
    </w:p>
    <w:p w:rsidR="00D2081F" w:rsidRPr="00CD1A4B" w:rsidRDefault="00D2081F" w:rsidP="00BA303E">
      <w:pPr>
        <w:numPr>
          <w:ilvl w:val="0"/>
          <w:numId w:val="6"/>
        </w:numPr>
        <w:rPr>
          <w:b/>
          <w:color w:val="000000"/>
          <w:sz w:val="28"/>
          <w:szCs w:val="28"/>
          <w:lang w:val="ru-RU"/>
        </w:rPr>
      </w:pPr>
      <w:r w:rsidRPr="00CC17DB">
        <w:rPr>
          <w:b/>
          <w:caps/>
          <w:color w:val="000000"/>
          <w:sz w:val="28"/>
          <w:szCs w:val="28"/>
          <w:lang w:val="ru-RU"/>
        </w:rPr>
        <w:t xml:space="preserve">рекомендації </w:t>
      </w:r>
      <w:r w:rsidRPr="00CC17DB">
        <w:rPr>
          <w:b/>
          <w:color w:val="000000"/>
          <w:sz w:val="28"/>
          <w:szCs w:val="28"/>
          <w:lang w:val="ru-RU"/>
        </w:rPr>
        <w:t>ЩОДО ЗМІСТУ ТА СТРУКТУРИ</w:t>
      </w:r>
      <w:r w:rsidRPr="00CD1A4B">
        <w:rPr>
          <w:b/>
          <w:color w:val="000000"/>
          <w:sz w:val="28"/>
          <w:szCs w:val="28"/>
          <w:lang w:val="ru-RU"/>
        </w:rPr>
        <w:t xml:space="preserve"> </w:t>
      </w:r>
      <w:r w:rsidRPr="00CC17DB">
        <w:rPr>
          <w:b/>
          <w:color w:val="000000"/>
          <w:sz w:val="28"/>
          <w:szCs w:val="28"/>
          <w:lang w:val="ru-RU"/>
        </w:rPr>
        <w:t>МАГІСТЕРСЬКИХ ДИСЕРТАЦІЙ</w:t>
      </w:r>
    </w:p>
    <w:p w:rsidR="00D2081F" w:rsidRPr="00D2081F" w:rsidRDefault="00D2081F" w:rsidP="00BA303E">
      <w:pPr>
        <w:numPr>
          <w:ilvl w:val="0"/>
          <w:numId w:val="6"/>
        </w:numPr>
        <w:shd w:val="clear" w:color="auto" w:fill="FFFFFF"/>
        <w:autoSpaceDE w:val="0"/>
        <w:autoSpaceDN w:val="0"/>
        <w:adjustRightInd w:val="0"/>
        <w:jc w:val="both"/>
        <w:rPr>
          <w:b/>
          <w:sz w:val="28"/>
          <w:szCs w:val="28"/>
          <w:lang w:val="ru-RU"/>
        </w:rPr>
      </w:pPr>
      <w:r>
        <w:rPr>
          <w:b/>
          <w:sz w:val="28"/>
          <w:szCs w:val="28"/>
        </w:rPr>
        <w:t>РЕКОМЕНДАЦІЇ ЩОДО</w:t>
      </w:r>
      <w:r w:rsidRPr="00600D89">
        <w:rPr>
          <w:b/>
          <w:sz w:val="28"/>
          <w:szCs w:val="28"/>
        </w:rPr>
        <w:t xml:space="preserve"> ДО ОФОРМЛЕННЯ </w:t>
      </w:r>
      <w:r w:rsidRPr="00600D89">
        <w:rPr>
          <w:b/>
          <w:bCs/>
          <w:sz w:val="28"/>
          <w:szCs w:val="28"/>
        </w:rPr>
        <w:t xml:space="preserve">ОСНОВНОГО </w:t>
      </w:r>
      <w:r w:rsidRPr="00600D89">
        <w:rPr>
          <w:b/>
          <w:sz w:val="28"/>
          <w:szCs w:val="28"/>
        </w:rPr>
        <w:t xml:space="preserve">ТЕКСТУ </w:t>
      </w:r>
      <w:r>
        <w:rPr>
          <w:b/>
          <w:sz w:val="28"/>
          <w:szCs w:val="28"/>
        </w:rPr>
        <w:t>КУРСОВИХ, ДИПЛОМНИХ РОБІТ ТА МАГІСТЕРСЬКИХ ДИСЕРТАЦІЙ</w:t>
      </w:r>
      <w:r w:rsidRPr="00600D89">
        <w:rPr>
          <w:b/>
          <w:sz w:val="28"/>
          <w:szCs w:val="28"/>
        </w:rPr>
        <w:t>.</w:t>
      </w:r>
    </w:p>
    <w:p w:rsidR="00D2081F" w:rsidRPr="00D2081F" w:rsidRDefault="00D2081F" w:rsidP="00BA303E">
      <w:pPr>
        <w:numPr>
          <w:ilvl w:val="0"/>
          <w:numId w:val="6"/>
        </w:numPr>
        <w:shd w:val="clear" w:color="auto" w:fill="FFFFFF"/>
        <w:autoSpaceDE w:val="0"/>
        <w:autoSpaceDN w:val="0"/>
        <w:adjustRightInd w:val="0"/>
        <w:jc w:val="both"/>
        <w:rPr>
          <w:b/>
          <w:sz w:val="28"/>
          <w:szCs w:val="28"/>
          <w:lang w:val="ru-RU"/>
        </w:rPr>
      </w:pPr>
      <w:r>
        <w:rPr>
          <w:b/>
          <w:sz w:val="28"/>
          <w:szCs w:val="28"/>
        </w:rPr>
        <w:t>РЕКОМЕНДАЦІЇ ЩОДО ВПРОВАДЖЕННЯ РЕЗУЛЬТАТІВ ДИПЛОМНИХ РОБІТ ТА МАГІСТЕРСЬКИХ ДИСЕРТАЦІЙ</w:t>
      </w:r>
    </w:p>
    <w:p w:rsidR="00D2081F" w:rsidRPr="00D2081F" w:rsidRDefault="00D2081F" w:rsidP="00BA303E">
      <w:pPr>
        <w:numPr>
          <w:ilvl w:val="0"/>
          <w:numId w:val="6"/>
        </w:numPr>
        <w:shd w:val="clear" w:color="auto" w:fill="FFFFFF"/>
        <w:autoSpaceDE w:val="0"/>
        <w:autoSpaceDN w:val="0"/>
        <w:adjustRightInd w:val="0"/>
        <w:jc w:val="both"/>
        <w:rPr>
          <w:b/>
          <w:sz w:val="28"/>
          <w:szCs w:val="28"/>
          <w:lang w:val="ru-RU"/>
        </w:rPr>
      </w:pPr>
      <w:r>
        <w:rPr>
          <w:b/>
          <w:sz w:val="28"/>
          <w:szCs w:val="28"/>
        </w:rPr>
        <w:t>РЕКОМЕНДАЦІЇ</w:t>
      </w:r>
      <w:r w:rsidRPr="00600D89">
        <w:rPr>
          <w:b/>
          <w:sz w:val="28"/>
          <w:szCs w:val="28"/>
        </w:rPr>
        <w:t xml:space="preserve"> ЩОДО ПІДГОТОВКИ ДОПОВІДІ ТА ПРЕЗЕНТАЦІЇ ЗАХИСТУ</w:t>
      </w:r>
    </w:p>
    <w:p w:rsidR="00D2081F" w:rsidRPr="00E536D6" w:rsidRDefault="00D2081F" w:rsidP="00BA303E">
      <w:pPr>
        <w:numPr>
          <w:ilvl w:val="0"/>
          <w:numId w:val="6"/>
        </w:numPr>
        <w:jc w:val="both"/>
        <w:rPr>
          <w:b/>
          <w:sz w:val="28"/>
          <w:szCs w:val="28"/>
        </w:rPr>
      </w:pPr>
      <w:r w:rsidRPr="00E536D6">
        <w:rPr>
          <w:b/>
          <w:sz w:val="28"/>
          <w:szCs w:val="28"/>
        </w:rPr>
        <w:t>РЕКОМЕНДАЦІЇ ЩОДО ВИБОРУ МЕТОДІВ ДОСЛІДЖЕННЯ</w:t>
      </w:r>
    </w:p>
    <w:p w:rsidR="00D2081F" w:rsidRPr="00BA68A7" w:rsidRDefault="00D2081F" w:rsidP="00BA303E">
      <w:pPr>
        <w:numPr>
          <w:ilvl w:val="0"/>
          <w:numId w:val="6"/>
        </w:numPr>
        <w:shd w:val="clear" w:color="auto" w:fill="FFFFFF"/>
        <w:autoSpaceDE w:val="0"/>
        <w:autoSpaceDN w:val="0"/>
        <w:adjustRightInd w:val="0"/>
        <w:jc w:val="both"/>
        <w:rPr>
          <w:b/>
          <w:sz w:val="28"/>
          <w:szCs w:val="28"/>
          <w:lang w:val="ru-RU"/>
        </w:rPr>
      </w:pPr>
      <w:r w:rsidRPr="00BA68A7">
        <w:rPr>
          <w:b/>
          <w:sz w:val="28"/>
          <w:szCs w:val="28"/>
        </w:rPr>
        <w:t>ДОДАТКИ</w:t>
      </w:r>
    </w:p>
    <w:p w:rsidR="00540069" w:rsidRPr="009F2124" w:rsidRDefault="00540069" w:rsidP="00CD7DCF">
      <w:pPr>
        <w:rPr>
          <w:b/>
          <w:bCs/>
          <w:color w:val="C00000"/>
          <w:szCs w:val="28"/>
        </w:rPr>
      </w:pPr>
    </w:p>
    <w:p w:rsidR="00540069" w:rsidRPr="00D17046" w:rsidRDefault="00D17046" w:rsidP="00CD7DCF">
      <w:pPr>
        <w:pageBreakBefore/>
        <w:spacing w:line="360" w:lineRule="auto"/>
        <w:ind w:left="720"/>
        <w:jc w:val="center"/>
        <w:rPr>
          <w:b/>
          <w:bCs/>
          <w:sz w:val="28"/>
          <w:szCs w:val="28"/>
          <w:lang w:val="ru-RU"/>
        </w:rPr>
      </w:pPr>
      <w:r w:rsidRPr="00D17046">
        <w:rPr>
          <w:b/>
          <w:bCs/>
          <w:sz w:val="28"/>
          <w:szCs w:val="28"/>
          <w:lang w:val="ru-RU"/>
        </w:rPr>
        <w:lastRenderedPageBreak/>
        <w:t>ВСТУП</w:t>
      </w:r>
    </w:p>
    <w:p w:rsidR="00540069" w:rsidRPr="003123E3" w:rsidRDefault="00540069" w:rsidP="009F2124">
      <w:pPr>
        <w:pStyle w:val="21"/>
        <w:spacing w:after="0" w:line="360" w:lineRule="auto"/>
        <w:ind w:firstLine="708"/>
        <w:jc w:val="both"/>
        <w:rPr>
          <w:sz w:val="28"/>
          <w:szCs w:val="28"/>
        </w:rPr>
      </w:pPr>
      <w:r w:rsidRPr="003123E3">
        <w:rPr>
          <w:sz w:val="28"/>
          <w:szCs w:val="28"/>
        </w:rPr>
        <w:t xml:space="preserve">Одним </w:t>
      </w:r>
      <w:r w:rsidR="002215D1">
        <w:rPr>
          <w:sz w:val="28"/>
          <w:szCs w:val="28"/>
        </w:rPr>
        <w:t>і</w:t>
      </w:r>
      <w:r w:rsidRPr="003123E3">
        <w:rPr>
          <w:sz w:val="28"/>
          <w:szCs w:val="28"/>
        </w:rPr>
        <w:t xml:space="preserve">з викликів, що ставить перед українською вищою школою Болонський процес, є підняття рівня наукових ступенів бакалавра й магістра згідно </w:t>
      </w:r>
      <w:r w:rsidR="002215D1">
        <w:rPr>
          <w:sz w:val="28"/>
          <w:szCs w:val="28"/>
        </w:rPr>
        <w:t xml:space="preserve">із програмою </w:t>
      </w:r>
      <w:r w:rsidRPr="003123E3">
        <w:rPr>
          <w:sz w:val="28"/>
          <w:szCs w:val="28"/>
        </w:rPr>
        <w:t xml:space="preserve">створення в Україні Європейського простору вищої освіти. </w:t>
      </w:r>
      <w:r w:rsidR="002215D1">
        <w:rPr>
          <w:sz w:val="28"/>
          <w:szCs w:val="28"/>
        </w:rPr>
        <w:t>Основними завданнями</w:t>
      </w:r>
      <w:r w:rsidRPr="003123E3">
        <w:rPr>
          <w:sz w:val="28"/>
          <w:szCs w:val="28"/>
        </w:rPr>
        <w:t xml:space="preserve"> нової освіти XXI століття </w:t>
      </w:r>
      <w:r w:rsidR="002215D1">
        <w:rPr>
          <w:sz w:val="28"/>
          <w:szCs w:val="28"/>
        </w:rPr>
        <w:t>є такі</w:t>
      </w:r>
      <w:r w:rsidRPr="003123E3">
        <w:rPr>
          <w:sz w:val="28"/>
          <w:szCs w:val="28"/>
        </w:rPr>
        <w:t>:</w:t>
      </w:r>
    </w:p>
    <w:p w:rsidR="00540069" w:rsidRPr="003123E3" w:rsidRDefault="00540069" w:rsidP="00BA303E">
      <w:pPr>
        <w:pStyle w:val="21"/>
        <w:numPr>
          <w:ilvl w:val="0"/>
          <w:numId w:val="7"/>
        </w:numPr>
        <w:spacing w:after="0" w:line="360" w:lineRule="auto"/>
        <w:jc w:val="both"/>
        <w:rPr>
          <w:sz w:val="28"/>
          <w:szCs w:val="28"/>
        </w:rPr>
      </w:pPr>
      <w:r w:rsidRPr="003123E3">
        <w:rPr>
          <w:sz w:val="28"/>
          <w:szCs w:val="28"/>
        </w:rPr>
        <w:t>формування духовно</w:t>
      </w:r>
      <w:r w:rsidR="002215D1">
        <w:rPr>
          <w:sz w:val="28"/>
          <w:szCs w:val="28"/>
        </w:rPr>
        <w:t>сті</w:t>
      </w:r>
      <w:r w:rsidRPr="003123E3">
        <w:rPr>
          <w:sz w:val="28"/>
          <w:szCs w:val="28"/>
        </w:rPr>
        <w:t xml:space="preserve"> нації, держави, світового співтовариства;</w:t>
      </w:r>
    </w:p>
    <w:p w:rsidR="00540069" w:rsidRPr="003123E3" w:rsidRDefault="00540069" w:rsidP="00BA303E">
      <w:pPr>
        <w:pStyle w:val="21"/>
        <w:numPr>
          <w:ilvl w:val="0"/>
          <w:numId w:val="7"/>
        </w:numPr>
        <w:spacing w:after="0" w:line="360" w:lineRule="auto"/>
        <w:jc w:val="both"/>
        <w:rPr>
          <w:sz w:val="28"/>
          <w:szCs w:val="28"/>
        </w:rPr>
      </w:pPr>
      <w:r w:rsidRPr="003123E3">
        <w:rPr>
          <w:sz w:val="28"/>
          <w:szCs w:val="28"/>
        </w:rPr>
        <w:t xml:space="preserve">формування особистості суб’єкта навчання </w:t>
      </w:r>
      <w:r w:rsidR="00EF66C5">
        <w:rPr>
          <w:sz w:val="28"/>
          <w:szCs w:val="28"/>
        </w:rPr>
        <w:t>через призму</w:t>
      </w:r>
      <w:r w:rsidRPr="003123E3">
        <w:rPr>
          <w:sz w:val="28"/>
          <w:szCs w:val="28"/>
        </w:rPr>
        <w:t xml:space="preserve"> ствердження цінностей і духовних норм загальнолюдського характеру;</w:t>
      </w:r>
    </w:p>
    <w:p w:rsidR="00540069" w:rsidRPr="003123E3" w:rsidRDefault="00540069" w:rsidP="00BA303E">
      <w:pPr>
        <w:pStyle w:val="21"/>
        <w:numPr>
          <w:ilvl w:val="0"/>
          <w:numId w:val="7"/>
        </w:numPr>
        <w:spacing w:after="0" w:line="360" w:lineRule="auto"/>
        <w:jc w:val="both"/>
        <w:rPr>
          <w:sz w:val="28"/>
          <w:szCs w:val="28"/>
        </w:rPr>
      </w:pPr>
      <w:r w:rsidRPr="003123E3">
        <w:rPr>
          <w:sz w:val="28"/>
          <w:szCs w:val="28"/>
        </w:rPr>
        <w:t xml:space="preserve">керування діяльністю суб’єкта навчання </w:t>
      </w:r>
      <w:r w:rsidR="00EF66C5">
        <w:rPr>
          <w:sz w:val="28"/>
          <w:szCs w:val="28"/>
        </w:rPr>
        <w:t>з урахуванням</w:t>
      </w:r>
      <w:r w:rsidRPr="003123E3">
        <w:rPr>
          <w:sz w:val="28"/>
          <w:szCs w:val="28"/>
        </w:rPr>
        <w:t xml:space="preserve"> розвитку його суб’єктивного духовного «Я»;</w:t>
      </w:r>
    </w:p>
    <w:p w:rsidR="00540069" w:rsidRPr="003123E3" w:rsidRDefault="00540069" w:rsidP="00BA303E">
      <w:pPr>
        <w:pStyle w:val="21"/>
        <w:numPr>
          <w:ilvl w:val="0"/>
          <w:numId w:val="7"/>
        </w:numPr>
        <w:spacing w:after="0" w:line="360" w:lineRule="auto"/>
        <w:jc w:val="both"/>
        <w:rPr>
          <w:sz w:val="28"/>
          <w:szCs w:val="28"/>
        </w:rPr>
      </w:pPr>
      <w:r w:rsidRPr="003123E3">
        <w:rPr>
          <w:sz w:val="28"/>
          <w:szCs w:val="28"/>
        </w:rPr>
        <w:t>переорієнт</w:t>
      </w:r>
      <w:r w:rsidR="000E39C4">
        <w:rPr>
          <w:sz w:val="28"/>
          <w:szCs w:val="28"/>
        </w:rPr>
        <w:t>ація</w:t>
      </w:r>
      <w:r w:rsidRPr="003123E3">
        <w:rPr>
          <w:sz w:val="28"/>
          <w:szCs w:val="28"/>
        </w:rPr>
        <w:t xml:space="preserve"> процесу навчання, спрямованого на </w:t>
      </w:r>
      <w:r w:rsidR="000E39C4">
        <w:rPr>
          <w:sz w:val="28"/>
          <w:szCs w:val="28"/>
        </w:rPr>
        <w:t xml:space="preserve">здобуття і </w:t>
      </w:r>
      <w:r w:rsidRPr="003123E3">
        <w:rPr>
          <w:sz w:val="28"/>
          <w:szCs w:val="28"/>
        </w:rPr>
        <w:t>накопичення знань</w:t>
      </w:r>
      <w:r w:rsidR="00EF66C5">
        <w:rPr>
          <w:sz w:val="28"/>
          <w:szCs w:val="28"/>
        </w:rPr>
        <w:t>,</w:t>
      </w:r>
      <w:r w:rsidRPr="003123E3">
        <w:rPr>
          <w:sz w:val="28"/>
          <w:szCs w:val="28"/>
        </w:rPr>
        <w:t xml:space="preserve"> на процес розширення </w:t>
      </w:r>
      <w:r w:rsidR="00EF66C5">
        <w:rPr>
          <w:sz w:val="28"/>
          <w:szCs w:val="28"/>
        </w:rPr>
        <w:t>кругозору</w:t>
      </w:r>
      <w:r w:rsidRPr="003123E3">
        <w:rPr>
          <w:sz w:val="28"/>
          <w:szCs w:val="28"/>
        </w:rPr>
        <w:t xml:space="preserve"> індивідуума, на розвиток його ментальної гнучкості</w:t>
      </w:r>
    </w:p>
    <w:p w:rsidR="00540069" w:rsidRPr="003123E3" w:rsidRDefault="00540069" w:rsidP="00BA303E">
      <w:pPr>
        <w:pStyle w:val="21"/>
        <w:numPr>
          <w:ilvl w:val="0"/>
          <w:numId w:val="7"/>
        </w:numPr>
        <w:spacing w:after="0" w:line="360" w:lineRule="auto"/>
        <w:jc w:val="both"/>
        <w:rPr>
          <w:sz w:val="28"/>
          <w:szCs w:val="28"/>
        </w:rPr>
      </w:pPr>
      <w:r w:rsidRPr="003123E3">
        <w:rPr>
          <w:sz w:val="28"/>
          <w:szCs w:val="28"/>
        </w:rPr>
        <w:t>розвиток готовності до сприйняття нового;</w:t>
      </w:r>
    </w:p>
    <w:p w:rsidR="00540069" w:rsidRPr="003123E3" w:rsidRDefault="00540069" w:rsidP="00BA303E">
      <w:pPr>
        <w:pStyle w:val="21"/>
        <w:numPr>
          <w:ilvl w:val="0"/>
          <w:numId w:val="7"/>
        </w:numPr>
        <w:spacing w:after="0" w:line="360" w:lineRule="auto"/>
        <w:jc w:val="both"/>
        <w:rPr>
          <w:sz w:val="28"/>
          <w:szCs w:val="28"/>
        </w:rPr>
      </w:pPr>
      <w:r w:rsidRPr="003123E3">
        <w:rPr>
          <w:sz w:val="28"/>
          <w:szCs w:val="28"/>
        </w:rPr>
        <w:t xml:space="preserve">заохочення до вдосконалення вмінь самостійної роботи, створення </w:t>
      </w:r>
      <w:r w:rsidR="00EF66C5">
        <w:rPr>
          <w:sz w:val="28"/>
          <w:szCs w:val="28"/>
        </w:rPr>
        <w:t>умов</w:t>
      </w:r>
      <w:r w:rsidRPr="003123E3">
        <w:rPr>
          <w:sz w:val="28"/>
          <w:szCs w:val="28"/>
        </w:rPr>
        <w:t xml:space="preserve"> до самостійного пошуку інформації, </w:t>
      </w:r>
      <w:r w:rsidR="00EF66C5">
        <w:rPr>
          <w:sz w:val="28"/>
          <w:szCs w:val="28"/>
        </w:rPr>
        <w:t xml:space="preserve">до </w:t>
      </w:r>
      <w:r w:rsidRPr="003123E3">
        <w:rPr>
          <w:sz w:val="28"/>
          <w:szCs w:val="28"/>
        </w:rPr>
        <w:t>самостійних досліджень;</w:t>
      </w:r>
    </w:p>
    <w:p w:rsidR="00540069" w:rsidRPr="003123E3" w:rsidRDefault="00540069" w:rsidP="00BA303E">
      <w:pPr>
        <w:pStyle w:val="21"/>
        <w:numPr>
          <w:ilvl w:val="0"/>
          <w:numId w:val="7"/>
        </w:numPr>
        <w:spacing w:after="0" w:line="360" w:lineRule="auto"/>
        <w:jc w:val="both"/>
        <w:rPr>
          <w:sz w:val="28"/>
          <w:szCs w:val="28"/>
        </w:rPr>
      </w:pPr>
      <w:r w:rsidRPr="003123E3">
        <w:rPr>
          <w:sz w:val="28"/>
          <w:szCs w:val="28"/>
        </w:rPr>
        <w:t>використання новітніх технологій;</w:t>
      </w:r>
    </w:p>
    <w:p w:rsidR="00540069" w:rsidRPr="003123E3" w:rsidRDefault="00540069" w:rsidP="00BA303E">
      <w:pPr>
        <w:pStyle w:val="21"/>
        <w:numPr>
          <w:ilvl w:val="0"/>
          <w:numId w:val="7"/>
        </w:numPr>
        <w:spacing w:after="0" w:line="360" w:lineRule="auto"/>
        <w:jc w:val="both"/>
        <w:rPr>
          <w:sz w:val="28"/>
          <w:szCs w:val="28"/>
        </w:rPr>
      </w:pPr>
      <w:r w:rsidRPr="003123E3">
        <w:rPr>
          <w:sz w:val="28"/>
          <w:szCs w:val="28"/>
        </w:rPr>
        <w:t xml:space="preserve">спонукання інтересу до нових </w:t>
      </w:r>
      <w:r w:rsidR="000E39C4">
        <w:rPr>
          <w:sz w:val="28"/>
          <w:szCs w:val="28"/>
        </w:rPr>
        <w:t>наук, методів, технік, підходів</w:t>
      </w:r>
      <w:r w:rsidRPr="003123E3">
        <w:rPr>
          <w:sz w:val="28"/>
          <w:szCs w:val="28"/>
        </w:rPr>
        <w:t xml:space="preserve"> </w:t>
      </w:r>
      <w:r w:rsidR="000E39C4">
        <w:rPr>
          <w:sz w:val="28"/>
          <w:szCs w:val="28"/>
        </w:rPr>
        <w:t xml:space="preserve">і </w:t>
      </w:r>
      <w:r w:rsidRPr="003123E3">
        <w:rPr>
          <w:sz w:val="28"/>
          <w:szCs w:val="28"/>
        </w:rPr>
        <w:t>концепцій;</w:t>
      </w:r>
    </w:p>
    <w:p w:rsidR="00540069" w:rsidRPr="003123E3" w:rsidRDefault="00540069" w:rsidP="00BA303E">
      <w:pPr>
        <w:pStyle w:val="21"/>
        <w:numPr>
          <w:ilvl w:val="0"/>
          <w:numId w:val="7"/>
        </w:numPr>
        <w:tabs>
          <w:tab w:val="left" w:pos="748"/>
        </w:tabs>
        <w:spacing w:after="0" w:line="360" w:lineRule="auto"/>
        <w:jc w:val="both"/>
        <w:rPr>
          <w:sz w:val="28"/>
          <w:szCs w:val="28"/>
        </w:rPr>
      </w:pPr>
      <w:r w:rsidRPr="003123E3">
        <w:rPr>
          <w:sz w:val="28"/>
          <w:szCs w:val="28"/>
        </w:rPr>
        <w:t>розв</w:t>
      </w:r>
      <w:r w:rsidR="000E39C4">
        <w:rPr>
          <w:sz w:val="28"/>
          <w:szCs w:val="28"/>
        </w:rPr>
        <w:t>иток аналітичних і синтетичних у</w:t>
      </w:r>
      <w:r w:rsidRPr="003123E3">
        <w:rPr>
          <w:sz w:val="28"/>
          <w:szCs w:val="28"/>
        </w:rPr>
        <w:t>мінь обробки інформації і її використання для вирішення комунікативних і професійних завдань;</w:t>
      </w:r>
    </w:p>
    <w:p w:rsidR="00540069" w:rsidRPr="003123E3" w:rsidRDefault="00540069" w:rsidP="00BA303E">
      <w:pPr>
        <w:pStyle w:val="21"/>
        <w:numPr>
          <w:ilvl w:val="0"/>
          <w:numId w:val="7"/>
        </w:numPr>
        <w:spacing w:after="0" w:line="360" w:lineRule="auto"/>
        <w:jc w:val="both"/>
        <w:rPr>
          <w:sz w:val="28"/>
          <w:szCs w:val="28"/>
        </w:rPr>
      </w:pPr>
      <w:r w:rsidRPr="003123E3">
        <w:rPr>
          <w:sz w:val="28"/>
          <w:szCs w:val="28"/>
        </w:rPr>
        <w:t xml:space="preserve">формування власного когнітивного стилю </w:t>
      </w:r>
      <w:r w:rsidR="000E39C4">
        <w:rPr>
          <w:sz w:val="28"/>
          <w:szCs w:val="28"/>
        </w:rPr>
        <w:t>в</w:t>
      </w:r>
      <w:r w:rsidRPr="003123E3">
        <w:rPr>
          <w:sz w:val="28"/>
          <w:szCs w:val="28"/>
        </w:rPr>
        <w:t xml:space="preserve"> самостійному пошуку інформації (первинних текстів) та створенні власних (вторинних) текстів </w:t>
      </w:r>
    </w:p>
    <w:p w:rsidR="00540069" w:rsidRPr="003123E3" w:rsidRDefault="00540069" w:rsidP="009F2124">
      <w:pPr>
        <w:pStyle w:val="21"/>
        <w:spacing w:after="0" w:line="360" w:lineRule="auto"/>
        <w:ind w:firstLine="720"/>
        <w:jc w:val="both"/>
        <w:rPr>
          <w:sz w:val="28"/>
          <w:szCs w:val="28"/>
        </w:rPr>
      </w:pPr>
      <w:r w:rsidRPr="003123E3">
        <w:rPr>
          <w:sz w:val="28"/>
          <w:szCs w:val="28"/>
        </w:rPr>
        <w:t xml:space="preserve">Концепції нової освіти </w:t>
      </w:r>
      <w:r w:rsidR="000E39C4">
        <w:rPr>
          <w:sz w:val="28"/>
          <w:szCs w:val="28"/>
        </w:rPr>
        <w:t>грунтуються</w:t>
      </w:r>
      <w:r w:rsidRPr="003123E3">
        <w:rPr>
          <w:sz w:val="28"/>
          <w:szCs w:val="28"/>
        </w:rPr>
        <w:t xml:space="preserve"> на </w:t>
      </w:r>
      <w:r w:rsidR="000E39C4">
        <w:rPr>
          <w:sz w:val="28"/>
          <w:szCs w:val="28"/>
        </w:rPr>
        <w:t>таких</w:t>
      </w:r>
      <w:r w:rsidRPr="003123E3">
        <w:rPr>
          <w:sz w:val="28"/>
          <w:szCs w:val="28"/>
        </w:rPr>
        <w:t xml:space="preserve"> ідеях: унікальна цінність індивідуума; високий рівень індивідуального розкриття </w:t>
      </w:r>
      <w:r w:rsidR="000E39C4">
        <w:rPr>
          <w:sz w:val="28"/>
          <w:szCs w:val="28"/>
        </w:rPr>
        <w:t xml:space="preserve">щодо </w:t>
      </w:r>
      <w:r w:rsidRPr="003123E3">
        <w:rPr>
          <w:sz w:val="28"/>
          <w:szCs w:val="28"/>
        </w:rPr>
        <w:t>створення атмосфери інтелектуальної напруги, де студент є активним суб’єктом процесу навчання, здатним до творчої діяльності.</w:t>
      </w:r>
      <w:r w:rsidRPr="003123E3">
        <w:rPr>
          <w:b/>
          <w:i/>
          <w:sz w:val="28"/>
          <w:szCs w:val="28"/>
        </w:rPr>
        <w:t xml:space="preserve"> </w:t>
      </w:r>
    </w:p>
    <w:p w:rsidR="00540069" w:rsidRPr="003123E3" w:rsidRDefault="00540069" w:rsidP="009F2124">
      <w:pPr>
        <w:spacing w:line="360" w:lineRule="auto"/>
        <w:ind w:firstLine="708"/>
        <w:jc w:val="both"/>
        <w:rPr>
          <w:sz w:val="28"/>
          <w:szCs w:val="28"/>
        </w:rPr>
      </w:pPr>
      <w:r w:rsidRPr="003123E3">
        <w:rPr>
          <w:sz w:val="28"/>
          <w:szCs w:val="28"/>
        </w:rPr>
        <w:t xml:space="preserve">Творчість трактується як діяльність людини у перетворенні дійсності, яка завершується створенням нового оригінального продукту; процес конструктивних перетворень інформації і створення інноваційних результатів. Важливим є розуміння творчості як </w:t>
      </w:r>
      <w:r w:rsidRPr="003123E3">
        <w:rPr>
          <w:b/>
          <w:i/>
          <w:sz w:val="28"/>
          <w:szCs w:val="28"/>
        </w:rPr>
        <w:t>процеcy</w:t>
      </w:r>
      <w:r w:rsidRPr="003123E3">
        <w:rPr>
          <w:sz w:val="28"/>
          <w:szCs w:val="28"/>
        </w:rPr>
        <w:t xml:space="preserve">, який </w:t>
      </w:r>
      <w:r w:rsidRPr="003123E3">
        <w:rPr>
          <w:b/>
          <w:i/>
          <w:sz w:val="28"/>
          <w:szCs w:val="28"/>
        </w:rPr>
        <w:t xml:space="preserve">може </w:t>
      </w:r>
      <w:r w:rsidRPr="003123E3">
        <w:rPr>
          <w:sz w:val="28"/>
          <w:szCs w:val="28"/>
        </w:rPr>
        <w:t>при</w:t>
      </w:r>
      <w:r w:rsidR="000E39C4">
        <w:rPr>
          <w:sz w:val="28"/>
          <w:szCs w:val="28"/>
        </w:rPr>
        <w:t>з</w:t>
      </w:r>
      <w:r w:rsidRPr="003123E3">
        <w:rPr>
          <w:sz w:val="28"/>
          <w:szCs w:val="28"/>
        </w:rPr>
        <w:t xml:space="preserve">вести до створення продукту, тобто </w:t>
      </w:r>
      <w:r w:rsidRPr="003123E3">
        <w:rPr>
          <w:sz w:val="28"/>
          <w:szCs w:val="28"/>
        </w:rPr>
        <w:lastRenderedPageBreak/>
        <w:t xml:space="preserve">ключовим поняттям є саме «процес», який також може бути творчим, </w:t>
      </w:r>
      <w:r w:rsidR="000E39C4">
        <w:rPr>
          <w:sz w:val="28"/>
          <w:szCs w:val="28"/>
        </w:rPr>
        <w:t xml:space="preserve">беручи до уваги й </w:t>
      </w:r>
      <w:r w:rsidRPr="003123E3">
        <w:rPr>
          <w:sz w:val="28"/>
          <w:szCs w:val="28"/>
        </w:rPr>
        <w:t>творче спілкування під час наукового пошуку.</w:t>
      </w:r>
    </w:p>
    <w:p w:rsidR="00A972A0" w:rsidRPr="007853AD" w:rsidRDefault="00A972A0" w:rsidP="00A972A0">
      <w:pPr>
        <w:spacing w:line="360" w:lineRule="auto"/>
        <w:ind w:firstLine="708"/>
        <w:jc w:val="both"/>
        <w:rPr>
          <w:color w:val="000000"/>
          <w:sz w:val="28"/>
          <w:szCs w:val="28"/>
        </w:rPr>
      </w:pPr>
      <w:r w:rsidRPr="00D2081F">
        <w:rPr>
          <w:sz w:val="28"/>
          <w:szCs w:val="28"/>
        </w:rPr>
        <w:t xml:space="preserve">В організації науково-дослідної роботи майбутніх перекладачів домінуючу роль відіграють систематичні </w:t>
      </w:r>
      <w:r w:rsidR="000E39C4">
        <w:rPr>
          <w:sz w:val="28"/>
          <w:szCs w:val="28"/>
        </w:rPr>
        <w:t>все</w:t>
      </w:r>
      <w:r w:rsidRPr="00D2081F">
        <w:rPr>
          <w:sz w:val="28"/>
          <w:szCs w:val="28"/>
        </w:rPr>
        <w:t xml:space="preserve">бічні міжкурсові міждисциплінарні зв’язки. Для реалізації синергетичної особистісно-орієнтованої когнітивно-комунікативної дворівневої (бакалавр, магістр) системи фахової підготовки студентів на ФЛ НТУУ «КПІ» визначені </w:t>
      </w:r>
      <w:r w:rsidRPr="00D2081F">
        <w:rPr>
          <w:b/>
          <w:sz w:val="28"/>
          <w:szCs w:val="28"/>
        </w:rPr>
        <w:t>пріоритетні напрямки науково-методичної діяльності</w:t>
      </w:r>
      <w:r w:rsidRPr="00D2081F">
        <w:rPr>
          <w:sz w:val="28"/>
          <w:szCs w:val="28"/>
        </w:rPr>
        <w:t xml:space="preserve">. До них належать філологічні </w:t>
      </w:r>
      <w:r w:rsidR="000E39C4">
        <w:rPr>
          <w:sz w:val="28"/>
          <w:szCs w:val="28"/>
        </w:rPr>
        <w:t>й</w:t>
      </w:r>
      <w:r w:rsidRPr="00D2081F">
        <w:rPr>
          <w:sz w:val="28"/>
          <w:szCs w:val="28"/>
        </w:rPr>
        <w:t xml:space="preserve"> перекладацькі студії науково-технічного дискурсу; опанування сучасних інформаційно-пошукових систем для підготовки фахівців інтегрованих в інформаційне суспільство</w:t>
      </w:r>
      <w:r w:rsidRPr="00D2081F">
        <w:rPr>
          <w:b/>
          <w:sz w:val="28"/>
          <w:szCs w:val="28"/>
        </w:rPr>
        <w:t xml:space="preserve">, </w:t>
      </w:r>
      <w:r w:rsidRPr="00D2081F">
        <w:rPr>
          <w:sz w:val="28"/>
          <w:szCs w:val="28"/>
        </w:rPr>
        <w:t>створення інформаційно-навчального середовища</w:t>
      </w:r>
      <w:r w:rsidR="000E39C4">
        <w:rPr>
          <w:sz w:val="28"/>
          <w:szCs w:val="28"/>
        </w:rPr>
        <w:t>,</w:t>
      </w:r>
      <w:r w:rsidRPr="00D2081F">
        <w:rPr>
          <w:sz w:val="28"/>
          <w:szCs w:val="28"/>
        </w:rPr>
        <w:t xml:space="preserve"> в якому навчальна ситуація розглядається як динамічний опосередкований комп’ютерними технологіями процес формування мовленнєвої і перекладацької компетенції; навчально-методичне забезпечення дворівневої (бакалавр, магістр) системи навчання; підготовка</w:t>
      </w:r>
      <w:r w:rsidRPr="00D2081F">
        <w:rPr>
          <w:color w:val="000000"/>
          <w:sz w:val="28"/>
          <w:szCs w:val="28"/>
        </w:rPr>
        <w:t xml:space="preserve"> викладачів англійської мови професійного спрямування (</w:t>
      </w:r>
      <w:r w:rsidRPr="00D2081F">
        <w:rPr>
          <w:color w:val="000000"/>
          <w:sz w:val="28"/>
          <w:szCs w:val="28"/>
          <w:lang w:val="en-US"/>
        </w:rPr>
        <w:t>ES</w:t>
      </w:r>
      <w:r w:rsidRPr="00D2081F">
        <w:rPr>
          <w:color w:val="000000"/>
          <w:sz w:val="28"/>
          <w:szCs w:val="28"/>
        </w:rPr>
        <w:t>P); п</w:t>
      </w:r>
      <w:r w:rsidRPr="00D2081F">
        <w:rPr>
          <w:sz w:val="28"/>
          <w:szCs w:val="28"/>
        </w:rPr>
        <w:t>остійний підбір і оновлення автентичного текстового матеріалу з різних галузей знань науково-технічного дискурсу і його методична адаптованість згідно</w:t>
      </w:r>
      <w:r w:rsidR="000E39C4">
        <w:rPr>
          <w:sz w:val="28"/>
          <w:szCs w:val="28"/>
        </w:rPr>
        <w:t xml:space="preserve"> з метою, цілями і завданнями певного модуля</w:t>
      </w:r>
      <w:r w:rsidRPr="00D2081F">
        <w:rPr>
          <w:sz w:val="28"/>
          <w:szCs w:val="28"/>
        </w:rPr>
        <w:t>; розробка і впровадження в навчальний процес інноваційних методів навчання</w:t>
      </w:r>
      <w:r w:rsidRPr="000E39C4">
        <w:rPr>
          <w:sz w:val="28"/>
          <w:szCs w:val="28"/>
        </w:rPr>
        <w:t>.</w:t>
      </w:r>
    </w:p>
    <w:p w:rsidR="00540069" w:rsidRPr="003123E3" w:rsidRDefault="00540069" w:rsidP="009F2124">
      <w:pPr>
        <w:spacing w:line="360" w:lineRule="auto"/>
        <w:ind w:firstLine="708"/>
        <w:jc w:val="both"/>
        <w:rPr>
          <w:b/>
          <w:bCs/>
          <w:sz w:val="28"/>
          <w:szCs w:val="28"/>
          <w:lang w:val="ru-RU"/>
        </w:rPr>
      </w:pPr>
      <w:r w:rsidRPr="00D11BAD">
        <w:rPr>
          <w:sz w:val="28"/>
          <w:szCs w:val="28"/>
        </w:rPr>
        <w:t>Якщо екстраполювати</w:t>
      </w:r>
      <w:r w:rsidRPr="003123E3">
        <w:rPr>
          <w:sz w:val="28"/>
          <w:szCs w:val="28"/>
        </w:rPr>
        <w:t xml:space="preserve"> положення </w:t>
      </w:r>
      <w:r w:rsidR="00D11BAD">
        <w:rPr>
          <w:sz w:val="28"/>
          <w:szCs w:val="28"/>
        </w:rPr>
        <w:t xml:space="preserve">про </w:t>
      </w:r>
      <w:r w:rsidR="00A972A0">
        <w:rPr>
          <w:sz w:val="28"/>
          <w:szCs w:val="28"/>
        </w:rPr>
        <w:t xml:space="preserve">поняття творчості </w:t>
      </w:r>
      <w:r w:rsidRPr="003123E3">
        <w:rPr>
          <w:sz w:val="28"/>
          <w:szCs w:val="28"/>
        </w:rPr>
        <w:t xml:space="preserve">на процес організації, планування </w:t>
      </w:r>
      <w:r w:rsidR="00D11BAD">
        <w:rPr>
          <w:sz w:val="28"/>
          <w:szCs w:val="28"/>
        </w:rPr>
        <w:t>й</w:t>
      </w:r>
      <w:r w:rsidRPr="003123E3">
        <w:rPr>
          <w:sz w:val="28"/>
          <w:szCs w:val="28"/>
        </w:rPr>
        <w:t xml:space="preserve"> контролю за </w:t>
      </w:r>
      <w:r w:rsidR="00D11BAD">
        <w:rPr>
          <w:sz w:val="28"/>
          <w:szCs w:val="28"/>
        </w:rPr>
        <w:t>творчою діяльністю студента, то</w:t>
      </w:r>
      <w:r w:rsidRPr="003123E3">
        <w:rPr>
          <w:sz w:val="28"/>
          <w:szCs w:val="28"/>
        </w:rPr>
        <w:t xml:space="preserve"> </w:t>
      </w:r>
      <w:r w:rsidR="00D11BAD">
        <w:rPr>
          <w:sz w:val="28"/>
          <w:szCs w:val="28"/>
        </w:rPr>
        <w:t>насамперед</w:t>
      </w:r>
      <w:r w:rsidRPr="003123E3">
        <w:rPr>
          <w:sz w:val="28"/>
          <w:szCs w:val="28"/>
        </w:rPr>
        <w:t xml:space="preserve"> треба розглянути рівні креативної діяльності.</w:t>
      </w:r>
      <w:r w:rsidRPr="003123E3">
        <w:rPr>
          <w:sz w:val="28"/>
          <w:szCs w:val="28"/>
          <w:lang w:val="ru-RU"/>
        </w:rPr>
        <w:t xml:space="preserve"> </w:t>
      </w:r>
      <w:r w:rsidRPr="003123E3">
        <w:rPr>
          <w:sz w:val="28"/>
          <w:szCs w:val="28"/>
        </w:rPr>
        <w:t>Розрізняють компілятивний, проективний та інсайтно-креативний рівні творчості. Компілятивний р</w:t>
      </w:r>
      <w:r w:rsidR="00D11BAD">
        <w:rPr>
          <w:sz w:val="28"/>
          <w:szCs w:val="28"/>
        </w:rPr>
        <w:t xml:space="preserve">івень пов’язаний </w:t>
      </w:r>
      <w:r w:rsidRPr="003123E3">
        <w:rPr>
          <w:sz w:val="28"/>
          <w:szCs w:val="28"/>
        </w:rPr>
        <w:t>з</w:t>
      </w:r>
      <w:r w:rsidR="00D11BAD">
        <w:rPr>
          <w:sz w:val="28"/>
          <w:szCs w:val="28"/>
        </w:rPr>
        <w:t>і</w:t>
      </w:r>
      <w:r w:rsidRPr="003123E3">
        <w:rPr>
          <w:sz w:val="28"/>
          <w:szCs w:val="28"/>
        </w:rPr>
        <w:t xml:space="preserve"> збором, класифікацією, рубрикацією вже відомих, розрізнених знань та фактів. На проективному рівні створюються узагальнені нові судження, а інсайтно-креативний рівень пов</w:t>
      </w:r>
      <w:r w:rsidR="00D11BAD">
        <w:rPr>
          <w:sz w:val="28"/>
          <w:szCs w:val="28"/>
          <w:lang w:val="ru-RU"/>
        </w:rPr>
        <w:t>’</w:t>
      </w:r>
      <w:r w:rsidRPr="003123E3">
        <w:rPr>
          <w:sz w:val="28"/>
          <w:szCs w:val="28"/>
        </w:rPr>
        <w:t xml:space="preserve">язаний з </w:t>
      </w:r>
      <w:r w:rsidR="00D11BAD">
        <w:rPr>
          <w:sz w:val="28"/>
          <w:szCs w:val="28"/>
        </w:rPr>
        <w:t>осяянням</w:t>
      </w:r>
      <w:r w:rsidRPr="003123E3">
        <w:rPr>
          <w:sz w:val="28"/>
          <w:szCs w:val="28"/>
          <w:lang w:val="ru-RU"/>
        </w:rPr>
        <w:t>.</w:t>
      </w:r>
      <w:r w:rsidRPr="003123E3">
        <w:rPr>
          <w:sz w:val="28"/>
          <w:szCs w:val="28"/>
        </w:rPr>
        <w:t xml:space="preserve"> </w:t>
      </w:r>
    </w:p>
    <w:p w:rsidR="00540069" w:rsidRPr="003123E3" w:rsidRDefault="00540069" w:rsidP="00500D32">
      <w:pPr>
        <w:pStyle w:val="21"/>
        <w:spacing w:after="0" w:line="360" w:lineRule="auto"/>
        <w:ind w:firstLine="708"/>
        <w:jc w:val="both"/>
        <w:rPr>
          <w:sz w:val="28"/>
          <w:szCs w:val="28"/>
        </w:rPr>
      </w:pPr>
      <w:r w:rsidRPr="003123E3">
        <w:rPr>
          <w:sz w:val="28"/>
          <w:szCs w:val="28"/>
        </w:rPr>
        <w:t xml:space="preserve">Залучення студентів до наукової творчості може реалізуватися на зазначених рівнях, яким притаманні </w:t>
      </w:r>
      <w:r w:rsidR="00D11BAD">
        <w:rPr>
          <w:sz w:val="28"/>
          <w:szCs w:val="28"/>
        </w:rPr>
        <w:t>такі</w:t>
      </w:r>
      <w:r w:rsidRPr="003123E3">
        <w:rPr>
          <w:sz w:val="28"/>
          <w:szCs w:val="28"/>
        </w:rPr>
        <w:t xml:space="preserve"> види наукової діяльності студентів:</w:t>
      </w:r>
    </w:p>
    <w:p w:rsidR="00540069" w:rsidRPr="003123E3" w:rsidRDefault="00540069" w:rsidP="00500D32">
      <w:pPr>
        <w:pStyle w:val="21"/>
        <w:numPr>
          <w:ilvl w:val="0"/>
          <w:numId w:val="8"/>
        </w:numPr>
        <w:spacing w:after="0" w:line="360" w:lineRule="auto"/>
        <w:jc w:val="both"/>
        <w:rPr>
          <w:sz w:val="28"/>
          <w:szCs w:val="28"/>
        </w:rPr>
      </w:pPr>
      <w:r w:rsidRPr="003123E3">
        <w:rPr>
          <w:b/>
          <w:sz w:val="28"/>
          <w:szCs w:val="28"/>
        </w:rPr>
        <w:t>Репродуктивно-пояснювальний.</w:t>
      </w:r>
      <w:r w:rsidRPr="003123E3">
        <w:rPr>
          <w:sz w:val="28"/>
          <w:szCs w:val="28"/>
        </w:rPr>
        <w:t xml:space="preserve"> Студенти підтверджують ту чи іншу наукову ідею самостійно знайденими фактами.</w:t>
      </w:r>
    </w:p>
    <w:p w:rsidR="00540069" w:rsidRPr="003123E3" w:rsidRDefault="00540069" w:rsidP="00500D32">
      <w:pPr>
        <w:pStyle w:val="21"/>
        <w:numPr>
          <w:ilvl w:val="0"/>
          <w:numId w:val="8"/>
        </w:numPr>
        <w:spacing w:after="0" w:line="360" w:lineRule="auto"/>
        <w:jc w:val="both"/>
        <w:rPr>
          <w:sz w:val="28"/>
          <w:szCs w:val="28"/>
        </w:rPr>
      </w:pPr>
      <w:r w:rsidRPr="003123E3">
        <w:rPr>
          <w:b/>
          <w:sz w:val="28"/>
          <w:szCs w:val="28"/>
        </w:rPr>
        <w:t>Фактологічно</w:t>
      </w:r>
      <w:r w:rsidRPr="003123E3">
        <w:rPr>
          <w:b/>
          <w:sz w:val="28"/>
          <w:szCs w:val="28"/>
          <w:lang w:val="ru-RU"/>
        </w:rPr>
        <w:t>-</w:t>
      </w:r>
      <w:r w:rsidRPr="003123E3">
        <w:rPr>
          <w:b/>
          <w:sz w:val="28"/>
          <w:szCs w:val="28"/>
        </w:rPr>
        <w:t>узагальнюючий.</w:t>
      </w:r>
      <w:r w:rsidRPr="003123E3">
        <w:rPr>
          <w:sz w:val="28"/>
          <w:szCs w:val="28"/>
        </w:rPr>
        <w:t xml:space="preserve"> </w:t>
      </w:r>
      <w:r w:rsidR="00D11BAD">
        <w:rPr>
          <w:sz w:val="28"/>
          <w:szCs w:val="28"/>
        </w:rPr>
        <w:t>Здобуті результати</w:t>
      </w:r>
      <w:r w:rsidRPr="003123E3">
        <w:rPr>
          <w:sz w:val="28"/>
          <w:szCs w:val="28"/>
        </w:rPr>
        <w:t xml:space="preserve"> узагал</w:t>
      </w:r>
      <w:r w:rsidR="00D11BAD">
        <w:rPr>
          <w:sz w:val="28"/>
          <w:szCs w:val="28"/>
        </w:rPr>
        <w:t>ьнюють, роблять</w:t>
      </w:r>
      <w:r w:rsidRPr="003123E3">
        <w:rPr>
          <w:sz w:val="28"/>
          <w:szCs w:val="28"/>
        </w:rPr>
        <w:t xml:space="preserve"> самостійні висновки</w:t>
      </w:r>
    </w:p>
    <w:p w:rsidR="00540069" w:rsidRPr="003123E3" w:rsidRDefault="00540069" w:rsidP="00500D32">
      <w:pPr>
        <w:pStyle w:val="21"/>
        <w:numPr>
          <w:ilvl w:val="0"/>
          <w:numId w:val="8"/>
        </w:numPr>
        <w:spacing w:after="0" w:line="360" w:lineRule="auto"/>
        <w:jc w:val="both"/>
        <w:rPr>
          <w:sz w:val="28"/>
          <w:szCs w:val="28"/>
        </w:rPr>
      </w:pPr>
      <w:r w:rsidRPr="003123E3">
        <w:rPr>
          <w:b/>
          <w:sz w:val="28"/>
          <w:szCs w:val="28"/>
        </w:rPr>
        <w:lastRenderedPageBreak/>
        <w:t>Супроводжувально-евристичний</w:t>
      </w:r>
      <w:r w:rsidRPr="003123E3">
        <w:rPr>
          <w:sz w:val="28"/>
          <w:szCs w:val="28"/>
        </w:rPr>
        <w:t xml:space="preserve">. Ідея збагачується новими </w:t>
      </w:r>
      <w:r w:rsidR="00D11BAD">
        <w:rPr>
          <w:sz w:val="28"/>
          <w:szCs w:val="28"/>
        </w:rPr>
        <w:t>судженнями й</w:t>
      </w:r>
      <w:r w:rsidRPr="003123E3">
        <w:rPr>
          <w:sz w:val="28"/>
          <w:szCs w:val="28"/>
        </w:rPr>
        <w:t xml:space="preserve"> аргументами. </w:t>
      </w:r>
      <w:r w:rsidR="00D11BAD">
        <w:rPr>
          <w:sz w:val="28"/>
          <w:szCs w:val="28"/>
        </w:rPr>
        <w:t>Студенти р</w:t>
      </w:r>
      <w:r w:rsidRPr="003123E3">
        <w:rPr>
          <w:sz w:val="28"/>
          <w:szCs w:val="28"/>
        </w:rPr>
        <w:t xml:space="preserve">азом </w:t>
      </w:r>
      <w:r w:rsidR="00D11BAD">
        <w:rPr>
          <w:sz w:val="28"/>
          <w:szCs w:val="28"/>
        </w:rPr>
        <w:t>із викладачем формулюють нову концепцію</w:t>
      </w:r>
      <w:r w:rsidRPr="003123E3">
        <w:rPr>
          <w:sz w:val="28"/>
          <w:szCs w:val="28"/>
        </w:rPr>
        <w:t>.</w:t>
      </w:r>
    </w:p>
    <w:p w:rsidR="00540069" w:rsidRPr="003123E3" w:rsidRDefault="00540069" w:rsidP="00500D32">
      <w:pPr>
        <w:pStyle w:val="21"/>
        <w:numPr>
          <w:ilvl w:val="0"/>
          <w:numId w:val="8"/>
        </w:numPr>
        <w:spacing w:after="0" w:line="360" w:lineRule="auto"/>
        <w:jc w:val="both"/>
        <w:rPr>
          <w:sz w:val="28"/>
          <w:szCs w:val="28"/>
        </w:rPr>
      </w:pPr>
      <w:r w:rsidRPr="003123E3">
        <w:rPr>
          <w:b/>
          <w:sz w:val="28"/>
          <w:szCs w:val="28"/>
        </w:rPr>
        <w:t>Концептуально-збагачувальний</w:t>
      </w:r>
      <w:r w:rsidRPr="003123E3">
        <w:rPr>
          <w:sz w:val="28"/>
          <w:szCs w:val="28"/>
        </w:rPr>
        <w:t>. Будь-яка наукова концепція збагачується новими ідеями на основі самостійно проведеного дослідження.</w:t>
      </w:r>
    </w:p>
    <w:p w:rsidR="00540069" w:rsidRPr="003123E3" w:rsidRDefault="00540069" w:rsidP="00500D32">
      <w:pPr>
        <w:pStyle w:val="21"/>
        <w:numPr>
          <w:ilvl w:val="0"/>
          <w:numId w:val="8"/>
        </w:numPr>
        <w:spacing w:after="0" w:line="360" w:lineRule="auto"/>
        <w:jc w:val="both"/>
        <w:rPr>
          <w:sz w:val="28"/>
          <w:szCs w:val="28"/>
        </w:rPr>
      </w:pPr>
      <w:r w:rsidRPr="003123E3">
        <w:rPr>
          <w:b/>
          <w:sz w:val="28"/>
          <w:szCs w:val="28"/>
        </w:rPr>
        <w:t>Творчо-пошуковий</w:t>
      </w:r>
      <w:r w:rsidRPr="003123E3">
        <w:rPr>
          <w:sz w:val="28"/>
          <w:szCs w:val="28"/>
        </w:rPr>
        <w:t>. С</w:t>
      </w:r>
      <w:r w:rsidR="00500D32">
        <w:rPr>
          <w:sz w:val="28"/>
          <w:szCs w:val="28"/>
        </w:rPr>
        <w:t>туденти самостійно</w:t>
      </w:r>
      <w:r w:rsidRPr="003123E3">
        <w:rPr>
          <w:sz w:val="28"/>
          <w:szCs w:val="28"/>
        </w:rPr>
        <w:t xml:space="preserve"> шукають </w:t>
      </w:r>
      <w:r w:rsidR="00500D32">
        <w:rPr>
          <w:sz w:val="28"/>
          <w:szCs w:val="28"/>
        </w:rPr>
        <w:t>ви</w:t>
      </w:r>
      <w:r w:rsidRPr="003123E3">
        <w:rPr>
          <w:sz w:val="28"/>
          <w:szCs w:val="28"/>
        </w:rPr>
        <w:t>рішення будь-якої проблеми</w:t>
      </w:r>
      <w:r w:rsidR="00500D32">
        <w:rPr>
          <w:sz w:val="28"/>
          <w:szCs w:val="28"/>
        </w:rPr>
        <w:t xml:space="preserve"> й</w:t>
      </w:r>
      <w:r w:rsidRPr="003123E3">
        <w:rPr>
          <w:sz w:val="28"/>
          <w:szCs w:val="28"/>
        </w:rPr>
        <w:t xml:space="preserve"> згідно </w:t>
      </w:r>
      <w:r w:rsidR="00500D32">
        <w:rPr>
          <w:sz w:val="28"/>
          <w:szCs w:val="28"/>
        </w:rPr>
        <w:t>з певними критеріями</w:t>
      </w:r>
      <w:r w:rsidRPr="003123E3">
        <w:rPr>
          <w:sz w:val="28"/>
          <w:szCs w:val="28"/>
        </w:rPr>
        <w:t xml:space="preserve"> обирають оптимальні варіанти.</w:t>
      </w:r>
    </w:p>
    <w:p w:rsidR="00540069" w:rsidRDefault="00540069" w:rsidP="00500D32">
      <w:pPr>
        <w:pStyle w:val="21"/>
        <w:spacing w:after="0" w:line="360" w:lineRule="auto"/>
        <w:ind w:firstLine="708"/>
        <w:jc w:val="both"/>
        <w:rPr>
          <w:sz w:val="28"/>
          <w:szCs w:val="28"/>
        </w:rPr>
      </w:pPr>
      <w:r w:rsidRPr="003123E3">
        <w:rPr>
          <w:sz w:val="28"/>
          <w:szCs w:val="28"/>
        </w:rPr>
        <w:t>Перший і другий види наукової діяльності студентів відносяться до компілятивного рівня творчості, третій і ч</w:t>
      </w:r>
      <w:r w:rsidR="00500D32">
        <w:rPr>
          <w:sz w:val="28"/>
          <w:szCs w:val="28"/>
        </w:rPr>
        <w:t>етвертий – до проективного, а п’</w:t>
      </w:r>
      <w:r w:rsidRPr="003123E3">
        <w:rPr>
          <w:sz w:val="28"/>
          <w:szCs w:val="28"/>
        </w:rPr>
        <w:t>ятий – до інсайтно-креативного.</w:t>
      </w:r>
    </w:p>
    <w:p w:rsidR="00A972A0" w:rsidRPr="00D2081F" w:rsidRDefault="00A972A0" w:rsidP="00500D32">
      <w:pPr>
        <w:pStyle w:val="23"/>
        <w:spacing w:after="0" w:line="360" w:lineRule="auto"/>
        <w:ind w:left="0" w:firstLine="708"/>
        <w:jc w:val="both"/>
        <w:rPr>
          <w:sz w:val="28"/>
          <w:szCs w:val="28"/>
        </w:rPr>
      </w:pPr>
      <w:r w:rsidRPr="00D2081F">
        <w:rPr>
          <w:sz w:val="28"/>
          <w:szCs w:val="28"/>
        </w:rPr>
        <w:t xml:space="preserve">Важливим є питання оцінювання рівня умінь науково-дослідної роботи. Саме міждисциплінарний підхід до підготовки студентів мовних спеціальностей у вищій технічній школі обумовлює визначення нових комплексних критеріїв щодо підготовки й оцінювання магістерських дисертацій, </w:t>
      </w:r>
      <w:r w:rsidR="00E43FF0">
        <w:rPr>
          <w:sz w:val="28"/>
          <w:szCs w:val="28"/>
        </w:rPr>
        <w:t>і</w:t>
      </w:r>
      <w:r w:rsidRPr="00D2081F">
        <w:rPr>
          <w:sz w:val="28"/>
          <w:szCs w:val="28"/>
        </w:rPr>
        <w:t xml:space="preserve">з врахуванням вищезазначених принципів системності, міждисциплінарності </w:t>
      </w:r>
      <w:r w:rsidR="00E43FF0">
        <w:rPr>
          <w:sz w:val="28"/>
          <w:szCs w:val="28"/>
        </w:rPr>
        <w:t>й</w:t>
      </w:r>
      <w:r w:rsidRPr="00D2081F">
        <w:rPr>
          <w:sz w:val="28"/>
          <w:szCs w:val="28"/>
        </w:rPr>
        <w:t xml:space="preserve"> інтегративності. Крім цього, </w:t>
      </w:r>
      <w:r w:rsidR="00E43FF0">
        <w:rPr>
          <w:sz w:val="28"/>
          <w:szCs w:val="28"/>
        </w:rPr>
        <w:t>у</w:t>
      </w:r>
      <w:r w:rsidRPr="00D2081F">
        <w:rPr>
          <w:sz w:val="28"/>
          <w:szCs w:val="28"/>
        </w:rPr>
        <w:t xml:space="preserve"> контексті сучасн</w:t>
      </w:r>
      <w:r w:rsidR="00E43FF0">
        <w:rPr>
          <w:sz w:val="28"/>
          <w:szCs w:val="28"/>
        </w:rPr>
        <w:t>их</w:t>
      </w:r>
      <w:r w:rsidRPr="00D2081F">
        <w:rPr>
          <w:sz w:val="28"/>
          <w:szCs w:val="28"/>
        </w:rPr>
        <w:t xml:space="preserve"> </w:t>
      </w:r>
      <w:r w:rsidR="00E43FF0">
        <w:rPr>
          <w:sz w:val="28"/>
          <w:szCs w:val="28"/>
        </w:rPr>
        <w:t>завдань</w:t>
      </w:r>
      <w:r w:rsidRPr="00D2081F">
        <w:rPr>
          <w:sz w:val="28"/>
          <w:szCs w:val="28"/>
        </w:rPr>
        <w:t xml:space="preserve"> розвитку освітянського простору потреба </w:t>
      </w:r>
      <w:r w:rsidR="00E43FF0">
        <w:rPr>
          <w:sz w:val="28"/>
          <w:szCs w:val="28"/>
        </w:rPr>
        <w:t>в</w:t>
      </w:r>
      <w:r w:rsidRPr="00D2081F">
        <w:rPr>
          <w:sz w:val="28"/>
          <w:szCs w:val="28"/>
        </w:rPr>
        <w:t xml:space="preserve"> спеціалістах високого класу, здатних до вирішення складних комплексних завдань на стику різних наук і, що особливо актуально, успішної практичної реалізації прийнятих рішень особливо зростає. Саме тому магістерська дипломна робота (дисертація) має бути відображенням загального рівня професійної підготовки випускника ВНЗ, що обумовлює відповідний підхід до розробки вимог і критеріїв до написання робіт такого типу.  </w:t>
      </w:r>
    </w:p>
    <w:p w:rsidR="00A972A0" w:rsidRPr="00BD0178" w:rsidRDefault="00A972A0" w:rsidP="00A972A0">
      <w:pPr>
        <w:spacing w:line="360" w:lineRule="auto"/>
        <w:jc w:val="both"/>
        <w:rPr>
          <w:sz w:val="28"/>
          <w:szCs w:val="28"/>
        </w:rPr>
      </w:pPr>
      <w:r w:rsidRPr="00D2081F">
        <w:rPr>
          <w:sz w:val="28"/>
          <w:szCs w:val="28"/>
        </w:rPr>
        <w:tab/>
        <w:t>Критерії оцінювання дипломних робіт включають характер виконання дипломної роботи, її практичну спрям</w:t>
      </w:r>
      <w:r w:rsidR="001C004B">
        <w:rPr>
          <w:sz w:val="28"/>
          <w:szCs w:val="28"/>
        </w:rPr>
        <w:t>ованість, рівень самостійності й</w:t>
      </w:r>
      <w:r w:rsidRPr="00D2081F">
        <w:rPr>
          <w:sz w:val="28"/>
          <w:szCs w:val="28"/>
        </w:rPr>
        <w:t xml:space="preserve"> евристичності та рівень презентації матеріалу (як у тексті роботи, так і безпосередньо під час захисту). Основним аспектом оцінювання дипломної роботи є те, що студент може отримати найвищу оцінку лише </w:t>
      </w:r>
      <w:r w:rsidR="001C004B">
        <w:rPr>
          <w:sz w:val="28"/>
          <w:szCs w:val="28"/>
        </w:rPr>
        <w:t>в</w:t>
      </w:r>
      <w:r w:rsidRPr="00D2081F">
        <w:rPr>
          <w:sz w:val="28"/>
          <w:szCs w:val="28"/>
        </w:rPr>
        <w:t xml:space="preserve"> разі наявності високих коефіцієнтів за усіма вищевказаними критеріями.</w:t>
      </w:r>
      <w:r w:rsidRPr="00BD0178">
        <w:rPr>
          <w:sz w:val="28"/>
          <w:szCs w:val="28"/>
        </w:rPr>
        <w:t xml:space="preserve"> </w:t>
      </w:r>
    </w:p>
    <w:p w:rsidR="00540069" w:rsidRPr="003123E3" w:rsidRDefault="00540069" w:rsidP="009F2124">
      <w:pPr>
        <w:spacing w:line="360" w:lineRule="auto"/>
        <w:ind w:firstLine="720"/>
        <w:contextualSpacing/>
        <w:jc w:val="both"/>
        <w:rPr>
          <w:sz w:val="28"/>
          <w:szCs w:val="28"/>
        </w:rPr>
      </w:pPr>
      <w:r w:rsidRPr="003123E3">
        <w:rPr>
          <w:sz w:val="28"/>
          <w:szCs w:val="28"/>
        </w:rPr>
        <w:t>Організація підготовки творчої особистості майбутнього перекладача передбачає залучення студентів до наукової роботи протягом усього періоду навчання в університеті</w:t>
      </w:r>
      <w:r w:rsidRPr="003123E3">
        <w:rPr>
          <w:b/>
          <w:sz w:val="28"/>
          <w:szCs w:val="28"/>
        </w:rPr>
        <w:t xml:space="preserve">. </w:t>
      </w:r>
      <w:r w:rsidRPr="003123E3">
        <w:rPr>
          <w:b/>
          <w:i/>
          <w:sz w:val="28"/>
          <w:szCs w:val="28"/>
        </w:rPr>
        <w:t>Науково-дослідна діяльність</w:t>
      </w:r>
      <w:r w:rsidRPr="003123E3">
        <w:rPr>
          <w:i/>
          <w:sz w:val="28"/>
          <w:szCs w:val="28"/>
        </w:rPr>
        <w:t xml:space="preserve"> </w:t>
      </w:r>
      <w:r w:rsidRPr="003123E3">
        <w:rPr>
          <w:b/>
          <w:i/>
          <w:sz w:val="28"/>
          <w:szCs w:val="28"/>
        </w:rPr>
        <w:t xml:space="preserve">студентів </w:t>
      </w:r>
      <w:r w:rsidRPr="003123E3">
        <w:rPr>
          <w:i/>
          <w:sz w:val="28"/>
          <w:szCs w:val="28"/>
        </w:rPr>
        <w:t xml:space="preserve"> </w:t>
      </w:r>
      <w:r w:rsidRPr="003123E3">
        <w:rPr>
          <w:sz w:val="28"/>
          <w:szCs w:val="28"/>
        </w:rPr>
        <w:t>включає в себе два вектори: 1) навчання студентів елемент</w:t>
      </w:r>
      <w:r w:rsidR="001C004B">
        <w:rPr>
          <w:sz w:val="28"/>
          <w:szCs w:val="28"/>
        </w:rPr>
        <w:t xml:space="preserve">ів дослідної </w:t>
      </w:r>
      <w:r w:rsidRPr="003123E3">
        <w:rPr>
          <w:sz w:val="28"/>
          <w:szCs w:val="28"/>
        </w:rPr>
        <w:t xml:space="preserve">діяльності, організації </w:t>
      </w:r>
      <w:r w:rsidR="001C004B">
        <w:rPr>
          <w:sz w:val="28"/>
          <w:szCs w:val="28"/>
        </w:rPr>
        <w:t>й</w:t>
      </w:r>
      <w:r w:rsidRPr="003123E3">
        <w:rPr>
          <w:sz w:val="28"/>
          <w:szCs w:val="28"/>
        </w:rPr>
        <w:t xml:space="preserve"> </w:t>
      </w:r>
      <w:r w:rsidRPr="003123E3">
        <w:rPr>
          <w:sz w:val="28"/>
          <w:szCs w:val="28"/>
        </w:rPr>
        <w:lastRenderedPageBreak/>
        <w:t>методики наукової творчості;  2) саму дослідницьку роботу, яка проводиться  студентами під керівництвом професорсько-викладацького складу. Зміст дослідницької роботи студентів поступово ускладнюється, стає більш глибоким від курсу до курсу. На початковому етапі бакалаврату суттєвим для організації науково-дослідної роботи є поняття наукової грамотності (</w:t>
      </w:r>
      <w:r w:rsidRPr="001C004B">
        <w:rPr>
          <w:i/>
          <w:sz w:val="28"/>
          <w:szCs w:val="28"/>
        </w:rPr>
        <w:t>scientific literaсy</w:t>
      </w:r>
      <w:r w:rsidRPr="003123E3">
        <w:rPr>
          <w:sz w:val="28"/>
          <w:szCs w:val="28"/>
        </w:rPr>
        <w:t>), яке</w:t>
      </w:r>
      <w:r w:rsidR="001C004B">
        <w:rPr>
          <w:sz w:val="28"/>
          <w:szCs w:val="28"/>
        </w:rPr>
        <w:t xml:space="preserve"> включає три компоненти, а саме:</w:t>
      </w:r>
      <w:r w:rsidRPr="003123E3">
        <w:rPr>
          <w:sz w:val="28"/>
          <w:szCs w:val="28"/>
        </w:rPr>
        <w:t xml:space="preserve"> знання наукового контенту (історії науки), розвиток аналітико-синтетичних умінь (process skills), до яких входять уміння спостереження, збору </w:t>
      </w:r>
      <w:r w:rsidR="001C004B">
        <w:rPr>
          <w:sz w:val="28"/>
          <w:szCs w:val="28"/>
        </w:rPr>
        <w:t>й</w:t>
      </w:r>
      <w:r w:rsidRPr="003123E3">
        <w:rPr>
          <w:sz w:val="28"/>
          <w:szCs w:val="28"/>
        </w:rPr>
        <w:t xml:space="preserve"> інтерпретації </w:t>
      </w:r>
      <w:r w:rsidR="001C004B">
        <w:rPr>
          <w:sz w:val="28"/>
          <w:szCs w:val="28"/>
        </w:rPr>
        <w:t>результатів</w:t>
      </w:r>
      <w:r w:rsidRPr="003123E3">
        <w:rPr>
          <w:sz w:val="28"/>
          <w:szCs w:val="28"/>
        </w:rPr>
        <w:t xml:space="preserve">. </w:t>
      </w:r>
    </w:p>
    <w:p w:rsidR="00540069" w:rsidRPr="003123E3" w:rsidRDefault="00540069" w:rsidP="009F2124">
      <w:pPr>
        <w:spacing w:line="360" w:lineRule="auto"/>
        <w:ind w:firstLine="708"/>
        <w:jc w:val="both"/>
        <w:rPr>
          <w:sz w:val="28"/>
          <w:szCs w:val="28"/>
        </w:rPr>
      </w:pPr>
      <w:r w:rsidRPr="003123E3">
        <w:rPr>
          <w:sz w:val="28"/>
          <w:szCs w:val="28"/>
        </w:rPr>
        <w:t xml:space="preserve">Третім компонентом «наукової грамотності» є  розуміння самої сутності науки, науки як способу пізнання, принципів розвитку наукового знання. На початковому етапі бакалаврату (1-2 курси) студенти знайомляться з науковими напрямками роботи кафедри, пишуть реферати, виступають </w:t>
      </w:r>
      <w:r w:rsidR="001C004B">
        <w:rPr>
          <w:sz w:val="28"/>
          <w:szCs w:val="28"/>
        </w:rPr>
        <w:t>і</w:t>
      </w:r>
      <w:r w:rsidRPr="003123E3">
        <w:rPr>
          <w:sz w:val="28"/>
          <w:szCs w:val="28"/>
        </w:rPr>
        <w:t xml:space="preserve">з доповідями </w:t>
      </w:r>
      <w:r w:rsidR="001C004B">
        <w:rPr>
          <w:sz w:val="28"/>
          <w:szCs w:val="28"/>
        </w:rPr>
        <w:t>й</w:t>
      </w:r>
      <w:r w:rsidRPr="003123E3">
        <w:rPr>
          <w:sz w:val="28"/>
          <w:szCs w:val="28"/>
        </w:rPr>
        <w:t xml:space="preserve"> повідомленнями на лекціях і практичних заняттях, беруть участь у конференціях, олімпіадах. </w:t>
      </w:r>
    </w:p>
    <w:p w:rsidR="00540069" w:rsidRPr="003123E3" w:rsidRDefault="00540069" w:rsidP="009F2124">
      <w:pPr>
        <w:spacing w:line="360" w:lineRule="auto"/>
        <w:ind w:firstLine="708"/>
        <w:jc w:val="both"/>
        <w:rPr>
          <w:sz w:val="28"/>
          <w:szCs w:val="28"/>
        </w:rPr>
      </w:pPr>
      <w:r w:rsidRPr="003123E3">
        <w:rPr>
          <w:sz w:val="28"/>
          <w:szCs w:val="28"/>
        </w:rPr>
        <w:t xml:space="preserve">До завдань </w:t>
      </w:r>
      <w:r w:rsidRPr="003123E3">
        <w:rPr>
          <w:b/>
          <w:sz w:val="28"/>
          <w:szCs w:val="28"/>
        </w:rPr>
        <w:t>першого вектор</w:t>
      </w:r>
      <w:r w:rsidR="001C004B">
        <w:rPr>
          <w:b/>
          <w:sz w:val="28"/>
          <w:szCs w:val="28"/>
        </w:rPr>
        <w:t>а</w:t>
      </w:r>
      <w:r w:rsidRPr="003123E3">
        <w:rPr>
          <w:sz w:val="28"/>
          <w:szCs w:val="28"/>
        </w:rPr>
        <w:t xml:space="preserve"> науково-дослідницької роботи студентів відносяться заохочення студентів </w:t>
      </w:r>
      <w:r w:rsidR="001C004B">
        <w:rPr>
          <w:sz w:val="28"/>
          <w:szCs w:val="28"/>
        </w:rPr>
        <w:t>що</w:t>
      </w:r>
      <w:r w:rsidRPr="003123E3">
        <w:rPr>
          <w:sz w:val="28"/>
          <w:szCs w:val="28"/>
        </w:rPr>
        <w:t>до використання автентичних текстів для дослідної роботи; розвиток і поглиблення навичок та вмінь розуміння текстів і викладу їх короткого змісту у письмовій або усній формі,  передачі основних думок першоджерела у вигляді зв'язного письмово</w:t>
      </w:r>
      <w:r w:rsidR="001C004B">
        <w:rPr>
          <w:sz w:val="28"/>
          <w:szCs w:val="28"/>
        </w:rPr>
        <w:t>го або усного тексту, заснованого</w:t>
      </w:r>
      <w:r w:rsidRPr="003123E3">
        <w:rPr>
          <w:sz w:val="28"/>
          <w:szCs w:val="28"/>
        </w:rPr>
        <w:t xml:space="preserve"> на </w:t>
      </w:r>
      <w:r w:rsidR="001C004B">
        <w:rPr>
          <w:sz w:val="28"/>
          <w:szCs w:val="28"/>
        </w:rPr>
        <w:t>виокремленні</w:t>
      </w:r>
      <w:r w:rsidRPr="003123E3">
        <w:rPr>
          <w:sz w:val="28"/>
          <w:szCs w:val="28"/>
        </w:rPr>
        <w:t xml:space="preserve"> м</w:t>
      </w:r>
      <w:r w:rsidR="001C004B">
        <w:rPr>
          <w:sz w:val="28"/>
          <w:szCs w:val="28"/>
        </w:rPr>
        <w:t>акроструктури первинного тексту</w:t>
      </w:r>
      <w:r w:rsidRPr="003123E3">
        <w:rPr>
          <w:sz w:val="28"/>
          <w:szCs w:val="28"/>
        </w:rPr>
        <w:t xml:space="preserve"> і створенні вторинних текстів, позаяк текст є зразком такого семіотичного утворення, яке вже саме </w:t>
      </w:r>
      <w:r w:rsidR="001C004B">
        <w:rPr>
          <w:sz w:val="28"/>
          <w:szCs w:val="28"/>
        </w:rPr>
        <w:t>собою</w:t>
      </w:r>
      <w:r w:rsidRPr="003123E3">
        <w:rPr>
          <w:sz w:val="28"/>
          <w:szCs w:val="28"/>
        </w:rPr>
        <w:t xml:space="preserve"> спонука</w:t>
      </w:r>
      <w:r w:rsidR="001C004B">
        <w:rPr>
          <w:sz w:val="28"/>
          <w:szCs w:val="28"/>
        </w:rPr>
        <w:t xml:space="preserve">є студента до творчого процесу </w:t>
      </w:r>
      <w:r w:rsidRPr="003123E3">
        <w:rPr>
          <w:sz w:val="28"/>
          <w:szCs w:val="28"/>
        </w:rPr>
        <w:t>його розуміння, його інтерпретації, до такого роду когнітивн</w:t>
      </w:r>
      <w:r w:rsidR="001C004B">
        <w:rPr>
          <w:sz w:val="28"/>
          <w:szCs w:val="28"/>
        </w:rPr>
        <w:t>ої діяльності, яка має справу з</w:t>
      </w:r>
      <w:r w:rsidRPr="003123E3">
        <w:rPr>
          <w:sz w:val="28"/>
          <w:szCs w:val="28"/>
        </w:rPr>
        <w:t xml:space="preserve"> творчим переосмисленням людського досвіду. </w:t>
      </w:r>
    </w:p>
    <w:p w:rsidR="00540069" w:rsidRPr="003123E3" w:rsidRDefault="00540069" w:rsidP="009F2124">
      <w:pPr>
        <w:spacing w:line="360" w:lineRule="auto"/>
        <w:ind w:firstLine="708"/>
        <w:jc w:val="both"/>
        <w:rPr>
          <w:sz w:val="28"/>
          <w:szCs w:val="28"/>
        </w:rPr>
      </w:pPr>
      <w:r w:rsidRPr="003123E3">
        <w:rPr>
          <w:b/>
          <w:sz w:val="28"/>
          <w:szCs w:val="28"/>
        </w:rPr>
        <w:t>Завдання</w:t>
      </w:r>
      <w:r w:rsidRPr="003123E3">
        <w:rPr>
          <w:sz w:val="28"/>
          <w:szCs w:val="28"/>
        </w:rPr>
        <w:t xml:space="preserve"> </w:t>
      </w:r>
      <w:r w:rsidRPr="003123E3">
        <w:rPr>
          <w:b/>
          <w:sz w:val="28"/>
          <w:szCs w:val="28"/>
        </w:rPr>
        <w:t>етапу набуття наукового досвіду</w:t>
      </w:r>
      <w:r w:rsidRPr="003123E3">
        <w:rPr>
          <w:sz w:val="28"/>
          <w:szCs w:val="28"/>
        </w:rPr>
        <w:t xml:space="preserve"> передбачають ознайомлення майбутніх перекладачів з окремими прийомами, методами, видами наукового дослідження, основними поняттями наукового апарату, правилами підбору потрібної інформації та підготовки доповідей, рефератів тощо.</w:t>
      </w:r>
    </w:p>
    <w:p w:rsidR="00540069" w:rsidRDefault="00540069" w:rsidP="009F2124">
      <w:pPr>
        <w:spacing w:line="360" w:lineRule="auto"/>
        <w:ind w:firstLine="708"/>
        <w:jc w:val="both"/>
        <w:rPr>
          <w:sz w:val="28"/>
          <w:szCs w:val="28"/>
        </w:rPr>
      </w:pPr>
      <w:r w:rsidRPr="003123E3">
        <w:rPr>
          <w:b/>
          <w:sz w:val="28"/>
          <w:szCs w:val="28"/>
        </w:rPr>
        <w:t>Другий вектор</w:t>
      </w:r>
      <w:r w:rsidRPr="003123E3">
        <w:rPr>
          <w:sz w:val="28"/>
          <w:szCs w:val="28"/>
        </w:rPr>
        <w:t xml:space="preserve"> науково-дослідницької р</w:t>
      </w:r>
      <w:r w:rsidR="001C004B">
        <w:rPr>
          <w:sz w:val="28"/>
          <w:szCs w:val="28"/>
        </w:rPr>
        <w:t>оботи (</w:t>
      </w:r>
      <w:r w:rsidRPr="003123E3">
        <w:rPr>
          <w:sz w:val="28"/>
          <w:szCs w:val="28"/>
        </w:rPr>
        <w:t>написання курсових, дипломних роб</w:t>
      </w:r>
      <w:r w:rsidR="001C004B">
        <w:rPr>
          <w:sz w:val="28"/>
          <w:szCs w:val="28"/>
        </w:rPr>
        <w:t>іт та магістерських дисертацій)</w:t>
      </w:r>
      <w:r w:rsidRPr="003123E3">
        <w:rPr>
          <w:sz w:val="28"/>
          <w:szCs w:val="28"/>
        </w:rPr>
        <w:t xml:space="preserve"> є якісно новим етапом у творчій підготовці майбутнього перекладача.</w:t>
      </w:r>
    </w:p>
    <w:p w:rsidR="00540069" w:rsidRPr="005A2233" w:rsidRDefault="00540069" w:rsidP="005A2233">
      <w:pPr>
        <w:spacing w:line="360" w:lineRule="auto"/>
        <w:ind w:firstLine="709"/>
        <w:jc w:val="both"/>
        <w:rPr>
          <w:sz w:val="28"/>
          <w:szCs w:val="28"/>
        </w:rPr>
      </w:pPr>
      <w:r w:rsidRPr="005A2233">
        <w:rPr>
          <w:sz w:val="28"/>
          <w:szCs w:val="28"/>
        </w:rPr>
        <w:lastRenderedPageBreak/>
        <w:t xml:space="preserve">Студенти кафедри теорії практики та перекладу англійської мови факультету лінгвістки НТУУ «КПІ» виконують курсові роботи з дисциплін </w:t>
      </w:r>
      <w:r w:rsidR="001C004B">
        <w:rPr>
          <w:sz w:val="28"/>
          <w:szCs w:val="28"/>
        </w:rPr>
        <w:t>«</w:t>
      </w:r>
      <w:r w:rsidRPr="005A2233">
        <w:rPr>
          <w:sz w:val="28"/>
          <w:szCs w:val="28"/>
        </w:rPr>
        <w:t>Основна мова</w:t>
      </w:r>
      <w:r w:rsidR="001C004B">
        <w:rPr>
          <w:sz w:val="28"/>
          <w:szCs w:val="28"/>
        </w:rPr>
        <w:t>»</w:t>
      </w:r>
      <w:r w:rsidRPr="005A2233">
        <w:rPr>
          <w:sz w:val="28"/>
          <w:szCs w:val="28"/>
        </w:rPr>
        <w:t xml:space="preserve"> (3 курс), </w:t>
      </w:r>
      <w:r w:rsidR="001C004B">
        <w:rPr>
          <w:sz w:val="28"/>
          <w:szCs w:val="28"/>
        </w:rPr>
        <w:t>«</w:t>
      </w:r>
      <w:r w:rsidRPr="005A2233">
        <w:rPr>
          <w:sz w:val="28"/>
          <w:szCs w:val="28"/>
        </w:rPr>
        <w:t>Основи перекладознавства</w:t>
      </w:r>
      <w:r w:rsidR="001C004B">
        <w:rPr>
          <w:sz w:val="28"/>
          <w:szCs w:val="28"/>
        </w:rPr>
        <w:t>» (4 курс) (ОКР «Б</w:t>
      </w:r>
      <w:r w:rsidRPr="005A2233">
        <w:rPr>
          <w:sz w:val="28"/>
          <w:szCs w:val="28"/>
        </w:rPr>
        <w:t>акалавр</w:t>
      </w:r>
      <w:r w:rsidR="001C004B">
        <w:rPr>
          <w:sz w:val="28"/>
          <w:szCs w:val="28"/>
        </w:rPr>
        <w:t>»</w:t>
      </w:r>
      <w:r w:rsidRPr="005A2233">
        <w:rPr>
          <w:sz w:val="28"/>
          <w:szCs w:val="28"/>
        </w:rPr>
        <w:t xml:space="preserve">), </w:t>
      </w:r>
      <w:r w:rsidR="001C004B">
        <w:rPr>
          <w:sz w:val="28"/>
          <w:szCs w:val="28"/>
        </w:rPr>
        <w:t>«</w:t>
      </w:r>
      <w:r w:rsidRPr="005A2233">
        <w:rPr>
          <w:sz w:val="28"/>
          <w:szCs w:val="28"/>
        </w:rPr>
        <w:t>Теорія перекладу</w:t>
      </w:r>
      <w:r w:rsidR="001C004B">
        <w:rPr>
          <w:sz w:val="28"/>
          <w:szCs w:val="28"/>
        </w:rPr>
        <w:t>» (5 курс) (ОКР «С</w:t>
      </w:r>
      <w:r w:rsidRPr="005A2233">
        <w:rPr>
          <w:sz w:val="28"/>
          <w:szCs w:val="28"/>
        </w:rPr>
        <w:t>пеціаліст</w:t>
      </w:r>
      <w:r w:rsidR="001C004B">
        <w:rPr>
          <w:sz w:val="28"/>
          <w:szCs w:val="28"/>
        </w:rPr>
        <w:t>»</w:t>
      </w:r>
      <w:r w:rsidRPr="005A2233">
        <w:rPr>
          <w:sz w:val="28"/>
          <w:szCs w:val="28"/>
        </w:rPr>
        <w:t xml:space="preserve"> та </w:t>
      </w:r>
      <w:r w:rsidR="001C004B">
        <w:rPr>
          <w:sz w:val="28"/>
          <w:szCs w:val="28"/>
        </w:rPr>
        <w:t>«М</w:t>
      </w:r>
      <w:r w:rsidRPr="005A2233">
        <w:rPr>
          <w:sz w:val="28"/>
          <w:szCs w:val="28"/>
        </w:rPr>
        <w:t>агістр</w:t>
      </w:r>
      <w:r w:rsidR="001C004B">
        <w:rPr>
          <w:sz w:val="28"/>
          <w:szCs w:val="28"/>
        </w:rPr>
        <w:t>»</w:t>
      </w:r>
      <w:r w:rsidRPr="005A2233">
        <w:rPr>
          <w:sz w:val="28"/>
          <w:szCs w:val="28"/>
        </w:rPr>
        <w:t xml:space="preserve">). </w:t>
      </w:r>
    </w:p>
    <w:p w:rsidR="00540069" w:rsidRPr="00600D89" w:rsidRDefault="00540069" w:rsidP="00A972A0">
      <w:pPr>
        <w:pageBreakBefore/>
        <w:spacing w:line="360" w:lineRule="auto"/>
        <w:ind w:firstLine="709"/>
        <w:jc w:val="both"/>
        <w:rPr>
          <w:b/>
          <w:sz w:val="28"/>
          <w:szCs w:val="28"/>
        </w:rPr>
      </w:pPr>
      <w:r w:rsidRPr="00600D89">
        <w:rPr>
          <w:b/>
          <w:sz w:val="28"/>
          <w:szCs w:val="28"/>
        </w:rPr>
        <w:lastRenderedPageBreak/>
        <w:t xml:space="preserve">РЕКОМЕНДАЦІЇ </w:t>
      </w:r>
      <w:r w:rsidR="001C004B">
        <w:rPr>
          <w:b/>
          <w:sz w:val="28"/>
          <w:szCs w:val="28"/>
        </w:rPr>
        <w:t>ЩО</w:t>
      </w:r>
      <w:r w:rsidRPr="00600D89">
        <w:rPr>
          <w:b/>
          <w:sz w:val="28"/>
          <w:szCs w:val="28"/>
        </w:rPr>
        <w:t>ДО НАПИСАННЯ КУРСОВИХ РОБІТ НА 3, 4 ТА 5 КУРСІ</w:t>
      </w:r>
    </w:p>
    <w:p w:rsidR="00540069" w:rsidRPr="00600D89" w:rsidRDefault="003368D2" w:rsidP="00A972A0">
      <w:pPr>
        <w:spacing w:line="360" w:lineRule="auto"/>
        <w:ind w:firstLine="708"/>
        <w:jc w:val="both"/>
        <w:rPr>
          <w:sz w:val="28"/>
          <w:szCs w:val="28"/>
        </w:rPr>
      </w:pPr>
      <w:r>
        <w:rPr>
          <w:sz w:val="28"/>
          <w:szCs w:val="28"/>
        </w:rPr>
        <w:t>Дані</w:t>
      </w:r>
      <w:r w:rsidR="00540069" w:rsidRPr="00600D89">
        <w:rPr>
          <w:sz w:val="28"/>
          <w:szCs w:val="28"/>
        </w:rPr>
        <w:t xml:space="preserve"> рекомендації розроблено на підставі Закону України «П</w:t>
      </w:r>
      <w:r w:rsidR="005409C3">
        <w:rPr>
          <w:sz w:val="28"/>
          <w:szCs w:val="28"/>
        </w:rPr>
        <w:t>ро вищу освіту», інструкцій МОНУ</w:t>
      </w:r>
      <w:r w:rsidR="00540069" w:rsidRPr="00600D89">
        <w:rPr>
          <w:sz w:val="28"/>
          <w:szCs w:val="28"/>
        </w:rPr>
        <w:t xml:space="preserve">, галузевих стандартів вищої освіти України за </w:t>
      </w:r>
      <w:r w:rsidR="005409C3">
        <w:rPr>
          <w:sz w:val="28"/>
          <w:szCs w:val="28"/>
        </w:rPr>
        <w:t xml:space="preserve">напрямом </w:t>
      </w:r>
      <w:r w:rsidR="00540069" w:rsidRPr="00600D89">
        <w:rPr>
          <w:sz w:val="28"/>
          <w:szCs w:val="28"/>
        </w:rPr>
        <w:t xml:space="preserve"> 6.020303 “Філологія”, </w:t>
      </w:r>
      <w:r w:rsidR="005409C3">
        <w:rPr>
          <w:sz w:val="28"/>
          <w:szCs w:val="28"/>
        </w:rPr>
        <w:t xml:space="preserve">спеціальностями </w:t>
      </w:r>
      <w:r w:rsidR="00540069" w:rsidRPr="00600D89">
        <w:rPr>
          <w:sz w:val="28"/>
          <w:szCs w:val="28"/>
        </w:rPr>
        <w:t>7.02030304 «Пер</w:t>
      </w:r>
      <w:r w:rsidR="001C004B">
        <w:rPr>
          <w:sz w:val="28"/>
          <w:szCs w:val="28"/>
        </w:rPr>
        <w:t>еклад» та 8.02030304 «Переклад»</w:t>
      </w:r>
      <w:r w:rsidR="00540069" w:rsidRPr="00600D89">
        <w:rPr>
          <w:sz w:val="28"/>
          <w:szCs w:val="28"/>
        </w:rPr>
        <w:t>, Положення про орг</w:t>
      </w:r>
      <w:r w:rsidR="005409C3">
        <w:rPr>
          <w:sz w:val="28"/>
          <w:szCs w:val="28"/>
        </w:rPr>
        <w:t>анізацію навчального процесу НТУ</w:t>
      </w:r>
      <w:r w:rsidR="00540069" w:rsidRPr="00600D89">
        <w:rPr>
          <w:sz w:val="28"/>
          <w:szCs w:val="28"/>
        </w:rPr>
        <w:t>У «КПІ» положення про організацію конкурсу на кращу дипломну роботу студентів факультету лінгвістики НТУУ КПІ.</w:t>
      </w:r>
    </w:p>
    <w:p w:rsidR="00540069" w:rsidRPr="00600D89" w:rsidRDefault="00540069" w:rsidP="00A972A0">
      <w:pPr>
        <w:spacing w:line="360" w:lineRule="auto"/>
        <w:ind w:firstLine="708"/>
        <w:jc w:val="both"/>
        <w:rPr>
          <w:sz w:val="28"/>
          <w:szCs w:val="28"/>
        </w:rPr>
      </w:pPr>
      <w:r w:rsidRPr="00600D89">
        <w:rPr>
          <w:b/>
          <w:bCs/>
          <w:sz w:val="28"/>
          <w:szCs w:val="28"/>
        </w:rPr>
        <w:t>Курсова робота</w:t>
      </w:r>
      <w:r w:rsidRPr="00600D89">
        <w:rPr>
          <w:sz w:val="28"/>
          <w:szCs w:val="28"/>
        </w:rPr>
        <w:t xml:space="preserve"> – самостійна робота дослідницького характеру, спрямована на вивчення конкретної проблеми.</w:t>
      </w:r>
    </w:p>
    <w:p w:rsidR="00540069" w:rsidRPr="00600D89" w:rsidRDefault="00540069" w:rsidP="00A972A0">
      <w:pPr>
        <w:spacing w:line="360" w:lineRule="auto"/>
        <w:jc w:val="both"/>
        <w:rPr>
          <w:b/>
          <w:bCs/>
          <w:i/>
          <w:iCs/>
          <w:sz w:val="28"/>
          <w:szCs w:val="28"/>
        </w:rPr>
      </w:pPr>
      <w:r w:rsidRPr="00600D89">
        <w:rPr>
          <w:sz w:val="28"/>
          <w:szCs w:val="28"/>
        </w:rPr>
        <w:tab/>
      </w:r>
      <w:r w:rsidRPr="00600D89">
        <w:rPr>
          <w:b/>
          <w:bCs/>
          <w:i/>
          <w:iCs/>
          <w:sz w:val="28"/>
          <w:szCs w:val="28"/>
        </w:rPr>
        <w:t>Мет</w:t>
      </w:r>
      <w:r w:rsidR="001C004B">
        <w:rPr>
          <w:b/>
          <w:bCs/>
          <w:i/>
          <w:iCs/>
          <w:sz w:val="28"/>
          <w:szCs w:val="28"/>
        </w:rPr>
        <w:t>а</w:t>
      </w:r>
      <w:r w:rsidRPr="00600D89">
        <w:rPr>
          <w:b/>
          <w:bCs/>
          <w:i/>
          <w:iCs/>
          <w:sz w:val="28"/>
          <w:szCs w:val="28"/>
        </w:rPr>
        <w:t xml:space="preserve"> курсової роботи </w:t>
      </w:r>
      <w:r w:rsidR="001C004B">
        <w:rPr>
          <w:b/>
          <w:bCs/>
          <w:i/>
          <w:iCs/>
          <w:sz w:val="28"/>
          <w:szCs w:val="28"/>
        </w:rPr>
        <w:t>– це</w:t>
      </w:r>
      <w:r w:rsidRPr="00600D89">
        <w:rPr>
          <w:b/>
          <w:bCs/>
          <w:i/>
          <w:iCs/>
          <w:sz w:val="28"/>
          <w:szCs w:val="28"/>
        </w:rPr>
        <w:t xml:space="preserve"> закріплення, поглиблення, узагальнення та систематизація знань, </w:t>
      </w:r>
      <w:r w:rsidR="001C004B">
        <w:rPr>
          <w:b/>
          <w:bCs/>
          <w:i/>
          <w:iCs/>
          <w:sz w:val="28"/>
          <w:szCs w:val="28"/>
        </w:rPr>
        <w:t>здобутих</w:t>
      </w:r>
      <w:r w:rsidRPr="00600D89">
        <w:rPr>
          <w:b/>
          <w:bCs/>
          <w:i/>
          <w:iCs/>
          <w:sz w:val="28"/>
          <w:szCs w:val="28"/>
        </w:rPr>
        <w:t xml:space="preserve"> студентами під час вивчення певної дисципліни, та їх застосування для комплексного розв’язання конкретного фахового завдання </w:t>
      </w:r>
      <w:r w:rsidR="001C004B">
        <w:rPr>
          <w:b/>
          <w:bCs/>
          <w:i/>
          <w:iCs/>
          <w:sz w:val="28"/>
          <w:szCs w:val="28"/>
        </w:rPr>
        <w:t>й</w:t>
      </w:r>
      <w:r w:rsidRPr="00600D89">
        <w:rPr>
          <w:b/>
          <w:bCs/>
          <w:i/>
          <w:iCs/>
          <w:sz w:val="28"/>
          <w:szCs w:val="28"/>
        </w:rPr>
        <w:t xml:space="preserve"> розвитку вмінь проведення сучасних наукових досліджень. </w:t>
      </w:r>
    </w:p>
    <w:p w:rsidR="00540069" w:rsidRPr="00600D89" w:rsidRDefault="00540069" w:rsidP="00A972A0">
      <w:pPr>
        <w:spacing w:line="360" w:lineRule="auto"/>
        <w:jc w:val="both"/>
        <w:rPr>
          <w:b/>
          <w:bCs/>
          <w:i/>
          <w:iCs/>
          <w:sz w:val="28"/>
          <w:szCs w:val="28"/>
        </w:rPr>
      </w:pPr>
      <w:r w:rsidRPr="00600D89">
        <w:rPr>
          <w:b/>
          <w:bCs/>
          <w:i/>
          <w:iCs/>
          <w:sz w:val="28"/>
          <w:szCs w:val="28"/>
        </w:rPr>
        <w:t>Виконання курсової роботи передбачає</w:t>
      </w:r>
      <w:r w:rsidR="001C004B">
        <w:rPr>
          <w:b/>
          <w:bCs/>
          <w:i/>
          <w:iCs/>
          <w:sz w:val="28"/>
          <w:szCs w:val="28"/>
        </w:rPr>
        <w:t>:</w:t>
      </w:r>
      <w:r w:rsidRPr="00600D89">
        <w:rPr>
          <w:b/>
          <w:bCs/>
          <w:i/>
          <w:iCs/>
          <w:sz w:val="28"/>
          <w:szCs w:val="28"/>
        </w:rPr>
        <w:t xml:space="preserve"> </w:t>
      </w:r>
    </w:p>
    <w:p w:rsidR="00540069" w:rsidRPr="00600D89" w:rsidRDefault="00540069" w:rsidP="00BA303E">
      <w:pPr>
        <w:numPr>
          <w:ilvl w:val="0"/>
          <w:numId w:val="9"/>
        </w:numPr>
        <w:autoSpaceDE w:val="0"/>
        <w:autoSpaceDN w:val="0"/>
        <w:spacing w:line="360" w:lineRule="auto"/>
        <w:jc w:val="both"/>
        <w:rPr>
          <w:sz w:val="28"/>
          <w:szCs w:val="28"/>
        </w:rPr>
      </w:pPr>
      <w:r w:rsidRPr="00600D89">
        <w:rPr>
          <w:sz w:val="28"/>
          <w:szCs w:val="28"/>
        </w:rPr>
        <w:t>розвиток умінь самостійного визначення об’єкта і предмета дослідження, його критичного осмислення та опису</w:t>
      </w:r>
    </w:p>
    <w:p w:rsidR="001606EA" w:rsidRDefault="00540069" w:rsidP="00BA303E">
      <w:pPr>
        <w:numPr>
          <w:ilvl w:val="0"/>
          <w:numId w:val="9"/>
        </w:numPr>
        <w:autoSpaceDE w:val="0"/>
        <w:autoSpaceDN w:val="0"/>
        <w:spacing w:line="360" w:lineRule="auto"/>
        <w:jc w:val="both"/>
        <w:rPr>
          <w:sz w:val="28"/>
          <w:szCs w:val="28"/>
        </w:rPr>
      </w:pPr>
      <w:r w:rsidRPr="00600D89">
        <w:rPr>
          <w:sz w:val="28"/>
          <w:szCs w:val="28"/>
        </w:rPr>
        <w:t xml:space="preserve">подальший розвиток умінь самостійного критичного опрацювання наукових джерел, аналізу та систематизації інформації, </w:t>
      </w:r>
    </w:p>
    <w:p w:rsidR="00540069" w:rsidRPr="00600D89" w:rsidRDefault="00540069" w:rsidP="00BA303E">
      <w:pPr>
        <w:numPr>
          <w:ilvl w:val="0"/>
          <w:numId w:val="9"/>
        </w:numPr>
        <w:autoSpaceDE w:val="0"/>
        <w:autoSpaceDN w:val="0"/>
        <w:spacing w:line="360" w:lineRule="auto"/>
        <w:jc w:val="both"/>
        <w:rPr>
          <w:sz w:val="28"/>
          <w:szCs w:val="28"/>
        </w:rPr>
      </w:pPr>
      <w:r w:rsidRPr="00600D89">
        <w:rPr>
          <w:sz w:val="28"/>
          <w:szCs w:val="28"/>
        </w:rPr>
        <w:t>поглиблення знань студентів з актуальних проблем лінгвістики та перекладознавства;</w:t>
      </w:r>
    </w:p>
    <w:p w:rsidR="00540069" w:rsidRPr="00600D89" w:rsidRDefault="00540069" w:rsidP="00BA303E">
      <w:pPr>
        <w:numPr>
          <w:ilvl w:val="0"/>
          <w:numId w:val="9"/>
        </w:numPr>
        <w:autoSpaceDE w:val="0"/>
        <w:autoSpaceDN w:val="0"/>
        <w:spacing w:line="360" w:lineRule="auto"/>
        <w:jc w:val="both"/>
        <w:rPr>
          <w:sz w:val="28"/>
          <w:szCs w:val="28"/>
        </w:rPr>
      </w:pPr>
      <w:r w:rsidRPr="00600D89">
        <w:rPr>
          <w:sz w:val="28"/>
          <w:szCs w:val="28"/>
        </w:rPr>
        <w:t xml:space="preserve">розвиток умінь застосування </w:t>
      </w:r>
      <w:r w:rsidR="001606EA">
        <w:rPr>
          <w:sz w:val="28"/>
          <w:szCs w:val="28"/>
        </w:rPr>
        <w:t>здобутих</w:t>
      </w:r>
      <w:r w:rsidRPr="00600D89">
        <w:rPr>
          <w:sz w:val="28"/>
          <w:szCs w:val="28"/>
        </w:rPr>
        <w:t xml:space="preserve"> знань під час </w:t>
      </w:r>
      <w:r w:rsidR="001606EA">
        <w:rPr>
          <w:sz w:val="28"/>
          <w:szCs w:val="28"/>
        </w:rPr>
        <w:t>виконання</w:t>
      </w:r>
      <w:r w:rsidRPr="00600D89">
        <w:rPr>
          <w:sz w:val="28"/>
          <w:szCs w:val="28"/>
        </w:rPr>
        <w:t xml:space="preserve"> практичних завдань;</w:t>
      </w:r>
    </w:p>
    <w:p w:rsidR="00540069" w:rsidRPr="00600D89" w:rsidRDefault="003368D2" w:rsidP="00BA303E">
      <w:pPr>
        <w:numPr>
          <w:ilvl w:val="0"/>
          <w:numId w:val="9"/>
        </w:numPr>
        <w:autoSpaceDE w:val="0"/>
        <w:autoSpaceDN w:val="0"/>
        <w:spacing w:line="360" w:lineRule="auto"/>
        <w:jc w:val="both"/>
        <w:rPr>
          <w:sz w:val="28"/>
          <w:szCs w:val="28"/>
        </w:rPr>
      </w:pPr>
      <w:r>
        <w:rPr>
          <w:sz w:val="28"/>
          <w:szCs w:val="28"/>
        </w:rPr>
        <w:t>розвиток у</w:t>
      </w:r>
      <w:r w:rsidR="00540069" w:rsidRPr="00600D89">
        <w:rPr>
          <w:sz w:val="28"/>
          <w:szCs w:val="28"/>
        </w:rPr>
        <w:t xml:space="preserve">мінь узагальнювати </w:t>
      </w:r>
      <w:r w:rsidR="001606EA">
        <w:rPr>
          <w:sz w:val="28"/>
          <w:szCs w:val="28"/>
        </w:rPr>
        <w:t>здобуті</w:t>
      </w:r>
      <w:r w:rsidR="00540069" w:rsidRPr="00600D89">
        <w:rPr>
          <w:sz w:val="28"/>
          <w:szCs w:val="28"/>
        </w:rPr>
        <w:t xml:space="preserve"> результати та формулювати висновки.</w:t>
      </w:r>
    </w:p>
    <w:p w:rsidR="00540069" w:rsidRPr="00600D89" w:rsidRDefault="00540069" w:rsidP="00A972A0">
      <w:pPr>
        <w:spacing w:line="360" w:lineRule="auto"/>
        <w:ind w:firstLine="720"/>
        <w:jc w:val="both"/>
        <w:rPr>
          <w:sz w:val="28"/>
          <w:szCs w:val="28"/>
        </w:rPr>
      </w:pPr>
      <w:r w:rsidRPr="00600D89">
        <w:rPr>
          <w:sz w:val="28"/>
          <w:szCs w:val="28"/>
        </w:rPr>
        <w:t>Курсова робота дає можливість виявити здатність студента самост</w:t>
      </w:r>
      <w:r w:rsidR="001606EA">
        <w:rPr>
          <w:sz w:val="28"/>
          <w:szCs w:val="28"/>
        </w:rPr>
        <w:t>ійно осмислити проблему, творчо й критично її дослідити, вміння під</w:t>
      </w:r>
      <w:r w:rsidRPr="00600D89">
        <w:rPr>
          <w:sz w:val="28"/>
          <w:szCs w:val="28"/>
        </w:rPr>
        <w:t xml:space="preserve">бирати, аналізувати </w:t>
      </w:r>
      <w:r w:rsidR="001606EA">
        <w:rPr>
          <w:sz w:val="28"/>
          <w:szCs w:val="28"/>
        </w:rPr>
        <w:t>й</w:t>
      </w:r>
      <w:r w:rsidRPr="00600D89">
        <w:rPr>
          <w:sz w:val="28"/>
          <w:szCs w:val="28"/>
        </w:rPr>
        <w:t xml:space="preserve"> систематизувати літературні джерела; здатність застосовувати </w:t>
      </w:r>
      <w:r w:rsidR="001606EA">
        <w:rPr>
          <w:sz w:val="28"/>
          <w:szCs w:val="28"/>
        </w:rPr>
        <w:t>набуті</w:t>
      </w:r>
      <w:r w:rsidRPr="00600D89">
        <w:rPr>
          <w:sz w:val="28"/>
          <w:szCs w:val="28"/>
        </w:rPr>
        <w:t xml:space="preserve"> знання при </w:t>
      </w:r>
      <w:r w:rsidR="001606EA">
        <w:rPr>
          <w:sz w:val="28"/>
          <w:szCs w:val="28"/>
        </w:rPr>
        <w:t>виконанні</w:t>
      </w:r>
      <w:r w:rsidRPr="00600D89">
        <w:rPr>
          <w:sz w:val="28"/>
          <w:szCs w:val="28"/>
        </w:rPr>
        <w:t xml:space="preserve"> практичних завдань; формулювати висновки, пропозиції, рекомендації </w:t>
      </w:r>
      <w:r w:rsidR="001606EA">
        <w:rPr>
          <w:sz w:val="28"/>
          <w:szCs w:val="28"/>
        </w:rPr>
        <w:t>щодо</w:t>
      </w:r>
      <w:r w:rsidRPr="00600D89">
        <w:rPr>
          <w:sz w:val="28"/>
          <w:szCs w:val="28"/>
        </w:rPr>
        <w:t xml:space="preserve"> предмета дослідження.</w:t>
      </w:r>
    </w:p>
    <w:p w:rsidR="00540069" w:rsidRPr="00600D89" w:rsidRDefault="00540069" w:rsidP="00A972A0">
      <w:pPr>
        <w:autoSpaceDE w:val="0"/>
        <w:autoSpaceDN w:val="0"/>
        <w:spacing w:line="360" w:lineRule="auto"/>
        <w:ind w:firstLine="708"/>
        <w:jc w:val="both"/>
        <w:rPr>
          <w:sz w:val="28"/>
          <w:szCs w:val="28"/>
        </w:rPr>
      </w:pPr>
      <w:r w:rsidRPr="00600D89">
        <w:rPr>
          <w:sz w:val="28"/>
          <w:szCs w:val="28"/>
        </w:rPr>
        <w:t>Матеріали курсової роботи можуть бути використані для подальшої дослідницької роботи – написання дипломної роботи або магістерської дисертації.</w:t>
      </w:r>
    </w:p>
    <w:p w:rsidR="00540069" w:rsidRPr="00600D89" w:rsidRDefault="00540069" w:rsidP="00A972A0">
      <w:pPr>
        <w:autoSpaceDE w:val="0"/>
        <w:autoSpaceDN w:val="0"/>
        <w:spacing w:line="360" w:lineRule="auto"/>
        <w:ind w:firstLine="708"/>
        <w:jc w:val="both"/>
        <w:rPr>
          <w:sz w:val="28"/>
          <w:szCs w:val="28"/>
        </w:rPr>
      </w:pPr>
      <w:r w:rsidRPr="00600D89">
        <w:rPr>
          <w:sz w:val="28"/>
          <w:szCs w:val="28"/>
        </w:rPr>
        <w:lastRenderedPageBreak/>
        <w:t xml:space="preserve">Виконання курсової роботи передбачає її обов’язкову презентацію (захист) перед студентською аудиторією </w:t>
      </w:r>
      <w:r w:rsidR="001606EA">
        <w:rPr>
          <w:sz w:val="28"/>
          <w:szCs w:val="28"/>
        </w:rPr>
        <w:t>й</w:t>
      </w:r>
      <w:r w:rsidRPr="00600D89">
        <w:rPr>
          <w:sz w:val="28"/>
          <w:szCs w:val="28"/>
        </w:rPr>
        <w:t xml:space="preserve"> комісією у складі викладачів кафедри, котрі керують курсовими роботами з певної дисципліни. Головою комісії призначається доцент або професор кафедри.   </w:t>
      </w:r>
    </w:p>
    <w:p w:rsidR="00540069" w:rsidRPr="00600D89" w:rsidRDefault="00540069" w:rsidP="00A972A0">
      <w:pPr>
        <w:spacing w:line="360" w:lineRule="auto"/>
        <w:ind w:firstLine="720"/>
        <w:jc w:val="both"/>
        <w:rPr>
          <w:sz w:val="28"/>
          <w:szCs w:val="28"/>
        </w:rPr>
      </w:pPr>
      <w:r w:rsidRPr="00600D89">
        <w:rPr>
          <w:sz w:val="28"/>
          <w:szCs w:val="28"/>
        </w:rPr>
        <w:t xml:space="preserve">Курсова робота повинна мати чітку </w:t>
      </w:r>
      <w:r w:rsidRPr="00600D89">
        <w:rPr>
          <w:b/>
          <w:sz w:val="28"/>
          <w:szCs w:val="28"/>
        </w:rPr>
        <w:t>структуру</w:t>
      </w:r>
      <w:r w:rsidRPr="00600D89">
        <w:rPr>
          <w:sz w:val="28"/>
          <w:szCs w:val="28"/>
        </w:rPr>
        <w:t xml:space="preserve"> </w:t>
      </w:r>
      <w:r w:rsidR="001606EA">
        <w:rPr>
          <w:sz w:val="28"/>
          <w:szCs w:val="28"/>
        </w:rPr>
        <w:t>щодо виділення</w:t>
      </w:r>
      <w:r w:rsidRPr="00600D89">
        <w:rPr>
          <w:sz w:val="28"/>
          <w:szCs w:val="28"/>
        </w:rPr>
        <w:t xml:space="preserve"> окремих ч</w:t>
      </w:r>
      <w:r w:rsidR="001606EA">
        <w:rPr>
          <w:sz w:val="28"/>
          <w:szCs w:val="28"/>
        </w:rPr>
        <w:t>астин роботи, абзаців, нумераці</w:t>
      </w:r>
      <w:r w:rsidRPr="00600D89">
        <w:rPr>
          <w:sz w:val="28"/>
          <w:szCs w:val="28"/>
        </w:rPr>
        <w:t>ю сторінок, правильн</w:t>
      </w:r>
      <w:r w:rsidR="001606EA">
        <w:rPr>
          <w:sz w:val="28"/>
          <w:szCs w:val="28"/>
        </w:rPr>
        <w:t>е оформлення</w:t>
      </w:r>
      <w:r w:rsidRPr="00600D89">
        <w:rPr>
          <w:sz w:val="28"/>
          <w:szCs w:val="28"/>
        </w:rPr>
        <w:t xml:space="preserve"> посилань, цитат, висновків і списку використаної </w:t>
      </w:r>
      <w:r w:rsidR="001606EA">
        <w:rPr>
          <w:sz w:val="28"/>
          <w:szCs w:val="28"/>
        </w:rPr>
        <w:t>літератури (20–</w:t>
      </w:r>
      <w:r w:rsidRPr="00600D89">
        <w:rPr>
          <w:sz w:val="28"/>
          <w:szCs w:val="28"/>
        </w:rPr>
        <w:t>50 джерел, переважно останніх років); оформлення курсової роботи має відповідати естетичним і орфографічним нормам.</w:t>
      </w:r>
    </w:p>
    <w:p w:rsidR="00540069" w:rsidRPr="00600D89" w:rsidRDefault="00540069" w:rsidP="00A972A0">
      <w:pPr>
        <w:spacing w:line="360" w:lineRule="auto"/>
        <w:jc w:val="center"/>
        <w:rPr>
          <w:b/>
          <w:sz w:val="28"/>
          <w:szCs w:val="28"/>
        </w:rPr>
      </w:pPr>
      <w:r w:rsidRPr="00600D89">
        <w:rPr>
          <w:b/>
          <w:sz w:val="28"/>
          <w:szCs w:val="28"/>
        </w:rPr>
        <w:t>Обсяг курсової роботи:</w:t>
      </w:r>
    </w:p>
    <w:p w:rsidR="00540069" w:rsidRPr="00600D89" w:rsidRDefault="00540069" w:rsidP="00BA303E">
      <w:pPr>
        <w:numPr>
          <w:ilvl w:val="0"/>
          <w:numId w:val="10"/>
        </w:numPr>
        <w:spacing w:line="360" w:lineRule="auto"/>
        <w:jc w:val="center"/>
        <w:rPr>
          <w:sz w:val="28"/>
          <w:szCs w:val="28"/>
        </w:rPr>
      </w:pPr>
      <w:r w:rsidRPr="00600D89">
        <w:rPr>
          <w:sz w:val="28"/>
          <w:szCs w:val="28"/>
        </w:rPr>
        <w:t>на 3-му курсі 25-30 сторінок</w:t>
      </w:r>
    </w:p>
    <w:p w:rsidR="00540069" w:rsidRPr="00600D89" w:rsidRDefault="00540069" w:rsidP="00BA303E">
      <w:pPr>
        <w:numPr>
          <w:ilvl w:val="0"/>
          <w:numId w:val="10"/>
        </w:numPr>
        <w:spacing w:line="360" w:lineRule="auto"/>
        <w:jc w:val="center"/>
        <w:rPr>
          <w:sz w:val="28"/>
          <w:szCs w:val="28"/>
        </w:rPr>
      </w:pPr>
      <w:r w:rsidRPr="00600D89">
        <w:rPr>
          <w:sz w:val="28"/>
          <w:szCs w:val="28"/>
        </w:rPr>
        <w:t>на 4-му курсі 40-50 сторінок</w:t>
      </w:r>
    </w:p>
    <w:p w:rsidR="00540069" w:rsidRPr="00600D89" w:rsidRDefault="00540069" w:rsidP="00BA303E">
      <w:pPr>
        <w:numPr>
          <w:ilvl w:val="0"/>
          <w:numId w:val="10"/>
        </w:numPr>
        <w:spacing w:line="360" w:lineRule="auto"/>
        <w:jc w:val="center"/>
        <w:rPr>
          <w:sz w:val="28"/>
          <w:szCs w:val="28"/>
        </w:rPr>
      </w:pPr>
      <w:r w:rsidRPr="00600D89">
        <w:rPr>
          <w:sz w:val="28"/>
          <w:szCs w:val="28"/>
        </w:rPr>
        <w:t>на 5-му курсі 50-60с сторінок.</w:t>
      </w:r>
    </w:p>
    <w:p w:rsidR="001606EA" w:rsidRDefault="001606EA" w:rsidP="001606EA">
      <w:pPr>
        <w:keepNext/>
        <w:spacing w:line="360" w:lineRule="auto"/>
        <w:ind w:left="720"/>
        <w:jc w:val="center"/>
        <w:rPr>
          <w:b/>
          <w:sz w:val="28"/>
          <w:szCs w:val="28"/>
        </w:rPr>
      </w:pPr>
    </w:p>
    <w:p w:rsidR="00540069" w:rsidRPr="00600D89" w:rsidRDefault="00540069" w:rsidP="001606EA">
      <w:pPr>
        <w:keepNext/>
        <w:spacing w:line="360" w:lineRule="auto"/>
        <w:ind w:left="720"/>
        <w:jc w:val="center"/>
        <w:rPr>
          <w:b/>
          <w:sz w:val="28"/>
          <w:szCs w:val="28"/>
        </w:rPr>
      </w:pPr>
      <w:r w:rsidRPr="00600D89">
        <w:rPr>
          <w:b/>
          <w:sz w:val="28"/>
          <w:szCs w:val="28"/>
        </w:rPr>
        <w:t>Вимоги до курсових робіт</w:t>
      </w:r>
    </w:p>
    <w:p w:rsidR="00540069" w:rsidRPr="00600D89" w:rsidRDefault="00540069" w:rsidP="00A972A0">
      <w:pPr>
        <w:shd w:val="clear" w:color="auto" w:fill="FFFFFF"/>
        <w:autoSpaceDE w:val="0"/>
        <w:autoSpaceDN w:val="0"/>
        <w:adjustRightInd w:val="0"/>
        <w:spacing w:line="360" w:lineRule="auto"/>
        <w:ind w:firstLine="567"/>
        <w:jc w:val="both"/>
        <w:rPr>
          <w:sz w:val="28"/>
          <w:szCs w:val="28"/>
        </w:rPr>
      </w:pPr>
      <w:r>
        <w:rPr>
          <w:sz w:val="28"/>
          <w:szCs w:val="28"/>
        </w:rPr>
        <w:t>У курсовій роботі</w:t>
      </w:r>
      <w:r w:rsidRPr="00600D89">
        <w:rPr>
          <w:sz w:val="28"/>
          <w:szCs w:val="28"/>
        </w:rPr>
        <w:t xml:space="preserve"> </w:t>
      </w:r>
      <w:r w:rsidRPr="00600D89">
        <w:rPr>
          <w:b/>
          <w:sz w:val="28"/>
          <w:szCs w:val="28"/>
        </w:rPr>
        <w:t>на 3-му курсі</w:t>
      </w:r>
      <w:r w:rsidRPr="00600D89">
        <w:rPr>
          <w:sz w:val="28"/>
          <w:szCs w:val="28"/>
        </w:rPr>
        <w:t xml:space="preserve"> </w:t>
      </w:r>
      <w:r w:rsidR="005409C3">
        <w:rPr>
          <w:sz w:val="28"/>
          <w:szCs w:val="28"/>
        </w:rPr>
        <w:t xml:space="preserve">студент має </w:t>
      </w:r>
      <w:r w:rsidRPr="00600D89">
        <w:rPr>
          <w:b/>
          <w:sz w:val="28"/>
          <w:szCs w:val="28"/>
        </w:rPr>
        <w:t>продемонструвати лінгвістичну, інструментальну та</w:t>
      </w:r>
      <w:r w:rsidRPr="00600D89">
        <w:rPr>
          <w:sz w:val="28"/>
          <w:szCs w:val="28"/>
        </w:rPr>
        <w:t xml:space="preserve"> </w:t>
      </w:r>
      <w:r w:rsidRPr="003368D2">
        <w:rPr>
          <w:b/>
          <w:sz w:val="28"/>
          <w:szCs w:val="28"/>
        </w:rPr>
        <w:t>загальнонаукову компетенції</w:t>
      </w:r>
      <w:r w:rsidRPr="00600D89">
        <w:rPr>
          <w:sz w:val="28"/>
          <w:szCs w:val="28"/>
        </w:rPr>
        <w:t xml:space="preserve">, які забезпечуються такими знаннями </w:t>
      </w:r>
      <w:r w:rsidR="001606EA">
        <w:rPr>
          <w:sz w:val="28"/>
          <w:szCs w:val="28"/>
        </w:rPr>
        <w:t>й у</w:t>
      </w:r>
      <w:r w:rsidRPr="00600D89">
        <w:rPr>
          <w:sz w:val="28"/>
          <w:szCs w:val="28"/>
        </w:rPr>
        <w:t>міннями:</w:t>
      </w:r>
    </w:p>
    <w:p w:rsidR="00540069" w:rsidRPr="00600D89" w:rsidRDefault="00540069" w:rsidP="00A972A0">
      <w:pPr>
        <w:widowControl w:val="0"/>
        <w:numPr>
          <w:ilvl w:val="0"/>
          <w:numId w:val="2"/>
        </w:numPr>
        <w:tabs>
          <w:tab w:val="clear" w:pos="2520"/>
          <w:tab w:val="num" w:pos="993"/>
        </w:tabs>
        <w:autoSpaceDE w:val="0"/>
        <w:autoSpaceDN w:val="0"/>
        <w:adjustRightInd w:val="0"/>
        <w:spacing w:line="360" w:lineRule="auto"/>
        <w:ind w:left="0" w:firstLine="709"/>
        <w:jc w:val="both"/>
        <w:rPr>
          <w:sz w:val="28"/>
          <w:szCs w:val="28"/>
        </w:rPr>
      </w:pPr>
      <w:r w:rsidRPr="00600D89">
        <w:rPr>
          <w:sz w:val="28"/>
          <w:szCs w:val="28"/>
        </w:rPr>
        <w:t>основоположні знання в галузі філології та перекладознавства;</w:t>
      </w:r>
    </w:p>
    <w:p w:rsidR="00540069" w:rsidRPr="00600D89" w:rsidRDefault="00540069" w:rsidP="00A972A0">
      <w:pPr>
        <w:widowControl w:val="0"/>
        <w:numPr>
          <w:ilvl w:val="0"/>
          <w:numId w:val="2"/>
        </w:numPr>
        <w:tabs>
          <w:tab w:val="clear" w:pos="2520"/>
          <w:tab w:val="num" w:pos="993"/>
        </w:tabs>
        <w:autoSpaceDE w:val="0"/>
        <w:autoSpaceDN w:val="0"/>
        <w:adjustRightInd w:val="0"/>
        <w:spacing w:line="360" w:lineRule="auto"/>
        <w:ind w:left="0" w:firstLine="709"/>
        <w:jc w:val="both"/>
        <w:rPr>
          <w:sz w:val="28"/>
          <w:szCs w:val="28"/>
        </w:rPr>
      </w:pPr>
      <w:r w:rsidRPr="00600D89">
        <w:rPr>
          <w:sz w:val="28"/>
          <w:szCs w:val="28"/>
        </w:rPr>
        <w:t xml:space="preserve">володіння концепціями гуманітарних </w:t>
      </w:r>
      <w:r w:rsidR="001606EA">
        <w:rPr>
          <w:sz w:val="28"/>
          <w:szCs w:val="28"/>
        </w:rPr>
        <w:t>і</w:t>
      </w:r>
      <w:r w:rsidRPr="00600D89">
        <w:rPr>
          <w:sz w:val="28"/>
          <w:szCs w:val="28"/>
        </w:rPr>
        <w:t xml:space="preserve"> суспільних наук,</w:t>
      </w:r>
      <w:r w:rsidR="001606EA">
        <w:rPr>
          <w:sz w:val="28"/>
          <w:szCs w:val="28"/>
        </w:rPr>
        <w:t xml:space="preserve"> у</w:t>
      </w:r>
      <w:r w:rsidRPr="00600D89">
        <w:rPr>
          <w:sz w:val="28"/>
          <w:szCs w:val="28"/>
        </w:rPr>
        <w:t>міння користуватися методами цих наук;</w:t>
      </w:r>
    </w:p>
    <w:p w:rsidR="00540069" w:rsidRPr="00600D89" w:rsidRDefault="00540069" w:rsidP="00A972A0">
      <w:pPr>
        <w:widowControl w:val="0"/>
        <w:numPr>
          <w:ilvl w:val="0"/>
          <w:numId w:val="2"/>
        </w:numPr>
        <w:tabs>
          <w:tab w:val="clear" w:pos="2520"/>
          <w:tab w:val="num" w:pos="993"/>
        </w:tabs>
        <w:autoSpaceDE w:val="0"/>
        <w:autoSpaceDN w:val="0"/>
        <w:adjustRightInd w:val="0"/>
        <w:spacing w:line="360" w:lineRule="auto"/>
        <w:ind w:left="0" w:firstLine="709"/>
        <w:jc w:val="both"/>
        <w:rPr>
          <w:sz w:val="28"/>
          <w:szCs w:val="28"/>
        </w:rPr>
      </w:pPr>
      <w:r w:rsidRPr="00600D89">
        <w:rPr>
          <w:sz w:val="28"/>
          <w:szCs w:val="28"/>
        </w:rPr>
        <w:t xml:space="preserve">володіння українською </w:t>
      </w:r>
      <w:r w:rsidR="001606EA">
        <w:rPr>
          <w:sz w:val="28"/>
          <w:szCs w:val="28"/>
        </w:rPr>
        <w:t>й</w:t>
      </w:r>
      <w:r w:rsidRPr="00600D89">
        <w:rPr>
          <w:sz w:val="28"/>
          <w:szCs w:val="28"/>
        </w:rPr>
        <w:t xml:space="preserve"> іноземною мовами;</w:t>
      </w:r>
    </w:p>
    <w:p w:rsidR="00540069" w:rsidRPr="00600D89" w:rsidRDefault="00540069" w:rsidP="00A972A0">
      <w:pPr>
        <w:widowControl w:val="0"/>
        <w:numPr>
          <w:ilvl w:val="0"/>
          <w:numId w:val="2"/>
        </w:numPr>
        <w:tabs>
          <w:tab w:val="clear" w:pos="2520"/>
          <w:tab w:val="num" w:pos="993"/>
        </w:tabs>
        <w:autoSpaceDE w:val="0"/>
        <w:autoSpaceDN w:val="0"/>
        <w:adjustRightInd w:val="0"/>
        <w:spacing w:line="360" w:lineRule="auto"/>
        <w:ind w:left="0" w:firstLine="709"/>
        <w:jc w:val="both"/>
        <w:rPr>
          <w:sz w:val="28"/>
          <w:szCs w:val="28"/>
        </w:rPr>
      </w:pPr>
      <w:r w:rsidRPr="00600D89">
        <w:rPr>
          <w:sz w:val="28"/>
          <w:szCs w:val="28"/>
        </w:rPr>
        <w:t xml:space="preserve">вміння користуватися науковою літературою, аналізувати </w:t>
      </w:r>
      <w:r w:rsidR="001606EA">
        <w:rPr>
          <w:sz w:val="28"/>
          <w:szCs w:val="28"/>
        </w:rPr>
        <w:t>проблеми й перспективи досліджуваної теми</w:t>
      </w:r>
      <w:r w:rsidRPr="00600D89">
        <w:rPr>
          <w:sz w:val="28"/>
          <w:szCs w:val="28"/>
        </w:rPr>
        <w:t>;</w:t>
      </w:r>
    </w:p>
    <w:p w:rsidR="00540069" w:rsidRPr="00600D89" w:rsidRDefault="00540069" w:rsidP="00A972A0">
      <w:pPr>
        <w:widowControl w:val="0"/>
        <w:numPr>
          <w:ilvl w:val="0"/>
          <w:numId w:val="2"/>
        </w:numPr>
        <w:tabs>
          <w:tab w:val="clear" w:pos="2520"/>
          <w:tab w:val="num" w:pos="993"/>
        </w:tabs>
        <w:autoSpaceDE w:val="0"/>
        <w:autoSpaceDN w:val="0"/>
        <w:adjustRightInd w:val="0"/>
        <w:spacing w:line="360" w:lineRule="auto"/>
        <w:ind w:left="0" w:firstLine="709"/>
        <w:jc w:val="both"/>
        <w:rPr>
          <w:sz w:val="28"/>
          <w:szCs w:val="28"/>
        </w:rPr>
      </w:pPr>
      <w:r w:rsidRPr="00600D89">
        <w:rPr>
          <w:sz w:val="28"/>
          <w:szCs w:val="28"/>
        </w:rPr>
        <w:t xml:space="preserve">вміння застосовувати </w:t>
      </w:r>
      <w:r w:rsidR="001606EA">
        <w:rPr>
          <w:sz w:val="28"/>
          <w:szCs w:val="28"/>
        </w:rPr>
        <w:t>інформаційні та прикладні лінгвістичні</w:t>
      </w:r>
      <w:r w:rsidRPr="00600D89">
        <w:rPr>
          <w:sz w:val="28"/>
          <w:szCs w:val="28"/>
        </w:rPr>
        <w:t xml:space="preserve"> технології в процесі науков</w:t>
      </w:r>
      <w:r w:rsidR="001606EA">
        <w:rPr>
          <w:sz w:val="28"/>
          <w:szCs w:val="28"/>
        </w:rPr>
        <w:t>о-дослід</w:t>
      </w:r>
      <w:r w:rsidRPr="00600D89">
        <w:rPr>
          <w:sz w:val="28"/>
          <w:szCs w:val="28"/>
        </w:rPr>
        <w:t>ної роботи.</w:t>
      </w:r>
    </w:p>
    <w:p w:rsidR="00540069" w:rsidRPr="00600D89" w:rsidRDefault="00540069" w:rsidP="00A972A0">
      <w:pPr>
        <w:shd w:val="clear" w:color="auto" w:fill="FFFFFF"/>
        <w:autoSpaceDE w:val="0"/>
        <w:autoSpaceDN w:val="0"/>
        <w:adjustRightInd w:val="0"/>
        <w:spacing w:line="360" w:lineRule="auto"/>
        <w:ind w:firstLine="567"/>
        <w:jc w:val="both"/>
        <w:rPr>
          <w:sz w:val="28"/>
          <w:szCs w:val="28"/>
        </w:rPr>
      </w:pPr>
      <w:r>
        <w:rPr>
          <w:sz w:val="28"/>
          <w:szCs w:val="28"/>
        </w:rPr>
        <w:t>У курсовій роботі</w:t>
      </w:r>
      <w:r w:rsidRPr="00600D89">
        <w:rPr>
          <w:sz w:val="28"/>
          <w:szCs w:val="28"/>
        </w:rPr>
        <w:t xml:space="preserve"> </w:t>
      </w:r>
      <w:r w:rsidRPr="00600D89">
        <w:rPr>
          <w:b/>
          <w:sz w:val="28"/>
          <w:szCs w:val="28"/>
        </w:rPr>
        <w:t>на</w:t>
      </w:r>
      <w:r w:rsidRPr="00600D89">
        <w:rPr>
          <w:b/>
          <w:sz w:val="28"/>
          <w:szCs w:val="28"/>
          <w:lang w:val="ru-RU"/>
        </w:rPr>
        <w:t xml:space="preserve"> </w:t>
      </w:r>
      <w:r w:rsidRPr="00600D89">
        <w:rPr>
          <w:b/>
          <w:sz w:val="28"/>
          <w:szCs w:val="28"/>
        </w:rPr>
        <w:t>4-му курсі</w:t>
      </w:r>
      <w:r w:rsidRPr="00600D89">
        <w:rPr>
          <w:sz w:val="28"/>
          <w:szCs w:val="28"/>
        </w:rPr>
        <w:t xml:space="preserve"> </w:t>
      </w:r>
      <w:r>
        <w:rPr>
          <w:sz w:val="28"/>
          <w:szCs w:val="28"/>
        </w:rPr>
        <w:t>студент має продемонструвати</w:t>
      </w:r>
      <w:r w:rsidRPr="00600D89">
        <w:rPr>
          <w:sz w:val="28"/>
          <w:szCs w:val="28"/>
        </w:rPr>
        <w:t xml:space="preserve"> </w:t>
      </w:r>
      <w:r w:rsidRPr="00600D89">
        <w:rPr>
          <w:b/>
          <w:sz w:val="28"/>
          <w:szCs w:val="28"/>
        </w:rPr>
        <w:t xml:space="preserve">продемонструвати лінгвістичну, інструментальну, </w:t>
      </w:r>
      <w:r w:rsidRPr="00600D89">
        <w:rPr>
          <w:sz w:val="28"/>
          <w:szCs w:val="28"/>
        </w:rPr>
        <w:t xml:space="preserve"> </w:t>
      </w:r>
      <w:r w:rsidRPr="003368D2">
        <w:rPr>
          <w:b/>
          <w:sz w:val="28"/>
          <w:szCs w:val="28"/>
        </w:rPr>
        <w:t>загально-наукову та загально-професійну компетенції,</w:t>
      </w:r>
      <w:r w:rsidRPr="00600D89">
        <w:rPr>
          <w:sz w:val="28"/>
          <w:szCs w:val="28"/>
        </w:rPr>
        <w:t xml:space="preserve"> які забезпечуються такими знаннями </w:t>
      </w:r>
      <w:r w:rsidR="001606EA">
        <w:rPr>
          <w:sz w:val="28"/>
          <w:szCs w:val="28"/>
        </w:rPr>
        <w:t>й у</w:t>
      </w:r>
      <w:r w:rsidRPr="00600D89">
        <w:rPr>
          <w:sz w:val="28"/>
          <w:szCs w:val="28"/>
        </w:rPr>
        <w:t>міннями:</w:t>
      </w:r>
    </w:p>
    <w:p w:rsidR="00540069" w:rsidRPr="00600D89" w:rsidRDefault="00540069" w:rsidP="001606EA">
      <w:pPr>
        <w:keepNext/>
        <w:shd w:val="clear" w:color="auto" w:fill="FFFFFF"/>
        <w:autoSpaceDE w:val="0"/>
        <w:autoSpaceDN w:val="0"/>
        <w:adjustRightInd w:val="0"/>
        <w:spacing w:line="360" w:lineRule="auto"/>
        <w:ind w:firstLine="567"/>
        <w:jc w:val="both"/>
        <w:rPr>
          <w:b/>
          <w:sz w:val="28"/>
          <w:szCs w:val="28"/>
        </w:rPr>
      </w:pPr>
      <w:r w:rsidRPr="00600D89">
        <w:rPr>
          <w:b/>
          <w:sz w:val="28"/>
          <w:szCs w:val="28"/>
        </w:rPr>
        <w:lastRenderedPageBreak/>
        <w:t>Знання:</w:t>
      </w:r>
    </w:p>
    <w:p w:rsidR="00540069" w:rsidRPr="00600D89" w:rsidRDefault="00540069" w:rsidP="00BA303E">
      <w:pPr>
        <w:pStyle w:val="11"/>
        <w:numPr>
          <w:ilvl w:val="0"/>
          <w:numId w:val="24"/>
        </w:numPr>
        <w:shd w:val="clear" w:color="auto" w:fill="FFFFFF"/>
        <w:autoSpaceDE w:val="0"/>
        <w:autoSpaceDN w:val="0"/>
        <w:adjustRightInd w:val="0"/>
        <w:spacing w:line="360" w:lineRule="auto"/>
        <w:jc w:val="both"/>
        <w:rPr>
          <w:rFonts w:ascii="Times New Roman" w:hAnsi="Times New Roman"/>
          <w:sz w:val="28"/>
          <w:szCs w:val="28"/>
        </w:rPr>
      </w:pPr>
      <w:r w:rsidRPr="00600D89">
        <w:rPr>
          <w:rFonts w:ascii="Times New Roman" w:hAnsi="Times New Roman"/>
          <w:sz w:val="28"/>
          <w:szCs w:val="28"/>
        </w:rPr>
        <w:t>Мати загальні уявлення про основи філософії, психології та базові знання з фундаментальних наук в обсязі, необхідному для проведення науково-дослідної роботи.</w:t>
      </w:r>
    </w:p>
    <w:p w:rsidR="00540069" w:rsidRPr="00600D89" w:rsidRDefault="00540069" w:rsidP="00BA303E">
      <w:pPr>
        <w:pStyle w:val="11"/>
        <w:numPr>
          <w:ilvl w:val="0"/>
          <w:numId w:val="24"/>
        </w:numPr>
        <w:shd w:val="clear" w:color="auto" w:fill="FFFFFF"/>
        <w:autoSpaceDE w:val="0"/>
        <w:autoSpaceDN w:val="0"/>
        <w:adjustRightInd w:val="0"/>
        <w:spacing w:line="360" w:lineRule="auto"/>
        <w:jc w:val="both"/>
        <w:rPr>
          <w:rFonts w:ascii="Times New Roman" w:hAnsi="Times New Roman"/>
          <w:sz w:val="28"/>
          <w:szCs w:val="28"/>
        </w:rPr>
      </w:pPr>
      <w:r w:rsidRPr="00600D89">
        <w:rPr>
          <w:rFonts w:ascii="Times New Roman" w:hAnsi="Times New Roman"/>
          <w:sz w:val="28"/>
          <w:szCs w:val="28"/>
        </w:rPr>
        <w:t>Володіти базовими знаннями в галузі інформатики й сучасних інформа</w:t>
      </w:r>
      <w:r w:rsidRPr="00600D89">
        <w:rPr>
          <w:rFonts w:ascii="Times New Roman" w:hAnsi="Times New Roman"/>
          <w:sz w:val="28"/>
          <w:szCs w:val="28"/>
        </w:rPr>
        <w:softHyphen/>
        <w:t>ційних технологій</w:t>
      </w:r>
      <w:r w:rsidR="00EA7E35">
        <w:rPr>
          <w:rFonts w:ascii="Times New Roman" w:hAnsi="Times New Roman"/>
          <w:sz w:val="28"/>
          <w:szCs w:val="28"/>
          <w:lang w:val="uk-UA"/>
        </w:rPr>
        <w:t>.</w:t>
      </w:r>
    </w:p>
    <w:p w:rsidR="00540069" w:rsidRPr="00600D89" w:rsidRDefault="00540069" w:rsidP="00BA303E">
      <w:pPr>
        <w:pStyle w:val="11"/>
        <w:numPr>
          <w:ilvl w:val="0"/>
          <w:numId w:val="24"/>
        </w:numPr>
        <w:spacing w:line="360" w:lineRule="auto"/>
        <w:rPr>
          <w:sz w:val="28"/>
          <w:szCs w:val="28"/>
        </w:rPr>
      </w:pPr>
      <w:r w:rsidRPr="00600D89">
        <w:rPr>
          <w:rFonts w:ascii="Times New Roman" w:hAnsi="Times New Roman"/>
          <w:sz w:val="28"/>
          <w:szCs w:val="28"/>
        </w:rPr>
        <w:t>Мати уявлення про структуру й функціонування мовних засобів усіх мовних рівнів</w:t>
      </w:r>
      <w:r w:rsidR="00EA7E35">
        <w:rPr>
          <w:rFonts w:ascii="Times New Roman" w:hAnsi="Times New Roman"/>
          <w:sz w:val="28"/>
          <w:szCs w:val="28"/>
          <w:lang w:val="uk-UA"/>
        </w:rPr>
        <w:t>.</w:t>
      </w:r>
    </w:p>
    <w:p w:rsidR="00540069" w:rsidRPr="00600D89" w:rsidRDefault="00540069" w:rsidP="00A972A0">
      <w:pPr>
        <w:spacing w:line="360" w:lineRule="auto"/>
        <w:ind w:firstLine="708"/>
        <w:rPr>
          <w:b/>
          <w:sz w:val="28"/>
          <w:szCs w:val="28"/>
        </w:rPr>
      </w:pPr>
      <w:r w:rsidRPr="00600D89">
        <w:rPr>
          <w:b/>
          <w:sz w:val="28"/>
          <w:szCs w:val="28"/>
        </w:rPr>
        <w:t>Уміння:</w:t>
      </w:r>
    </w:p>
    <w:p w:rsidR="00540069" w:rsidRPr="001F6576" w:rsidRDefault="00540069" w:rsidP="00EA7E35">
      <w:pPr>
        <w:pStyle w:val="11"/>
        <w:numPr>
          <w:ilvl w:val="0"/>
          <w:numId w:val="25"/>
        </w:numPr>
        <w:spacing w:line="360" w:lineRule="auto"/>
        <w:jc w:val="both"/>
        <w:rPr>
          <w:rFonts w:ascii="Times New Roman" w:hAnsi="Times New Roman"/>
          <w:sz w:val="28"/>
          <w:szCs w:val="28"/>
          <w:lang w:val="uk-UA"/>
        </w:rPr>
      </w:pPr>
      <w:r w:rsidRPr="001F6576">
        <w:rPr>
          <w:rFonts w:ascii="Times New Roman" w:hAnsi="Times New Roman"/>
          <w:sz w:val="28"/>
          <w:szCs w:val="28"/>
          <w:lang w:val="uk-UA"/>
        </w:rPr>
        <w:t xml:space="preserve">Володіти методами спостереження, опису, ідентифікації, класифікації </w:t>
      </w:r>
      <w:r w:rsidR="00EA7E35">
        <w:rPr>
          <w:rFonts w:ascii="Times New Roman" w:hAnsi="Times New Roman"/>
          <w:sz w:val="28"/>
          <w:szCs w:val="28"/>
          <w:lang w:val="uk-UA"/>
        </w:rPr>
        <w:t>об’єктів різних рівнів мови.</w:t>
      </w:r>
    </w:p>
    <w:p w:rsidR="00540069" w:rsidRPr="00600D89" w:rsidRDefault="00540069" w:rsidP="00EA7E35">
      <w:pPr>
        <w:pStyle w:val="11"/>
        <w:numPr>
          <w:ilvl w:val="0"/>
          <w:numId w:val="25"/>
        </w:numPr>
        <w:spacing w:line="360" w:lineRule="auto"/>
        <w:jc w:val="both"/>
        <w:rPr>
          <w:rFonts w:ascii="Times New Roman" w:hAnsi="Times New Roman"/>
          <w:sz w:val="28"/>
          <w:szCs w:val="28"/>
        </w:rPr>
      </w:pPr>
      <w:r w:rsidRPr="00600D89">
        <w:rPr>
          <w:rFonts w:ascii="Times New Roman" w:hAnsi="Times New Roman"/>
          <w:sz w:val="28"/>
          <w:szCs w:val="28"/>
        </w:rPr>
        <w:t xml:space="preserve">Володіти основною </w:t>
      </w:r>
      <w:r w:rsidR="00EA7E35">
        <w:rPr>
          <w:rFonts w:ascii="Times New Roman" w:hAnsi="Times New Roman"/>
          <w:sz w:val="28"/>
          <w:szCs w:val="28"/>
          <w:lang w:val="uk-UA"/>
        </w:rPr>
        <w:t>й</w:t>
      </w:r>
      <w:r w:rsidRPr="00600D89">
        <w:rPr>
          <w:rFonts w:ascii="Times New Roman" w:hAnsi="Times New Roman"/>
          <w:sz w:val="28"/>
          <w:szCs w:val="28"/>
        </w:rPr>
        <w:t xml:space="preserve"> другою іноземними мовами у їхній літературній нормі та знаннями про їхні </w:t>
      </w:r>
      <w:r w:rsidR="00EA7E35">
        <w:rPr>
          <w:rFonts w:ascii="Times New Roman" w:hAnsi="Times New Roman"/>
          <w:sz w:val="28"/>
          <w:szCs w:val="28"/>
        </w:rPr>
        <w:t>діалектні різновиди</w:t>
      </w:r>
      <w:r w:rsidR="00EA7E35">
        <w:rPr>
          <w:rFonts w:ascii="Times New Roman" w:hAnsi="Times New Roman"/>
          <w:sz w:val="28"/>
          <w:szCs w:val="28"/>
          <w:lang w:val="uk-UA"/>
        </w:rPr>
        <w:t>.</w:t>
      </w:r>
    </w:p>
    <w:p w:rsidR="00EA7E35" w:rsidRPr="00EA7E35" w:rsidRDefault="00540069" w:rsidP="00EA7E35">
      <w:pPr>
        <w:pStyle w:val="11"/>
        <w:numPr>
          <w:ilvl w:val="0"/>
          <w:numId w:val="25"/>
        </w:numPr>
        <w:spacing w:line="360" w:lineRule="auto"/>
        <w:jc w:val="both"/>
        <w:rPr>
          <w:rFonts w:ascii="Times New Roman" w:hAnsi="Times New Roman"/>
          <w:sz w:val="28"/>
          <w:szCs w:val="28"/>
        </w:rPr>
      </w:pPr>
      <w:r w:rsidRPr="00600D89">
        <w:rPr>
          <w:rFonts w:ascii="Times New Roman" w:hAnsi="Times New Roman"/>
          <w:sz w:val="28"/>
          <w:szCs w:val="28"/>
        </w:rPr>
        <w:t xml:space="preserve">Аналізувати мову в її історичному та сучасному стані, користуючись системою основних понять </w:t>
      </w:r>
      <w:r w:rsidR="00EA7E35">
        <w:rPr>
          <w:rFonts w:ascii="Times New Roman" w:hAnsi="Times New Roman"/>
          <w:sz w:val="28"/>
          <w:szCs w:val="28"/>
          <w:lang w:val="uk-UA"/>
        </w:rPr>
        <w:t>і</w:t>
      </w:r>
      <w:r w:rsidRPr="00600D89">
        <w:rPr>
          <w:rFonts w:ascii="Times New Roman" w:hAnsi="Times New Roman"/>
          <w:sz w:val="28"/>
          <w:szCs w:val="28"/>
        </w:rPr>
        <w:t xml:space="preserve"> т</w:t>
      </w:r>
      <w:r w:rsidR="00EA7E35">
        <w:rPr>
          <w:rFonts w:ascii="Times New Roman" w:hAnsi="Times New Roman"/>
          <w:sz w:val="28"/>
          <w:szCs w:val="28"/>
        </w:rPr>
        <w:t>ермінів загального мовознавства</w:t>
      </w:r>
      <w:r w:rsidR="00EA7E35">
        <w:rPr>
          <w:rFonts w:ascii="Times New Roman" w:hAnsi="Times New Roman"/>
          <w:sz w:val="28"/>
          <w:szCs w:val="28"/>
          <w:lang w:val="uk-UA"/>
        </w:rPr>
        <w:t>.</w:t>
      </w:r>
      <w:r w:rsidRPr="00600D89">
        <w:rPr>
          <w:rFonts w:ascii="Times New Roman" w:hAnsi="Times New Roman"/>
          <w:sz w:val="28"/>
          <w:szCs w:val="28"/>
        </w:rPr>
        <w:t xml:space="preserve"> </w:t>
      </w:r>
    </w:p>
    <w:p w:rsidR="00540069" w:rsidRPr="00600D89" w:rsidRDefault="00540069" w:rsidP="00EA7E35">
      <w:pPr>
        <w:pStyle w:val="11"/>
        <w:numPr>
          <w:ilvl w:val="0"/>
          <w:numId w:val="25"/>
        </w:numPr>
        <w:spacing w:line="360" w:lineRule="auto"/>
        <w:jc w:val="both"/>
        <w:rPr>
          <w:rFonts w:ascii="Times New Roman" w:hAnsi="Times New Roman"/>
          <w:sz w:val="28"/>
          <w:szCs w:val="28"/>
        </w:rPr>
      </w:pPr>
      <w:r w:rsidRPr="00600D89">
        <w:rPr>
          <w:rFonts w:ascii="Times New Roman" w:hAnsi="Times New Roman"/>
          <w:sz w:val="28"/>
          <w:szCs w:val="28"/>
        </w:rPr>
        <w:t xml:space="preserve">Орієнтуватися в основних етапах розвитку науки про мову </w:t>
      </w:r>
      <w:r w:rsidR="00EA7E35">
        <w:rPr>
          <w:rFonts w:ascii="Times New Roman" w:hAnsi="Times New Roman"/>
          <w:sz w:val="28"/>
          <w:szCs w:val="28"/>
          <w:lang w:val="uk-UA"/>
        </w:rPr>
        <w:t>й</w:t>
      </w:r>
      <w:r w:rsidRPr="00600D89">
        <w:rPr>
          <w:rFonts w:ascii="Times New Roman" w:hAnsi="Times New Roman"/>
          <w:sz w:val="28"/>
          <w:szCs w:val="28"/>
        </w:rPr>
        <w:t xml:space="preserve"> дискусійних питаннях сучасного мовознавства.</w:t>
      </w:r>
    </w:p>
    <w:p w:rsidR="00540069" w:rsidRPr="00600D89" w:rsidRDefault="00540069" w:rsidP="00EA7E35">
      <w:pPr>
        <w:pStyle w:val="11"/>
        <w:numPr>
          <w:ilvl w:val="0"/>
          <w:numId w:val="25"/>
        </w:numPr>
        <w:spacing w:line="360" w:lineRule="auto"/>
        <w:jc w:val="both"/>
        <w:rPr>
          <w:sz w:val="28"/>
          <w:szCs w:val="28"/>
        </w:rPr>
      </w:pPr>
      <w:r w:rsidRPr="00600D89">
        <w:rPr>
          <w:rFonts w:ascii="Times New Roman" w:hAnsi="Times New Roman"/>
          <w:sz w:val="28"/>
          <w:szCs w:val="28"/>
        </w:rPr>
        <w:t xml:space="preserve">Володіти методами інформаційного пошуку в науковій, методичній і довідниковій літературі, а також в мережі Інтернет рідною </w:t>
      </w:r>
      <w:r w:rsidR="00EA7E35">
        <w:rPr>
          <w:rFonts w:ascii="Times New Roman" w:hAnsi="Times New Roman"/>
          <w:sz w:val="28"/>
          <w:szCs w:val="28"/>
          <w:lang w:val="uk-UA"/>
        </w:rPr>
        <w:t>й</w:t>
      </w:r>
      <w:r w:rsidRPr="00600D89">
        <w:rPr>
          <w:rFonts w:ascii="Times New Roman" w:hAnsi="Times New Roman"/>
          <w:sz w:val="28"/>
          <w:szCs w:val="28"/>
        </w:rPr>
        <w:t xml:space="preserve"> іноземною мовами</w:t>
      </w:r>
      <w:r w:rsidR="00EA7E35">
        <w:rPr>
          <w:rFonts w:ascii="Times New Roman" w:hAnsi="Times New Roman"/>
          <w:sz w:val="28"/>
          <w:szCs w:val="28"/>
          <w:lang w:val="uk-UA"/>
        </w:rPr>
        <w:t>,</w:t>
      </w:r>
      <w:r w:rsidRPr="00600D89">
        <w:rPr>
          <w:rFonts w:ascii="Times New Roman" w:hAnsi="Times New Roman"/>
          <w:sz w:val="28"/>
          <w:szCs w:val="28"/>
        </w:rPr>
        <w:t xml:space="preserve"> методами кількісної обробки філологічної інформації</w:t>
      </w:r>
      <w:r w:rsidR="00EA7E35">
        <w:rPr>
          <w:rFonts w:ascii="Times New Roman" w:hAnsi="Times New Roman"/>
          <w:sz w:val="28"/>
          <w:szCs w:val="28"/>
          <w:lang w:val="uk-UA"/>
        </w:rPr>
        <w:t>.</w:t>
      </w:r>
    </w:p>
    <w:p w:rsidR="00540069" w:rsidRPr="00600D89" w:rsidRDefault="00540069" w:rsidP="00A972A0">
      <w:pPr>
        <w:shd w:val="clear" w:color="auto" w:fill="FFFFFF"/>
        <w:autoSpaceDE w:val="0"/>
        <w:autoSpaceDN w:val="0"/>
        <w:adjustRightInd w:val="0"/>
        <w:spacing w:line="360" w:lineRule="auto"/>
        <w:ind w:firstLine="567"/>
        <w:jc w:val="both"/>
        <w:rPr>
          <w:b/>
          <w:sz w:val="28"/>
          <w:szCs w:val="28"/>
        </w:rPr>
      </w:pPr>
      <w:r>
        <w:rPr>
          <w:sz w:val="28"/>
          <w:szCs w:val="28"/>
        </w:rPr>
        <w:t>У курсовій роботі</w:t>
      </w:r>
      <w:r w:rsidRPr="00600D89">
        <w:rPr>
          <w:sz w:val="28"/>
          <w:szCs w:val="28"/>
        </w:rPr>
        <w:t xml:space="preserve"> на</w:t>
      </w:r>
      <w:r>
        <w:rPr>
          <w:sz w:val="28"/>
          <w:szCs w:val="28"/>
        </w:rPr>
        <w:t xml:space="preserve"> </w:t>
      </w:r>
      <w:r w:rsidRPr="00600D89">
        <w:rPr>
          <w:b/>
          <w:sz w:val="28"/>
          <w:szCs w:val="28"/>
        </w:rPr>
        <w:t>5-му курсі</w:t>
      </w:r>
      <w:r w:rsidRPr="00600D89">
        <w:rPr>
          <w:sz w:val="28"/>
          <w:szCs w:val="28"/>
        </w:rPr>
        <w:t xml:space="preserve"> </w:t>
      </w:r>
      <w:r>
        <w:rPr>
          <w:sz w:val="28"/>
          <w:szCs w:val="28"/>
        </w:rPr>
        <w:t>студент має</w:t>
      </w:r>
      <w:r w:rsidRPr="00600D89">
        <w:rPr>
          <w:sz w:val="28"/>
          <w:szCs w:val="28"/>
        </w:rPr>
        <w:t xml:space="preserve"> </w:t>
      </w:r>
      <w:r w:rsidRPr="00600D89">
        <w:rPr>
          <w:b/>
          <w:sz w:val="28"/>
          <w:szCs w:val="28"/>
        </w:rPr>
        <w:t xml:space="preserve">продемонструвати </w:t>
      </w:r>
      <w:r w:rsidR="00EA7E35">
        <w:rPr>
          <w:b/>
          <w:sz w:val="28"/>
          <w:szCs w:val="28"/>
        </w:rPr>
        <w:t xml:space="preserve">такі </w:t>
      </w:r>
      <w:r w:rsidRPr="00600D89">
        <w:rPr>
          <w:b/>
          <w:sz w:val="28"/>
          <w:szCs w:val="28"/>
        </w:rPr>
        <w:t>вміння</w:t>
      </w:r>
      <w:r w:rsidR="00EA7E35">
        <w:rPr>
          <w:b/>
          <w:sz w:val="28"/>
          <w:szCs w:val="28"/>
        </w:rPr>
        <w:t>:</w:t>
      </w:r>
    </w:p>
    <w:p w:rsidR="00540069" w:rsidRPr="00600D89" w:rsidRDefault="00540069" w:rsidP="00BA303E">
      <w:pPr>
        <w:numPr>
          <w:ilvl w:val="0"/>
          <w:numId w:val="18"/>
        </w:numPr>
        <w:spacing w:line="360" w:lineRule="auto"/>
        <w:jc w:val="both"/>
        <w:rPr>
          <w:sz w:val="28"/>
          <w:szCs w:val="28"/>
        </w:rPr>
      </w:pPr>
      <w:r w:rsidRPr="00600D89">
        <w:rPr>
          <w:sz w:val="28"/>
          <w:szCs w:val="28"/>
        </w:rPr>
        <w:t xml:space="preserve">формулювати </w:t>
      </w:r>
      <w:r w:rsidR="00EA7E35">
        <w:rPr>
          <w:sz w:val="28"/>
          <w:szCs w:val="28"/>
        </w:rPr>
        <w:t>й</w:t>
      </w:r>
      <w:r w:rsidRPr="00600D89">
        <w:rPr>
          <w:sz w:val="28"/>
          <w:szCs w:val="28"/>
        </w:rPr>
        <w:t xml:space="preserve"> вирішувати завдання, які виникають</w:t>
      </w:r>
      <w:r w:rsidR="00EA7E35">
        <w:rPr>
          <w:sz w:val="28"/>
          <w:szCs w:val="28"/>
        </w:rPr>
        <w:t xml:space="preserve"> під час науково-дослідницької </w:t>
      </w:r>
      <w:r w:rsidRPr="00600D89">
        <w:rPr>
          <w:sz w:val="28"/>
          <w:szCs w:val="28"/>
        </w:rPr>
        <w:t>діяльності, що потребують поглиблених професійних знань;</w:t>
      </w:r>
    </w:p>
    <w:p w:rsidR="00540069" w:rsidRPr="00600D89" w:rsidRDefault="00540069" w:rsidP="00BA303E">
      <w:pPr>
        <w:numPr>
          <w:ilvl w:val="0"/>
          <w:numId w:val="18"/>
        </w:numPr>
        <w:spacing w:line="360" w:lineRule="auto"/>
        <w:jc w:val="both"/>
        <w:rPr>
          <w:sz w:val="28"/>
          <w:szCs w:val="28"/>
        </w:rPr>
      </w:pPr>
      <w:r w:rsidRPr="00600D89">
        <w:rPr>
          <w:sz w:val="28"/>
          <w:szCs w:val="28"/>
        </w:rPr>
        <w:t xml:space="preserve">вибирати необхідні методи дослідження, модифікувати </w:t>
      </w:r>
      <w:r w:rsidR="00EA7E35" w:rsidRPr="00600D89">
        <w:rPr>
          <w:sz w:val="28"/>
          <w:szCs w:val="28"/>
        </w:rPr>
        <w:t>методи</w:t>
      </w:r>
      <w:r w:rsidR="00EA7E35">
        <w:rPr>
          <w:sz w:val="28"/>
          <w:szCs w:val="28"/>
        </w:rPr>
        <w:t>, які існують і</w:t>
      </w:r>
      <w:r w:rsidR="00EA7E35" w:rsidRPr="00600D89">
        <w:rPr>
          <w:sz w:val="28"/>
          <w:szCs w:val="28"/>
        </w:rPr>
        <w:t xml:space="preserve"> </w:t>
      </w:r>
      <w:r w:rsidRPr="00600D89">
        <w:rPr>
          <w:sz w:val="28"/>
          <w:szCs w:val="28"/>
        </w:rPr>
        <w:t>розробляти нові, виходячи із завдань конкретного дослідження;</w:t>
      </w:r>
    </w:p>
    <w:p w:rsidR="00540069" w:rsidRPr="00EA7E35" w:rsidRDefault="00540069" w:rsidP="00BA303E">
      <w:pPr>
        <w:numPr>
          <w:ilvl w:val="0"/>
          <w:numId w:val="18"/>
        </w:numPr>
        <w:spacing w:line="360" w:lineRule="auto"/>
        <w:jc w:val="both"/>
        <w:rPr>
          <w:sz w:val="28"/>
          <w:szCs w:val="28"/>
        </w:rPr>
      </w:pPr>
      <w:r w:rsidRPr="00EA7E35">
        <w:rPr>
          <w:sz w:val="28"/>
          <w:szCs w:val="28"/>
        </w:rPr>
        <w:t xml:space="preserve">опрацьовувати </w:t>
      </w:r>
      <w:r w:rsidR="00EA7E35" w:rsidRPr="00EA7E35">
        <w:rPr>
          <w:sz w:val="28"/>
          <w:szCs w:val="28"/>
        </w:rPr>
        <w:t>здобуті</w:t>
      </w:r>
      <w:r w:rsidRPr="00EA7E35">
        <w:rPr>
          <w:sz w:val="28"/>
          <w:szCs w:val="28"/>
        </w:rPr>
        <w:t xml:space="preserve"> результати, аналізувати </w:t>
      </w:r>
      <w:r w:rsidR="00EA7E35">
        <w:rPr>
          <w:sz w:val="28"/>
          <w:szCs w:val="28"/>
        </w:rPr>
        <w:t>й</w:t>
      </w:r>
      <w:r w:rsidRPr="00EA7E35">
        <w:rPr>
          <w:sz w:val="28"/>
          <w:szCs w:val="28"/>
        </w:rPr>
        <w:t xml:space="preserve"> переосмислювати їх, враховуючи сучасні наукові </w:t>
      </w:r>
      <w:r w:rsidR="00EA7E35">
        <w:rPr>
          <w:sz w:val="28"/>
          <w:szCs w:val="28"/>
        </w:rPr>
        <w:t>результати</w:t>
      </w:r>
      <w:r w:rsidRPr="00EA7E35">
        <w:rPr>
          <w:sz w:val="28"/>
          <w:szCs w:val="28"/>
        </w:rPr>
        <w:t>;</w:t>
      </w:r>
    </w:p>
    <w:p w:rsidR="00540069" w:rsidRPr="00600D89" w:rsidRDefault="00540069" w:rsidP="00BA303E">
      <w:pPr>
        <w:numPr>
          <w:ilvl w:val="0"/>
          <w:numId w:val="18"/>
        </w:numPr>
        <w:spacing w:line="360" w:lineRule="auto"/>
        <w:jc w:val="both"/>
        <w:rPr>
          <w:sz w:val="28"/>
          <w:szCs w:val="28"/>
          <w:lang w:val="ru-RU"/>
        </w:rPr>
      </w:pPr>
      <w:r w:rsidRPr="00600D89">
        <w:rPr>
          <w:sz w:val="28"/>
          <w:szCs w:val="28"/>
          <w:lang w:val="ru-RU"/>
        </w:rPr>
        <w:t xml:space="preserve">вести бібліографічну роботу </w:t>
      </w:r>
      <w:r w:rsidR="00EA7E35">
        <w:rPr>
          <w:sz w:val="28"/>
          <w:szCs w:val="28"/>
          <w:lang w:val="ru-RU"/>
        </w:rPr>
        <w:t>і</w:t>
      </w:r>
      <w:r w:rsidRPr="00600D89">
        <w:rPr>
          <w:sz w:val="28"/>
          <w:szCs w:val="28"/>
          <w:lang w:val="ru-RU"/>
        </w:rPr>
        <w:t>з залученням сучасних інформаційних технологій;</w:t>
      </w:r>
    </w:p>
    <w:p w:rsidR="00540069" w:rsidRPr="00600D89" w:rsidRDefault="00540069" w:rsidP="00A972A0">
      <w:pPr>
        <w:shd w:val="clear" w:color="auto" w:fill="FFFFFF"/>
        <w:autoSpaceDE w:val="0"/>
        <w:autoSpaceDN w:val="0"/>
        <w:adjustRightInd w:val="0"/>
        <w:spacing w:line="360" w:lineRule="auto"/>
        <w:ind w:firstLine="567"/>
        <w:jc w:val="both"/>
        <w:rPr>
          <w:b/>
          <w:sz w:val="28"/>
          <w:szCs w:val="28"/>
        </w:rPr>
      </w:pPr>
      <w:r w:rsidRPr="00600D89">
        <w:rPr>
          <w:b/>
          <w:sz w:val="28"/>
          <w:szCs w:val="28"/>
        </w:rPr>
        <w:t xml:space="preserve"> </w:t>
      </w:r>
    </w:p>
    <w:p w:rsidR="00540069" w:rsidRPr="00600D89" w:rsidRDefault="00540069" w:rsidP="00A972A0">
      <w:pPr>
        <w:shd w:val="clear" w:color="auto" w:fill="FFFFFF"/>
        <w:autoSpaceDE w:val="0"/>
        <w:autoSpaceDN w:val="0"/>
        <w:adjustRightInd w:val="0"/>
        <w:spacing w:line="360" w:lineRule="auto"/>
        <w:ind w:firstLine="567"/>
        <w:jc w:val="both"/>
        <w:rPr>
          <w:b/>
          <w:sz w:val="28"/>
          <w:szCs w:val="28"/>
        </w:rPr>
      </w:pPr>
    </w:p>
    <w:p w:rsidR="00540069" w:rsidRPr="00600D89" w:rsidRDefault="00540069" w:rsidP="00A972A0">
      <w:pPr>
        <w:spacing w:line="360" w:lineRule="auto"/>
        <w:ind w:firstLine="709"/>
        <w:jc w:val="both"/>
        <w:rPr>
          <w:sz w:val="28"/>
          <w:szCs w:val="28"/>
        </w:rPr>
      </w:pPr>
      <w:r w:rsidRPr="00600D89">
        <w:rPr>
          <w:b/>
          <w:sz w:val="28"/>
          <w:szCs w:val="28"/>
        </w:rPr>
        <w:t>Структура курсової роботи на 4 та 5 курсах</w:t>
      </w:r>
      <w:r w:rsidRPr="00600D89">
        <w:rPr>
          <w:sz w:val="28"/>
          <w:szCs w:val="28"/>
        </w:rPr>
        <w:t xml:space="preserve"> є такою</w:t>
      </w:r>
    </w:p>
    <w:p w:rsidR="00540069" w:rsidRPr="00600D89" w:rsidRDefault="00EA7E35" w:rsidP="00BA303E">
      <w:pPr>
        <w:numPr>
          <w:ilvl w:val="0"/>
          <w:numId w:val="12"/>
        </w:numPr>
        <w:spacing w:line="360" w:lineRule="auto"/>
        <w:jc w:val="both"/>
        <w:rPr>
          <w:sz w:val="28"/>
          <w:szCs w:val="28"/>
        </w:rPr>
      </w:pPr>
      <w:r>
        <w:rPr>
          <w:sz w:val="28"/>
          <w:szCs w:val="28"/>
        </w:rPr>
        <w:t>в</w:t>
      </w:r>
      <w:r w:rsidR="00540069" w:rsidRPr="00600D89">
        <w:rPr>
          <w:sz w:val="28"/>
          <w:szCs w:val="28"/>
        </w:rPr>
        <w:t>с</w:t>
      </w:r>
      <w:r>
        <w:rPr>
          <w:sz w:val="28"/>
          <w:szCs w:val="28"/>
        </w:rPr>
        <w:t xml:space="preserve">туп, </w:t>
      </w:r>
      <w:r w:rsidR="00540069" w:rsidRPr="00600D89">
        <w:rPr>
          <w:sz w:val="28"/>
          <w:szCs w:val="28"/>
        </w:rPr>
        <w:t xml:space="preserve">у якому вказується об’єкт, предмет, актуальність, мета, завдання, практичне значення </w:t>
      </w:r>
      <w:r>
        <w:rPr>
          <w:sz w:val="28"/>
          <w:szCs w:val="28"/>
        </w:rPr>
        <w:t>й методологія дослідження;</w:t>
      </w:r>
    </w:p>
    <w:p w:rsidR="00540069" w:rsidRPr="00600D89" w:rsidRDefault="00EA7E35" w:rsidP="00BA303E">
      <w:pPr>
        <w:numPr>
          <w:ilvl w:val="0"/>
          <w:numId w:val="12"/>
        </w:numPr>
        <w:spacing w:line="360" w:lineRule="auto"/>
        <w:jc w:val="both"/>
        <w:rPr>
          <w:sz w:val="28"/>
          <w:szCs w:val="28"/>
        </w:rPr>
      </w:pPr>
      <w:r>
        <w:rPr>
          <w:sz w:val="28"/>
          <w:szCs w:val="28"/>
        </w:rPr>
        <w:t xml:space="preserve">основна частина, </w:t>
      </w:r>
      <w:r w:rsidR="00540069" w:rsidRPr="00600D89">
        <w:rPr>
          <w:sz w:val="28"/>
          <w:szCs w:val="28"/>
        </w:rPr>
        <w:t xml:space="preserve">в якій визначаються теоретичні засади дослідження </w:t>
      </w:r>
      <w:r>
        <w:rPr>
          <w:sz w:val="28"/>
          <w:szCs w:val="28"/>
        </w:rPr>
        <w:t>й</w:t>
      </w:r>
      <w:r w:rsidR="00540069" w:rsidRPr="00600D89">
        <w:rPr>
          <w:sz w:val="28"/>
          <w:szCs w:val="28"/>
        </w:rPr>
        <w:t xml:space="preserve"> описується хід його реалізації з використанням відповідних методів; зазвичай осно</w:t>
      </w:r>
      <w:r>
        <w:rPr>
          <w:sz w:val="28"/>
          <w:szCs w:val="28"/>
        </w:rPr>
        <w:t>вна частина містить 2-3 розділи;</w:t>
      </w:r>
    </w:p>
    <w:p w:rsidR="00540069" w:rsidRPr="00600D89" w:rsidRDefault="00EA7E35" w:rsidP="00BA303E">
      <w:pPr>
        <w:numPr>
          <w:ilvl w:val="0"/>
          <w:numId w:val="12"/>
        </w:numPr>
        <w:spacing w:line="360" w:lineRule="auto"/>
        <w:jc w:val="both"/>
        <w:rPr>
          <w:sz w:val="28"/>
          <w:szCs w:val="28"/>
        </w:rPr>
      </w:pPr>
      <w:r>
        <w:rPr>
          <w:sz w:val="28"/>
          <w:szCs w:val="28"/>
        </w:rPr>
        <w:t>в</w:t>
      </w:r>
      <w:r w:rsidR="00540069" w:rsidRPr="00600D89">
        <w:rPr>
          <w:sz w:val="28"/>
          <w:szCs w:val="28"/>
        </w:rPr>
        <w:t>исновки</w:t>
      </w:r>
      <w:r>
        <w:rPr>
          <w:sz w:val="28"/>
          <w:szCs w:val="28"/>
        </w:rPr>
        <w:t>;</w:t>
      </w:r>
    </w:p>
    <w:p w:rsidR="00540069" w:rsidRPr="00600D89" w:rsidRDefault="00EA7E35" w:rsidP="00BA303E">
      <w:pPr>
        <w:numPr>
          <w:ilvl w:val="0"/>
          <w:numId w:val="12"/>
        </w:numPr>
        <w:spacing w:line="360" w:lineRule="auto"/>
        <w:jc w:val="both"/>
        <w:rPr>
          <w:sz w:val="28"/>
          <w:szCs w:val="28"/>
        </w:rPr>
      </w:pPr>
      <w:r>
        <w:rPr>
          <w:sz w:val="28"/>
          <w:szCs w:val="28"/>
        </w:rPr>
        <w:t>к</w:t>
      </w:r>
      <w:r w:rsidR="00540069" w:rsidRPr="00600D89">
        <w:rPr>
          <w:sz w:val="28"/>
          <w:szCs w:val="28"/>
        </w:rPr>
        <w:t>ороткий опис дослідження англійською мовою</w:t>
      </w:r>
      <w:r>
        <w:rPr>
          <w:sz w:val="28"/>
          <w:szCs w:val="28"/>
        </w:rPr>
        <w:t>;</w:t>
      </w:r>
    </w:p>
    <w:p w:rsidR="00540069" w:rsidRPr="00600D89" w:rsidRDefault="00EA7E35" w:rsidP="00BA303E">
      <w:pPr>
        <w:numPr>
          <w:ilvl w:val="0"/>
          <w:numId w:val="12"/>
        </w:numPr>
        <w:spacing w:line="360" w:lineRule="auto"/>
        <w:jc w:val="both"/>
        <w:rPr>
          <w:sz w:val="28"/>
          <w:szCs w:val="28"/>
        </w:rPr>
      </w:pPr>
      <w:r>
        <w:rPr>
          <w:sz w:val="28"/>
          <w:szCs w:val="28"/>
        </w:rPr>
        <w:t>с</w:t>
      </w:r>
      <w:r w:rsidR="00540069" w:rsidRPr="00600D89">
        <w:rPr>
          <w:sz w:val="28"/>
          <w:szCs w:val="28"/>
        </w:rPr>
        <w:t>писок ви</w:t>
      </w:r>
      <w:r>
        <w:rPr>
          <w:sz w:val="28"/>
          <w:szCs w:val="28"/>
        </w:rPr>
        <w:t xml:space="preserve">користаної наукової літератури й </w:t>
      </w:r>
      <w:r w:rsidR="00540069" w:rsidRPr="00600D89">
        <w:rPr>
          <w:sz w:val="28"/>
          <w:szCs w:val="28"/>
        </w:rPr>
        <w:t>список джерел фактологічного ілюстративного матеріалу</w:t>
      </w:r>
      <w:r>
        <w:rPr>
          <w:sz w:val="28"/>
          <w:szCs w:val="28"/>
        </w:rPr>
        <w:t>;</w:t>
      </w:r>
    </w:p>
    <w:p w:rsidR="00540069" w:rsidRPr="00600D89" w:rsidRDefault="00EA7E35" w:rsidP="00EA7E35">
      <w:pPr>
        <w:numPr>
          <w:ilvl w:val="0"/>
          <w:numId w:val="12"/>
        </w:numPr>
        <w:spacing w:line="360" w:lineRule="auto"/>
        <w:jc w:val="both"/>
        <w:rPr>
          <w:sz w:val="28"/>
          <w:szCs w:val="28"/>
        </w:rPr>
      </w:pPr>
      <w:r>
        <w:rPr>
          <w:sz w:val="28"/>
          <w:szCs w:val="28"/>
        </w:rPr>
        <w:t>д</w:t>
      </w:r>
      <w:r w:rsidR="00540069" w:rsidRPr="00600D89">
        <w:rPr>
          <w:sz w:val="28"/>
          <w:szCs w:val="28"/>
        </w:rPr>
        <w:t xml:space="preserve">одатки </w:t>
      </w:r>
    </w:p>
    <w:p w:rsidR="00540069" w:rsidRPr="00600D89" w:rsidRDefault="00EA7E35" w:rsidP="00EA7E35">
      <w:pPr>
        <w:spacing w:line="360" w:lineRule="auto"/>
        <w:ind w:firstLine="708"/>
        <w:jc w:val="both"/>
        <w:rPr>
          <w:sz w:val="28"/>
          <w:szCs w:val="28"/>
        </w:rPr>
      </w:pPr>
      <w:r>
        <w:rPr>
          <w:b/>
          <w:sz w:val="28"/>
          <w:szCs w:val="28"/>
        </w:rPr>
        <w:t>У</w:t>
      </w:r>
      <w:r w:rsidR="00540069" w:rsidRPr="00600D89">
        <w:rPr>
          <w:sz w:val="28"/>
          <w:szCs w:val="28"/>
        </w:rPr>
        <w:t xml:space="preserve"> </w:t>
      </w:r>
      <w:r w:rsidR="00540069" w:rsidRPr="00600D89">
        <w:rPr>
          <w:b/>
          <w:sz w:val="28"/>
          <w:szCs w:val="28"/>
        </w:rPr>
        <w:t>структурі курсової роботи на 3-му</w:t>
      </w:r>
      <w:r w:rsidR="00540069" w:rsidRPr="00600D89">
        <w:rPr>
          <w:sz w:val="28"/>
          <w:szCs w:val="28"/>
        </w:rPr>
        <w:t xml:space="preserve"> курсі допускається відсутність опису дослідження англійською мовою </w:t>
      </w:r>
      <w:r>
        <w:rPr>
          <w:sz w:val="28"/>
          <w:szCs w:val="28"/>
        </w:rPr>
        <w:t>й додатків.</w:t>
      </w:r>
    </w:p>
    <w:p w:rsidR="00540069" w:rsidRPr="00600D89" w:rsidRDefault="00540069" w:rsidP="00A972A0">
      <w:pPr>
        <w:spacing w:line="360" w:lineRule="auto"/>
        <w:ind w:firstLine="709"/>
        <w:jc w:val="both"/>
        <w:rPr>
          <w:sz w:val="28"/>
          <w:szCs w:val="28"/>
        </w:rPr>
      </w:pPr>
    </w:p>
    <w:p w:rsidR="00540069" w:rsidRPr="00600D89" w:rsidRDefault="00540069" w:rsidP="00A972A0">
      <w:pPr>
        <w:shd w:val="clear" w:color="auto" w:fill="FFFFFF"/>
        <w:autoSpaceDE w:val="0"/>
        <w:autoSpaceDN w:val="0"/>
        <w:adjustRightInd w:val="0"/>
        <w:spacing w:line="360" w:lineRule="auto"/>
        <w:ind w:firstLine="567"/>
        <w:jc w:val="center"/>
        <w:rPr>
          <w:b/>
          <w:sz w:val="28"/>
          <w:szCs w:val="28"/>
        </w:rPr>
      </w:pPr>
      <w:r w:rsidRPr="00600D89">
        <w:rPr>
          <w:b/>
          <w:sz w:val="28"/>
          <w:szCs w:val="28"/>
        </w:rPr>
        <w:t>Основні етапи виконання курсової роботи:</w:t>
      </w:r>
    </w:p>
    <w:p w:rsidR="00540069" w:rsidRPr="00600D89" w:rsidRDefault="00540069" w:rsidP="00A972A0">
      <w:pPr>
        <w:spacing w:line="360" w:lineRule="auto"/>
        <w:ind w:firstLine="708"/>
        <w:jc w:val="both"/>
        <w:rPr>
          <w:sz w:val="28"/>
          <w:szCs w:val="28"/>
        </w:rPr>
      </w:pPr>
      <w:r w:rsidRPr="00600D89">
        <w:rPr>
          <w:sz w:val="28"/>
          <w:szCs w:val="28"/>
        </w:rPr>
        <w:t xml:space="preserve">Процес роботи над дослідженням поділяється на три основні етапи: підготовчий, основний етап роботи над змістом і заключний етап. </w:t>
      </w:r>
    </w:p>
    <w:p w:rsidR="00540069" w:rsidRPr="00600D89" w:rsidRDefault="00540069" w:rsidP="00A972A0">
      <w:pPr>
        <w:shd w:val="clear" w:color="auto" w:fill="FFFFFF"/>
        <w:autoSpaceDE w:val="0"/>
        <w:autoSpaceDN w:val="0"/>
        <w:adjustRightInd w:val="0"/>
        <w:spacing w:line="360" w:lineRule="auto"/>
        <w:ind w:firstLine="567"/>
        <w:jc w:val="center"/>
        <w:rPr>
          <w:b/>
          <w:sz w:val="28"/>
          <w:szCs w:val="28"/>
        </w:rPr>
      </w:pPr>
      <w:r w:rsidRPr="00600D89">
        <w:rPr>
          <w:b/>
          <w:sz w:val="28"/>
          <w:szCs w:val="28"/>
        </w:rPr>
        <w:t>Підготовчий етап:</w:t>
      </w:r>
    </w:p>
    <w:p w:rsidR="00540069" w:rsidRPr="00600D89" w:rsidRDefault="00540069" w:rsidP="00BA303E">
      <w:pPr>
        <w:numPr>
          <w:ilvl w:val="0"/>
          <w:numId w:val="11"/>
        </w:numPr>
        <w:shd w:val="clear" w:color="auto" w:fill="FFFFFF"/>
        <w:autoSpaceDE w:val="0"/>
        <w:autoSpaceDN w:val="0"/>
        <w:adjustRightInd w:val="0"/>
        <w:spacing w:line="360" w:lineRule="auto"/>
        <w:jc w:val="both"/>
        <w:rPr>
          <w:sz w:val="28"/>
          <w:szCs w:val="28"/>
          <w:lang w:val="ru-RU"/>
        </w:rPr>
      </w:pPr>
      <w:r w:rsidRPr="00600D89">
        <w:rPr>
          <w:sz w:val="28"/>
          <w:szCs w:val="28"/>
        </w:rPr>
        <w:t xml:space="preserve">вибір теми курсової роботи </w:t>
      </w:r>
      <w:r w:rsidR="00EA7E35">
        <w:rPr>
          <w:sz w:val="28"/>
          <w:szCs w:val="28"/>
        </w:rPr>
        <w:t>й</w:t>
      </w:r>
      <w:r w:rsidRPr="00600D89">
        <w:rPr>
          <w:sz w:val="28"/>
          <w:szCs w:val="28"/>
        </w:rPr>
        <w:t xml:space="preserve"> затвердження її на засіданні кафедри;</w:t>
      </w:r>
    </w:p>
    <w:p w:rsidR="00540069" w:rsidRPr="00600D89" w:rsidRDefault="00540069" w:rsidP="00BA303E">
      <w:pPr>
        <w:numPr>
          <w:ilvl w:val="0"/>
          <w:numId w:val="11"/>
        </w:numPr>
        <w:shd w:val="clear" w:color="auto" w:fill="FFFFFF"/>
        <w:autoSpaceDE w:val="0"/>
        <w:autoSpaceDN w:val="0"/>
        <w:adjustRightInd w:val="0"/>
        <w:spacing w:line="360" w:lineRule="auto"/>
        <w:jc w:val="both"/>
        <w:rPr>
          <w:sz w:val="28"/>
          <w:szCs w:val="28"/>
          <w:lang w:val="ru-RU"/>
        </w:rPr>
      </w:pPr>
      <w:r w:rsidRPr="00600D89">
        <w:rPr>
          <w:sz w:val="28"/>
          <w:szCs w:val="28"/>
        </w:rPr>
        <w:t>пошук літератури, укладання бібліографічного списку</w:t>
      </w:r>
      <w:r w:rsidR="00EA7E35">
        <w:rPr>
          <w:sz w:val="28"/>
          <w:szCs w:val="28"/>
        </w:rPr>
        <w:t>;</w:t>
      </w:r>
    </w:p>
    <w:p w:rsidR="00540069" w:rsidRPr="00600D89" w:rsidRDefault="00540069" w:rsidP="00BA303E">
      <w:pPr>
        <w:numPr>
          <w:ilvl w:val="0"/>
          <w:numId w:val="11"/>
        </w:numPr>
        <w:shd w:val="clear" w:color="auto" w:fill="FFFFFF"/>
        <w:autoSpaceDE w:val="0"/>
        <w:autoSpaceDN w:val="0"/>
        <w:adjustRightInd w:val="0"/>
        <w:spacing w:line="360" w:lineRule="auto"/>
        <w:jc w:val="both"/>
        <w:rPr>
          <w:sz w:val="28"/>
          <w:szCs w:val="28"/>
          <w:lang w:val="ru-RU"/>
        </w:rPr>
      </w:pPr>
      <w:r w:rsidRPr="00600D89">
        <w:rPr>
          <w:sz w:val="28"/>
          <w:szCs w:val="28"/>
        </w:rPr>
        <w:t>складання плану роботи, ви</w:t>
      </w:r>
      <w:r w:rsidR="00EA7E35">
        <w:rPr>
          <w:sz w:val="28"/>
          <w:szCs w:val="28"/>
        </w:rPr>
        <w:t>значення методології дослідженя.</w:t>
      </w:r>
      <w:r w:rsidRPr="00600D89">
        <w:rPr>
          <w:sz w:val="28"/>
          <w:szCs w:val="28"/>
        </w:rPr>
        <w:t xml:space="preserve"> </w:t>
      </w:r>
    </w:p>
    <w:p w:rsidR="00540069" w:rsidRPr="00600D89" w:rsidRDefault="00540069" w:rsidP="00A972A0">
      <w:pPr>
        <w:shd w:val="clear" w:color="auto" w:fill="FFFFFF"/>
        <w:autoSpaceDE w:val="0"/>
        <w:autoSpaceDN w:val="0"/>
        <w:adjustRightInd w:val="0"/>
        <w:spacing w:line="360" w:lineRule="auto"/>
        <w:ind w:left="570"/>
        <w:jc w:val="center"/>
        <w:rPr>
          <w:b/>
          <w:sz w:val="28"/>
          <w:szCs w:val="28"/>
          <w:lang w:val="ru-RU"/>
        </w:rPr>
      </w:pPr>
      <w:r w:rsidRPr="00600D89">
        <w:rPr>
          <w:b/>
          <w:sz w:val="28"/>
          <w:szCs w:val="28"/>
        </w:rPr>
        <w:t>Основний етап</w:t>
      </w:r>
      <w:r w:rsidR="00EA7E35">
        <w:rPr>
          <w:b/>
          <w:sz w:val="28"/>
          <w:szCs w:val="28"/>
        </w:rPr>
        <w:t>:</w:t>
      </w:r>
    </w:p>
    <w:p w:rsidR="00540069" w:rsidRPr="00600D89" w:rsidRDefault="00540069" w:rsidP="00BA303E">
      <w:pPr>
        <w:numPr>
          <w:ilvl w:val="0"/>
          <w:numId w:val="11"/>
        </w:numPr>
        <w:shd w:val="clear" w:color="auto" w:fill="FFFFFF"/>
        <w:tabs>
          <w:tab w:val="clear" w:pos="930"/>
          <w:tab w:val="left" w:pos="927"/>
        </w:tabs>
        <w:autoSpaceDE w:val="0"/>
        <w:autoSpaceDN w:val="0"/>
        <w:adjustRightInd w:val="0"/>
        <w:spacing w:line="360" w:lineRule="auto"/>
        <w:jc w:val="both"/>
        <w:rPr>
          <w:sz w:val="28"/>
          <w:szCs w:val="28"/>
          <w:lang w:val="ru-RU"/>
        </w:rPr>
      </w:pPr>
      <w:r w:rsidRPr="00600D89">
        <w:rPr>
          <w:sz w:val="28"/>
          <w:szCs w:val="28"/>
        </w:rPr>
        <w:t xml:space="preserve">здійснення теоретичного аналізу сучасних підходів </w:t>
      </w:r>
      <w:r w:rsidR="00EA7E35">
        <w:rPr>
          <w:sz w:val="28"/>
          <w:szCs w:val="28"/>
        </w:rPr>
        <w:t>і</w:t>
      </w:r>
      <w:r w:rsidRPr="00600D89">
        <w:rPr>
          <w:sz w:val="28"/>
          <w:szCs w:val="28"/>
        </w:rPr>
        <w:t xml:space="preserve"> аспектів у галузі філології та перекладознавства, вивчення навчальної літератури;</w:t>
      </w:r>
    </w:p>
    <w:p w:rsidR="00540069" w:rsidRPr="00600D89" w:rsidRDefault="00540069" w:rsidP="00BA303E">
      <w:pPr>
        <w:numPr>
          <w:ilvl w:val="0"/>
          <w:numId w:val="11"/>
        </w:numPr>
        <w:shd w:val="clear" w:color="auto" w:fill="FFFFFF"/>
        <w:tabs>
          <w:tab w:val="clear" w:pos="930"/>
          <w:tab w:val="left" w:pos="927"/>
        </w:tabs>
        <w:autoSpaceDE w:val="0"/>
        <w:autoSpaceDN w:val="0"/>
        <w:adjustRightInd w:val="0"/>
        <w:spacing w:line="360" w:lineRule="auto"/>
        <w:jc w:val="both"/>
        <w:rPr>
          <w:sz w:val="28"/>
          <w:szCs w:val="28"/>
          <w:lang w:val="ru-RU"/>
        </w:rPr>
      </w:pPr>
      <w:r w:rsidRPr="00600D89">
        <w:rPr>
          <w:sz w:val="28"/>
          <w:szCs w:val="28"/>
        </w:rPr>
        <w:t>проведення практичного аналізу (можливе для курсових робіт 4-5 курсів)</w:t>
      </w:r>
    </w:p>
    <w:p w:rsidR="00540069" w:rsidRPr="00600D89" w:rsidRDefault="00540069" w:rsidP="00BA303E">
      <w:pPr>
        <w:numPr>
          <w:ilvl w:val="0"/>
          <w:numId w:val="11"/>
        </w:numPr>
        <w:shd w:val="clear" w:color="auto" w:fill="FFFFFF"/>
        <w:autoSpaceDE w:val="0"/>
        <w:autoSpaceDN w:val="0"/>
        <w:adjustRightInd w:val="0"/>
        <w:spacing w:line="360" w:lineRule="auto"/>
        <w:jc w:val="both"/>
        <w:rPr>
          <w:sz w:val="28"/>
          <w:szCs w:val="28"/>
          <w:lang w:val="ru-RU"/>
        </w:rPr>
      </w:pPr>
      <w:r w:rsidRPr="00600D89">
        <w:rPr>
          <w:sz w:val="28"/>
          <w:szCs w:val="28"/>
        </w:rPr>
        <w:t xml:space="preserve">опрацювання </w:t>
      </w:r>
      <w:r w:rsidR="00EA7E35">
        <w:rPr>
          <w:sz w:val="28"/>
          <w:szCs w:val="28"/>
        </w:rPr>
        <w:t>й</w:t>
      </w:r>
      <w:r w:rsidRPr="00600D89">
        <w:rPr>
          <w:sz w:val="28"/>
          <w:szCs w:val="28"/>
        </w:rPr>
        <w:t xml:space="preserve"> ви</w:t>
      </w:r>
      <w:r w:rsidR="00EA7E35">
        <w:rPr>
          <w:sz w:val="28"/>
          <w:szCs w:val="28"/>
        </w:rPr>
        <w:t>кладення результатів досліджень.</w:t>
      </w:r>
      <w:r w:rsidRPr="00600D89">
        <w:rPr>
          <w:sz w:val="28"/>
          <w:szCs w:val="28"/>
        </w:rPr>
        <w:t xml:space="preserve"> </w:t>
      </w:r>
    </w:p>
    <w:p w:rsidR="00540069" w:rsidRPr="00600D89" w:rsidRDefault="00540069" w:rsidP="00A972A0">
      <w:pPr>
        <w:shd w:val="clear" w:color="auto" w:fill="FFFFFF"/>
        <w:autoSpaceDE w:val="0"/>
        <w:autoSpaceDN w:val="0"/>
        <w:adjustRightInd w:val="0"/>
        <w:spacing w:line="360" w:lineRule="auto"/>
        <w:ind w:left="570"/>
        <w:jc w:val="center"/>
        <w:rPr>
          <w:b/>
          <w:sz w:val="28"/>
          <w:szCs w:val="28"/>
          <w:lang w:val="ru-RU"/>
        </w:rPr>
      </w:pPr>
      <w:r w:rsidRPr="00600D89">
        <w:rPr>
          <w:b/>
          <w:sz w:val="28"/>
          <w:szCs w:val="28"/>
          <w:lang w:val="ru-RU"/>
        </w:rPr>
        <w:t>Заключний етап</w:t>
      </w:r>
      <w:r w:rsidR="00EA7E35">
        <w:rPr>
          <w:b/>
          <w:sz w:val="28"/>
          <w:szCs w:val="28"/>
          <w:lang w:val="ru-RU"/>
        </w:rPr>
        <w:t>:</w:t>
      </w:r>
    </w:p>
    <w:p w:rsidR="00540069" w:rsidRPr="00600D89" w:rsidRDefault="00540069" w:rsidP="00BA303E">
      <w:pPr>
        <w:numPr>
          <w:ilvl w:val="0"/>
          <w:numId w:val="11"/>
        </w:numPr>
        <w:shd w:val="clear" w:color="auto" w:fill="FFFFFF"/>
        <w:autoSpaceDE w:val="0"/>
        <w:autoSpaceDN w:val="0"/>
        <w:adjustRightInd w:val="0"/>
        <w:spacing w:line="360" w:lineRule="auto"/>
        <w:jc w:val="both"/>
        <w:rPr>
          <w:sz w:val="28"/>
          <w:szCs w:val="28"/>
          <w:lang w:val="ru-RU"/>
        </w:rPr>
      </w:pPr>
      <w:r w:rsidRPr="00600D89">
        <w:rPr>
          <w:sz w:val="28"/>
          <w:szCs w:val="28"/>
        </w:rPr>
        <w:t xml:space="preserve">оформлення роботи </w:t>
      </w:r>
      <w:r w:rsidR="00EA7E35">
        <w:rPr>
          <w:sz w:val="28"/>
          <w:szCs w:val="28"/>
        </w:rPr>
        <w:t>й</w:t>
      </w:r>
      <w:r w:rsidRPr="00600D89">
        <w:rPr>
          <w:sz w:val="28"/>
          <w:szCs w:val="28"/>
        </w:rPr>
        <w:t xml:space="preserve"> представлення остаточног</w:t>
      </w:r>
      <w:r w:rsidR="00EA7E35">
        <w:rPr>
          <w:sz w:val="28"/>
          <w:szCs w:val="28"/>
        </w:rPr>
        <w:t>о варіанта</w:t>
      </w:r>
      <w:r w:rsidRPr="00600D89">
        <w:rPr>
          <w:sz w:val="28"/>
          <w:szCs w:val="28"/>
        </w:rPr>
        <w:t xml:space="preserve"> роботи науковому керівнику</w:t>
      </w:r>
      <w:r w:rsidR="00EA7E35">
        <w:rPr>
          <w:sz w:val="28"/>
          <w:szCs w:val="28"/>
        </w:rPr>
        <w:t>;</w:t>
      </w:r>
    </w:p>
    <w:p w:rsidR="00540069" w:rsidRPr="00600D89" w:rsidRDefault="00540069" w:rsidP="00BA303E">
      <w:pPr>
        <w:numPr>
          <w:ilvl w:val="0"/>
          <w:numId w:val="11"/>
        </w:numPr>
        <w:shd w:val="clear" w:color="auto" w:fill="FFFFFF"/>
        <w:autoSpaceDE w:val="0"/>
        <w:autoSpaceDN w:val="0"/>
        <w:adjustRightInd w:val="0"/>
        <w:spacing w:line="360" w:lineRule="auto"/>
        <w:jc w:val="both"/>
        <w:rPr>
          <w:sz w:val="28"/>
          <w:szCs w:val="28"/>
          <w:lang w:val="ru-RU"/>
        </w:rPr>
      </w:pPr>
      <w:r w:rsidRPr="00600D89">
        <w:rPr>
          <w:sz w:val="28"/>
          <w:szCs w:val="28"/>
        </w:rPr>
        <w:t>перевірка курсової роботи керівником, оформлення відгуку;</w:t>
      </w:r>
    </w:p>
    <w:p w:rsidR="00540069" w:rsidRPr="00600D89" w:rsidRDefault="00540069" w:rsidP="00BA303E">
      <w:pPr>
        <w:numPr>
          <w:ilvl w:val="0"/>
          <w:numId w:val="11"/>
        </w:numPr>
        <w:shd w:val="clear" w:color="auto" w:fill="FFFFFF"/>
        <w:autoSpaceDE w:val="0"/>
        <w:autoSpaceDN w:val="0"/>
        <w:adjustRightInd w:val="0"/>
        <w:spacing w:line="360" w:lineRule="auto"/>
        <w:jc w:val="both"/>
        <w:rPr>
          <w:sz w:val="28"/>
          <w:szCs w:val="28"/>
          <w:lang w:val="ru-RU"/>
        </w:rPr>
      </w:pPr>
      <w:r w:rsidRPr="00600D89">
        <w:rPr>
          <w:sz w:val="28"/>
          <w:szCs w:val="28"/>
        </w:rPr>
        <w:t>захист курсової роботи</w:t>
      </w:r>
      <w:r w:rsidR="00EA7E35">
        <w:rPr>
          <w:sz w:val="28"/>
          <w:szCs w:val="28"/>
        </w:rPr>
        <w:t>.</w:t>
      </w:r>
    </w:p>
    <w:p w:rsidR="00540069" w:rsidRPr="00600D89" w:rsidRDefault="00540069" w:rsidP="00A972A0">
      <w:pPr>
        <w:spacing w:line="360" w:lineRule="auto"/>
        <w:ind w:firstLine="708"/>
        <w:jc w:val="both"/>
        <w:rPr>
          <w:sz w:val="28"/>
          <w:szCs w:val="28"/>
          <w:lang w:val="ru-RU"/>
        </w:rPr>
      </w:pPr>
      <w:r w:rsidRPr="00600D89">
        <w:rPr>
          <w:b/>
          <w:sz w:val="28"/>
          <w:szCs w:val="28"/>
          <w:lang w:val="ru-RU"/>
        </w:rPr>
        <w:t>ПІДГОТОВЧИЙ ЕТАП</w:t>
      </w:r>
      <w:r w:rsidRPr="00600D89">
        <w:rPr>
          <w:sz w:val="28"/>
          <w:szCs w:val="28"/>
          <w:lang w:val="ru-RU"/>
        </w:rPr>
        <w:t xml:space="preserve"> починається з вибору теми курсової роботи, її осмислення й обгрунтування. З переліку тем, зпропонованих викладачами кафедри, студент обирає ту, яка найповніше відповідає його інтересам та схильностям. Перевагу варто надати темі, під час опацювання якої студент може максимально виявити свій дослідницький </w:t>
      </w:r>
      <w:r w:rsidR="00EA7E35">
        <w:rPr>
          <w:sz w:val="28"/>
          <w:szCs w:val="28"/>
          <w:lang w:val="ru-RU"/>
        </w:rPr>
        <w:t>і</w:t>
      </w:r>
      <w:r w:rsidRPr="00600D89">
        <w:rPr>
          <w:sz w:val="28"/>
          <w:szCs w:val="28"/>
          <w:lang w:val="ru-RU"/>
        </w:rPr>
        <w:t xml:space="preserve"> творчий потенціал. </w:t>
      </w:r>
      <w:r w:rsidRPr="00600D89">
        <w:rPr>
          <w:sz w:val="28"/>
          <w:szCs w:val="28"/>
        </w:rPr>
        <w:t xml:space="preserve">Для вибору теми студенту рекомендується вивчити літературу </w:t>
      </w:r>
      <w:r w:rsidR="00EA7E35">
        <w:rPr>
          <w:sz w:val="28"/>
          <w:szCs w:val="28"/>
        </w:rPr>
        <w:t>стосовно</w:t>
      </w:r>
      <w:r w:rsidRPr="00600D89">
        <w:rPr>
          <w:sz w:val="28"/>
          <w:szCs w:val="28"/>
        </w:rPr>
        <w:t xml:space="preserve"> актуальної лінгвістичної або перекладознавчої проблематики, оформлення </w:t>
      </w:r>
      <w:r w:rsidR="00EA7E35">
        <w:rPr>
          <w:sz w:val="28"/>
          <w:szCs w:val="28"/>
        </w:rPr>
        <w:t>й</w:t>
      </w:r>
      <w:r w:rsidRPr="00600D89">
        <w:rPr>
          <w:sz w:val="28"/>
          <w:szCs w:val="28"/>
        </w:rPr>
        <w:t xml:space="preserve"> ілюстрування </w:t>
      </w:r>
      <w:r w:rsidR="00EA7E35">
        <w:rPr>
          <w:sz w:val="28"/>
          <w:szCs w:val="28"/>
        </w:rPr>
        <w:t>навчальних</w:t>
      </w:r>
      <w:r w:rsidR="00EA7E35" w:rsidRPr="00600D89">
        <w:rPr>
          <w:sz w:val="28"/>
          <w:szCs w:val="28"/>
        </w:rPr>
        <w:t xml:space="preserve"> </w:t>
      </w:r>
      <w:r w:rsidRPr="00600D89">
        <w:rPr>
          <w:sz w:val="28"/>
          <w:szCs w:val="28"/>
        </w:rPr>
        <w:t xml:space="preserve">видань; ознайомитися з вітчизняними </w:t>
      </w:r>
      <w:r w:rsidR="00EA7E35">
        <w:rPr>
          <w:sz w:val="28"/>
          <w:szCs w:val="28"/>
        </w:rPr>
        <w:t>й</w:t>
      </w:r>
      <w:r w:rsidRPr="00600D89">
        <w:rPr>
          <w:sz w:val="28"/>
          <w:szCs w:val="28"/>
        </w:rPr>
        <w:t xml:space="preserve"> зарубіжними виданнями.</w:t>
      </w:r>
    </w:p>
    <w:p w:rsidR="00540069" w:rsidRPr="00600D89" w:rsidRDefault="00540069" w:rsidP="00A972A0">
      <w:pPr>
        <w:shd w:val="clear" w:color="auto" w:fill="FFFFFF"/>
        <w:autoSpaceDE w:val="0"/>
        <w:autoSpaceDN w:val="0"/>
        <w:adjustRightInd w:val="0"/>
        <w:spacing w:line="360" w:lineRule="auto"/>
        <w:ind w:firstLine="567"/>
        <w:jc w:val="both"/>
        <w:rPr>
          <w:sz w:val="28"/>
          <w:szCs w:val="28"/>
        </w:rPr>
      </w:pPr>
      <w:r w:rsidRPr="00600D89">
        <w:rPr>
          <w:sz w:val="28"/>
          <w:szCs w:val="28"/>
        </w:rPr>
        <w:t>Тематика курсови</w:t>
      </w:r>
      <w:r w:rsidR="00EA7E35">
        <w:rPr>
          <w:sz w:val="28"/>
          <w:szCs w:val="28"/>
        </w:rPr>
        <w:t>х робіт розробляється кафедрою т</w:t>
      </w:r>
      <w:r w:rsidRPr="00600D89">
        <w:rPr>
          <w:sz w:val="28"/>
          <w:szCs w:val="28"/>
        </w:rPr>
        <w:t>еорії, практики</w:t>
      </w:r>
      <w:r w:rsidR="00EA7E35">
        <w:rPr>
          <w:sz w:val="28"/>
          <w:szCs w:val="28"/>
        </w:rPr>
        <w:t xml:space="preserve"> та перекладу англійської мови</w:t>
      </w:r>
      <w:r w:rsidRPr="00600D89">
        <w:rPr>
          <w:sz w:val="28"/>
          <w:szCs w:val="28"/>
        </w:rPr>
        <w:t xml:space="preserve"> згідно з вимогами освітньо-кваліфікаційної характеристики фахівців </w:t>
      </w:r>
      <w:r w:rsidR="00EA7E35">
        <w:rPr>
          <w:sz w:val="28"/>
          <w:szCs w:val="28"/>
        </w:rPr>
        <w:t>і</w:t>
      </w:r>
      <w:r w:rsidRPr="00600D89">
        <w:rPr>
          <w:sz w:val="28"/>
          <w:szCs w:val="28"/>
        </w:rPr>
        <w:t xml:space="preserve"> затверджується </w:t>
      </w:r>
      <w:r w:rsidR="00EA7E35">
        <w:rPr>
          <w:sz w:val="28"/>
          <w:szCs w:val="28"/>
        </w:rPr>
        <w:t>на засіданні кафедри</w:t>
      </w:r>
      <w:r w:rsidRPr="00600D89">
        <w:rPr>
          <w:sz w:val="28"/>
          <w:szCs w:val="28"/>
        </w:rPr>
        <w:t xml:space="preserve">. </w:t>
      </w:r>
    </w:p>
    <w:p w:rsidR="00540069" w:rsidRPr="00600D89" w:rsidRDefault="00540069" w:rsidP="00A972A0">
      <w:pPr>
        <w:shd w:val="clear" w:color="auto" w:fill="FFFFFF"/>
        <w:autoSpaceDE w:val="0"/>
        <w:autoSpaceDN w:val="0"/>
        <w:adjustRightInd w:val="0"/>
        <w:spacing w:line="360" w:lineRule="auto"/>
        <w:ind w:firstLine="567"/>
        <w:jc w:val="both"/>
        <w:rPr>
          <w:sz w:val="28"/>
          <w:szCs w:val="28"/>
        </w:rPr>
      </w:pPr>
      <w:r w:rsidRPr="00600D89">
        <w:rPr>
          <w:sz w:val="28"/>
          <w:szCs w:val="28"/>
        </w:rPr>
        <w:t xml:space="preserve">Теми дипломних </w:t>
      </w:r>
      <w:r w:rsidR="00EA7E35">
        <w:rPr>
          <w:sz w:val="28"/>
          <w:szCs w:val="28"/>
        </w:rPr>
        <w:t>і</w:t>
      </w:r>
      <w:r w:rsidRPr="00600D89">
        <w:rPr>
          <w:sz w:val="28"/>
          <w:szCs w:val="28"/>
        </w:rPr>
        <w:t xml:space="preserve"> курсових робіт форму</w:t>
      </w:r>
      <w:r w:rsidR="00EA7E35">
        <w:rPr>
          <w:sz w:val="28"/>
          <w:szCs w:val="28"/>
        </w:rPr>
        <w:t>лю</w:t>
      </w:r>
      <w:r w:rsidRPr="00600D89">
        <w:rPr>
          <w:sz w:val="28"/>
          <w:szCs w:val="28"/>
        </w:rPr>
        <w:t>ються відповідно до напрям</w:t>
      </w:r>
      <w:r w:rsidR="00EA7E35">
        <w:rPr>
          <w:sz w:val="28"/>
          <w:szCs w:val="28"/>
        </w:rPr>
        <w:t>к</w:t>
      </w:r>
      <w:r w:rsidRPr="00600D89">
        <w:rPr>
          <w:sz w:val="28"/>
          <w:szCs w:val="28"/>
        </w:rPr>
        <w:t>ів на</w:t>
      </w:r>
      <w:r w:rsidR="00EA7E35">
        <w:rPr>
          <w:sz w:val="28"/>
          <w:szCs w:val="28"/>
        </w:rPr>
        <w:t>уково-творчої тематики кафедри т</w:t>
      </w:r>
      <w:r w:rsidRPr="00600D89">
        <w:rPr>
          <w:sz w:val="28"/>
          <w:szCs w:val="28"/>
        </w:rPr>
        <w:t>еорії, практики та пере</w:t>
      </w:r>
      <w:r w:rsidR="00EA7E35">
        <w:rPr>
          <w:sz w:val="28"/>
          <w:szCs w:val="28"/>
        </w:rPr>
        <w:t>кладу англійської мови</w:t>
      </w:r>
      <w:r w:rsidRPr="00600D89">
        <w:rPr>
          <w:sz w:val="28"/>
          <w:szCs w:val="28"/>
        </w:rPr>
        <w:t xml:space="preserve"> </w:t>
      </w:r>
      <w:r w:rsidR="00EA7E35">
        <w:rPr>
          <w:b/>
          <w:i/>
          <w:sz w:val="28"/>
          <w:szCs w:val="28"/>
        </w:rPr>
        <w:t>«</w:t>
      </w:r>
      <w:r w:rsidRPr="00600D89">
        <w:rPr>
          <w:b/>
          <w:i/>
          <w:sz w:val="28"/>
          <w:szCs w:val="28"/>
        </w:rPr>
        <w:t>Дослідження взаємодії одиниць мови і мовлення: комунікативно-когнітивний, соціокультурний, перекладознавчий, методичний та літературознавчий аспекти</w:t>
      </w:r>
      <w:r w:rsidR="00EA7E35">
        <w:rPr>
          <w:sz w:val="28"/>
          <w:szCs w:val="28"/>
        </w:rPr>
        <w:t>»</w:t>
      </w:r>
      <w:r w:rsidRPr="00600D89">
        <w:rPr>
          <w:sz w:val="28"/>
          <w:szCs w:val="28"/>
        </w:rPr>
        <w:t xml:space="preserve">. </w:t>
      </w:r>
    </w:p>
    <w:p w:rsidR="00540069" w:rsidRPr="00600D89" w:rsidRDefault="00540069" w:rsidP="00A972A0">
      <w:pPr>
        <w:shd w:val="clear" w:color="auto" w:fill="FFFFFF"/>
        <w:autoSpaceDE w:val="0"/>
        <w:autoSpaceDN w:val="0"/>
        <w:adjustRightInd w:val="0"/>
        <w:spacing w:line="360" w:lineRule="auto"/>
        <w:ind w:firstLine="567"/>
        <w:jc w:val="both"/>
        <w:rPr>
          <w:sz w:val="28"/>
          <w:szCs w:val="28"/>
          <w:lang w:val="ru-RU"/>
        </w:rPr>
      </w:pPr>
      <w:r w:rsidRPr="00600D89">
        <w:rPr>
          <w:sz w:val="28"/>
          <w:szCs w:val="28"/>
        </w:rPr>
        <w:t>Після остаточного узгодження теми курсової роботи з керівником, студент подає заяву на ім’я завідувача кафедри, в якій зазначає назву теми. Заява є підставою для призначення наукового керівника.</w:t>
      </w:r>
    </w:p>
    <w:p w:rsidR="00540069" w:rsidRPr="00600D89" w:rsidRDefault="00EA7E35" w:rsidP="00A972A0">
      <w:pPr>
        <w:shd w:val="clear" w:color="auto" w:fill="FFFFFF"/>
        <w:autoSpaceDE w:val="0"/>
        <w:autoSpaceDN w:val="0"/>
        <w:adjustRightInd w:val="0"/>
        <w:spacing w:line="360" w:lineRule="auto"/>
        <w:ind w:firstLine="567"/>
        <w:jc w:val="both"/>
        <w:rPr>
          <w:sz w:val="28"/>
          <w:szCs w:val="28"/>
        </w:rPr>
      </w:pPr>
      <w:r>
        <w:rPr>
          <w:sz w:val="28"/>
          <w:szCs w:val="28"/>
        </w:rPr>
        <w:t>Затвердження</w:t>
      </w:r>
      <w:r w:rsidR="00540069" w:rsidRPr="00600D89">
        <w:rPr>
          <w:sz w:val="28"/>
          <w:szCs w:val="28"/>
        </w:rPr>
        <w:t xml:space="preserve"> теми курсової роботи, призначення наукового керівника відбувається на засіданні кафедри. </w:t>
      </w:r>
    </w:p>
    <w:p w:rsidR="00540069" w:rsidRPr="00600D89" w:rsidRDefault="00540069" w:rsidP="00A972A0">
      <w:pPr>
        <w:shd w:val="clear" w:color="auto" w:fill="FFFFFF"/>
        <w:autoSpaceDE w:val="0"/>
        <w:autoSpaceDN w:val="0"/>
        <w:adjustRightInd w:val="0"/>
        <w:spacing w:line="360" w:lineRule="auto"/>
        <w:ind w:firstLine="709"/>
        <w:jc w:val="both"/>
        <w:rPr>
          <w:sz w:val="28"/>
          <w:szCs w:val="28"/>
        </w:rPr>
      </w:pPr>
      <w:r w:rsidRPr="00600D89">
        <w:rPr>
          <w:b/>
          <w:sz w:val="28"/>
          <w:szCs w:val="28"/>
        </w:rPr>
        <w:t xml:space="preserve">ОСНОВНИЙ ЕТАП </w:t>
      </w:r>
      <w:r w:rsidRPr="00600D89">
        <w:rPr>
          <w:sz w:val="28"/>
          <w:szCs w:val="28"/>
        </w:rPr>
        <w:t xml:space="preserve">починається з пошуку </w:t>
      </w:r>
      <w:r w:rsidR="00D11288">
        <w:rPr>
          <w:sz w:val="28"/>
          <w:szCs w:val="28"/>
        </w:rPr>
        <w:t>й</w:t>
      </w:r>
      <w:r w:rsidRPr="00600D89">
        <w:rPr>
          <w:sz w:val="28"/>
          <w:szCs w:val="28"/>
        </w:rPr>
        <w:t xml:space="preserve"> опрацювання літературних першоджерел. Студенту рекомендується проаналізувати наукові праці українських </w:t>
      </w:r>
      <w:r w:rsidR="00D11288">
        <w:rPr>
          <w:sz w:val="28"/>
          <w:szCs w:val="28"/>
        </w:rPr>
        <w:t>і</w:t>
      </w:r>
      <w:r w:rsidRPr="00600D89">
        <w:rPr>
          <w:sz w:val="28"/>
          <w:szCs w:val="28"/>
        </w:rPr>
        <w:t xml:space="preserve"> зарубіжних </w:t>
      </w:r>
      <w:r w:rsidR="00D11288">
        <w:rPr>
          <w:sz w:val="28"/>
          <w:szCs w:val="28"/>
        </w:rPr>
        <w:t>у</w:t>
      </w:r>
      <w:r w:rsidRPr="00600D89">
        <w:rPr>
          <w:sz w:val="28"/>
          <w:szCs w:val="28"/>
        </w:rPr>
        <w:t xml:space="preserve">чених </w:t>
      </w:r>
      <w:r w:rsidR="00D11288">
        <w:rPr>
          <w:sz w:val="28"/>
          <w:szCs w:val="28"/>
        </w:rPr>
        <w:t>у</w:t>
      </w:r>
      <w:r w:rsidRPr="00600D89">
        <w:rPr>
          <w:sz w:val="28"/>
          <w:szCs w:val="28"/>
        </w:rPr>
        <w:t xml:space="preserve"> галузі лінгвістики та перекладознавства, методології наукових досліджень, ознайомитися з чинним законодавством України. Після цього зробити аналітичний огляд літератури. Цитати із визначенням наукових понять/термінів, класифікаційних ознак, схем, таблиць тощо, які будуть наводитися </w:t>
      </w:r>
      <w:r w:rsidR="00D11288">
        <w:rPr>
          <w:sz w:val="28"/>
          <w:szCs w:val="28"/>
        </w:rPr>
        <w:t>в</w:t>
      </w:r>
      <w:r w:rsidRPr="00600D89">
        <w:rPr>
          <w:sz w:val="28"/>
          <w:szCs w:val="28"/>
        </w:rPr>
        <w:t xml:space="preserve"> </w:t>
      </w:r>
      <w:r w:rsidR="00D11288">
        <w:rPr>
          <w:sz w:val="28"/>
          <w:szCs w:val="28"/>
        </w:rPr>
        <w:t>курсовій</w:t>
      </w:r>
      <w:r w:rsidRPr="00600D89">
        <w:rPr>
          <w:sz w:val="28"/>
          <w:szCs w:val="28"/>
        </w:rPr>
        <w:t xml:space="preserve"> роботі, </w:t>
      </w:r>
      <w:r w:rsidR="00D11288">
        <w:rPr>
          <w:sz w:val="28"/>
          <w:szCs w:val="28"/>
        </w:rPr>
        <w:t>мають посилатися</w:t>
      </w:r>
      <w:r w:rsidRPr="00600D89">
        <w:rPr>
          <w:sz w:val="28"/>
          <w:szCs w:val="28"/>
        </w:rPr>
        <w:t xml:space="preserve"> на першоджерело </w:t>
      </w:r>
      <w:r w:rsidR="00D11288">
        <w:rPr>
          <w:sz w:val="28"/>
          <w:szCs w:val="28"/>
        </w:rPr>
        <w:t>і</w:t>
      </w:r>
      <w:r w:rsidRPr="00600D89">
        <w:rPr>
          <w:sz w:val="28"/>
          <w:szCs w:val="28"/>
        </w:rPr>
        <w:t xml:space="preserve">з вказівкою </w:t>
      </w:r>
      <w:r w:rsidR="00D11288">
        <w:rPr>
          <w:sz w:val="28"/>
          <w:szCs w:val="28"/>
        </w:rPr>
        <w:t xml:space="preserve">на </w:t>
      </w:r>
      <w:r w:rsidRPr="00600D89">
        <w:rPr>
          <w:sz w:val="28"/>
          <w:szCs w:val="28"/>
        </w:rPr>
        <w:t>сторінк</w:t>
      </w:r>
      <w:r w:rsidR="00D11288">
        <w:rPr>
          <w:sz w:val="28"/>
          <w:szCs w:val="28"/>
        </w:rPr>
        <w:t>у</w:t>
      </w:r>
      <w:r w:rsidRPr="00600D89">
        <w:rPr>
          <w:sz w:val="28"/>
          <w:szCs w:val="28"/>
        </w:rPr>
        <w:t xml:space="preserve"> розташування, при цьому може формуватися список літератури. У </w:t>
      </w:r>
      <w:r w:rsidRPr="00600D89">
        <w:rPr>
          <w:b/>
          <w:sz w:val="28"/>
          <w:szCs w:val="28"/>
        </w:rPr>
        <w:t>вступі</w:t>
      </w:r>
      <w:r w:rsidRPr="00600D89">
        <w:rPr>
          <w:sz w:val="28"/>
          <w:szCs w:val="28"/>
        </w:rPr>
        <w:t xml:space="preserve"> розкривається актуальність теми, обґрунтовується необхідність її виконання, вихідні дані для розробки теми, мета, завдання. У вступі також відображається </w:t>
      </w:r>
      <w:r w:rsidRPr="00600D89">
        <w:rPr>
          <w:b/>
          <w:sz w:val="28"/>
          <w:szCs w:val="28"/>
        </w:rPr>
        <w:t>наукова новизна</w:t>
      </w:r>
      <w:r w:rsidRPr="00600D89">
        <w:rPr>
          <w:sz w:val="28"/>
          <w:szCs w:val="28"/>
        </w:rPr>
        <w:t xml:space="preserve">, </w:t>
      </w:r>
      <w:r w:rsidRPr="00600D89">
        <w:rPr>
          <w:b/>
          <w:iCs/>
          <w:sz w:val="28"/>
          <w:szCs w:val="28"/>
        </w:rPr>
        <w:t>об’єкт дослідження</w:t>
      </w:r>
      <w:r w:rsidRPr="00600D89">
        <w:rPr>
          <w:iCs/>
          <w:sz w:val="28"/>
          <w:szCs w:val="28"/>
        </w:rPr>
        <w:t xml:space="preserve"> (</w:t>
      </w:r>
      <w:r w:rsidRPr="00600D89">
        <w:rPr>
          <w:spacing w:val="-4"/>
          <w:sz w:val="28"/>
          <w:szCs w:val="28"/>
        </w:rPr>
        <w:t xml:space="preserve">зазначається через назву певної системи структурних елементів науково-технічного дискурсу). </w:t>
      </w:r>
      <w:r w:rsidRPr="00600D89">
        <w:rPr>
          <w:b/>
          <w:spacing w:val="-4"/>
          <w:sz w:val="28"/>
          <w:szCs w:val="28"/>
        </w:rPr>
        <w:t>Об’єкт дослідження</w:t>
      </w:r>
      <w:r w:rsidRPr="00600D89">
        <w:rPr>
          <w:spacing w:val="-4"/>
          <w:sz w:val="28"/>
          <w:szCs w:val="28"/>
        </w:rPr>
        <w:t xml:space="preserve"> має належати до класу узагальненого об’єкта діяльності фахівця певної спеціальності;</w:t>
      </w:r>
      <w:r w:rsidRPr="00600D89">
        <w:rPr>
          <w:sz w:val="28"/>
          <w:szCs w:val="28"/>
        </w:rPr>
        <w:t xml:space="preserve"> </w:t>
      </w:r>
      <w:r w:rsidRPr="00600D89">
        <w:rPr>
          <w:b/>
          <w:sz w:val="28"/>
          <w:szCs w:val="28"/>
        </w:rPr>
        <w:t>предмет дослідження</w:t>
      </w:r>
      <w:r w:rsidRPr="00600D89">
        <w:rPr>
          <w:sz w:val="28"/>
          <w:szCs w:val="28"/>
        </w:rPr>
        <w:t xml:space="preserve">  зазначається у вигляді системи властивостей, </w:t>
      </w:r>
      <w:r w:rsidRPr="00600D89">
        <w:rPr>
          <w:spacing w:val="-4"/>
          <w:sz w:val="28"/>
          <w:szCs w:val="28"/>
        </w:rPr>
        <w:t xml:space="preserve"> характеристик, функцій </w:t>
      </w:r>
      <w:r w:rsidR="00D11288">
        <w:rPr>
          <w:sz w:val="28"/>
          <w:szCs w:val="28"/>
        </w:rPr>
        <w:t>об’єкта</w:t>
      </w:r>
      <w:r w:rsidRPr="00600D89">
        <w:rPr>
          <w:sz w:val="28"/>
          <w:szCs w:val="28"/>
        </w:rPr>
        <w:t xml:space="preserve"> дослідження, на які безпосередньо має бути спрямован</w:t>
      </w:r>
      <w:r w:rsidR="00D11288">
        <w:rPr>
          <w:sz w:val="28"/>
          <w:szCs w:val="28"/>
        </w:rPr>
        <w:t>е</w:t>
      </w:r>
      <w:r w:rsidRPr="00600D89">
        <w:rPr>
          <w:sz w:val="28"/>
          <w:szCs w:val="28"/>
        </w:rPr>
        <w:t xml:space="preserve"> дослідження (із зазначенням певних обмежень). Визначення предмета дослідження практично є конкретизацією наукової проблеми, що випливає із завдань дослідження. </w:t>
      </w:r>
    </w:p>
    <w:p w:rsidR="00540069" w:rsidRPr="00600D89" w:rsidRDefault="00540069" w:rsidP="00A972A0">
      <w:pPr>
        <w:shd w:val="clear" w:color="auto" w:fill="FFFFFF"/>
        <w:autoSpaceDE w:val="0"/>
        <w:autoSpaceDN w:val="0"/>
        <w:adjustRightInd w:val="0"/>
        <w:spacing w:line="360" w:lineRule="auto"/>
        <w:ind w:firstLine="709"/>
        <w:jc w:val="both"/>
        <w:rPr>
          <w:sz w:val="28"/>
          <w:szCs w:val="28"/>
        </w:rPr>
      </w:pPr>
      <w:r w:rsidRPr="00600D89">
        <w:rPr>
          <w:sz w:val="28"/>
          <w:szCs w:val="28"/>
        </w:rPr>
        <w:t xml:space="preserve">Слід чітко формулювати </w:t>
      </w:r>
      <w:r w:rsidRPr="00600D89">
        <w:rPr>
          <w:b/>
          <w:sz w:val="28"/>
          <w:szCs w:val="28"/>
        </w:rPr>
        <w:t>мету</w:t>
      </w:r>
      <w:r w:rsidRPr="00600D89">
        <w:rPr>
          <w:sz w:val="28"/>
          <w:szCs w:val="28"/>
        </w:rPr>
        <w:t xml:space="preserve"> роботи, лаконічно зазначати завдання, що необхідно вирішити для її досягнення. </w:t>
      </w:r>
      <w:r w:rsidRPr="00600D89">
        <w:rPr>
          <w:b/>
          <w:bCs/>
          <w:sz w:val="28"/>
          <w:szCs w:val="28"/>
        </w:rPr>
        <w:t>Мета й завдання дослідження</w:t>
      </w:r>
      <w:r w:rsidRPr="00600D89">
        <w:rPr>
          <w:b/>
          <w:bCs/>
          <w:i/>
          <w:sz w:val="28"/>
          <w:szCs w:val="28"/>
        </w:rPr>
        <w:t xml:space="preserve">: </w:t>
      </w:r>
      <w:r w:rsidRPr="00600D89">
        <w:rPr>
          <w:bCs/>
          <w:sz w:val="28"/>
          <w:szCs w:val="28"/>
        </w:rPr>
        <w:t>ф</w:t>
      </w:r>
      <w:r w:rsidRPr="00600D89">
        <w:rPr>
          <w:sz w:val="28"/>
          <w:szCs w:val="28"/>
        </w:rPr>
        <w:t xml:space="preserve">ормулювання мети роботи </w:t>
      </w:r>
      <w:r w:rsidR="00D11288">
        <w:rPr>
          <w:sz w:val="28"/>
          <w:szCs w:val="28"/>
        </w:rPr>
        <w:t>й</w:t>
      </w:r>
      <w:r w:rsidRPr="00600D89">
        <w:rPr>
          <w:sz w:val="28"/>
          <w:szCs w:val="28"/>
        </w:rPr>
        <w:t xml:space="preserve"> задачі, які необхідно вирішити для досягнення поставленої мети (не слід формулювати мету як «дослідження...», «вивчення...» тощо, </w:t>
      </w:r>
      <w:r w:rsidR="00D11288">
        <w:rPr>
          <w:sz w:val="28"/>
          <w:szCs w:val="28"/>
        </w:rPr>
        <w:t>оскільки</w:t>
      </w:r>
      <w:r w:rsidRPr="00600D89">
        <w:rPr>
          <w:sz w:val="28"/>
          <w:szCs w:val="28"/>
        </w:rPr>
        <w:t xml:space="preserve"> ці слова вказують на засіб досягнення мети, а не на саму мету). Мета – це запланований результат дослідження. Виконуючи наукову роботу слід пам’ятати, що «метою будь-якої наукової праці є виявлення нових фактів, висновків, рекомендацій, закономірностей або ж уточнення відомих раніш</w:t>
      </w:r>
      <w:r w:rsidR="00D11288">
        <w:rPr>
          <w:sz w:val="28"/>
          <w:szCs w:val="28"/>
        </w:rPr>
        <w:t>е</w:t>
      </w:r>
      <w:r w:rsidRPr="00600D89">
        <w:rPr>
          <w:sz w:val="28"/>
          <w:szCs w:val="28"/>
        </w:rPr>
        <w:t>, але недостатньо досліджених»</w:t>
      </w:r>
      <w:r w:rsidR="005409C3">
        <w:rPr>
          <w:sz w:val="28"/>
          <w:szCs w:val="28"/>
        </w:rPr>
        <w:t xml:space="preserve"> </w:t>
      </w:r>
      <w:r w:rsidR="00C613DF" w:rsidRPr="00C613DF">
        <w:rPr>
          <w:sz w:val="28"/>
          <w:szCs w:val="28"/>
        </w:rPr>
        <w:t>[</w:t>
      </w:r>
      <w:r w:rsidR="003166D5">
        <w:rPr>
          <w:sz w:val="28"/>
          <w:szCs w:val="28"/>
        </w:rPr>
        <w:t xml:space="preserve"> </w:t>
      </w:r>
      <w:r w:rsidR="002347C8">
        <w:rPr>
          <w:sz w:val="28"/>
          <w:szCs w:val="28"/>
        </w:rPr>
        <w:t>21</w:t>
      </w:r>
      <w:r w:rsidR="00C613DF" w:rsidRPr="00C613DF">
        <w:rPr>
          <w:sz w:val="28"/>
          <w:szCs w:val="28"/>
        </w:rPr>
        <w:t>]</w:t>
      </w:r>
      <w:r w:rsidRPr="00600D89">
        <w:rPr>
          <w:sz w:val="28"/>
          <w:szCs w:val="28"/>
        </w:rPr>
        <w:t xml:space="preserve">. </w:t>
      </w:r>
      <w:r w:rsidR="00D11288">
        <w:rPr>
          <w:sz w:val="28"/>
          <w:szCs w:val="28"/>
        </w:rPr>
        <w:t>Здобути бажані</w:t>
      </w:r>
      <w:r w:rsidRPr="00600D89">
        <w:rPr>
          <w:sz w:val="28"/>
          <w:szCs w:val="28"/>
        </w:rPr>
        <w:t xml:space="preserve"> результати, поступово досягти поставленої мети можна шляхом її деталізації у вигляді певної програми  цілеспрямованих дій – </w:t>
      </w:r>
      <w:r w:rsidRPr="00600D89">
        <w:rPr>
          <w:b/>
          <w:sz w:val="28"/>
          <w:szCs w:val="28"/>
        </w:rPr>
        <w:t>завдань дослідження</w:t>
      </w:r>
      <w:r w:rsidRPr="00600D89">
        <w:rPr>
          <w:sz w:val="28"/>
          <w:szCs w:val="28"/>
        </w:rPr>
        <w:t xml:space="preserve">. Завдання  дослідження формулюються </w:t>
      </w:r>
      <w:r w:rsidR="00D11288">
        <w:rPr>
          <w:sz w:val="28"/>
          <w:szCs w:val="28"/>
        </w:rPr>
        <w:t>у</w:t>
      </w:r>
      <w:r w:rsidRPr="00600D89">
        <w:rPr>
          <w:sz w:val="28"/>
          <w:szCs w:val="28"/>
        </w:rPr>
        <w:t xml:space="preserve"> двох варіантах: перший – у вигляді самостійно закінчених етапів дослідження; другий – як послідовне вирішення окремих проблем наукового дослідження </w:t>
      </w:r>
      <w:r w:rsidR="00D11288">
        <w:rPr>
          <w:sz w:val="28"/>
          <w:szCs w:val="28"/>
        </w:rPr>
        <w:t>стосовно</w:t>
      </w:r>
      <w:r w:rsidRPr="00600D89">
        <w:rPr>
          <w:sz w:val="28"/>
          <w:szCs w:val="28"/>
        </w:rPr>
        <w:t xml:space="preserve"> загальної проблеми всієї бакалаврської роботи. Формулювати й конкретизувати задачі слід дуже ретельно, оскільки опис їхнього вирішення становить зміст підрозділів кожн</w:t>
      </w:r>
      <w:r w:rsidR="00A972A0">
        <w:rPr>
          <w:sz w:val="28"/>
          <w:szCs w:val="28"/>
        </w:rPr>
        <w:t>ого з розділу курсової роботи</w:t>
      </w:r>
      <w:r w:rsidRPr="00542150">
        <w:rPr>
          <w:sz w:val="28"/>
          <w:szCs w:val="28"/>
        </w:rPr>
        <w:t>.</w:t>
      </w:r>
      <w:r w:rsidRPr="00600D89">
        <w:rPr>
          <w:sz w:val="28"/>
          <w:szCs w:val="28"/>
        </w:rPr>
        <w:t xml:space="preserve"> Слід зазначити </w:t>
      </w:r>
      <w:r w:rsidRPr="00600D89">
        <w:rPr>
          <w:b/>
          <w:sz w:val="28"/>
          <w:szCs w:val="28"/>
        </w:rPr>
        <w:t>методологічну основу</w:t>
      </w:r>
      <w:r w:rsidR="00D11288">
        <w:rPr>
          <w:sz w:val="28"/>
          <w:szCs w:val="28"/>
        </w:rPr>
        <w:t xml:space="preserve"> дослідження</w:t>
      </w:r>
      <w:r w:rsidRPr="00600D89">
        <w:rPr>
          <w:sz w:val="28"/>
          <w:szCs w:val="28"/>
        </w:rPr>
        <w:t>.</w:t>
      </w:r>
    </w:p>
    <w:p w:rsidR="00540069" w:rsidRPr="00600D89" w:rsidRDefault="00540069" w:rsidP="00A972A0">
      <w:pPr>
        <w:shd w:val="clear" w:color="auto" w:fill="FFFFFF"/>
        <w:autoSpaceDE w:val="0"/>
        <w:autoSpaceDN w:val="0"/>
        <w:adjustRightInd w:val="0"/>
        <w:spacing w:line="360" w:lineRule="auto"/>
        <w:ind w:firstLine="709"/>
        <w:jc w:val="both"/>
        <w:rPr>
          <w:sz w:val="28"/>
          <w:szCs w:val="28"/>
          <w:lang w:val="ru-RU"/>
        </w:rPr>
      </w:pPr>
      <w:r w:rsidRPr="00600D89">
        <w:rPr>
          <w:b/>
          <w:i/>
          <w:iCs/>
          <w:sz w:val="28"/>
          <w:szCs w:val="28"/>
        </w:rPr>
        <w:t>Основна частина</w:t>
      </w:r>
      <w:r w:rsidRPr="00600D89">
        <w:rPr>
          <w:i/>
          <w:iCs/>
          <w:sz w:val="28"/>
          <w:szCs w:val="28"/>
        </w:rPr>
        <w:t xml:space="preserve"> </w:t>
      </w:r>
      <w:r w:rsidRPr="00600D89">
        <w:rPr>
          <w:sz w:val="28"/>
          <w:szCs w:val="28"/>
        </w:rPr>
        <w:t>роботи складається з розділів, підрозділів (якщо необхідно – пунктів). У кінці кожного розділу рекомендується сформулювати висновки зі стислим виклад</w:t>
      </w:r>
      <w:r w:rsidR="00DD20C6">
        <w:rPr>
          <w:sz w:val="28"/>
          <w:szCs w:val="28"/>
        </w:rPr>
        <w:t>ом</w:t>
      </w:r>
      <w:r w:rsidRPr="00600D89">
        <w:rPr>
          <w:sz w:val="28"/>
          <w:szCs w:val="28"/>
        </w:rPr>
        <w:t xml:space="preserve"> наведених у ньому практичних результатів.</w:t>
      </w:r>
    </w:p>
    <w:p w:rsidR="00540069" w:rsidRPr="00600D89" w:rsidRDefault="00DD20C6" w:rsidP="00A972A0">
      <w:pPr>
        <w:shd w:val="clear" w:color="auto" w:fill="FFFFFF"/>
        <w:autoSpaceDE w:val="0"/>
        <w:autoSpaceDN w:val="0"/>
        <w:adjustRightInd w:val="0"/>
        <w:spacing w:line="360" w:lineRule="auto"/>
        <w:ind w:firstLine="709"/>
        <w:jc w:val="both"/>
        <w:rPr>
          <w:sz w:val="28"/>
          <w:szCs w:val="28"/>
        </w:rPr>
      </w:pPr>
      <w:r>
        <w:rPr>
          <w:sz w:val="28"/>
          <w:szCs w:val="28"/>
        </w:rPr>
        <w:t>В</w:t>
      </w:r>
      <w:r w:rsidR="00540069" w:rsidRPr="00600D89">
        <w:rPr>
          <w:sz w:val="28"/>
          <w:szCs w:val="28"/>
        </w:rPr>
        <w:t xml:space="preserve"> основній частині наводиться аналітичний огляд літератури </w:t>
      </w:r>
      <w:r w:rsidR="007E4FAC">
        <w:rPr>
          <w:sz w:val="28"/>
          <w:szCs w:val="28"/>
        </w:rPr>
        <w:t>відповідно до обраної теми</w:t>
      </w:r>
      <w:r w:rsidR="00540069" w:rsidRPr="00600D89">
        <w:rPr>
          <w:sz w:val="28"/>
          <w:szCs w:val="28"/>
        </w:rPr>
        <w:t xml:space="preserve">. </w:t>
      </w:r>
      <w:r w:rsidR="007E4FAC">
        <w:rPr>
          <w:sz w:val="28"/>
          <w:szCs w:val="28"/>
        </w:rPr>
        <w:t>Ц</w:t>
      </w:r>
      <w:r w:rsidR="00540069" w:rsidRPr="00600D89">
        <w:rPr>
          <w:sz w:val="28"/>
          <w:szCs w:val="28"/>
        </w:rPr>
        <w:t>итуючи будь-яке джерело інформації, необхідно робити посилання на нього, оскільки це є предметом інтелектуальної власності. Рекомендується проаналізувати дані, опубліковані у відповідних підручниках та посібниках, монографіях, довідниках, інших джерелах, у т.ч. електронних. Узагальнення всієї зібраної інфор</w:t>
      </w:r>
      <w:r w:rsidR="007E4FAC">
        <w:rPr>
          <w:sz w:val="28"/>
          <w:szCs w:val="28"/>
        </w:rPr>
        <w:t xml:space="preserve">мації дозволить </w:t>
      </w:r>
      <w:r w:rsidR="00540069" w:rsidRPr="00600D89">
        <w:rPr>
          <w:sz w:val="28"/>
          <w:szCs w:val="28"/>
        </w:rPr>
        <w:t>мати більш глибоке уявлення щодо певно</w:t>
      </w:r>
      <w:r w:rsidR="007E4FAC">
        <w:rPr>
          <w:sz w:val="28"/>
          <w:szCs w:val="28"/>
        </w:rPr>
        <w:t>ї</w:t>
      </w:r>
      <w:r w:rsidR="00540069" w:rsidRPr="00600D89">
        <w:rPr>
          <w:sz w:val="28"/>
          <w:szCs w:val="28"/>
        </w:rPr>
        <w:t xml:space="preserve"> </w:t>
      </w:r>
      <w:r w:rsidR="007E4FAC">
        <w:rPr>
          <w:sz w:val="28"/>
          <w:szCs w:val="28"/>
        </w:rPr>
        <w:t xml:space="preserve">проблеми </w:t>
      </w:r>
      <w:r w:rsidR="00540069" w:rsidRPr="00600D89">
        <w:rPr>
          <w:sz w:val="28"/>
          <w:szCs w:val="28"/>
        </w:rPr>
        <w:t>даного розділу.</w:t>
      </w:r>
    </w:p>
    <w:p w:rsidR="00540069" w:rsidRPr="00600D89" w:rsidRDefault="00540069" w:rsidP="00A972A0">
      <w:pPr>
        <w:shd w:val="clear" w:color="auto" w:fill="FFFFFF"/>
        <w:autoSpaceDE w:val="0"/>
        <w:autoSpaceDN w:val="0"/>
        <w:adjustRightInd w:val="0"/>
        <w:spacing w:line="360" w:lineRule="auto"/>
        <w:ind w:firstLine="567"/>
        <w:jc w:val="both"/>
        <w:rPr>
          <w:sz w:val="28"/>
          <w:szCs w:val="28"/>
          <w:lang w:val="ru-RU"/>
        </w:rPr>
      </w:pPr>
      <w:r w:rsidRPr="00600D89">
        <w:rPr>
          <w:b/>
          <w:sz w:val="28"/>
          <w:szCs w:val="28"/>
        </w:rPr>
        <w:t>За обсягом</w:t>
      </w:r>
      <w:r w:rsidRPr="00600D89">
        <w:rPr>
          <w:sz w:val="28"/>
          <w:szCs w:val="28"/>
        </w:rPr>
        <w:t xml:space="preserve"> </w:t>
      </w:r>
      <w:r w:rsidRPr="00600D89">
        <w:rPr>
          <w:b/>
          <w:sz w:val="28"/>
          <w:szCs w:val="28"/>
        </w:rPr>
        <w:t>курсова</w:t>
      </w:r>
      <w:r w:rsidRPr="00600D89">
        <w:rPr>
          <w:sz w:val="28"/>
          <w:szCs w:val="28"/>
        </w:rPr>
        <w:t xml:space="preserve"> </w:t>
      </w:r>
      <w:r w:rsidRPr="00600D89">
        <w:rPr>
          <w:b/>
          <w:sz w:val="28"/>
          <w:szCs w:val="28"/>
        </w:rPr>
        <w:t>робота</w:t>
      </w:r>
      <w:r w:rsidRPr="00600D89">
        <w:rPr>
          <w:sz w:val="28"/>
          <w:szCs w:val="28"/>
        </w:rPr>
        <w:t xml:space="preserve"> являє собою завершений варіант оформлення спеціально підготовленого рукопису </w:t>
      </w:r>
      <w:r w:rsidRPr="00600D89">
        <w:rPr>
          <w:sz w:val="28"/>
          <w:szCs w:val="28"/>
          <w:lang w:val="ru-RU"/>
        </w:rPr>
        <w:t xml:space="preserve">відповідного </w:t>
      </w:r>
      <w:r w:rsidRPr="00600D89">
        <w:rPr>
          <w:sz w:val="28"/>
          <w:szCs w:val="28"/>
        </w:rPr>
        <w:t xml:space="preserve">обсягу. До цього обсягу не включають список використаних джерел </w:t>
      </w:r>
      <w:r w:rsidR="007E4FAC">
        <w:rPr>
          <w:sz w:val="28"/>
          <w:szCs w:val="28"/>
        </w:rPr>
        <w:t>і</w:t>
      </w:r>
      <w:r w:rsidRPr="00600D89">
        <w:rPr>
          <w:sz w:val="28"/>
          <w:szCs w:val="28"/>
        </w:rPr>
        <w:t xml:space="preserve"> додатки.</w:t>
      </w:r>
    </w:p>
    <w:p w:rsidR="00540069" w:rsidRPr="00600D89" w:rsidRDefault="00540069" w:rsidP="00A972A0">
      <w:pPr>
        <w:shd w:val="clear" w:color="auto" w:fill="FFFFFF"/>
        <w:autoSpaceDE w:val="0"/>
        <w:autoSpaceDN w:val="0"/>
        <w:adjustRightInd w:val="0"/>
        <w:spacing w:line="360" w:lineRule="auto"/>
        <w:ind w:firstLine="567"/>
        <w:jc w:val="both"/>
        <w:rPr>
          <w:sz w:val="28"/>
          <w:szCs w:val="28"/>
        </w:rPr>
      </w:pPr>
      <w:r w:rsidRPr="00600D89">
        <w:rPr>
          <w:sz w:val="28"/>
          <w:szCs w:val="28"/>
        </w:rPr>
        <w:t xml:space="preserve">У </w:t>
      </w:r>
      <w:r w:rsidRPr="00600D89">
        <w:rPr>
          <w:b/>
          <w:iCs/>
          <w:sz w:val="28"/>
          <w:szCs w:val="28"/>
        </w:rPr>
        <w:t>висновках</w:t>
      </w:r>
      <w:r w:rsidRPr="00600D89">
        <w:rPr>
          <w:i/>
          <w:iCs/>
          <w:sz w:val="28"/>
          <w:szCs w:val="28"/>
        </w:rPr>
        <w:t xml:space="preserve"> </w:t>
      </w:r>
      <w:r w:rsidRPr="00600D89">
        <w:rPr>
          <w:sz w:val="28"/>
          <w:szCs w:val="28"/>
        </w:rPr>
        <w:t xml:space="preserve">рекомендується викласти підсумки проведеного аналітичного огляду, критичної характеристики </w:t>
      </w:r>
      <w:r w:rsidR="007E4FAC">
        <w:rPr>
          <w:sz w:val="28"/>
          <w:szCs w:val="28"/>
        </w:rPr>
        <w:t>наукової літератури,</w:t>
      </w:r>
      <w:r w:rsidRPr="00600D89">
        <w:rPr>
          <w:sz w:val="28"/>
          <w:szCs w:val="28"/>
        </w:rPr>
        <w:t xml:space="preserve"> </w:t>
      </w:r>
      <w:r w:rsidR="007E4FAC">
        <w:rPr>
          <w:sz w:val="28"/>
          <w:szCs w:val="28"/>
        </w:rPr>
        <w:t xml:space="preserve">опрацьованої </w:t>
      </w:r>
      <w:r w:rsidRPr="00600D89">
        <w:rPr>
          <w:sz w:val="28"/>
          <w:szCs w:val="28"/>
        </w:rPr>
        <w:t xml:space="preserve">за обраною темою, </w:t>
      </w:r>
      <w:r w:rsidR="007E4FAC">
        <w:rPr>
          <w:sz w:val="28"/>
          <w:szCs w:val="28"/>
        </w:rPr>
        <w:t>прийнятих перекладацьких рішень</w:t>
      </w:r>
      <w:r w:rsidRPr="00600D89">
        <w:rPr>
          <w:sz w:val="28"/>
          <w:szCs w:val="28"/>
        </w:rPr>
        <w:t xml:space="preserve"> щодо </w:t>
      </w:r>
      <w:r w:rsidR="007E4FAC">
        <w:rPr>
          <w:sz w:val="28"/>
          <w:szCs w:val="28"/>
        </w:rPr>
        <w:t>досліджуваних</w:t>
      </w:r>
      <w:r w:rsidRPr="00600D89">
        <w:rPr>
          <w:sz w:val="28"/>
          <w:szCs w:val="28"/>
        </w:rPr>
        <w:t xml:space="preserve"> лінгвістичних категорій. Для формулювання чітких висновків </w:t>
      </w:r>
      <w:r w:rsidR="007E4FAC">
        <w:rPr>
          <w:sz w:val="28"/>
          <w:szCs w:val="28"/>
        </w:rPr>
        <w:t>і</w:t>
      </w:r>
      <w:r w:rsidRPr="00600D89">
        <w:rPr>
          <w:sz w:val="28"/>
          <w:szCs w:val="28"/>
        </w:rPr>
        <w:t xml:space="preserve"> ґрунтовних пропозицій рекомендується апробація основних положень дослідження на наукових конференціях, семінарах, публікація у наукових виданнях. Висновки </w:t>
      </w:r>
      <w:r w:rsidR="007E4FAC">
        <w:rPr>
          <w:sz w:val="28"/>
          <w:szCs w:val="28"/>
        </w:rPr>
        <w:t>мають</w:t>
      </w:r>
      <w:r w:rsidRPr="00600D89">
        <w:rPr>
          <w:sz w:val="28"/>
          <w:szCs w:val="28"/>
        </w:rPr>
        <w:t xml:space="preserve"> базуватися на матеріалах основної частини роботи. </w:t>
      </w:r>
    </w:p>
    <w:p w:rsidR="00540069" w:rsidRPr="00600D89" w:rsidRDefault="00540069" w:rsidP="00A972A0">
      <w:pPr>
        <w:shd w:val="clear" w:color="auto" w:fill="FFFFFF"/>
        <w:autoSpaceDE w:val="0"/>
        <w:autoSpaceDN w:val="0"/>
        <w:adjustRightInd w:val="0"/>
        <w:spacing w:line="360" w:lineRule="auto"/>
        <w:ind w:firstLine="567"/>
        <w:jc w:val="both"/>
        <w:rPr>
          <w:sz w:val="28"/>
          <w:szCs w:val="28"/>
          <w:lang w:val="ru-RU"/>
        </w:rPr>
      </w:pPr>
      <w:r w:rsidRPr="00600D89">
        <w:rPr>
          <w:sz w:val="28"/>
          <w:szCs w:val="28"/>
        </w:rPr>
        <w:t xml:space="preserve">Виклад змісту кожного питання курсової роботи має бути доказовим, пояснювальним та науково аргументованим. Теоретичні положення </w:t>
      </w:r>
      <w:r w:rsidR="007E4FAC">
        <w:rPr>
          <w:sz w:val="28"/>
          <w:szCs w:val="28"/>
        </w:rPr>
        <w:t>мають</w:t>
      </w:r>
      <w:r w:rsidRPr="00600D89">
        <w:rPr>
          <w:sz w:val="28"/>
          <w:szCs w:val="28"/>
        </w:rPr>
        <w:t xml:space="preserve"> ґрунтуватися на конкретних матеріалах реальної дійсності, а приклади бути типовими.</w:t>
      </w:r>
    </w:p>
    <w:p w:rsidR="00540069" w:rsidRDefault="00540069" w:rsidP="00A972A0">
      <w:pPr>
        <w:shd w:val="clear" w:color="auto" w:fill="FFFFFF"/>
        <w:autoSpaceDE w:val="0"/>
        <w:autoSpaceDN w:val="0"/>
        <w:adjustRightInd w:val="0"/>
        <w:spacing w:line="360" w:lineRule="auto"/>
        <w:ind w:firstLine="567"/>
        <w:jc w:val="both"/>
        <w:rPr>
          <w:b/>
          <w:sz w:val="28"/>
          <w:szCs w:val="28"/>
        </w:rPr>
      </w:pPr>
      <w:r w:rsidRPr="00600D89">
        <w:rPr>
          <w:b/>
          <w:sz w:val="28"/>
          <w:szCs w:val="28"/>
        </w:rPr>
        <w:t xml:space="preserve">ЗАКЛЮЧНИЙ ЕТАП </w:t>
      </w:r>
      <w:r w:rsidRPr="00600D89">
        <w:rPr>
          <w:sz w:val="28"/>
          <w:szCs w:val="28"/>
        </w:rPr>
        <w:t>дослідження передбачає належне оформлення роботи відповідно до чинних вимог, надання її науковому керівнику та захист.</w:t>
      </w:r>
      <w:r w:rsidRPr="00600D89">
        <w:rPr>
          <w:b/>
          <w:sz w:val="28"/>
          <w:szCs w:val="28"/>
        </w:rPr>
        <w:t xml:space="preserve"> </w:t>
      </w:r>
    </w:p>
    <w:p w:rsidR="00540069" w:rsidRDefault="00540069" w:rsidP="00A972A0">
      <w:pPr>
        <w:shd w:val="clear" w:color="auto" w:fill="FFFFFF"/>
        <w:autoSpaceDE w:val="0"/>
        <w:autoSpaceDN w:val="0"/>
        <w:adjustRightInd w:val="0"/>
        <w:spacing w:line="360" w:lineRule="auto"/>
        <w:ind w:firstLine="567"/>
        <w:jc w:val="both"/>
        <w:rPr>
          <w:b/>
          <w:sz w:val="28"/>
          <w:szCs w:val="28"/>
        </w:rPr>
      </w:pPr>
    </w:p>
    <w:p w:rsidR="00540069" w:rsidRPr="00600D89" w:rsidRDefault="00540069" w:rsidP="00A972A0">
      <w:pPr>
        <w:shd w:val="clear" w:color="auto" w:fill="FFFFFF"/>
        <w:autoSpaceDE w:val="0"/>
        <w:autoSpaceDN w:val="0"/>
        <w:adjustRightInd w:val="0"/>
        <w:spacing w:line="360" w:lineRule="auto"/>
        <w:ind w:firstLine="709"/>
        <w:jc w:val="center"/>
        <w:rPr>
          <w:b/>
          <w:sz w:val="28"/>
          <w:szCs w:val="28"/>
        </w:rPr>
      </w:pPr>
      <w:r w:rsidRPr="00600D89">
        <w:rPr>
          <w:b/>
          <w:bCs/>
          <w:sz w:val="28"/>
          <w:szCs w:val="28"/>
        </w:rPr>
        <w:t xml:space="preserve">ЗАГАЛЬНІ КРИТЕРІЇ </w:t>
      </w:r>
      <w:r w:rsidRPr="00600D89">
        <w:rPr>
          <w:b/>
          <w:sz w:val="28"/>
          <w:szCs w:val="28"/>
        </w:rPr>
        <w:t xml:space="preserve">ОЦІНЮВАННЯ </w:t>
      </w:r>
      <w:r w:rsidRPr="00600D89">
        <w:rPr>
          <w:b/>
          <w:bCs/>
          <w:sz w:val="28"/>
          <w:szCs w:val="28"/>
        </w:rPr>
        <w:t>РОБОТИ.</w:t>
      </w:r>
    </w:p>
    <w:p w:rsidR="00540069" w:rsidRDefault="00540069" w:rsidP="00A972A0">
      <w:pPr>
        <w:spacing w:line="360" w:lineRule="auto"/>
        <w:ind w:firstLine="708"/>
        <w:jc w:val="both"/>
        <w:rPr>
          <w:bCs/>
          <w:color w:val="000000"/>
          <w:sz w:val="28"/>
          <w:szCs w:val="28"/>
        </w:rPr>
      </w:pPr>
      <w:r>
        <w:rPr>
          <w:sz w:val="28"/>
          <w:szCs w:val="28"/>
        </w:rPr>
        <w:t>Курсова</w:t>
      </w:r>
      <w:r w:rsidRPr="00600D89">
        <w:rPr>
          <w:sz w:val="28"/>
          <w:szCs w:val="28"/>
        </w:rPr>
        <w:t xml:space="preserve"> робота подається науковому керівникові для перевірки змісту </w:t>
      </w:r>
      <w:r w:rsidR="007E4FAC">
        <w:rPr>
          <w:sz w:val="28"/>
          <w:szCs w:val="28"/>
        </w:rPr>
        <w:t>й</w:t>
      </w:r>
      <w:r w:rsidRPr="00600D89">
        <w:rPr>
          <w:sz w:val="28"/>
          <w:szCs w:val="28"/>
        </w:rPr>
        <w:t xml:space="preserve"> структури у визначений термін. Бакалаврська робота автора має продемонструвати: </w:t>
      </w:r>
      <w:r w:rsidRPr="00600D89">
        <w:rPr>
          <w:b/>
          <w:sz w:val="28"/>
          <w:szCs w:val="28"/>
        </w:rPr>
        <w:t>вміння</w:t>
      </w:r>
      <w:r w:rsidRPr="00600D89">
        <w:rPr>
          <w:sz w:val="28"/>
          <w:szCs w:val="28"/>
        </w:rPr>
        <w:t xml:space="preserve"> логічно та аргументовано викладати матеріал, обґрунтовувати перекладацькі рішення під час виконання перекладацького аналізу, власні узагальнення</w:t>
      </w:r>
      <w:r w:rsidR="007E4FAC">
        <w:rPr>
          <w:sz w:val="28"/>
          <w:szCs w:val="28"/>
        </w:rPr>
        <w:t>,</w:t>
      </w:r>
      <w:r w:rsidRPr="00600D89">
        <w:rPr>
          <w:sz w:val="28"/>
          <w:szCs w:val="28"/>
        </w:rPr>
        <w:t xml:space="preserve"> висновки </w:t>
      </w:r>
      <w:r w:rsidR="007E4FAC">
        <w:rPr>
          <w:sz w:val="28"/>
          <w:szCs w:val="28"/>
        </w:rPr>
        <w:t>й у</w:t>
      </w:r>
      <w:r w:rsidRPr="00600D89">
        <w:rPr>
          <w:sz w:val="28"/>
          <w:szCs w:val="28"/>
        </w:rPr>
        <w:t>міння працювати з літературними джерелами.</w:t>
      </w:r>
      <w:r w:rsidRPr="00600D89">
        <w:rPr>
          <w:bCs/>
          <w:color w:val="000000"/>
          <w:sz w:val="28"/>
          <w:szCs w:val="28"/>
        </w:rPr>
        <w:t xml:space="preserve"> Бакалаврська курсова робота оцінюється за 100-бальною шкалою із подальшим переведенням балів </w:t>
      </w:r>
      <w:r w:rsidR="007E4FAC">
        <w:rPr>
          <w:bCs/>
          <w:color w:val="000000"/>
          <w:sz w:val="28"/>
          <w:szCs w:val="28"/>
        </w:rPr>
        <w:t>у</w:t>
      </w:r>
      <w:r w:rsidRPr="00600D89">
        <w:rPr>
          <w:bCs/>
          <w:color w:val="000000"/>
          <w:sz w:val="28"/>
          <w:szCs w:val="28"/>
        </w:rPr>
        <w:t xml:space="preserve"> національн</w:t>
      </w:r>
      <w:r w:rsidR="007E4FAC">
        <w:rPr>
          <w:bCs/>
          <w:color w:val="000000"/>
          <w:sz w:val="28"/>
          <w:szCs w:val="28"/>
        </w:rPr>
        <w:t>у</w:t>
      </w:r>
      <w:r w:rsidRPr="00600D89">
        <w:rPr>
          <w:bCs/>
          <w:color w:val="000000"/>
          <w:sz w:val="28"/>
          <w:szCs w:val="28"/>
        </w:rPr>
        <w:t xml:space="preserve"> оцінк</w:t>
      </w:r>
      <w:r w:rsidR="007E4FAC">
        <w:rPr>
          <w:bCs/>
          <w:color w:val="000000"/>
          <w:sz w:val="28"/>
          <w:szCs w:val="28"/>
        </w:rPr>
        <w:t>у</w:t>
      </w:r>
      <w:r w:rsidRPr="00600D89">
        <w:rPr>
          <w:bCs/>
          <w:color w:val="000000"/>
          <w:sz w:val="28"/>
          <w:szCs w:val="28"/>
        </w:rPr>
        <w:t xml:space="preserve"> та оцінк</w:t>
      </w:r>
      <w:r w:rsidR="007E4FAC">
        <w:rPr>
          <w:bCs/>
          <w:color w:val="000000"/>
          <w:sz w:val="28"/>
          <w:szCs w:val="28"/>
        </w:rPr>
        <w:t>у</w:t>
      </w:r>
      <w:r w:rsidRPr="00600D89">
        <w:rPr>
          <w:bCs/>
          <w:color w:val="000000"/>
          <w:sz w:val="28"/>
          <w:szCs w:val="28"/>
        </w:rPr>
        <w:t xml:space="preserve"> ECTS. Така вимога має забезпечити чітке критеріальне оцінювання, і, як наслідок, об’єктивність оцінки результатів навчання студентів. </w:t>
      </w:r>
    </w:p>
    <w:p w:rsidR="00540069" w:rsidRPr="00600D89" w:rsidRDefault="00540069" w:rsidP="00A972A0">
      <w:pPr>
        <w:spacing w:line="360" w:lineRule="auto"/>
        <w:ind w:firstLine="708"/>
        <w:jc w:val="both"/>
        <w:rPr>
          <w:b/>
          <w:color w:val="000000"/>
          <w:sz w:val="28"/>
          <w:szCs w:val="28"/>
        </w:rPr>
      </w:pP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0"/>
        <w:gridCol w:w="3120"/>
        <w:gridCol w:w="3120"/>
      </w:tblGrid>
      <w:tr w:rsidR="00540069" w:rsidRPr="00600D89" w:rsidTr="0002486E">
        <w:trPr>
          <w:jc w:val="center"/>
        </w:trPr>
        <w:tc>
          <w:tcPr>
            <w:tcW w:w="3120" w:type="dxa"/>
            <w:vAlign w:val="center"/>
          </w:tcPr>
          <w:p w:rsidR="00540069" w:rsidRPr="00600D89" w:rsidRDefault="00540069" w:rsidP="0002486E">
            <w:pPr>
              <w:spacing w:line="360" w:lineRule="auto"/>
              <w:jc w:val="center"/>
              <w:rPr>
                <w:b/>
                <w:bCs/>
                <w:iCs/>
                <w:color w:val="000000"/>
                <w:sz w:val="28"/>
                <w:szCs w:val="28"/>
              </w:rPr>
            </w:pPr>
            <w:r w:rsidRPr="00600D89">
              <w:rPr>
                <w:b/>
                <w:bCs/>
                <w:iCs/>
                <w:color w:val="000000"/>
                <w:sz w:val="28"/>
                <w:szCs w:val="28"/>
              </w:rPr>
              <w:t>Бали</w:t>
            </w:r>
          </w:p>
        </w:tc>
        <w:tc>
          <w:tcPr>
            <w:tcW w:w="3120" w:type="dxa"/>
            <w:vAlign w:val="center"/>
          </w:tcPr>
          <w:p w:rsidR="00540069" w:rsidRPr="00600D89" w:rsidRDefault="00540069" w:rsidP="0002486E">
            <w:pPr>
              <w:spacing w:line="360" w:lineRule="auto"/>
              <w:jc w:val="center"/>
              <w:rPr>
                <w:b/>
                <w:bCs/>
                <w:iCs/>
                <w:color w:val="000000"/>
                <w:sz w:val="28"/>
                <w:szCs w:val="28"/>
              </w:rPr>
            </w:pPr>
            <w:r w:rsidRPr="00600D89">
              <w:rPr>
                <w:b/>
                <w:bCs/>
                <w:iCs/>
                <w:color w:val="000000"/>
                <w:sz w:val="28"/>
                <w:szCs w:val="28"/>
              </w:rPr>
              <w:t>ECTS-оцінка</w:t>
            </w:r>
          </w:p>
        </w:tc>
        <w:tc>
          <w:tcPr>
            <w:tcW w:w="3120" w:type="dxa"/>
            <w:vAlign w:val="center"/>
          </w:tcPr>
          <w:p w:rsidR="00540069" w:rsidRPr="00600D89" w:rsidRDefault="00540069" w:rsidP="0002486E">
            <w:pPr>
              <w:spacing w:line="360" w:lineRule="auto"/>
              <w:jc w:val="center"/>
              <w:rPr>
                <w:b/>
                <w:bCs/>
                <w:iCs/>
                <w:color w:val="000000"/>
                <w:sz w:val="28"/>
                <w:szCs w:val="28"/>
              </w:rPr>
            </w:pPr>
            <w:r w:rsidRPr="00600D89">
              <w:rPr>
                <w:b/>
                <w:bCs/>
                <w:iCs/>
                <w:color w:val="000000"/>
                <w:sz w:val="28"/>
                <w:szCs w:val="28"/>
              </w:rPr>
              <w:t>Національна оцінка</w:t>
            </w:r>
          </w:p>
        </w:tc>
      </w:tr>
      <w:tr w:rsidR="00540069" w:rsidRPr="00600D89" w:rsidTr="0002486E">
        <w:trPr>
          <w:cantSplit/>
          <w:trHeight w:val="170"/>
          <w:jc w:val="center"/>
        </w:trPr>
        <w:tc>
          <w:tcPr>
            <w:tcW w:w="3120" w:type="dxa"/>
            <w:vAlign w:val="center"/>
          </w:tcPr>
          <w:p w:rsidR="00540069" w:rsidRPr="00600D89" w:rsidRDefault="00540069" w:rsidP="0002486E">
            <w:pPr>
              <w:spacing w:line="360" w:lineRule="auto"/>
              <w:jc w:val="center"/>
              <w:rPr>
                <w:b/>
                <w:color w:val="000000"/>
                <w:sz w:val="28"/>
                <w:szCs w:val="28"/>
              </w:rPr>
            </w:pPr>
            <w:r w:rsidRPr="00600D89">
              <w:rPr>
                <w:b/>
                <w:color w:val="000000"/>
                <w:sz w:val="28"/>
                <w:szCs w:val="28"/>
              </w:rPr>
              <w:t>95…100</w:t>
            </w:r>
          </w:p>
        </w:tc>
        <w:tc>
          <w:tcPr>
            <w:tcW w:w="3120" w:type="dxa"/>
            <w:vAlign w:val="center"/>
          </w:tcPr>
          <w:p w:rsidR="00540069" w:rsidRPr="00600D89" w:rsidRDefault="00540069" w:rsidP="0002486E">
            <w:pPr>
              <w:spacing w:line="360" w:lineRule="auto"/>
              <w:jc w:val="center"/>
              <w:rPr>
                <w:color w:val="000000"/>
                <w:sz w:val="28"/>
                <w:szCs w:val="28"/>
              </w:rPr>
            </w:pPr>
            <w:r w:rsidRPr="00600D89">
              <w:rPr>
                <w:color w:val="000000"/>
                <w:sz w:val="28"/>
                <w:szCs w:val="28"/>
              </w:rPr>
              <w:t>A</w:t>
            </w:r>
          </w:p>
        </w:tc>
        <w:tc>
          <w:tcPr>
            <w:tcW w:w="3120" w:type="dxa"/>
            <w:vAlign w:val="center"/>
          </w:tcPr>
          <w:p w:rsidR="00540069" w:rsidRPr="00600D89" w:rsidRDefault="00540069" w:rsidP="0002486E">
            <w:pPr>
              <w:spacing w:line="360" w:lineRule="auto"/>
              <w:jc w:val="center"/>
              <w:rPr>
                <w:color w:val="000000"/>
                <w:sz w:val="28"/>
                <w:szCs w:val="28"/>
              </w:rPr>
            </w:pPr>
            <w:r w:rsidRPr="00600D89">
              <w:rPr>
                <w:color w:val="000000"/>
                <w:sz w:val="28"/>
                <w:szCs w:val="28"/>
              </w:rPr>
              <w:t>Відмінно</w:t>
            </w:r>
          </w:p>
        </w:tc>
      </w:tr>
      <w:tr w:rsidR="00540069" w:rsidRPr="00600D89" w:rsidTr="0002486E">
        <w:trPr>
          <w:cantSplit/>
          <w:jc w:val="center"/>
        </w:trPr>
        <w:tc>
          <w:tcPr>
            <w:tcW w:w="3120" w:type="dxa"/>
            <w:vAlign w:val="center"/>
          </w:tcPr>
          <w:p w:rsidR="00540069" w:rsidRPr="00600D89" w:rsidRDefault="00540069" w:rsidP="0002486E">
            <w:pPr>
              <w:spacing w:line="360" w:lineRule="auto"/>
              <w:jc w:val="center"/>
              <w:rPr>
                <w:b/>
                <w:color w:val="000000"/>
                <w:sz w:val="28"/>
                <w:szCs w:val="28"/>
              </w:rPr>
            </w:pPr>
            <w:r w:rsidRPr="00600D89">
              <w:rPr>
                <w:b/>
                <w:color w:val="000000"/>
                <w:sz w:val="28"/>
                <w:szCs w:val="28"/>
              </w:rPr>
              <w:t>85…94</w:t>
            </w:r>
          </w:p>
        </w:tc>
        <w:tc>
          <w:tcPr>
            <w:tcW w:w="3120" w:type="dxa"/>
            <w:vAlign w:val="center"/>
          </w:tcPr>
          <w:p w:rsidR="00540069" w:rsidRPr="00600D89" w:rsidRDefault="00540069" w:rsidP="0002486E">
            <w:pPr>
              <w:spacing w:line="360" w:lineRule="auto"/>
              <w:jc w:val="center"/>
              <w:rPr>
                <w:color w:val="000000"/>
                <w:sz w:val="28"/>
                <w:szCs w:val="28"/>
              </w:rPr>
            </w:pPr>
            <w:r w:rsidRPr="00600D89">
              <w:rPr>
                <w:color w:val="000000"/>
                <w:sz w:val="28"/>
                <w:szCs w:val="28"/>
              </w:rPr>
              <w:t>B</w:t>
            </w:r>
          </w:p>
        </w:tc>
        <w:tc>
          <w:tcPr>
            <w:tcW w:w="3120" w:type="dxa"/>
            <w:vMerge w:val="restart"/>
            <w:vAlign w:val="center"/>
          </w:tcPr>
          <w:p w:rsidR="00540069" w:rsidRPr="00600D89" w:rsidRDefault="00540069" w:rsidP="0002486E">
            <w:pPr>
              <w:spacing w:line="360" w:lineRule="auto"/>
              <w:jc w:val="center"/>
              <w:rPr>
                <w:color w:val="000000"/>
                <w:sz w:val="28"/>
                <w:szCs w:val="28"/>
              </w:rPr>
            </w:pPr>
            <w:r w:rsidRPr="00600D89">
              <w:rPr>
                <w:color w:val="000000"/>
                <w:sz w:val="28"/>
                <w:szCs w:val="28"/>
              </w:rPr>
              <w:t>Добре</w:t>
            </w:r>
          </w:p>
        </w:tc>
      </w:tr>
      <w:tr w:rsidR="00540069" w:rsidRPr="00600D89" w:rsidTr="0002486E">
        <w:trPr>
          <w:cantSplit/>
          <w:jc w:val="center"/>
        </w:trPr>
        <w:tc>
          <w:tcPr>
            <w:tcW w:w="3120" w:type="dxa"/>
            <w:vAlign w:val="center"/>
          </w:tcPr>
          <w:p w:rsidR="00540069" w:rsidRPr="00600D89" w:rsidRDefault="00540069" w:rsidP="0002486E">
            <w:pPr>
              <w:spacing w:line="360" w:lineRule="auto"/>
              <w:jc w:val="center"/>
              <w:rPr>
                <w:color w:val="000000"/>
                <w:sz w:val="28"/>
                <w:szCs w:val="28"/>
              </w:rPr>
            </w:pPr>
            <w:r w:rsidRPr="00600D89">
              <w:rPr>
                <w:b/>
                <w:color w:val="000000"/>
                <w:sz w:val="28"/>
                <w:szCs w:val="28"/>
              </w:rPr>
              <w:t>75…84</w:t>
            </w:r>
          </w:p>
        </w:tc>
        <w:tc>
          <w:tcPr>
            <w:tcW w:w="3120" w:type="dxa"/>
            <w:vAlign w:val="center"/>
          </w:tcPr>
          <w:p w:rsidR="00540069" w:rsidRPr="00600D89" w:rsidRDefault="00540069" w:rsidP="0002486E">
            <w:pPr>
              <w:spacing w:line="360" w:lineRule="auto"/>
              <w:jc w:val="center"/>
              <w:rPr>
                <w:color w:val="000000"/>
                <w:sz w:val="28"/>
                <w:szCs w:val="28"/>
              </w:rPr>
            </w:pPr>
            <w:r w:rsidRPr="00600D89">
              <w:rPr>
                <w:color w:val="000000"/>
                <w:sz w:val="28"/>
                <w:szCs w:val="28"/>
              </w:rPr>
              <w:t>C</w:t>
            </w:r>
          </w:p>
        </w:tc>
        <w:tc>
          <w:tcPr>
            <w:tcW w:w="3120" w:type="dxa"/>
            <w:vMerge/>
            <w:vAlign w:val="center"/>
          </w:tcPr>
          <w:p w:rsidR="00540069" w:rsidRPr="00600D89" w:rsidRDefault="00540069" w:rsidP="0002486E">
            <w:pPr>
              <w:spacing w:line="360" w:lineRule="auto"/>
              <w:jc w:val="center"/>
              <w:rPr>
                <w:color w:val="000000"/>
                <w:sz w:val="28"/>
                <w:szCs w:val="28"/>
              </w:rPr>
            </w:pPr>
          </w:p>
        </w:tc>
      </w:tr>
      <w:tr w:rsidR="00540069" w:rsidRPr="00600D89" w:rsidTr="0002486E">
        <w:trPr>
          <w:cantSplit/>
          <w:jc w:val="center"/>
        </w:trPr>
        <w:tc>
          <w:tcPr>
            <w:tcW w:w="3120" w:type="dxa"/>
            <w:vAlign w:val="center"/>
          </w:tcPr>
          <w:p w:rsidR="00540069" w:rsidRPr="00600D89" w:rsidRDefault="00540069" w:rsidP="0002486E">
            <w:pPr>
              <w:spacing w:line="360" w:lineRule="auto"/>
              <w:jc w:val="center"/>
              <w:rPr>
                <w:b/>
                <w:color w:val="000000"/>
                <w:sz w:val="28"/>
                <w:szCs w:val="28"/>
              </w:rPr>
            </w:pPr>
            <w:r w:rsidRPr="00600D89">
              <w:rPr>
                <w:b/>
                <w:color w:val="000000"/>
                <w:sz w:val="28"/>
                <w:szCs w:val="28"/>
              </w:rPr>
              <w:t>65…74</w:t>
            </w:r>
          </w:p>
        </w:tc>
        <w:tc>
          <w:tcPr>
            <w:tcW w:w="3120" w:type="dxa"/>
            <w:vAlign w:val="center"/>
          </w:tcPr>
          <w:p w:rsidR="00540069" w:rsidRPr="00600D89" w:rsidRDefault="00540069" w:rsidP="0002486E">
            <w:pPr>
              <w:spacing w:line="360" w:lineRule="auto"/>
              <w:jc w:val="center"/>
              <w:rPr>
                <w:color w:val="000000"/>
                <w:sz w:val="28"/>
                <w:szCs w:val="28"/>
              </w:rPr>
            </w:pPr>
            <w:r w:rsidRPr="00600D89">
              <w:rPr>
                <w:color w:val="000000"/>
                <w:sz w:val="28"/>
                <w:szCs w:val="28"/>
              </w:rPr>
              <w:t>D</w:t>
            </w:r>
          </w:p>
        </w:tc>
        <w:tc>
          <w:tcPr>
            <w:tcW w:w="3120" w:type="dxa"/>
            <w:vMerge w:val="restart"/>
            <w:vAlign w:val="center"/>
          </w:tcPr>
          <w:p w:rsidR="00540069" w:rsidRPr="00600D89" w:rsidRDefault="00540069" w:rsidP="0002486E">
            <w:pPr>
              <w:spacing w:line="360" w:lineRule="auto"/>
              <w:jc w:val="center"/>
              <w:rPr>
                <w:color w:val="000000"/>
                <w:sz w:val="28"/>
                <w:szCs w:val="28"/>
              </w:rPr>
            </w:pPr>
            <w:r w:rsidRPr="00600D89">
              <w:rPr>
                <w:color w:val="000000"/>
                <w:sz w:val="28"/>
                <w:szCs w:val="28"/>
              </w:rPr>
              <w:t>Задовільно</w:t>
            </w:r>
          </w:p>
        </w:tc>
      </w:tr>
      <w:tr w:rsidR="00540069" w:rsidRPr="00600D89" w:rsidTr="0002486E">
        <w:trPr>
          <w:cantSplit/>
          <w:jc w:val="center"/>
        </w:trPr>
        <w:tc>
          <w:tcPr>
            <w:tcW w:w="3120" w:type="dxa"/>
            <w:vAlign w:val="center"/>
          </w:tcPr>
          <w:p w:rsidR="00540069" w:rsidRPr="00600D89" w:rsidRDefault="00540069" w:rsidP="0002486E">
            <w:pPr>
              <w:spacing w:line="360" w:lineRule="auto"/>
              <w:jc w:val="center"/>
              <w:rPr>
                <w:color w:val="000000"/>
                <w:sz w:val="28"/>
                <w:szCs w:val="28"/>
              </w:rPr>
            </w:pPr>
            <w:r w:rsidRPr="00600D89">
              <w:rPr>
                <w:b/>
                <w:color w:val="000000"/>
                <w:sz w:val="28"/>
                <w:szCs w:val="28"/>
              </w:rPr>
              <w:t>60…64</w:t>
            </w:r>
          </w:p>
        </w:tc>
        <w:tc>
          <w:tcPr>
            <w:tcW w:w="3120" w:type="dxa"/>
            <w:vAlign w:val="center"/>
          </w:tcPr>
          <w:p w:rsidR="00540069" w:rsidRPr="00600D89" w:rsidRDefault="00540069" w:rsidP="0002486E">
            <w:pPr>
              <w:spacing w:line="360" w:lineRule="auto"/>
              <w:jc w:val="center"/>
              <w:rPr>
                <w:color w:val="000000"/>
                <w:sz w:val="28"/>
                <w:szCs w:val="28"/>
              </w:rPr>
            </w:pPr>
            <w:r w:rsidRPr="00600D89">
              <w:rPr>
                <w:color w:val="000000"/>
                <w:sz w:val="28"/>
                <w:szCs w:val="28"/>
              </w:rPr>
              <w:t>E</w:t>
            </w:r>
          </w:p>
        </w:tc>
        <w:tc>
          <w:tcPr>
            <w:tcW w:w="3120" w:type="dxa"/>
            <w:vMerge/>
            <w:vAlign w:val="center"/>
          </w:tcPr>
          <w:p w:rsidR="00540069" w:rsidRPr="00600D89" w:rsidRDefault="00540069" w:rsidP="0002486E">
            <w:pPr>
              <w:spacing w:line="360" w:lineRule="auto"/>
              <w:jc w:val="center"/>
              <w:rPr>
                <w:color w:val="000000"/>
                <w:sz w:val="28"/>
                <w:szCs w:val="28"/>
              </w:rPr>
            </w:pPr>
          </w:p>
        </w:tc>
      </w:tr>
      <w:tr w:rsidR="00540069" w:rsidRPr="00600D89" w:rsidTr="0002486E">
        <w:trPr>
          <w:jc w:val="center"/>
        </w:trPr>
        <w:tc>
          <w:tcPr>
            <w:tcW w:w="3120" w:type="dxa"/>
            <w:vAlign w:val="center"/>
          </w:tcPr>
          <w:p w:rsidR="00540069" w:rsidRPr="00600D89" w:rsidRDefault="00540069" w:rsidP="0002486E">
            <w:pPr>
              <w:spacing w:line="360" w:lineRule="auto"/>
              <w:jc w:val="center"/>
              <w:rPr>
                <w:b/>
                <w:color w:val="000000"/>
                <w:sz w:val="28"/>
                <w:szCs w:val="28"/>
              </w:rPr>
            </w:pPr>
            <w:r w:rsidRPr="00600D89">
              <w:rPr>
                <w:b/>
                <w:color w:val="000000"/>
                <w:sz w:val="28"/>
                <w:szCs w:val="28"/>
              </w:rPr>
              <w:t>Менше 60</w:t>
            </w:r>
          </w:p>
        </w:tc>
        <w:tc>
          <w:tcPr>
            <w:tcW w:w="3120" w:type="dxa"/>
            <w:vAlign w:val="center"/>
          </w:tcPr>
          <w:p w:rsidR="00540069" w:rsidRPr="00600D89" w:rsidRDefault="00540069" w:rsidP="0002486E">
            <w:pPr>
              <w:spacing w:line="360" w:lineRule="auto"/>
              <w:jc w:val="center"/>
              <w:rPr>
                <w:color w:val="000000"/>
                <w:sz w:val="28"/>
                <w:szCs w:val="28"/>
              </w:rPr>
            </w:pPr>
            <w:r w:rsidRPr="00600D89">
              <w:rPr>
                <w:color w:val="000000"/>
                <w:sz w:val="28"/>
                <w:szCs w:val="28"/>
              </w:rPr>
              <w:t>Fx</w:t>
            </w:r>
          </w:p>
        </w:tc>
        <w:tc>
          <w:tcPr>
            <w:tcW w:w="3120" w:type="dxa"/>
            <w:vAlign w:val="center"/>
          </w:tcPr>
          <w:p w:rsidR="00540069" w:rsidRPr="00600D89" w:rsidRDefault="00540069" w:rsidP="0002486E">
            <w:pPr>
              <w:spacing w:line="360" w:lineRule="auto"/>
              <w:jc w:val="center"/>
              <w:rPr>
                <w:color w:val="000000"/>
                <w:sz w:val="28"/>
                <w:szCs w:val="28"/>
              </w:rPr>
            </w:pPr>
            <w:r w:rsidRPr="00600D89">
              <w:rPr>
                <w:color w:val="000000"/>
                <w:sz w:val="28"/>
                <w:szCs w:val="28"/>
              </w:rPr>
              <w:t>Незадовільно</w:t>
            </w:r>
          </w:p>
        </w:tc>
      </w:tr>
    </w:tbl>
    <w:p w:rsidR="00540069" w:rsidRPr="00600D89" w:rsidRDefault="00540069" w:rsidP="00A972A0">
      <w:pPr>
        <w:spacing w:line="360" w:lineRule="auto"/>
        <w:rPr>
          <w:color w:val="000000"/>
          <w:sz w:val="28"/>
          <w:szCs w:val="28"/>
        </w:rPr>
      </w:pPr>
    </w:p>
    <w:p w:rsidR="00540069" w:rsidRPr="00600D89" w:rsidRDefault="00540069" w:rsidP="00A972A0">
      <w:pPr>
        <w:tabs>
          <w:tab w:val="left" w:pos="7200"/>
        </w:tabs>
        <w:spacing w:line="360" w:lineRule="auto"/>
        <w:ind w:firstLine="708"/>
        <w:jc w:val="both"/>
        <w:rPr>
          <w:sz w:val="28"/>
          <w:szCs w:val="28"/>
        </w:rPr>
      </w:pPr>
    </w:p>
    <w:p w:rsidR="00540069" w:rsidRDefault="00540069" w:rsidP="00600D89">
      <w:pPr>
        <w:shd w:val="clear" w:color="auto" w:fill="FFFFFF"/>
        <w:autoSpaceDE w:val="0"/>
        <w:autoSpaceDN w:val="0"/>
        <w:adjustRightInd w:val="0"/>
        <w:ind w:firstLine="567"/>
        <w:jc w:val="both"/>
        <w:rPr>
          <w:b/>
          <w:sz w:val="28"/>
          <w:szCs w:val="28"/>
        </w:rPr>
      </w:pPr>
    </w:p>
    <w:p w:rsidR="00540069" w:rsidRPr="00897B8E" w:rsidRDefault="00540069" w:rsidP="00A972A0">
      <w:pPr>
        <w:pageBreakBefore/>
        <w:spacing w:line="360" w:lineRule="auto"/>
        <w:jc w:val="center"/>
        <w:rPr>
          <w:b/>
          <w:bCs/>
          <w:sz w:val="28"/>
          <w:szCs w:val="28"/>
        </w:rPr>
      </w:pPr>
      <w:r w:rsidRPr="00897B8E">
        <w:rPr>
          <w:b/>
          <w:bCs/>
          <w:sz w:val="28"/>
          <w:szCs w:val="28"/>
        </w:rPr>
        <w:t>РЕКОМЕНДАЦІЇ ЩОДО ПІДГОТОВКИ ДИПЛОМНИХ РОБІТ СПЕЦІАЛІСТІВ</w:t>
      </w:r>
    </w:p>
    <w:p w:rsidR="00540069" w:rsidRPr="00897B8E" w:rsidRDefault="00540069" w:rsidP="00A972A0">
      <w:pPr>
        <w:pStyle w:val="a8"/>
        <w:spacing w:line="360" w:lineRule="auto"/>
        <w:jc w:val="center"/>
        <w:rPr>
          <w:sz w:val="28"/>
          <w:szCs w:val="28"/>
        </w:rPr>
      </w:pPr>
    </w:p>
    <w:p w:rsidR="00540069" w:rsidRPr="00897B8E" w:rsidRDefault="00540069" w:rsidP="00A972A0">
      <w:pPr>
        <w:pStyle w:val="2"/>
        <w:spacing w:before="0" w:after="0" w:line="360" w:lineRule="auto"/>
        <w:jc w:val="center"/>
        <w:rPr>
          <w:rFonts w:ascii="Times New Roman" w:hAnsi="Times New Roman" w:cs="Times New Roman"/>
        </w:rPr>
      </w:pPr>
      <w:r w:rsidRPr="00897B8E">
        <w:rPr>
          <w:rFonts w:ascii="Times New Roman" w:hAnsi="Times New Roman" w:cs="Times New Roman"/>
          <w:i w:val="0"/>
        </w:rPr>
        <w:t>ЗАГАЛЬНІ ПОЛОЖЕННЯ</w:t>
      </w:r>
    </w:p>
    <w:p w:rsidR="00540069" w:rsidRPr="00897B8E" w:rsidRDefault="00BC3747" w:rsidP="00A972A0">
      <w:pPr>
        <w:spacing w:line="360" w:lineRule="auto"/>
        <w:ind w:firstLine="709"/>
        <w:jc w:val="both"/>
        <w:rPr>
          <w:sz w:val="28"/>
          <w:szCs w:val="28"/>
        </w:rPr>
      </w:pPr>
      <w:r>
        <w:rPr>
          <w:sz w:val="28"/>
          <w:szCs w:val="28"/>
        </w:rPr>
        <w:t>Відповідно до чинних вимог</w:t>
      </w:r>
      <w:r w:rsidR="00540069" w:rsidRPr="00897B8E">
        <w:rPr>
          <w:sz w:val="28"/>
          <w:szCs w:val="28"/>
        </w:rPr>
        <w:t xml:space="preserve"> Державна екзаменаційна комісія Національного технічного університету України «КПІ» </w:t>
      </w:r>
      <w:r>
        <w:rPr>
          <w:sz w:val="28"/>
          <w:szCs w:val="28"/>
        </w:rPr>
        <w:t>здійснює</w:t>
      </w:r>
      <w:r w:rsidR="00540069" w:rsidRPr="00897B8E">
        <w:rPr>
          <w:sz w:val="28"/>
          <w:szCs w:val="28"/>
        </w:rPr>
        <w:t xml:space="preserve"> щорічну атестацію випускників, зміст якої полягає у захисті дипломної роботи, викладеної державною мовою.</w:t>
      </w:r>
    </w:p>
    <w:p w:rsidR="00540069" w:rsidRPr="00897B8E" w:rsidRDefault="00BC3747" w:rsidP="00A972A0">
      <w:pPr>
        <w:spacing w:line="360" w:lineRule="auto"/>
        <w:ind w:firstLine="709"/>
        <w:jc w:val="both"/>
        <w:rPr>
          <w:sz w:val="28"/>
          <w:szCs w:val="28"/>
        </w:rPr>
      </w:pPr>
      <w:r>
        <w:rPr>
          <w:sz w:val="28"/>
          <w:szCs w:val="28"/>
        </w:rPr>
        <w:t>Ці рекомендації щодо загальних умов</w:t>
      </w:r>
      <w:r w:rsidR="00540069" w:rsidRPr="00897B8E">
        <w:rPr>
          <w:sz w:val="28"/>
          <w:szCs w:val="28"/>
        </w:rPr>
        <w:t>, виконання і захисту</w:t>
      </w:r>
      <w:r>
        <w:rPr>
          <w:sz w:val="28"/>
          <w:szCs w:val="28"/>
        </w:rPr>
        <w:t>,</w:t>
      </w:r>
      <w:r w:rsidR="00540069" w:rsidRPr="00897B8E">
        <w:rPr>
          <w:sz w:val="28"/>
          <w:szCs w:val="28"/>
        </w:rPr>
        <w:t xml:space="preserve"> </w:t>
      </w:r>
      <w:r w:rsidRPr="00897B8E">
        <w:rPr>
          <w:sz w:val="28"/>
          <w:szCs w:val="28"/>
        </w:rPr>
        <w:t xml:space="preserve">змісту й структури </w:t>
      </w:r>
      <w:r w:rsidR="00540069" w:rsidRPr="00897B8E">
        <w:rPr>
          <w:sz w:val="28"/>
          <w:szCs w:val="28"/>
        </w:rPr>
        <w:t xml:space="preserve">дипломних робіт розроблено на підставі </w:t>
      </w:r>
      <w:r>
        <w:rPr>
          <w:sz w:val="28"/>
          <w:szCs w:val="28"/>
        </w:rPr>
        <w:t xml:space="preserve">Положення про організацію навчального процесу в НТУУ </w:t>
      </w:r>
      <w:r w:rsidR="00540069" w:rsidRPr="00897B8E">
        <w:rPr>
          <w:color w:val="000000"/>
          <w:sz w:val="28"/>
          <w:szCs w:val="28"/>
        </w:rPr>
        <w:t xml:space="preserve">«КПІ», </w:t>
      </w:r>
      <w:r w:rsidR="00540069" w:rsidRPr="00897B8E">
        <w:rPr>
          <w:sz w:val="28"/>
          <w:szCs w:val="28"/>
        </w:rPr>
        <w:t>«Основних вимог до дисертацій та авторефератів дисертацій» (Бю</w:t>
      </w:r>
      <w:r>
        <w:rPr>
          <w:sz w:val="28"/>
          <w:szCs w:val="28"/>
        </w:rPr>
        <w:t>летень ВАК України</w:t>
      </w:r>
      <w:r w:rsidR="00BF7550">
        <w:rPr>
          <w:sz w:val="28"/>
          <w:szCs w:val="28"/>
        </w:rPr>
        <w:t xml:space="preserve"> № 9-10, 2011</w:t>
      </w:r>
      <w:r w:rsidR="00540069" w:rsidRPr="00897B8E">
        <w:rPr>
          <w:sz w:val="28"/>
          <w:szCs w:val="28"/>
        </w:rPr>
        <w:t>), «Рекомендацій щодо змісту та структури магістерсь</w:t>
      </w:r>
      <w:r w:rsidR="00BF7550">
        <w:rPr>
          <w:sz w:val="28"/>
          <w:szCs w:val="28"/>
        </w:rPr>
        <w:t xml:space="preserve">ких дисертацій, (НТУУ «КПІ», </w:t>
      </w:r>
      <w:r w:rsidR="00540069" w:rsidRPr="00897B8E">
        <w:rPr>
          <w:sz w:val="28"/>
          <w:szCs w:val="28"/>
        </w:rPr>
        <w:t>2010), нав</w:t>
      </w:r>
      <w:r w:rsidR="00BF7550">
        <w:rPr>
          <w:sz w:val="28"/>
          <w:szCs w:val="28"/>
        </w:rPr>
        <w:t>чально-методичного посібника Є. С. </w:t>
      </w:r>
      <w:r w:rsidR="00540069" w:rsidRPr="00897B8E">
        <w:rPr>
          <w:sz w:val="28"/>
          <w:szCs w:val="28"/>
        </w:rPr>
        <w:t>Сулими «Дипломне проектування. За напрямками підготовки «Прикладна математика», «Комп’ютерна інженерія»,</w:t>
      </w:r>
      <w:r w:rsidR="00540069" w:rsidRPr="00897B8E">
        <w:rPr>
          <w:b/>
          <w:i/>
          <w:sz w:val="28"/>
          <w:szCs w:val="28"/>
        </w:rPr>
        <w:t xml:space="preserve"> </w:t>
      </w:r>
      <w:r w:rsidR="00BF7550">
        <w:rPr>
          <w:sz w:val="28"/>
          <w:szCs w:val="28"/>
        </w:rPr>
        <w:t>«Програмна інженерія».</w:t>
      </w:r>
      <w:r w:rsidR="00540069" w:rsidRPr="00897B8E">
        <w:rPr>
          <w:sz w:val="28"/>
          <w:szCs w:val="28"/>
        </w:rPr>
        <w:t xml:space="preserve"> </w:t>
      </w:r>
      <w:r w:rsidR="00BF7550">
        <w:rPr>
          <w:sz w:val="28"/>
          <w:szCs w:val="28"/>
        </w:rPr>
        <w:t>(</w:t>
      </w:r>
      <w:r w:rsidR="00540069" w:rsidRPr="00897B8E">
        <w:rPr>
          <w:sz w:val="28"/>
          <w:szCs w:val="28"/>
        </w:rPr>
        <w:t>НТУУ «КПІ», 2011</w:t>
      </w:r>
      <w:r w:rsidR="00BF7550">
        <w:rPr>
          <w:sz w:val="28"/>
          <w:szCs w:val="28"/>
        </w:rPr>
        <w:t>).</w:t>
      </w:r>
      <w:r w:rsidR="00540069" w:rsidRPr="00897B8E">
        <w:rPr>
          <w:sz w:val="28"/>
          <w:szCs w:val="28"/>
        </w:rPr>
        <w:t xml:space="preserve"> Виконання випускної кваліфікаційної роботи є завершальним етапом перевірки знань та умінь </w:t>
      </w:r>
      <w:r w:rsidR="005409C3">
        <w:rPr>
          <w:sz w:val="28"/>
          <w:szCs w:val="28"/>
        </w:rPr>
        <w:t>майбутнього перекладача</w:t>
      </w:r>
      <w:r w:rsidR="00540069" w:rsidRPr="00897B8E">
        <w:rPr>
          <w:sz w:val="28"/>
          <w:szCs w:val="28"/>
        </w:rPr>
        <w:t xml:space="preserve">. Дипломна робота повинна продемонструвати </w:t>
      </w:r>
      <w:r w:rsidR="00540069" w:rsidRPr="00897B8E">
        <w:rPr>
          <w:b/>
          <w:sz w:val="28"/>
          <w:szCs w:val="28"/>
        </w:rPr>
        <w:t>знання</w:t>
      </w:r>
      <w:r w:rsidR="00540069" w:rsidRPr="00897B8E">
        <w:rPr>
          <w:sz w:val="28"/>
          <w:szCs w:val="28"/>
        </w:rPr>
        <w:t>:</w:t>
      </w:r>
    </w:p>
    <w:p w:rsidR="00540069" w:rsidRPr="00897B8E" w:rsidRDefault="00540069" w:rsidP="00A972A0">
      <w:pPr>
        <w:widowControl w:val="0"/>
        <w:autoSpaceDE w:val="0"/>
        <w:autoSpaceDN w:val="0"/>
        <w:adjustRightInd w:val="0"/>
        <w:spacing w:line="360" w:lineRule="auto"/>
        <w:ind w:left="709"/>
        <w:jc w:val="both"/>
        <w:rPr>
          <w:sz w:val="28"/>
          <w:szCs w:val="28"/>
        </w:rPr>
      </w:pPr>
      <w:r w:rsidRPr="00897B8E">
        <w:rPr>
          <w:sz w:val="28"/>
          <w:szCs w:val="28"/>
        </w:rPr>
        <w:t>- основних проблем перекладознавства;</w:t>
      </w:r>
    </w:p>
    <w:p w:rsidR="00540069" w:rsidRPr="00897B8E" w:rsidRDefault="00540069" w:rsidP="00A972A0">
      <w:pPr>
        <w:widowControl w:val="0"/>
        <w:autoSpaceDE w:val="0"/>
        <w:autoSpaceDN w:val="0"/>
        <w:adjustRightInd w:val="0"/>
        <w:spacing w:line="360" w:lineRule="auto"/>
        <w:ind w:left="709"/>
        <w:jc w:val="both"/>
        <w:rPr>
          <w:sz w:val="28"/>
          <w:szCs w:val="28"/>
        </w:rPr>
      </w:pPr>
      <w:r w:rsidRPr="00897B8E">
        <w:rPr>
          <w:sz w:val="28"/>
          <w:szCs w:val="28"/>
        </w:rPr>
        <w:t xml:space="preserve">- загальної </w:t>
      </w:r>
      <w:r w:rsidR="00BF7550">
        <w:rPr>
          <w:sz w:val="28"/>
          <w:szCs w:val="28"/>
        </w:rPr>
        <w:t>й</w:t>
      </w:r>
      <w:r w:rsidRPr="00897B8E">
        <w:rPr>
          <w:sz w:val="28"/>
          <w:szCs w:val="28"/>
        </w:rPr>
        <w:t xml:space="preserve"> часткової теорії перекладу;</w:t>
      </w:r>
    </w:p>
    <w:p w:rsidR="00540069" w:rsidRPr="00897B8E" w:rsidRDefault="00540069" w:rsidP="00A972A0">
      <w:pPr>
        <w:widowControl w:val="0"/>
        <w:autoSpaceDE w:val="0"/>
        <w:autoSpaceDN w:val="0"/>
        <w:adjustRightInd w:val="0"/>
        <w:spacing w:line="360" w:lineRule="auto"/>
        <w:ind w:left="709"/>
        <w:jc w:val="both"/>
        <w:rPr>
          <w:sz w:val="28"/>
          <w:szCs w:val="28"/>
        </w:rPr>
      </w:pPr>
      <w:r w:rsidRPr="00897B8E">
        <w:rPr>
          <w:sz w:val="28"/>
          <w:szCs w:val="28"/>
        </w:rPr>
        <w:t>- наукових методів філологічних досліджень;</w:t>
      </w:r>
    </w:p>
    <w:p w:rsidR="00540069" w:rsidRPr="00897B8E" w:rsidRDefault="00540069" w:rsidP="00A972A0">
      <w:pPr>
        <w:widowControl w:val="0"/>
        <w:autoSpaceDE w:val="0"/>
        <w:autoSpaceDN w:val="0"/>
        <w:adjustRightInd w:val="0"/>
        <w:spacing w:line="360" w:lineRule="auto"/>
        <w:ind w:left="709"/>
        <w:jc w:val="both"/>
        <w:rPr>
          <w:sz w:val="28"/>
          <w:szCs w:val="28"/>
        </w:rPr>
      </w:pPr>
      <w:r w:rsidRPr="00897B8E">
        <w:rPr>
          <w:sz w:val="28"/>
          <w:szCs w:val="28"/>
        </w:rPr>
        <w:t xml:space="preserve">- типів </w:t>
      </w:r>
      <w:r w:rsidR="00BF7550">
        <w:rPr>
          <w:sz w:val="28"/>
          <w:szCs w:val="28"/>
        </w:rPr>
        <w:t>і</w:t>
      </w:r>
      <w:r w:rsidRPr="00897B8E">
        <w:rPr>
          <w:sz w:val="28"/>
          <w:szCs w:val="28"/>
        </w:rPr>
        <w:t xml:space="preserve"> видів перекладу;</w:t>
      </w:r>
    </w:p>
    <w:p w:rsidR="00540069" w:rsidRPr="00897B8E" w:rsidRDefault="00540069" w:rsidP="00A972A0">
      <w:pPr>
        <w:widowControl w:val="0"/>
        <w:autoSpaceDE w:val="0"/>
        <w:autoSpaceDN w:val="0"/>
        <w:adjustRightInd w:val="0"/>
        <w:spacing w:line="360" w:lineRule="auto"/>
        <w:ind w:left="709"/>
        <w:jc w:val="both"/>
        <w:rPr>
          <w:sz w:val="28"/>
          <w:szCs w:val="28"/>
        </w:rPr>
      </w:pPr>
      <w:r w:rsidRPr="00897B8E">
        <w:rPr>
          <w:sz w:val="28"/>
          <w:szCs w:val="28"/>
        </w:rPr>
        <w:t>- функціональних особливостей двох іноземних мов;</w:t>
      </w:r>
    </w:p>
    <w:p w:rsidR="00540069" w:rsidRPr="00897B8E" w:rsidRDefault="00540069" w:rsidP="00A972A0">
      <w:pPr>
        <w:widowControl w:val="0"/>
        <w:autoSpaceDE w:val="0"/>
        <w:autoSpaceDN w:val="0"/>
        <w:adjustRightInd w:val="0"/>
        <w:spacing w:line="360" w:lineRule="auto"/>
        <w:ind w:left="709"/>
        <w:jc w:val="both"/>
        <w:rPr>
          <w:sz w:val="28"/>
          <w:szCs w:val="28"/>
        </w:rPr>
      </w:pPr>
      <w:r w:rsidRPr="00897B8E">
        <w:rPr>
          <w:sz w:val="28"/>
          <w:szCs w:val="28"/>
        </w:rPr>
        <w:t>- лінгвокраїнознавчих особливостей двох іноземних мов;</w:t>
      </w:r>
    </w:p>
    <w:p w:rsidR="00540069" w:rsidRPr="00897B8E" w:rsidRDefault="00540069" w:rsidP="00A972A0">
      <w:pPr>
        <w:widowControl w:val="0"/>
        <w:autoSpaceDE w:val="0"/>
        <w:autoSpaceDN w:val="0"/>
        <w:adjustRightInd w:val="0"/>
        <w:spacing w:line="360" w:lineRule="auto"/>
        <w:ind w:left="709"/>
        <w:jc w:val="both"/>
        <w:rPr>
          <w:sz w:val="28"/>
          <w:szCs w:val="28"/>
        </w:rPr>
      </w:pPr>
      <w:r w:rsidRPr="00897B8E">
        <w:rPr>
          <w:sz w:val="28"/>
          <w:szCs w:val="28"/>
        </w:rPr>
        <w:t>- особливостей перекладацької діяльності;</w:t>
      </w:r>
    </w:p>
    <w:p w:rsidR="00540069" w:rsidRPr="00897B8E" w:rsidRDefault="00540069" w:rsidP="00A972A0">
      <w:pPr>
        <w:widowControl w:val="0"/>
        <w:autoSpaceDE w:val="0"/>
        <w:autoSpaceDN w:val="0"/>
        <w:adjustRightInd w:val="0"/>
        <w:spacing w:line="360" w:lineRule="auto"/>
        <w:ind w:left="709"/>
        <w:jc w:val="both"/>
        <w:rPr>
          <w:sz w:val="28"/>
          <w:szCs w:val="28"/>
        </w:rPr>
      </w:pPr>
      <w:r w:rsidRPr="00897B8E">
        <w:rPr>
          <w:sz w:val="28"/>
          <w:szCs w:val="28"/>
        </w:rPr>
        <w:t xml:space="preserve">- методів збирання </w:t>
      </w:r>
      <w:r w:rsidR="00BF7550">
        <w:rPr>
          <w:sz w:val="28"/>
          <w:szCs w:val="28"/>
        </w:rPr>
        <w:t>й</w:t>
      </w:r>
      <w:r w:rsidRPr="00897B8E">
        <w:rPr>
          <w:sz w:val="28"/>
          <w:szCs w:val="28"/>
        </w:rPr>
        <w:t xml:space="preserve"> обробки інформації;</w:t>
      </w:r>
    </w:p>
    <w:p w:rsidR="00540069" w:rsidRPr="00897B8E" w:rsidRDefault="00540069" w:rsidP="00A972A0">
      <w:pPr>
        <w:widowControl w:val="0"/>
        <w:autoSpaceDE w:val="0"/>
        <w:autoSpaceDN w:val="0"/>
        <w:adjustRightInd w:val="0"/>
        <w:spacing w:line="360" w:lineRule="auto"/>
        <w:ind w:left="709"/>
        <w:jc w:val="both"/>
        <w:rPr>
          <w:sz w:val="28"/>
          <w:szCs w:val="28"/>
        </w:rPr>
      </w:pPr>
      <w:r w:rsidRPr="00897B8E">
        <w:rPr>
          <w:sz w:val="28"/>
          <w:szCs w:val="28"/>
        </w:rPr>
        <w:t>- сучасних інформаційних технологій</w:t>
      </w:r>
      <w:r w:rsidR="00BF7550">
        <w:rPr>
          <w:sz w:val="28"/>
          <w:szCs w:val="28"/>
        </w:rPr>
        <w:t>.</w:t>
      </w:r>
    </w:p>
    <w:p w:rsidR="00540069" w:rsidRPr="00897B8E" w:rsidRDefault="00BF7550" w:rsidP="00A972A0">
      <w:pPr>
        <w:widowControl w:val="0"/>
        <w:autoSpaceDE w:val="0"/>
        <w:autoSpaceDN w:val="0"/>
        <w:adjustRightInd w:val="0"/>
        <w:spacing w:line="360" w:lineRule="auto"/>
        <w:ind w:firstLine="709"/>
        <w:jc w:val="both"/>
        <w:rPr>
          <w:sz w:val="28"/>
          <w:szCs w:val="28"/>
        </w:rPr>
      </w:pPr>
      <w:r>
        <w:rPr>
          <w:sz w:val="28"/>
          <w:szCs w:val="28"/>
        </w:rPr>
        <w:t xml:space="preserve">Робота має засвідчити такі </w:t>
      </w:r>
      <w:r w:rsidRPr="00BF7550">
        <w:rPr>
          <w:b/>
          <w:sz w:val="28"/>
          <w:szCs w:val="28"/>
        </w:rPr>
        <w:t>уміння</w:t>
      </w:r>
      <w:r>
        <w:rPr>
          <w:sz w:val="28"/>
          <w:szCs w:val="28"/>
        </w:rPr>
        <w:t xml:space="preserve"> студента: </w:t>
      </w:r>
    </w:p>
    <w:p w:rsidR="00540069" w:rsidRPr="00897B8E" w:rsidRDefault="00540069" w:rsidP="00A972A0">
      <w:pPr>
        <w:widowControl w:val="0"/>
        <w:numPr>
          <w:ilvl w:val="0"/>
          <w:numId w:val="2"/>
        </w:numPr>
        <w:tabs>
          <w:tab w:val="clear" w:pos="2520"/>
        </w:tabs>
        <w:autoSpaceDE w:val="0"/>
        <w:autoSpaceDN w:val="0"/>
        <w:adjustRightInd w:val="0"/>
        <w:spacing w:line="360" w:lineRule="auto"/>
        <w:ind w:left="0" w:firstLine="709"/>
        <w:jc w:val="both"/>
        <w:rPr>
          <w:sz w:val="28"/>
          <w:szCs w:val="28"/>
        </w:rPr>
      </w:pPr>
      <w:r w:rsidRPr="00897B8E">
        <w:rPr>
          <w:sz w:val="28"/>
          <w:szCs w:val="28"/>
        </w:rPr>
        <w:t xml:space="preserve">аналізувати соціальні проблеми </w:t>
      </w:r>
      <w:r w:rsidR="00BF7550">
        <w:rPr>
          <w:sz w:val="28"/>
          <w:szCs w:val="28"/>
        </w:rPr>
        <w:t>й</w:t>
      </w:r>
      <w:r w:rsidRPr="00897B8E">
        <w:rPr>
          <w:sz w:val="28"/>
          <w:szCs w:val="28"/>
        </w:rPr>
        <w:t xml:space="preserve"> процеси;</w:t>
      </w:r>
    </w:p>
    <w:p w:rsidR="00540069" w:rsidRPr="00897B8E" w:rsidRDefault="00540069" w:rsidP="00A972A0">
      <w:pPr>
        <w:widowControl w:val="0"/>
        <w:numPr>
          <w:ilvl w:val="0"/>
          <w:numId w:val="2"/>
        </w:numPr>
        <w:tabs>
          <w:tab w:val="clear" w:pos="2520"/>
        </w:tabs>
        <w:autoSpaceDE w:val="0"/>
        <w:autoSpaceDN w:val="0"/>
        <w:adjustRightInd w:val="0"/>
        <w:spacing w:line="360" w:lineRule="auto"/>
        <w:ind w:left="0" w:firstLine="709"/>
        <w:jc w:val="both"/>
        <w:rPr>
          <w:sz w:val="28"/>
          <w:szCs w:val="28"/>
        </w:rPr>
      </w:pPr>
      <w:r w:rsidRPr="00897B8E">
        <w:rPr>
          <w:sz w:val="28"/>
          <w:szCs w:val="28"/>
        </w:rPr>
        <w:t xml:space="preserve">володіти концепціями в галузі гуманітарних </w:t>
      </w:r>
      <w:r w:rsidR="00BF7550">
        <w:rPr>
          <w:sz w:val="28"/>
          <w:szCs w:val="28"/>
        </w:rPr>
        <w:t>і</w:t>
      </w:r>
      <w:r w:rsidRPr="00897B8E">
        <w:rPr>
          <w:sz w:val="28"/>
          <w:szCs w:val="28"/>
        </w:rPr>
        <w:t xml:space="preserve"> суспільних наук;</w:t>
      </w:r>
    </w:p>
    <w:p w:rsidR="00540069" w:rsidRPr="00897B8E" w:rsidRDefault="00540069" w:rsidP="00A972A0">
      <w:pPr>
        <w:widowControl w:val="0"/>
        <w:numPr>
          <w:ilvl w:val="0"/>
          <w:numId w:val="2"/>
        </w:numPr>
        <w:tabs>
          <w:tab w:val="clear" w:pos="2520"/>
        </w:tabs>
        <w:autoSpaceDE w:val="0"/>
        <w:autoSpaceDN w:val="0"/>
        <w:adjustRightInd w:val="0"/>
        <w:spacing w:line="360" w:lineRule="auto"/>
        <w:ind w:left="0" w:firstLine="709"/>
        <w:jc w:val="both"/>
        <w:rPr>
          <w:sz w:val="28"/>
          <w:szCs w:val="28"/>
        </w:rPr>
      </w:pPr>
      <w:r w:rsidRPr="00897B8E">
        <w:rPr>
          <w:sz w:val="28"/>
          <w:szCs w:val="28"/>
        </w:rPr>
        <w:t xml:space="preserve">користуватися методами гуманітарних </w:t>
      </w:r>
      <w:r w:rsidR="00BF7550">
        <w:rPr>
          <w:sz w:val="28"/>
          <w:szCs w:val="28"/>
        </w:rPr>
        <w:t>і</w:t>
      </w:r>
      <w:r w:rsidRPr="00897B8E">
        <w:rPr>
          <w:sz w:val="28"/>
          <w:szCs w:val="28"/>
        </w:rPr>
        <w:t xml:space="preserve"> суспільних наук у різних сферах практичної та науково-дослідницької роботи;</w:t>
      </w:r>
    </w:p>
    <w:p w:rsidR="00540069" w:rsidRPr="00897B8E" w:rsidRDefault="00540069" w:rsidP="00A972A0">
      <w:pPr>
        <w:widowControl w:val="0"/>
        <w:numPr>
          <w:ilvl w:val="0"/>
          <w:numId w:val="2"/>
        </w:numPr>
        <w:tabs>
          <w:tab w:val="clear" w:pos="2520"/>
        </w:tabs>
        <w:autoSpaceDE w:val="0"/>
        <w:autoSpaceDN w:val="0"/>
        <w:adjustRightInd w:val="0"/>
        <w:spacing w:line="360" w:lineRule="auto"/>
        <w:ind w:left="0" w:firstLine="709"/>
        <w:jc w:val="both"/>
        <w:rPr>
          <w:sz w:val="28"/>
          <w:szCs w:val="28"/>
        </w:rPr>
      </w:pPr>
      <w:r w:rsidRPr="00897B8E">
        <w:rPr>
          <w:sz w:val="28"/>
          <w:szCs w:val="28"/>
        </w:rPr>
        <w:t>володіти навичками основних видів перекладу – усного (послідовного) та письмового перекладу всіх жанрово-стильових різновидів текстів;</w:t>
      </w:r>
    </w:p>
    <w:p w:rsidR="00540069" w:rsidRPr="00897B8E" w:rsidRDefault="00540069" w:rsidP="00A972A0">
      <w:pPr>
        <w:widowControl w:val="0"/>
        <w:numPr>
          <w:ilvl w:val="0"/>
          <w:numId w:val="2"/>
        </w:numPr>
        <w:tabs>
          <w:tab w:val="clear" w:pos="2520"/>
        </w:tabs>
        <w:autoSpaceDE w:val="0"/>
        <w:autoSpaceDN w:val="0"/>
        <w:adjustRightInd w:val="0"/>
        <w:spacing w:line="360" w:lineRule="auto"/>
        <w:ind w:left="0" w:firstLine="709"/>
        <w:jc w:val="both"/>
        <w:rPr>
          <w:sz w:val="28"/>
          <w:szCs w:val="28"/>
        </w:rPr>
      </w:pPr>
      <w:r w:rsidRPr="00897B8E">
        <w:rPr>
          <w:sz w:val="28"/>
          <w:szCs w:val="28"/>
        </w:rPr>
        <w:t>володіти сучасними комп’ютерними технологіями з метою пошуку інформації;</w:t>
      </w:r>
    </w:p>
    <w:p w:rsidR="00540069" w:rsidRPr="00897B8E" w:rsidRDefault="00540069" w:rsidP="00A972A0">
      <w:pPr>
        <w:widowControl w:val="0"/>
        <w:numPr>
          <w:ilvl w:val="0"/>
          <w:numId w:val="2"/>
        </w:numPr>
        <w:tabs>
          <w:tab w:val="clear" w:pos="2520"/>
        </w:tabs>
        <w:autoSpaceDE w:val="0"/>
        <w:autoSpaceDN w:val="0"/>
        <w:adjustRightInd w:val="0"/>
        <w:spacing w:line="360" w:lineRule="auto"/>
        <w:ind w:left="0" w:firstLine="709"/>
        <w:jc w:val="both"/>
        <w:rPr>
          <w:sz w:val="28"/>
          <w:szCs w:val="28"/>
        </w:rPr>
      </w:pPr>
      <w:r w:rsidRPr="00897B8E">
        <w:rPr>
          <w:sz w:val="28"/>
          <w:szCs w:val="28"/>
        </w:rPr>
        <w:t>володіти українською та двома іноземними мовами;</w:t>
      </w:r>
    </w:p>
    <w:p w:rsidR="00540069" w:rsidRPr="00897B8E" w:rsidRDefault="00540069" w:rsidP="00A972A0">
      <w:pPr>
        <w:widowControl w:val="0"/>
        <w:numPr>
          <w:ilvl w:val="0"/>
          <w:numId w:val="2"/>
        </w:numPr>
        <w:tabs>
          <w:tab w:val="clear" w:pos="2520"/>
        </w:tabs>
        <w:autoSpaceDE w:val="0"/>
        <w:autoSpaceDN w:val="0"/>
        <w:adjustRightInd w:val="0"/>
        <w:spacing w:line="360" w:lineRule="auto"/>
        <w:ind w:left="0" w:firstLine="709"/>
        <w:jc w:val="both"/>
        <w:rPr>
          <w:sz w:val="28"/>
          <w:szCs w:val="28"/>
        </w:rPr>
      </w:pPr>
      <w:r w:rsidRPr="00897B8E">
        <w:rPr>
          <w:sz w:val="28"/>
          <w:szCs w:val="28"/>
        </w:rPr>
        <w:t>складати анотації, реферувати тексти різних жанрів;</w:t>
      </w:r>
    </w:p>
    <w:p w:rsidR="00540069" w:rsidRPr="00897B8E" w:rsidRDefault="00540069" w:rsidP="00A972A0">
      <w:pPr>
        <w:widowControl w:val="0"/>
        <w:numPr>
          <w:ilvl w:val="0"/>
          <w:numId w:val="2"/>
        </w:numPr>
        <w:tabs>
          <w:tab w:val="clear" w:pos="2520"/>
        </w:tabs>
        <w:autoSpaceDE w:val="0"/>
        <w:autoSpaceDN w:val="0"/>
        <w:adjustRightInd w:val="0"/>
        <w:spacing w:line="360" w:lineRule="auto"/>
        <w:ind w:left="0" w:firstLine="709"/>
        <w:jc w:val="both"/>
        <w:rPr>
          <w:sz w:val="28"/>
          <w:szCs w:val="28"/>
        </w:rPr>
      </w:pPr>
      <w:r w:rsidRPr="00897B8E">
        <w:rPr>
          <w:sz w:val="28"/>
          <w:szCs w:val="28"/>
        </w:rPr>
        <w:t xml:space="preserve">сприймати тексти на слух </w:t>
      </w:r>
      <w:r w:rsidR="00BF7550">
        <w:rPr>
          <w:sz w:val="28"/>
          <w:szCs w:val="28"/>
        </w:rPr>
        <w:t>і</w:t>
      </w:r>
      <w:r w:rsidRPr="00897B8E">
        <w:rPr>
          <w:sz w:val="28"/>
          <w:szCs w:val="28"/>
        </w:rPr>
        <w:t xml:space="preserve"> через засоби масової інформації;</w:t>
      </w:r>
    </w:p>
    <w:p w:rsidR="00540069" w:rsidRPr="00897B8E" w:rsidRDefault="00540069" w:rsidP="00A972A0">
      <w:pPr>
        <w:widowControl w:val="0"/>
        <w:numPr>
          <w:ilvl w:val="0"/>
          <w:numId w:val="2"/>
        </w:numPr>
        <w:tabs>
          <w:tab w:val="clear" w:pos="2520"/>
        </w:tabs>
        <w:autoSpaceDE w:val="0"/>
        <w:autoSpaceDN w:val="0"/>
        <w:adjustRightInd w:val="0"/>
        <w:spacing w:line="360" w:lineRule="auto"/>
        <w:ind w:left="0" w:firstLine="709"/>
        <w:jc w:val="both"/>
        <w:rPr>
          <w:sz w:val="28"/>
          <w:szCs w:val="28"/>
        </w:rPr>
      </w:pPr>
      <w:r w:rsidRPr="00897B8E">
        <w:rPr>
          <w:sz w:val="28"/>
          <w:szCs w:val="28"/>
        </w:rPr>
        <w:t xml:space="preserve">забезпечувати усну </w:t>
      </w:r>
      <w:r w:rsidR="00BF7550">
        <w:rPr>
          <w:sz w:val="28"/>
          <w:szCs w:val="28"/>
        </w:rPr>
        <w:t>й</w:t>
      </w:r>
      <w:r w:rsidRPr="00897B8E">
        <w:rPr>
          <w:sz w:val="28"/>
          <w:szCs w:val="28"/>
        </w:rPr>
        <w:t xml:space="preserve"> письмову комунікацію в межах діяльності перекладача.</w:t>
      </w:r>
      <w:r w:rsidRPr="00897B8E">
        <w:rPr>
          <w:i/>
          <w:sz w:val="28"/>
          <w:szCs w:val="28"/>
        </w:rPr>
        <w:t xml:space="preserve"> </w:t>
      </w:r>
    </w:p>
    <w:p w:rsidR="00540069" w:rsidRPr="00897B8E" w:rsidRDefault="00540069" w:rsidP="00A972A0">
      <w:pPr>
        <w:spacing w:line="360" w:lineRule="auto"/>
        <w:ind w:firstLine="709"/>
        <w:jc w:val="both"/>
        <w:rPr>
          <w:sz w:val="28"/>
          <w:szCs w:val="28"/>
        </w:rPr>
      </w:pPr>
      <w:r w:rsidRPr="00897B8E">
        <w:rPr>
          <w:spacing w:val="-2"/>
          <w:sz w:val="28"/>
          <w:szCs w:val="28"/>
        </w:rPr>
        <w:t xml:space="preserve">Дипломна робота спеціаліста </w:t>
      </w:r>
      <w:r w:rsidRPr="00897B8E">
        <w:rPr>
          <w:sz w:val="28"/>
          <w:szCs w:val="28"/>
        </w:rPr>
        <w:t xml:space="preserve">є кваліфікаційною роботою на здобуття освітньо-кваліфікаційного рівня «спеціаліст», яка містить сукупність результатів наукових досліджень, має внутрішню єдність і </w:t>
      </w:r>
      <w:r w:rsidRPr="00897B8E">
        <w:rPr>
          <w:spacing w:val="-4"/>
          <w:sz w:val="28"/>
          <w:szCs w:val="28"/>
        </w:rPr>
        <w:t xml:space="preserve">свідчить про те, що автор володіє сучасними методами, і здатний самостійно </w:t>
      </w:r>
      <w:r w:rsidR="00644CC5">
        <w:rPr>
          <w:sz w:val="28"/>
          <w:szCs w:val="28"/>
        </w:rPr>
        <w:t>здійснювати</w:t>
      </w:r>
      <w:r w:rsidRPr="00897B8E">
        <w:rPr>
          <w:sz w:val="28"/>
          <w:szCs w:val="28"/>
        </w:rPr>
        <w:t xml:space="preserve"> наукові дослідження на підставі </w:t>
      </w:r>
      <w:r w:rsidR="00644CC5">
        <w:rPr>
          <w:sz w:val="28"/>
          <w:szCs w:val="28"/>
        </w:rPr>
        <w:t>здобутих</w:t>
      </w:r>
      <w:r w:rsidRPr="00897B8E">
        <w:rPr>
          <w:sz w:val="28"/>
          <w:szCs w:val="28"/>
        </w:rPr>
        <w:t xml:space="preserve"> знань, умінь і досвіду. </w:t>
      </w:r>
    </w:p>
    <w:p w:rsidR="00540069" w:rsidRPr="00897B8E" w:rsidRDefault="00540069" w:rsidP="00A972A0">
      <w:pPr>
        <w:spacing w:line="360" w:lineRule="auto"/>
        <w:ind w:firstLine="709"/>
        <w:jc w:val="both"/>
        <w:rPr>
          <w:sz w:val="28"/>
          <w:szCs w:val="28"/>
        </w:rPr>
      </w:pPr>
      <w:r w:rsidRPr="00897B8E">
        <w:rPr>
          <w:sz w:val="28"/>
          <w:szCs w:val="28"/>
        </w:rPr>
        <w:t xml:space="preserve">Назва </w:t>
      </w:r>
      <w:r w:rsidR="00644CC5">
        <w:rPr>
          <w:sz w:val="28"/>
          <w:szCs w:val="28"/>
        </w:rPr>
        <w:t>дипломної роботи</w:t>
      </w:r>
      <w:r w:rsidRPr="00897B8E">
        <w:rPr>
          <w:sz w:val="28"/>
          <w:szCs w:val="28"/>
        </w:rPr>
        <w:t xml:space="preserve"> має бути стислою, конкретною, відповідати спеціальності </w:t>
      </w:r>
      <w:r w:rsidR="00644CC5">
        <w:rPr>
          <w:sz w:val="28"/>
          <w:szCs w:val="28"/>
        </w:rPr>
        <w:t>й</w:t>
      </w:r>
      <w:r w:rsidRPr="00897B8E">
        <w:rPr>
          <w:sz w:val="28"/>
          <w:szCs w:val="28"/>
        </w:rPr>
        <w:t xml:space="preserve"> сутності дослідж</w:t>
      </w:r>
      <w:r w:rsidR="00644CC5">
        <w:rPr>
          <w:sz w:val="28"/>
          <w:szCs w:val="28"/>
        </w:rPr>
        <w:t>ува</w:t>
      </w:r>
      <w:r w:rsidRPr="00897B8E">
        <w:rPr>
          <w:sz w:val="28"/>
          <w:szCs w:val="28"/>
        </w:rPr>
        <w:t xml:space="preserve">ної проблеми, </w:t>
      </w:r>
      <w:r w:rsidR="00644CC5">
        <w:rPr>
          <w:sz w:val="28"/>
          <w:szCs w:val="28"/>
        </w:rPr>
        <w:t>в</w:t>
      </w:r>
      <w:r w:rsidRPr="00897B8E">
        <w:rPr>
          <w:sz w:val="28"/>
          <w:szCs w:val="28"/>
        </w:rPr>
        <w:t xml:space="preserve">казувати на предмет і мету наукового дослідження. </w:t>
      </w:r>
    </w:p>
    <w:p w:rsidR="00540069" w:rsidRPr="00897B8E" w:rsidRDefault="00540069" w:rsidP="00A972A0">
      <w:pPr>
        <w:spacing w:line="360" w:lineRule="auto"/>
        <w:ind w:firstLine="709"/>
        <w:jc w:val="both"/>
        <w:rPr>
          <w:sz w:val="28"/>
          <w:szCs w:val="28"/>
        </w:rPr>
      </w:pPr>
      <w:r w:rsidRPr="00897B8E">
        <w:rPr>
          <w:sz w:val="28"/>
          <w:szCs w:val="28"/>
        </w:rPr>
        <w:t xml:space="preserve">Тема й зміст роботи повинні </w:t>
      </w:r>
      <w:r w:rsidRPr="00897B8E">
        <w:rPr>
          <w:rStyle w:val="b1"/>
          <w:b w:val="0"/>
          <w:bCs w:val="0"/>
          <w:sz w:val="28"/>
          <w:szCs w:val="28"/>
        </w:rPr>
        <w:t>відповідати спеціальності фахівця.</w:t>
      </w:r>
      <w:r w:rsidRPr="00897B8E">
        <w:rPr>
          <w:sz w:val="28"/>
          <w:szCs w:val="28"/>
        </w:rPr>
        <w:t xml:space="preserve"> Одна з можливих помилок – </w:t>
      </w:r>
      <w:r w:rsidR="00644CC5">
        <w:rPr>
          <w:sz w:val="28"/>
          <w:szCs w:val="28"/>
        </w:rPr>
        <w:t>невідповідність обраного</w:t>
      </w:r>
      <w:r w:rsidRPr="00897B8E">
        <w:rPr>
          <w:sz w:val="28"/>
          <w:szCs w:val="28"/>
        </w:rPr>
        <w:t xml:space="preserve"> об’єкт</w:t>
      </w:r>
      <w:r w:rsidR="00644CC5">
        <w:rPr>
          <w:sz w:val="28"/>
          <w:szCs w:val="28"/>
        </w:rPr>
        <w:t>а</w:t>
      </w:r>
      <w:r w:rsidRPr="00897B8E">
        <w:rPr>
          <w:sz w:val="28"/>
          <w:szCs w:val="28"/>
        </w:rPr>
        <w:t xml:space="preserve"> дослідження спеціальності, тобто не </w:t>
      </w:r>
      <w:r w:rsidR="00644CC5">
        <w:rPr>
          <w:sz w:val="28"/>
          <w:szCs w:val="28"/>
        </w:rPr>
        <w:t>при</w:t>
      </w:r>
      <w:r w:rsidRPr="00897B8E">
        <w:rPr>
          <w:sz w:val="28"/>
          <w:szCs w:val="28"/>
        </w:rPr>
        <w:t>належ</w:t>
      </w:r>
      <w:r w:rsidR="00644CC5">
        <w:rPr>
          <w:sz w:val="28"/>
          <w:szCs w:val="28"/>
        </w:rPr>
        <w:t>ність</w:t>
      </w:r>
      <w:r w:rsidRPr="00897B8E">
        <w:rPr>
          <w:sz w:val="28"/>
          <w:szCs w:val="28"/>
        </w:rPr>
        <w:t xml:space="preserve"> до певного класу узагальненого об’єкта діяльності фахівця даної спеціальності. То</w:t>
      </w:r>
      <w:r w:rsidR="00644CC5">
        <w:rPr>
          <w:sz w:val="28"/>
          <w:szCs w:val="28"/>
        </w:rPr>
        <w:t>ж</w:t>
      </w:r>
      <w:r w:rsidRPr="00897B8E">
        <w:rPr>
          <w:sz w:val="28"/>
          <w:szCs w:val="28"/>
        </w:rPr>
        <w:t xml:space="preserve"> необхідно відповідально підійти до вибору теми й об’єкта дослідження.</w:t>
      </w:r>
    </w:p>
    <w:p w:rsidR="00540069" w:rsidRPr="00897B8E" w:rsidRDefault="00540069" w:rsidP="00A972A0">
      <w:pPr>
        <w:spacing w:line="360" w:lineRule="auto"/>
        <w:ind w:firstLine="709"/>
        <w:jc w:val="both"/>
        <w:rPr>
          <w:sz w:val="28"/>
          <w:szCs w:val="28"/>
        </w:rPr>
      </w:pPr>
      <w:r w:rsidRPr="00897B8E">
        <w:rPr>
          <w:sz w:val="28"/>
          <w:szCs w:val="28"/>
        </w:rPr>
        <w:t>У роботі потрібно стисло, логічно й аргументовано викладати зміст і результати досліджень, уникати загальних слів, бе</w:t>
      </w:r>
      <w:r w:rsidR="003160D7">
        <w:rPr>
          <w:sz w:val="28"/>
          <w:szCs w:val="28"/>
        </w:rPr>
        <w:t>здоказових тверджень, тавтологій</w:t>
      </w:r>
      <w:r w:rsidRPr="00897B8E">
        <w:rPr>
          <w:sz w:val="28"/>
          <w:szCs w:val="28"/>
        </w:rPr>
        <w:t>. При написанні диплом</w:t>
      </w:r>
      <w:r w:rsidR="003160D7">
        <w:rPr>
          <w:sz w:val="28"/>
          <w:szCs w:val="28"/>
        </w:rPr>
        <w:t>а</w:t>
      </w:r>
      <w:r w:rsidRPr="00897B8E">
        <w:rPr>
          <w:sz w:val="28"/>
          <w:szCs w:val="28"/>
        </w:rPr>
        <w:t xml:space="preserve"> студент </w:t>
      </w:r>
      <w:r w:rsidR="003160D7">
        <w:rPr>
          <w:sz w:val="28"/>
          <w:szCs w:val="28"/>
        </w:rPr>
        <w:t>має</w:t>
      </w:r>
      <w:r w:rsidRPr="00897B8E">
        <w:rPr>
          <w:sz w:val="28"/>
          <w:szCs w:val="28"/>
        </w:rPr>
        <w:t xml:space="preserve"> обов’язково посилатися на авторів (співавторів) і джерела, з яких він запозичив матеріали, або окремі результати. </w:t>
      </w:r>
    </w:p>
    <w:p w:rsidR="005409C3" w:rsidRDefault="00540069" w:rsidP="00A972A0">
      <w:pPr>
        <w:pStyle w:val="23"/>
        <w:spacing w:after="0" w:line="360" w:lineRule="auto"/>
        <w:ind w:left="0" w:firstLine="709"/>
        <w:jc w:val="both"/>
        <w:rPr>
          <w:sz w:val="28"/>
          <w:szCs w:val="28"/>
        </w:rPr>
      </w:pPr>
      <w:r w:rsidRPr="00897B8E">
        <w:rPr>
          <w:sz w:val="28"/>
          <w:szCs w:val="28"/>
        </w:rPr>
        <w:t>Дипломну роботу подають у вигляді спеціально підготовленого рукопису (</w:t>
      </w:r>
      <w:r w:rsidR="003160D7">
        <w:rPr>
          <w:sz w:val="28"/>
          <w:szCs w:val="28"/>
        </w:rPr>
        <w:t>дивись вимоги щодо оформлення далі</w:t>
      </w:r>
      <w:r w:rsidRPr="00897B8E">
        <w:rPr>
          <w:sz w:val="28"/>
          <w:szCs w:val="28"/>
        </w:rPr>
        <w:t>) у твердій палітурці. У разі виконання декількома дипломниками комплексної теми, мож</w:t>
      </w:r>
      <w:r w:rsidR="00C74FC0">
        <w:rPr>
          <w:sz w:val="28"/>
          <w:szCs w:val="28"/>
        </w:rPr>
        <w:t>на</w:t>
      </w:r>
      <w:r w:rsidRPr="00897B8E">
        <w:rPr>
          <w:sz w:val="28"/>
          <w:szCs w:val="28"/>
        </w:rPr>
        <w:t xml:space="preserve"> мати спільну частину роботи, але наявність одноосібних томів є обов’язковою. З огляду на високі вимоги нормативних документів </w:t>
      </w:r>
      <w:r w:rsidR="00C74FC0">
        <w:rPr>
          <w:sz w:val="28"/>
          <w:szCs w:val="28"/>
        </w:rPr>
        <w:t>слід</w:t>
      </w:r>
      <w:r w:rsidRPr="00897B8E">
        <w:rPr>
          <w:sz w:val="28"/>
          <w:szCs w:val="28"/>
        </w:rPr>
        <w:t xml:space="preserve"> неухильно дотримуватися порядку подання окремих видів текстового матеріалу, таблиць, формул, ілюстрацій і списку використаних джерел. </w:t>
      </w:r>
    </w:p>
    <w:p w:rsidR="00540069" w:rsidRPr="00897B8E" w:rsidRDefault="00540069" w:rsidP="00A972A0">
      <w:pPr>
        <w:pStyle w:val="23"/>
        <w:spacing w:after="0" w:line="360" w:lineRule="auto"/>
        <w:ind w:left="0" w:firstLine="709"/>
        <w:jc w:val="both"/>
        <w:rPr>
          <w:sz w:val="28"/>
          <w:szCs w:val="28"/>
        </w:rPr>
      </w:pPr>
      <w:r w:rsidRPr="00897B8E">
        <w:rPr>
          <w:sz w:val="28"/>
          <w:szCs w:val="28"/>
        </w:rPr>
        <w:t xml:space="preserve">До </w:t>
      </w:r>
      <w:r w:rsidRPr="005409C3">
        <w:rPr>
          <w:b/>
          <w:sz w:val="28"/>
          <w:szCs w:val="28"/>
        </w:rPr>
        <w:t>захисту</w:t>
      </w:r>
      <w:r w:rsidRPr="00897B8E">
        <w:rPr>
          <w:sz w:val="28"/>
          <w:szCs w:val="28"/>
        </w:rPr>
        <w:t xml:space="preserve"> в ДЕК допускаються дипломні роботи, теми яких затверджені наказом ректора університету, а структура, зміст </w:t>
      </w:r>
      <w:r w:rsidR="00C74FC0">
        <w:rPr>
          <w:sz w:val="28"/>
          <w:szCs w:val="28"/>
        </w:rPr>
        <w:t>і</w:t>
      </w:r>
      <w:r w:rsidRPr="00897B8E">
        <w:rPr>
          <w:sz w:val="28"/>
          <w:szCs w:val="28"/>
        </w:rPr>
        <w:t xml:space="preserve"> якість викладення матеріалу </w:t>
      </w:r>
      <w:r w:rsidR="00C74FC0">
        <w:rPr>
          <w:sz w:val="28"/>
          <w:szCs w:val="28"/>
        </w:rPr>
        <w:t>й</w:t>
      </w:r>
      <w:r w:rsidRPr="00897B8E">
        <w:rPr>
          <w:sz w:val="28"/>
          <w:szCs w:val="28"/>
        </w:rPr>
        <w:t xml:space="preserve"> оформлення відповідають вимогам методичних рекомендацій випускових кафедр і </w:t>
      </w:r>
      <w:r w:rsidR="00C74FC0">
        <w:rPr>
          <w:sz w:val="28"/>
          <w:szCs w:val="28"/>
        </w:rPr>
        <w:t>Положенню</w:t>
      </w:r>
      <w:r w:rsidR="00015A5F" w:rsidRPr="00015A5F">
        <w:rPr>
          <w:sz w:val="28"/>
          <w:szCs w:val="28"/>
        </w:rPr>
        <w:t xml:space="preserve"> про державну атестацію студентів НТУУ «КПІ» (</w:t>
      </w:r>
      <w:r w:rsidR="00C74FC0">
        <w:rPr>
          <w:sz w:val="28"/>
          <w:szCs w:val="28"/>
        </w:rPr>
        <w:t>2013</w:t>
      </w:r>
      <w:r w:rsidR="00015A5F" w:rsidRPr="00015A5F">
        <w:rPr>
          <w:sz w:val="28"/>
          <w:szCs w:val="28"/>
        </w:rPr>
        <w:t xml:space="preserve">). </w:t>
      </w:r>
      <w:r w:rsidRPr="00015A5F">
        <w:rPr>
          <w:b/>
          <w:i/>
          <w:sz w:val="28"/>
          <w:szCs w:val="28"/>
        </w:rPr>
        <w:t>Допуск</w:t>
      </w:r>
      <w:r w:rsidRPr="00897B8E">
        <w:rPr>
          <w:b/>
          <w:i/>
          <w:sz w:val="28"/>
          <w:szCs w:val="28"/>
        </w:rPr>
        <w:t xml:space="preserve"> до</w:t>
      </w:r>
      <w:r w:rsidRPr="00897B8E">
        <w:rPr>
          <w:b/>
          <w:sz w:val="28"/>
          <w:szCs w:val="28"/>
        </w:rPr>
        <w:t xml:space="preserve"> </w:t>
      </w:r>
      <w:r w:rsidRPr="00897B8E">
        <w:rPr>
          <w:sz w:val="28"/>
          <w:szCs w:val="28"/>
        </w:rPr>
        <w:t xml:space="preserve">захисту </w:t>
      </w:r>
      <w:r w:rsidR="00C74FC0">
        <w:rPr>
          <w:sz w:val="28"/>
          <w:szCs w:val="28"/>
        </w:rPr>
        <w:t>дипломної роботи</w:t>
      </w:r>
      <w:r w:rsidRPr="00897B8E">
        <w:rPr>
          <w:sz w:val="28"/>
          <w:szCs w:val="28"/>
        </w:rPr>
        <w:t xml:space="preserve"> у ДЕК здійснюється завідувачем випускової кафедри і підтверджується візою завідувача кафедри на титульному аркуші пояснювальної записки. Списки студентів, допущених до захисту, затверджуються деканом факультету.</w:t>
      </w:r>
    </w:p>
    <w:p w:rsidR="00540069" w:rsidRPr="00897B8E" w:rsidRDefault="00540069" w:rsidP="00A972A0">
      <w:pPr>
        <w:pStyle w:val="23"/>
        <w:spacing w:after="0" w:line="360" w:lineRule="auto"/>
        <w:ind w:left="0" w:firstLine="709"/>
        <w:jc w:val="both"/>
        <w:rPr>
          <w:sz w:val="28"/>
          <w:szCs w:val="28"/>
        </w:rPr>
      </w:pPr>
      <w:r w:rsidRPr="00897B8E">
        <w:rPr>
          <w:sz w:val="28"/>
          <w:szCs w:val="28"/>
        </w:rPr>
        <w:t>Дипломна робота, допущена до захисту в ДЕК, направляється завідувачем кафедри на рецензування.</w:t>
      </w:r>
    </w:p>
    <w:p w:rsidR="00540069" w:rsidRPr="00897B8E" w:rsidRDefault="00540069" w:rsidP="00A972A0">
      <w:pPr>
        <w:pStyle w:val="2"/>
        <w:spacing w:before="0" w:after="0" w:line="360" w:lineRule="auto"/>
        <w:rPr>
          <w:rFonts w:ascii="Times New Roman" w:hAnsi="Times New Roman" w:cs="Times New Roman"/>
          <w:b w:val="0"/>
        </w:rPr>
      </w:pPr>
    </w:p>
    <w:p w:rsidR="00540069" w:rsidRPr="00897B8E" w:rsidRDefault="00540069" w:rsidP="00A972A0">
      <w:pPr>
        <w:pStyle w:val="2"/>
        <w:spacing w:before="0" w:after="0" w:line="360" w:lineRule="auto"/>
        <w:jc w:val="center"/>
        <w:rPr>
          <w:rFonts w:ascii="Times New Roman" w:hAnsi="Times New Roman" w:cs="Times New Roman"/>
          <w:i w:val="0"/>
        </w:rPr>
      </w:pPr>
      <w:r w:rsidRPr="00897B8E">
        <w:rPr>
          <w:rFonts w:ascii="Times New Roman" w:hAnsi="Times New Roman" w:cs="Times New Roman"/>
          <w:i w:val="0"/>
        </w:rPr>
        <w:t xml:space="preserve">ВИМОГИ ДО ЗМІСТУ </w:t>
      </w:r>
      <w:r w:rsidR="00F05F63">
        <w:rPr>
          <w:rFonts w:ascii="Times New Roman" w:hAnsi="Times New Roman" w:cs="Times New Roman"/>
          <w:i w:val="0"/>
        </w:rPr>
        <w:t>ДИПЛОМНИХ РОБІТ</w:t>
      </w:r>
    </w:p>
    <w:p w:rsidR="00540069" w:rsidRPr="00897B8E" w:rsidRDefault="00540069" w:rsidP="00A972A0">
      <w:pPr>
        <w:pStyle w:val="2"/>
        <w:spacing w:before="0" w:after="0" w:line="360" w:lineRule="auto"/>
        <w:ind w:firstLine="709"/>
        <w:jc w:val="both"/>
        <w:rPr>
          <w:rFonts w:ascii="Times New Roman" w:hAnsi="Times New Roman" w:cs="Times New Roman"/>
          <w:b w:val="0"/>
        </w:rPr>
      </w:pPr>
      <w:r w:rsidRPr="00897B8E">
        <w:rPr>
          <w:rFonts w:ascii="Times New Roman" w:hAnsi="Times New Roman" w:cs="Times New Roman"/>
          <w:b w:val="0"/>
          <w:i w:val="0"/>
        </w:rPr>
        <w:t xml:space="preserve">Дипломна робота спеціаліста </w:t>
      </w:r>
      <w:r w:rsidRPr="00897B8E">
        <w:rPr>
          <w:rFonts w:ascii="Times New Roman" w:hAnsi="Times New Roman" w:cs="Times New Roman"/>
          <w:b w:val="0"/>
          <w:i w:val="0"/>
          <w:spacing w:val="-4"/>
        </w:rPr>
        <w:t>– це результат  дослідження певного об’єкта (структурних елементів науково-технічного дискурсу), його характеристик, вл</w:t>
      </w:r>
      <w:r w:rsidR="007A7C46">
        <w:rPr>
          <w:rFonts w:ascii="Times New Roman" w:hAnsi="Times New Roman" w:cs="Times New Roman"/>
          <w:b w:val="0"/>
          <w:i w:val="0"/>
          <w:spacing w:val="-4"/>
        </w:rPr>
        <w:t>астивостей, способів перекладу, що є предметом дослідження</w:t>
      </w:r>
      <w:r w:rsidRPr="00897B8E">
        <w:rPr>
          <w:rFonts w:ascii="Times New Roman" w:hAnsi="Times New Roman" w:cs="Times New Roman"/>
          <w:b w:val="0"/>
          <w:i w:val="0"/>
          <w:spacing w:val="-4"/>
        </w:rPr>
        <w:t>. Об’єкт дослідження має належати до класу узагальненого об’єкта діяльності фахівця певної спеціальності, що зазначено у відповідній освітньо-кваліфікаційній характеристиці</w:t>
      </w:r>
      <w:r w:rsidRPr="00897B8E">
        <w:rPr>
          <w:rFonts w:ascii="Times New Roman" w:hAnsi="Times New Roman" w:cs="Times New Roman"/>
          <w:b w:val="0"/>
          <w:spacing w:val="-4"/>
        </w:rPr>
        <w:t xml:space="preserve">. </w:t>
      </w:r>
    </w:p>
    <w:p w:rsidR="00540069" w:rsidRPr="00897B8E" w:rsidRDefault="00540069" w:rsidP="00A972A0">
      <w:pPr>
        <w:spacing w:line="360" w:lineRule="auto"/>
        <w:ind w:firstLine="709"/>
        <w:jc w:val="both"/>
        <w:rPr>
          <w:spacing w:val="-4"/>
          <w:sz w:val="28"/>
          <w:szCs w:val="28"/>
        </w:rPr>
      </w:pPr>
      <w:r w:rsidRPr="00897B8E">
        <w:rPr>
          <w:spacing w:val="-4"/>
          <w:sz w:val="28"/>
          <w:szCs w:val="28"/>
        </w:rPr>
        <w:t xml:space="preserve">Робота має бути пов’язана з вирішенням конкретних наукових або прикладних завдань, які обумовлені специфікою відповідної спеціальності. Зміст </w:t>
      </w:r>
      <w:r w:rsidR="007A7C46">
        <w:rPr>
          <w:spacing w:val="-4"/>
          <w:sz w:val="28"/>
          <w:szCs w:val="28"/>
        </w:rPr>
        <w:t>роботи</w:t>
      </w:r>
      <w:r w:rsidRPr="00897B8E">
        <w:rPr>
          <w:spacing w:val="-4"/>
          <w:sz w:val="28"/>
          <w:szCs w:val="28"/>
        </w:rPr>
        <w:t xml:space="preserve"> має розкрити наявність у автора компетенцій, які зазначені у відп</w:t>
      </w:r>
      <w:r w:rsidR="007A7C46">
        <w:rPr>
          <w:spacing w:val="-4"/>
          <w:sz w:val="28"/>
          <w:szCs w:val="28"/>
        </w:rPr>
        <w:t>овідній освітньо-кваліфікаційній</w:t>
      </w:r>
      <w:r w:rsidRPr="00897B8E">
        <w:rPr>
          <w:spacing w:val="-4"/>
          <w:sz w:val="28"/>
          <w:szCs w:val="28"/>
        </w:rPr>
        <w:t xml:space="preserve"> характеристиці стандарту вищої освіти. </w:t>
      </w:r>
    </w:p>
    <w:p w:rsidR="00540069" w:rsidRPr="00897B8E" w:rsidRDefault="00540069" w:rsidP="00A972A0">
      <w:pPr>
        <w:spacing w:line="360" w:lineRule="auto"/>
        <w:ind w:firstLine="709"/>
        <w:jc w:val="both"/>
        <w:rPr>
          <w:spacing w:val="-4"/>
          <w:sz w:val="28"/>
          <w:szCs w:val="28"/>
        </w:rPr>
      </w:pPr>
      <w:r w:rsidRPr="00897B8E">
        <w:rPr>
          <w:spacing w:val="-4"/>
          <w:sz w:val="28"/>
          <w:szCs w:val="28"/>
        </w:rPr>
        <w:t xml:space="preserve">Дипломна робота виконується на базі теоретичних знань і практичного досвіду, що </w:t>
      </w:r>
      <w:r w:rsidR="007A7C46">
        <w:rPr>
          <w:spacing w:val="-4"/>
          <w:sz w:val="28"/>
          <w:szCs w:val="28"/>
        </w:rPr>
        <w:t>здобуті</w:t>
      </w:r>
      <w:r w:rsidRPr="00897B8E">
        <w:rPr>
          <w:spacing w:val="-4"/>
          <w:sz w:val="28"/>
          <w:szCs w:val="28"/>
        </w:rPr>
        <w:t xml:space="preserve"> студентом протягом усього терміну навчання й самостійної науково-дослідної роботи. </w:t>
      </w:r>
    </w:p>
    <w:p w:rsidR="00540069" w:rsidRPr="00897B8E" w:rsidRDefault="00540069" w:rsidP="00A972A0">
      <w:pPr>
        <w:spacing w:line="360" w:lineRule="auto"/>
        <w:ind w:firstLine="709"/>
        <w:jc w:val="both"/>
        <w:rPr>
          <w:sz w:val="28"/>
          <w:szCs w:val="28"/>
        </w:rPr>
      </w:pPr>
      <w:r w:rsidRPr="00897B8E">
        <w:rPr>
          <w:sz w:val="28"/>
          <w:szCs w:val="28"/>
        </w:rPr>
        <w:t xml:space="preserve">Зміст роботи має відповідати її темі. Матеріал має бути </w:t>
      </w:r>
      <w:r w:rsidR="007A7C46">
        <w:rPr>
          <w:sz w:val="28"/>
          <w:szCs w:val="28"/>
        </w:rPr>
        <w:t>повністю</w:t>
      </w:r>
      <w:r w:rsidRPr="00897B8E">
        <w:rPr>
          <w:sz w:val="28"/>
          <w:szCs w:val="28"/>
        </w:rPr>
        <w:t xml:space="preserve"> присвячений темі роботи, досягненню мети, вирішенню </w:t>
      </w:r>
      <w:r w:rsidR="007A7C46">
        <w:rPr>
          <w:sz w:val="28"/>
          <w:szCs w:val="28"/>
        </w:rPr>
        <w:t xml:space="preserve">поставлених </w:t>
      </w:r>
      <w:r w:rsidRPr="00897B8E">
        <w:rPr>
          <w:sz w:val="28"/>
          <w:szCs w:val="28"/>
        </w:rPr>
        <w:t xml:space="preserve">завдань. Неприпустимі будь-які відступи, що не </w:t>
      </w:r>
      <w:r w:rsidR="007A7C46">
        <w:rPr>
          <w:sz w:val="28"/>
          <w:szCs w:val="28"/>
        </w:rPr>
        <w:t>стосуються</w:t>
      </w:r>
      <w:r w:rsidRPr="00897B8E">
        <w:rPr>
          <w:sz w:val="28"/>
          <w:szCs w:val="28"/>
        </w:rPr>
        <w:t xml:space="preserve"> завдань дослідження.     </w:t>
      </w:r>
    </w:p>
    <w:p w:rsidR="00540069" w:rsidRPr="00897B8E" w:rsidRDefault="007A7C46" w:rsidP="00A972A0">
      <w:pPr>
        <w:tabs>
          <w:tab w:val="num" w:pos="5760"/>
        </w:tabs>
        <w:autoSpaceDE w:val="0"/>
        <w:autoSpaceDN w:val="0"/>
        <w:adjustRightInd w:val="0"/>
        <w:spacing w:line="360" w:lineRule="auto"/>
        <w:ind w:firstLine="540"/>
        <w:jc w:val="both"/>
        <w:rPr>
          <w:sz w:val="28"/>
          <w:szCs w:val="28"/>
        </w:rPr>
      </w:pPr>
      <w:r>
        <w:rPr>
          <w:sz w:val="28"/>
          <w:szCs w:val="28"/>
        </w:rPr>
        <w:t>У дипломній</w:t>
      </w:r>
      <w:r w:rsidR="00540069" w:rsidRPr="00897B8E">
        <w:rPr>
          <w:sz w:val="28"/>
          <w:szCs w:val="28"/>
        </w:rPr>
        <w:t xml:space="preserve"> робот</w:t>
      </w:r>
      <w:r>
        <w:rPr>
          <w:sz w:val="28"/>
          <w:szCs w:val="28"/>
        </w:rPr>
        <w:t>і</w:t>
      </w:r>
      <w:r w:rsidR="00540069" w:rsidRPr="00897B8E">
        <w:rPr>
          <w:spacing w:val="-4"/>
          <w:sz w:val="28"/>
          <w:szCs w:val="28"/>
        </w:rPr>
        <w:t xml:space="preserve"> </w:t>
      </w:r>
      <w:r w:rsidR="00540069" w:rsidRPr="00897B8E">
        <w:rPr>
          <w:sz w:val="28"/>
          <w:szCs w:val="28"/>
        </w:rPr>
        <w:t>передбачає</w:t>
      </w:r>
      <w:r>
        <w:rPr>
          <w:sz w:val="28"/>
          <w:szCs w:val="28"/>
        </w:rPr>
        <w:t>ться виконання таких завдань</w:t>
      </w:r>
      <w:r w:rsidR="00540069" w:rsidRPr="00897B8E">
        <w:rPr>
          <w:sz w:val="28"/>
          <w:szCs w:val="28"/>
        </w:rPr>
        <w:t>:</w:t>
      </w:r>
    </w:p>
    <w:p w:rsidR="00540069" w:rsidRPr="00897B8E" w:rsidRDefault="00540069" w:rsidP="00A972A0">
      <w:pPr>
        <w:pStyle w:val="21"/>
        <w:numPr>
          <w:ilvl w:val="0"/>
          <w:numId w:val="1"/>
        </w:numPr>
        <w:tabs>
          <w:tab w:val="num" w:pos="900"/>
        </w:tabs>
        <w:spacing w:after="0" w:line="360" w:lineRule="auto"/>
        <w:ind w:left="0" w:firstLine="540"/>
        <w:jc w:val="both"/>
        <w:rPr>
          <w:sz w:val="28"/>
          <w:szCs w:val="28"/>
        </w:rPr>
      </w:pPr>
      <w:r w:rsidRPr="00897B8E">
        <w:rPr>
          <w:sz w:val="28"/>
          <w:szCs w:val="28"/>
        </w:rPr>
        <w:t xml:space="preserve">формулювання наукової проблеми, визначення об’єкта, предмета та мети дослідження, аналіз стану </w:t>
      </w:r>
      <w:r w:rsidR="002D5A1F">
        <w:rPr>
          <w:sz w:val="28"/>
          <w:szCs w:val="28"/>
        </w:rPr>
        <w:t>дослідження</w:t>
      </w:r>
      <w:r w:rsidRPr="00897B8E">
        <w:rPr>
          <w:sz w:val="28"/>
          <w:szCs w:val="28"/>
        </w:rPr>
        <w:t xml:space="preserve"> проблеми за матеріалами вітчизняних і зарубіжних публікацій, обґрунтування </w:t>
      </w:r>
      <w:r w:rsidR="002D5A1F">
        <w:rPr>
          <w:sz w:val="28"/>
          <w:szCs w:val="28"/>
        </w:rPr>
        <w:t>мети</w:t>
      </w:r>
      <w:r w:rsidRPr="00897B8E">
        <w:rPr>
          <w:sz w:val="28"/>
          <w:szCs w:val="28"/>
        </w:rPr>
        <w:t xml:space="preserve"> дослідження;</w:t>
      </w:r>
    </w:p>
    <w:p w:rsidR="00540069" w:rsidRPr="00897B8E" w:rsidRDefault="00540069" w:rsidP="00A972A0">
      <w:pPr>
        <w:pStyle w:val="21"/>
        <w:numPr>
          <w:ilvl w:val="0"/>
          <w:numId w:val="1"/>
        </w:numPr>
        <w:tabs>
          <w:tab w:val="num" w:pos="900"/>
        </w:tabs>
        <w:spacing w:after="0" w:line="360" w:lineRule="auto"/>
        <w:ind w:left="0" w:firstLine="540"/>
        <w:jc w:val="both"/>
        <w:rPr>
          <w:sz w:val="28"/>
          <w:szCs w:val="28"/>
        </w:rPr>
      </w:pPr>
      <w:r w:rsidRPr="00897B8E">
        <w:rPr>
          <w:sz w:val="28"/>
          <w:szCs w:val="28"/>
        </w:rPr>
        <w:t>аналіз можливих методів та методик досліджень, обґрунтований вибір (розробку) методу (методики) дослідження;</w:t>
      </w:r>
    </w:p>
    <w:p w:rsidR="00540069" w:rsidRPr="00897B8E" w:rsidRDefault="00540069" w:rsidP="00A972A0">
      <w:pPr>
        <w:pStyle w:val="21"/>
        <w:numPr>
          <w:ilvl w:val="0"/>
          <w:numId w:val="1"/>
        </w:numPr>
        <w:tabs>
          <w:tab w:val="num" w:pos="900"/>
        </w:tabs>
        <w:spacing w:after="0" w:line="360" w:lineRule="auto"/>
        <w:ind w:left="0" w:firstLine="540"/>
        <w:jc w:val="both"/>
        <w:rPr>
          <w:sz w:val="28"/>
          <w:szCs w:val="28"/>
        </w:rPr>
      </w:pPr>
      <w:r w:rsidRPr="00897B8E">
        <w:rPr>
          <w:sz w:val="28"/>
          <w:szCs w:val="28"/>
        </w:rPr>
        <w:t>науковий аналіз і узагальнення фактичного матеріалу, який використовується в процесі дослідження;</w:t>
      </w:r>
    </w:p>
    <w:p w:rsidR="00540069" w:rsidRPr="00897B8E" w:rsidRDefault="00540069" w:rsidP="00A972A0">
      <w:pPr>
        <w:pStyle w:val="21"/>
        <w:numPr>
          <w:ilvl w:val="0"/>
          <w:numId w:val="1"/>
        </w:numPr>
        <w:tabs>
          <w:tab w:val="num" w:pos="900"/>
        </w:tabs>
        <w:spacing w:after="0" w:line="360" w:lineRule="auto"/>
        <w:ind w:left="0" w:firstLine="540"/>
        <w:jc w:val="both"/>
        <w:rPr>
          <w:sz w:val="28"/>
          <w:szCs w:val="28"/>
        </w:rPr>
      </w:pPr>
      <w:r w:rsidRPr="00897B8E">
        <w:rPr>
          <w:sz w:val="28"/>
          <w:szCs w:val="28"/>
        </w:rPr>
        <w:t xml:space="preserve">викладення </w:t>
      </w:r>
      <w:r w:rsidR="002D5A1F">
        <w:rPr>
          <w:sz w:val="28"/>
          <w:szCs w:val="28"/>
        </w:rPr>
        <w:t>здобутих</w:t>
      </w:r>
      <w:r w:rsidRPr="00897B8E">
        <w:rPr>
          <w:sz w:val="28"/>
          <w:szCs w:val="28"/>
        </w:rPr>
        <w:t xml:space="preserve"> результатів та оцінювання їхнього теоретичного, прикладного чи науково-методичного значення;</w:t>
      </w:r>
    </w:p>
    <w:p w:rsidR="00540069" w:rsidRPr="00897B8E" w:rsidRDefault="00540069" w:rsidP="00A972A0">
      <w:pPr>
        <w:pStyle w:val="21"/>
        <w:numPr>
          <w:ilvl w:val="0"/>
          <w:numId w:val="1"/>
        </w:numPr>
        <w:tabs>
          <w:tab w:val="num" w:pos="900"/>
        </w:tabs>
        <w:spacing w:after="0" w:line="360" w:lineRule="auto"/>
        <w:ind w:left="0" w:firstLine="540"/>
        <w:jc w:val="both"/>
        <w:rPr>
          <w:sz w:val="28"/>
          <w:szCs w:val="28"/>
        </w:rPr>
      </w:pPr>
      <w:r w:rsidRPr="00897B8E">
        <w:rPr>
          <w:sz w:val="28"/>
          <w:szCs w:val="28"/>
        </w:rPr>
        <w:t xml:space="preserve">перевірку можливостей практичної реалізації </w:t>
      </w:r>
      <w:r w:rsidR="002D5A1F">
        <w:rPr>
          <w:sz w:val="28"/>
          <w:szCs w:val="28"/>
        </w:rPr>
        <w:t>здобутих</w:t>
      </w:r>
      <w:r w:rsidRPr="00897B8E">
        <w:rPr>
          <w:sz w:val="28"/>
          <w:szCs w:val="28"/>
        </w:rPr>
        <w:t xml:space="preserve"> результатів;</w:t>
      </w:r>
    </w:p>
    <w:p w:rsidR="002D5A1F" w:rsidRDefault="00540069" w:rsidP="00A972A0">
      <w:pPr>
        <w:pStyle w:val="21"/>
        <w:numPr>
          <w:ilvl w:val="0"/>
          <w:numId w:val="1"/>
        </w:numPr>
        <w:tabs>
          <w:tab w:val="num" w:pos="900"/>
        </w:tabs>
        <w:spacing w:after="0" w:line="360" w:lineRule="auto"/>
        <w:ind w:left="0" w:firstLine="540"/>
        <w:jc w:val="both"/>
        <w:rPr>
          <w:sz w:val="28"/>
          <w:szCs w:val="28"/>
        </w:rPr>
      </w:pPr>
      <w:r w:rsidRPr="00897B8E">
        <w:rPr>
          <w:sz w:val="28"/>
          <w:szCs w:val="28"/>
        </w:rPr>
        <w:t xml:space="preserve">апробацію </w:t>
      </w:r>
      <w:r w:rsidR="002D5A1F">
        <w:rPr>
          <w:sz w:val="28"/>
          <w:szCs w:val="28"/>
        </w:rPr>
        <w:t>здобутих</w:t>
      </w:r>
      <w:r w:rsidRPr="00897B8E">
        <w:rPr>
          <w:sz w:val="28"/>
          <w:szCs w:val="28"/>
        </w:rPr>
        <w:t xml:space="preserve"> результатів і висновків у вигляді доповідей на наукових конференціях (не нижче </w:t>
      </w:r>
      <w:r w:rsidR="002D5A1F">
        <w:rPr>
          <w:sz w:val="28"/>
          <w:szCs w:val="28"/>
        </w:rPr>
        <w:t>за факультетський</w:t>
      </w:r>
      <w:r w:rsidRPr="00897B8E">
        <w:rPr>
          <w:sz w:val="28"/>
          <w:szCs w:val="28"/>
        </w:rPr>
        <w:t xml:space="preserve"> рів</w:t>
      </w:r>
      <w:r w:rsidR="002D5A1F">
        <w:rPr>
          <w:sz w:val="28"/>
          <w:szCs w:val="28"/>
        </w:rPr>
        <w:t>ень</w:t>
      </w:r>
      <w:r w:rsidRPr="00897B8E">
        <w:rPr>
          <w:sz w:val="28"/>
          <w:szCs w:val="28"/>
        </w:rPr>
        <w:t xml:space="preserve">) або публікацій у наукових журналах і збірниках </w:t>
      </w:r>
      <w:r w:rsidR="002D5A1F">
        <w:rPr>
          <w:sz w:val="28"/>
          <w:szCs w:val="28"/>
        </w:rPr>
        <w:t xml:space="preserve">із обов’язковими результатами </w:t>
      </w:r>
      <w:r w:rsidRPr="00897B8E">
        <w:rPr>
          <w:sz w:val="28"/>
          <w:szCs w:val="28"/>
        </w:rPr>
        <w:t xml:space="preserve">рецензування </w:t>
      </w:r>
    </w:p>
    <w:p w:rsidR="00540069" w:rsidRPr="00897B8E" w:rsidRDefault="00540069" w:rsidP="002D5A1F">
      <w:pPr>
        <w:pStyle w:val="21"/>
        <w:spacing w:after="0" w:line="360" w:lineRule="auto"/>
        <w:ind w:firstLine="540"/>
        <w:jc w:val="both"/>
        <w:rPr>
          <w:sz w:val="28"/>
          <w:szCs w:val="28"/>
        </w:rPr>
      </w:pPr>
      <w:r w:rsidRPr="00897B8E">
        <w:rPr>
          <w:sz w:val="28"/>
          <w:szCs w:val="28"/>
        </w:rPr>
        <w:t xml:space="preserve">У процесі підготовки й захисту </w:t>
      </w:r>
      <w:r w:rsidR="005409C3">
        <w:rPr>
          <w:spacing w:val="-2"/>
          <w:sz w:val="28"/>
          <w:szCs w:val="28"/>
        </w:rPr>
        <w:t>дипломної роботи</w:t>
      </w:r>
      <w:r w:rsidRPr="00897B8E">
        <w:rPr>
          <w:sz w:val="28"/>
          <w:szCs w:val="28"/>
        </w:rPr>
        <w:t xml:space="preserve"> </w:t>
      </w:r>
      <w:r w:rsidR="002D5A1F">
        <w:rPr>
          <w:sz w:val="28"/>
          <w:szCs w:val="28"/>
        </w:rPr>
        <w:t>студент</w:t>
      </w:r>
      <w:r w:rsidRPr="00897B8E">
        <w:rPr>
          <w:sz w:val="28"/>
          <w:szCs w:val="28"/>
        </w:rPr>
        <w:t xml:space="preserve"> має продемонструвати</w:t>
      </w:r>
      <w:r w:rsidR="002D5A1F">
        <w:rPr>
          <w:sz w:val="28"/>
          <w:szCs w:val="28"/>
        </w:rPr>
        <w:t xml:space="preserve"> такі уміння</w:t>
      </w:r>
      <w:r w:rsidRPr="00897B8E">
        <w:rPr>
          <w:sz w:val="28"/>
          <w:szCs w:val="28"/>
        </w:rPr>
        <w:t>:</w:t>
      </w:r>
    </w:p>
    <w:p w:rsidR="00540069" w:rsidRPr="00897B8E" w:rsidRDefault="002D5A1F" w:rsidP="00A972A0">
      <w:pPr>
        <w:numPr>
          <w:ilvl w:val="0"/>
          <w:numId w:val="1"/>
        </w:numPr>
        <w:tabs>
          <w:tab w:val="num" w:pos="900"/>
        </w:tabs>
        <w:autoSpaceDE w:val="0"/>
        <w:autoSpaceDN w:val="0"/>
        <w:adjustRightInd w:val="0"/>
        <w:spacing w:line="360" w:lineRule="auto"/>
        <w:ind w:left="0" w:firstLine="540"/>
        <w:jc w:val="both"/>
        <w:rPr>
          <w:sz w:val="28"/>
          <w:szCs w:val="28"/>
        </w:rPr>
      </w:pPr>
      <w:r>
        <w:rPr>
          <w:sz w:val="28"/>
          <w:szCs w:val="28"/>
        </w:rPr>
        <w:t>здійснювати</w:t>
      </w:r>
      <w:r w:rsidR="00540069" w:rsidRPr="00897B8E">
        <w:rPr>
          <w:sz w:val="28"/>
          <w:szCs w:val="28"/>
        </w:rPr>
        <w:t xml:space="preserve"> системний аналіз проблеми </w:t>
      </w:r>
      <w:r>
        <w:rPr>
          <w:sz w:val="28"/>
          <w:szCs w:val="28"/>
        </w:rPr>
        <w:t>й</w:t>
      </w:r>
      <w:r w:rsidR="00540069" w:rsidRPr="00897B8E">
        <w:rPr>
          <w:sz w:val="28"/>
          <w:szCs w:val="28"/>
        </w:rPr>
        <w:t xml:space="preserve"> розв’язувати її на підставі відомих підходів, пропонувати нові шляхи до вирішення проблеми;</w:t>
      </w:r>
    </w:p>
    <w:p w:rsidR="00540069" w:rsidRPr="00897B8E" w:rsidRDefault="00540069" w:rsidP="00A972A0">
      <w:pPr>
        <w:numPr>
          <w:ilvl w:val="0"/>
          <w:numId w:val="1"/>
        </w:numPr>
        <w:shd w:val="clear" w:color="auto" w:fill="FFFFFF"/>
        <w:tabs>
          <w:tab w:val="left" w:pos="900"/>
        </w:tabs>
        <w:spacing w:line="360" w:lineRule="auto"/>
        <w:ind w:left="0" w:firstLine="539"/>
        <w:jc w:val="both"/>
        <w:rPr>
          <w:sz w:val="28"/>
          <w:szCs w:val="28"/>
        </w:rPr>
      </w:pPr>
      <w:r w:rsidRPr="00897B8E">
        <w:rPr>
          <w:sz w:val="28"/>
          <w:szCs w:val="28"/>
        </w:rPr>
        <w:t xml:space="preserve">уміння обґрунтовано вибирати методи дослідження, модифікувати </w:t>
      </w:r>
      <w:r w:rsidR="002F6321">
        <w:rPr>
          <w:sz w:val="28"/>
          <w:szCs w:val="28"/>
        </w:rPr>
        <w:t>уже наявні</w:t>
      </w:r>
      <w:r w:rsidRPr="00897B8E">
        <w:rPr>
          <w:sz w:val="28"/>
          <w:szCs w:val="28"/>
        </w:rPr>
        <w:t xml:space="preserve"> та розробляти нові методи, виходячи із </w:t>
      </w:r>
      <w:r w:rsidR="002F6321">
        <w:rPr>
          <w:sz w:val="28"/>
          <w:szCs w:val="28"/>
        </w:rPr>
        <w:t>завдань</w:t>
      </w:r>
      <w:r w:rsidRPr="00897B8E">
        <w:rPr>
          <w:sz w:val="28"/>
          <w:szCs w:val="28"/>
        </w:rPr>
        <w:t xml:space="preserve"> конкретного дослідження;</w:t>
      </w:r>
    </w:p>
    <w:p w:rsidR="00540069" w:rsidRPr="00897B8E" w:rsidRDefault="002F6321" w:rsidP="00A972A0">
      <w:pPr>
        <w:numPr>
          <w:ilvl w:val="0"/>
          <w:numId w:val="1"/>
        </w:numPr>
        <w:tabs>
          <w:tab w:val="num" w:pos="900"/>
        </w:tabs>
        <w:autoSpaceDE w:val="0"/>
        <w:autoSpaceDN w:val="0"/>
        <w:adjustRightInd w:val="0"/>
        <w:spacing w:line="360" w:lineRule="auto"/>
        <w:ind w:left="0" w:firstLine="540"/>
        <w:jc w:val="both"/>
        <w:rPr>
          <w:sz w:val="28"/>
          <w:szCs w:val="28"/>
        </w:rPr>
      </w:pPr>
      <w:r>
        <w:rPr>
          <w:sz w:val="28"/>
          <w:szCs w:val="28"/>
        </w:rPr>
        <w:t>уміння здійснювати науковий аналіз</w:t>
      </w:r>
      <w:r w:rsidR="00540069" w:rsidRPr="00897B8E">
        <w:rPr>
          <w:sz w:val="28"/>
          <w:szCs w:val="28"/>
        </w:rPr>
        <w:t xml:space="preserve"> </w:t>
      </w:r>
      <w:r>
        <w:rPr>
          <w:sz w:val="28"/>
          <w:szCs w:val="28"/>
        </w:rPr>
        <w:t>на основі здобутих</w:t>
      </w:r>
      <w:r w:rsidR="00540069" w:rsidRPr="00897B8E">
        <w:rPr>
          <w:sz w:val="28"/>
          <w:szCs w:val="28"/>
        </w:rPr>
        <w:t xml:space="preserve"> результатів і </w:t>
      </w:r>
      <w:r>
        <w:rPr>
          <w:sz w:val="28"/>
          <w:szCs w:val="28"/>
        </w:rPr>
        <w:t>вміння формулювати положення й висновки</w:t>
      </w:r>
      <w:r w:rsidR="00540069" w:rsidRPr="00897B8E">
        <w:rPr>
          <w:sz w:val="28"/>
          <w:szCs w:val="28"/>
        </w:rPr>
        <w:t>, уміння аргумент</w:t>
      </w:r>
      <w:r>
        <w:rPr>
          <w:sz w:val="28"/>
          <w:szCs w:val="28"/>
        </w:rPr>
        <w:t xml:space="preserve">увати </w:t>
      </w:r>
      <w:r w:rsidR="00540069" w:rsidRPr="00897B8E">
        <w:rPr>
          <w:sz w:val="28"/>
          <w:szCs w:val="28"/>
        </w:rPr>
        <w:t>їх;</w:t>
      </w:r>
    </w:p>
    <w:p w:rsidR="00540069" w:rsidRPr="00897B8E" w:rsidRDefault="00540069" w:rsidP="00A972A0">
      <w:pPr>
        <w:numPr>
          <w:ilvl w:val="0"/>
          <w:numId w:val="1"/>
        </w:numPr>
        <w:tabs>
          <w:tab w:val="num" w:pos="900"/>
        </w:tabs>
        <w:autoSpaceDE w:val="0"/>
        <w:autoSpaceDN w:val="0"/>
        <w:adjustRightInd w:val="0"/>
        <w:spacing w:line="360" w:lineRule="auto"/>
        <w:ind w:left="0" w:firstLine="540"/>
        <w:jc w:val="both"/>
        <w:rPr>
          <w:sz w:val="28"/>
          <w:szCs w:val="28"/>
        </w:rPr>
      </w:pPr>
      <w:r w:rsidRPr="00897B8E">
        <w:rPr>
          <w:sz w:val="28"/>
          <w:szCs w:val="28"/>
        </w:rPr>
        <w:t xml:space="preserve">уміння оцінити можливості </w:t>
      </w:r>
      <w:r w:rsidR="009F2B54">
        <w:rPr>
          <w:sz w:val="28"/>
          <w:szCs w:val="28"/>
        </w:rPr>
        <w:t>практичного застосування здобутих</w:t>
      </w:r>
      <w:r w:rsidRPr="00897B8E">
        <w:rPr>
          <w:sz w:val="28"/>
          <w:szCs w:val="28"/>
        </w:rPr>
        <w:t xml:space="preserve"> результатів у науковій та </w:t>
      </w:r>
      <w:r w:rsidR="009F2B54">
        <w:rPr>
          <w:sz w:val="28"/>
          <w:szCs w:val="28"/>
        </w:rPr>
        <w:t>прикладній</w:t>
      </w:r>
      <w:r w:rsidRPr="00897B8E">
        <w:rPr>
          <w:sz w:val="28"/>
          <w:szCs w:val="28"/>
        </w:rPr>
        <w:t xml:space="preserve"> діяльності;</w:t>
      </w:r>
    </w:p>
    <w:p w:rsidR="00540069" w:rsidRPr="00897B8E" w:rsidRDefault="009F2B54" w:rsidP="00A972A0">
      <w:pPr>
        <w:numPr>
          <w:ilvl w:val="0"/>
          <w:numId w:val="1"/>
        </w:numPr>
        <w:tabs>
          <w:tab w:val="num" w:pos="900"/>
        </w:tabs>
        <w:autoSpaceDE w:val="0"/>
        <w:autoSpaceDN w:val="0"/>
        <w:adjustRightInd w:val="0"/>
        <w:spacing w:line="360" w:lineRule="auto"/>
        <w:ind w:left="0" w:firstLine="540"/>
        <w:jc w:val="both"/>
        <w:rPr>
          <w:sz w:val="28"/>
          <w:szCs w:val="28"/>
        </w:rPr>
      </w:pPr>
      <w:r>
        <w:rPr>
          <w:sz w:val="28"/>
          <w:szCs w:val="28"/>
        </w:rPr>
        <w:t>уміння володіти</w:t>
      </w:r>
      <w:r w:rsidR="00540069" w:rsidRPr="00897B8E">
        <w:rPr>
          <w:sz w:val="28"/>
          <w:szCs w:val="28"/>
        </w:rPr>
        <w:t xml:space="preserve"> сучасними інформаційними технологіями при </w:t>
      </w:r>
      <w:r>
        <w:rPr>
          <w:sz w:val="28"/>
          <w:szCs w:val="28"/>
        </w:rPr>
        <w:t>здійсненні</w:t>
      </w:r>
      <w:r w:rsidR="00540069" w:rsidRPr="00897B8E">
        <w:rPr>
          <w:sz w:val="28"/>
          <w:szCs w:val="28"/>
        </w:rPr>
        <w:t xml:space="preserve"> досліджень та оформленні кваліфікаційної роботи.</w:t>
      </w:r>
    </w:p>
    <w:p w:rsidR="00540069" w:rsidRPr="00897B8E" w:rsidRDefault="00540069" w:rsidP="00A972A0">
      <w:pPr>
        <w:spacing w:line="360" w:lineRule="auto"/>
        <w:ind w:firstLine="709"/>
        <w:jc w:val="both"/>
        <w:rPr>
          <w:bCs/>
          <w:sz w:val="28"/>
          <w:szCs w:val="28"/>
        </w:rPr>
      </w:pPr>
      <w:r w:rsidRPr="00897B8E">
        <w:rPr>
          <w:bCs/>
          <w:sz w:val="28"/>
          <w:szCs w:val="28"/>
        </w:rPr>
        <w:t>В</w:t>
      </w:r>
      <w:r w:rsidR="009F2B54">
        <w:rPr>
          <w:bCs/>
          <w:sz w:val="28"/>
          <w:szCs w:val="28"/>
        </w:rPr>
        <w:t>ідповідно до «Рекомендацій</w:t>
      </w:r>
      <w:r w:rsidRPr="00897B8E">
        <w:rPr>
          <w:bCs/>
          <w:sz w:val="28"/>
          <w:szCs w:val="28"/>
        </w:rPr>
        <w:t xml:space="preserve"> щодо розроблення системи оцінювання захисту дипломних проектів/робіт» (додаток до розпорядження № 5-1 від 08.01.2014 р.) оцінювання захисту дипломних робіт </w:t>
      </w:r>
      <w:r w:rsidR="00F3468A">
        <w:rPr>
          <w:bCs/>
          <w:sz w:val="28"/>
          <w:szCs w:val="28"/>
        </w:rPr>
        <w:t>здійснюється</w:t>
      </w:r>
      <w:r w:rsidRPr="00897B8E">
        <w:rPr>
          <w:bCs/>
          <w:sz w:val="28"/>
          <w:szCs w:val="28"/>
        </w:rPr>
        <w:t xml:space="preserve"> членами державних екзаменаційних комісій (ДЕК) за 100-бальною шкалою із подальшим переведенням балів </w:t>
      </w:r>
      <w:r w:rsidR="00F3468A">
        <w:rPr>
          <w:bCs/>
          <w:sz w:val="28"/>
          <w:szCs w:val="28"/>
        </w:rPr>
        <w:t>у</w:t>
      </w:r>
      <w:r w:rsidRPr="00897B8E">
        <w:rPr>
          <w:bCs/>
          <w:sz w:val="28"/>
          <w:szCs w:val="28"/>
        </w:rPr>
        <w:t xml:space="preserve"> національн</w:t>
      </w:r>
      <w:r w:rsidR="00F3468A">
        <w:rPr>
          <w:bCs/>
          <w:sz w:val="28"/>
          <w:szCs w:val="28"/>
        </w:rPr>
        <w:t>у</w:t>
      </w:r>
      <w:r w:rsidRPr="00897B8E">
        <w:rPr>
          <w:bCs/>
          <w:sz w:val="28"/>
          <w:szCs w:val="28"/>
        </w:rPr>
        <w:t xml:space="preserve"> оцінк</w:t>
      </w:r>
      <w:r w:rsidR="00F3468A">
        <w:rPr>
          <w:bCs/>
          <w:sz w:val="28"/>
          <w:szCs w:val="28"/>
        </w:rPr>
        <w:t>у</w:t>
      </w:r>
      <w:r w:rsidRPr="00897B8E">
        <w:rPr>
          <w:bCs/>
          <w:sz w:val="28"/>
          <w:szCs w:val="28"/>
        </w:rPr>
        <w:t xml:space="preserve"> </w:t>
      </w:r>
      <w:r w:rsidR="00F3468A">
        <w:rPr>
          <w:bCs/>
          <w:sz w:val="28"/>
          <w:szCs w:val="28"/>
        </w:rPr>
        <w:t>й</w:t>
      </w:r>
      <w:r w:rsidRPr="00897B8E">
        <w:rPr>
          <w:bCs/>
          <w:sz w:val="28"/>
          <w:szCs w:val="28"/>
        </w:rPr>
        <w:t xml:space="preserve"> оцінк</w:t>
      </w:r>
      <w:r w:rsidR="00F3468A">
        <w:rPr>
          <w:bCs/>
          <w:sz w:val="28"/>
          <w:szCs w:val="28"/>
        </w:rPr>
        <w:t>у</w:t>
      </w:r>
      <w:r w:rsidRPr="00897B8E">
        <w:rPr>
          <w:bCs/>
          <w:sz w:val="28"/>
          <w:szCs w:val="28"/>
        </w:rPr>
        <w:t xml:space="preserve"> ECTS. Така вимога має забезпечити </w:t>
      </w:r>
      <w:r w:rsidR="00F3468A">
        <w:rPr>
          <w:bCs/>
          <w:sz w:val="28"/>
          <w:szCs w:val="28"/>
        </w:rPr>
        <w:t xml:space="preserve">не лише </w:t>
      </w:r>
      <w:r w:rsidRPr="00897B8E">
        <w:rPr>
          <w:bCs/>
          <w:sz w:val="28"/>
          <w:szCs w:val="28"/>
        </w:rPr>
        <w:t xml:space="preserve">чітке критеріальне оцінювання, </w:t>
      </w:r>
      <w:r w:rsidR="00F3468A">
        <w:rPr>
          <w:bCs/>
          <w:sz w:val="28"/>
          <w:szCs w:val="28"/>
        </w:rPr>
        <w:t>а</w:t>
      </w:r>
      <w:r w:rsidRPr="00897B8E">
        <w:rPr>
          <w:bCs/>
          <w:sz w:val="28"/>
          <w:szCs w:val="28"/>
        </w:rPr>
        <w:t xml:space="preserve"> </w:t>
      </w:r>
      <w:r w:rsidR="00F3468A">
        <w:rPr>
          <w:bCs/>
          <w:sz w:val="28"/>
          <w:szCs w:val="28"/>
        </w:rPr>
        <w:t>й</w:t>
      </w:r>
      <w:r w:rsidRPr="00897B8E">
        <w:rPr>
          <w:bCs/>
          <w:sz w:val="28"/>
          <w:szCs w:val="28"/>
        </w:rPr>
        <w:t xml:space="preserve"> об’єктивність оцінки результатів навчання студентів. Необхідною умовою реалізації цієї вимоги є розроблення відповідної системи оцінювання.</w:t>
      </w:r>
    </w:p>
    <w:p w:rsidR="00540069" w:rsidRPr="00897B8E" w:rsidRDefault="00540069" w:rsidP="00A972A0">
      <w:pPr>
        <w:spacing w:line="360" w:lineRule="auto"/>
        <w:ind w:firstLine="709"/>
        <w:jc w:val="both"/>
        <w:rPr>
          <w:color w:val="000000"/>
          <w:sz w:val="28"/>
          <w:szCs w:val="28"/>
        </w:rPr>
      </w:pPr>
      <w:r w:rsidRPr="00897B8E">
        <w:rPr>
          <w:sz w:val="28"/>
          <w:szCs w:val="28"/>
        </w:rPr>
        <w:t xml:space="preserve">Згідно з Освітньо-професійною програмою підготовки  (ОПП), яка є галузевим нормативним документом, у якому визначається нормативний термін та зміст навчання, фахівець освітньо-кваліфікаційного рівня </w:t>
      </w:r>
      <w:r w:rsidRPr="00897B8E">
        <w:rPr>
          <w:b/>
          <w:i/>
          <w:sz w:val="28"/>
          <w:szCs w:val="28"/>
        </w:rPr>
        <w:t xml:space="preserve">«Спеціаліст» </w:t>
      </w:r>
      <w:r w:rsidRPr="00897B8E">
        <w:rPr>
          <w:sz w:val="28"/>
          <w:szCs w:val="28"/>
        </w:rPr>
        <w:t>призначений для виконання професійних, педагогічних та (чи) управлінських функцій, що пов'язані з циклом існування об'єкт</w:t>
      </w:r>
      <w:r w:rsidR="00F3468A">
        <w:rPr>
          <w:sz w:val="28"/>
          <w:szCs w:val="28"/>
        </w:rPr>
        <w:t>а</w:t>
      </w:r>
      <w:r w:rsidRPr="00897B8E">
        <w:rPr>
          <w:sz w:val="28"/>
          <w:szCs w:val="28"/>
        </w:rPr>
        <w:t xml:space="preserve"> його діяльності. </w:t>
      </w:r>
      <w:r w:rsidR="00F3468A">
        <w:rPr>
          <w:sz w:val="28"/>
          <w:szCs w:val="28"/>
        </w:rPr>
        <w:t>Коло</w:t>
      </w:r>
      <w:r w:rsidRPr="00897B8E">
        <w:rPr>
          <w:sz w:val="28"/>
          <w:szCs w:val="28"/>
        </w:rPr>
        <w:t xml:space="preserve"> завдань діяльності, які вирішує спеціаліст, </w:t>
      </w:r>
      <w:r w:rsidR="00F3468A">
        <w:rPr>
          <w:sz w:val="28"/>
          <w:szCs w:val="28"/>
        </w:rPr>
        <w:t>до</w:t>
      </w:r>
      <w:r w:rsidRPr="00897B8E">
        <w:rPr>
          <w:sz w:val="28"/>
          <w:szCs w:val="28"/>
        </w:rPr>
        <w:t>пускає діяльність за складним алгоритмом, що містить процедуру конструювання рішень.</w:t>
      </w:r>
      <w:r w:rsidRPr="00897B8E">
        <w:rPr>
          <w:color w:val="000000"/>
          <w:sz w:val="28"/>
          <w:szCs w:val="28"/>
        </w:rPr>
        <w:t xml:space="preserve"> </w:t>
      </w:r>
    </w:p>
    <w:p w:rsidR="00540069" w:rsidRPr="00897B8E" w:rsidRDefault="00540069" w:rsidP="00A972A0">
      <w:pPr>
        <w:spacing w:line="360" w:lineRule="auto"/>
        <w:ind w:firstLine="709"/>
        <w:jc w:val="both"/>
        <w:rPr>
          <w:color w:val="000000"/>
          <w:sz w:val="28"/>
          <w:szCs w:val="28"/>
        </w:rPr>
      </w:pPr>
      <w:r w:rsidRPr="00897B8E">
        <w:rPr>
          <w:color w:val="000000"/>
          <w:sz w:val="28"/>
          <w:szCs w:val="28"/>
        </w:rPr>
        <w:t>Вимоги, зумовлені спеціалізованою підготовкою спеціалістів:</w:t>
      </w:r>
    </w:p>
    <w:p w:rsidR="00540069" w:rsidRPr="00897B8E" w:rsidRDefault="00540069" w:rsidP="00F3468A">
      <w:pPr>
        <w:numPr>
          <w:ilvl w:val="0"/>
          <w:numId w:val="3"/>
        </w:numPr>
        <w:tabs>
          <w:tab w:val="clear" w:pos="644"/>
          <w:tab w:val="num" w:pos="0"/>
        </w:tabs>
        <w:spacing w:line="360" w:lineRule="auto"/>
        <w:ind w:left="0" w:firstLine="720"/>
        <w:jc w:val="both"/>
        <w:rPr>
          <w:color w:val="000000"/>
          <w:sz w:val="28"/>
          <w:szCs w:val="28"/>
        </w:rPr>
      </w:pPr>
      <w:r w:rsidRPr="00897B8E">
        <w:rPr>
          <w:color w:val="000000"/>
          <w:sz w:val="28"/>
          <w:szCs w:val="28"/>
        </w:rPr>
        <w:t xml:space="preserve">формулювати і вирішувати завдання, які виникають під час професійної </w:t>
      </w:r>
      <w:r w:rsidR="00F3468A">
        <w:rPr>
          <w:color w:val="000000"/>
          <w:sz w:val="28"/>
          <w:szCs w:val="28"/>
        </w:rPr>
        <w:t>й</w:t>
      </w:r>
      <w:r w:rsidRPr="00897B8E">
        <w:rPr>
          <w:color w:val="000000"/>
          <w:sz w:val="28"/>
          <w:szCs w:val="28"/>
        </w:rPr>
        <w:t xml:space="preserve"> педагогічної діяльності, що потребують поглиблених професійних знань;</w:t>
      </w:r>
    </w:p>
    <w:p w:rsidR="00540069" w:rsidRPr="00897B8E" w:rsidRDefault="00540069" w:rsidP="00F3468A">
      <w:pPr>
        <w:numPr>
          <w:ilvl w:val="0"/>
          <w:numId w:val="3"/>
        </w:numPr>
        <w:tabs>
          <w:tab w:val="clear" w:pos="644"/>
          <w:tab w:val="num" w:pos="0"/>
        </w:tabs>
        <w:spacing w:line="360" w:lineRule="auto"/>
        <w:ind w:left="0" w:firstLine="720"/>
        <w:jc w:val="both"/>
        <w:rPr>
          <w:color w:val="000000"/>
          <w:sz w:val="28"/>
          <w:szCs w:val="28"/>
        </w:rPr>
      </w:pPr>
      <w:r w:rsidRPr="00897B8E">
        <w:rPr>
          <w:color w:val="000000"/>
          <w:sz w:val="28"/>
          <w:szCs w:val="28"/>
        </w:rPr>
        <w:t xml:space="preserve">вибирати необхідні методи дослідження, модифікувати </w:t>
      </w:r>
      <w:r w:rsidR="00F3468A">
        <w:rPr>
          <w:color w:val="000000"/>
          <w:sz w:val="28"/>
          <w:szCs w:val="28"/>
        </w:rPr>
        <w:t>уже наявні</w:t>
      </w:r>
      <w:r w:rsidRPr="00897B8E">
        <w:rPr>
          <w:color w:val="000000"/>
          <w:sz w:val="28"/>
          <w:szCs w:val="28"/>
        </w:rPr>
        <w:t xml:space="preserve"> і розробляти нові методи, виходячи із завдань конкретного дослідження;</w:t>
      </w:r>
    </w:p>
    <w:p w:rsidR="00540069" w:rsidRPr="00897B8E" w:rsidRDefault="00540069" w:rsidP="00F3468A">
      <w:pPr>
        <w:numPr>
          <w:ilvl w:val="0"/>
          <w:numId w:val="3"/>
        </w:numPr>
        <w:tabs>
          <w:tab w:val="clear" w:pos="644"/>
          <w:tab w:val="num" w:pos="0"/>
        </w:tabs>
        <w:spacing w:line="360" w:lineRule="auto"/>
        <w:ind w:left="0" w:firstLine="720"/>
        <w:jc w:val="both"/>
        <w:rPr>
          <w:color w:val="000000"/>
          <w:sz w:val="28"/>
          <w:szCs w:val="28"/>
        </w:rPr>
      </w:pPr>
      <w:r w:rsidRPr="00897B8E">
        <w:rPr>
          <w:color w:val="000000"/>
          <w:sz w:val="28"/>
          <w:szCs w:val="28"/>
        </w:rPr>
        <w:t xml:space="preserve">опрацьовувати </w:t>
      </w:r>
      <w:r w:rsidR="00F3468A">
        <w:rPr>
          <w:color w:val="000000"/>
          <w:sz w:val="28"/>
          <w:szCs w:val="28"/>
        </w:rPr>
        <w:t>здобуті</w:t>
      </w:r>
      <w:r w:rsidRPr="00897B8E">
        <w:rPr>
          <w:color w:val="000000"/>
          <w:sz w:val="28"/>
          <w:szCs w:val="28"/>
        </w:rPr>
        <w:t xml:space="preserve"> результати, аналізувати </w:t>
      </w:r>
      <w:r w:rsidR="00F3468A">
        <w:rPr>
          <w:color w:val="000000"/>
          <w:sz w:val="28"/>
          <w:szCs w:val="28"/>
        </w:rPr>
        <w:t>й</w:t>
      </w:r>
      <w:r w:rsidRPr="00897B8E">
        <w:rPr>
          <w:color w:val="000000"/>
          <w:sz w:val="28"/>
          <w:szCs w:val="28"/>
        </w:rPr>
        <w:t xml:space="preserve"> переосмислювати їх, враховуючи сучасні наукові дані;</w:t>
      </w:r>
    </w:p>
    <w:p w:rsidR="00540069" w:rsidRPr="00897B8E" w:rsidRDefault="00540069" w:rsidP="00F3468A">
      <w:pPr>
        <w:numPr>
          <w:ilvl w:val="0"/>
          <w:numId w:val="3"/>
        </w:numPr>
        <w:tabs>
          <w:tab w:val="clear" w:pos="644"/>
          <w:tab w:val="num" w:pos="0"/>
        </w:tabs>
        <w:spacing w:line="360" w:lineRule="auto"/>
        <w:ind w:left="0" w:firstLine="720"/>
        <w:jc w:val="both"/>
        <w:rPr>
          <w:color w:val="000000"/>
          <w:sz w:val="28"/>
          <w:szCs w:val="28"/>
        </w:rPr>
      </w:pPr>
      <w:r w:rsidRPr="00897B8E">
        <w:rPr>
          <w:color w:val="000000"/>
          <w:sz w:val="28"/>
          <w:szCs w:val="28"/>
        </w:rPr>
        <w:t>вести бібліографічну роботу з залученням сучасних інформаційних технологій.</w:t>
      </w:r>
    </w:p>
    <w:p w:rsidR="00540069" w:rsidRPr="00897B8E" w:rsidRDefault="00F3468A" w:rsidP="00F3468A">
      <w:pPr>
        <w:jc w:val="right"/>
        <w:outlineLvl w:val="2"/>
        <w:rPr>
          <w:color w:val="000000"/>
          <w:sz w:val="28"/>
          <w:szCs w:val="28"/>
        </w:rPr>
      </w:pPr>
      <w:r>
        <w:rPr>
          <w:color w:val="000000"/>
          <w:sz w:val="28"/>
          <w:szCs w:val="28"/>
        </w:rPr>
        <w:t xml:space="preserve">Таблиця 1. </w:t>
      </w:r>
    </w:p>
    <w:p w:rsidR="00540069" w:rsidRPr="00897B8E" w:rsidRDefault="00C83C1D" w:rsidP="00897B8E">
      <w:pPr>
        <w:pStyle w:val="11"/>
        <w:spacing w:after="0" w:line="240" w:lineRule="auto"/>
        <w:jc w:val="center"/>
        <w:rPr>
          <w:rFonts w:ascii="Times New Roman" w:hAnsi="Times New Roman"/>
          <w:b/>
          <w:color w:val="000000"/>
          <w:sz w:val="28"/>
          <w:szCs w:val="28"/>
          <w:lang w:val="uk-UA"/>
        </w:rPr>
      </w:pPr>
      <w:r>
        <w:rPr>
          <w:rFonts w:ascii="Times New Roman" w:hAnsi="Times New Roman"/>
          <w:b/>
          <w:color w:val="000000"/>
          <w:sz w:val="28"/>
          <w:szCs w:val="28"/>
          <w:lang w:val="uk-UA"/>
        </w:rPr>
        <w:t>Рекомендації членам ДЕК щодо оцінки дипломних робіт спеціалістів</w:t>
      </w:r>
    </w:p>
    <w:p w:rsidR="00540069" w:rsidRPr="00897B8E" w:rsidRDefault="00540069" w:rsidP="00897B8E">
      <w:pPr>
        <w:pStyle w:val="11"/>
        <w:spacing w:after="0" w:line="240" w:lineRule="auto"/>
        <w:outlineLvl w:val="2"/>
        <w:rPr>
          <w:rFonts w:ascii="Times New Roman" w:hAnsi="Times New Roman"/>
          <w:b/>
          <w:bCs/>
          <w:color w:val="000000"/>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8"/>
        <w:gridCol w:w="952"/>
      </w:tblGrid>
      <w:tr w:rsidR="00D52DC8" w:rsidRPr="0014700E" w:rsidTr="0014700E">
        <w:tc>
          <w:tcPr>
            <w:tcW w:w="9468" w:type="dxa"/>
          </w:tcPr>
          <w:p w:rsidR="00D52DC8" w:rsidRPr="0014700E" w:rsidRDefault="00D52DC8" w:rsidP="0014700E">
            <w:pPr>
              <w:ind w:firstLine="709"/>
              <w:jc w:val="center"/>
              <w:rPr>
                <w:b/>
                <w:color w:val="000000"/>
                <w:sz w:val="28"/>
                <w:szCs w:val="28"/>
              </w:rPr>
            </w:pPr>
            <w:r w:rsidRPr="0014700E">
              <w:rPr>
                <w:b/>
                <w:color w:val="000000"/>
                <w:sz w:val="28"/>
                <w:szCs w:val="28"/>
              </w:rPr>
              <w:t>Критерії</w:t>
            </w:r>
          </w:p>
        </w:tc>
        <w:tc>
          <w:tcPr>
            <w:tcW w:w="952" w:type="dxa"/>
          </w:tcPr>
          <w:p w:rsidR="00D52DC8" w:rsidRPr="0014700E" w:rsidRDefault="00D52DC8" w:rsidP="0014700E">
            <w:pPr>
              <w:jc w:val="both"/>
              <w:rPr>
                <w:b/>
                <w:color w:val="000000"/>
                <w:sz w:val="28"/>
                <w:szCs w:val="28"/>
              </w:rPr>
            </w:pPr>
            <w:r w:rsidRPr="0014700E">
              <w:rPr>
                <w:b/>
                <w:color w:val="000000"/>
                <w:sz w:val="28"/>
                <w:szCs w:val="28"/>
              </w:rPr>
              <w:t>Бали</w:t>
            </w:r>
          </w:p>
        </w:tc>
      </w:tr>
      <w:tr w:rsidR="00D52DC8" w:rsidRPr="0014700E" w:rsidTr="0014700E">
        <w:tc>
          <w:tcPr>
            <w:tcW w:w="9468" w:type="dxa"/>
          </w:tcPr>
          <w:p w:rsidR="00D52DC8" w:rsidRPr="0014700E" w:rsidRDefault="00D52DC8" w:rsidP="00897B8E">
            <w:pPr>
              <w:rPr>
                <w:color w:val="000000"/>
                <w:sz w:val="28"/>
                <w:szCs w:val="28"/>
              </w:rPr>
            </w:pPr>
            <w:r w:rsidRPr="0014700E">
              <w:rPr>
                <w:b/>
                <w:color w:val="000000"/>
                <w:sz w:val="28"/>
                <w:szCs w:val="28"/>
              </w:rPr>
              <w:t>1. Актуальність роботи</w:t>
            </w:r>
          </w:p>
        </w:tc>
        <w:tc>
          <w:tcPr>
            <w:tcW w:w="952" w:type="dxa"/>
          </w:tcPr>
          <w:p w:rsidR="00D52DC8" w:rsidRPr="0014700E" w:rsidRDefault="00D52DC8" w:rsidP="00897B8E">
            <w:pPr>
              <w:rPr>
                <w:color w:val="000000"/>
                <w:sz w:val="28"/>
                <w:szCs w:val="28"/>
              </w:rPr>
            </w:pPr>
          </w:p>
        </w:tc>
      </w:tr>
      <w:tr w:rsidR="00D52DC8" w:rsidRPr="0014700E" w:rsidTr="0014700E">
        <w:tc>
          <w:tcPr>
            <w:tcW w:w="9468" w:type="dxa"/>
          </w:tcPr>
          <w:p w:rsidR="00D52DC8" w:rsidRPr="0014700E" w:rsidRDefault="00D52DC8" w:rsidP="0014700E">
            <w:pPr>
              <w:ind w:firstLine="709"/>
              <w:jc w:val="both"/>
              <w:rPr>
                <w:bCs/>
                <w:color w:val="000000"/>
                <w:sz w:val="28"/>
                <w:szCs w:val="28"/>
              </w:rPr>
            </w:pPr>
            <w:r w:rsidRPr="0014700E">
              <w:rPr>
                <w:bCs/>
                <w:color w:val="000000"/>
                <w:sz w:val="28"/>
                <w:szCs w:val="28"/>
              </w:rPr>
              <w:t>«ВІДМІННО»</w:t>
            </w:r>
          </w:p>
          <w:p w:rsidR="00D52DC8" w:rsidRPr="0014700E" w:rsidRDefault="00D52DC8" w:rsidP="0014700E">
            <w:pPr>
              <w:widowControl w:val="0"/>
              <w:autoSpaceDE w:val="0"/>
              <w:autoSpaceDN w:val="0"/>
              <w:adjustRightInd w:val="0"/>
              <w:rPr>
                <w:color w:val="000000"/>
                <w:sz w:val="28"/>
                <w:szCs w:val="28"/>
              </w:rPr>
            </w:pPr>
            <w:r w:rsidRPr="0014700E">
              <w:rPr>
                <w:color w:val="000000"/>
                <w:sz w:val="28"/>
                <w:szCs w:val="28"/>
              </w:rPr>
              <w:t xml:space="preserve">Проблема є актуальною для сучасного перекладознавства     </w:t>
            </w:r>
          </w:p>
        </w:tc>
        <w:tc>
          <w:tcPr>
            <w:tcW w:w="952" w:type="dxa"/>
            <w:vAlign w:val="center"/>
          </w:tcPr>
          <w:p w:rsidR="00D52DC8" w:rsidRPr="0014700E" w:rsidRDefault="00D52DC8" w:rsidP="0014700E">
            <w:pPr>
              <w:jc w:val="center"/>
              <w:rPr>
                <w:bCs/>
                <w:color w:val="000000"/>
                <w:sz w:val="28"/>
                <w:szCs w:val="28"/>
              </w:rPr>
            </w:pPr>
            <w:r w:rsidRPr="0014700E">
              <w:rPr>
                <w:bCs/>
                <w:color w:val="000000"/>
                <w:sz w:val="28"/>
                <w:szCs w:val="28"/>
              </w:rPr>
              <w:t>7</w:t>
            </w:r>
          </w:p>
        </w:tc>
      </w:tr>
      <w:tr w:rsidR="00D52DC8" w:rsidRPr="0014700E" w:rsidTr="0014700E">
        <w:tc>
          <w:tcPr>
            <w:tcW w:w="9468" w:type="dxa"/>
          </w:tcPr>
          <w:p w:rsidR="00D52DC8" w:rsidRPr="0014700E" w:rsidRDefault="00D52DC8" w:rsidP="0014700E">
            <w:pPr>
              <w:widowControl w:val="0"/>
              <w:autoSpaceDE w:val="0"/>
              <w:autoSpaceDN w:val="0"/>
              <w:adjustRightInd w:val="0"/>
              <w:ind w:firstLine="709"/>
              <w:jc w:val="both"/>
              <w:rPr>
                <w:bCs/>
                <w:color w:val="000000"/>
                <w:sz w:val="28"/>
                <w:szCs w:val="28"/>
              </w:rPr>
            </w:pPr>
            <w:r w:rsidRPr="0014700E">
              <w:rPr>
                <w:bCs/>
                <w:color w:val="000000"/>
                <w:sz w:val="28"/>
                <w:szCs w:val="28"/>
              </w:rPr>
              <w:t>«ДОБРЕ»</w:t>
            </w:r>
          </w:p>
          <w:p w:rsidR="00D52DC8" w:rsidRPr="0014700E" w:rsidRDefault="00D52DC8" w:rsidP="0014700E">
            <w:pPr>
              <w:widowControl w:val="0"/>
              <w:autoSpaceDE w:val="0"/>
              <w:autoSpaceDN w:val="0"/>
              <w:adjustRightInd w:val="0"/>
              <w:rPr>
                <w:bCs/>
                <w:color w:val="000000"/>
                <w:sz w:val="28"/>
                <w:szCs w:val="28"/>
              </w:rPr>
            </w:pPr>
            <w:r w:rsidRPr="0014700E">
              <w:rPr>
                <w:color w:val="000000"/>
                <w:sz w:val="28"/>
                <w:szCs w:val="28"/>
              </w:rPr>
              <w:t>Має значну актуальність згідно з науковою темою кафедри.</w:t>
            </w:r>
          </w:p>
        </w:tc>
        <w:tc>
          <w:tcPr>
            <w:tcW w:w="952" w:type="dxa"/>
            <w:vAlign w:val="center"/>
          </w:tcPr>
          <w:p w:rsidR="00D52DC8" w:rsidRPr="0014700E" w:rsidRDefault="00D52DC8" w:rsidP="0014700E">
            <w:pPr>
              <w:jc w:val="center"/>
              <w:rPr>
                <w:bCs/>
                <w:color w:val="000000"/>
                <w:sz w:val="28"/>
                <w:szCs w:val="28"/>
              </w:rPr>
            </w:pPr>
            <w:r w:rsidRPr="0014700E">
              <w:rPr>
                <w:bCs/>
                <w:color w:val="000000"/>
                <w:sz w:val="28"/>
                <w:szCs w:val="28"/>
              </w:rPr>
              <w:t>6-5</w:t>
            </w:r>
          </w:p>
        </w:tc>
      </w:tr>
      <w:tr w:rsidR="00D52DC8" w:rsidRPr="0014700E" w:rsidTr="0014700E">
        <w:tc>
          <w:tcPr>
            <w:tcW w:w="9468" w:type="dxa"/>
          </w:tcPr>
          <w:p w:rsidR="00D52DC8" w:rsidRPr="0014700E" w:rsidRDefault="00D52DC8" w:rsidP="0014700E">
            <w:pPr>
              <w:ind w:firstLine="709"/>
              <w:jc w:val="both"/>
              <w:rPr>
                <w:bCs/>
                <w:color w:val="000000"/>
                <w:sz w:val="28"/>
                <w:szCs w:val="28"/>
              </w:rPr>
            </w:pPr>
            <w:r w:rsidRPr="0014700E">
              <w:rPr>
                <w:bCs/>
                <w:color w:val="000000"/>
                <w:sz w:val="28"/>
                <w:szCs w:val="28"/>
              </w:rPr>
              <w:t>«ЗАДОВІЛЬНО»</w:t>
            </w:r>
          </w:p>
          <w:p w:rsidR="00D52DC8" w:rsidRPr="0014700E" w:rsidRDefault="00D52DC8" w:rsidP="0014700E">
            <w:pPr>
              <w:widowControl w:val="0"/>
              <w:autoSpaceDE w:val="0"/>
              <w:autoSpaceDN w:val="0"/>
              <w:adjustRightInd w:val="0"/>
              <w:jc w:val="both"/>
              <w:rPr>
                <w:bCs/>
                <w:color w:val="000000"/>
                <w:sz w:val="28"/>
                <w:szCs w:val="28"/>
              </w:rPr>
            </w:pPr>
            <w:r w:rsidRPr="0014700E">
              <w:rPr>
                <w:color w:val="000000"/>
                <w:sz w:val="28"/>
                <w:szCs w:val="28"/>
              </w:rPr>
              <w:t>Має певну актуальність відповідно до інтересів навчального процесу кафедри</w:t>
            </w:r>
          </w:p>
        </w:tc>
        <w:tc>
          <w:tcPr>
            <w:tcW w:w="952" w:type="dxa"/>
            <w:vAlign w:val="center"/>
          </w:tcPr>
          <w:p w:rsidR="00D52DC8" w:rsidRPr="0014700E" w:rsidRDefault="00D52DC8" w:rsidP="0014700E">
            <w:pPr>
              <w:jc w:val="center"/>
              <w:rPr>
                <w:bCs/>
                <w:color w:val="000000"/>
                <w:sz w:val="28"/>
                <w:szCs w:val="28"/>
              </w:rPr>
            </w:pPr>
            <w:r w:rsidRPr="0014700E">
              <w:rPr>
                <w:bCs/>
                <w:color w:val="000000"/>
                <w:sz w:val="28"/>
                <w:szCs w:val="28"/>
              </w:rPr>
              <w:t>4</w:t>
            </w:r>
          </w:p>
        </w:tc>
      </w:tr>
      <w:tr w:rsidR="00D52DC8" w:rsidRPr="0014700E" w:rsidTr="0014700E">
        <w:tc>
          <w:tcPr>
            <w:tcW w:w="9468" w:type="dxa"/>
          </w:tcPr>
          <w:p w:rsidR="00D52DC8" w:rsidRPr="0014700E" w:rsidRDefault="00D52DC8" w:rsidP="0014700E">
            <w:pPr>
              <w:ind w:firstLine="709"/>
              <w:jc w:val="both"/>
              <w:rPr>
                <w:b/>
                <w:bCs/>
                <w:color w:val="000000"/>
                <w:sz w:val="28"/>
                <w:szCs w:val="28"/>
              </w:rPr>
            </w:pPr>
            <w:r w:rsidRPr="0014700E">
              <w:rPr>
                <w:b/>
                <w:bCs/>
                <w:color w:val="000000"/>
                <w:sz w:val="28"/>
                <w:szCs w:val="28"/>
              </w:rPr>
              <w:t>2. Рівень роботи</w:t>
            </w:r>
          </w:p>
        </w:tc>
        <w:tc>
          <w:tcPr>
            <w:tcW w:w="952" w:type="dxa"/>
          </w:tcPr>
          <w:p w:rsidR="00D52DC8" w:rsidRPr="0014700E" w:rsidRDefault="00D52DC8" w:rsidP="0014700E">
            <w:pPr>
              <w:jc w:val="both"/>
              <w:rPr>
                <w:b/>
                <w:bCs/>
                <w:color w:val="000000"/>
                <w:sz w:val="28"/>
                <w:szCs w:val="28"/>
              </w:rPr>
            </w:pPr>
            <w:r w:rsidRPr="0014700E">
              <w:rPr>
                <w:b/>
                <w:bCs/>
                <w:color w:val="000000"/>
                <w:sz w:val="28"/>
                <w:szCs w:val="28"/>
              </w:rPr>
              <w:t>Бали</w:t>
            </w:r>
          </w:p>
        </w:tc>
      </w:tr>
      <w:tr w:rsidR="00D52DC8" w:rsidRPr="0014700E" w:rsidTr="0014700E">
        <w:tc>
          <w:tcPr>
            <w:tcW w:w="9468" w:type="dxa"/>
          </w:tcPr>
          <w:p w:rsidR="00D52DC8" w:rsidRPr="0014700E" w:rsidRDefault="00D52DC8" w:rsidP="0014700E">
            <w:pPr>
              <w:ind w:firstLine="709"/>
              <w:jc w:val="both"/>
              <w:rPr>
                <w:bCs/>
                <w:color w:val="000000"/>
                <w:sz w:val="28"/>
                <w:szCs w:val="28"/>
              </w:rPr>
            </w:pPr>
            <w:r w:rsidRPr="0014700E">
              <w:rPr>
                <w:bCs/>
                <w:color w:val="000000"/>
                <w:sz w:val="28"/>
                <w:szCs w:val="28"/>
              </w:rPr>
              <w:t>«ВІДМІННО»</w:t>
            </w:r>
          </w:p>
          <w:p w:rsidR="00D52DC8" w:rsidRPr="0014700E" w:rsidRDefault="00D52DC8" w:rsidP="0014700E">
            <w:pPr>
              <w:widowControl w:val="0"/>
              <w:autoSpaceDE w:val="0"/>
              <w:autoSpaceDN w:val="0"/>
              <w:adjustRightInd w:val="0"/>
              <w:ind w:firstLine="709"/>
              <w:jc w:val="both"/>
              <w:rPr>
                <w:color w:val="000000"/>
                <w:sz w:val="28"/>
                <w:szCs w:val="28"/>
              </w:rPr>
            </w:pPr>
            <w:r w:rsidRPr="0014700E">
              <w:rPr>
                <w:color w:val="000000"/>
                <w:sz w:val="28"/>
                <w:szCs w:val="28"/>
              </w:rPr>
              <w:t xml:space="preserve">Виконання роботи на </w:t>
            </w:r>
            <w:r w:rsidRPr="0014700E">
              <w:rPr>
                <w:b/>
                <w:color w:val="000000"/>
                <w:sz w:val="28"/>
                <w:szCs w:val="28"/>
              </w:rPr>
              <w:t>творчо-пошуковому рівні</w:t>
            </w:r>
            <w:r w:rsidRPr="0014700E">
              <w:rPr>
                <w:color w:val="000000"/>
                <w:sz w:val="28"/>
                <w:szCs w:val="28"/>
              </w:rPr>
              <w:t xml:space="preserve">, за </w:t>
            </w:r>
            <w:r w:rsidRPr="0014700E">
              <w:rPr>
                <w:b/>
                <w:color w:val="000000"/>
                <w:sz w:val="28"/>
                <w:szCs w:val="28"/>
              </w:rPr>
              <w:t xml:space="preserve">креативні </w:t>
            </w:r>
            <w:r w:rsidRPr="0014700E">
              <w:rPr>
                <w:color w:val="000000"/>
                <w:sz w:val="28"/>
                <w:szCs w:val="28"/>
              </w:rPr>
              <w:t xml:space="preserve">дослідження певного перекладознавчого аспекту. Зроблено </w:t>
            </w:r>
            <w:r w:rsidRPr="0014700E">
              <w:rPr>
                <w:b/>
                <w:color w:val="000000"/>
                <w:sz w:val="28"/>
                <w:szCs w:val="28"/>
              </w:rPr>
              <w:t xml:space="preserve">визначальний </w:t>
            </w:r>
            <w:r w:rsidRPr="0014700E">
              <w:rPr>
                <w:color w:val="000000"/>
                <w:sz w:val="28"/>
                <w:szCs w:val="28"/>
              </w:rPr>
              <w:t>внесок у теоретичний та практичний зміст дослідження.</w:t>
            </w:r>
          </w:p>
        </w:tc>
        <w:tc>
          <w:tcPr>
            <w:tcW w:w="952" w:type="dxa"/>
            <w:vAlign w:val="center"/>
          </w:tcPr>
          <w:p w:rsidR="00D52DC8" w:rsidRPr="0014700E" w:rsidRDefault="00D52DC8" w:rsidP="0014700E">
            <w:pPr>
              <w:jc w:val="both"/>
              <w:rPr>
                <w:bCs/>
                <w:color w:val="000000"/>
                <w:sz w:val="28"/>
                <w:szCs w:val="28"/>
              </w:rPr>
            </w:pPr>
            <w:r w:rsidRPr="0014700E">
              <w:rPr>
                <w:bCs/>
                <w:color w:val="000000"/>
                <w:sz w:val="28"/>
                <w:szCs w:val="28"/>
              </w:rPr>
              <w:t>9</w:t>
            </w:r>
          </w:p>
        </w:tc>
      </w:tr>
      <w:tr w:rsidR="00D52DC8" w:rsidRPr="0014700E" w:rsidTr="0014700E">
        <w:tc>
          <w:tcPr>
            <w:tcW w:w="9468" w:type="dxa"/>
          </w:tcPr>
          <w:p w:rsidR="00D52DC8" w:rsidRPr="0014700E" w:rsidRDefault="00D52DC8" w:rsidP="0014700E">
            <w:pPr>
              <w:widowControl w:val="0"/>
              <w:autoSpaceDE w:val="0"/>
              <w:autoSpaceDN w:val="0"/>
              <w:adjustRightInd w:val="0"/>
              <w:ind w:firstLine="709"/>
              <w:jc w:val="both"/>
              <w:rPr>
                <w:bCs/>
                <w:color w:val="000000"/>
                <w:sz w:val="28"/>
                <w:szCs w:val="28"/>
              </w:rPr>
            </w:pPr>
            <w:r w:rsidRPr="0014700E">
              <w:rPr>
                <w:bCs/>
                <w:color w:val="000000"/>
                <w:sz w:val="28"/>
                <w:szCs w:val="28"/>
              </w:rPr>
              <w:t>«ДОБРЕ»</w:t>
            </w:r>
          </w:p>
          <w:p w:rsidR="00D52DC8" w:rsidRPr="0014700E" w:rsidRDefault="00D52DC8" w:rsidP="0014700E">
            <w:pPr>
              <w:widowControl w:val="0"/>
              <w:autoSpaceDE w:val="0"/>
              <w:autoSpaceDN w:val="0"/>
              <w:adjustRightInd w:val="0"/>
              <w:ind w:firstLine="709"/>
              <w:jc w:val="both"/>
              <w:rPr>
                <w:bCs/>
                <w:color w:val="000000"/>
                <w:sz w:val="28"/>
                <w:szCs w:val="28"/>
              </w:rPr>
            </w:pPr>
            <w:r w:rsidRPr="0014700E">
              <w:rPr>
                <w:color w:val="000000"/>
                <w:sz w:val="28"/>
                <w:szCs w:val="28"/>
              </w:rPr>
              <w:t xml:space="preserve">Виконання роботи на </w:t>
            </w:r>
            <w:r w:rsidRPr="0014700E">
              <w:rPr>
                <w:b/>
                <w:color w:val="000000"/>
                <w:sz w:val="28"/>
                <w:szCs w:val="28"/>
              </w:rPr>
              <w:t>супроводжувально-евристичному або концептуально-збагачувальному</w:t>
            </w:r>
            <w:r w:rsidRPr="0014700E">
              <w:rPr>
                <w:color w:val="000000"/>
                <w:sz w:val="28"/>
                <w:szCs w:val="28"/>
              </w:rPr>
              <w:t xml:space="preserve"> рівні, за </w:t>
            </w:r>
            <w:r w:rsidRPr="0014700E">
              <w:rPr>
                <w:b/>
                <w:color w:val="000000"/>
                <w:sz w:val="28"/>
                <w:szCs w:val="28"/>
              </w:rPr>
              <w:t xml:space="preserve">креативні або нестандартні </w:t>
            </w:r>
            <w:r w:rsidRPr="0014700E">
              <w:rPr>
                <w:color w:val="000000"/>
                <w:sz w:val="28"/>
                <w:szCs w:val="28"/>
              </w:rPr>
              <w:t xml:space="preserve">дослідження певної перекладознавчої проблеми, за </w:t>
            </w:r>
            <w:r w:rsidRPr="0014700E">
              <w:rPr>
                <w:b/>
                <w:color w:val="000000"/>
                <w:sz w:val="28"/>
                <w:szCs w:val="28"/>
              </w:rPr>
              <w:t>суттєвий</w:t>
            </w:r>
            <w:r w:rsidRPr="0014700E">
              <w:rPr>
                <w:color w:val="000000"/>
                <w:sz w:val="28"/>
                <w:szCs w:val="28"/>
              </w:rPr>
              <w:t xml:space="preserve"> внесок у дослідження при відповідності змісту роботи обраній </w:t>
            </w:r>
            <w:r w:rsidR="000C25E5" w:rsidRPr="0014700E">
              <w:rPr>
                <w:color w:val="000000"/>
                <w:sz w:val="28"/>
                <w:szCs w:val="28"/>
              </w:rPr>
              <w:t>темі</w:t>
            </w:r>
            <w:r w:rsidRPr="0014700E">
              <w:rPr>
                <w:color w:val="000000"/>
                <w:sz w:val="28"/>
                <w:szCs w:val="28"/>
              </w:rPr>
              <w:t xml:space="preserve"> при наявності несуттєвих зауважень до практичної або теоретичної частини. </w:t>
            </w:r>
          </w:p>
        </w:tc>
        <w:tc>
          <w:tcPr>
            <w:tcW w:w="952" w:type="dxa"/>
            <w:vAlign w:val="center"/>
          </w:tcPr>
          <w:p w:rsidR="00D52DC8" w:rsidRPr="0014700E" w:rsidRDefault="00D52DC8" w:rsidP="0014700E">
            <w:pPr>
              <w:jc w:val="both"/>
              <w:rPr>
                <w:bCs/>
                <w:color w:val="000000"/>
                <w:sz w:val="28"/>
                <w:szCs w:val="28"/>
              </w:rPr>
            </w:pPr>
            <w:r w:rsidRPr="0014700E">
              <w:rPr>
                <w:bCs/>
                <w:color w:val="000000"/>
                <w:sz w:val="28"/>
                <w:szCs w:val="28"/>
              </w:rPr>
              <w:t>8-7</w:t>
            </w:r>
          </w:p>
        </w:tc>
      </w:tr>
      <w:tr w:rsidR="00D52DC8" w:rsidRPr="0014700E" w:rsidTr="0014700E">
        <w:tc>
          <w:tcPr>
            <w:tcW w:w="9468" w:type="dxa"/>
          </w:tcPr>
          <w:p w:rsidR="00D52DC8" w:rsidRPr="0014700E" w:rsidRDefault="00D52DC8" w:rsidP="0014700E">
            <w:pPr>
              <w:ind w:firstLine="709"/>
              <w:jc w:val="both"/>
              <w:rPr>
                <w:bCs/>
                <w:color w:val="000000"/>
                <w:sz w:val="28"/>
                <w:szCs w:val="28"/>
              </w:rPr>
            </w:pPr>
            <w:r w:rsidRPr="0014700E">
              <w:rPr>
                <w:bCs/>
                <w:color w:val="000000"/>
                <w:sz w:val="28"/>
                <w:szCs w:val="28"/>
              </w:rPr>
              <w:t>«ЗАДОВІЛЬНО»</w:t>
            </w:r>
          </w:p>
          <w:p w:rsidR="00D52DC8" w:rsidRPr="0014700E" w:rsidRDefault="00D52DC8" w:rsidP="0014700E">
            <w:pPr>
              <w:widowControl w:val="0"/>
              <w:autoSpaceDE w:val="0"/>
              <w:autoSpaceDN w:val="0"/>
              <w:adjustRightInd w:val="0"/>
              <w:ind w:firstLine="709"/>
              <w:jc w:val="both"/>
              <w:rPr>
                <w:bCs/>
                <w:color w:val="000000"/>
                <w:sz w:val="28"/>
                <w:szCs w:val="28"/>
              </w:rPr>
            </w:pPr>
            <w:r w:rsidRPr="0014700E">
              <w:rPr>
                <w:color w:val="000000"/>
                <w:sz w:val="28"/>
                <w:szCs w:val="28"/>
              </w:rPr>
              <w:t xml:space="preserve">Виконання роботи на репродуктивно-пояснювальному </w:t>
            </w:r>
            <w:r w:rsidRPr="0014700E">
              <w:rPr>
                <w:b/>
                <w:color w:val="000000"/>
                <w:sz w:val="28"/>
                <w:szCs w:val="28"/>
              </w:rPr>
              <w:t>та фактологічно-узагальнюючому рівні</w:t>
            </w:r>
            <w:r w:rsidRPr="0014700E">
              <w:rPr>
                <w:color w:val="000000"/>
                <w:sz w:val="28"/>
                <w:szCs w:val="28"/>
              </w:rPr>
              <w:t xml:space="preserve"> дослідження за наявності </w:t>
            </w:r>
            <w:r w:rsidRPr="0014700E">
              <w:rPr>
                <w:b/>
                <w:color w:val="000000"/>
                <w:sz w:val="28"/>
                <w:szCs w:val="28"/>
              </w:rPr>
              <w:t xml:space="preserve">суттєвих </w:t>
            </w:r>
            <w:r w:rsidRPr="0014700E">
              <w:rPr>
                <w:color w:val="000000"/>
                <w:sz w:val="28"/>
                <w:szCs w:val="28"/>
              </w:rPr>
              <w:t xml:space="preserve">зауважень до практичної й теоретичної частини. </w:t>
            </w:r>
          </w:p>
        </w:tc>
        <w:tc>
          <w:tcPr>
            <w:tcW w:w="952" w:type="dxa"/>
            <w:vAlign w:val="center"/>
          </w:tcPr>
          <w:p w:rsidR="00D52DC8" w:rsidRPr="0014700E" w:rsidRDefault="00D52DC8" w:rsidP="0014700E">
            <w:pPr>
              <w:jc w:val="both"/>
              <w:rPr>
                <w:bCs/>
                <w:color w:val="000000"/>
                <w:sz w:val="28"/>
                <w:szCs w:val="28"/>
              </w:rPr>
            </w:pPr>
            <w:r w:rsidRPr="0014700E">
              <w:rPr>
                <w:bCs/>
                <w:color w:val="000000"/>
                <w:sz w:val="28"/>
                <w:szCs w:val="28"/>
              </w:rPr>
              <w:t>6</w:t>
            </w:r>
          </w:p>
        </w:tc>
      </w:tr>
      <w:tr w:rsidR="00D52DC8" w:rsidRPr="0014700E" w:rsidTr="0014700E">
        <w:tc>
          <w:tcPr>
            <w:tcW w:w="9468" w:type="dxa"/>
          </w:tcPr>
          <w:p w:rsidR="00D52DC8" w:rsidRPr="0014700E" w:rsidRDefault="00D52DC8" w:rsidP="00897B8E">
            <w:pPr>
              <w:rPr>
                <w:color w:val="000000"/>
                <w:sz w:val="28"/>
                <w:szCs w:val="28"/>
              </w:rPr>
            </w:pPr>
            <w:r w:rsidRPr="0014700E">
              <w:rPr>
                <w:b/>
                <w:bCs/>
                <w:color w:val="000000"/>
                <w:sz w:val="28"/>
                <w:szCs w:val="28"/>
              </w:rPr>
              <w:t xml:space="preserve">3. Обґрунтування мети дослідження, глибина аналізу стану </w:t>
            </w:r>
            <w:r w:rsidRPr="003166D5">
              <w:rPr>
                <w:b/>
                <w:bCs/>
                <w:color w:val="000000"/>
                <w:sz w:val="28"/>
                <w:szCs w:val="28"/>
              </w:rPr>
              <w:t>розкриття</w:t>
            </w:r>
            <w:r w:rsidRPr="0014700E">
              <w:rPr>
                <w:b/>
                <w:bCs/>
                <w:color w:val="000000"/>
                <w:sz w:val="28"/>
                <w:szCs w:val="28"/>
              </w:rPr>
              <w:t xml:space="preserve"> чи </w:t>
            </w:r>
            <w:r w:rsidRPr="003166D5">
              <w:rPr>
                <w:b/>
                <w:bCs/>
                <w:sz w:val="28"/>
                <w:szCs w:val="28"/>
              </w:rPr>
              <w:t xml:space="preserve">вирішення </w:t>
            </w:r>
            <w:r w:rsidRPr="0014700E">
              <w:rPr>
                <w:b/>
                <w:bCs/>
                <w:color w:val="000000"/>
                <w:sz w:val="28"/>
                <w:szCs w:val="28"/>
              </w:rPr>
              <w:t>проблеми</w:t>
            </w:r>
          </w:p>
        </w:tc>
        <w:tc>
          <w:tcPr>
            <w:tcW w:w="952" w:type="dxa"/>
          </w:tcPr>
          <w:p w:rsidR="00D52DC8" w:rsidRPr="0014700E" w:rsidRDefault="00D52DC8" w:rsidP="00897B8E">
            <w:pPr>
              <w:rPr>
                <w:color w:val="000000"/>
                <w:sz w:val="28"/>
                <w:szCs w:val="28"/>
              </w:rPr>
            </w:pPr>
          </w:p>
        </w:tc>
      </w:tr>
      <w:tr w:rsidR="00F61315" w:rsidRPr="0014700E" w:rsidTr="0014700E">
        <w:tc>
          <w:tcPr>
            <w:tcW w:w="9468" w:type="dxa"/>
          </w:tcPr>
          <w:p w:rsidR="00F61315" w:rsidRPr="0014700E" w:rsidRDefault="00F61315" w:rsidP="0014700E">
            <w:pPr>
              <w:ind w:firstLine="709"/>
              <w:jc w:val="both"/>
              <w:outlineLvl w:val="2"/>
              <w:rPr>
                <w:bCs/>
                <w:color w:val="000000"/>
                <w:sz w:val="28"/>
                <w:szCs w:val="28"/>
              </w:rPr>
            </w:pPr>
            <w:r w:rsidRPr="0014700E">
              <w:rPr>
                <w:bCs/>
                <w:color w:val="000000"/>
                <w:sz w:val="28"/>
                <w:szCs w:val="28"/>
              </w:rPr>
              <w:t>«</w:t>
            </w:r>
            <w:r w:rsidRPr="0014700E">
              <w:rPr>
                <w:color w:val="000000"/>
                <w:sz w:val="28"/>
                <w:szCs w:val="28"/>
              </w:rPr>
              <w:t>ВІДМІННО</w:t>
            </w:r>
            <w:r w:rsidRPr="0014700E">
              <w:rPr>
                <w:bCs/>
                <w:color w:val="000000"/>
                <w:sz w:val="28"/>
                <w:szCs w:val="28"/>
              </w:rPr>
              <w:t>»</w:t>
            </w:r>
          </w:p>
          <w:p w:rsidR="00F61315" w:rsidRPr="0014700E" w:rsidRDefault="00F61315" w:rsidP="0014700E">
            <w:pPr>
              <w:ind w:left="34" w:firstLine="758"/>
              <w:jc w:val="both"/>
              <w:rPr>
                <w:bCs/>
                <w:color w:val="000000"/>
                <w:sz w:val="28"/>
                <w:szCs w:val="28"/>
              </w:rPr>
            </w:pPr>
            <w:r w:rsidRPr="0014700E">
              <w:rPr>
                <w:color w:val="000000"/>
                <w:sz w:val="28"/>
                <w:szCs w:val="28"/>
              </w:rPr>
              <w:t xml:space="preserve">Формулювання наукової проблеми, визначення об’єкта, предмета, мети </w:t>
            </w:r>
            <w:r w:rsidR="000C25E5" w:rsidRPr="0014700E">
              <w:rPr>
                <w:color w:val="000000"/>
                <w:sz w:val="28"/>
                <w:szCs w:val="28"/>
              </w:rPr>
              <w:t>і</w:t>
            </w:r>
            <w:r w:rsidRPr="0014700E">
              <w:rPr>
                <w:color w:val="000000"/>
                <w:sz w:val="28"/>
                <w:szCs w:val="28"/>
              </w:rPr>
              <w:t xml:space="preserve"> завдань дослідження, аналіз стану розкриття проблеми за матеріалами вітчизняних і зарубіжних публікацій, обґрунтування мети дослідження демонструють </w:t>
            </w:r>
            <w:r w:rsidRPr="0014700E">
              <w:rPr>
                <w:b/>
                <w:color w:val="000000"/>
                <w:sz w:val="28"/>
                <w:szCs w:val="28"/>
              </w:rPr>
              <w:t xml:space="preserve">досконало сформоване </w:t>
            </w:r>
            <w:r w:rsidRPr="0014700E">
              <w:rPr>
                <w:color w:val="000000"/>
                <w:sz w:val="28"/>
                <w:szCs w:val="28"/>
              </w:rPr>
              <w:t xml:space="preserve">вміння здійснювати системний аналіз проблеми й узагальнення фактичного матеріалу, який використовується в процесі дослідження. </w:t>
            </w:r>
          </w:p>
        </w:tc>
        <w:tc>
          <w:tcPr>
            <w:tcW w:w="952" w:type="dxa"/>
            <w:vAlign w:val="center"/>
          </w:tcPr>
          <w:p w:rsidR="00F61315" w:rsidRPr="0014700E" w:rsidRDefault="00F61315" w:rsidP="0014700E">
            <w:pPr>
              <w:jc w:val="both"/>
              <w:rPr>
                <w:bCs/>
                <w:color w:val="000000"/>
                <w:sz w:val="28"/>
                <w:szCs w:val="28"/>
              </w:rPr>
            </w:pPr>
            <w:r w:rsidRPr="0014700E">
              <w:rPr>
                <w:bCs/>
                <w:color w:val="000000"/>
                <w:sz w:val="28"/>
                <w:szCs w:val="28"/>
              </w:rPr>
              <w:t>9</w:t>
            </w:r>
          </w:p>
        </w:tc>
      </w:tr>
      <w:tr w:rsidR="00F61315" w:rsidRPr="0014700E" w:rsidTr="0014700E">
        <w:tc>
          <w:tcPr>
            <w:tcW w:w="9468" w:type="dxa"/>
          </w:tcPr>
          <w:p w:rsidR="00F61315" w:rsidRPr="0014700E" w:rsidRDefault="00F61315" w:rsidP="0014700E">
            <w:pPr>
              <w:widowControl w:val="0"/>
              <w:autoSpaceDE w:val="0"/>
              <w:autoSpaceDN w:val="0"/>
              <w:adjustRightInd w:val="0"/>
              <w:ind w:firstLine="792"/>
              <w:jc w:val="both"/>
              <w:rPr>
                <w:bCs/>
                <w:color w:val="000000"/>
                <w:sz w:val="28"/>
                <w:szCs w:val="28"/>
              </w:rPr>
            </w:pPr>
            <w:r w:rsidRPr="0014700E">
              <w:rPr>
                <w:bCs/>
                <w:color w:val="000000"/>
                <w:sz w:val="28"/>
                <w:szCs w:val="28"/>
              </w:rPr>
              <w:t>«ДОБРЕ»</w:t>
            </w:r>
          </w:p>
          <w:p w:rsidR="00F61315" w:rsidRPr="0014700E" w:rsidRDefault="00F61315" w:rsidP="0014700E">
            <w:pPr>
              <w:tabs>
                <w:tab w:val="num" w:pos="1800"/>
              </w:tabs>
              <w:ind w:left="34" w:firstLine="758"/>
              <w:jc w:val="both"/>
              <w:rPr>
                <w:color w:val="000000"/>
                <w:sz w:val="28"/>
                <w:szCs w:val="28"/>
              </w:rPr>
            </w:pPr>
            <w:r w:rsidRPr="0014700E">
              <w:rPr>
                <w:color w:val="000000"/>
                <w:sz w:val="28"/>
                <w:szCs w:val="28"/>
              </w:rPr>
              <w:t xml:space="preserve">Формулювання наукової проблеми, визначення об’єкта, предмета, мети й завдань дослідження, аналіз стану розкриття проблеми за матеріалами вітчизняних і зарубіжних публікацій, обґрунтування мети дослідження демонструють </w:t>
            </w:r>
            <w:r w:rsidRPr="0014700E">
              <w:rPr>
                <w:b/>
                <w:color w:val="000000"/>
                <w:sz w:val="28"/>
                <w:szCs w:val="28"/>
              </w:rPr>
              <w:t>достатньо</w:t>
            </w:r>
            <w:r w:rsidRPr="0014700E">
              <w:rPr>
                <w:color w:val="000000"/>
                <w:sz w:val="28"/>
                <w:szCs w:val="28"/>
              </w:rPr>
              <w:t xml:space="preserve"> </w:t>
            </w:r>
            <w:r w:rsidRPr="0014700E">
              <w:rPr>
                <w:b/>
                <w:color w:val="000000"/>
                <w:sz w:val="28"/>
                <w:szCs w:val="28"/>
              </w:rPr>
              <w:t xml:space="preserve">зріле </w:t>
            </w:r>
            <w:r w:rsidRPr="0014700E">
              <w:rPr>
                <w:color w:val="000000"/>
                <w:sz w:val="28"/>
                <w:szCs w:val="28"/>
              </w:rPr>
              <w:t>вміння здійснювати системний аналіз проблеми й узагальнення фактичного матеріалу, який використовується в процесі дослідження.</w:t>
            </w:r>
          </w:p>
        </w:tc>
        <w:tc>
          <w:tcPr>
            <w:tcW w:w="952" w:type="dxa"/>
            <w:vAlign w:val="center"/>
          </w:tcPr>
          <w:p w:rsidR="00F61315" w:rsidRPr="0014700E" w:rsidRDefault="00F61315" w:rsidP="0014700E">
            <w:pPr>
              <w:jc w:val="both"/>
              <w:rPr>
                <w:bCs/>
                <w:color w:val="000000"/>
                <w:sz w:val="28"/>
                <w:szCs w:val="28"/>
              </w:rPr>
            </w:pPr>
            <w:r w:rsidRPr="0014700E">
              <w:rPr>
                <w:bCs/>
                <w:color w:val="000000"/>
                <w:sz w:val="28"/>
                <w:szCs w:val="28"/>
              </w:rPr>
              <w:t>8-7</w:t>
            </w:r>
          </w:p>
        </w:tc>
      </w:tr>
      <w:tr w:rsidR="00F61315" w:rsidRPr="0014700E" w:rsidTr="0014700E">
        <w:tc>
          <w:tcPr>
            <w:tcW w:w="9468" w:type="dxa"/>
          </w:tcPr>
          <w:p w:rsidR="00F61315" w:rsidRPr="0014700E" w:rsidRDefault="00F61315" w:rsidP="0014700E">
            <w:pPr>
              <w:ind w:firstLine="720"/>
              <w:jc w:val="both"/>
              <w:rPr>
                <w:bCs/>
                <w:color w:val="000000"/>
                <w:sz w:val="28"/>
                <w:szCs w:val="28"/>
              </w:rPr>
            </w:pPr>
            <w:r w:rsidRPr="0014700E">
              <w:rPr>
                <w:bCs/>
                <w:color w:val="000000"/>
                <w:sz w:val="28"/>
                <w:szCs w:val="28"/>
              </w:rPr>
              <w:t>«ЗАДОВІЛЬНО»</w:t>
            </w:r>
          </w:p>
          <w:p w:rsidR="00F61315" w:rsidRPr="0014700E" w:rsidRDefault="00BC2F50" w:rsidP="0014700E">
            <w:pPr>
              <w:ind w:left="34" w:firstLine="686"/>
              <w:jc w:val="both"/>
              <w:rPr>
                <w:color w:val="000000"/>
                <w:sz w:val="28"/>
                <w:szCs w:val="28"/>
              </w:rPr>
            </w:pPr>
            <w:r w:rsidRPr="0014700E">
              <w:rPr>
                <w:color w:val="000000"/>
                <w:sz w:val="28"/>
                <w:szCs w:val="28"/>
              </w:rPr>
              <w:t>Ф</w:t>
            </w:r>
            <w:r w:rsidR="00F61315" w:rsidRPr="0014700E">
              <w:rPr>
                <w:color w:val="000000"/>
                <w:sz w:val="28"/>
                <w:szCs w:val="28"/>
              </w:rPr>
              <w:t>ормулювання наукової проблеми, визначення об’єкта, предмета</w:t>
            </w:r>
            <w:r w:rsidRPr="0014700E">
              <w:rPr>
                <w:color w:val="000000"/>
                <w:sz w:val="28"/>
                <w:szCs w:val="28"/>
              </w:rPr>
              <w:t>,</w:t>
            </w:r>
            <w:r w:rsidR="00F61315" w:rsidRPr="0014700E">
              <w:rPr>
                <w:color w:val="000000"/>
                <w:sz w:val="28"/>
                <w:szCs w:val="28"/>
              </w:rPr>
              <w:t xml:space="preserve"> мети </w:t>
            </w:r>
            <w:r w:rsidRPr="0014700E">
              <w:rPr>
                <w:color w:val="000000"/>
                <w:sz w:val="28"/>
                <w:szCs w:val="28"/>
              </w:rPr>
              <w:t>й</w:t>
            </w:r>
            <w:r w:rsidR="00F61315" w:rsidRPr="0014700E">
              <w:rPr>
                <w:color w:val="000000"/>
                <w:sz w:val="28"/>
                <w:szCs w:val="28"/>
              </w:rPr>
              <w:t xml:space="preserve"> завдань дослідження, аналіз стану </w:t>
            </w:r>
            <w:r w:rsidRPr="0014700E">
              <w:rPr>
                <w:color w:val="000000"/>
                <w:sz w:val="28"/>
                <w:szCs w:val="28"/>
              </w:rPr>
              <w:t>розкриття</w:t>
            </w:r>
            <w:r w:rsidR="00F61315" w:rsidRPr="0014700E">
              <w:rPr>
                <w:color w:val="000000"/>
                <w:sz w:val="28"/>
                <w:szCs w:val="28"/>
              </w:rPr>
              <w:t xml:space="preserve"> проблеми за матеріалами вітчизняних і зарубіжних публікацій, обґрунтування </w:t>
            </w:r>
            <w:r w:rsidRPr="0014700E">
              <w:rPr>
                <w:color w:val="000000"/>
                <w:sz w:val="28"/>
                <w:szCs w:val="28"/>
              </w:rPr>
              <w:t>мети</w:t>
            </w:r>
            <w:r w:rsidR="00F61315" w:rsidRPr="0014700E">
              <w:rPr>
                <w:color w:val="000000"/>
                <w:sz w:val="28"/>
                <w:szCs w:val="28"/>
              </w:rPr>
              <w:t xml:space="preserve"> дослідження демонструють </w:t>
            </w:r>
            <w:r w:rsidRPr="0014700E">
              <w:rPr>
                <w:b/>
                <w:color w:val="000000"/>
                <w:sz w:val="28"/>
                <w:szCs w:val="28"/>
              </w:rPr>
              <w:t>посереднє вміння</w:t>
            </w:r>
            <w:r w:rsidR="00F61315" w:rsidRPr="0014700E">
              <w:rPr>
                <w:color w:val="000000"/>
                <w:sz w:val="28"/>
                <w:szCs w:val="28"/>
              </w:rPr>
              <w:t xml:space="preserve"> проводити системний аналіз проблеми </w:t>
            </w:r>
            <w:r w:rsidRPr="0014700E">
              <w:rPr>
                <w:color w:val="000000"/>
                <w:sz w:val="28"/>
                <w:szCs w:val="28"/>
              </w:rPr>
              <w:t>й</w:t>
            </w:r>
            <w:r w:rsidR="00F61315" w:rsidRPr="0014700E">
              <w:rPr>
                <w:color w:val="000000"/>
                <w:sz w:val="28"/>
                <w:szCs w:val="28"/>
              </w:rPr>
              <w:t xml:space="preserve"> узагальнення фактичного матеріалу, який використовується в процесі дослідження</w:t>
            </w:r>
          </w:p>
          <w:p w:rsidR="00F61315" w:rsidRPr="0014700E" w:rsidRDefault="00F61315" w:rsidP="0014700E">
            <w:pPr>
              <w:widowControl w:val="0"/>
              <w:autoSpaceDE w:val="0"/>
              <w:autoSpaceDN w:val="0"/>
              <w:adjustRightInd w:val="0"/>
              <w:ind w:firstLine="792"/>
              <w:jc w:val="both"/>
              <w:rPr>
                <w:bCs/>
                <w:color w:val="000000"/>
                <w:sz w:val="28"/>
                <w:szCs w:val="28"/>
              </w:rPr>
            </w:pPr>
            <w:r w:rsidRPr="0014700E">
              <w:rPr>
                <w:color w:val="000000"/>
                <w:sz w:val="28"/>
                <w:szCs w:val="28"/>
              </w:rPr>
              <w:t xml:space="preserve">Мета </w:t>
            </w:r>
            <w:r w:rsidR="00BC2F50" w:rsidRPr="0014700E">
              <w:rPr>
                <w:color w:val="000000"/>
                <w:sz w:val="28"/>
                <w:szCs w:val="28"/>
              </w:rPr>
              <w:t>й</w:t>
            </w:r>
            <w:r w:rsidRPr="0014700E">
              <w:rPr>
                <w:color w:val="000000"/>
                <w:sz w:val="28"/>
                <w:szCs w:val="28"/>
              </w:rPr>
              <w:t xml:space="preserve"> завдання дослідження не</w:t>
            </w:r>
            <w:r w:rsidR="00BC2F50" w:rsidRPr="0014700E">
              <w:rPr>
                <w:color w:val="000000"/>
                <w:sz w:val="28"/>
                <w:szCs w:val="28"/>
              </w:rPr>
              <w:t>достатньо</w:t>
            </w:r>
            <w:r w:rsidRPr="0014700E">
              <w:rPr>
                <w:color w:val="000000"/>
                <w:sz w:val="28"/>
                <w:szCs w:val="28"/>
              </w:rPr>
              <w:t xml:space="preserve"> аргументовані. Аналіз стану здійснено в основному за навчальною літературою </w:t>
            </w:r>
            <w:r w:rsidR="00BC2F50" w:rsidRPr="0014700E">
              <w:rPr>
                <w:color w:val="000000"/>
                <w:sz w:val="28"/>
                <w:szCs w:val="28"/>
              </w:rPr>
              <w:t>й</w:t>
            </w:r>
            <w:r w:rsidRPr="0014700E">
              <w:rPr>
                <w:color w:val="000000"/>
                <w:sz w:val="28"/>
                <w:szCs w:val="28"/>
              </w:rPr>
              <w:t xml:space="preserve"> застарілими джерелами (більше 10 років).</w:t>
            </w:r>
          </w:p>
        </w:tc>
        <w:tc>
          <w:tcPr>
            <w:tcW w:w="952" w:type="dxa"/>
            <w:vAlign w:val="center"/>
          </w:tcPr>
          <w:p w:rsidR="00F61315" w:rsidRPr="0014700E" w:rsidRDefault="00F61315" w:rsidP="0014700E">
            <w:pPr>
              <w:jc w:val="both"/>
              <w:rPr>
                <w:bCs/>
                <w:color w:val="000000"/>
                <w:sz w:val="28"/>
                <w:szCs w:val="28"/>
              </w:rPr>
            </w:pPr>
            <w:r w:rsidRPr="0014700E">
              <w:rPr>
                <w:bCs/>
                <w:color w:val="000000"/>
                <w:sz w:val="28"/>
                <w:szCs w:val="28"/>
              </w:rPr>
              <w:t>6</w:t>
            </w:r>
            <w:r w:rsidRPr="0014700E">
              <w:rPr>
                <w:bCs/>
                <w:color w:val="000000"/>
                <w:sz w:val="28"/>
                <w:szCs w:val="28"/>
                <w:lang w:val="en-US"/>
              </w:rPr>
              <w:t>-5</w:t>
            </w:r>
          </w:p>
        </w:tc>
      </w:tr>
      <w:tr w:rsidR="00F61315" w:rsidRPr="0014700E" w:rsidTr="0014700E">
        <w:tc>
          <w:tcPr>
            <w:tcW w:w="9468" w:type="dxa"/>
          </w:tcPr>
          <w:p w:rsidR="00F61315" w:rsidRPr="0014700E" w:rsidRDefault="00BC2F50" w:rsidP="00897B8E">
            <w:pPr>
              <w:rPr>
                <w:b/>
                <w:color w:val="000000"/>
                <w:sz w:val="28"/>
                <w:szCs w:val="28"/>
              </w:rPr>
            </w:pPr>
            <w:r w:rsidRPr="0014700E">
              <w:rPr>
                <w:b/>
                <w:color w:val="000000"/>
                <w:sz w:val="28"/>
                <w:szCs w:val="28"/>
              </w:rPr>
              <w:t>4. Обгрунтованість вибору методу досліджень</w:t>
            </w:r>
          </w:p>
        </w:tc>
        <w:tc>
          <w:tcPr>
            <w:tcW w:w="952" w:type="dxa"/>
          </w:tcPr>
          <w:p w:rsidR="00F61315" w:rsidRPr="0014700E" w:rsidRDefault="00F61315" w:rsidP="00897B8E">
            <w:pPr>
              <w:rPr>
                <w:color w:val="000000"/>
                <w:sz w:val="28"/>
                <w:szCs w:val="28"/>
              </w:rPr>
            </w:pPr>
          </w:p>
        </w:tc>
      </w:tr>
      <w:tr w:rsidR="00BC2F50" w:rsidRPr="0014700E" w:rsidTr="0014700E">
        <w:tc>
          <w:tcPr>
            <w:tcW w:w="9468" w:type="dxa"/>
          </w:tcPr>
          <w:p w:rsidR="00BC2F50" w:rsidRPr="0014700E" w:rsidRDefault="00BC2F50" w:rsidP="0014700E">
            <w:pPr>
              <w:ind w:firstLine="709"/>
              <w:jc w:val="both"/>
              <w:outlineLvl w:val="2"/>
              <w:rPr>
                <w:bCs/>
                <w:color w:val="000000"/>
                <w:sz w:val="28"/>
                <w:szCs w:val="28"/>
              </w:rPr>
            </w:pPr>
            <w:r w:rsidRPr="0014700E">
              <w:rPr>
                <w:bCs/>
                <w:color w:val="000000"/>
                <w:sz w:val="28"/>
                <w:szCs w:val="28"/>
              </w:rPr>
              <w:t>«</w:t>
            </w:r>
            <w:r w:rsidRPr="0014700E">
              <w:rPr>
                <w:color w:val="000000"/>
                <w:sz w:val="28"/>
                <w:szCs w:val="28"/>
              </w:rPr>
              <w:t>ВІДМІННО</w:t>
            </w:r>
            <w:r w:rsidRPr="0014700E">
              <w:rPr>
                <w:bCs/>
                <w:color w:val="000000"/>
                <w:sz w:val="28"/>
                <w:szCs w:val="28"/>
              </w:rPr>
              <w:t>»</w:t>
            </w:r>
          </w:p>
          <w:p w:rsidR="00BC2F50" w:rsidRPr="0014700E" w:rsidRDefault="00BC2F50" w:rsidP="0014700E">
            <w:pPr>
              <w:ind w:firstLine="709"/>
              <w:jc w:val="both"/>
              <w:rPr>
                <w:color w:val="000000"/>
                <w:sz w:val="28"/>
                <w:szCs w:val="28"/>
              </w:rPr>
            </w:pPr>
            <w:r w:rsidRPr="0014700E">
              <w:rPr>
                <w:color w:val="000000"/>
                <w:sz w:val="28"/>
                <w:szCs w:val="28"/>
              </w:rPr>
              <w:t xml:space="preserve">Глибоко, за багатьма критеріями, розглянуті </w:t>
            </w:r>
            <w:r w:rsidR="00873AFA" w:rsidRPr="0014700E">
              <w:rPr>
                <w:color w:val="000000"/>
                <w:sz w:val="28"/>
                <w:szCs w:val="28"/>
              </w:rPr>
              <w:t>до</w:t>
            </w:r>
            <w:r w:rsidRPr="0014700E">
              <w:rPr>
                <w:color w:val="000000"/>
                <w:sz w:val="28"/>
                <w:szCs w:val="28"/>
              </w:rPr>
              <w:t xml:space="preserve">пустимі методи дослідження. Вибір теоретичних і експериментальних методів дослідження здійснено на підставі підходів системного аналізу. </w:t>
            </w:r>
          </w:p>
        </w:tc>
        <w:tc>
          <w:tcPr>
            <w:tcW w:w="952" w:type="dxa"/>
          </w:tcPr>
          <w:p w:rsidR="00BC2F50" w:rsidRPr="0014700E" w:rsidRDefault="00BC2F50" w:rsidP="00897B8E">
            <w:pPr>
              <w:rPr>
                <w:color w:val="000000"/>
                <w:sz w:val="28"/>
                <w:szCs w:val="28"/>
              </w:rPr>
            </w:pPr>
          </w:p>
        </w:tc>
      </w:tr>
      <w:tr w:rsidR="00BC2F50" w:rsidRPr="0014700E" w:rsidTr="0014700E">
        <w:tc>
          <w:tcPr>
            <w:tcW w:w="9468" w:type="dxa"/>
          </w:tcPr>
          <w:p w:rsidR="00BC2F50" w:rsidRPr="0014700E" w:rsidRDefault="00BC2F50" w:rsidP="0014700E">
            <w:pPr>
              <w:widowControl w:val="0"/>
              <w:autoSpaceDE w:val="0"/>
              <w:autoSpaceDN w:val="0"/>
              <w:adjustRightInd w:val="0"/>
              <w:ind w:firstLine="709"/>
              <w:jc w:val="both"/>
              <w:rPr>
                <w:bCs/>
                <w:color w:val="000000"/>
                <w:sz w:val="28"/>
                <w:szCs w:val="28"/>
              </w:rPr>
            </w:pPr>
            <w:r w:rsidRPr="0014700E">
              <w:rPr>
                <w:bCs/>
                <w:color w:val="000000"/>
                <w:sz w:val="28"/>
                <w:szCs w:val="28"/>
              </w:rPr>
              <w:t>«ДОБРЕ»</w:t>
            </w:r>
          </w:p>
          <w:p w:rsidR="00BC2F50" w:rsidRPr="0014700E" w:rsidRDefault="00BC2F50" w:rsidP="0014700E">
            <w:pPr>
              <w:ind w:firstLine="709"/>
              <w:jc w:val="both"/>
              <w:rPr>
                <w:bCs/>
                <w:color w:val="000000"/>
                <w:sz w:val="28"/>
                <w:szCs w:val="28"/>
              </w:rPr>
            </w:pPr>
            <w:r w:rsidRPr="0014700E">
              <w:rPr>
                <w:color w:val="000000"/>
                <w:sz w:val="28"/>
                <w:szCs w:val="28"/>
              </w:rPr>
              <w:t>Розглянуто кілька можливих теоретичних та/або експериментальних методів дослідження. На підставі одного з критеріїв здійснено вибір кращого методу.</w:t>
            </w:r>
          </w:p>
        </w:tc>
        <w:tc>
          <w:tcPr>
            <w:tcW w:w="952" w:type="dxa"/>
          </w:tcPr>
          <w:p w:rsidR="00BC2F50" w:rsidRPr="0014700E" w:rsidRDefault="00BC2F50" w:rsidP="00897B8E">
            <w:pPr>
              <w:rPr>
                <w:color w:val="000000"/>
                <w:sz w:val="28"/>
                <w:szCs w:val="28"/>
              </w:rPr>
            </w:pPr>
          </w:p>
        </w:tc>
      </w:tr>
      <w:tr w:rsidR="00BC2F50" w:rsidRPr="0014700E" w:rsidTr="0014700E">
        <w:tc>
          <w:tcPr>
            <w:tcW w:w="9468" w:type="dxa"/>
          </w:tcPr>
          <w:p w:rsidR="00BC2F50" w:rsidRPr="0014700E" w:rsidRDefault="00BC2F50" w:rsidP="0014700E">
            <w:pPr>
              <w:keepNext/>
              <w:ind w:firstLine="709"/>
              <w:jc w:val="both"/>
              <w:rPr>
                <w:bCs/>
                <w:color w:val="000000"/>
                <w:sz w:val="28"/>
                <w:szCs w:val="28"/>
              </w:rPr>
            </w:pPr>
            <w:r w:rsidRPr="0014700E">
              <w:rPr>
                <w:bCs/>
                <w:color w:val="000000"/>
                <w:sz w:val="28"/>
                <w:szCs w:val="28"/>
              </w:rPr>
              <w:t>«ЗАДОВІЛЬНО»</w:t>
            </w:r>
          </w:p>
          <w:p w:rsidR="00BC2F50" w:rsidRPr="0014700E" w:rsidRDefault="00BC2F50" w:rsidP="0014700E">
            <w:pPr>
              <w:ind w:firstLine="709"/>
              <w:jc w:val="both"/>
              <w:rPr>
                <w:bCs/>
                <w:color w:val="000000"/>
                <w:sz w:val="28"/>
                <w:szCs w:val="28"/>
              </w:rPr>
            </w:pPr>
            <w:r w:rsidRPr="0014700E">
              <w:rPr>
                <w:color w:val="000000"/>
                <w:sz w:val="28"/>
                <w:szCs w:val="28"/>
              </w:rPr>
              <w:t>Вибір методу/-ів дослідження здійснено без достатнього обґрунтування.</w:t>
            </w:r>
          </w:p>
        </w:tc>
        <w:tc>
          <w:tcPr>
            <w:tcW w:w="952" w:type="dxa"/>
          </w:tcPr>
          <w:p w:rsidR="00BC2F50" w:rsidRPr="0014700E" w:rsidRDefault="00BC2F50" w:rsidP="00897B8E">
            <w:pPr>
              <w:rPr>
                <w:color w:val="000000"/>
                <w:sz w:val="28"/>
                <w:szCs w:val="28"/>
              </w:rPr>
            </w:pPr>
          </w:p>
        </w:tc>
      </w:tr>
      <w:tr w:rsidR="00BC2F50" w:rsidRPr="0014700E" w:rsidTr="0014700E">
        <w:tc>
          <w:tcPr>
            <w:tcW w:w="9468" w:type="dxa"/>
          </w:tcPr>
          <w:p w:rsidR="00BC2F50" w:rsidRPr="0014700E" w:rsidRDefault="00873AFA" w:rsidP="00897B8E">
            <w:pPr>
              <w:rPr>
                <w:b/>
                <w:color w:val="000000"/>
                <w:sz w:val="28"/>
                <w:szCs w:val="28"/>
              </w:rPr>
            </w:pPr>
            <w:r w:rsidRPr="0014700E">
              <w:rPr>
                <w:b/>
                <w:color w:val="000000"/>
                <w:sz w:val="28"/>
                <w:szCs w:val="28"/>
              </w:rPr>
              <w:t xml:space="preserve">5. Рівень теоретичної частини роботи </w:t>
            </w:r>
          </w:p>
        </w:tc>
        <w:tc>
          <w:tcPr>
            <w:tcW w:w="952" w:type="dxa"/>
          </w:tcPr>
          <w:p w:rsidR="00BC2F50" w:rsidRPr="0014700E" w:rsidRDefault="00BC2F50" w:rsidP="00897B8E">
            <w:pPr>
              <w:rPr>
                <w:color w:val="000000"/>
                <w:sz w:val="28"/>
                <w:szCs w:val="28"/>
              </w:rPr>
            </w:pPr>
          </w:p>
        </w:tc>
      </w:tr>
      <w:tr w:rsidR="00873AFA" w:rsidRPr="0014700E" w:rsidTr="0014700E">
        <w:tc>
          <w:tcPr>
            <w:tcW w:w="9468" w:type="dxa"/>
          </w:tcPr>
          <w:p w:rsidR="00873AFA" w:rsidRPr="0014700E" w:rsidRDefault="00873AFA" w:rsidP="0014700E">
            <w:pPr>
              <w:ind w:firstLine="709"/>
              <w:jc w:val="both"/>
              <w:outlineLvl w:val="2"/>
              <w:rPr>
                <w:bCs/>
                <w:color w:val="000000"/>
                <w:sz w:val="28"/>
                <w:szCs w:val="28"/>
              </w:rPr>
            </w:pPr>
            <w:r w:rsidRPr="0014700E">
              <w:rPr>
                <w:bCs/>
                <w:color w:val="000000"/>
                <w:sz w:val="28"/>
                <w:szCs w:val="28"/>
              </w:rPr>
              <w:t>«</w:t>
            </w:r>
            <w:r w:rsidRPr="0014700E">
              <w:rPr>
                <w:color w:val="000000"/>
                <w:sz w:val="28"/>
                <w:szCs w:val="28"/>
              </w:rPr>
              <w:t>ВІДМІННО</w:t>
            </w:r>
            <w:r w:rsidRPr="0014700E">
              <w:rPr>
                <w:bCs/>
                <w:color w:val="000000"/>
                <w:sz w:val="28"/>
                <w:szCs w:val="28"/>
              </w:rPr>
              <w:t>»</w:t>
            </w:r>
          </w:p>
          <w:p w:rsidR="00873AFA" w:rsidRPr="0014700E" w:rsidRDefault="00873AFA" w:rsidP="0014700E">
            <w:pPr>
              <w:keepNext/>
              <w:ind w:firstLine="720"/>
              <w:jc w:val="both"/>
              <w:rPr>
                <w:b/>
                <w:bCs/>
                <w:color w:val="000000"/>
                <w:sz w:val="28"/>
                <w:szCs w:val="28"/>
              </w:rPr>
            </w:pPr>
            <w:r w:rsidRPr="0014700E">
              <w:rPr>
                <w:color w:val="000000"/>
                <w:sz w:val="28"/>
                <w:szCs w:val="28"/>
              </w:rPr>
              <w:t xml:space="preserve">Високий рівень умінь виокремлювати об’єкт наукового дослідження, опрацьовувати мовний матеріал за допомогою відповідних методів і прийомів, уміння аналізувати, систематизувати й класифікувати, узагальнювати й порівнювати ознаки об’єкта дослідження. Огляд літератури за темою (в межах останніх 10 років), стислий, критичний аналіз існуючих напрямів дослідження (із вказівкою на конкретні роботи попередників) і вибір одного з них </w:t>
            </w:r>
            <w:r w:rsidR="00F303D8" w:rsidRPr="0014700E">
              <w:rPr>
                <w:color w:val="000000"/>
                <w:sz w:val="28"/>
                <w:szCs w:val="28"/>
              </w:rPr>
              <w:t>у</w:t>
            </w:r>
            <w:r w:rsidRPr="0014700E">
              <w:rPr>
                <w:color w:val="000000"/>
                <w:sz w:val="28"/>
                <w:szCs w:val="28"/>
              </w:rPr>
              <w:t xml:space="preserve"> межах власного дослідження. Чітке окреслення власної позиції у розв’язанні </w:t>
            </w:r>
            <w:r w:rsidR="00F303D8" w:rsidRPr="0014700E">
              <w:rPr>
                <w:color w:val="000000"/>
                <w:sz w:val="28"/>
                <w:szCs w:val="28"/>
              </w:rPr>
              <w:t>визначеної</w:t>
            </w:r>
            <w:r w:rsidRPr="0014700E">
              <w:rPr>
                <w:color w:val="000000"/>
                <w:sz w:val="28"/>
                <w:szCs w:val="28"/>
              </w:rPr>
              <w:t xml:space="preserve"> проблеми.      </w:t>
            </w:r>
          </w:p>
        </w:tc>
        <w:tc>
          <w:tcPr>
            <w:tcW w:w="952" w:type="dxa"/>
            <w:vAlign w:val="center"/>
          </w:tcPr>
          <w:p w:rsidR="00873AFA" w:rsidRPr="0014700E" w:rsidRDefault="00873AFA" w:rsidP="0014700E">
            <w:pPr>
              <w:keepNext/>
              <w:rPr>
                <w:bCs/>
                <w:color w:val="000000"/>
                <w:sz w:val="28"/>
                <w:szCs w:val="28"/>
              </w:rPr>
            </w:pPr>
            <w:r w:rsidRPr="0014700E">
              <w:rPr>
                <w:bCs/>
                <w:color w:val="000000"/>
                <w:sz w:val="28"/>
                <w:szCs w:val="28"/>
                <w:lang w:val="en-US"/>
              </w:rPr>
              <w:t>8</w:t>
            </w:r>
          </w:p>
        </w:tc>
      </w:tr>
      <w:tr w:rsidR="00873AFA" w:rsidRPr="0014700E" w:rsidTr="0014700E">
        <w:tc>
          <w:tcPr>
            <w:tcW w:w="9468" w:type="dxa"/>
          </w:tcPr>
          <w:p w:rsidR="00873AFA" w:rsidRPr="0014700E" w:rsidRDefault="00873AFA" w:rsidP="0014700E">
            <w:pPr>
              <w:widowControl w:val="0"/>
              <w:autoSpaceDE w:val="0"/>
              <w:autoSpaceDN w:val="0"/>
              <w:adjustRightInd w:val="0"/>
              <w:ind w:firstLine="709"/>
              <w:jc w:val="both"/>
              <w:rPr>
                <w:bCs/>
                <w:color w:val="000000"/>
                <w:sz w:val="28"/>
                <w:szCs w:val="28"/>
              </w:rPr>
            </w:pPr>
            <w:r w:rsidRPr="0014700E">
              <w:rPr>
                <w:bCs/>
                <w:color w:val="000000"/>
                <w:sz w:val="28"/>
                <w:szCs w:val="28"/>
              </w:rPr>
              <w:t>«ДОБРЕ»</w:t>
            </w:r>
          </w:p>
          <w:p w:rsidR="00873AFA" w:rsidRPr="0014700E" w:rsidRDefault="00F303D8" w:rsidP="0014700E">
            <w:pPr>
              <w:widowControl w:val="0"/>
              <w:autoSpaceDE w:val="0"/>
              <w:autoSpaceDN w:val="0"/>
              <w:adjustRightInd w:val="0"/>
              <w:ind w:firstLine="720"/>
              <w:jc w:val="both"/>
              <w:rPr>
                <w:bCs/>
                <w:color w:val="000000"/>
                <w:sz w:val="28"/>
                <w:szCs w:val="28"/>
              </w:rPr>
            </w:pPr>
            <w:r w:rsidRPr="0014700E">
              <w:rPr>
                <w:bCs/>
                <w:color w:val="000000"/>
                <w:sz w:val="28"/>
                <w:szCs w:val="28"/>
              </w:rPr>
              <w:t>О</w:t>
            </w:r>
            <w:r w:rsidR="00873AFA" w:rsidRPr="0014700E">
              <w:rPr>
                <w:bCs/>
                <w:color w:val="000000"/>
                <w:sz w:val="28"/>
                <w:szCs w:val="28"/>
              </w:rPr>
              <w:t xml:space="preserve">працювання достатнього </w:t>
            </w:r>
            <w:r w:rsidRPr="0014700E">
              <w:rPr>
                <w:bCs/>
                <w:color w:val="000000"/>
                <w:sz w:val="28"/>
                <w:szCs w:val="28"/>
              </w:rPr>
              <w:t xml:space="preserve">обсягу літератури </w:t>
            </w:r>
            <w:r w:rsidR="00873AFA" w:rsidRPr="0014700E">
              <w:rPr>
                <w:bCs/>
                <w:color w:val="000000"/>
                <w:sz w:val="28"/>
                <w:szCs w:val="28"/>
              </w:rPr>
              <w:t xml:space="preserve">для проведення  експериментального дослідження (щонайменше 50% в межах останніх 10 років). Окреслення </w:t>
            </w:r>
            <w:r w:rsidRPr="0014700E">
              <w:rPr>
                <w:bCs/>
                <w:color w:val="000000"/>
                <w:sz w:val="28"/>
                <w:szCs w:val="28"/>
              </w:rPr>
              <w:t>нез’ясованих</w:t>
            </w:r>
            <w:r w:rsidR="00873AFA" w:rsidRPr="0014700E">
              <w:rPr>
                <w:bCs/>
                <w:color w:val="000000"/>
                <w:sz w:val="28"/>
                <w:szCs w:val="28"/>
              </w:rPr>
              <w:t xml:space="preserve"> </w:t>
            </w:r>
            <w:r w:rsidRPr="0014700E">
              <w:rPr>
                <w:bCs/>
                <w:color w:val="000000"/>
                <w:sz w:val="28"/>
                <w:szCs w:val="28"/>
              </w:rPr>
              <w:t>проблем</w:t>
            </w:r>
            <w:r w:rsidR="00873AFA" w:rsidRPr="0014700E">
              <w:rPr>
                <w:bCs/>
                <w:color w:val="000000"/>
                <w:sz w:val="28"/>
                <w:szCs w:val="28"/>
              </w:rPr>
              <w:t xml:space="preserve"> через аналіз робіт попередників </w:t>
            </w:r>
            <w:r w:rsidRPr="0014700E">
              <w:rPr>
                <w:bCs/>
                <w:color w:val="000000"/>
                <w:sz w:val="28"/>
                <w:szCs w:val="28"/>
              </w:rPr>
              <w:t>і</w:t>
            </w:r>
            <w:r w:rsidR="00873AFA" w:rsidRPr="0014700E">
              <w:rPr>
                <w:bCs/>
                <w:color w:val="000000"/>
                <w:sz w:val="28"/>
                <w:szCs w:val="28"/>
              </w:rPr>
              <w:t xml:space="preserve"> визначення власного місця у розв’язанні проблеми. </w:t>
            </w:r>
            <w:r w:rsidRPr="0014700E">
              <w:rPr>
                <w:bCs/>
                <w:color w:val="000000"/>
                <w:sz w:val="28"/>
                <w:szCs w:val="28"/>
              </w:rPr>
              <w:t>Уміння</w:t>
            </w:r>
            <w:r w:rsidR="00873AFA" w:rsidRPr="0014700E">
              <w:rPr>
                <w:bCs/>
                <w:color w:val="000000"/>
                <w:sz w:val="28"/>
                <w:szCs w:val="28"/>
              </w:rPr>
              <w:t xml:space="preserve"> виокремлювати об’єкт наукового дослідження, опрацьовувати мовний матеріал за допомогою відповідних методів </w:t>
            </w:r>
            <w:r w:rsidRPr="0014700E">
              <w:rPr>
                <w:bCs/>
                <w:color w:val="000000"/>
                <w:sz w:val="28"/>
                <w:szCs w:val="28"/>
              </w:rPr>
              <w:t>і</w:t>
            </w:r>
            <w:r w:rsidR="00873AFA" w:rsidRPr="0014700E">
              <w:rPr>
                <w:bCs/>
                <w:color w:val="000000"/>
                <w:sz w:val="28"/>
                <w:szCs w:val="28"/>
              </w:rPr>
              <w:t xml:space="preserve"> прийомів, що дозволя</w:t>
            </w:r>
            <w:r w:rsidRPr="0014700E">
              <w:rPr>
                <w:bCs/>
                <w:color w:val="000000"/>
                <w:sz w:val="28"/>
                <w:szCs w:val="28"/>
              </w:rPr>
              <w:t>ють</w:t>
            </w:r>
            <w:r w:rsidR="00873AFA" w:rsidRPr="0014700E">
              <w:rPr>
                <w:bCs/>
                <w:color w:val="000000"/>
                <w:sz w:val="28"/>
                <w:szCs w:val="28"/>
              </w:rPr>
              <w:t xml:space="preserve"> аналізувати, систематизувати й класифікувати, узагальнювати </w:t>
            </w:r>
            <w:r w:rsidRPr="0014700E">
              <w:rPr>
                <w:bCs/>
                <w:color w:val="000000"/>
                <w:sz w:val="28"/>
                <w:szCs w:val="28"/>
              </w:rPr>
              <w:t>й</w:t>
            </w:r>
            <w:r w:rsidR="00873AFA" w:rsidRPr="0014700E">
              <w:rPr>
                <w:bCs/>
                <w:color w:val="000000"/>
                <w:sz w:val="28"/>
                <w:szCs w:val="28"/>
              </w:rPr>
              <w:t xml:space="preserve"> порівнювати ознаки об’єкта дослідження.</w:t>
            </w:r>
          </w:p>
        </w:tc>
        <w:tc>
          <w:tcPr>
            <w:tcW w:w="952" w:type="dxa"/>
            <w:vAlign w:val="center"/>
          </w:tcPr>
          <w:p w:rsidR="00873AFA" w:rsidRPr="0014700E" w:rsidRDefault="00873AFA" w:rsidP="0014700E">
            <w:pPr>
              <w:jc w:val="both"/>
              <w:rPr>
                <w:bCs/>
                <w:color w:val="000000"/>
                <w:sz w:val="28"/>
                <w:szCs w:val="28"/>
                <w:lang w:val="en-US"/>
              </w:rPr>
            </w:pPr>
            <w:r w:rsidRPr="0014700E">
              <w:rPr>
                <w:bCs/>
                <w:color w:val="000000"/>
                <w:sz w:val="28"/>
                <w:szCs w:val="28"/>
              </w:rPr>
              <w:t>7</w:t>
            </w:r>
            <w:r w:rsidRPr="0014700E">
              <w:rPr>
                <w:bCs/>
                <w:color w:val="000000"/>
                <w:sz w:val="28"/>
                <w:szCs w:val="28"/>
                <w:lang w:val="en-US"/>
              </w:rPr>
              <w:t>-6</w:t>
            </w:r>
          </w:p>
          <w:p w:rsidR="00873AFA" w:rsidRPr="0014700E" w:rsidRDefault="00873AFA" w:rsidP="0014700E">
            <w:pPr>
              <w:jc w:val="both"/>
              <w:rPr>
                <w:bCs/>
                <w:color w:val="000000"/>
                <w:sz w:val="28"/>
                <w:szCs w:val="28"/>
              </w:rPr>
            </w:pPr>
          </w:p>
        </w:tc>
      </w:tr>
      <w:tr w:rsidR="00873AFA" w:rsidRPr="0014700E" w:rsidTr="0014700E">
        <w:tc>
          <w:tcPr>
            <w:tcW w:w="9468" w:type="dxa"/>
          </w:tcPr>
          <w:p w:rsidR="00873AFA" w:rsidRPr="0014700E" w:rsidRDefault="00873AFA" w:rsidP="0014700E">
            <w:pPr>
              <w:ind w:firstLine="709"/>
              <w:jc w:val="both"/>
              <w:rPr>
                <w:bCs/>
                <w:color w:val="000000"/>
                <w:sz w:val="28"/>
                <w:szCs w:val="28"/>
              </w:rPr>
            </w:pPr>
            <w:r w:rsidRPr="0014700E">
              <w:rPr>
                <w:bCs/>
                <w:color w:val="000000"/>
                <w:sz w:val="28"/>
                <w:szCs w:val="28"/>
              </w:rPr>
              <w:t>«ЗАДОВІЛЬНО»</w:t>
            </w:r>
          </w:p>
          <w:p w:rsidR="00873AFA" w:rsidRPr="0014700E" w:rsidRDefault="00C94A22" w:rsidP="0014700E">
            <w:pPr>
              <w:widowControl w:val="0"/>
              <w:autoSpaceDE w:val="0"/>
              <w:autoSpaceDN w:val="0"/>
              <w:adjustRightInd w:val="0"/>
              <w:ind w:firstLine="720"/>
              <w:jc w:val="both"/>
              <w:rPr>
                <w:bCs/>
                <w:color w:val="000000"/>
                <w:sz w:val="28"/>
                <w:szCs w:val="28"/>
              </w:rPr>
            </w:pPr>
            <w:r w:rsidRPr="0014700E">
              <w:rPr>
                <w:bCs/>
                <w:color w:val="000000"/>
                <w:sz w:val="28"/>
                <w:szCs w:val="28"/>
              </w:rPr>
              <w:t>Р</w:t>
            </w:r>
            <w:r w:rsidR="00873AFA" w:rsidRPr="0014700E">
              <w:rPr>
                <w:bCs/>
                <w:color w:val="000000"/>
                <w:sz w:val="28"/>
                <w:szCs w:val="28"/>
              </w:rPr>
              <w:t xml:space="preserve">івень умінь не дозволяє повною мірою опрацьовувати мовний матеріал за допомогою відповідних методів </w:t>
            </w:r>
            <w:r w:rsidR="00F303D8" w:rsidRPr="0014700E">
              <w:rPr>
                <w:bCs/>
                <w:color w:val="000000"/>
                <w:sz w:val="28"/>
                <w:szCs w:val="28"/>
              </w:rPr>
              <w:t>і</w:t>
            </w:r>
            <w:r w:rsidR="00873AFA" w:rsidRPr="0014700E">
              <w:rPr>
                <w:bCs/>
                <w:color w:val="000000"/>
                <w:sz w:val="28"/>
                <w:szCs w:val="28"/>
              </w:rPr>
              <w:t xml:space="preserve"> прийомів. Огляд літератури за темою не відображає сучасних позицій щодо стану розробки теми дослідження, </w:t>
            </w:r>
            <w:r w:rsidR="00F303D8" w:rsidRPr="0014700E">
              <w:rPr>
                <w:bCs/>
                <w:color w:val="000000"/>
                <w:sz w:val="28"/>
                <w:szCs w:val="28"/>
              </w:rPr>
              <w:t>здійснено</w:t>
            </w:r>
            <w:r w:rsidR="00873AFA" w:rsidRPr="0014700E">
              <w:rPr>
                <w:bCs/>
                <w:color w:val="000000"/>
                <w:sz w:val="28"/>
                <w:szCs w:val="28"/>
              </w:rPr>
              <w:t xml:space="preserve"> аналіз напрямів дослідження (з вказівкою на конкретні роботи попередників), але </w:t>
            </w:r>
            <w:r w:rsidR="00F303D8" w:rsidRPr="0014700E">
              <w:rPr>
                <w:bCs/>
                <w:color w:val="000000"/>
                <w:sz w:val="28"/>
                <w:szCs w:val="28"/>
              </w:rPr>
              <w:t>немає</w:t>
            </w:r>
            <w:r w:rsidR="00873AFA" w:rsidRPr="0014700E">
              <w:rPr>
                <w:bCs/>
                <w:color w:val="000000"/>
                <w:sz w:val="28"/>
                <w:szCs w:val="28"/>
              </w:rPr>
              <w:t xml:space="preserve"> вказів</w:t>
            </w:r>
            <w:r w:rsidR="00F303D8" w:rsidRPr="0014700E">
              <w:rPr>
                <w:bCs/>
                <w:color w:val="000000"/>
                <w:sz w:val="28"/>
                <w:szCs w:val="28"/>
              </w:rPr>
              <w:t>ки</w:t>
            </w:r>
            <w:r w:rsidR="00873AFA" w:rsidRPr="0014700E">
              <w:rPr>
                <w:bCs/>
                <w:color w:val="000000"/>
                <w:sz w:val="28"/>
                <w:szCs w:val="28"/>
              </w:rPr>
              <w:t xml:space="preserve"> на власне місце у розв’язанні </w:t>
            </w:r>
            <w:r w:rsidR="00F303D8" w:rsidRPr="0014700E">
              <w:rPr>
                <w:bCs/>
                <w:color w:val="000000"/>
                <w:sz w:val="28"/>
                <w:szCs w:val="28"/>
              </w:rPr>
              <w:t>досліджуваної</w:t>
            </w:r>
            <w:r w:rsidR="00873AFA" w:rsidRPr="0014700E">
              <w:rPr>
                <w:bCs/>
                <w:color w:val="000000"/>
                <w:sz w:val="28"/>
                <w:szCs w:val="28"/>
              </w:rPr>
              <w:t xml:space="preserve"> проблеми.                                                                                                                                                      </w:t>
            </w:r>
          </w:p>
        </w:tc>
        <w:tc>
          <w:tcPr>
            <w:tcW w:w="952" w:type="dxa"/>
            <w:vAlign w:val="center"/>
          </w:tcPr>
          <w:p w:rsidR="00873AFA" w:rsidRPr="0014700E" w:rsidRDefault="00873AFA" w:rsidP="0014700E">
            <w:pPr>
              <w:jc w:val="both"/>
              <w:rPr>
                <w:bCs/>
                <w:color w:val="000000"/>
                <w:sz w:val="28"/>
                <w:szCs w:val="28"/>
              </w:rPr>
            </w:pPr>
          </w:p>
          <w:p w:rsidR="00873AFA" w:rsidRPr="0014700E" w:rsidRDefault="00873AFA" w:rsidP="0014700E">
            <w:pPr>
              <w:jc w:val="both"/>
              <w:rPr>
                <w:bCs/>
                <w:color w:val="000000"/>
                <w:sz w:val="28"/>
                <w:szCs w:val="28"/>
              </w:rPr>
            </w:pPr>
            <w:r w:rsidRPr="0014700E">
              <w:rPr>
                <w:bCs/>
                <w:color w:val="000000"/>
                <w:sz w:val="28"/>
                <w:szCs w:val="28"/>
                <w:lang w:val="en-US"/>
              </w:rPr>
              <w:t>5</w:t>
            </w:r>
          </w:p>
        </w:tc>
      </w:tr>
      <w:tr w:rsidR="00873AFA" w:rsidRPr="0014700E" w:rsidTr="0014700E">
        <w:tc>
          <w:tcPr>
            <w:tcW w:w="9468" w:type="dxa"/>
          </w:tcPr>
          <w:p w:rsidR="00873AFA" w:rsidRPr="0014700E" w:rsidRDefault="00CD2029" w:rsidP="00897B8E">
            <w:pPr>
              <w:rPr>
                <w:b/>
                <w:color w:val="000000"/>
                <w:sz w:val="28"/>
                <w:szCs w:val="28"/>
              </w:rPr>
            </w:pPr>
            <w:r w:rsidRPr="0014700E">
              <w:rPr>
                <w:b/>
                <w:color w:val="000000"/>
                <w:sz w:val="28"/>
                <w:szCs w:val="28"/>
              </w:rPr>
              <w:t xml:space="preserve">6. Якість практичної частини дослідження </w:t>
            </w:r>
          </w:p>
        </w:tc>
        <w:tc>
          <w:tcPr>
            <w:tcW w:w="952" w:type="dxa"/>
          </w:tcPr>
          <w:p w:rsidR="00873AFA" w:rsidRPr="0014700E" w:rsidRDefault="00873AFA" w:rsidP="00897B8E">
            <w:pPr>
              <w:rPr>
                <w:b/>
                <w:color w:val="000000"/>
                <w:sz w:val="28"/>
                <w:szCs w:val="28"/>
              </w:rPr>
            </w:pPr>
          </w:p>
        </w:tc>
      </w:tr>
      <w:tr w:rsidR="00CD2029" w:rsidRPr="0014700E" w:rsidTr="0014700E">
        <w:tc>
          <w:tcPr>
            <w:tcW w:w="9468" w:type="dxa"/>
          </w:tcPr>
          <w:p w:rsidR="00CD2029" w:rsidRPr="0014700E" w:rsidRDefault="00CD2029" w:rsidP="0014700E">
            <w:pPr>
              <w:ind w:firstLine="709"/>
              <w:jc w:val="both"/>
              <w:outlineLvl w:val="2"/>
              <w:rPr>
                <w:bCs/>
                <w:color w:val="000000"/>
                <w:sz w:val="28"/>
                <w:szCs w:val="28"/>
              </w:rPr>
            </w:pPr>
            <w:r w:rsidRPr="0014700E">
              <w:rPr>
                <w:bCs/>
                <w:color w:val="000000"/>
                <w:sz w:val="28"/>
                <w:szCs w:val="28"/>
              </w:rPr>
              <w:t>«</w:t>
            </w:r>
            <w:r w:rsidRPr="0014700E">
              <w:rPr>
                <w:color w:val="000000"/>
                <w:sz w:val="28"/>
                <w:szCs w:val="28"/>
              </w:rPr>
              <w:t>ВІДМІННО</w:t>
            </w:r>
            <w:r w:rsidRPr="0014700E">
              <w:rPr>
                <w:bCs/>
                <w:color w:val="000000"/>
                <w:sz w:val="28"/>
                <w:szCs w:val="28"/>
              </w:rPr>
              <w:t>»</w:t>
            </w:r>
          </w:p>
          <w:p w:rsidR="00CD2029" w:rsidRPr="0014700E" w:rsidRDefault="00CD2029" w:rsidP="0014700E">
            <w:pPr>
              <w:ind w:firstLine="709"/>
              <w:jc w:val="both"/>
              <w:rPr>
                <w:bCs/>
                <w:color w:val="000000"/>
                <w:sz w:val="28"/>
                <w:szCs w:val="28"/>
              </w:rPr>
            </w:pPr>
            <w:r w:rsidRPr="0014700E">
              <w:rPr>
                <w:bCs/>
                <w:color w:val="000000"/>
                <w:sz w:val="28"/>
                <w:szCs w:val="28"/>
              </w:rPr>
              <w:t>Практична частина є самостійним науково-обґрунтованим дослідженням засобів, способів і прийомів перекладу певних аспектів обраного для дослідження дискурсу й, за потреби (відповідно до мети) супроводжується вивченням заданих лінгвістичних характеристик об’єкта дослідження. Простежується системність і логічний зв’язок із положеннями теоретичної частини роботи. Результати дослідження мають високу практичну значущість і можуть бути рекомендовані для використання у навчальній та навчально-дослідницькій діяльності.</w:t>
            </w:r>
          </w:p>
          <w:p w:rsidR="00CD2029" w:rsidRPr="0014700E" w:rsidRDefault="00CD2029" w:rsidP="0014700E">
            <w:pPr>
              <w:ind w:firstLine="709"/>
              <w:jc w:val="both"/>
              <w:rPr>
                <w:b/>
                <w:bCs/>
                <w:color w:val="000000"/>
                <w:sz w:val="28"/>
                <w:szCs w:val="28"/>
              </w:rPr>
            </w:pPr>
            <w:r w:rsidRPr="0014700E">
              <w:rPr>
                <w:bCs/>
                <w:color w:val="000000"/>
                <w:sz w:val="28"/>
                <w:szCs w:val="28"/>
              </w:rPr>
              <w:t xml:space="preserve">Додатки вичерпно ілюструють практичну значущість дослідження.  </w:t>
            </w:r>
          </w:p>
        </w:tc>
        <w:tc>
          <w:tcPr>
            <w:tcW w:w="952" w:type="dxa"/>
          </w:tcPr>
          <w:p w:rsidR="00CD2029" w:rsidRPr="0014700E" w:rsidRDefault="00CD2029" w:rsidP="00897B8E">
            <w:pPr>
              <w:rPr>
                <w:color w:val="000000"/>
                <w:sz w:val="28"/>
                <w:szCs w:val="28"/>
              </w:rPr>
            </w:pPr>
            <w:r w:rsidRPr="0014700E">
              <w:rPr>
                <w:color w:val="000000"/>
                <w:sz w:val="28"/>
                <w:szCs w:val="28"/>
              </w:rPr>
              <w:t>8</w:t>
            </w:r>
          </w:p>
        </w:tc>
      </w:tr>
      <w:tr w:rsidR="00CD2029" w:rsidRPr="0014700E" w:rsidTr="0014700E">
        <w:tc>
          <w:tcPr>
            <w:tcW w:w="9468" w:type="dxa"/>
          </w:tcPr>
          <w:p w:rsidR="00CD2029" w:rsidRPr="0014700E" w:rsidRDefault="00CD2029" w:rsidP="0014700E">
            <w:pPr>
              <w:widowControl w:val="0"/>
              <w:autoSpaceDE w:val="0"/>
              <w:autoSpaceDN w:val="0"/>
              <w:adjustRightInd w:val="0"/>
              <w:ind w:firstLine="709"/>
              <w:jc w:val="both"/>
              <w:rPr>
                <w:bCs/>
                <w:color w:val="000000"/>
                <w:sz w:val="28"/>
                <w:szCs w:val="28"/>
              </w:rPr>
            </w:pPr>
            <w:r w:rsidRPr="0014700E">
              <w:rPr>
                <w:bCs/>
                <w:color w:val="000000"/>
                <w:sz w:val="28"/>
                <w:szCs w:val="28"/>
              </w:rPr>
              <w:t>«ДОБРЕ»</w:t>
            </w:r>
          </w:p>
          <w:p w:rsidR="00CD2029" w:rsidRPr="0014700E" w:rsidRDefault="00CD2029" w:rsidP="0014700E">
            <w:pPr>
              <w:widowControl w:val="0"/>
              <w:autoSpaceDE w:val="0"/>
              <w:autoSpaceDN w:val="0"/>
              <w:adjustRightInd w:val="0"/>
              <w:ind w:firstLine="709"/>
              <w:jc w:val="both"/>
              <w:rPr>
                <w:b/>
                <w:bCs/>
                <w:color w:val="000000"/>
                <w:sz w:val="28"/>
                <w:szCs w:val="28"/>
              </w:rPr>
            </w:pPr>
            <w:r w:rsidRPr="0014700E">
              <w:rPr>
                <w:bCs/>
                <w:color w:val="000000"/>
                <w:sz w:val="28"/>
                <w:szCs w:val="28"/>
              </w:rPr>
              <w:t>Практична час</w:t>
            </w:r>
            <w:r w:rsidR="00C72202" w:rsidRPr="0014700E">
              <w:rPr>
                <w:bCs/>
                <w:color w:val="000000"/>
                <w:sz w:val="28"/>
                <w:szCs w:val="28"/>
              </w:rPr>
              <w:t>тина є самостійним науково-</w:t>
            </w:r>
            <w:r w:rsidRPr="0014700E">
              <w:rPr>
                <w:bCs/>
                <w:color w:val="000000"/>
                <w:sz w:val="28"/>
                <w:szCs w:val="28"/>
              </w:rPr>
              <w:t>обґру</w:t>
            </w:r>
            <w:r w:rsidR="00C72202" w:rsidRPr="0014700E">
              <w:rPr>
                <w:bCs/>
                <w:color w:val="000000"/>
                <w:sz w:val="28"/>
                <w:szCs w:val="28"/>
              </w:rPr>
              <w:t xml:space="preserve">нтованим дослідженням засобів, </w:t>
            </w:r>
            <w:r w:rsidRPr="0014700E">
              <w:rPr>
                <w:bCs/>
                <w:color w:val="000000"/>
                <w:sz w:val="28"/>
                <w:szCs w:val="28"/>
              </w:rPr>
              <w:t xml:space="preserve">способів </w:t>
            </w:r>
            <w:r w:rsidR="00C72202" w:rsidRPr="0014700E">
              <w:rPr>
                <w:bCs/>
                <w:color w:val="000000"/>
                <w:sz w:val="28"/>
                <w:szCs w:val="28"/>
              </w:rPr>
              <w:t xml:space="preserve">і прийомів </w:t>
            </w:r>
            <w:r w:rsidRPr="0014700E">
              <w:rPr>
                <w:bCs/>
                <w:color w:val="000000"/>
                <w:sz w:val="28"/>
                <w:szCs w:val="28"/>
              </w:rPr>
              <w:t xml:space="preserve">перекладу певних аспектів обраного для дослідження дискурсу. </w:t>
            </w:r>
            <w:r w:rsidR="00C72202" w:rsidRPr="0014700E">
              <w:rPr>
                <w:bCs/>
                <w:color w:val="000000"/>
                <w:sz w:val="28"/>
                <w:szCs w:val="28"/>
              </w:rPr>
              <w:t>Простежується</w:t>
            </w:r>
            <w:r w:rsidRPr="0014700E">
              <w:rPr>
                <w:bCs/>
                <w:color w:val="000000"/>
                <w:sz w:val="28"/>
                <w:szCs w:val="28"/>
              </w:rPr>
              <w:t xml:space="preserve"> системність і логічний зв’язок з положеннями теоретичної частини роботи. </w:t>
            </w:r>
            <w:r w:rsidR="00C72202" w:rsidRPr="0014700E">
              <w:rPr>
                <w:bCs/>
                <w:color w:val="000000"/>
                <w:sz w:val="28"/>
                <w:szCs w:val="28"/>
              </w:rPr>
              <w:t>Хоча</w:t>
            </w:r>
            <w:r w:rsidRPr="0014700E">
              <w:rPr>
                <w:bCs/>
                <w:color w:val="000000"/>
                <w:sz w:val="28"/>
                <w:szCs w:val="28"/>
              </w:rPr>
              <w:t xml:space="preserve"> є певні зауваження до рівня обґрунтування </w:t>
            </w:r>
            <w:r w:rsidR="00C72202" w:rsidRPr="0014700E">
              <w:rPr>
                <w:bCs/>
                <w:color w:val="000000"/>
                <w:sz w:val="28"/>
                <w:szCs w:val="28"/>
              </w:rPr>
              <w:t>здобутих</w:t>
            </w:r>
            <w:r w:rsidRPr="0014700E">
              <w:rPr>
                <w:bCs/>
                <w:color w:val="000000"/>
                <w:sz w:val="28"/>
                <w:szCs w:val="28"/>
              </w:rPr>
              <w:t xml:space="preserve"> експериментальних даних. </w:t>
            </w:r>
          </w:p>
          <w:p w:rsidR="00CD2029" w:rsidRPr="0014700E" w:rsidRDefault="00CD2029" w:rsidP="0014700E">
            <w:pPr>
              <w:widowControl w:val="0"/>
              <w:autoSpaceDE w:val="0"/>
              <w:autoSpaceDN w:val="0"/>
              <w:adjustRightInd w:val="0"/>
              <w:ind w:firstLine="709"/>
              <w:jc w:val="both"/>
              <w:rPr>
                <w:bCs/>
                <w:color w:val="000000"/>
                <w:sz w:val="28"/>
                <w:szCs w:val="28"/>
              </w:rPr>
            </w:pPr>
            <w:r w:rsidRPr="0014700E">
              <w:rPr>
                <w:bCs/>
                <w:color w:val="000000"/>
                <w:sz w:val="28"/>
                <w:szCs w:val="28"/>
              </w:rPr>
              <w:t>Результати дослідження є достовірними та об’єктивними, але недостатньо аргументовані та/або обґрунтовані. Додатки  ілюструють практичну значущість дослідження. Результати дослідження мають значну практичну цінність у підготовці до перекладацької практики</w:t>
            </w:r>
          </w:p>
        </w:tc>
        <w:tc>
          <w:tcPr>
            <w:tcW w:w="952" w:type="dxa"/>
          </w:tcPr>
          <w:p w:rsidR="00CD2029" w:rsidRPr="0014700E" w:rsidRDefault="00CD2029" w:rsidP="00897B8E">
            <w:pPr>
              <w:rPr>
                <w:color w:val="000000"/>
                <w:sz w:val="28"/>
                <w:szCs w:val="28"/>
              </w:rPr>
            </w:pPr>
            <w:r w:rsidRPr="0014700E">
              <w:rPr>
                <w:color w:val="000000"/>
                <w:sz w:val="28"/>
                <w:szCs w:val="28"/>
              </w:rPr>
              <w:t>7</w:t>
            </w:r>
          </w:p>
        </w:tc>
      </w:tr>
      <w:tr w:rsidR="00CD2029" w:rsidRPr="0014700E" w:rsidTr="0014700E">
        <w:tc>
          <w:tcPr>
            <w:tcW w:w="9468" w:type="dxa"/>
          </w:tcPr>
          <w:p w:rsidR="00CD2029" w:rsidRPr="0014700E" w:rsidRDefault="00CD2029" w:rsidP="0014700E">
            <w:pPr>
              <w:ind w:firstLine="709"/>
              <w:jc w:val="both"/>
              <w:rPr>
                <w:bCs/>
                <w:color w:val="000000"/>
                <w:sz w:val="28"/>
                <w:szCs w:val="28"/>
              </w:rPr>
            </w:pPr>
            <w:r w:rsidRPr="0014700E">
              <w:rPr>
                <w:bCs/>
                <w:color w:val="000000"/>
                <w:sz w:val="28"/>
                <w:szCs w:val="28"/>
              </w:rPr>
              <w:t>«ЗАДОВІЛЬНО»</w:t>
            </w:r>
          </w:p>
          <w:p w:rsidR="00CD2029" w:rsidRPr="0014700E" w:rsidRDefault="00CD2029" w:rsidP="0014700E">
            <w:pPr>
              <w:widowControl w:val="0"/>
              <w:autoSpaceDE w:val="0"/>
              <w:autoSpaceDN w:val="0"/>
              <w:adjustRightInd w:val="0"/>
              <w:ind w:firstLine="709"/>
              <w:jc w:val="both"/>
              <w:rPr>
                <w:bCs/>
                <w:color w:val="000000"/>
                <w:sz w:val="28"/>
                <w:szCs w:val="28"/>
              </w:rPr>
            </w:pPr>
            <w:r w:rsidRPr="0014700E">
              <w:rPr>
                <w:bCs/>
                <w:color w:val="000000"/>
                <w:sz w:val="28"/>
                <w:szCs w:val="28"/>
              </w:rPr>
              <w:t>Практична частина не в повній мірі демонструє самостійність</w:t>
            </w:r>
          </w:p>
          <w:p w:rsidR="00CD2029" w:rsidRPr="0014700E" w:rsidRDefault="00CD2029" w:rsidP="0014700E">
            <w:pPr>
              <w:widowControl w:val="0"/>
              <w:autoSpaceDE w:val="0"/>
              <w:autoSpaceDN w:val="0"/>
              <w:adjustRightInd w:val="0"/>
              <w:jc w:val="both"/>
              <w:rPr>
                <w:bCs/>
                <w:color w:val="000000"/>
                <w:sz w:val="28"/>
                <w:szCs w:val="28"/>
              </w:rPr>
            </w:pPr>
            <w:r w:rsidRPr="0014700E">
              <w:rPr>
                <w:bCs/>
                <w:color w:val="000000"/>
                <w:sz w:val="28"/>
                <w:szCs w:val="28"/>
              </w:rPr>
              <w:t xml:space="preserve">дослідження засобів і способів перекладу певних аспектів обраного для дослідження дискурсу. Не завжди </w:t>
            </w:r>
            <w:r w:rsidR="00C72202" w:rsidRPr="0014700E">
              <w:rPr>
                <w:bCs/>
                <w:color w:val="000000"/>
                <w:sz w:val="28"/>
                <w:szCs w:val="28"/>
              </w:rPr>
              <w:t>простежується</w:t>
            </w:r>
            <w:r w:rsidRPr="0014700E">
              <w:rPr>
                <w:bCs/>
                <w:color w:val="000000"/>
                <w:sz w:val="28"/>
                <w:szCs w:val="28"/>
              </w:rPr>
              <w:t xml:space="preserve"> системність і логічний зв’язок </w:t>
            </w:r>
            <w:r w:rsidR="00C72202" w:rsidRPr="0014700E">
              <w:rPr>
                <w:bCs/>
                <w:color w:val="000000"/>
                <w:sz w:val="28"/>
                <w:szCs w:val="28"/>
              </w:rPr>
              <w:t>і</w:t>
            </w:r>
            <w:r w:rsidRPr="0014700E">
              <w:rPr>
                <w:bCs/>
                <w:color w:val="000000"/>
                <w:sz w:val="28"/>
                <w:szCs w:val="28"/>
              </w:rPr>
              <w:t xml:space="preserve">з положеннями теоретичної частини роботи, частина </w:t>
            </w:r>
            <w:r w:rsidR="00C72202" w:rsidRPr="0014700E">
              <w:rPr>
                <w:bCs/>
                <w:color w:val="000000"/>
                <w:sz w:val="28"/>
                <w:szCs w:val="28"/>
              </w:rPr>
              <w:t>здобутих</w:t>
            </w:r>
            <w:r w:rsidRPr="0014700E">
              <w:rPr>
                <w:bCs/>
                <w:color w:val="000000"/>
                <w:sz w:val="28"/>
                <w:szCs w:val="28"/>
              </w:rPr>
              <w:t xml:space="preserve"> експериментальних даних не є </w:t>
            </w:r>
            <w:r w:rsidR="00C72202" w:rsidRPr="0014700E">
              <w:rPr>
                <w:bCs/>
                <w:color w:val="000000"/>
                <w:sz w:val="28"/>
                <w:szCs w:val="28"/>
              </w:rPr>
              <w:t>правильна/обґрунтована</w:t>
            </w:r>
            <w:r w:rsidRPr="0014700E">
              <w:rPr>
                <w:bCs/>
                <w:color w:val="000000"/>
                <w:sz w:val="28"/>
                <w:szCs w:val="28"/>
              </w:rPr>
              <w:t xml:space="preserve">. Додатки  не повністю ілюструють основні положення. Результати дослідження мають певну практичну цінність у  підготовці до перекладацької практики </w:t>
            </w:r>
          </w:p>
        </w:tc>
        <w:tc>
          <w:tcPr>
            <w:tcW w:w="952" w:type="dxa"/>
          </w:tcPr>
          <w:p w:rsidR="00CD2029" w:rsidRPr="0014700E" w:rsidRDefault="00CD2029" w:rsidP="00897B8E">
            <w:pPr>
              <w:rPr>
                <w:color w:val="000000"/>
                <w:sz w:val="28"/>
                <w:szCs w:val="28"/>
              </w:rPr>
            </w:pPr>
            <w:r w:rsidRPr="0014700E">
              <w:rPr>
                <w:color w:val="000000"/>
                <w:sz w:val="28"/>
                <w:szCs w:val="28"/>
              </w:rPr>
              <w:t>6-5</w:t>
            </w:r>
          </w:p>
        </w:tc>
      </w:tr>
      <w:tr w:rsidR="00CD2029" w:rsidRPr="0014700E" w:rsidTr="0014700E">
        <w:tc>
          <w:tcPr>
            <w:tcW w:w="9468" w:type="dxa"/>
          </w:tcPr>
          <w:p w:rsidR="00CD2029" w:rsidRPr="0014700E" w:rsidRDefault="00750E11" w:rsidP="00897B8E">
            <w:pPr>
              <w:rPr>
                <w:b/>
                <w:color w:val="000000"/>
                <w:sz w:val="28"/>
                <w:szCs w:val="28"/>
              </w:rPr>
            </w:pPr>
            <w:r w:rsidRPr="0014700E">
              <w:rPr>
                <w:b/>
                <w:color w:val="000000"/>
                <w:sz w:val="28"/>
                <w:szCs w:val="28"/>
              </w:rPr>
              <w:t>7. Рівень використання інформаційних технологій</w:t>
            </w:r>
          </w:p>
        </w:tc>
        <w:tc>
          <w:tcPr>
            <w:tcW w:w="952" w:type="dxa"/>
          </w:tcPr>
          <w:p w:rsidR="00CD2029" w:rsidRPr="0014700E" w:rsidRDefault="00CD2029" w:rsidP="00897B8E">
            <w:pPr>
              <w:rPr>
                <w:b/>
                <w:color w:val="000000"/>
                <w:sz w:val="28"/>
                <w:szCs w:val="28"/>
              </w:rPr>
            </w:pPr>
          </w:p>
        </w:tc>
      </w:tr>
      <w:tr w:rsidR="00750E11" w:rsidRPr="0014700E" w:rsidTr="0014700E">
        <w:tc>
          <w:tcPr>
            <w:tcW w:w="9468" w:type="dxa"/>
          </w:tcPr>
          <w:p w:rsidR="00750E11" w:rsidRPr="0014700E" w:rsidRDefault="00750E11" w:rsidP="0014700E">
            <w:pPr>
              <w:ind w:firstLine="709"/>
              <w:jc w:val="both"/>
              <w:outlineLvl w:val="2"/>
              <w:rPr>
                <w:bCs/>
                <w:color w:val="000000"/>
                <w:sz w:val="28"/>
                <w:szCs w:val="28"/>
              </w:rPr>
            </w:pPr>
            <w:r w:rsidRPr="0014700E">
              <w:rPr>
                <w:bCs/>
                <w:color w:val="000000"/>
                <w:sz w:val="28"/>
                <w:szCs w:val="28"/>
              </w:rPr>
              <w:t>«</w:t>
            </w:r>
            <w:r w:rsidRPr="0014700E">
              <w:rPr>
                <w:color w:val="000000"/>
                <w:sz w:val="28"/>
                <w:szCs w:val="28"/>
              </w:rPr>
              <w:t>ВІДМІННО</w:t>
            </w:r>
            <w:r w:rsidRPr="0014700E">
              <w:rPr>
                <w:bCs/>
                <w:color w:val="000000"/>
                <w:sz w:val="28"/>
                <w:szCs w:val="28"/>
              </w:rPr>
              <w:t>»</w:t>
            </w:r>
          </w:p>
          <w:p w:rsidR="00750E11" w:rsidRPr="0014700E" w:rsidRDefault="00750E11" w:rsidP="0014700E">
            <w:pPr>
              <w:ind w:firstLine="709"/>
              <w:jc w:val="both"/>
              <w:rPr>
                <w:bCs/>
                <w:color w:val="000000"/>
                <w:sz w:val="28"/>
                <w:szCs w:val="28"/>
              </w:rPr>
            </w:pPr>
            <w:r w:rsidRPr="0014700E">
              <w:rPr>
                <w:bCs/>
                <w:color w:val="000000"/>
                <w:sz w:val="28"/>
                <w:szCs w:val="28"/>
              </w:rPr>
              <w:t xml:space="preserve">Робота демонструє </w:t>
            </w:r>
            <w:r w:rsidR="0013389E" w:rsidRPr="0014700E">
              <w:rPr>
                <w:bCs/>
                <w:color w:val="000000"/>
                <w:sz w:val="28"/>
                <w:szCs w:val="28"/>
              </w:rPr>
              <w:t>високий</w:t>
            </w:r>
            <w:r w:rsidRPr="0014700E">
              <w:rPr>
                <w:bCs/>
                <w:color w:val="000000"/>
                <w:sz w:val="28"/>
                <w:szCs w:val="28"/>
              </w:rPr>
              <w:t xml:space="preserve"> рівень у</w:t>
            </w:r>
            <w:r w:rsidRPr="0014700E">
              <w:rPr>
                <w:color w:val="000000"/>
                <w:sz w:val="28"/>
                <w:szCs w:val="28"/>
                <w:shd w:val="clear" w:color="auto" w:fill="FFFFFF"/>
              </w:rPr>
              <w:t>мінь користуватись інформаційно-пошуковими системами і базами даних</w:t>
            </w:r>
            <w:r w:rsidR="0013389E" w:rsidRPr="0014700E">
              <w:rPr>
                <w:color w:val="000000"/>
                <w:sz w:val="28"/>
                <w:szCs w:val="28"/>
                <w:shd w:val="clear" w:color="auto" w:fill="FFFFFF"/>
              </w:rPr>
              <w:t>.</w:t>
            </w:r>
            <w:r w:rsidRPr="0014700E">
              <w:rPr>
                <w:color w:val="000000"/>
                <w:sz w:val="28"/>
                <w:szCs w:val="28"/>
                <w:shd w:val="clear" w:color="auto" w:fill="FFFFFF"/>
              </w:rPr>
              <w:t xml:space="preserve"> Уміння працювати з пакетами прикладних програм (електронні словники, Translation Memory</w:t>
            </w:r>
            <w:r w:rsidR="0013389E" w:rsidRPr="0014700E">
              <w:rPr>
                <w:color w:val="000000"/>
                <w:sz w:val="28"/>
                <w:szCs w:val="28"/>
                <w:shd w:val="clear" w:color="auto" w:fill="FFFFFF"/>
              </w:rPr>
              <w:t xml:space="preserve"> Systems</w:t>
            </w:r>
            <w:r w:rsidRPr="0014700E">
              <w:rPr>
                <w:color w:val="000000"/>
                <w:sz w:val="28"/>
                <w:szCs w:val="28"/>
                <w:shd w:val="clear" w:color="auto" w:fill="FFFFFF"/>
              </w:rPr>
              <w:t xml:space="preserve">, </w:t>
            </w:r>
            <w:r w:rsidR="0013389E" w:rsidRPr="0014700E">
              <w:rPr>
                <w:color w:val="000000"/>
                <w:sz w:val="28"/>
                <w:szCs w:val="28"/>
                <w:shd w:val="clear" w:color="auto" w:fill="FFFFFF"/>
              </w:rPr>
              <w:t xml:space="preserve">програмне забезпечення класу </w:t>
            </w:r>
            <w:r w:rsidR="0013389E" w:rsidRPr="0014700E">
              <w:rPr>
                <w:color w:val="000000"/>
                <w:sz w:val="28"/>
                <w:szCs w:val="28"/>
                <w:shd w:val="clear" w:color="auto" w:fill="FFFFFF"/>
                <w:lang w:val="en-US"/>
              </w:rPr>
              <w:t>CAT</w:t>
            </w:r>
            <w:r w:rsidR="0013389E" w:rsidRPr="0014700E">
              <w:rPr>
                <w:color w:val="000000"/>
                <w:sz w:val="28"/>
                <w:szCs w:val="28"/>
                <w:shd w:val="clear" w:color="auto" w:fill="FFFFFF"/>
              </w:rPr>
              <w:t>, Google Alalyzer, Tropes та ін.</w:t>
            </w:r>
            <w:r w:rsidRPr="0014700E">
              <w:rPr>
                <w:color w:val="000000"/>
                <w:sz w:val="28"/>
                <w:szCs w:val="28"/>
                <w:shd w:val="clear" w:color="auto" w:fill="FFFFFF"/>
              </w:rPr>
              <w:t xml:space="preserve">). Уміння </w:t>
            </w:r>
            <w:r w:rsidRPr="0014700E">
              <w:rPr>
                <w:color w:val="000000"/>
                <w:sz w:val="28"/>
                <w:szCs w:val="28"/>
              </w:rPr>
              <w:t>створювати нові (для конкретного випадку) інформаційні моделі об’єктів і процесів, у тому числ</w:t>
            </w:r>
            <w:r w:rsidR="0013389E" w:rsidRPr="0014700E">
              <w:rPr>
                <w:color w:val="000000"/>
                <w:sz w:val="28"/>
                <w:szCs w:val="28"/>
              </w:rPr>
              <w:t xml:space="preserve">і з використанням схем, таблиць, прикладних лінгвістичних систем </w:t>
            </w:r>
            <w:r w:rsidRPr="0014700E">
              <w:rPr>
                <w:color w:val="000000"/>
                <w:sz w:val="28"/>
                <w:szCs w:val="28"/>
              </w:rPr>
              <w:t>та ін.</w:t>
            </w:r>
            <w:r w:rsidRPr="0014700E">
              <w:rPr>
                <w:bCs/>
                <w:color w:val="000000"/>
                <w:sz w:val="28"/>
                <w:szCs w:val="28"/>
              </w:rPr>
              <w:t xml:space="preserve">                                                                                                                                                                                                                                                                  </w:t>
            </w:r>
          </w:p>
        </w:tc>
        <w:tc>
          <w:tcPr>
            <w:tcW w:w="952" w:type="dxa"/>
          </w:tcPr>
          <w:p w:rsidR="00750E11" w:rsidRPr="0014700E" w:rsidRDefault="00750E11" w:rsidP="0014700E">
            <w:pPr>
              <w:ind w:firstLine="459"/>
              <w:rPr>
                <w:bCs/>
                <w:color w:val="000000"/>
                <w:sz w:val="28"/>
                <w:szCs w:val="28"/>
              </w:rPr>
            </w:pPr>
          </w:p>
          <w:p w:rsidR="00750E11" w:rsidRPr="0014700E" w:rsidRDefault="00750E11" w:rsidP="0014700E">
            <w:pPr>
              <w:ind w:firstLine="459"/>
              <w:rPr>
                <w:bCs/>
                <w:color w:val="000000"/>
                <w:sz w:val="28"/>
                <w:szCs w:val="28"/>
              </w:rPr>
            </w:pPr>
          </w:p>
          <w:p w:rsidR="00750E11" w:rsidRPr="0014700E" w:rsidRDefault="00750E11" w:rsidP="006D13E3">
            <w:pPr>
              <w:rPr>
                <w:bCs/>
                <w:color w:val="000000"/>
                <w:sz w:val="28"/>
                <w:szCs w:val="28"/>
              </w:rPr>
            </w:pPr>
            <w:r w:rsidRPr="0014700E">
              <w:rPr>
                <w:bCs/>
                <w:color w:val="000000"/>
                <w:sz w:val="28"/>
                <w:szCs w:val="28"/>
                <w:lang w:val="en-US"/>
              </w:rPr>
              <w:t>6</w:t>
            </w:r>
          </w:p>
        </w:tc>
      </w:tr>
      <w:tr w:rsidR="00750E11" w:rsidRPr="0014700E" w:rsidTr="0014700E">
        <w:tc>
          <w:tcPr>
            <w:tcW w:w="9468" w:type="dxa"/>
          </w:tcPr>
          <w:p w:rsidR="00750E11" w:rsidRPr="0014700E" w:rsidRDefault="00750E11" w:rsidP="0014700E">
            <w:pPr>
              <w:widowControl w:val="0"/>
              <w:autoSpaceDE w:val="0"/>
              <w:autoSpaceDN w:val="0"/>
              <w:adjustRightInd w:val="0"/>
              <w:ind w:firstLine="709"/>
              <w:jc w:val="both"/>
              <w:rPr>
                <w:bCs/>
                <w:color w:val="000000"/>
                <w:sz w:val="28"/>
                <w:szCs w:val="28"/>
              </w:rPr>
            </w:pPr>
            <w:r w:rsidRPr="0014700E">
              <w:rPr>
                <w:bCs/>
                <w:color w:val="000000"/>
                <w:sz w:val="28"/>
                <w:szCs w:val="28"/>
              </w:rPr>
              <w:t>«ДОБРЕ»</w:t>
            </w:r>
          </w:p>
          <w:p w:rsidR="00750E11" w:rsidRPr="0014700E" w:rsidRDefault="00750E11" w:rsidP="0014700E">
            <w:pPr>
              <w:widowControl w:val="0"/>
              <w:autoSpaceDE w:val="0"/>
              <w:autoSpaceDN w:val="0"/>
              <w:adjustRightInd w:val="0"/>
              <w:ind w:firstLine="709"/>
              <w:jc w:val="both"/>
              <w:rPr>
                <w:bCs/>
                <w:color w:val="000000"/>
                <w:spacing w:val="-4"/>
                <w:sz w:val="28"/>
                <w:szCs w:val="28"/>
              </w:rPr>
            </w:pPr>
            <w:r w:rsidRPr="0014700E">
              <w:rPr>
                <w:bCs/>
                <w:color w:val="000000"/>
                <w:sz w:val="28"/>
                <w:szCs w:val="28"/>
              </w:rPr>
              <w:t xml:space="preserve">Робота демонструє </w:t>
            </w:r>
            <w:r w:rsidR="0013389E" w:rsidRPr="0014700E">
              <w:rPr>
                <w:bCs/>
                <w:color w:val="000000"/>
                <w:sz w:val="28"/>
                <w:szCs w:val="28"/>
              </w:rPr>
              <w:t xml:space="preserve">достатньо </w:t>
            </w:r>
            <w:r w:rsidRPr="0014700E">
              <w:rPr>
                <w:bCs/>
                <w:color w:val="000000"/>
                <w:sz w:val="28"/>
                <w:szCs w:val="28"/>
              </w:rPr>
              <w:t>високий рівень у</w:t>
            </w:r>
            <w:r w:rsidRPr="0014700E">
              <w:rPr>
                <w:color w:val="000000"/>
                <w:sz w:val="28"/>
                <w:szCs w:val="28"/>
                <w:shd w:val="clear" w:color="auto" w:fill="FFFFFF"/>
              </w:rPr>
              <w:t xml:space="preserve">мінь користуватись інформаційно-пошуковими системами </w:t>
            </w:r>
            <w:r w:rsidR="0013389E" w:rsidRPr="0014700E">
              <w:rPr>
                <w:color w:val="000000"/>
                <w:sz w:val="28"/>
                <w:szCs w:val="28"/>
                <w:shd w:val="clear" w:color="auto" w:fill="FFFFFF"/>
              </w:rPr>
              <w:t>й</w:t>
            </w:r>
            <w:r w:rsidRPr="0014700E">
              <w:rPr>
                <w:color w:val="000000"/>
                <w:sz w:val="28"/>
                <w:szCs w:val="28"/>
                <w:shd w:val="clear" w:color="auto" w:fill="FFFFFF"/>
              </w:rPr>
              <w:t xml:space="preserve"> базами даних. Уміння працювати з пакетами прикладних програм (електронні словники, Translation Memory</w:t>
            </w:r>
            <w:r w:rsidR="0013389E" w:rsidRPr="0014700E">
              <w:rPr>
                <w:color w:val="000000"/>
                <w:sz w:val="28"/>
                <w:szCs w:val="28"/>
                <w:shd w:val="clear" w:color="auto" w:fill="FFFFFF"/>
              </w:rPr>
              <w:t xml:space="preserve"> Systems, програмне забезпечення класу </w:t>
            </w:r>
            <w:r w:rsidR="0013389E" w:rsidRPr="0014700E">
              <w:rPr>
                <w:color w:val="000000"/>
                <w:sz w:val="28"/>
                <w:szCs w:val="28"/>
                <w:shd w:val="clear" w:color="auto" w:fill="FFFFFF"/>
                <w:lang w:val="en-US"/>
              </w:rPr>
              <w:t>CAT</w:t>
            </w:r>
            <w:r w:rsidR="0013389E" w:rsidRPr="0014700E">
              <w:rPr>
                <w:color w:val="000000"/>
                <w:sz w:val="28"/>
                <w:szCs w:val="28"/>
                <w:shd w:val="clear" w:color="auto" w:fill="FFFFFF"/>
              </w:rPr>
              <w:t>, Google Alalyzer, Tropes та ін</w:t>
            </w:r>
            <w:r w:rsidRPr="0014700E">
              <w:rPr>
                <w:color w:val="000000"/>
                <w:sz w:val="28"/>
                <w:szCs w:val="28"/>
                <w:shd w:val="clear" w:color="auto" w:fill="FFFFFF"/>
              </w:rPr>
              <w:t xml:space="preserve">). Уміння </w:t>
            </w:r>
            <w:r w:rsidRPr="0014700E">
              <w:rPr>
                <w:color w:val="000000"/>
                <w:sz w:val="28"/>
                <w:szCs w:val="28"/>
              </w:rPr>
              <w:t>створювати нові (для конкретного випадку) інформаційні моделі об’єктів і процесів, у тому числі з використанням схем, таблиць та ін.</w:t>
            </w:r>
            <w:r w:rsidRPr="0014700E">
              <w:rPr>
                <w:bCs/>
                <w:color w:val="000000"/>
                <w:sz w:val="28"/>
                <w:szCs w:val="28"/>
              </w:rPr>
              <w:t xml:space="preserve">                                                                                                                                                       </w:t>
            </w:r>
          </w:p>
        </w:tc>
        <w:tc>
          <w:tcPr>
            <w:tcW w:w="952" w:type="dxa"/>
            <w:vAlign w:val="center"/>
          </w:tcPr>
          <w:p w:rsidR="00750E11" w:rsidRPr="0014700E" w:rsidRDefault="00750E11" w:rsidP="0014700E">
            <w:pPr>
              <w:jc w:val="both"/>
              <w:rPr>
                <w:bCs/>
                <w:color w:val="000000"/>
                <w:sz w:val="28"/>
                <w:szCs w:val="28"/>
              </w:rPr>
            </w:pPr>
            <w:r w:rsidRPr="0014700E">
              <w:rPr>
                <w:bCs/>
                <w:color w:val="000000"/>
                <w:sz w:val="28"/>
                <w:szCs w:val="28"/>
                <w:lang w:val="en-US"/>
              </w:rPr>
              <w:t>5</w:t>
            </w:r>
          </w:p>
        </w:tc>
      </w:tr>
      <w:tr w:rsidR="00750E11" w:rsidRPr="0014700E" w:rsidTr="0014700E">
        <w:tc>
          <w:tcPr>
            <w:tcW w:w="9468" w:type="dxa"/>
          </w:tcPr>
          <w:p w:rsidR="00750E11" w:rsidRPr="0014700E" w:rsidRDefault="00750E11" w:rsidP="0014700E">
            <w:pPr>
              <w:ind w:firstLine="709"/>
              <w:jc w:val="both"/>
              <w:rPr>
                <w:bCs/>
                <w:color w:val="000000"/>
                <w:sz w:val="28"/>
                <w:szCs w:val="28"/>
              </w:rPr>
            </w:pPr>
            <w:r w:rsidRPr="0014700E">
              <w:rPr>
                <w:bCs/>
                <w:color w:val="000000"/>
                <w:sz w:val="28"/>
                <w:szCs w:val="28"/>
              </w:rPr>
              <w:t>«ЗАДОВІЛЬНО»</w:t>
            </w:r>
          </w:p>
          <w:p w:rsidR="00750E11" w:rsidRPr="0014700E" w:rsidRDefault="00750E11" w:rsidP="0014700E">
            <w:pPr>
              <w:widowControl w:val="0"/>
              <w:autoSpaceDE w:val="0"/>
              <w:autoSpaceDN w:val="0"/>
              <w:adjustRightInd w:val="0"/>
              <w:ind w:firstLine="709"/>
              <w:jc w:val="both"/>
              <w:rPr>
                <w:bCs/>
                <w:color w:val="000000"/>
                <w:sz w:val="28"/>
                <w:szCs w:val="28"/>
              </w:rPr>
            </w:pPr>
            <w:r w:rsidRPr="0014700E">
              <w:rPr>
                <w:bCs/>
                <w:color w:val="000000"/>
                <w:sz w:val="28"/>
                <w:szCs w:val="28"/>
              </w:rPr>
              <w:t>Робота демонструє задовільний (</w:t>
            </w:r>
            <w:r w:rsidR="0013389E" w:rsidRPr="0014700E">
              <w:rPr>
                <w:bCs/>
                <w:color w:val="000000"/>
                <w:sz w:val="28"/>
                <w:szCs w:val="28"/>
              </w:rPr>
              <w:t>посередній</w:t>
            </w:r>
            <w:r w:rsidRPr="0014700E">
              <w:rPr>
                <w:bCs/>
                <w:color w:val="000000"/>
                <w:sz w:val="28"/>
                <w:szCs w:val="28"/>
              </w:rPr>
              <w:t>) рівень у</w:t>
            </w:r>
            <w:r w:rsidRPr="0014700E">
              <w:rPr>
                <w:color w:val="000000"/>
                <w:sz w:val="28"/>
                <w:szCs w:val="28"/>
                <w:shd w:val="clear" w:color="auto" w:fill="FFFFFF"/>
              </w:rPr>
              <w:t>мінь користуватись інформаційно-пошуковими системами і базами даних. Уміння працювати з пакетами прикладних програм (електронні словники, Translation Memory</w:t>
            </w:r>
            <w:r w:rsidR="0013389E" w:rsidRPr="0014700E">
              <w:rPr>
                <w:color w:val="000000"/>
                <w:sz w:val="28"/>
                <w:szCs w:val="28"/>
                <w:shd w:val="clear" w:color="auto" w:fill="FFFFFF"/>
              </w:rPr>
              <w:t xml:space="preserve"> Systems, програмне забезпечення класу </w:t>
            </w:r>
            <w:r w:rsidR="0013389E" w:rsidRPr="0014700E">
              <w:rPr>
                <w:color w:val="000000"/>
                <w:sz w:val="28"/>
                <w:szCs w:val="28"/>
                <w:shd w:val="clear" w:color="auto" w:fill="FFFFFF"/>
                <w:lang w:val="en-US"/>
              </w:rPr>
              <w:t>CAT</w:t>
            </w:r>
            <w:r w:rsidR="0013389E" w:rsidRPr="0014700E">
              <w:rPr>
                <w:color w:val="000000"/>
                <w:sz w:val="28"/>
                <w:szCs w:val="28"/>
                <w:shd w:val="clear" w:color="auto" w:fill="FFFFFF"/>
              </w:rPr>
              <w:t>, Google Alalyzer, Tropes та ін</w:t>
            </w:r>
            <w:r w:rsidRPr="0014700E">
              <w:rPr>
                <w:color w:val="000000"/>
                <w:sz w:val="28"/>
                <w:szCs w:val="28"/>
                <w:shd w:val="clear" w:color="auto" w:fill="FFFFFF"/>
              </w:rPr>
              <w:t xml:space="preserve">). Уміння </w:t>
            </w:r>
            <w:r w:rsidRPr="0014700E">
              <w:rPr>
                <w:color w:val="000000"/>
                <w:sz w:val="28"/>
                <w:szCs w:val="28"/>
              </w:rPr>
              <w:t>створювати інформаційні моделі об’єктів і процесів, у тому числі з використанням схем, таблиць та ін.</w:t>
            </w:r>
            <w:r w:rsidRPr="0014700E">
              <w:rPr>
                <w:bCs/>
                <w:color w:val="000000"/>
                <w:sz w:val="28"/>
                <w:szCs w:val="28"/>
              </w:rPr>
              <w:t xml:space="preserve">                                                                                                                                                       </w:t>
            </w:r>
          </w:p>
        </w:tc>
        <w:tc>
          <w:tcPr>
            <w:tcW w:w="952" w:type="dxa"/>
            <w:vAlign w:val="center"/>
          </w:tcPr>
          <w:p w:rsidR="00750E11" w:rsidRPr="0014700E" w:rsidRDefault="00750E11" w:rsidP="0014700E">
            <w:pPr>
              <w:jc w:val="both"/>
              <w:rPr>
                <w:bCs/>
                <w:color w:val="000000"/>
                <w:sz w:val="28"/>
                <w:szCs w:val="28"/>
              </w:rPr>
            </w:pPr>
            <w:r w:rsidRPr="0014700E">
              <w:rPr>
                <w:bCs/>
                <w:color w:val="000000"/>
                <w:sz w:val="28"/>
                <w:szCs w:val="28"/>
                <w:lang w:val="en-US"/>
              </w:rPr>
              <w:t>4</w:t>
            </w:r>
          </w:p>
        </w:tc>
      </w:tr>
      <w:tr w:rsidR="00750E11" w:rsidRPr="0014700E" w:rsidTr="0014700E">
        <w:tc>
          <w:tcPr>
            <w:tcW w:w="9468" w:type="dxa"/>
          </w:tcPr>
          <w:p w:rsidR="00750E11" w:rsidRPr="0014700E" w:rsidRDefault="0013389E" w:rsidP="00897B8E">
            <w:pPr>
              <w:rPr>
                <w:b/>
                <w:color w:val="000000"/>
                <w:sz w:val="28"/>
                <w:szCs w:val="28"/>
              </w:rPr>
            </w:pPr>
            <w:r w:rsidRPr="0014700E">
              <w:rPr>
                <w:b/>
                <w:color w:val="000000"/>
                <w:sz w:val="28"/>
                <w:szCs w:val="28"/>
              </w:rPr>
              <w:t xml:space="preserve">8. Якість оформлення дипломної роботи </w:t>
            </w:r>
          </w:p>
        </w:tc>
        <w:tc>
          <w:tcPr>
            <w:tcW w:w="952" w:type="dxa"/>
          </w:tcPr>
          <w:p w:rsidR="00750E11" w:rsidRPr="0014700E" w:rsidRDefault="00750E11" w:rsidP="00897B8E">
            <w:pPr>
              <w:rPr>
                <w:b/>
                <w:color w:val="000000"/>
                <w:sz w:val="28"/>
                <w:szCs w:val="28"/>
              </w:rPr>
            </w:pPr>
          </w:p>
        </w:tc>
      </w:tr>
      <w:tr w:rsidR="0013389E" w:rsidRPr="0014700E" w:rsidTr="0014700E">
        <w:tc>
          <w:tcPr>
            <w:tcW w:w="9468" w:type="dxa"/>
          </w:tcPr>
          <w:p w:rsidR="0013389E" w:rsidRPr="0014700E" w:rsidRDefault="0013389E" w:rsidP="0014700E">
            <w:pPr>
              <w:ind w:firstLine="709"/>
              <w:jc w:val="both"/>
              <w:outlineLvl w:val="2"/>
              <w:rPr>
                <w:bCs/>
                <w:color w:val="000000"/>
                <w:sz w:val="28"/>
                <w:szCs w:val="28"/>
              </w:rPr>
            </w:pPr>
            <w:r w:rsidRPr="0014700E">
              <w:rPr>
                <w:bCs/>
                <w:color w:val="000000"/>
                <w:sz w:val="28"/>
                <w:szCs w:val="28"/>
              </w:rPr>
              <w:t>«</w:t>
            </w:r>
            <w:r w:rsidRPr="0014700E">
              <w:rPr>
                <w:color w:val="000000"/>
                <w:sz w:val="28"/>
                <w:szCs w:val="28"/>
              </w:rPr>
              <w:t>ВІДМІННО</w:t>
            </w:r>
            <w:r w:rsidRPr="0014700E">
              <w:rPr>
                <w:bCs/>
                <w:color w:val="000000"/>
                <w:sz w:val="28"/>
                <w:szCs w:val="28"/>
              </w:rPr>
              <w:t>»</w:t>
            </w:r>
          </w:p>
          <w:p w:rsidR="0013389E" w:rsidRPr="0014700E" w:rsidRDefault="0013389E" w:rsidP="0014700E">
            <w:pPr>
              <w:widowControl w:val="0"/>
              <w:autoSpaceDE w:val="0"/>
              <w:autoSpaceDN w:val="0"/>
              <w:adjustRightInd w:val="0"/>
              <w:ind w:firstLine="709"/>
              <w:jc w:val="both"/>
              <w:rPr>
                <w:bCs/>
                <w:color w:val="000000"/>
                <w:sz w:val="28"/>
                <w:szCs w:val="28"/>
              </w:rPr>
            </w:pPr>
            <w:r w:rsidRPr="0014700E">
              <w:rPr>
                <w:color w:val="000000"/>
                <w:sz w:val="28"/>
                <w:szCs w:val="28"/>
              </w:rPr>
              <w:t>Робота виконана українською мовою (матеріал викладений чітко, стисло, ясно, оформлення роботи повністю відповідає вимогам щодо оформлення магістерських дисертацій).</w:t>
            </w:r>
          </w:p>
        </w:tc>
        <w:tc>
          <w:tcPr>
            <w:tcW w:w="952" w:type="dxa"/>
            <w:vAlign w:val="center"/>
          </w:tcPr>
          <w:p w:rsidR="0013389E" w:rsidRPr="0014700E" w:rsidRDefault="0013389E" w:rsidP="0014700E">
            <w:pPr>
              <w:jc w:val="both"/>
              <w:rPr>
                <w:bCs/>
                <w:color w:val="000000"/>
                <w:sz w:val="28"/>
                <w:szCs w:val="28"/>
              </w:rPr>
            </w:pPr>
            <w:r w:rsidRPr="0014700E">
              <w:rPr>
                <w:bCs/>
                <w:color w:val="000000"/>
                <w:sz w:val="28"/>
                <w:szCs w:val="28"/>
              </w:rPr>
              <w:t>5</w:t>
            </w:r>
          </w:p>
        </w:tc>
      </w:tr>
      <w:tr w:rsidR="0013389E" w:rsidRPr="0014700E" w:rsidTr="0014700E">
        <w:tc>
          <w:tcPr>
            <w:tcW w:w="9468" w:type="dxa"/>
          </w:tcPr>
          <w:p w:rsidR="0013389E" w:rsidRPr="0014700E" w:rsidRDefault="0013389E" w:rsidP="0014700E">
            <w:pPr>
              <w:widowControl w:val="0"/>
              <w:autoSpaceDE w:val="0"/>
              <w:autoSpaceDN w:val="0"/>
              <w:adjustRightInd w:val="0"/>
              <w:ind w:firstLine="709"/>
              <w:jc w:val="both"/>
              <w:rPr>
                <w:bCs/>
                <w:color w:val="000000"/>
                <w:sz w:val="28"/>
                <w:szCs w:val="28"/>
              </w:rPr>
            </w:pPr>
            <w:r w:rsidRPr="0014700E">
              <w:rPr>
                <w:bCs/>
                <w:color w:val="000000"/>
                <w:sz w:val="28"/>
                <w:szCs w:val="28"/>
              </w:rPr>
              <w:t>«ДОБРЕ»</w:t>
            </w:r>
          </w:p>
          <w:p w:rsidR="0013389E" w:rsidRPr="0014700E" w:rsidRDefault="0013389E" w:rsidP="0014700E">
            <w:pPr>
              <w:widowControl w:val="0"/>
              <w:autoSpaceDE w:val="0"/>
              <w:autoSpaceDN w:val="0"/>
              <w:adjustRightInd w:val="0"/>
              <w:ind w:firstLine="709"/>
              <w:jc w:val="both"/>
              <w:rPr>
                <w:bCs/>
                <w:color w:val="000000"/>
                <w:sz w:val="28"/>
                <w:szCs w:val="28"/>
              </w:rPr>
            </w:pPr>
            <w:r w:rsidRPr="0014700E">
              <w:rPr>
                <w:color w:val="000000"/>
                <w:sz w:val="28"/>
                <w:szCs w:val="28"/>
              </w:rPr>
              <w:t xml:space="preserve">Матеріал викладений чітко, стисло, але є стилістичні недоліки. Текст виконано з використанням редактора Word for Windows. Оформлення з незначними відхиленнями від вимог ДСТУ. </w:t>
            </w:r>
          </w:p>
        </w:tc>
        <w:tc>
          <w:tcPr>
            <w:tcW w:w="952" w:type="dxa"/>
            <w:vAlign w:val="center"/>
          </w:tcPr>
          <w:p w:rsidR="0013389E" w:rsidRPr="0014700E" w:rsidRDefault="0013389E" w:rsidP="0014700E">
            <w:pPr>
              <w:jc w:val="both"/>
              <w:rPr>
                <w:bCs/>
                <w:color w:val="000000"/>
                <w:sz w:val="28"/>
                <w:szCs w:val="28"/>
              </w:rPr>
            </w:pPr>
            <w:r w:rsidRPr="0014700E">
              <w:rPr>
                <w:bCs/>
                <w:color w:val="000000"/>
                <w:sz w:val="28"/>
                <w:szCs w:val="28"/>
              </w:rPr>
              <w:t>4</w:t>
            </w:r>
          </w:p>
        </w:tc>
      </w:tr>
      <w:tr w:rsidR="0013389E" w:rsidRPr="0014700E" w:rsidTr="0014700E">
        <w:tc>
          <w:tcPr>
            <w:tcW w:w="9468" w:type="dxa"/>
          </w:tcPr>
          <w:p w:rsidR="0013389E" w:rsidRPr="0014700E" w:rsidRDefault="0013389E" w:rsidP="0014700E">
            <w:pPr>
              <w:widowControl w:val="0"/>
              <w:autoSpaceDE w:val="0"/>
              <w:autoSpaceDN w:val="0"/>
              <w:adjustRightInd w:val="0"/>
              <w:ind w:firstLine="709"/>
              <w:jc w:val="both"/>
              <w:rPr>
                <w:bCs/>
                <w:color w:val="000000"/>
                <w:sz w:val="28"/>
                <w:szCs w:val="28"/>
              </w:rPr>
            </w:pPr>
            <w:r w:rsidRPr="0014700E">
              <w:rPr>
                <w:bCs/>
                <w:color w:val="000000"/>
                <w:sz w:val="28"/>
                <w:szCs w:val="28"/>
              </w:rPr>
              <w:t>«ЗАДОВІЛЬНО»</w:t>
            </w:r>
          </w:p>
          <w:p w:rsidR="0013389E" w:rsidRPr="0014700E" w:rsidRDefault="0013389E" w:rsidP="0014700E">
            <w:pPr>
              <w:widowControl w:val="0"/>
              <w:autoSpaceDE w:val="0"/>
              <w:autoSpaceDN w:val="0"/>
              <w:adjustRightInd w:val="0"/>
              <w:ind w:firstLine="709"/>
              <w:jc w:val="both"/>
              <w:rPr>
                <w:bCs/>
                <w:color w:val="000000"/>
                <w:sz w:val="28"/>
                <w:szCs w:val="28"/>
              </w:rPr>
            </w:pPr>
            <w:r w:rsidRPr="0014700E">
              <w:rPr>
                <w:color w:val="000000"/>
                <w:sz w:val="28"/>
                <w:szCs w:val="28"/>
              </w:rPr>
              <w:t>Нечітке викладення матеріалу, є граматичні помилки. Оформлення з порушеннями вимог ДСТУ.</w:t>
            </w:r>
          </w:p>
        </w:tc>
        <w:tc>
          <w:tcPr>
            <w:tcW w:w="952" w:type="dxa"/>
            <w:vAlign w:val="center"/>
          </w:tcPr>
          <w:p w:rsidR="0013389E" w:rsidRPr="0014700E" w:rsidRDefault="0013389E" w:rsidP="0014700E">
            <w:pPr>
              <w:jc w:val="both"/>
              <w:rPr>
                <w:bCs/>
                <w:color w:val="000000"/>
                <w:sz w:val="28"/>
                <w:szCs w:val="28"/>
              </w:rPr>
            </w:pPr>
            <w:r w:rsidRPr="0014700E">
              <w:rPr>
                <w:bCs/>
                <w:color w:val="000000"/>
                <w:sz w:val="28"/>
                <w:szCs w:val="28"/>
              </w:rPr>
              <w:t>3</w:t>
            </w:r>
          </w:p>
        </w:tc>
      </w:tr>
      <w:tr w:rsidR="0013389E" w:rsidRPr="0014700E" w:rsidTr="0014700E">
        <w:tc>
          <w:tcPr>
            <w:tcW w:w="9468" w:type="dxa"/>
          </w:tcPr>
          <w:p w:rsidR="0013389E" w:rsidRPr="0014700E" w:rsidRDefault="0013389E" w:rsidP="00897B8E">
            <w:pPr>
              <w:rPr>
                <w:b/>
                <w:color w:val="000000"/>
                <w:sz w:val="28"/>
                <w:szCs w:val="28"/>
              </w:rPr>
            </w:pPr>
            <w:r w:rsidRPr="0014700E">
              <w:rPr>
                <w:b/>
                <w:color w:val="000000"/>
                <w:sz w:val="28"/>
                <w:szCs w:val="28"/>
              </w:rPr>
              <w:t xml:space="preserve">9. Якість ілюстративного матеріалу </w:t>
            </w:r>
          </w:p>
        </w:tc>
        <w:tc>
          <w:tcPr>
            <w:tcW w:w="952" w:type="dxa"/>
          </w:tcPr>
          <w:p w:rsidR="0013389E" w:rsidRPr="0014700E" w:rsidRDefault="0013389E" w:rsidP="00897B8E">
            <w:pPr>
              <w:rPr>
                <w:color w:val="000000"/>
                <w:sz w:val="28"/>
                <w:szCs w:val="28"/>
              </w:rPr>
            </w:pPr>
          </w:p>
        </w:tc>
      </w:tr>
      <w:tr w:rsidR="0013389E" w:rsidRPr="0014700E" w:rsidTr="0014700E">
        <w:tc>
          <w:tcPr>
            <w:tcW w:w="9468" w:type="dxa"/>
          </w:tcPr>
          <w:p w:rsidR="0013389E" w:rsidRPr="0014700E" w:rsidRDefault="0013389E" w:rsidP="0014700E">
            <w:pPr>
              <w:ind w:firstLine="709"/>
              <w:jc w:val="both"/>
              <w:outlineLvl w:val="2"/>
              <w:rPr>
                <w:bCs/>
                <w:color w:val="000000"/>
                <w:sz w:val="28"/>
                <w:szCs w:val="28"/>
              </w:rPr>
            </w:pPr>
            <w:r w:rsidRPr="0014700E">
              <w:rPr>
                <w:bCs/>
                <w:color w:val="000000"/>
                <w:sz w:val="28"/>
                <w:szCs w:val="28"/>
              </w:rPr>
              <w:t>«</w:t>
            </w:r>
            <w:r w:rsidRPr="0014700E">
              <w:rPr>
                <w:color w:val="000000"/>
                <w:sz w:val="28"/>
                <w:szCs w:val="28"/>
              </w:rPr>
              <w:t>ВІДМІННО</w:t>
            </w:r>
            <w:r w:rsidRPr="0014700E">
              <w:rPr>
                <w:bCs/>
                <w:color w:val="000000"/>
                <w:sz w:val="28"/>
                <w:szCs w:val="28"/>
              </w:rPr>
              <w:t>»</w:t>
            </w:r>
          </w:p>
          <w:p w:rsidR="0013389E" w:rsidRPr="0014700E" w:rsidRDefault="0013389E" w:rsidP="0014700E">
            <w:pPr>
              <w:widowControl w:val="0"/>
              <w:autoSpaceDE w:val="0"/>
              <w:autoSpaceDN w:val="0"/>
              <w:adjustRightInd w:val="0"/>
              <w:ind w:firstLine="709"/>
              <w:jc w:val="both"/>
              <w:rPr>
                <w:bCs/>
                <w:color w:val="000000"/>
                <w:sz w:val="28"/>
                <w:szCs w:val="28"/>
              </w:rPr>
            </w:pPr>
            <w:r w:rsidRPr="0014700E">
              <w:rPr>
                <w:color w:val="000000"/>
                <w:sz w:val="28"/>
                <w:szCs w:val="28"/>
              </w:rPr>
              <w:t>Ілюстративний матеріал повністю, з високою наочністю, розкриває основні положення роботи, що виносяться на захист. Матеріал виконано за допомогою сучасних графічних пакетів, дотриманням вимог нормативних документів.</w:t>
            </w:r>
            <w:r w:rsidRPr="0014700E">
              <w:rPr>
                <w:bCs/>
                <w:color w:val="000000"/>
                <w:sz w:val="28"/>
                <w:szCs w:val="28"/>
              </w:rPr>
              <w:t xml:space="preserve"> Додатки вичерпно ілюструють практичну значущість дослідження.</w:t>
            </w:r>
            <w:r w:rsidRPr="0014700E">
              <w:rPr>
                <w:color w:val="000000"/>
                <w:sz w:val="28"/>
                <w:szCs w:val="28"/>
              </w:rPr>
              <w:t xml:space="preserve"> </w:t>
            </w:r>
          </w:p>
        </w:tc>
        <w:tc>
          <w:tcPr>
            <w:tcW w:w="952" w:type="dxa"/>
            <w:vAlign w:val="center"/>
          </w:tcPr>
          <w:p w:rsidR="0013389E" w:rsidRPr="0014700E" w:rsidRDefault="0013389E" w:rsidP="0014700E">
            <w:pPr>
              <w:jc w:val="both"/>
              <w:rPr>
                <w:bCs/>
                <w:color w:val="000000"/>
                <w:sz w:val="28"/>
                <w:szCs w:val="28"/>
              </w:rPr>
            </w:pPr>
            <w:r w:rsidRPr="0014700E">
              <w:rPr>
                <w:bCs/>
                <w:color w:val="000000"/>
                <w:sz w:val="28"/>
                <w:szCs w:val="28"/>
              </w:rPr>
              <w:t>4</w:t>
            </w:r>
          </w:p>
        </w:tc>
      </w:tr>
      <w:tr w:rsidR="0013389E" w:rsidRPr="0014700E" w:rsidTr="0014700E">
        <w:tc>
          <w:tcPr>
            <w:tcW w:w="9468" w:type="dxa"/>
          </w:tcPr>
          <w:p w:rsidR="0013389E" w:rsidRPr="0014700E" w:rsidRDefault="0013389E" w:rsidP="0014700E">
            <w:pPr>
              <w:keepNext/>
              <w:widowControl w:val="0"/>
              <w:autoSpaceDE w:val="0"/>
              <w:autoSpaceDN w:val="0"/>
              <w:adjustRightInd w:val="0"/>
              <w:ind w:firstLine="709"/>
              <w:jc w:val="both"/>
              <w:rPr>
                <w:bCs/>
                <w:color w:val="000000"/>
                <w:sz w:val="28"/>
                <w:szCs w:val="28"/>
              </w:rPr>
            </w:pPr>
            <w:r w:rsidRPr="0014700E">
              <w:rPr>
                <w:bCs/>
                <w:color w:val="000000"/>
                <w:sz w:val="28"/>
                <w:szCs w:val="28"/>
              </w:rPr>
              <w:t>«ДОБРЕ»</w:t>
            </w:r>
          </w:p>
          <w:p w:rsidR="0013389E" w:rsidRPr="0014700E" w:rsidRDefault="0013389E" w:rsidP="0014700E">
            <w:pPr>
              <w:widowControl w:val="0"/>
              <w:autoSpaceDE w:val="0"/>
              <w:autoSpaceDN w:val="0"/>
              <w:adjustRightInd w:val="0"/>
              <w:ind w:firstLine="709"/>
              <w:jc w:val="both"/>
              <w:rPr>
                <w:bCs/>
                <w:color w:val="000000"/>
                <w:sz w:val="28"/>
                <w:szCs w:val="28"/>
              </w:rPr>
            </w:pPr>
            <w:r w:rsidRPr="0014700E">
              <w:rPr>
                <w:color w:val="000000"/>
                <w:sz w:val="28"/>
                <w:szCs w:val="28"/>
              </w:rPr>
              <w:t>Ілюстративний матеріал повністю, але з недостатньою наочністю розкриває основні положення роботи. Матеріал виконано за допомогою сучасних графічних пакетів, є незначні відхилення від вимог нормативних документів.</w:t>
            </w:r>
            <w:r w:rsidRPr="0014700E">
              <w:rPr>
                <w:bCs/>
                <w:color w:val="000000"/>
                <w:sz w:val="28"/>
                <w:szCs w:val="28"/>
              </w:rPr>
              <w:t xml:space="preserve"> Додатки ілюструють основні положення дослідження.</w:t>
            </w:r>
            <w:r w:rsidRPr="0014700E">
              <w:rPr>
                <w:color w:val="000000"/>
                <w:sz w:val="28"/>
                <w:szCs w:val="28"/>
              </w:rPr>
              <w:t xml:space="preserve"> </w:t>
            </w:r>
          </w:p>
        </w:tc>
        <w:tc>
          <w:tcPr>
            <w:tcW w:w="952" w:type="dxa"/>
            <w:vAlign w:val="center"/>
          </w:tcPr>
          <w:p w:rsidR="0013389E" w:rsidRPr="0014700E" w:rsidRDefault="0013389E" w:rsidP="0014700E">
            <w:pPr>
              <w:jc w:val="both"/>
              <w:rPr>
                <w:bCs/>
                <w:color w:val="000000"/>
                <w:sz w:val="28"/>
                <w:szCs w:val="28"/>
              </w:rPr>
            </w:pPr>
            <w:r w:rsidRPr="0014700E">
              <w:rPr>
                <w:bCs/>
                <w:color w:val="000000"/>
                <w:sz w:val="28"/>
                <w:szCs w:val="28"/>
              </w:rPr>
              <w:t>3</w:t>
            </w:r>
          </w:p>
        </w:tc>
      </w:tr>
      <w:tr w:rsidR="0013389E" w:rsidRPr="0014700E" w:rsidTr="0014700E">
        <w:tc>
          <w:tcPr>
            <w:tcW w:w="9468" w:type="dxa"/>
          </w:tcPr>
          <w:p w:rsidR="0013389E" w:rsidRPr="0014700E" w:rsidRDefault="0013389E" w:rsidP="0014700E">
            <w:pPr>
              <w:widowControl w:val="0"/>
              <w:autoSpaceDE w:val="0"/>
              <w:autoSpaceDN w:val="0"/>
              <w:adjustRightInd w:val="0"/>
              <w:ind w:firstLine="709"/>
              <w:jc w:val="both"/>
              <w:rPr>
                <w:bCs/>
                <w:color w:val="000000"/>
                <w:sz w:val="28"/>
                <w:szCs w:val="28"/>
              </w:rPr>
            </w:pPr>
            <w:r w:rsidRPr="0014700E">
              <w:rPr>
                <w:bCs/>
                <w:color w:val="000000"/>
                <w:sz w:val="28"/>
                <w:szCs w:val="28"/>
              </w:rPr>
              <w:t>«ЗАДОВІЛЬНО»</w:t>
            </w:r>
          </w:p>
          <w:p w:rsidR="0013389E" w:rsidRPr="0014700E" w:rsidRDefault="0013389E" w:rsidP="0014700E">
            <w:pPr>
              <w:widowControl w:val="0"/>
              <w:autoSpaceDE w:val="0"/>
              <w:autoSpaceDN w:val="0"/>
              <w:adjustRightInd w:val="0"/>
              <w:ind w:firstLine="709"/>
              <w:jc w:val="both"/>
              <w:rPr>
                <w:bCs/>
                <w:color w:val="000000"/>
                <w:sz w:val="28"/>
                <w:szCs w:val="28"/>
              </w:rPr>
            </w:pPr>
            <w:r w:rsidRPr="0014700E">
              <w:rPr>
                <w:color w:val="000000"/>
                <w:sz w:val="28"/>
                <w:szCs w:val="28"/>
              </w:rPr>
              <w:t>Ілюстративний матеріал не повністю та з недостатньою наочністю розкриває основні положення</w:t>
            </w:r>
            <w:r w:rsidRPr="0014700E">
              <w:rPr>
                <w:bCs/>
                <w:color w:val="000000"/>
                <w:sz w:val="28"/>
                <w:szCs w:val="28"/>
              </w:rPr>
              <w:t xml:space="preserve"> дослідження</w:t>
            </w:r>
            <w:r w:rsidRPr="0014700E">
              <w:rPr>
                <w:color w:val="000000"/>
                <w:sz w:val="28"/>
                <w:szCs w:val="28"/>
              </w:rPr>
              <w:t>.</w:t>
            </w:r>
          </w:p>
        </w:tc>
        <w:tc>
          <w:tcPr>
            <w:tcW w:w="952" w:type="dxa"/>
            <w:vAlign w:val="center"/>
          </w:tcPr>
          <w:p w:rsidR="0013389E" w:rsidRPr="0014700E" w:rsidRDefault="0013389E" w:rsidP="0014700E">
            <w:pPr>
              <w:jc w:val="both"/>
              <w:rPr>
                <w:bCs/>
                <w:color w:val="000000"/>
                <w:sz w:val="28"/>
                <w:szCs w:val="28"/>
              </w:rPr>
            </w:pPr>
            <w:r w:rsidRPr="0014700E">
              <w:rPr>
                <w:bCs/>
                <w:color w:val="000000"/>
                <w:sz w:val="28"/>
                <w:szCs w:val="28"/>
              </w:rPr>
              <w:t>2</w:t>
            </w:r>
          </w:p>
        </w:tc>
      </w:tr>
      <w:tr w:rsidR="0013389E" w:rsidRPr="0014700E" w:rsidTr="0014700E">
        <w:tc>
          <w:tcPr>
            <w:tcW w:w="9468" w:type="dxa"/>
          </w:tcPr>
          <w:p w:rsidR="0013389E" w:rsidRPr="0014700E" w:rsidRDefault="0013389E" w:rsidP="00897B8E">
            <w:pPr>
              <w:rPr>
                <w:b/>
                <w:color w:val="000000"/>
                <w:sz w:val="28"/>
                <w:szCs w:val="28"/>
              </w:rPr>
            </w:pPr>
            <w:r w:rsidRPr="0014700E">
              <w:rPr>
                <w:b/>
                <w:color w:val="000000"/>
                <w:sz w:val="28"/>
                <w:szCs w:val="28"/>
              </w:rPr>
              <w:t xml:space="preserve">10. Реалізація матеріалів роботи </w:t>
            </w:r>
          </w:p>
        </w:tc>
        <w:tc>
          <w:tcPr>
            <w:tcW w:w="952" w:type="dxa"/>
          </w:tcPr>
          <w:p w:rsidR="0013389E" w:rsidRPr="0014700E" w:rsidRDefault="0013389E" w:rsidP="00897B8E">
            <w:pPr>
              <w:rPr>
                <w:b/>
                <w:color w:val="000000"/>
                <w:sz w:val="28"/>
                <w:szCs w:val="28"/>
              </w:rPr>
            </w:pPr>
          </w:p>
        </w:tc>
      </w:tr>
      <w:tr w:rsidR="0013389E" w:rsidRPr="0014700E" w:rsidTr="0014700E">
        <w:tc>
          <w:tcPr>
            <w:tcW w:w="9468" w:type="dxa"/>
          </w:tcPr>
          <w:p w:rsidR="0013389E" w:rsidRPr="0014700E" w:rsidRDefault="0013389E" w:rsidP="0014700E">
            <w:pPr>
              <w:ind w:firstLine="709"/>
              <w:jc w:val="both"/>
              <w:outlineLvl w:val="2"/>
              <w:rPr>
                <w:bCs/>
                <w:color w:val="000000"/>
                <w:sz w:val="28"/>
                <w:szCs w:val="28"/>
              </w:rPr>
            </w:pPr>
            <w:r w:rsidRPr="0014700E">
              <w:rPr>
                <w:bCs/>
                <w:color w:val="000000"/>
                <w:sz w:val="28"/>
                <w:szCs w:val="28"/>
              </w:rPr>
              <w:t>«</w:t>
            </w:r>
            <w:r w:rsidRPr="0014700E">
              <w:rPr>
                <w:color w:val="000000"/>
                <w:sz w:val="28"/>
                <w:szCs w:val="28"/>
              </w:rPr>
              <w:t>ВІДМІННО</w:t>
            </w:r>
            <w:r w:rsidRPr="0014700E">
              <w:rPr>
                <w:bCs/>
                <w:color w:val="000000"/>
                <w:sz w:val="28"/>
                <w:szCs w:val="28"/>
              </w:rPr>
              <w:t>»</w:t>
            </w:r>
          </w:p>
          <w:p w:rsidR="0013389E" w:rsidRPr="0014700E" w:rsidRDefault="0013389E" w:rsidP="0014700E">
            <w:pPr>
              <w:ind w:firstLine="709"/>
              <w:jc w:val="both"/>
              <w:rPr>
                <w:color w:val="000000"/>
                <w:sz w:val="28"/>
                <w:szCs w:val="28"/>
              </w:rPr>
            </w:pPr>
            <w:r w:rsidRPr="0014700E">
              <w:rPr>
                <w:color w:val="000000"/>
                <w:sz w:val="28"/>
                <w:szCs w:val="28"/>
              </w:rPr>
              <w:t xml:space="preserve">Виконано одну з умов: </w:t>
            </w:r>
          </w:p>
          <w:p w:rsidR="0013389E" w:rsidRPr="0014700E" w:rsidRDefault="0013389E" w:rsidP="0014700E">
            <w:pPr>
              <w:widowControl w:val="0"/>
              <w:numPr>
                <w:ilvl w:val="0"/>
                <w:numId w:val="4"/>
              </w:numPr>
              <w:tabs>
                <w:tab w:val="clear" w:pos="720"/>
                <w:tab w:val="num" w:pos="180"/>
                <w:tab w:val="num" w:pos="318"/>
              </w:tabs>
              <w:autoSpaceDE w:val="0"/>
              <w:autoSpaceDN w:val="0"/>
              <w:adjustRightInd w:val="0"/>
              <w:ind w:left="0" w:firstLine="360"/>
              <w:jc w:val="both"/>
              <w:rPr>
                <w:bCs/>
                <w:color w:val="000000"/>
                <w:sz w:val="28"/>
                <w:szCs w:val="28"/>
              </w:rPr>
            </w:pPr>
            <w:r w:rsidRPr="0014700E">
              <w:rPr>
                <w:color w:val="000000"/>
                <w:sz w:val="28"/>
                <w:szCs w:val="28"/>
              </w:rPr>
              <w:t>опубліковано наукову статтю у фаховому виданні / тези доповіді;</w:t>
            </w:r>
          </w:p>
          <w:p w:rsidR="0013389E" w:rsidRPr="0014700E" w:rsidRDefault="0013389E" w:rsidP="0014700E">
            <w:pPr>
              <w:widowControl w:val="0"/>
              <w:numPr>
                <w:ilvl w:val="0"/>
                <w:numId w:val="4"/>
              </w:numPr>
              <w:tabs>
                <w:tab w:val="clear" w:pos="720"/>
                <w:tab w:val="num" w:pos="180"/>
                <w:tab w:val="num" w:pos="318"/>
              </w:tabs>
              <w:autoSpaceDE w:val="0"/>
              <w:autoSpaceDN w:val="0"/>
              <w:adjustRightInd w:val="0"/>
              <w:ind w:left="0" w:firstLine="360"/>
              <w:jc w:val="both"/>
              <w:rPr>
                <w:bCs/>
                <w:color w:val="000000"/>
                <w:sz w:val="28"/>
                <w:szCs w:val="28"/>
              </w:rPr>
            </w:pPr>
            <w:r w:rsidRPr="0014700E">
              <w:rPr>
                <w:color w:val="000000"/>
                <w:sz w:val="28"/>
                <w:szCs w:val="28"/>
              </w:rPr>
              <w:t>зроблено доповідь на науковій конференції</w:t>
            </w:r>
            <w:r w:rsidR="007240FF" w:rsidRPr="0014700E">
              <w:rPr>
                <w:color w:val="000000"/>
                <w:sz w:val="28"/>
                <w:szCs w:val="28"/>
              </w:rPr>
              <w:t>;</w:t>
            </w:r>
          </w:p>
          <w:p w:rsidR="0013389E" w:rsidRPr="0014700E" w:rsidRDefault="0013389E" w:rsidP="0014700E">
            <w:pPr>
              <w:widowControl w:val="0"/>
              <w:numPr>
                <w:ilvl w:val="0"/>
                <w:numId w:val="4"/>
              </w:numPr>
              <w:tabs>
                <w:tab w:val="clear" w:pos="720"/>
                <w:tab w:val="num" w:pos="180"/>
                <w:tab w:val="num" w:pos="318"/>
              </w:tabs>
              <w:autoSpaceDE w:val="0"/>
              <w:autoSpaceDN w:val="0"/>
              <w:adjustRightInd w:val="0"/>
              <w:ind w:left="0" w:firstLine="360"/>
              <w:jc w:val="both"/>
              <w:rPr>
                <w:bCs/>
                <w:color w:val="000000"/>
                <w:sz w:val="28"/>
                <w:szCs w:val="28"/>
              </w:rPr>
            </w:pPr>
            <w:r w:rsidRPr="0014700E">
              <w:rPr>
                <w:color w:val="000000"/>
                <w:sz w:val="28"/>
                <w:szCs w:val="28"/>
              </w:rPr>
              <w:t xml:space="preserve">результати впроваджено в роботу зовнішньої організації або в навчальний процес. </w:t>
            </w:r>
          </w:p>
        </w:tc>
        <w:tc>
          <w:tcPr>
            <w:tcW w:w="952" w:type="dxa"/>
            <w:vAlign w:val="center"/>
          </w:tcPr>
          <w:p w:rsidR="0013389E" w:rsidRPr="0014700E" w:rsidRDefault="0013389E" w:rsidP="0014700E">
            <w:pPr>
              <w:jc w:val="both"/>
              <w:rPr>
                <w:bCs/>
                <w:color w:val="000000"/>
                <w:sz w:val="28"/>
                <w:szCs w:val="28"/>
              </w:rPr>
            </w:pPr>
            <w:r w:rsidRPr="0014700E">
              <w:rPr>
                <w:bCs/>
                <w:color w:val="000000"/>
                <w:sz w:val="28"/>
                <w:szCs w:val="28"/>
              </w:rPr>
              <w:t>7</w:t>
            </w:r>
          </w:p>
        </w:tc>
      </w:tr>
      <w:tr w:rsidR="0013389E" w:rsidRPr="0014700E" w:rsidTr="0014700E">
        <w:tc>
          <w:tcPr>
            <w:tcW w:w="9468" w:type="dxa"/>
          </w:tcPr>
          <w:p w:rsidR="0013389E" w:rsidRPr="0014700E" w:rsidRDefault="0013389E" w:rsidP="0014700E">
            <w:pPr>
              <w:widowControl w:val="0"/>
              <w:autoSpaceDE w:val="0"/>
              <w:autoSpaceDN w:val="0"/>
              <w:adjustRightInd w:val="0"/>
              <w:ind w:firstLine="709"/>
              <w:jc w:val="both"/>
              <w:rPr>
                <w:bCs/>
                <w:color w:val="000000"/>
                <w:sz w:val="28"/>
                <w:szCs w:val="28"/>
              </w:rPr>
            </w:pPr>
            <w:r w:rsidRPr="0014700E">
              <w:rPr>
                <w:bCs/>
                <w:color w:val="000000"/>
                <w:sz w:val="28"/>
                <w:szCs w:val="28"/>
              </w:rPr>
              <w:t>«ДОБРЕ»</w:t>
            </w:r>
          </w:p>
          <w:p w:rsidR="0013389E" w:rsidRPr="0014700E" w:rsidRDefault="0013389E" w:rsidP="0014700E">
            <w:pPr>
              <w:widowControl w:val="0"/>
              <w:numPr>
                <w:ilvl w:val="0"/>
                <w:numId w:val="5"/>
              </w:numPr>
              <w:tabs>
                <w:tab w:val="clear" w:pos="720"/>
                <w:tab w:val="num" w:pos="0"/>
                <w:tab w:val="num" w:pos="318"/>
              </w:tabs>
              <w:autoSpaceDE w:val="0"/>
              <w:autoSpaceDN w:val="0"/>
              <w:adjustRightInd w:val="0"/>
              <w:ind w:left="0" w:firstLine="360"/>
              <w:jc w:val="both"/>
              <w:rPr>
                <w:color w:val="000000"/>
                <w:sz w:val="28"/>
                <w:szCs w:val="28"/>
              </w:rPr>
            </w:pPr>
            <w:r w:rsidRPr="0014700E">
              <w:rPr>
                <w:color w:val="000000"/>
                <w:sz w:val="28"/>
                <w:szCs w:val="28"/>
              </w:rPr>
              <w:t>зроблено доповідь на науковій конференції (всеукраїнській, міжнародній), з публікацією тез</w:t>
            </w:r>
            <w:r w:rsidR="007240FF" w:rsidRPr="0014700E">
              <w:rPr>
                <w:color w:val="000000"/>
                <w:sz w:val="28"/>
                <w:szCs w:val="28"/>
              </w:rPr>
              <w:t xml:space="preserve"> доповіді.</w:t>
            </w:r>
            <w:r w:rsidRPr="0014700E">
              <w:rPr>
                <w:color w:val="000000"/>
                <w:sz w:val="28"/>
                <w:szCs w:val="28"/>
              </w:rPr>
              <w:t xml:space="preserve"> </w:t>
            </w:r>
          </w:p>
        </w:tc>
        <w:tc>
          <w:tcPr>
            <w:tcW w:w="952" w:type="dxa"/>
            <w:vAlign w:val="center"/>
          </w:tcPr>
          <w:p w:rsidR="0013389E" w:rsidRPr="0014700E" w:rsidRDefault="0013389E" w:rsidP="0014700E">
            <w:pPr>
              <w:jc w:val="both"/>
              <w:rPr>
                <w:bCs/>
                <w:color w:val="000000"/>
                <w:sz w:val="28"/>
                <w:szCs w:val="28"/>
              </w:rPr>
            </w:pPr>
            <w:r w:rsidRPr="0014700E">
              <w:rPr>
                <w:bCs/>
                <w:color w:val="000000"/>
                <w:sz w:val="28"/>
                <w:szCs w:val="28"/>
              </w:rPr>
              <w:t>6-5</w:t>
            </w:r>
          </w:p>
        </w:tc>
      </w:tr>
      <w:tr w:rsidR="0013389E" w:rsidRPr="0014700E" w:rsidTr="0014700E">
        <w:tc>
          <w:tcPr>
            <w:tcW w:w="9468" w:type="dxa"/>
          </w:tcPr>
          <w:p w:rsidR="0013389E" w:rsidRPr="0014700E" w:rsidRDefault="0013389E" w:rsidP="0014700E">
            <w:pPr>
              <w:widowControl w:val="0"/>
              <w:autoSpaceDE w:val="0"/>
              <w:autoSpaceDN w:val="0"/>
              <w:adjustRightInd w:val="0"/>
              <w:ind w:firstLine="709"/>
              <w:jc w:val="both"/>
              <w:rPr>
                <w:bCs/>
                <w:color w:val="000000"/>
                <w:sz w:val="28"/>
                <w:szCs w:val="28"/>
              </w:rPr>
            </w:pPr>
            <w:r w:rsidRPr="0014700E">
              <w:rPr>
                <w:bCs/>
                <w:color w:val="000000"/>
                <w:sz w:val="28"/>
                <w:szCs w:val="28"/>
              </w:rPr>
              <w:t>«ЗАДОВІЛЬНО»</w:t>
            </w:r>
          </w:p>
          <w:p w:rsidR="0013389E" w:rsidRPr="0014700E" w:rsidRDefault="0013389E" w:rsidP="0014700E">
            <w:pPr>
              <w:widowControl w:val="0"/>
              <w:numPr>
                <w:ilvl w:val="0"/>
                <w:numId w:val="5"/>
              </w:numPr>
              <w:tabs>
                <w:tab w:val="clear" w:pos="720"/>
                <w:tab w:val="num" w:pos="0"/>
                <w:tab w:val="num" w:pos="318"/>
              </w:tabs>
              <w:autoSpaceDE w:val="0"/>
              <w:autoSpaceDN w:val="0"/>
              <w:adjustRightInd w:val="0"/>
              <w:ind w:left="0" w:firstLine="360"/>
              <w:jc w:val="both"/>
              <w:rPr>
                <w:color w:val="000000"/>
                <w:sz w:val="28"/>
                <w:szCs w:val="28"/>
              </w:rPr>
            </w:pPr>
            <w:r w:rsidRPr="0014700E">
              <w:rPr>
                <w:color w:val="000000"/>
                <w:sz w:val="28"/>
                <w:szCs w:val="28"/>
              </w:rPr>
              <w:t>зроблено доповідь на університетській науковій конференції з публікацією матеріалів.</w:t>
            </w:r>
          </w:p>
        </w:tc>
        <w:tc>
          <w:tcPr>
            <w:tcW w:w="952" w:type="dxa"/>
            <w:vAlign w:val="center"/>
          </w:tcPr>
          <w:p w:rsidR="0013389E" w:rsidRPr="0014700E" w:rsidRDefault="0013389E" w:rsidP="0014700E">
            <w:pPr>
              <w:jc w:val="both"/>
              <w:rPr>
                <w:bCs/>
                <w:color w:val="000000"/>
                <w:sz w:val="28"/>
                <w:szCs w:val="28"/>
              </w:rPr>
            </w:pPr>
            <w:r w:rsidRPr="0014700E">
              <w:rPr>
                <w:bCs/>
                <w:color w:val="000000"/>
                <w:sz w:val="28"/>
                <w:szCs w:val="28"/>
              </w:rPr>
              <w:t>4-3</w:t>
            </w:r>
          </w:p>
        </w:tc>
      </w:tr>
      <w:tr w:rsidR="0013389E" w:rsidRPr="0014700E" w:rsidTr="0014700E">
        <w:tc>
          <w:tcPr>
            <w:tcW w:w="9468" w:type="dxa"/>
          </w:tcPr>
          <w:p w:rsidR="0013389E" w:rsidRPr="0014700E" w:rsidRDefault="007240FF" w:rsidP="00897B8E">
            <w:pPr>
              <w:rPr>
                <w:b/>
                <w:color w:val="000000"/>
                <w:sz w:val="28"/>
                <w:szCs w:val="28"/>
              </w:rPr>
            </w:pPr>
            <w:r w:rsidRPr="0014700E">
              <w:rPr>
                <w:b/>
                <w:color w:val="000000"/>
                <w:sz w:val="28"/>
                <w:szCs w:val="28"/>
              </w:rPr>
              <w:t>11. Доповідь і захист</w:t>
            </w:r>
          </w:p>
        </w:tc>
        <w:tc>
          <w:tcPr>
            <w:tcW w:w="952" w:type="dxa"/>
          </w:tcPr>
          <w:p w:rsidR="0013389E" w:rsidRPr="0014700E" w:rsidRDefault="0013389E" w:rsidP="00897B8E">
            <w:pPr>
              <w:rPr>
                <w:b/>
                <w:color w:val="000000"/>
                <w:sz w:val="28"/>
                <w:szCs w:val="28"/>
              </w:rPr>
            </w:pPr>
          </w:p>
        </w:tc>
      </w:tr>
      <w:tr w:rsidR="007240FF" w:rsidRPr="0014700E" w:rsidTr="0014700E">
        <w:tc>
          <w:tcPr>
            <w:tcW w:w="9468" w:type="dxa"/>
          </w:tcPr>
          <w:p w:rsidR="007240FF" w:rsidRPr="0014700E" w:rsidRDefault="007240FF" w:rsidP="0014700E">
            <w:pPr>
              <w:ind w:firstLine="709"/>
              <w:jc w:val="both"/>
              <w:outlineLvl w:val="2"/>
              <w:rPr>
                <w:bCs/>
                <w:color w:val="000000"/>
                <w:sz w:val="28"/>
                <w:szCs w:val="28"/>
              </w:rPr>
            </w:pPr>
            <w:r w:rsidRPr="0014700E">
              <w:rPr>
                <w:bCs/>
                <w:color w:val="000000"/>
                <w:sz w:val="28"/>
                <w:szCs w:val="28"/>
              </w:rPr>
              <w:t>«</w:t>
            </w:r>
            <w:r w:rsidRPr="0014700E">
              <w:rPr>
                <w:color w:val="000000"/>
                <w:sz w:val="28"/>
                <w:szCs w:val="28"/>
              </w:rPr>
              <w:t>ВІДМІННО</w:t>
            </w:r>
            <w:r w:rsidRPr="0014700E">
              <w:rPr>
                <w:bCs/>
                <w:color w:val="000000"/>
                <w:sz w:val="28"/>
                <w:szCs w:val="28"/>
              </w:rPr>
              <w:t>»</w:t>
            </w:r>
          </w:p>
          <w:p w:rsidR="007240FF" w:rsidRPr="0014700E" w:rsidRDefault="007240FF" w:rsidP="0014700E">
            <w:pPr>
              <w:tabs>
                <w:tab w:val="left" w:pos="2790"/>
              </w:tabs>
              <w:ind w:firstLine="709"/>
              <w:jc w:val="both"/>
              <w:rPr>
                <w:color w:val="000000"/>
                <w:sz w:val="28"/>
                <w:szCs w:val="28"/>
              </w:rPr>
            </w:pPr>
            <w:r w:rsidRPr="0014700E">
              <w:rPr>
                <w:color w:val="000000"/>
                <w:sz w:val="28"/>
                <w:szCs w:val="28"/>
              </w:rPr>
              <w:t>Студент чітко й повно розкрив мету роботи, шляхи її досягнення, глибоко аргументував прийняті рішення. Відповіді на запитання демонструють уміння студента професійно відстоювати власну точку зору, а також і те, що він володіє професійними знаннями на високому рівні з урахуванням сучасних тенденцій у відповідній галузі наукових досліджень.</w:t>
            </w:r>
          </w:p>
        </w:tc>
        <w:tc>
          <w:tcPr>
            <w:tcW w:w="952" w:type="dxa"/>
            <w:vAlign w:val="center"/>
          </w:tcPr>
          <w:p w:rsidR="007240FF" w:rsidRPr="0014700E" w:rsidRDefault="007240FF" w:rsidP="0014700E">
            <w:pPr>
              <w:jc w:val="both"/>
              <w:rPr>
                <w:bCs/>
                <w:color w:val="000000"/>
                <w:sz w:val="28"/>
                <w:szCs w:val="28"/>
              </w:rPr>
            </w:pPr>
            <w:r w:rsidRPr="0014700E">
              <w:rPr>
                <w:bCs/>
                <w:color w:val="000000"/>
                <w:sz w:val="28"/>
                <w:szCs w:val="28"/>
              </w:rPr>
              <w:t>30-27</w:t>
            </w:r>
          </w:p>
        </w:tc>
      </w:tr>
      <w:tr w:rsidR="007240FF" w:rsidRPr="0014700E" w:rsidTr="0014700E">
        <w:tc>
          <w:tcPr>
            <w:tcW w:w="9468" w:type="dxa"/>
          </w:tcPr>
          <w:p w:rsidR="007240FF" w:rsidRPr="0014700E" w:rsidRDefault="007240FF" w:rsidP="0014700E">
            <w:pPr>
              <w:widowControl w:val="0"/>
              <w:autoSpaceDE w:val="0"/>
              <w:autoSpaceDN w:val="0"/>
              <w:adjustRightInd w:val="0"/>
              <w:ind w:firstLine="709"/>
              <w:jc w:val="both"/>
              <w:rPr>
                <w:bCs/>
                <w:color w:val="000000"/>
                <w:sz w:val="28"/>
                <w:szCs w:val="28"/>
              </w:rPr>
            </w:pPr>
            <w:r w:rsidRPr="0014700E">
              <w:rPr>
                <w:bCs/>
                <w:color w:val="000000"/>
                <w:sz w:val="28"/>
                <w:szCs w:val="28"/>
              </w:rPr>
              <w:t>«ДОБРЕ»</w:t>
            </w:r>
          </w:p>
          <w:p w:rsidR="007240FF" w:rsidRPr="0014700E" w:rsidRDefault="007240FF" w:rsidP="0014700E">
            <w:pPr>
              <w:ind w:firstLine="709"/>
              <w:jc w:val="both"/>
              <w:rPr>
                <w:color w:val="000000"/>
                <w:sz w:val="28"/>
                <w:szCs w:val="28"/>
              </w:rPr>
            </w:pPr>
            <w:r w:rsidRPr="0014700E">
              <w:rPr>
                <w:color w:val="000000"/>
                <w:sz w:val="28"/>
                <w:szCs w:val="28"/>
              </w:rPr>
              <w:t>Студент чітко і повно розкрив мету роботи, шляхи її досягнення, глибоко аргументував прийняті рішення, але припустився несуттєвих помилок і неточностей.</w:t>
            </w:r>
          </w:p>
          <w:p w:rsidR="007240FF" w:rsidRPr="0014700E" w:rsidRDefault="007240FF" w:rsidP="0014700E">
            <w:pPr>
              <w:tabs>
                <w:tab w:val="left" w:pos="2790"/>
              </w:tabs>
              <w:ind w:firstLine="709"/>
              <w:jc w:val="both"/>
              <w:rPr>
                <w:color w:val="000000"/>
                <w:sz w:val="28"/>
                <w:szCs w:val="28"/>
              </w:rPr>
            </w:pPr>
            <w:r w:rsidRPr="0014700E">
              <w:rPr>
                <w:color w:val="000000"/>
                <w:sz w:val="28"/>
                <w:szCs w:val="28"/>
              </w:rPr>
              <w:t>Студент може професійно відстоювати власну точку зору. Відповіді на запитання є правильними, але не завжди достатньо повні та аргументовані.</w:t>
            </w:r>
          </w:p>
        </w:tc>
        <w:tc>
          <w:tcPr>
            <w:tcW w:w="952" w:type="dxa"/>
            <w:vAlign w:val="center"/>
          </w:tcPr>
          <w:p w:rsidR="007240FF" w:rsidRPr="0014700E" w:rsidRDefault="007240FF" w:rsidP="0014700E">
            <w:pPr>
              <w:jc w:val="both"/>
              <w:rPr>
                <w:bCs/>
                <w:color w:val="000000"/>
                <w:sz w:val="28"/>
                <w:szCs w:val="28"/>
              </w:rPr>
            </w:pPr>
            <w:r w:rsidRPr="0014700E">
              <w:rPr>
                <w:bCs/>
                <w:color w:val="000000"/>
                <w:sz w:val="28"/>
                <w:szCs w:val="28"/>
              </w:rPr>
              <w:t>26-22</w:t>
            </w:r>
          </w:p>
        </w:tc>
      </w:tr>
      <w:tr w:rsidR="007240FF" w:rsidRPr="0014700E" w:rsidTr="0014700E">
        <w:tc>
          <w:tcPr>
            <w:tcW w:w="9468" w:type="dxa"/>
          </w:tcPr>
          <w:p w:rsidR="007240FF" w:rsidRPr="0014700E" w:rsidRDefault="007240FF" w:rsidP="0014700E">
            <w:pPr>
              <w:ind w:firstLine="709"/>
              <w:jc w:val="both"/>
              <w:rPr>
                <w:bCs/>
                <w:color w:val="000000"/>
                <w:sz w:val="28"/>
                <w:szCs w:val="28"/>
              </w:rPr>
            </w:pPr>
            <w:r w:rsidRPr="0014700E">
              <w:rPr>
                <w:bCs/>
                <w:color w:val="000000"/>
                <w:sz w:val="28"/>
                <w:szCs w:val="28"/>
              </w:rPr>
              <w:t>«ЗАДОВІЛЬНО»</w:t>
            </w:r>
          </w:p>
          <w:p w:rsidR="007240FF" w:rsidRPr="0014700E" w:rsidRDefault="007240FF" w:rsidP="0014700E">
            <w:pPr>
              <w:ind w:firstLine="709"/>
              <w:jc w:val="both"/>
              <w:rPr>
                <w:color w:val="000000"/>
                <w:sz w:val="28"/>
                <w:szCs w:val="28"/>
              </w:rPr>
            </w:pPr>
            <w:r w:rsidRPr="0014700E">
              <w:rPr>
                <w:color w:val="000000"/>
                <w:sz w:val="28"/>
                <w:szCs w:val="28"/>
              </w:rPr>
              <w:t>Доповідь про виконану роботу по суті є правильною, але побудованою нелогічно, нечітко, є багато неточностей.</w:t>
            </w:r>
          </w:p>
          <w:p w:rsidR="007240FF" w:rsidRPr="0014700E" w:rsidRDefault="007240FF" w:rsidP="0014700E">
            <w:pPr>
              <w:ind w:firstLine="709"/>
              <w:jc w:val="both"/>
              <w:rPr>
                <w:color w:val="000000"/>
                <w:sz w:val="28"/>
                <w:szCs w:val="28"/>
              </w:rPr>
            </w:pPr>
            <w:r w:rsidRPr="0014700E">
              <w:rPr>
                <w:color w:val="000000"/>
                <w:sz w:val="28"/>
                <w:szCs w:val="28"/>
              </w:rPr>
              <w:t xml:space="preserve">Відповіді на запитання неповні, припущені суттєві неточності в аргументуванні прийнятих рішень. </w:t>
            </w:r>
          </w:p>
        </w:tc>
        <w:tc>
          <w:tcPr>
            <w:tcW w:w="952" w:type="dxa"/>
            <w:vAlign w:val="center"/>
          </w:tcPr>
          <w:p w:rsidR="007240FF" w:rsidRPr="0014700E" w:rsidRDefault="007240FF" w:rsidP="0014700E">
            <w:pPr>
              <w:jc w:val="both"/>
              <w:rPr>
                <w:bCs/>
                <w:color w:val="000000"/>
                <w:sz w:val="28"/>
                <w:szCs w:val="28"/>
              </w:rPr>
            </w:pPr>
            <w:r w:rsidRPr="0014700E">
              <w:rPr>
                <w:bCs/>
                <w:color w:val="000000"/>
                <w:sz w:val="28"/>
                <w:szCs w:val="28"/>
              </w:rPr>
              <w:t>21-18</w:t>
            </w:r>
          </w:p>
        </w:tc>
      </w:tr>
    </w:tbl>
    <w:p w:rsidR="00D52DC8" w:rsidRDefault="00D52DC8" w:rsidP="00897B8E">
      <w:pPr>
        <w:rPr>
          <w:color w:val="000000"/>
          <w:sz w:val="28"/>
          <w:szCs w:val="28"/>
        </w:rPr>
      </w:pPr>
    </w:p>
    <w:p w:rsidR="00D52DC8" w:rsidRDefault="00D52DC8" w:rsidP="00897B8E">
      <w:pPr>
        <w:rPr>
          <w:color w:val="000000"/>
          <w:sz w:val="28"/>
          <w:szCs w:val="28"/>
        </w:rPr>
      </w:pPr>
    </w:p>
    <w:p w:rsidR="00D52DC8" w:rsidRPr="00D52DC8" w:rsidRDefault="00D52DC8" w:rsidP="00D52DC8">
      <w:pPr>
        <w:jc w:val="both"/>
        <w:rPr>
          <w:sz w:val="28"/>
          <w:szCs w:val="28"/>
        </w:rPr>
      </w:pPr>
      <w:r w:rsidRPr="00D52DC8">
        <w:rPr>
          <w:sz w:val="28"/>
          <w:szCs w:val="28"/>
        </w:rPr>
        <w:t>Якщо рівень за відповідною характеристикою оцінювання не відповідає критерію «задовільно» («достатньо»), то виставляється нуль балів.</w:t>
      </w:r>
    </w:p>
    <w:p w:rsidR="00D52DC8" w:rsidRPr="00897B8E" w:rsidRDefault="00D52DC8" w:rsidP="00897B8E">
      <w:pPr>
        <w:rPr>
          <w:color w:val="000000"/>
          <w:sz w:val="28"/>
          <w:szCs w:val="28"/>
        </w:rPr>
      </w:pPr>
    </w:p>
    <w:p w:rsidR="00540069" w:rsidRPr="00897B8E" w:rsidRDefault="00540069" w:rsidP="00CC17DB">
      <w:pPr>
        <w:ind w:firstLine="709"/>
        <w:jc w:val="center"/>
        <w:rPr>
          <w:b/>
          <w:color w:val="000000"/>
          <w:sz w:val="28"/>
          <w:szCs w:val="28"/>
        </w:rPr>
      </w:pPr>
      <w:r w:rsidRPr="00897B8E">
        <w:rPr>
          <w:b/>
          <w:color w:val="000000"/>
          <w:sz w:val="28"/>
          <w:szCs w:val="28"/>
        </w:rPr>
        <w:t xml:space="preserve">Таблиця переведення суми балів </w:t>
      </w:r>
      <w:r w:rsidR="007240FF">
        <w:rPr>
          <w:b/>
          <w:color w:val="000000"/>
          <w:sz w:val="28"/>
          <w:szCs w:val="28"/>
        </w:rPr>
        <w:t>в оцін</w:t>
      </w:r>
      <w:r w:rsidRPr="00897B8E">
        <w:rPr>
          <w:b/>
          <w:color w:val="000000"/>
          <w:sz w:val="28"/>
          <w:szCs w:val="28"/>
        </w:rPr>
        <w:t>к</w:t>
      </w:r>
      <w:r w:rsidR="007240FF">
        <w:rPr>
          <w:b/>
          <w:color w:val="000000"/>
          <w:sz w:val="28"/>
          <w:szCs w:val="28"/>
        </w:rPr>
        <w:t>и</w:t>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0"/>
        <w:gridCol w:w="3120"/>
        <w:gridCol w:w="3120"/>
      </w:tblGrid>
      <w:tr w:rsidR="00540069" w:rsidRPr="00897B8E" w:rsidTr="007240FF">
        <w:trPr>
          <w:jc w:val="center"/>
        </w:trPr>
        <w:tc>
          <w:tcPr>
            <w:tcW w:w="3120" w:type="dxa"/>
            <w:vAlign w:val="center"/>
          </w:tcPr>
          <w:p w:rsidR="00540069" w:rsidRPr="00897B8E" w:rsidRDefault="00540069" w:rsidP="00897B8E">
            <w:pPr>
              <w:ind w:firstLine="709"/>
              <w:jc w:val="both"/>
              <w:rPr>
                <w:b/>
                <w:bCs/>
                <w:iCs/>
                <w:color w:val="000000"/>
                <w:sz w:val="28"/>
                <w:szCs w:val="28"/>
              </w:rPr>
            </w:pPr>
            <w:r w:rsidRPr="00897B8E">
              <w:rPr>
                <w:b/>
                <w:bCs/>
                <w:iCs/>
                <w:color w:val="000000"/>
                <w:sz w:val="28"/>
                <w:szCs w:val="28"/>
              </w:rPr>
              <w:t>Бали</w:t>
            </w:r>
          </w:p>
        </w:tc>
        <w:tc>
          <w:tcPr>
            <w:tcW w:w="3120" w:type="dxa"/>
            <w:vAlign w:val="center"/>
          </w:tcPr>
          <w:p w:rsidR="00540069" w:rsidRPr="00897B8E" w:rsidRDefault="00540069" w:rsidP="00897B8E">
            <w:pPr>
              <w:ind w:firstLine="709"/>
              <w:jc w:val="both"/>
              <w:rPr>
                <w:b/>
                <w:bCs/>
                <w:iCs/>
                <w:color w:val="000000"/>
                <w:sz w:val="28"/>
                <w:szCs w:val="28"/>
              </w:rPr>
            </w:pPr>
            <w:r w:rsidRPr="00897B8E">
              <w:rPr>
                <w:b/>
                <w:bCs/>
                <w:iCs/>
                <w:color w:val="000000"/>
                <w:sz w:val="28"/>
                <w:szCs w:val="28"/>
              </w:rPr>
              <w:t>ECTS-оцінка</w:t>
            </w:r>
          </w:p>
        </w:tc>
        <w:tc>
          <w:tcPr>
            <w:tcW w:w="3120" w:type="dxa"/>
            <w:vAlign w:val="center"/>
          </w:tcPr>
          <w:p w:rsidR="00540069" w:rsidRPr="00897B8E" w:rsidRDefault="00540069" w:rsidP="00897B8E">
            <w:pPr>
              <w:ind w:firstLine="709"/>
              <w:jc w:val="both"/>
              <w:rPr>
                <w:b/>
                <w:bCs/>
                <w:iCs/>
                <w:color w:val="000000"/>
                <w:sz w:val="28"/>
                <w:szCs w:val="28"/>
              </w:rPr>
            </w:pPr>
            <w:r w:rsidRPr="00897B8E">
              <w:rPr>
                <w:b/>
                <w:bCs/>
                <w:iCs/>
                <w:color w:val="000000"/>
                <w:sz w:val="28"/>
                <w:szCs w:val="28"/>
              </w:rPr>
              <w:t>Національна оцінка</w:t>
            </w:r>
          </w:p>
        </w:tc>
      </w:tr>
      <w:tr w:rsidR="00540069" w:rsidRPr="00897B8E" w:rsidTr="007240FF">
        <w:trPr>
          <w:cantSplit/>
          <w:trHeight w:val="170"/>
          <w:jc w:val="center"/>
        </w:trPr>
        <w:tc>
          <w:tcPr>
            <w:tcW w:w="3120" w:type="dxa"/>
            <w:vAlign w:val="center"/>
          </w:tcPr>
          <w:p w:rsidR="00540069" w:rsidRPr="00897B8E" w:rsidRDefault="00540069" w:rsidP="00CC17DB">
            <w:pPr>
              <w:spacing w:after="120"/>
              <w:jc w:val="center"/>
              <w:rPr>
                <w:b/>
                <w:color w:val="000000"/>
                <w:sz w:val="28"/>
                <w:szCs w:val="28"/>
              </w:rPr>
            </w:pPr>
            <w:r w:rsidRPr="00897B8E">
              <w:rPr>
                <w:b/>
                <w:color w:val="000000"/>
                <w:sz w:val="28"/>
                <w:szCs w:val="28"/>
              </w:rPr>
              <w:t>95…100</w:t>
            </w:r>
          </w:p>
        </w:tc>
        <w:tc>
          <w:tcPr>
            <w:tcW w:w="3120" w:type="dxa"/>
            <w:vAlign w:val="center"/>
          </w:tcPr>
          <w:p w:rsidR="00540069" w:rsidRPr="00897B8E" w:rsidRDefault="00540069" w:rsidP="00CC17DB">
            <w:pPr>
              <w:spacing w:after="120"/>
              <w:jc w:val="center"/>
              <w:rPr>
                <w:color w:val="000000"/>
                <w:sz w:val="28"/>
                <w:szCs w:val="28"/>
              </w:rPr>
            </w:pPr>
            <w:r w:rsidRPr="00897B8E">
              <w:rPr>
                <w:color w:val="000000"/>
                <w:sz w:val="28"/>
                <w:szCs w:val="28"/>
              </w:rPr>
              <w:t>A</w:t>
            </w:r>
          </w:p>
        </w:tc>
        <w:tc>
          <w:tcPr>
            <w:tcW w:w="3120" w:type="dxa"/>
            <w:vAlign w:val="center"/>
          </w:tcPr>
          <w:p w:rsidR="00540069" w:rsidRPr="00897B8E" w:rsidRDefault="00540069" w:rsidP="00897B8E">
            <w:pPr>
              <w:spacing w:after="120"/>
              <w:ind w:left="283"/>
              <w:jc w:val="center"/>
              <w:rPr>
                <w:color w:val="000000"/>
                <w:sz w:val="28"/>
                <w:szCs w:val="28"/>
              </w:rPr>
            </w:pPr>
            <w:r w:rsidRPr="00897B8E">
              <w:rPr>
                <w:color w:val="000000"/>
                <w:sz w:val="28"/>
                <w:szCs w:val="28"/>
              </w:rPr>
              <w:t>відмінно</w:t>
            </w:r>
          </w:p>
        </w:tc>
      </w:tr>
      <w:tr w:rsidR="00540069" w:rsidRPr="00897B8E" w:rsidTr="007240FF">
        <w:trPr>
          <w:cantSplit/>
          <w:jc w:val="center"/>
        </w:trPr>
        <w:tc>
          <w:tcPr>
            <w:tcW w:w="3120" w:type="dxa"/>
            <w:vAlign w:val="center"/>
          </w:tcPr>
          <w:p w:rsidR="00540069" w:rsidRPr="00897B8E" w:rsidRDefault="00540069" w:rsidP="00CC17DB">
            <w:pPr>
              <w:spacing w:after="120"/>
              <w:jc w:val="center"/>
              <w:rPr>
                <w:b/>
                <w:color w:val="000000"/>
                <w:sz w:val="28"/>
                <w:szCs w:val="28"/>
              </w:rPr>
            </w:pPr>
            <w:r w:rsidRPr="00897B8E">
              <w:rPr>
                <w:b/>
                <w:color w:val="000000"/>
                <w:sz w:val="28"/>
                <w:szCs w:val="28"/>
              </w:rPr>
              <w:t>85…94</w:t>
            </w:r>
          </w:p>
        </w:tc>
        <w:tc>
          <w:tcPr>
            <w:tcW w:w="3120" w:type="dxa"/>
            <w:vAlign w:val="center"/>
          </w:tcPr>
          <w:p w:rsidR="00540069" w:rsidRPr="00897B8E" w:rsidRDefault="00540069" w:rsidP="00CC17DB">
            <w:pPr>
              <w:spacing w:after="120"/>
              <w:jc w:val="center"/>
              <w:rPr>
                <w:color w:val="000000"/>
                <w:sz w:val="28"/>
                <w:szCs w:val="28"/>
              </w:rPr>
            </w:pPr>
            <w:r w:rsidRPr="00897B8E">
              <w:rPr>
                <w:color w:val="000000"/>
                <w:sz w:val="28"/>
                <w:szCs w:val="28"/>
              </w:rPr>
              <w:t>B</w:t>
            </w:r>
          </w:p>
        </w:tc>
        <w:tc>
          <w:tcPr>
            <w:tcW w:w="3120" w:type="dxa"/>
            <w:vMerge w:val="restart"/>
            <w:vAlign w:val="center"/>
          </w:tcPr>
          <w:p w:rsidR="00540069" w:rsidRPr="00897B8E" w:rsidRDefault="00540069" w:rsidP="00897B8E">
            <w:pPr>
              <w:spacing w:after="120"/>
              <w:ind w:left="283"/>
              <w:jc w:val="center"/>
              <w:rPr>
                <w:color w:val="000000"/>
                <w:sz w:val="28"/>
                <w:szCs w:val="28"/>
              </w:rPr>
            </w:pPr>
            <w:r w:rsidRPr="00897B8E">
              <w:rPr>
                <w:color w:val="000000"/>
                <w:sz w:val="28"/>
                <w:szCs w:val="28"/>
              </w:rPr>
              <w:t>добре</w:t>
            </w:r>
          </w:p>
        </w:tc>
      </w:tr>
      <w:tr w:rsidR="00540069" w:rsidRPr="00897B8E" w:rsidTr="007240FF">
        <w:trPr>
          <w:cantSplit/>
          <w:jc w:val="center"/>
        </w:trPr>
        <w:tc>
          <w:tcPr>
            <w:tcW w:w="3120" w:type="dxa"/>
            <w:vAlign w:val="center"/>
          </w:tcPr>
          <w:p w:rsidR="00540069" w:rsidRPr="00897B8E" w:rsidRDefault="00540069" w:rsidP="00CC17DB">
            <w:pPr>
              <w:jc w:val="center"/>
              <w:rPr>
                <w:color w:val="000000"/>
                <w:sz w:val="28"/>
                <w:szCs w:val="28"/>
              </w:rPr>
            </w:pPr>
            <w:r w:rsidRPr="00897B8E">
              <w:rPr>
                <w:b/>
                <w:color w:val="000000"/>
                <w:sz w:val="28"/>
                <w:szCs w:val="28"/>
              </w:rPr>
              <w:t>75…84</w:t>
            </w:r>
          </w:p>
        </w:tc>
        <w:tc>
          <w:tcPr>
            <w:tcW w:w="3120" w:type="dxa"/>
            <w:vAlign w:val="center"/>
          </w:tcPr>
          <w:p w:rsidR="00540069" w:rsidRPr="00897B8E" w:rsidRDefault="00540069" w:rsidP="00CC17DB">
            <w:pPr>
              <w:jc w:val="center"/>
              <w:rPr>
                <w:color w:val="000000"/>
                <w:sz w:val="28"/>
                <w:szCs w:val="28"/>
              </w:rPr>
            </w:pPr>
            <w:r w:rsidRPr="00897B8E">
              <w:rPr>
                <w:color w:val="000000"/>
                <w:sz w:val="28"/>
                <w:szCs w:val="28"/>
              </w:rPr>
              <w:t>C</w:t>
            </w:r>
          </w:p>
        </w:tc>
        <w:tc>
          <w:tcPr>
            <w:tcW w:w="3120" w:type="dxa"/>
            <w:vMerge/>
            <w:vAlign w:val="center"/>
          </w:tcPr>
          <w:p w:rsidR="00540069" w:rsidRPr="00897B8E" w:rsidRDefault="00540069" w:rsidP="00897B8E">
            <w:pPr>
              <w:ind w:firstLine="709"/>
              <w:jc w:val="both"/>
              <w:rPr>
                <w:color w:val="000000"/>
                <w:sz w:val="28"/>
                <w:szCs w:val="28"/>
              </w:rPr>
            </w:pPr>
          </w:p>
        </w:tc>
      </w:tr>
      <w:tr w:rsidR="00540069" w:rsidRPr="00897B8E" w:rsidTr="007240FF">
        <w:trPr>
          <w:cantSplit/>
          <w:jc w:val="center"/>
        </w:trPr>
        <w:tc>
          <w:tcPr>
            <w:tcW w:w="3120" w:type="dxa"/>
            <w:vAlign w:val="center"/>
          </w:tcPr>
          <w:p w:rsidR="00540069" w:rsidRPr="00897B8E" w:rsidRDefault="00540069" w:rsidP="00CC17DB">
            <w:pPr>
              <w:spacing w:after="120"/>
              <w:jc w:val="center"/>
              <w:rPr>
                <w:b/>
                <w:color w:val="000000"/>
                <w:sz w:val="28"/>
                <w:szCs w:val="28"/>
              </w:rPr>
            </w:pPr>
            <w:r w:rsidRPr="00897B8E">
              <w:rPr>
                <w:b/>
                <w:color w:val="000000"/>
                <w:sz w:val="28"/>
                <w:szCs w:val="28"/>
              </w:rPr>
              <w:t>65…74</w:t>
            </w:r>
          </w:p>
        </w:tc>
        <w:tc>
          <w:tcPr>
            <w:tcW w:w="3120" w:type="dxa"/>
            <w:vAlign w:val="center"/>
          </w:tcPr>
          <w:p w:rsidR="00540069" w:rsidRPr="00897B8E" w:rsidRDefault="00540069" w:rsidP="00CC17DB">
            <w:pPr>
              <w:spacing w:after="120"/>
              <w:jc w:val="center"/>
              <w:rPr>
                <w:color w:val="000000"/>
                <w:sz w:val="28"/>
                <w:szCs w:val="28"/>
              </w:rPr>
            </w:pPr>
            <w:r w:rsidRPr="00897B8E">
              <w:rPr>
                <w:color w:val="000000"/>
                <w:sz w:val="28"/>
                <w:szCs w:val="28"/>
              </w:rPr>
              <w:t>D</w:t>
            </w:r>
          </w:p>
        </w:tc>
        <w:tc>
          <w:tcPr>
            <w:tcW w:w="3120" w:type="dxa"/>
            <w:vMerge w:val="restart"/>
            <w:vAlign w:val="center"/>
          </w:tcPr>
          <w:p w:rsidR="00540069" w:rsidRPr="00897B8E" w:rsidRDefault="00540069" w:rsidP="00897B8E">
            <w:pPr>
              <w:spacing w:after="120"/>
              <w:ind w:left="283"/>
              <w:jc w:val="center"/>
              <w:rPr>
                <w:color w:val="000000"/>
                <w:sz w:val="28"/>
                <w:szCs w:val="28"/>
              </w:rPr>
            </w:pPr>
            <w:r w:rsidRPr="00897B8E">
              <w:rPr>
                <w:color w:val="000000"/>
                <w:sz w:val="28"/>
                <w:szCs w:val="28"/>
              </w:rPr>
              <w:t>задовільно</w:t>
            </w:r>
          </w:p>
        </w:tc>
      </w:tr>
      <w:tr w:rsidR="00540069" w:rsidRPr="00897B8E" w:rsidTr="007240FF">
        <w:trPr>
          <w:cantSplit/>
          <w:jc w:val="center"/>
        </w:trPr>
        <w:tc>
          <w:tcPr>
            <w:tcW w:w="3120" w:type="dxa"/>
            <w:vAlign w:val="center"/>
          </w:tcPr>
          <w:p w:rsidR="00540069" w:rsidRPr="00897B8E" w:rsidRDefault="00540069" w:rsidP="00CC17DB">
            <w:pPr>
              <w:jc w:val="center"/>
              <w:rPr>
                <w:color w:val="000000"/>
                <w:sz w:val="28"/>
                <w:szCs w:val="28"/>
              </w:rPr>
            </w:pPr>
            <w:r w:rsidRPr="00897B8E">
              <w:rPr>
                <w:b/>
                <w:color w:val="000000"/>
                <w:sz w:val="28"/>
                <w:szCs w:val="28"/>
              </w:rPr>
              <w:t>60…64</w:t>
            </w:r>
          </w:p>
        </w:tc>
        <w:tc>
          <w:tcPr>
            <w:tcW w:w="3120" w:type="dxa"/>
            <w:vAlign w:val="center"/>
          </w:tcPr>
          <w:p w:rsidR="00540069" w:rsidRPr="00897B8E" w:rsidRDefault="00540069" w:rsidP="00CC17DB">
            <w:pPr>
              <w:jc w:val="center"/>
              <w:rPr>
                <w:color w:val="000000"/>
                <w:sz w:val="28"/>
                <w:szCs w:val="28"/>
              </w:rPr>
            </w:pPr>
            <w:r w:rsidRPr="00897B8E">
              <w:rPr>
                <w:color w:val="000000"/>
                <w:sz w:val="28"/>
                <w:szCs w:val="28"/>
              </w:rPr>
              <w:t>E</w:t>
            </w:r>
          </w:p>
        </w:tc>
        <w:tc>
          <w:tcPr>
            <w:tcW w:w="3120" w:type="dxa"/>
            <w:vMerge/>
            <w:vAlign w:val="center"/>
          </w:tcPr>
          <w:p w:rsidR="00540069" w:rsidRPr="00897B8E" w:rsidRDefault="00540069" w:rsidP="00897B8E">
            <w:pPr>
              <w:ind w:firstLine="709"/>
              <w:jc w:val="both"/>
              <w:rPr>
                <w:color w:val="000000"/>
                <w:sz w:val="28"/>
                <w:szCs w:val="28"/>
              </w:rPr>
            </w:pPr>
          </w:p>
        </w:tc>
      </w:tr>
      <w:tr w:rsidR="00540069" w:rsidRPr="00897B8E" w:rsidTr="007240FF">
        <w:trPr>
          <w:jc w:val="center"/>
        </w:trPr>
        <w:tc>
          <w:tcPr>
            <w:tcW w:w="3120" w:type="dxa"/>
            <w:vAlign w:val="center"/>
          </w:tcPr>
          <w:p w:rsidR="00540069" w:rsidRPr="00897B8E" w:rsidRDefault="00540069" w:rsidP="00CC17DB">
            <w:pPr>
              <w:spacing w:after="120"/>
              <w:jc w:val="center"/>
              <w:rPr>
                <w:b/>
                <w:color w:val="000000"/>
                <w:sz w:val="28"/>
                <w:szCs w:val="28"/>
              </w:rPr>
            </w:pPr>
            <w:r w:rsidRPr="00897B8E">
              <w:rPr>
                <w:b/>
                <w:color w:val="000000"/>
                <w:sz w:val="28"/>
                <w:szCs w:val="28"/>
              </w:rPr>
              <w:t>Менше 60</w:t>
            </w:r>
          </w:p>
        </w:tc>
        <w:tc>
          <w:tcPr>
            <w:tcW w:w="3120" w:type="dxa"/>
            <w:vAlign w:val="center"/>
          </w:tcPr>
          <w:p w:rsidR="00540069" w:rsidRPr="00897B8E" w:rsidRDefault="00540069" w:rsidP="00CC17DB">
            <w:pPr>
              <w:spacing w:after="120"/>
              <w:jc w:val="center"/>
              <w:rPr>
                <w:color w:val="000000"/>
                <w:sz w:val="28"/>
                <w:szCs w:val="28"/>
              </w:rPr>
            </w:pPr>
            <w:r w:rsidRPr="00897B8E">
              <w:rPr>
                <w:color w:val="000000"/>
                <w:sz w:val="28"/>
                <w:szCs w:val="28"/>
              </w:rPr>
              <w:t>Fx</w:t>
            </w:r>
          </w:p>
        </w:tc>
        <w:tc>
          <w:tcPr>
            <w:tcW w:w="3120" w:type="dxa"/>
            <w:vAlign w:val="center"/>
          </w:tcPr>
          <w:p w:rsidR="00540069" w:rsidRPr="00897B8E" w:rsidRDefault="00540069" w:rsidP="00897B8E">
            <w:pPr>
              <w:spacing w:after="120"/>
              <w:ind w:left="283"/>
              <w:jc w:val="center"/>
              <w:rPr>
                <w:color w:val="000000"/>
                <w:sz w:val="28"/>
                <w:szCs w:val="28"/>
              </w:rPr>
            </w:pPr>
            <w:r w:rsidRPr="00897B8E">
              <w:rPr>
                <w:color w:val="000000"/>
                <w:sz w:val="28"/>
                <w:szCs w:val="28"/>
              </w:rPr>
              <w:t>незадовільно</w:t>
            </w:r>
          </w:p>
        </w:tc>
      </w:tr>
    </w:tbl>
    <w:p w:rsidR="00540069" w:rsidRPr="00897B8E" w:rsidRDefault="00540069" w:rsidP="00897B8E">
      <w:pPr>
        <w:ind w:firstLine="709"/>
        <w:jc w:val="both"/>
        <w:rPr>
          <w:color w:val="000000"/>
          <w:sz w:val="28"/>
          <w:szCs w:val="28"/>
        </w:rPr>
      </w:pPr>
    </w:p>
    <w:p w:rsidR="00540069" w:rsidRPr="00897B8E" w:rsidRDefault="00540069" w:rsidP="00897B8E">
      <w:pPr>
        <w:ind w:firstLine="709"/>
        <w:jc w:val="both"/>
        <w:rPr>
          <w:color w:val="000000"/>
          <w:sz w:val="28"/>
          <w:szCs w:val="28"/>
        </w:rPr>
      </w:pPr>
    </w:p>
    <w:p w:rsidR="00540069" w:rsidRPr="006777ED" w:rsidRDefault="00540069" w:rsidP="00A972A0">
      <w:pPr>
        <w:pageBreakBefore/>
        <w:spacing w:line="360" w:lineRule="auto"/>
        <w:jc w:val="center"/>
        <w:rPr>
          <w:b/>
          <w:caps/>
          <w:color w:val="000000"/>
          <w:sz w:val="28"/>
          <w:szCs w:val="28"/>
        </w:rPr>
      </w:pPr>
      <w:r w:rsidRPr="006777ED">
        <w:rPr>
          <w:b/>
          <w:caps/>
          <w:color w:val="000000"/>
          <w:sz w:val="28"/>
          <w:szCs w:val="28"/>
        </w:rPr>
        <w:t xml:space="preserve">рекомендації </w:t>
      </w:r>
      <w:r w:rsidRPr="006777ED">
        <w:rPr>
          <w:b/>
          <w:color w:val="000000"/>
          <w:sz w:val="28"/>
          <w:szCs w:val="28"/>
        </w:rPr>
        <w:t xml:space="preserve">ЩОДО </w:t>
      </w:r>
      <w:r w:rsidR="00D2081F" w:rsidRPr="006777ED">
        <w:rPr>
          <w:b/>
          <w:color w:val="000000"/>
          <w:sz w:val="28"/>
          <w:szCs w:val="28"/>
        </w:rPr>
        <w:t xml:space="preserve">ПІДГОТОВКИ </w:t>
      </w:r>
      <w:r w:rsidRPr="006777ED">
        <w:rPr>
          <w:b/>
          <w:color w:val="000000"/>
          <w:sz w:val="28"/>
          <w:szCs w:val="28"/>
        </w:rPr>
        <w:t>МАГІСТЕРСЬКИХ ДИСЕРТАЦІЙ</w:t>
      </w:r>
    </w:p>
    <w:p w:rsidR="00540069" w:rsidRPr="006777ED" w:rsidRDefault="00540069" w:rsidP="00A972A0">
      <w:pPr>
        <w:spacing w:line="360" w:lineRule="auto"/>
        <w:jc w:val="center"/>
        <w:rPr>
          <w:b/>
          <w:color w:val="000000"/>
          <w:sz w:val="28"/>
          <w:szCs w:val="28"/>
        </w:rPr>
      </w:pPr>
    </w:p>
    <w:p w:rsidR="00540069" w:rsidRPr="00CC17DB" w:rsidRDefault="00540069" w:rsidP="00A972A0">
      <w:pPr>
        <w:spacing w:line="360" w:lineRule="auto"/>
        <w:ind w:firstLine="708"/>
        <w:jc w:val="both"/>
        <w:rPr>
          <w:sz w:val="28"/>
          <w:szCs w:val="28"/>
        </w:rPr>
      </w:pPr>
      <w:bookmarkStart w:id="1" w:name="_Toc180473585"/>
      <w:r w:rsidRPr="00CC17DB">
        <w:rPr>
          <w:sz w:val="28"/>
          <w:szCs w:val="28"/>
        </w:rPr>
        <w:t xml:space="preserve">Рекомендації щодо змісту й структури магістерських дисертацій розроблено на підставі </w:t>
      </w:r>
      <w:r w:rsidR="006777ED" w:rsidRPr="00DE1EC7">
        <w:rPr>
          <w:sz w:val="28"/>
          <w:szCs w:val="28"/>
        </w:rPr>
        <w:t xml:space="preserve">Положення про державну атестацію студентів НТУУ «КПІ» </w:t>
      </w:r>
      <w:r w:rsidR="00DE1EC7" w:rsidRPr="00DE1EC7">
        <w:rPr>
          <w:sz w:val="28"/>
          <w:szCs w:val="28"/>
        </w:rPr>
        <w:t>(</w:t>
      </w:r>
      <w:r w:rsidR="006777ED" w:rsidRPr="00DE1EC7">
        <w:rPr>
          <w:sz w:val="28"/>
          <w:szCs w:val="28"/>
        </w:rPr>
        <w:t>НТУУ «КПІ», 2013</w:t>
      </w:r>
      <w:r w:rsidR="00DE1EC7" w:rsidRPr="00DE1EC7">
        <w:rPr>
          <w:sz w:val="28"/>
          <w:szCs w:val="28"/>
        </w:rPr>
        <w:t xml:space="preserve">), </w:t>
      </w:r>
      <w:r w:rsidR="006777ED" w:rsidRPr="00CC17DB">
        <w:rPr>
          <w:b/>
          <w:i/>
          <w:sz w:val="28"/>
          <w:szCs w:val="28"/>
        </w:rPr>
        <w:t xml:space="preserve"> </w:t>
      </w:r>
      <w:r w:rsidRPr="00CC17DB">
        <w:rPr>
          <w:b/>
          <w:i/>
          <w:sz w:val="28"/>
          <w:szCs w:val="28"/>
        </w:rPr>
        <w:t>«</w:t>
      </w:r>
      <w:r w:rsidRPr="00CC17DB">
        <w:rPr>
          <w:sz w:val="28"/>
          <w:szCs w:val="28"/>
        </w:rPr>
        <w:t>Положення про магістратуру НТУУ «КПІ» (НТУУ «КПІ»</w:t>
      </w:r>
      <w:r w:rsidR="00DE1EC7">
        <w:rPr>
          <w:sz w:val="28"/>
          <w:szCs w:val="28"/>
        </w:rPr>
        <w:t>,</w:t>
      </w:r>
      <w:r w:rsidRPr="00CC17DB">
        <w:rPr>
          <w:sz w:val="28"/>
          <w:szCs w:val="28"/>
        </w:rPr>
        <w:t xml:space="preserve"> 2007), «Рекомендацій щодо змісту та структури магіс</w:t>
      </w:r>
      <w:r w:rsidR="00DE1EC7">
        <w:rPr>
          <w:sz w:val="28"/>
          <w:szCs w:val="28"/>
        </w:rPr>
        <w:t xml:space="preserve">терських дисертацій (НТУУ «КПІ», </w:t>
      </w:r>
      <w:r w:rsidRPr="00CC17DB">
        <w:rPr>
          <w:sz w:val="28"/>
          <w:szCs w:val="28"/>
        </w:rPr>
        <w:t>2010),</w:t>
      </w:r>
      <w:r w:rsidRPr="00CC17DB">
        <w:rPr>
          <w:b/>
          <w:i/>
          <w:sz w:val="28"/>
          <w:szCs w:val="28"/>
        </w:rPr>
        <w:t xml:space="preserve"> </w:t>
      </w:r>
      <w:r w:rsidRPr="00CC17DB">
        <w:rPr>
          <w:sz w:val="28"/>
          <w:szCs w:val="28"/>
        </w:rPr>
        <w:t xml:space="preserve">Положення «Про організацію конкурсу на кращу дипломну роботу студентів факультету лінгвістики НТУУ «КПІ», навчально-методичного посібника Є. С. Сулими «Дипломне проектування за напрямами підготовки «Прикладна математика», «Комп’ютерна інженерія», «Програмна Інженерія» (НТУУ «КПІ», 2011), Положення про науково-дослідну роботу на кафедрі ТППАМ, </w:t>
      </w:r>
      <w:r w:rsidR="00DE1EC7">
        <w:rPr>
          <w:bCs/>
          <w:sz w:val="28"/>
          <w:szCs w:val="28"/>
        </w:rPr>
        <w:t>Рекомендацій</w:t>
      </w:r>
      <w:r w:rsidRPr="00CC17DB">
        <w:rPr>
          <w:bCs/>
          <w:sz w:val="28"/>
          <w:szCs w:val="28"/>
        </w:rPr>
        <w:t xml:space="preserve"> членам ДЕК щодо оцінки захисту дипломних робіт </w:t>
      </w:r>
      <w:r w:rsidR="00DE1EC7">
        <w:rPr>
          <w:bCs/>
          <w:sz w:val="28"/>
          <w:szCs w:val="28"/>
        </w:rPr>
        <w:t>і</w:t>
      </w:r>
      <w:r w:rsidRPr="00CC17DB">
        <w:rPr>
          <w:bCs/>
          <w:sz w:val="28"/>
          <w:szCs w:val="28"/>
        </w:rPr>
        <w:t xml:space="preserve"> </w:t>
      </w:r>
      <w:r w:rsidRPr="00CC17DB">
        <w:rPr>
          <w:sz w:val="28"/>
          <w:szCs w:val="28"/>
        </w:rPr>
        <w:t xml:space="preserve">магістерських дисертацій </w:t>
      </w:r>
      <w:r w:rsidRPr="00CC17DB">
        <w:rPr>
          <w:bCs/>
          <w:sz w:val="28"/>
          <w:szCs w:val="28"/>
        </w:rPr>
        <w:t xml:space="preserve"> на ФЛ </w:t>
      </w:r>
      <w:r w:rsidRPr="00CC17DB">
        <w:rPr>
          <w:sz w:val="28"/>
          <w:szCs w:val="28"/>
        </w:rPr>
        <w:t>для напрямків підготовки (спеціальностей):</w:t>
      </w:r>
      <w:r w:rsidR="00DE1EC7">
        <w:rPr>
          <w:sz w:val="28"/>
          <w:szCs w:val="28"/>
        </w:rPr>
        <w:t xml:space="preserve"> 7.02030304 та 8.</w:t>
      </w:r>
      <w:r w:rsidRPr="00CC17DB">
        <w:rPr>
          <w:sz w:val="28"/>
          <w:szCs w:val="28"/>
        </w:rPr>
        <w:t>02030304 «Переклад», ухвалених Вченою Радою ФЛ НТУУ «КПІ» (протокол № 8 від 27 січня 2014 р),</w:t>
      </w:r>
      <w:r w:rsidR="005409C3" w:rsidRPr="003B5629">
        <w:rPr>
          <w:sz w:val="28"/>
          <w:szCs w:val="28"/>
        </w:rPr>
        <w:t xml:space="preserve"> Методичних порад Л.А.Пономаренка «Як підготувати і захистити дисертацію на здобуття наукового ступеня</w:t>
      </w:r>
      <w:r w:rsidR="005409C3">
        <w:rPr>
          <w:sz w:val="28"/>
          <w:szCs w:val="28"/>
        </w:rPr>
        <w:t>» (К., 2011),</w:t>
      </w:r>
      <w:r w:rsidRPr="00CC17DB">
        <w:rPr>
          <w:sz w:val="28"/>
          <w:szCs w:val="28"/>
        </w:rPr>
        <w:t xml:space="preserve"> а також таких документів як «Основні вимоги до дисертацій та авторефератів дисертацій» (Бюлетень ВАК України. </w:t>
      </w:r>
      <w:r w:rsidR="00DE1EC7" w:rsidRPr="008A6C1A">
        <w:rPr>
          <w:sz w:val="28"/>
          <w:szCs w:val="28"/>
        </w:rPr>
        <w:t>№ 9-10, 2011</w:t>
      </w:r>
      <w:r w:rsidR="00DE1EC7">
        <w:rPr>
          <w:sz w:val="28"/>
          <w:szCs w:val="28"/>
        </w:rPr>
        <w:t>) та «Галузевого</w:t>
      </w:r>
      <w:r w:rsidRPr="00CC17DB">
        <w:rPr>
          <w:sz w:val="28"/>
          <w:szCs w:val="28"/>
        </w:rPr>
        <w:t xml:space="preserve"> стандарт</w:t>
      </w:r>
      <w:r w:rsidR="00DE1EC7">
        <w:rPr>
          <w:sz w:val="28"/>
          <w:szCs w:val="28"/>
        </w:rPr>
        <w:t>у</w:t>
      </w:r>
      <w:r w:rsidRPr="00CC17DB">
        <w:rPr>
          <w:sz w:val="28"/>
          <w:szCs w:val="28"/>
        </w:rPr>
        <w:t xml:space="preserve"> вищої освіти (ОКХ «Магістр»)». </w:t>
      </w:r>
    </w:p>
    <w:p w:rsidR="00540069" w:rsidRPr="00CC17DB" w:rsidRDefault="00540069" w:rsidP="00A972A0">
      <w:pPr>
        <w:spacing w:line="360" w:lineRule="auto"/>
        <w:ind w:firstLine="708"/>
        <w:jc w:val="both"/>
        <w:rPr>
          <w:color w:val="000000"/>
          <w:sz w:val="28"/>
          <w:szCs w:val="28"/>
        </w:rPr>
      </w:pPr>
      <w:r w:rsidRPr="00CC17DB">
        <w:rPr>
          <w:sz w:val="28"/>
          <w:szCs w:val="28"/>
        </w:rPr>
        <w:t>Підготовка перекладачів здійснюється за освітн</w:t>
      </w:r>
      <w:r w:rsidR="008A6C1A">
        <w:rPr>
          <w:sz w:val="28"/>
          <w:szCs w:val="28"/>
        </w:rPr>
        <w:t>ьо-кваліфікаційними рівнями «Спеціаліст» та «М</w:t>
      </w:r>
      <w:r w:rsidRPr="00CC17DB">
        <w:rPr>
          <w:sz w:val="28"/>
          <w:szCs w:val="28"/>
        </w:rPr>
        <w:t>агістр». Згідно з Освітньо-професійною програмою підготовки (ОПП), яка є галузевим нормативним документом</w:t>
      </w:r>
      <w:r w:rsidR="008A6C1A">
        <w:rPr>
          <w:sz w:val="28"/>
          <w:szCs w:val="28"/>
        </w:rPr>
        <w:t>, у якому визначається норматив</w:t>
      </w:r>
      <w:r w:rsidRPr="00CC17DB">
        <w:rPr>
          <w:sz w:val="28"/>
          <w:szCs w:val="28"/>
        </w:rPr>
        <w:t xml:space="preserve">ний термін </w:t>
      </w:r>
      <w:r w:rsidR="008A6C1A">
        <w:rPr>
          <w:sz w:val="28"/>
          <w:szCs w:val="28"/>
        </w:rPr>
        <w:t>і</w:t>
      </w:r>
      <w:r w:rsidRPr="00CC17DB">
        <w:rPr>
          <w:sz w:val="28"/>
          <w:szCs w:val="28"/>
        </w:rPr>
        <w:t xml:space="preserve"> зміст навчання, фахівець освітньо-кваліфікаційного рівня </w:t>
      </w:r>
      <w:r w:rsidRPr="00CC17DB">
        <w:rPr>
          <w:b/>
          <w:i/>
          <w:sz w:val="28"/>
          <w:szCs w:val="28"/>
        </w:rPr>
        <w:t xml:space="preserve">магістра </w:t>
      </w:r>
      <w:r w:rsidRPr="00CC17DB">
        <w:rPr>
          <w:sz w:val="28"/>
          <w:szCs w:val="28"/>
        </w:rPr>
        <w:t>призначений для виконання науково-дослідних, педагогічних та (чи) управлінських функцій,</w:t>
      </w:r>
      <w:r w:rsidR="008A6C1A">
        <w:rPr>
          <w:sz w:val="28"/>
          <w:szCs w:val="28"/>
        </w:rPr>
        <w:t xml:space="preserve"> що пов'язані з циклом існування</w:t>
      </w:r>
      <w:r w:rsidRPr="00CC17DB">
        <w:rPr>
          <w:sz w:val="28"/>
          <w:szCs w:val="28"/>
        </w:rPr>
        <w:t xml:space="preserve">, які вирішує магістр, </w:t>
      </w:r>
      <w:r w:rsidR="008A6C1A">
        <w:rPr>
          <w:sz w:val="28"/>
          <w:szCs w:val="28"/>
        </w:rPr>
        <w:t>до</w:t>
      </w:r>
      <w:r w:rsidRPr="00CC17DB">
        <w:rPr>
          <w:sz w:val="28"/>
          <w:szCs w:val="28"/>
        </w:rPr>
        <w:t>пускає діяльність за складним алгоритмом, що містить процедуру конструювання рішень.</w:t>
      </w:r>
      <w:r w:rsidRPr="00CC17DB">
        <w:rPr>
          <w:color w:val="000000"/>
          <w:sz w:val="28"/>
          <w:szCs w:val="28"/>
        </w:rPr>
        <w:t xml:space="preserve"> </w:t>
      </w:r>
    </w:p>
    <w:p w:rsidR="00540069" w:rsidRPr="00CC17DB" w:rsidRDefault="00540069" w:rsidP="00A972A0">
      <w:pPr>
        <w:spacing w:line="360" w:lineRule="auto"/>
        <w:ind w:firstLine="708"/>
        <w:jc w:val="both"/>
        <w:rPr>
          <w:color w:val="000000"/>
          <w:sz w:val="28"/>
          <w:szCs w:val="28"/>
        </w:rPr>
      </w:pPr>
      <w:r w:rsidRPr="00CC17DB">
        <w:rPr>
          <w:color w:val="000000"/>
          <w:sz w:val="28"/>
          <w:szCs w:val="28"/>
        </w:rPr>
        <w:t>Вимоги, зумовлені спеціалізованою підготовкою магістрів:</w:t>
      </w:r>
    </w:p>
    <w:p w:rsidR="00540069" w:rsidRPr="003166D5" w:rsidRDefault="00540069" w:rsidP="00A972A0">
      <w:pPr>
        <w:spacing w:line="360" w:lineRule="auto"/>
        <w:ind w:firstLine="708"/>
        <w:jc w:val="both"/>
        <w:rPr>
          <w:sz w:val="28"/>
          <w:szCs w:val="28"/>
        </w:rPr>
      </w:pPr>
      <w:r w:rsidRPr="00CC17DB">
        <w:rPr>
          <w:color w:val="000000"/>
          <w:sz w:val="28"/>
          <w:szCs w:val="28"/>
        </w:rPr>
        <w:t xml:space="preserve">Магістерська дисертація має </w:t>
      </w:r>
      <w:r w:rsidRPr="00D2081F">
        <w:rPr>
          <w:b/>
          <w:sz w:val="28"/>
          <w:szCs w:val="28"/>
        </w:rPr>
        <w:t xml:space="preserve">продемонструвати лінгвістичну, інструментальну, </w:t>
      </w:r>
      <w:r w:rsidR="002872D9">
        <w:rPr>
          <w:sz w:val="28"/>
          <w:szCs w:val="28"/>
        </w:rPr>
        <w:t>загальнонаукову, конкретно</w:t>
      </w:r>
      <w:r w:rsidRPr="00D2081F">
        <w:rPr>
          <w:sz w:val="28"/>
          <w:szCs w:val="28"/>
        </w:rPr>
        <w:t>наукові (прагматичну, дискурсивну,</w:t>
      </w:r>
      <w:r w:rsidR="002872D9">
        <w:rPr>
          <w:sz w:val="28"/>
          <w:szCs w:val="28"/>
        </w:rPr>
        <w:t xml:space="preserve"> </w:t>
      </w:r>
      <w:r w:rsidRPr="00D2081F">
        <w:rPr>
          <w:sz w:val="28"/>
          <w:szCs w:val="28"/>
        </w:rPr>
        <w:t>когнітивну)</w:t>
      </w:r>
      <w:r w:rsidR="002872D9">
        <w:rPr>
          <w:sz w:val="28"/>
          <w:szCs w:val="28"/>
        </w:rPr>
        <w:t>, загально</w:t>
      </w:r>
      <w:r w:rsidRPr="00D2081F">
        <w:rPr>
          <w:sz w:val="28"/>
          <w:szCs w:val="28"/>
        </w:rPr>
        <w:t>профес</w:t>
      </w:r>
      <w:r w:rsidR="002872D9">
        <w:rPr>
          <w:sz w:val="28"/>
          <w:szCs w:val="28"/>
        </w:rPr>
        <w:t>ійні</w:t>
      </w:r>
      <w:r w:rsidRPr="00D2081F">
        <w:rPr>
          <w:sz w:val="28"/>
          <w:szCs w:val="28"/>
        </w:rPr>
        <w:t xml:space="preserve"> (іншомовну</w:t>
      </w:r>
      <w:r w:rsidR="002872D9">
        <w:rPr>
          <w:sz w:val="28"/>
          <w:szCs w:val="28"/>
        </w:rPr>
        <w:t>,</w:t>
      </w:r>
      <w:r w:rsidRPr="00D2081F">
        <w:rPr>
          <w:sz w:val="28"/>
          <w:szCs w:val="28"/>
        </w:rPr>
        <w:t xml:space="preserve"> міжкультурну</w:t>
      </w:r>
      <w:r w:rsidR="002872D9">
        <w:rPr>
          <w:sz w:val="28"/>
          <w:szCs w:val="28"/>
        </w:rPr>
        <w:t>,</w:t>
      </w:r>
      <w:r w:rsidRPr="00D2081F">
        <w:rPr>
          <w:sz w:val="28"/>
          <w:szCs w:val="28"/>
        </w:rPr>
        <w:t xml:space="preserve"> перекладацьку, лінгвістичну),</w:t>
      </w:r>
      <w:r w:rsidR="002872D9">
        <w:rPr>
          <w:sz w:val="28"/>
          <w:szCs w:val="28"/>
        </w:rPr>
        <w:t xml:space="preserve"> </w:t>
      </w:r>
      <w:r w:rsidRPr="00D2081F">
        <w:rPr>
          <w:b/>
          <w:sz w:val="28"/>
          <w:szCs w:val="28"/>
        </w:rPr>
        <w:t>компетен</w:t>
      </w:r>
      <w:r w:rsidR="002872D9">
        <w:rPr>
          <w:b/>
          <w:sz w:val="28"/>
          <w:szCs w:val="28"/>
        </w:rPr>
        <w:t xml:space="preserve">тності </w:t>
      </w:r>
      <w:r w:rsidRPr="00D2081F">
        <w:rPr>
          <w:sz w:val="28"/>
          <w:szCs w:val="28"/>
        </w:rPr>
        <w:t xml:space="preserve">студента, які </w:t>
      </w:r>
      <w:r w:rsidR="002872D9">
        <w:rPr>
          <w:sz w:val="28"/>
          <w:szCs w:val="28"/>
        </w:rPr>
        <w:t>обумовлюються</w:t>
      </w:r>
      <w:r w:rsidRPr="00D2081F">
        <w:rPr>
          <w:sz w:val="28"/>
          <w:szCs w:val="28"/>
        </w:rPr>
        <w:t xml:space="preserve"> </w:t>
      </w:r>
      <w:r w:rsidR="002872D9">
        <w:rPr>
          <w:sz w:val="28"/>
          <w:szCs w:val="28"/>
        </w:rPr>
        <w:t>вміннями</w:t>
      </w:r>
      <w:r w:rsidR="007B7033">
        <w:rPr>
          <w:color w:val="C00000"/>
          <w:sz w:val="28"/>
          <w:szCs w:val="28"/>
        </w:rPr>
        <w:t xml:space="preserve"> </w:t>
      </w:r>
      <w:r w:rsidRPr="00CC17DB">
        <w:rPr>
          <w:sz w:val="28"/>
          <w:szCs w:val="28"/>
        </w:rPr>
        <w:t xml:space="preserve">використовувати базові знання в галузі, необхідні для </w:t>
      </w:r>
      <w:r w:rsidR="002872D9">
        <w:rPr>
          <w:sz w:val="28"/>
          <w:szCs w:val="28"/>
        </w:rPr>
        <w:t>здійснення</w:t>
      </w:r>
      <w:r w:rsidRPr="00CC17DB">
        <w:rPr>
          <w:sz w:val="28"/>
          <w:szCs w:val="28"/>
        </w:rPr>
        <w:t xml:space="preserve"> науково-дослідної роботи</w:t>
      </w:r>
      <w:r w:rsidR="007B7033">
        <w:rPr>
          <w:sz w:val="28"/>
          <w:szCs w:val="28"/>
        </w:rPr>
        <w:t xml:space="preserve">; </w:t>
      </w:r>
      <w:r w:rsidRPr="003166D5">
        <w:rPr>
          <w:sz w:val="28"/>
          <w:szCs w:val="28"/>
        </w:rPr>
        <w:t>володіти знаннями, навичками й уміннями, необхідними для вирішення конкретного науково-дослідного</w:t>
      </w:r>
      <w:r w:rsidR="007B7033" w:rsidRPr="003166D5">
        <w:rPr>
          <w:sz w:val="28"/>
          <w:szCs w:val="28"/>
        </w:rPr>
        <w:t xml:space="preserve"> завдання.</w:t>
      </w:r>
    </w:p>
    <w:p w:rsidR="00540069" w:rsidRPr="00CC17DB" w:rsidRDefault="007B7033" w:rsidP="00A972A0">
      <w:pPr>
        <w:shd w:val="clear" w:color="auto" w:fill="FFFFFF"/>
        <w:autoSpaceDE w:val="0"/>
        <w:autoSpaceDN w:val="0"/>
        <w:adjustRightInd w:val="0"/>
        <w:spacing w:line="360" w:lineRule="auto"/>
        <w:ind w:firstLine="567"/>
        <w:jc w:val="both"/>
        <w:rPr>
          <w:sz w:val="28"/>
          <w:szCs w:val="28"/>
        </w:rPr>
      </w:pPr>
      <w:r>
        <w:rPr>
          <w:sz w:val="28"/>
          <w:szCs w:val="28"/>
        </w:rPr>
        <w:t xml:space="preserve">Ці компетентності забезпечують </w:t>
      </w:r>
      <w:r w:rsidRPr="007B7033">
        <w:rPr>
          <w:b/>
          <w:sz w:val="28"/>
          <w:szCs w:val="28"/>
        </w:rPr>
        <w:t>знання</w:t>
      </w:r>
    </w:p>
    <w:p w:rsidR="00540069" w:rsidRPr="00CC17DB" w:rsidRDefault="00540069" w:rsidP="00A972A0">
      <w:pPr>
        <w:widowControl w:val="0"/>
        <w:numPr>
          <w:ilvl w:val="0"/>
          <w:numId w:val="2"/>
        </w:numPr>
        <w:tabs>
          <w:tab w:val="clear" w:pos="2520"/>
          <w:tab w:val="num" w:pos="993"/>
        </w:tabs>
        <w:autoSpaceDE w:val="0"/>
        <w:autoSpaceDN w:val="0"/>
        <w:adjustRightInd w:val="0"/>
        <w:spacing w:line="360" w:lineRule="auto"/>
        <w:ind w:left="0" w:firstLine="709"/>
        <w:jc w:val="both"/>
        <w:rPr>
          <w:sz w:val="28"/>
          <w:szCs w:val="28"/>
        </w:rPr>
      </w:pPr>
      <w:r w:rsidRPr="00CC17DB">
        <w:rPr>
          <w:sz w:val="28"/>
          <w:szCs w:val="28"/>
        </w:rPr>
        <w:t>фундаментальні знання в галузі філології та перекладознавства;</w:t>
      </w:r>
    </w:p>
    <w:p w:rsidR="00540069" w:rsidRPr="00CC17DB" w:rsidRDefault="00540069" w:rsidP="00A972A0">
      <w:pPr>
        <w:widowControl w:val="0"/>
        <w:numPr>
          <w:ilvl w:val="0"/>
          <w:numId w:val="2"/>
        </w:numPr>
        <w:tabs>
          <w:tab w:val="clear" w:pos="2520"/>
          <w:tab w:val="num" w:pos="993"/>
        </w:tabs>
        <w:autoSpaceDE w:val="0"/>
        <w:autoSpaceDN w:val="0"/>
        <w:adjustRightInd w:val="0"/>
        <w:spacing w:line="360" w:lineRule="auto"/>
        <w:ind w:left="0" w:firstLine="709"/>
        <w:jc w:val="both"/>
        <w:rPr>
          <w:sz w:val="28"/>
          <w:szCs w:val="28"/>
        </w:rPr>
      </w:pPr>
      <w:r w:rsidRPr="00CC17DB">
        <w:rPr>
          <w:sz w:val="28"/>
          <w:szCs w:val="28"/>
        </w:rPr>
        <w:t xml:space="preserve">володіння концепціями гуманітарних </w:t>
      </w:r>
      <w:r w:rsidR="002872D9">
        <w:rPr>
          <w:sz w:val="28"/>
          <w:szCs w:val="28"/>
        </w:rPr>
        <w:t>і</w:t>
      </w:r>
      <w:r w:rsidRPr="00CC17DB">
        <w:rPr>
          <w:sz w:val="28"/>
          <w:szCs w:val="28"/>
        </w:rPr>
        <w:t xml:space="preserve"> суспільних наук,</w:t>
      </w:r>
      <w:r w:rsidR="002872D9">
        <w:rPr>
          <w:sz w:val="28"/>
          <w:szCs w:val="28"/>
        </w:rPr>
        <w:t xml:space="preserve"> у</w:t>
      </w:r>
      <w:r w:rsidRPr="00CC17DB">
        <w:rPr>
          <w:sz w:val="28"/>
          <w:szCs w:val="28"/>
        </w:rPr>
        <w:t>міння користуватися методами цих наук під час написання бакалаврської дипломної роботи;</w:t>
      </w:r>
    </w:p>
    <w:p w:rsidR="00540069" w:rsidRPr="00CC17DB" w:rsidRDefault="00540069" w:rsidP="00A972A0">
      <w:pPr>
        <w:widowControl w:val="0"/>
        <w:numPr>
          <w:ilvl w:val="0"/>
          <w:numId w:val="2"/>
        </w:numPr>
        <w:tabs>
          <w:tab w:val="clear" w:pos="2520"/>
          <w:tab w:val="num" w:pos="993"/>
        </w:tabs>
        <w:autoSpaceDE w:val="0"/>
        <w:autoSpaceDN w:val="0"/>
        <w:adjustRightInd w:val="0"/>
        <w:spacing w:line="360" w:lineRule="auto"/>
        <w:ind w:left="0" w:firstLine="709"/>
        <w:jc w:val="both"/>
        <w:rPr>
          <w:sz w:val="28"/>
          <w:szCs w:val="28"/>
        </w:rPr>
      </w:pPr>
      <w:r w:rsidRPr="00CC17DB">
        <w:rPr>
          <w:sz w:val="28"/>
          <w:szCs w:val="28"/>
        </w:rPr>
        <w:t>володіння українською мовою та двома іноземними мовами;</w:t>
      </w:r>
    </w:p>
    <w:p w:rsidR="00540069" w:rsidRPr="00CC17DB" w:rsidRDefault="00540069" w:rsidP="00A972A0">
      <w:pPr>
        <w:widowControl w:val="0"/>
        <w:numPr>
          <w:ilvl w:val="0"/>
          <w:numId w:val="2"/>
        </w:numPr>
        <w:tabs>
          <w:tab w:val="clear" w:pos="2520"/>
          <w:tab w:val="num" w:pos="993"/>
        </w:tabs>
        <w:autoSpaceDE w:val="0"/>
        <w:autoSpaceDN w:val="0"/>
        <w:adjustRightInd w:val="0"/>
        <w:spacing w:line="360" w:lineRule="auto"/>
        <w:ind w:left="0" w:firstLine="709"/>
        <w:jc w:val="both"/>
        <w:rPr>
          <w:sz w:val="28"/>
          <w:szCs w:val="28"/>
        </w:rPr>
      </w:pPr>
      <w:r w:rsidRPr="00CC17DB">
        <w:rPr>
          <w:sz w:val="28"/>
          <w:szCs w:val="28"/>
        </w:rPr>
        <w:t xml:space="preserve">фундаментальні знання </w:t>
      </w:r>
      <w:r w:rsidR="002872D9">
        <w:rPr>
          <w:sz w:val="28"/>
          <w:szCs w:val="28"/>
        </w:rPr>
        <w:t xml:space="preserve">і </w:t>
      </w:r>
      <w:r w:rsidRPr="00CC17DB">
        <w:rPr>
          <w:sz w:val="28"/>
          <w:szCs w:val="28"/>
        </w:rPr>
        <w:t>в галузі філології</w:t>
      </w:r>
      <w:r w:rsidR="002872D9">
        <w:rPr>
          <w:sz w:val="28"/>
          <w:szCs w:val="28"/>
        </w:rPr>
        <w:t xml:space="preserve">, </w:t>
      </w:r>
      <w:r w:rsidRPr="00CC17DB">
        <w:rPr>
          <w:sz w:val="28"/>
          <w:szCs w:val="28"/>
        </w:rPr>
        <w:t>і в теорії перекладу та володіння методикою аналізу текстів різних стилів і жанрів</w:t>
      </w:r>
      <w:r w:rsidR="002872D9">
        <w:rPr>
          <w:sz w:val="28"/>
          <w:szCs w:val="28"/>
        </w:rPr>
        <w:t>.</w:t>
      </w:r>
    </w:p>
    <w:p w:rsidR="00540069" w:rsidRPr="00CC17DB" w:rsidRDefault="002872D9" w:rsidP="00A972A0">
      <w:pPr>
        <w:widowControl w:val="0"/>
        <w:autoSpaceDE w:val="0"/>
        <w:autoSpaceDN w:val="0"/>
        <w:adjustRightInd w:val="0"/>
        <w:spacing w:line="360" w:lineRule="auto"/>
        <w:ind w:left="709"/>
        <w:jc w:val="both"/>
        <w:rPr>
          <w:sz w:val="28"/>
          <w:szCs w:val="28"/>
        </w:rPr>
      </w:pPr>
      <w:r>
        <w:rPr>
          <w:sz w:val="28"/>
          <w:szCs w:val="28"/>
        </w:rPr>
        <w:t xml:space="preserve">Ці компетентності забезпечують такі </w:t>
      </w:r>
      <w:r w:rsidRPr="002872D9">
        <w:rPr>
          <w:b/>
          <w:sz w:val="28"/>
          <w:szCs w:val="28"/>
        </w:rPr>
        <w:t>уміння</w:t>
      </w:r>
      <w:r>
        <w:rPr>
          <w:sz w:val="28"/>
          <w:szCs w:val="28"/>
        </w:rPr>
        <w:t xml:space="preserve">: </w:t>
      </w:r>
    </w:p>
    <w:p w:rsidR="00540069" w:rsidRPr="00CC17DB" w:rsidRDefault="00540069" w:rsidP="002872D9">
      <w:pPr>
        <w:widowControl w:val="0"/>
        <w:numPr>
          <w:ilvl w:val="0"/>
          <w:numId w:val="31"/>
        </w:numPr>
        <w:tabs>
          <w:tab w:val="clear" w:pos="1429"/>
          <w:tab w:val="num" w:pos="720"/>
        </w:tabs>
        <w:autoSpaceDE w:val="0"/>
        <w:autoSpaceDN w:val="0"/>
        <w:adjustRightInd w:val="0"/>
        <w:spacing w:line="360" w:lineRule="auto"/>
        <w:ind w:left="720"/>
        <w:jc w:val="both"/>
        <w:rPr>
          <w:sz w:val="28"/>
          <w:szCs w:val="28"/>
        </w:rPr>
      </w:pPr>
      <w:r w:rsidRPr="00CC17DB">
        <w:rPr>
          <w:sz w:val="28"/>
          <w:szCs w:val="28"/>
        </w:rPr>
        <w:t xml:space="preserve">самостійно </w:t>
      </w:r>
      <w:r w:rsidR="002872D9">
        <w:rPr>
          <w:sz w:val="28"/>
          <w:szCs w:val="28"/>
        </w:rPr>
        <w:t>здійснювати</w:t>
      </w:r>
      <w:r w:rsidRPr="00CC17DB">
        <w:rPr>
          <w:sz w:val="28"/>
          <w:szCs w:val="28"/>
        </w:rPr>
        <w:t xml:space="preserve"> науково-дослідну роботу з теоретичних та практичних дисциплін, пов'язаних з перекладом;</w:t>
      </w:r>
    </w:p>
    <w:p w:rsidR="00540069" w:rsidRPr="00CC17DB" w:rsidRDefault="00540069" w:rsidP="002872D9">
      <w:pPr>
        <w:widowControl w:val="0"/>
        <w:numPr>
          <w:ilvl w:val="0"/>
          <w:numId w:val="31"/>
        </w:numPr>
        <w:tabs>
          <w:tab w:val="clear" w:pos="1429"/>
          <w:tab w:val="num" w:pos="720"/>
        </w:tabs>
        <w:autoSpaceDE w:val="0"/>
        <w:autoSpaceDN w:val="0"/>
        <w:adjustRightInd w:val="0"/>
        <w:spacing w:line="360" w:lineRule="auto"/>
        <w:ind w:left="720"/>
        <w:jc w:val="both"/>
        <w:rPr>
          <w:sz w:val="28"/>
          <w:szCs w:val="28"/>
        </w:rPr>
      </w:pPr>
      <w:r w:rsidRPr="00CC17DB">
        <w:rPr>
          <w:sz w:val="28"/>
          <w:szCs w:val="28"/>
        </w:rPr>
        <w:t>вміння користуватися науковою літературою, аналізувати стан справ з питань своєї спеціальності;</w:t>
      </w:r>
    </w:p>
    <w:p w:rsidR="00540069" w:rsidRPr="00CC17DB" w:rsidRDefault="00540069" w:rsidP="00BA303E">
      <w:pPr>
        <w:numPr>
          <w:ilvl w:val="0"/>
          <w:numId w:val="18"/>
        </w:numPr>
        <w:spacing w:line="360" w:lineRule="auto"/>
        <w:jc w:val="both"/>
        <w:rPr>
          <w:color w:val="000000"/>
          <w:sz w:val="28"/>
          <w:szCs w:val="28"/>
        </w:rPr>
      </w:pPr>
      <w:r w:rsidRPr="00CC17DB">
        <w:rPr>
          <w:color w:val="000000"/>
          <w:sz w:val="28"/>
          <w:szCs w:val="28"/>
        </w:rPr>
        <w:t>формулювати і вирішувати завдання, які виникають під час науково-дослідницької  діяльності, що потребують поглиблених професійних знань;</w:t>
      </w:r>
    </w:p>
    <w:p w:rsidR="00540069" w:rsidRPr="00CC17DB" w:rsidRDefault="00540069" w:rsidP="00BA303E">
      <w:pPr>
        <w:numPr>
          <w:ilvl w:val="0"/>
          <w:numId w:val="18"/>
        </w:numPr>
        <w:spacing w:line="360" w:lineRule="auto"/>
        <w:jc w:val="both"/>
        <w:rPr>
          <w:color w:val="000000"/>
          <w:sz w:val="28"/>
          <w:szCs w:val="28"/>
        </w:rPr>
      </w:pPr>
      <w:r w:rsidRPr="00CC17DB">
        <w:rPr>
          <w:color w:val="000000"/>
          <w:sz w:val="28"/>
          <w:szCs w:val="28"/>
        </w:rPr>
        <w:t xml:space="preserve">вибирати необхідні методи дослідження, модифікувати </w:t>
      </w:r>
      <w:r w:rsidR="002872D9">
        <w:rPr>
          <w:color w:val="000000"/>
          <w:sz w:val="28"/>
          <w:szCs w:val="28"/>
        </w:rPr>
        <w:t>наявні</w:t>
      </w:r>
      <w:r w:rsidRPr="00CC17DB">
        <w:rPr>
          <w:color w:val="000000"/>
          <w:sz w:val="28"/>
          <w:szCs w:val="28"/>
        </w:rPr>
        <w:t xml:space="preserve"> і розробляти нові методи, </w:t>
      </w:r>
      <w:r w:rsidR="002872D9">
        <w:rPr>
          <w:color w:val="000000"/>
          <w:sz w:val="28"/>
          <w:szCs w:val="28"/>
        </w:rPr>
        <w:t>беручи до уваги завдання</w:t>
      </w:r>
      <w:r w:rsidRPr="00CC17DB">
        <w:rPr>
          <w:color w:val="000000"/>
          <w:sz w:val="28"/>
          <w:szCs w:val="28"/>
        </w:rPr>
        <w:t xml:space="preserve"> конкретного дослідження;</w:t>
      </w:r>
    </w:p>
    <w:p w:rsidR="00540069" w:rsidRPr="002872D9" w:rsidRDefault="00540069" w:rsidP="00BA303E">
      <w:pPr>
        <w:numPr>
          <w:ilvl w:val="0"/>
          <w:numId w:val="18"/>
        </w:numPr>
        <w:spacing w:line="360" w:lineRule="auto"/>
        <w:jc w:val="both"/>
        <w:rPr>
          <w:color w:val="000000"/>
          <w:sz w:val="28"/>
          <w:szCs w:val="28"/>
        </w:rPr>
      </w:pPr>
      <w:r w:rsidRPr="002872D9">
        <w:rPr>
          <w:color w:val="000000"/>
          <w:sz w:val="28"/>
          <w:szCs w:val="28"/>
        </w:rPr>
        <w:t xml:space="preserve">опрацьовувати </w:t>
      </w:r>
      <w:r w:rsidR="002872D9" w:rsidRPr="002872D9">
        <w:rPr>
          <w:color w:val="000000"/>
          <w:sz w:val="28"/>
          <w:szCs w:val="28"/>
        </w:rPr>
        <w:t>здобуті</w:t>
      </w:r>
      <w:r w:rsidR="002872D9">
        <w:rPr>
          <w:color w:val="000000"/>
          <w:sz w:val="28"/>
          <w:szCs w:val="28"/>
        </w:rPr>
        <w:t xml:space="preserve"> результати, аналізувати й</w:t>
      </w:r>
      <w:r w:rsidRPr="002872D9">
        <w:rPr>
          <w:color w:val="000000"/>
          <w:sz w:val="28"/>
          <w:szCs w:val="28"/>
        </w:rPr>
        <w:t xml:space="preserve"> переосмислювати їх, враховуючи сучасні наукові дані;</w:t>
      </w:r>
    </w:p>
    <w:p w:rsidR="00540069" w:rsidRPr="00CC17DB" w:rsidRDefault="00540069" w:rsidP="00BA303E">
      <w:pPr>
        <w:numPr>
          <w:ilvl w:val="0"/>
          <w:numId w:val="18"/>
        </w:numPr>
        <w:spacing w:line="360" w:lineRule="auto"/>
        <w:jc w:val="both"/>
        <w:rPr>
          <w:color w:val="000000"/>
          <w:sz w:val="28"/>
          <w:szCs w:val="28"/>
          <w:lang w:val="ru-RU"/>
        </w:rPr>
      </w:pPr>
      <w:r w:rsidRPr="00CC17DB">
        <w:rPr>
          <w:color w:val="000000"/>
          <w:sz w:val="28"/>
          <w:szCs w:val="28"/>
          <w:lang w:val="ru-RU"/>
        </w:rPr>
        <w:t xml:space="preserve">вести бібліографічну роботу </w:t>
      </w:r>
      <w:r w:rsidR="002872D9">
        <w:rPr>
          <w:color w:val="000000"/>
          <w:sz w:val="28"/>
          <w:szCs w:val="28"/>
          <w:lang w:val="ru-RU"/>
        </w:rPr>
        <w:t>і</w:t>
      </w:r>
      <w:r w:rsidRPr="00CC17DB">
        <w:rPr>
          <w:color w:val="000000"/>
          <w:sz w:val="28"/>
          <w:szCs w:val="28"/>
          <w:lang w:val="ru-RU"/>
        </w:rPr>
        <w:t>з залученням сучасних інформаційних технологій;</w:t>
      </w:r>
    </w:p>
    <w:p w:rsidR="00540069" w:rsidRPr="00CC17DB" w:rsidRDefault="00540069" w:rsidP="00BA303E">
      <w:pPr>
        <w:numPr>
          <w:ilvl w:val="0"/>
          <w:numId w:val="18"/>
        </w:numPr>
        <w:spacing w:line="360" w:lineRule="auto"/>
        <w:jc w:val="both"/>
        <w:rPr>
          <w:color w:val="000000"/>
          <w:sz w:val="28"/>
          <w:szCs w:val="28"/>
          <w:lang w:val="ru-RU"/>
        </w:rPr>
      </w:pPr>
      <w:r w:rsidRPr="00CC17DB">
        <w:rPr>
          <w:color w:val="000000"/>
          <w:sz w:val="28"/>
          <w:szCs w:val="28"/>
          <w:lang w:val="ru-RU"/>
        </w:rPr>
        <w:t xml:space="preserve">представляти підсумки </w:t>
      </w:r>
      <w:r w:rsidR="002872D9">
        <w:rPr>
          <w:color w:val="000000"/>
          <w:sz w:val="28"/>
          <w:szCs w:val="28"/>
          <w:lang w:val="ru-RU"/>
        </w:rPr>
        <w:t>здійсненої</w:t>
      </w:r>
      <w:r w:rsidRPr="00CC17DB">
        <w:rPr>
          <w:color w:val="000000"/>
          <w:sz w:val="28"/>
          <w:szCs w:val="28"/>
          <w:lang w:val="ru-RU"/>
        </w:rPr>
        <w:t xml:space="preserve"> роботи у вигляді звітів, рефератів, статей, оформлених </w:t>
      </w:r>
      <w:r w:rsidR="002872D9">
        <w:rPr>
          <w:color w:val="000000"/>
          <w:sz w:val="28"/>
          <w:szCs w:val="28"/>
          <w:lang w:val="ru-RU"/>
        </w:rPr>
        <w:t>відповідно до</w:t>
      </w:r>
      <w:r w:rsidRPr="00CC17DB">
        <w:rPr>
          <w:color w:val="000000"/>
          <w:sz w:val="28"/>
          <w:szCs w:val="28"/>
          <w:lang w:val="ru-RU"/>
        </w:rPr>
        <w:t xml:space="preserve"> </w:t>
      </w:r>
      <w:r w:rsidR="002872D9">
        <w:rPr>
          <w:color w:val="000000"/>
          <w:sz w:val="28"/>
          <w:szCs w:val="28"/>
          <w:lang w:val="ru-RU"/>
        </w:rPr>
        <w:t>чинних вимог</w:t>
      </w:r>
      <w:r w:rsidRPr="00CC17DB">
        <w:rPr>
          <w:color w:val="000000"/>
          <w:sz w:val="28"/>
          <w:szCs w:val="28"/>
          <w:lang w:val="ru-RU"/>
        </w:rPr>
        <w:t xml:space="preserve">, </w:t>
      </w:r>
      <w:r w:rsidR="002872D9">
        <w:rPr>
          <w:color w:val="000000"/>
          <w:sz w:val="28"/>
          <w:szCs w:val="28"/>
          <w:lang w:val="ru-RU"/>
        </w:rPr>
        <w:t xml:space="preserve"> і</w:t>
      </w:r>
      <w:r w:rsidRPr="00CC17DB">
        <w:rPr>
          <w:color w:val="000000"/>
          <w:sz w:val="28"/>
          <w:szCs w:val="28"/>
          <w:lang w:val="ru-RU"/>
        </w:rPr>
        <w:t>з залученням способів друкування.</w:t>
      </w:r>
    </w:p>
    <w:p w:rsidR="00540069" w:rsidRPr="00CC17DB" w:rsidRDefault="00540069" w:rsidP="00A972A0">
      <w:pPr>
        <w:spacing w:line="360" w:lineRule="auto"/>
        <w:ind w:firstLine="708"/>
        <w:jc w:val="both"/>
        <w:rPr>
          <w:sz w:val="28"/>
          <w:szCs w:val="28"/>
          <w:lang w:val="ru-RU"/>
        </w:rPr>
      </w:pPr>
      <w:r w:rsidRPr="00CC17DB">
        <w:rPr>
          <w:sz w:val="28"/>
          <w:szCs w:val="28"/>
          <w:lang w:val="ru-RU"/>
        </w:rPr>
        <w:t xml:space="preserve">У зв’язку з приєднанням системи вищої освіти України до загальноєвропейського освітнього простору відповідно до вимог рекомендацій Болонського процесу в університеті з 2009 року було впроваджено захист магістерських робіт державною або іноземною мовою. </w:t>
      </w:r>
    </w:p>
    <w:p w:rsidR="00540069" w:rsidRPr="00CC17DB" w:rsidRDefault="00540069" w:rsidP="00A972A0">
      <w:pPr>
        <w:spacing w:line="360" w:lineRule="auto"/>
        <w:ind w:firstLine="708"/>
        <w:jc w:val="both"/>
        <w:rPr>
          <w:b/>
          <w:sz w:val="28"/>
          <w:szCs w:val="28"/>
          <w:lang w:val="ru-RU"/>
        </w:rPr>
      </w:pPr>
      <w:r w:rsidRPr="00CC17DB">
        <w:rPr>
          <w:sz w:val="28"/>
          <w:szCs w:val="28"/>
          <w:lang w:val="ru-RU"/>
        </w:rPr>
        <w:t>Магістерська дисертація є завершеною науковою роботою теоретичного або теоретико-експериментального чи теоретико-прикладного характеру, спрямованою на самостійні рішення складних дослідницьких завдань, пов’язаних з певною науковою або науково-практичною проблематикою. Виконання випускної кваліфікаційної роботи є завершальним етапом перевірки знань та умінь магістра спеціальності «Переклад». Магістерська дисертація є кваліфікаційною роботою на здобуття ос</w:t>
      </w:r>
      <w:r w:rsidR="002872D9">
        <w:rPr>
          <w:sz w:val="28"/>
          <w:szCs w:val="28"/>
          <w:lang w:val="ru-RU"/>
        </w:rPr>
        <w:t>вітньо-кваліфікаційного рівня «М</w:t>
      </w:r>
      <w:r w:rsidRPr="00CC17DB">
        <w:rPr>
          <w:sz w:val="28"/>
          <w:szCs w:val="28"/>
          <w:lang w:val="ru-RU"/>
        </w:rPr>
        <w:t xml:space="preserve">агістр», яка містить сукупність результатів наукових досліджень, має внутрішню єдність, і </w:t>
      </w:r>
      <w:r w:rsidRPr="00CC17DB">
        <w:rPr>
          <w:spacing w:val="-4"/>
          <w:sz w:val="28"/>
          <w:szCs w:val="28"/>
          <w:lang w:val="ru-RU"/>
        </w:rPr>
        <w:t>свідчить про те, що а</w:t>
      </w:r>
      <w:r w:rsidR="002872D9">
        <w:rPr>
          <w:spacing w:val="-4"/>
          <w:sz w:val="28"/>
          <w:szCs w:val="28"/>
          <w:lang w:val="ru-RU"/>
        </w:rPr>
        <w:t>втор володіє сучасними методами</w:t>
      </w:r>
      <w:r w:rsidRPr="00CC17DB">
        <w:rPr>
          <w:spacing w:val="-4"/>
          <w:sz w:val="28"/>
          <w:szCs w:val="28"/>
          <w:lang w:val="ru-RU"/>
        </w:rPr>
        <w:t xml:space="preserve"> і здатний самостійно </w:t>
      </w:r>
      <w:r w:rsidRPr="00CC17DB">
        <w:rPr>
          <w:sz w:val="28"/>
          <w:szCs w:val="28"/>
          <w:lang w:val="ru-RU"/>
        </w:rPr>
        <w:t xml:space="preserve">проводити наукові дослідження на підставі </w:t>
      </w:r>
      <w:r w:rsidR="002872D9">
        <w:rPr>
          <w:sz w:val="28"/>
          <w:szCs w:val="28"/>
          <w:lang w:val="ru-RU"/>
        </w:rPr>
        <w:t>здобутих</w:t>
      </w:r>
      <w:r w:rsidRPr="00CC17DB">
        <w:rPr>
          <w:sz w:val="28"/>
          <w:szCs w:val="28"/>
          <w:lang w:val="ru-RU"/>
        </w:rPr>
        <w:t xml:space="preserve"> знань, умінь і досвіду. </w:t>
      </w:r>
    </w:p>
    <w:p w:rsidR="00540069" w:rsidRPr="00CC17DB" w:rsidRDefault="00540069" w:rsidP="00A972A0">
      <w:pPr>
        <w:spacing w:line="360" w:lineRule="auto"/>
        <w:ind w:firstLine="708"/>
        <w:jc w:val="both"/>
        <w:rPr>
          <w:sz w:val="28"/>
          <w:szCs w:val="28"/>
          <w:lang w:val="ru-RU"/>
        </w:rPr>
      </w:pPr>
      <w:r w:rsidRPr="00CC17DB">
        <w:rPr>
          <w:b/>
          <w:spacing w:val="-4"/>
          <w:sz w:val="28"/>
          <w:szCs w:val="28"/>
          <w:lang w:val="ru-RU"/>
        </w:rPr>
        <w:t xml:space="preserve">Магістерська </w:t>
      </w:r>
      <w:r w:rsidRPr="00CC17DB">
        <w:rPr>
          <w:b/>
          <w:sz w:val="28"/>
          <w:szCs w:val="28"/>
          <w:lang w:val="ru-RU"/>
        </w:rPr>
        <w:t>дисертація</w:t>
      </w:r>
      <w:r w:rsidRPr="00CC17DB">
        <w:rPr>
          <w:b/>
          <w:spacing w:val="-4"/>
          <w:sz w:val="28"/>
          <w:szCs w:val="28"/>
          <w:lang w:val="ru-RU"/>
        </w:rPr>
        <w:t xml:space="preserve"> на відміну від дипломної роботи спеціаліста містить більш вагомий науковий компонент, виконується згідно </w:t>
      </w:r>
      <w:r w:rsidR="002872D9">
        <w:rPr>
          <w:b/>
          <w:spacing w:val="-4"/>
          <w:sz w:val="28"/>
          <w:szCs w:val="28"/>
          <w:lang w:val="ru-RU"/>
        </w:rPr>
        <w:t>з критеріями</w:t>
      </w:r>
      <w:r w:rsidRPr="00CC17DB">
        <w:rPr>
          <w:b/>
          <w:spacing w:val="-4"/>
          <w:sz w:val="28"/>
          <w:szCs w:val="28"/>
          <w:lang w:val="ru-RU"/>
        </w:rPr>
        <w:t xml:space="preserve"> евристичності на концептуально-збагачувальному </w:t>
      </w:r>
      <w:r w:rsidR="002872D9">
        <w:rPr>
          <w:b/>
          <w:spacing w:val="-4"/>
          <w:sz w:val="28"/>
          <w:szCs w:val="28"/>
          <w:lang w:val="ru-RU"/>
        </w:rPr>
        <w:t>і</w:t>
      </w:r>
      <w:r w:rsidRPr="00CC17DB">
        <w:rPr>
          <w:b/>
          <w:spacing w:val="-4"/>
          <w:sz w:val="28"/>
          <w:szCs w:val="28"/>
          <w:lang w:val="ru-RU"/>
        </w:rPr>
        <w:t xml:space="preserve"> творчо-пошуковому рівнях і є </w:t>
      </w:r>
      <w:r w:rsidRPr="00CC17DB">
        <w:rPr>
          <w:b/>
          <w:i/>
          <w:spacing w:val="-4"/>
          <w:sz w:val="28"/>
          <w:szCs w:val="28"/>
          <w:lang w:val="ru-RU"/>
        </w:rPr>
        <w:t>дослідженням</w:t>
      </w:r>
      <w:r w:rsidRPr="00CC17DB">
        <w:rPr>
          <w:b/>
          <w:spacing w:val="-4"/>
          <w:sz w:val="28"/>
          <w:szCs w:val="28"/>
          <w:lang w:val="ru-RU"/>
        </w:rPr>
        <w:t xml:space="preserve"> певних властивостей об’єкта  творчо-пошукового або інноваційного рівнів</w:t>
      </w:r>
      <w:r w:rsidR="002872D9">
        <w:rPr>
          <w:b/>
          <w:spacing w:val="-4"/>
          <w:sz w:val="28"/>
          <w:szCs w:val="28"/>
          <w:lang w:val="ru-RU"/>
        </w:rPr>
        <w:t>.</w:t>
      </w:r>
    </w:p>
    <w:p w:rsidR="00540069" w:rsidRPr="00CC17DB" w:rsidRDefault="00540069" w:rsidP="00A972A0">
      <w:pPr>
        <w:spacing w:line="360" w:lineRule="auto"/>
        <w:jc w:val="both"/>
        <w:rPr>
          <w:sz w:val="28"/>
          <w:szCs w:val="28"/>
          <w:lang w:val="ru-RU"/>
        </w:rPr>
      </w:pPr>
      <w:r w:rsidRPr="00CC17DB">
        <w:rPr>
          <w:b/>
          <w:spacing w:val="-4"/>
          <w:sz w:val="28"/>
          <w:szCs w:val="28"/>
          <w:lang w:val="ru-RU"/>
        </w:rPr>
        <w:t>Метою</w:t>
      </w:r>
      <w:r w:rsidRPr="00CC17DB">
        <w:rPr>
          <w:spacing w:val="-4"/>
          <w:sz w:val="28"/>
          <w:szCs w:val="28"/>
          <w:lang w:val="ru-RU"/>
        </w:rPr>
        <w:t xml:space="preserve"> магістерської роботи є</w:t>
      </w:r>
      <w:r w:rsidRPr="00CC17DB">
        <w:rPr>
          <w:b/>
          <w:sz w:val="28"/>
          <w:szCs w:val="28"/>
          <w:lang w:val="ru-RU"/>
        </w:rPr>
        <w:t>:</w:t>
      </w:r>
    </w:p>
    <w:p w:rsidR="00540069" w:rsidRPr="00CC17DB" w:rsidRDefault="00540069" w:rsidP="00BA303E">
      <w:pPr>
        <w:numPr>
          <w:ilvl w:val="0"/>
          <w:numId w:val="16"/>
        </w:numPr>
        <w:spacing w:line="360" w:lineRule="auto"/>
        <w:jc w:val="both"/>
        <w:rPr>
          <w:sz w:val="28"/>
          <w:szCs w:val="28"/>
          <w:lang w:val="ru-RU"/>
        </w:rPr>
      </w:pPr>
      <w:r w:rsidRPr="00CC17DB">
        <w:rPr>
          <w:spacing w:val="-4"/>
          <w:sz w:val="28"/>
          <w:szCs w:val="28"/>
          <w:lang w:val="ru-RU"/>
        </w:rPr>
        <w:t>розвиток креативного інноваційного мислення</w:t>
      </w:r>
      <w:r w:rsidRPr="00CC17DB">
        <w:rPr>
          <w:sz w:val="28"/>
          <w:szCs w:val="28"/>
          <w:lang w:val="ru-RU"/>
        </w:rPr>
        <w:t>;</w:t>
      </w:r>
    </w:p>
    <w:p w:rsidR="00540069" w:rsidRPr="00CC17DB" w:rsidRDefault="00540069" w:rsidP="00BA303E">
      <w:pPr>
        <w:numPr>
          <w:ilvl w:val="0"/>
          <w:numId w:val="16"/>
        </w:numPr>
        <w:spacing w:line="360" w:lineRule="auto"/>
        <w:jc w:val="both"/>
        <w:rPr>
          <w:sz w:val="28"/>
          <w:szCs w:val="28"/>
          <w:lang w:val="ru-RU"/>
        </w:rPr>
      </w:pPr>
      <w:r w:rsidRPr="00CC17DB">
        <w:rPr>
          <w:sz w:val="28"/>
          <w:szCs w:val="28"/>
          <w:lang w:val="ru-RU"/>
        </w:rPr>
        <w:t>розширення парадигми теоретичних знань студентів з фахової підготовки;</w:t>
      </w:r>
    </w:p>
    <w:p w:rsidR="00540069" w:rsidRPr="00CC17DB" w:rsidRDefault="00540069" w:rsidP="00BA303E">
      <w:pPr>
        <w:numPr>
          <w:ilvl w:val="0"/>
          <w:numId w:val="16"/>
        </w:numPr>
        <w:spacing w:line="360" w:lineRule="auto"/>
        <w:jc w:val="both"/>
        <w:rPr>
          <w:sz w:val="28"/>
          <w:szCs w:val="28"/>
          <w:lang w:val="ru-RU"/>
        </w:rPr>
      </w:pPr>
      <w:r w:rsidRPr="00CC17DB">
        <w:rPr>
          <w:sz w:val="28"/>
          <w:szCs w:val="28"/>
          <w:lang w:val="ru-RU"/>
        </w:rPr>
        <w:t>коректна систематизація й самостійний аналіз сучасних рішень питань, пов’язаних із новітньою інтерпретацією наукових проблем;</w:t>
      </w:r>
    </w:p>
    <w:p w:rsidR="00540069" w:rsidRPr="00CC17DB" w:rsidRDefault="00540069" w:rsidP="00BA303E">
      <w:pPr>
        <w:numPr>
          <w:ilvl w:val="0"/>
          <w:numId w:val="16"/>
        </w:numPr>
        <w:spacing w:line="360" w:lineRule="auto"/>
        <w:jc w:val="both"/>
        <w:rPr>
          <w:sz w:val="28"/>
          <w:szCs w:val="28"/>
          <w:lang w:val="ru-RU"/>
        </w:rPr>
      </w:pPr>
      <w:r w:rsidRPr="00CC17DB">
        <w:rPr>
          <w:sz w:val="28"/>
          <w:szCs w:val="28"/>
          <w:lang w:val="ru-RU"/>
        </w:rPr>
        <w:t>поглиблення знань студентів із суміжних наук; подальше удосконалення навичок студентів самостійної роботи студентів із наукової літератури;</w:t>
      </w:r>
    </w:p>
    <w:p w:rsidR="00540069" w:rsidRPr="00CC17DB" w:rsidRDefault="00540069" w:rsidP="00BA303E">
      <w:pPr>
        <w:numPr>
          <w:ilvl w:val="0"/>
          <w:numId w:val="16"/>
        </w:numPr>
        <w:spacing w:line="360" w:lineRule="auto"/>
        <w:jc w:val="both"/>
        <w:rPr>
          <w:sz w:val="28"/>
          <w:szCs w:val="28"/>
          <w:lang w:val="ru-RU"/>
        </w:rPr>
      </w:pPr>
      <w:r w:rsidRPr="00CC17DB">
        <w:rPr>
          <w:sz w:val="28"/>
          <w:szCs w:val="28"/>
          <w:lang w:val="ru-RU"/>
        </w:rPr>
        <w:t>подальший розвиток умінь самостійного наукового пошуку; формування умінь самостійно визначати об’єкт й етапи магістерського дослідження;</w:t>
      </w:r>
    </w:p>
    <w:p w:rsidR="00540069" w:rsidRPr="00CC17DB" w:rsidRDefault="00540069" w:rsidP="00BA303E">
      <w:pPr>
        <w:numPr>
          <w:ilvl w:val="0"/>
          <w:numId w:val="16"/>
        </w:numPr>
        <w:spacing w:line="360" w:lineRule="auto"/>
        <w:jc w:val="both"/>
        <w:rPr>
          <w:sz w:val="28"/>
          <w:szCs w:val="28"/>
          <w:lang w:val="ru-RU"/>
        </w:rPr>
      </w:pPr>
      <w:r w:rsidRPr="00CC17DB">
        <w:rPr>
          <w:sz w:val="28"/>
          <w:szCs w:val="28"/>
          <w:lang w:val="ru-RU"/>
        </w:rPr>
        <w:t>удосконалення умінь та навичок щодо розробки теоретико-прикладного дослідження;</w:t>
      </w:r>
    </w:p>
    <w:p w:rsidR="00540069" w:rsidRPr="00CC17DB" w:rsidRDefault="00540069" w:rsidP="00BA303E">
      <w:pPr>
        <w:numPr>
          <w:ilvl w:val="0"/>
          <w:numId w:val="16"/>
        </w:numPr>
        <w:spacing w:line="360" w:lineRule="auto"/>
        <w:jc w:val="both"/>
        <w:rPr>
          <w:sz w:val="28"/>
          <w:szCs w:val="28"/>
          <w:lang w:val="ru-RU"/>
        </w:rPr>
      </w:pPr>
      <w:r w:rsidRPr="00CC17DB">
        <w:rPr>
          <w:sz w:val="28"/>
          <w:szCs w:val="28"/>
          <w:lang w:val="ru-RU"/>
        </w:rPr>
        <w:t xml:space="preserve">розвиток умінь самостійно формулювати </w:t>
      </w:r>
      <w:r w:rsidR="002872D9">
        <w:rPr>
          <w:sz w:val="28"/>
          <w:szCs w:val="28"/>
          <w:lang w:val="ru-RU"/>
        </w:rPr>
        <w:t>висновки щодо</w:t>
      </w:r>
      <w:r w:rsidRPr="00CC17DB">
        <w:rPr>
          <w:sz w:val="28"/>
          <w:szCs w:val="28"/>
          <w:lang w:val="ru-RU"/>
        </w:rPr>
        <w:t xml:space="preserve"> основних результатів магістерського дослідження.</w:t>
      </w:r>
    </w:p>
    <w:p w:rsidR="00540069" w:rsidRPr="00CC17DB" w:rsidRDefault="00540069" w:rsidP="00A972A0">
      <w:pPr>
        <w:spacing w:line="360" w:lineRule="auto"/>
        <w:ind w:firstLine="360"/>
        <w:jc w:val="both"/>
        <w:rPr>
          <w:sz w:val="28"/>
          <w:szCs w:val="28"/>
        </w:rPr>
      </w:pPr>
      <w:r w:rsidRPr="00CC17DB">
        <w:rPr>
          <w:sz w:val="28"/>
          <w:szCs w:val="28"/>
        </w:rPr>
        <w:t>Невід’ємною частиною роботи є практичний доробок, а саме, створення і відображення в додатках певних баз даних, які відповідають темі, теоретичним положенням роботи та ілюструють її практичне значення.</w:t>
      </w:r>
    </w:p>
    <w:p w:rsidR="00540069" w:rsidRPr="00CC17DB" w:rsidRDefault="00540069" w:rsidP="00A972A0">
      <w:pPr>
        <w:spacing w:line="360" w:lineRule="auto"/>
        <w:jc w:val="both"/>
        <w:rPr>
          <w:sz w:val="28"/>
          <w:szCs w:val="28"/>
          <w:lang w:val="ru-RU"/>
        </w:rPr>
      </w:pPr>
      <w:r w:rsidRPr="00CC17DB">
        <w:rPr>
          <w:sz w:val="28"/>
          <w:szCs w:val="28"/>
          <w:lang w:val="ru-RU"/>
        </w:rPr>
        <w:t xml:space="preserve">Магістерська дисертація повинна продемонструвати: </w:t>
      </w:r>
    </w:p>
    <w:p w:rsidR="00540069" w:rsidRPr="00CC17DB" w:rsidRDefault="00540069" w:rsidP="00BA303E">
      <w:pPr>
        <w:numPr>
          <w:ilvl w:val="0"/>
          <w:numId w:val="17"/>
        </w:numPr>
        <w:spacing w:line="360" w:lineRule="auto"/>
        <w:jc w:val="both"/>
        <w:rPr>
          <w:sz w:val="28"/>
          <w:szCs w:val="28"/>
          <w:lang w:val="ru-RU"/>
        </w:rPr>
      </w:pPr>
      <w:r w:rsidRPr="00CC17DB">
        <w:rPr>
          <w:sz w:val="28"/>
          <w:szCs w:val="28"/>
          <w:lang w:val="ru-RU"/>
        </w:rPr>
        <w:t>фундаментальні знання виконавця в галузі перекладознавства;</w:t>
      </w:r>
    </w:p>
    <w:p w:rsidR="00540069" w:rsidRPr="00CC17DB" w:rsidRDefault="00540069" w:rsidP="00BA303E">
      <w:pPr>
        <w:numPr>
          <w:ilvl w:val="0"/>
          <w:numId w:val="17"/>
        </w:numPr>
        <w:spacing w:line="360" w:lineRule="auto"/>
        <w:jc w:val="both"/>
        <w:rPr>
          <w:sz w:val="28"/>
          <w:szCs w:val="28"/>
          <w:lang w:val="ru-RU"/>
        </w:rPr>
      </w:pPr>
      <w:r w:rsidRPr="00CC17DB">
        <w:rPr>
          <w:sz w:val="28"/>
          <w:szCs w:val="28"/>
          <w:lang w:val="ru-RU"/>
        </w:rPr>
        <w:t xml:space="preserve">вміння самостійно </w:t>
      </w:r>
      <w:r w:rsidR="00EE7D3D">
        <w:rPr>
          <w:sz w:val="28"/>
          <w:szCs w:val="28"/>
          <w:lang w:val="ru-RU"/>
        </w:rPr>
        <w:t>здійснювати</w:t>
      </w:r>
      <w:r w:rsidRPr="00CC17DB">
        <w:rPr>
          <w:sz w:val="28"/>
          <w:szCs w:val="28"/>
          <w:lang w:val="ru-RU"/>
        </w:rPr>
        <w:t xml:space="preserve"> науково-дослідну роботу з питань перекладознавства;</w:t>
      </w:r>
    </w:p>
    <w:p w:rsidR="00540069" w:rsidRPr="00CC17DB" w:rsidRDefault="00540069" w:rsidP="00BA303E">
      <w:pPr>
        <w:numPr>
          <w:ilvl w:val="0"/>
          <w:numId w:val="17"/>
        </w:numPr>
        <w:spacing w:line="360" w:lineRule="auto"/>
        <w:jc w:val="both"/>
        <w:rPr>
          <w:sz w:val="28"/>
          <w:szCs w:val="28"/>
          <w:lang w:val="ru-RU"/>
        </w:rPr>
      </w:pPr>
      <w:r w:rsidRPr="00CC17DB">
        <w:rPr>
          <w:sz w:val="28"/>
          <w:szCs w:val="28"/>
          <w:lang w:val="ru-RU"/>
        </w:rPr>
        <w:t xml:space="preserve">володіння концепціями гуманітарних </w:t>
      </w:r>
      <w:r w:rsidR="00EE7D3D">
        <w:rPr>
          <w:sz w:val="28"/>
          <w:szCs w:val="28"/>
          <w:lang w:val="ru-RU"/>
        </w:rPr>
        <w:t>і</w:t>
      </w:r>
      <w:r w:rsidRPr="00CC17DB">
        <w:rPr>
          <w:sz w:val="28"/>
          <w:szCs w:val="28"/>
          <w:lang w:val="ru-RU"/>
        </w:rPr>
        <w:t xml:space="preserve"> суспільних наук,</w:t>
      </w:r>
      <w:r w:rsidR="00EE7D3D">
        <w:rPr>
          <w:sz w:val="28"/>
          <w:szCs w:val="28"/>
          <w:lang w:val="ru-RU"/>
        </w:rPr>
        <w:t xml:space="preserve"> </w:t>
      </w:r>
      <w:r w:rsidRPr="00CC17DB">
        <w:rPr>
          <w:sz w:val="28"/>
          <w:szCs w:val="28"/>
          <w:lang w:val="ru-RU"/>
        </w:rPr>
        <w:t>вміння користуватися методами цих наук у науково-дослідницьк</w:t>
      </w:r>
      <w:r w:rsidR="00EE7D3D">
        <w:rPr>
          <w:sz w:val="28"/>
          <w:szCs w:val="28"/>
          <w:lang w:val="ru-RU"/>
        </w:rPr>
        <w:t>ій</w:t>
      </w:r>
      <w:r w:rsidRPr="00CC17DB">
        <w:rPr>
          <w:sz w:val="28"/>
          <w:szCs w:val="28"/>
          <w:lang w:val="ru-RU"/>
        </w:rPr>
        <w:t xml:space="preserve"> діяльності;</w:t>
      </w:r>
    </w:p>
    <w:p w:rsidR="00540069" w:rsidRPr="00CC17DB" w:rsidRDefault="00540069" w:rsidP="00BA303E">
      <w:pPr>
        <w:numPr>
          <w:ilvl w:val="0"/>
          <w:numId w:val="17"/>
        </w:numPr>
        <w:spacing w:line="360" w:lineRule="auto"/>
        <w:jc w:val="both"/>
        <w:rPr>
          <w:sz w:val="28"/>
          <w:szCs w:val="28"/>
          <w:lang w:val="ru-RU"/>
        </w:rPr>
      </w:pPr>
      <w:r w:rsidRPr="00CC17DB">
        <w:rPr>
          <w:sz w:val="28"/>
          <w:szCs w:val="28"/>
          <w:lang w:val="ru-RU"/>
        </w:rPr>
        <w:t>досконале володіння українською мовою та двома іноземними мовами;</w:t>
      </w:r>
    </w:p>
    <w:p w:rsidR="00540069" w:rsidRPr="00CC17DB" w:rsidRDefault="00540069" w:rsidP="00BA303E">
      <w:pPr>
        <w:numPr>
          <w:ilvl w:val="0"/>
          <w:numId w:val="17"/>
        </w:numPr>
        <w:spacing w:line="360" w:lineRule="auto"/>
        <w:jc w:val="both"/>
        <w:rPr>
          <w:sz w:val="28"/>
          <w:szCs w:val="28"/>
          <w:lang w:val="ru-RU"/>
        </w:rPr>
      </w:pPr>
      <w:r w:rsidRPr="00CC17DB">
        <w:rPr>
          <w:sz w:val="28"/>
          <w:szCs w:val="28"/>
          <w:lang w:val="ru-RU"/>
        </w:rPr>
        <w:t>фундаментальні знання з теорії перекладу та володіння методикою аналізу текстів різних стилів і жанрів;</w:t>
      </w:r>
    </w:p>
    <w:p w:rsidR="00540069" w:rsidRPr="00CC17DB" w:rsidRDefault="00540069" w:rsidP="00BA303E">
      <w:pPr>
        <w:numPr>
          <w:ilvl w:val="0"/>
          <w:numId w:val="17"/>
        </w:numPr>
        <w:spacing w:line="360" w:lineRule="auto"/>
        <w:jc w:val="both"/>
        <w:rPr>
          <w:sz w:val="28"/>
          <w:szCs w:val="28"/>
          <w:lang w:val="ru-RU"/>
        </w:rPr>
      </w:pPr>
      <w:r w:rsidRPr="00CC17DB">
        <w:rPr>
          <w:sz w:val="28"/>
          <w:szCs w:val="28"/>
          <w:lang w:val="ru-RU"/>
        </w:rPr>
        <w:t>вміння користуватися науковою літературою, аналізувати стан справ з питань своєї спеціальності;</w:t>
      </w:r>
    </w:p>
    <w:p w:rsidR="00540069" w:rsidRPr="00CC17DB" w:rsidRDefault="00540069" w:rsidP="00BA303E">
      <w:pPr>
        <w:numPr>
          <w:ilvl w:val="0"/>
          <w:numId w:val="17"/>
        </w:numPr>
        <w:spacing w:line="360" w:lineRule="auto"/>
        <w:jc w:val="both"/>
        <w:rPr>
          <w:sz w:val="28"/>
          <w:szCs w:val="28"/>
          <w:lang w:val="ru-RU"/>
        </w:rPr>
      </w:pPr>
      <w:r w:rsidRPr="00CC17DB">
        <w:rPr>
          <w:sz w:val="28"/>
          <w:szCs w:val="28"/>
          <w:lang w:val="ru-RU"/>
        </w:rPr>
        <w:t>володіння сучасними науковими методами філологічних досліджень;</w:t>
      </w:r>
    </w:p>
    <w:p w:rsidR="00540069" w:rsidRPr="00CC17DB" w:rsidRDefault="00540069" w:rsidP="00BA303E">
      <w:pPr>
        <w:numPr>
          <w:ilvl w:val="0"/>
          <w:numId w:val="17"/>
        </w:numPr>
        <w:spacing w:line="360" w:lineRule="auto"/>
        <w:jc w:val="both"/>
        <w:rPr>
          <w:sz w:val="28"/>
          <w:szCs w:val="28"/>
          <w:lang w:val="ru-RU"/>
        </w:rPr>
      </w:pPr>
      <w:r w:rsidRPr="00CC17DB">
        <w:rPr>
          <w:sz w:val="28"/>
          <w:szCs w:val="28"/>
          <w:lang w:val="ru-RU"/>
        </w:rPr>
        <w:t>вміння працювати з комп’ютерною технікою та ефективно</w:t>
      </w:r>
      <w:r w:rsidR="00EE7D3D">
        <w:rPr>
          <w:sz w:val="28"/>
          <w:szCs w:val="28"/>
          <w:lang w:val="ru-RU"/>
        </w:rPr>
        <w:t xml:space="preserve"> </w:t>
      </w:r>
      <w:r w:rsidRPr="00CC17DB">
        <w:rPr>
          <w:sz w:val="28"/>
          <w:szCs w:val="28"/>
          <w:lang w:val="ru-RU"/>
        </w:rPr>
        <w:t>використовувати її для обробки матеріалу і результатів досліджень у галузі філології та перекладознавства.</w:t>
      </w:r>
    </w:p>
    <w:p w:rsidR="00540069" w:rsidRPr="00CC17DB" w:rsidRDefault="00540069" w:rsidP="00BA303E">
      <w:pPr>
        <w:numPr>
          <w:ilvl w:val="0"/>
          <w:numId w:val="17"/>
        </w:numPr>
        <w:spacing w:line="360" w:lineRule="auto"/>
        <w:jc w:val="both"/>
        <w:rPr>
          <w:color w:val="000000"/>
          <w:sz w:val="28"/>
          <w:szCs w:val="28"/>
        </w:rPr>
      </w:pPr>
      <w:r w:rsidRPr="00CC17DB">
        <w:rPr>
          <w:color w:val="000000"/>
          <w:sz w:val="28"/>
          <w:szCs w:val="28"/>
        </w:rPr>
        <w:t xml:space="preserve">вибирати необхідні методи дослідження, модифікувати </w:t>
      </w:r>
      <w:r w:rsidR="00EE7D3D">
        <w:rPr>
          <w:color w:val="000000"/>
          <w:sz w:val="28"/>
          <w:szCs w:val="28"/>
        </w:rPr>
        <w:t>наявні</w:t>
      </w:r>
      <w:r w:rsidRPr="00CC17DB">
        <w:rPr>
          <w:color w:val="000000"/>
          <w:sz w:val="28"/>
          <w:szCs w:val="28"/>
        </w:rPr>
        <w:t xml:space="preserve"> і розробляти нові методи, виходячи із завдань конкретного дослідження;</w:t>
      </w:r>
    </w:p>
    <w:p w:rsidR="00540069" w:rsidRPr="00EE7D3D" w:rsidRDefault="00540069" w:rsidP="00BA303E">
      <w:pPr>
        <w:numPr>
          <w:ilvl w:val="0"/>
          <w:numId w:val="17"/>
        </w:numPr>
        <w:spacing w:line="360" w:lineRule="auto"/>
        <w:jc w:val="both"/>
        <w:rPr>
          <w:color w:val="000000"/>
          <w:sz w:val="28"/>
          <w:szCs w:val="28"/>
        </w:rPr>
      </w:pPr>
      <w:r w:rsidRPr="00EE7D3D">
        <w:rPr>
          <w:color w:val="000000"/>
          <w:sz w:val="28"/>
          <w:szCs w:val="28"/>
        </w:rPr>
        <w:t xml:space="preserve">опрацьовувати </w:t>
      </w:r>
      <w:r w:rsidR="00EE7D3D" w:rsidRPr="00EE7D3D">
        <w:rPr>
          <w:color w:val="000000"/>
          <w:sz w:val="28"/>
          <w:szCs w:val="28"/>
        </w:rPr>
        <w:t>здобуті</w:t>
      </w:r>
      <w:r w:rsidRPr="00EE7D3D">
        <w:rPr>
          <w:color w:val="000000"/>
          <w:sz w:val="28"/>
          <w:szCs w:val="28"/>
        </w:rPr>
        <w:t xml:space="preserve"> результати, аналізувати і переосмислювати їх, враховуючи сучасні наукові дані;</w:t>
      </w:r>
    </w:p>
    <w:p w:rsidR="00540069" w:rsidRPr="00CC17DB" w:rsidRDefault="00540069" w:rsidP="00BA303E">
      <w:pPr>
        <w:numPr>
          <w:ilvl w:val="0"/>
          <w:numId w:val="17"/>
        </w:numPr>
        <w:spacing w:line="360" w:lineRule="auto"/>
        <w:jc w:val="both"/>
        <w:rPr>
          <w:color w:val="000000"/>
          <w:sz w:val="28"/>
          <w:szCs w:val="28"/>
          <w:lang w:val="ru-RU"/>
        </w:rPr>
      </w:pPr>
      <w:r w:rsidRPr="00CC17DB">
        <w:rPr>
          <w:color w:val="000000"/>
          <w:sz w:val="28"/>
          <w:szCs w:val="28"/>
          <w:lang w:val="ru-RU"/>
        </w:rPr>
        <w:t xml:space="preserve">вести бібліографічну роботу </w:t>
      </w:r>
      <w:r w:rsidR="00EE7D3D">
        <w:rPr>
          <w:color w:val="000000"/>
          <w:sz w:val="28"/>
          <w:szCs w:val="28"/>
          <w:lang w:val="ru-RU"/>
        </w:rPr>
        <w:t>і</w:t>
      </w:r>
      <w:r w:rsidRPr="00CC17DB">
        <w:rPr>
          <w:color w:val="000000"/>
          <w:sz w:val="28"/>
          <w:szCs w:val="28"/>
          <w:lang w:val="ru-RU"/>
        </w:rPr>
        <w:t>з залученням сучасних інформаційних технологій.</w:t>
      </w:r>
    </w:p>
    <w:p w:rsidR="00540069" w:rsidRPr="00CC17DB" w:rsidRDefault="00540069" w:rsidP="00A972A0">
      <w:pPr>
        <w:spacing w:line="360" w:lineRule="auto"/>
        <w:ind w:firstLine="708"/>
        <w:jc w:val="both"/>
        <w:rPr>
          <w:sz w:val="28"/>
          <w:szCs w:val="28"/>
          <w:lang w:val="ru-RU"/>
        </w:rPr>
      </w:pPr>
      <w:r w:rsidRPr="00CC17DB">
        <w:rPr>
          <w:sz w:val="28"/>
          <w:szCs w:val="28"/>
          <w:lang w:val="ru-RU"/>
        </w:rPr>
        <w:t xml:space="preserve">Невід’ємною частиною роботи є практичний доробок, а саме, створення і відображення в додатках певних баз даних, які  відповідають темі, теоретичним положенням роботи </w:t>
      </w:r>
      <w:r w:rsidR="00EE7D3D">
        <w:rPr>
          <w:sz w:val="28"/>
          <w:szCs w:val="28"/>
          <w:lang w:val="ru-RU"/>
        </w:rPr>
        <w:t>й</w:t>
      </w:r>
      <w:r w:rsidRPr="00CC17DB">
        <w:rPr>
          <w:sz w:val="28"/>
          <w:szCs w:val="28"/>
          <w:lang w:val="ru-RU"/>
        </w:rPr>
        <w:t xml:space="preserve"> ілюструють її практичне значення.</w:t>
      </w:r>
    </w:p>
    <w:p w:rsidR="00540069" w:rsidRPr="00CC17DB" w:rsidRDefault="00540069" w:rsidP="00A972A0">
      <w:pPr>
        <w:spacing w:line="360" w:lineRule="auto"/>
        <w:ind w:firstLine="708"/>
        <w:jc w:val="both"/>
        <w:rPr>
          <w:sz w:val="28"/>
          <w:szCs w:val="28"/>
        </w:rPr>
      </w:pPr>
      <w:r w:rsidRPr="00CC17DB">
        <w:rPr>
          <w:sz w:val="28"/>
          <w:szCs w:val="28"/>
        </w:rPr>
        <w:t>Назва магістерської дисертації має бути стислою, конкретною, відповідати с</w:t>
      </w:r>
      <w:r w:rsidR="00EE7D3D">
        <w:rPr>
          <w:sz w:val="28"/>
          <w:szCs w:val="28"/>
        </w:rPr>
        <w:t>пеціальності й сутності досліджува</w:t>
      </w:r>
      <w:r w:rsidRPr="00CC17DB">
        <w:rPr>
          <w:sz w:val="28"/>
          <w:szCs w:val="28"/>
        </w:rPr>
        <w:t xml:space="preserve">ної проблеми, указувати на предмет і мету наукового дослідження. </w:t>
      </w:r>
    </w:p>
    <w:p w:rsidR="00540069" w:rsidRPr="00EE7D3D" w:rsidRDefault="00540069" w:rsidP="00A972A0">
      <w:pPr>
        <w:spacing w:line="360" w:lineRule="auto"/>
        <w:ind w:firstLine="708"/>
        <w:jc w:val="both"/>
        <w:rPr>
          <w:sz w:val="28"/>
          <w:szCs w:val="28"/>
        </w:rPr>
      </w:pPr>
      <w:r w:rsidRPr="00CC17DB">
        <w:rPr>
          <w:sz w:val="28"/>
          <w:szCs w:val="28"/>
        </w:rPr>
        <w:t xml:space="preserve">Тема й зміст дисертаційної роботи </w:t>
      </w:r>
      <w:r w:rsidR="00EE7D3D">
        <w:rPr>
          <w:sz w:val="28"/>
          <w:szCs w:val="28"/>
        </w:rPr>
        <w:t>мають</w:t>
      </w:r>
      <w:r w:rsidRPr="00CC17DB">
        <w:rPr>
          <w:sz w:val="28"/>
          <w:szCs w:val="28"/>
        </w:rPr>
        <w:t xml:space="preserve"> </w:t>
      </w:r>
      <w:r w:rsidRPr="00CC17DB">
        <w:rPr>
          <w:rStyle w:val="b1"/>
          <w:b w:val="0"/>
          <w:bCs w:val="0"/>
          <w:sz w:val="28"/>
          <w:szCs w:val="28"/>
        </w:rPr>
        <w:t>відповідати спеціальності магістранта.</w:t>
      </w:r>
      <w:r w:rsidRPr="00CC17DB">
        <w:rPr>
          <w:sz w:val="28"/>
          <w:szCs w:val="28"/>
        </w:rPr>
        <w:t xml:space="preserve"> </w:t>
      </w:r>
      <w:r w:rsidRPr="00EE7D3D">
        <w:rPr>
          <w:sz w:val="28"/>
          <w:szCs w:val="28"/>
        </w:rPr>
        <w:t xml:space="preserve">Одна з можливих помилок – </w:t>
      </w:r>
      <w:r w:rsidR="00EE7D3D" w:rsidRPr="00EE7D3D">
        <w:rPr>
          <w:sz w:val="28"/>
          <w:szCs w:val="28"/>
        </w:rPr>
        <w:t>невідповідність</w:t>
      </w:r>
      <w:r w:rsidR="00EE7D3D">
        <w:rPr>
          <w:sz w:val="28"/>
          <w:szCs w:val="28"/>
        </w:rPr>
        <w:t xml:space="preserve"> обраного</w:t>
      </w:r>
      <w:r w:rsidRPr="00EE7D3D">
        <w:rPr>
          <w:sz w:val="28"/>
          <w:szCs w:val="28"/>
        </w:rPr>
        <w:t xml:space="preserve"> об’єкт</w:t>
      </w:r>
      <w:r w:rsidR="00EE7D3D">
        <w:rPr>
          <w:sz w:val="28"/>
          <w:szCs w:val="28"/>
        </w:rPr>
        <w:t>а</w:t>
      </w:r>
      <w:r w:rsidRPr="00EE7D3D">
        <w:rPr>
          <w:sz w:val="28"/>
          <w:szCs w:val="28"/>
        </w:rPr>
        <w:t xml:space="preserve"> дослідження </w:t>
      </w:r>
      <w:r w:rsidR="00EE7D3D">
        <w:rPr>
          <w:sz w:val="28"/>
          <w:szCs w:val="28"/>
        </w:rPr>
        <w:t>спеціальності, тобто неналежність</w:t>
      </w:r>
      <w:r w:rsidRPr="00EE7D3D">
        <w:rPr>
          <w:sz w:val="28"/>
          <w:szCs w:val="28"/>
        </w:rPr>
        <w:t xml:space="preserve"> до певного класу узагальненого об’єкта діяльності фахівця даної спеціальності. То</w:t>
      </w:r>
      <w:r w:rsidR="00EE7D3D" w:rsidRPr="00EE7D3D">
        <w:rPr>
          <w:sz w:val="28"/>
          <w:szCs w:val="28"/>
        </w:rPr>
        <w:t>ж</w:t>
      </w:r>
      <w:r w:rsidRPr="00EE7D3D">
        <w:rPr>
          <w:sz w:val="28"/>
          <w:szCs w:val="28"/>
        </w:rPr>
        <w:t xml:space="preserve"> </w:t>
      </w:r>
      <w:r w:rsidR="00EE7D3D" w:rsidRPr="00EE7D3D">
        <w:rPr>
          <w:sz w:val="28"/>
          <w:szCs w:val="28"/>
        </w:rPr>
        <w:t>слід</w:t>
      </w:r>
      <w:r w:rsidRPr="00EE7D3D">
        <w:rPr>
          <w:sz w:val="28"/>
          <w:szCs w:val="28"/>
        </w:rPr>
        <w:t xml:space="preserve"> </w:t>
      </w:r>
      <w:r w:rsidR="00EE7D3D" w:rsidRPr="00EE7D3D">
        <w:rPr>
          <w:sz w:val="28"/>
          <w:szCs w:val="28"/>
        </w:rPr>
        <w:t>найвідповідальніше</w:t>
      </w:r>
      <w:r w:rsidRPr="00EE7D3D">
        <w:rPr>
          <w:sz w:val="28"/>
          <w:szCs w:val="28"/>
        </w:rPr>
        <w:t xml:space="preserve"> підійти до вибору об’єкта дослідження й теми дисертації.</w:t>
      </w:r>
    </w:p>
    <w:p w:rsidR="00540069" w:rsidRPr="00EE7D3D" w:rsidRDefault="00540069" w:rsidP="00A972A0">
      <w:pPr>
        <w:spacing w:line="360" w:lineRule="auto"/>
        <w:rPr>
          <w:sz w:val="28"/>
          <w:szCs w:val="28"/>
        </w:rPr>
      </w:pPr>
    </w:p>
    <w:p w:rsidR="00540069" w:rsidRPr="00CC17DB" w:rsidRDefault="00540069" w:rsidP="00000752">
      <w:pPr>
        <w:spacing w:line="360" w:lineRule="auto"/>
        <w:ind w:firstLine="708"/>
        <w:rPr>
          <w:b/>
          <w:sz w:val="28"/>
          <w:szCs w:val="28"/>
          <w:lang w:val="ru-RU"/>
        </w:rPr>
      </w:pPr>
      <w:r w:rsidRPr="00000752">
        <w:rPr>
          <w:b/>
          <w:sz w:val="28"/>
          <w:szCs w:val="28"/>
          <w:lang w:val="ru-RU"/>
        </w:rPr>
        <w:t>Вимоги до змісту магістерської дисертації</w:t>
      </w:r>
      <w:r w:rsidRPr="00CC17DB">
        <w:rPr>
          <w:b/>
          <w:sz w:val="28"/>
          <w:szCs w:val="28"/>
          <w:lang w:val="ru-RU"/>
        </w:rPr>
        <w:t xml:space="preserve"> </w:t>
      </w:r>
    </w:p>
    <w:p w:rsidR="00540069" w:rsidRPr="00CC17DB" w:rsidRDefault="00540069" w:rsidP="00000752">
      <w:pPr>
        <w:spacing w:line="360" w:lineRule="auto"/>
        <w:ind w:firstLine="708"/>
        <w:rPr>
          <w:bCs/>
          <w:sz w:val="28"/>
          <w:szCs w:val="28"/>
        </w:rPr>
      </w:pPr>
      <w:r w:rsidRPr="00CC17DB">
        <w:rPr>
          <w:spacing w:val="-2"/>
          <w:sz w:val="28"/>
          <w:szCs w:val="28"/>
        </w:rPr>
        <w:t>Магістерська дисертація</w:t>
      </w:r>
      <w:r w:rsidRPr="00CC17DB">
        <w:rPr>
          <w:sz w:val="28"/>
          <w:szCs w:val="28"/>
        </w:rPr>
        <w:t xml:space="preserve"> з проблематики перекладу (з акцентуванням на галузевий переклад) </w:t>
      </w:r>
      <w:r w:rsidRPr="00CC17DB">
        <w:rPr>
          <w:spacing w:val="-4"/>
          <w:sz w:val="28"/>
          <w:szCs w:val="28"/>
        </w:rPr>
        <w:t xml:space="preserve">– це результат  дослідження певного об’єкта, його характеристик, властивостей, способів перекладу (що є предметом дослідження). Об’єкт дослідження має належати до класу узагальненого об’єкта діяльності фахівця певної спеціальності, що зазначено у відповідній освітньо-кваліфікаційній характеристиці. </w:t>
      </w:r>
    </w:p>
    <w:p w:rsidR="00540069" w:rsidRPr="00CC17DB" w:rsidRDefault="00540069" w:rsidP="00A972A0">
      <w:pPr>
        <w:spacing w:line="360" w:lineRule="auto"/>
        <w:ind w:firstLine="708"/>
        <w:jc w:val="both"/>
        <w:rPr>
          <w:spacing w:val="-4"/>
          <w:sz w:val="28"/>
          <w:szCs w:val="28"/>
        </w:rPr>
      </w:pPr>
      <w:r w:rsidRPr="00CC17DB">
        <w:rPr>
          <w:spacing w:val="-4"/>
          <w:sz w:val="28"/>
          <w:szCs w:val="28"/>
        </w:rPr>
        <w:t xml:space="preserve">Магістерська </w:t>
      </w:r>
      <w:r w:rsidRPr="00CC17DB">
        <w:rPr>
          <w:spacing w:val="-2"/>
          <w:sz w:val="28"/>
          <w:szCs w:val="28"/>
        </w:rPr>
        <w:t>дисертація</w:t>
      </w:r>
      <w:r w:rsidRPr="00CC17DB">
        <w:rPr>
          <w:spacing w:val="-4"/>
          <w:sz w:val="28"/>
          <w:szCs w:val="28"/>
        </w:rPr>
        <w:t xml:space="preserve"> є кваліфікаційною роботою з певної спеціальності, її зміст має розкрити наявність у автора компетенцій, які зазначені у відповідній освітньо-кваліфікаційн</w:t>
      </w:r>
      <w:r w:rsidR="00000752">
        <w:rPr>
          <w:spacing w:val="-4"/>
          <w:sz w:val="28"/>
          <w:szCs w:val="28"/>
        </w:rPr>
        <w:t>ій</w:t>
      </w:r>
      <w:r w:rsidRPr="00CC17DB">
        <w:rPr>
          <w:spacing w:val="-4"/>
          <w:sz w:val="28"/>
          <w:szCs w:val="28"/>
        </w:rPr>
        <w:t xml:space="preserve"> характеристиці стандарту вищої освіти. </w:t>
      </w:r>
    </w:p>
    <w:p w:rsidR="00540069" w:rsidRPr="00CC17DB" w:rsidRDefault="00540069" w:rsidP="00A972A0">
      <w:pPr>
        <w:spacing w:line="360" w:lineRule="auto"/>
        <w:ind w:firstLine="708"/>
        <w:jc w:val="both"/>
        <w:rPr>
          <w:spacing w:val="-4"/>
          <w:sz w:val="28"/>
          <w:szCs w:val="28"/>
        </w:rPr>
      </w:pPr>
      <w:r w:rsidRPr="00CC17DB">
        <w:rPr>
          <w:spacing w:val="-4"/>
          <w:sz w:val="28"/>
          <w:szCs w:val="28"/>
        </w:rPr>
        <w:t xml:space="preserve">Магістерська </w:t>
      </w:r>
      <w:r w:rsidRPr="00CC17DB">
        <w:rPr>
          <w:spacing w:val="-2"/>
          <w:sz w:val="28"/>
          <w:szCs w:val="28"/>
        </w:rPr>
        <w:t>дисертація</w:t>
      </w:r>
      <w:r w:rsidRPr="00CC17DB">
        <w:rPr>
          <w:spacing w:val="-4"/>
          <w:sz w:val="28"/>
          <w:szCs w:val="28"/>
        </w:rPr>
        <w:t xml:space="preserve"> виконується на базі теоретичних знань і практичного досвіду, що </w:t>
      </w:r>
      <w:r w:rsidR="00000752">
        <w:rPr>
          <w:spacing w:val="-4"/>
          <w:sz w:val="28"/>
          <w:szCs w:val="28"/>
        </w:rPr>
        <w:t>здобуті</w:t>
      </w:r>
      <w:r w:rsidRPr="00CC17DB">
        <w:rPr>
          <w:spacing w:val="-4"/>
          <w:sz w:val="28"/>
          <w:szCs w:val="28"/>
        </w:rPr>
        <w:t xml:space="preserve"> студентом протягом усього терміну навчання й самостійної науково-дослідної роботи. </w:t>
      </w:r>
    </w:p>
    <w:p w:rsidR="00540069" w:rsidRPr="00CC17DB" w:rsidRDefault="00540069" w:rsidP="00A972A0">
      <w:pPr>
        <w:spacing w:line="360" w:lineRule="auto"/>
        <w:ind w:firstLine="708"/>
        <w:jc w:val="both"/>
        <w:rPr>
          <w:sz w:val="28"/>
          <w:szCs w:val="28"/>
          <w:lang w:val="ru-RU"/>
        </w:rPr>
      </w:pPr>
      <w:r w:rsidRPr="00CC17DB">
        <w:rPr>
          <w:sz w:val="28"/>
          <w:szCs w:val="28"/>
        </w:rPr>
        <w:t xml:space="preserve">Зміст дисертації має відповідати її темі. </w:t>
      </w:r>
      <w:r w:rsidRPr="00CC17DB">
        <w:rPr>
          <w:sz w:val="28"/>
          <w:szCs w:val="28"/>
          <w:lang w:val="ru-RU"/>
        </w:rPr>
        <w:t xml:space="preserve">Матеріал дисертації має бути цілком присвячений темі роботи, досягненню мети, вирішенню завдань, що поставлені. Неприпустимі будь-які відступи, що не </w:t>
      </w:r>
      <w:r w:rsidR="00000752">
        <w:rPr>
          <w:sz w:val="28"/>
          <w:szCs w:val="28"/>
          <w:lang w:val="ru-RU"/>
        </w:rPr>
        <w:t>стосуються</w:t>
      </w:r>
      <w:r w:rsidRPr="00CC17DB">
        <w:rPr>
          <w:sz w:val="28"/>
          <w:szCs w:val="28"/>
          <w:lang w:val="ru-RU"/>
        </w:rPr>
        <w:t xml:space="preserve"> завдань дослідження.     </w:t>
      </w:r>
    </w:p>
    <w:p w:rsidR="00540069" w:rsidRPr="00CC17DB" w:rsidRDefault="00540069" w:rsidP="00A972A0">
      <w:pPr>
        <w:spacing w:line="360" w:lineRule="auto"/>
        <w:ind w:firstLine="708"/>
        <w:rPr>
          <w:sz w:val="28"/>
          <w:szCs w:val="28"/>
        </w:rPr>
      </w:pPr>
      <w:r w:rsidRPr="00CC17DB">
        <w:rPr>
          <w:sz w:val="28"/>
          <w:szCs w:val="28"/>
        </w:rPr>
        <w:t xml:space="preserve">Зміст </w:t>
      </w:r>
      <w:r w:rsidRPr="00CC17DB">
        <w:rPr>
          <w:spacing w:val="-4"/>
          <w:sz w:val="28"/>
          <w:szCs w:val="28"/>
        </w:rPr>
        <w:t xml:space="preserve">магістерської </w:t>
      </w:r>
      <w:r w:rsidRPr="00CC17DB">
        <w:rPr>
          <w:spacing w:val="-2"/>
          <w:sz w:val="28"/>
          <w:szCs w:val="28"/>
        </w:rPr>
        <w:t>дисертації</w:t>
      </w:r>
      <w:r w:rsidRPr="00CC17DB">
        <w:rPr>
          <w:spacing w:val="-4"/>
          <w:sz w:val="28"/>
          <w:szCs w:val="28"/>
        </w:rPr>
        <w:t xml:space="preserve"> </w:t>
      </w:r>
      <w:r w:rsidRPr="00CC17DB">
        <w:rPr>
          <w:sz w:val="28"/>
          <w:szCs w:val="28"/>
        </w:rPr>
        <w:t>передбачає:</w:t>
      </w:r>
    </w:p>
    <w:p w:rsidR="00540069" w:rsidRPr="00CC17DB" w:rsidRDefault="00540069" w:rsidP="00BA303E">
      <w:pPr>
        <w:numPr>
          <w:ilvl w:val="0"/>
          <w:numId w:val="20"/>
        </w:numPr>
        <w:spacing w:line="360" w:lineRule="auto"/>
        <w:jc w:val="both"/>
        <w:rPr>
          <w:sz w:val="28"/>
          <w:szCs w:val="28"/>
        </w:rPr>
      </w:pPr>
      <w:r w:rsidRPr="00CC17DB">
        <w:rPr>
          <w:sz w:val="28"/>
          <w:szCs w:val="28"/>
        </w:rPr>
        <w:t>формулювання наукової проблеми, визначення об’єкта, предмета та мети дослідження, аналіз стану рішення проблеми за матеріалами вітчизняних і зарубіжних публікацій, обґрунтування цілей дослідження;</w:t>
      </w:r>
    </w:p>
    <w:p w:rsidR="00540069" w:rsidRPr="00CC17DB" w:rsidRDefault="00540069" w:rsidP="00BA303E">
      <w:pPr>
        <w:numPr>
          <w:ilvl w:val="0"/>
          <w:numId w:val="20"/>
        </w:numPr>
        <w:spacing w:line="360" w:lineRule="auto"/>
        <w:jc w:val="both"/>
        <w:rPr>
          <w:sz w:val="28"/>
          <w:szCs w:val="28"/>
          <w:lang w:val="ru-RU"/>
        </w:rPr>
      </w:pPr>
      <w:r w:rsidRPr="00CC17DB">
        <w:rPr>
          <w:sz w:val="28"/>
          <w:szCs w:val="28"/>
          <w:lang w:val="ru-RU"/>
        </w:rPr>
        <w:t>аналіз можливих методів та методик досліджень, обґрунтований вибір (розробку) методу (методики) дослідження;</w:t>
      </w:r>
    </w:p>
    <w:p w:rsidR="00540069" w:rsidRPr="00CC17DB" w:rsidRDefault="00540069" w:rsidP="00BA303E">
      <w:pPr>
        <w:numPr>
          <w:ilvl w:val="0"/>
          <w:numId w:val="20"/>
        </w:numPr>
        <w:spacing w:line="360" w:lineRule="auto"/>
        <w:jc w:val="both"/>
        <w:rPr>
          <w:sz w:val="28"/>
          <w:szCs w:val="28"/>
          <w:lang w:val="ru-RU"/>
        </w:rPr>
      </w:pPr>
      <w:r w:rsidRPr="00CC17DB">
        <w:rPr>
          <w:sz w:val="28"/>
          <w:szCs w:val="28"/>
          <w:lang w:val="ru-RU"/>
        </w:rPr>
        <w:t>науковий аналіз і узагальнення фактичного матеріалу, який використовується в процесі дослідження;</w:t>
      </w:r>
    </w:p>
    <w:p w:rsidR="00540069" w:rsidRPr="00CC17DB" w:rsidRDefault="00540069" w:rsidP="00BA303E">
      <w:pPr>
        <w:numPr>
          <w:ilvl w:val="0"/>
          <w:numId w:val="20"/>
        </w:numPr>
        <w:spacing w:line="360" w:lineRule="auto"/>
        <w:jc w:val="both"/>
        <w:rPr>
          <w:sz w:val="28"/>
          <w:szCs w:val="28"/>
          <w:lang w:val="ru-RU"/>
        </w:rPr>
      </w:pPr>
      <w:r w:rsidRPr="00CC17DB">
        <w:rPr>
          <w:sz w:val="28"/>
          <w:szCs w:val="28"/>
          <w:lang w:val="ru-RU"/>
        </w:rPr>
        <w:t xml:space="preserve">викладення </w:t>
      </w:r>
      <w:r w:rsidR="00000752">
        <w:rPr>
          <w:sz w:val="28"/>
          <w:szCs w:val="28"/>
          <w:lang w:val="ru-RU"/>
        </w:rPr>
        <w:t>здобутих</w:t>
      </w:r>
      <w:r w:rsidRPr="00CC17DB">
        <w:rPr>
          <w:sz w:val="28"/>
          <w:szCs w:val="28"/>
          <w:lang w:val="ru-RU"/>
        </w:rPr>
        <w:t xml:space="preserve"> результатів та оцінювання їхнього теоретичного, прикладного чи науково-методичного значення;</w:t>
      </w:r>
    </w:p>
    <w:p w:rsidR="00540069" w:rsidRPr="00CC17DB" w:rsidRDefault="00540069" w:rsidP="00BA303E">
      <w:pPr>
        <w:numPr>
          <w:ilvl w:val="0"/>
          <w:numId w:val="20"/>
        </w:numPr>
        <w:spacing w:line="360" w:lineRule="auto"/>
        <w:jc w:val="both"/>
        <w:rPr>
          <w:sz w:val="28"/>
          <w:szCs w:val="28"/>
          <w:lang w:val="ru-RU"/>
        </w:rPr>
      </w:pPr>
      <w:r w:rsidRPr="00CC17DB">
        <w:rPr>
          <w:sz w:val="28"/>
          <w:szCs w:val="28"/>
          <w:lang w:val="ru-RU"/>
        </w:rPr>
        <w:t xml:space="preserve">перевірку можливостей практичної реалізації </w:t>
      </w:r>
      <w:r w:rsidR="00000752">
        <w:rPr>
          <w:sz w:val="28"/>
          <w:szCs w:val="28"/>
          <w:lang w:val="ru-RU"/>
        </w:rPr>
        <w:t>здобутих</w:t>
      </w:r>
      <w:r w:rsidR="00000752" w:rsidRPr="00CC17DB">
        <w:rPr>
          <w:sz w:val="28"/>
          <w:szCs w:val="28"/>
          <w:lang w:val="ru-RU"/>
        </w:rPr>
        <w:t xml:space="preserve"> </w:t>
      </w:r>
      <w:r w:rsidRPr="00CC17DB">
        <w:rPr>
          <w:sz w:val="28"/>
          <w:szCs w:val="28"/>
          <w:lang w:val="ru-RU"/>
        </w:rPr>
        <w:t>результатів;</w:t>
      </w:r>
    </w:p>
    <w:p w:rsidR="00540069" w:rsidRPr="00CC17DB" w:rsidRDefault="00540069" w:rsidP="00BA303E">
      <w:pPr>
        <w:numPr>
          <w:ilvl w:val="0"/>
          <w:numId w:val="20"/>
        </w:numPr>
        <w:spacing w:line="360" w:lineRule="auto"/>
        <w:jc w:val="both"/>
        <w:rPr>
          <w:sz w:val="28"/>
          <w:szCs w:val="28"/>
        </w:rPr>
      </w:pPr>
      <w:r w:rsidRPr="00CC17DB">
        <w:rPr>
          <w:sz w:val="28"/>
          <w:szCs w:val="28"/>
          <w:lang w:val="ru-RU"/>
        </w:rPr>
        <w:t xml:space="preserve">апробацію </w:t>
      </w:r>
      <w:r w:rsidR="00000752">
        <w:rPr>
          <w:sz w:val="28"/>
          <w:szCs w:val="28"/>
          <w:lang w:val="ru-RU"/>
        </w:rPr>
        <w:t>здобутих</w:t>
      </w:r>
      <w:r w:rsidR="00000752" w:rsidRPr="00CC17DB">
        <w:rPr>
          <w:sz w:val="28"/>
          <w:szCs w:val="28"/>
          <w:lang w:val="ru-RU"/>
        </w:rPr>
        <w:t xml:space="preserve"> </w:t>
      </w:r>
      <w:r w:rsidRPr="00CC17DB">
        <w:rPr>
          <w:sz w:val="28"/>
          <w:szCs w:val="28"/>
          <w:lang w:val="ru-RU"/>
        </w:rPr>
        <w:t xml:space="preserve">результатів і висновків у вигляді доповідей на наукових конференціях (не нижче </w:t>
      </w:r>
      <w:r w:rsidR="00000752">
        <w:rPr>
          <w:sz w:val="28"/>
          <w:szCs w:val="28"/>
          <w:lang w:val="ru-RU"/>
        </w:rPr>
        <w:t>за факультетський</w:t>
      </w:r>
      <w:r w:rsidRPr="00CC17DB">
        <w:rPr>
          <w:sz w:val="28"/>
          <w:szCs w:val="28"/>
          <w:lang w:val="ru-RU"/>
        </w:rPr>
        <w:t xml:space="preserve"> рів</w:t>
      </w:r>
      <w:r w:rsidR="00000752">
        <w:rPr>
          <w:sz w:val="28"/>
          <w:szCs w:val="28"/>
          <w:lang w:val="ru-RU"/>
        </w:rPr>
        <w:t>ень</w:t>
      </w:r>
      <w:r w:rsidRPr="00CC17DB">
        <w:rPr>
          <w:sz w:val="28"/>
          <w:szCs w:val="28"/>
          <w:lang w:val="ru-RU"/>
        </w:rPr>
        <w:t>) або публікацій у наукових журналах і збірника</w:t>
      </w:r>
      <w:r w:rsidR="00000752">
        <w:rPr>
          <w:sz w:val="28"/>
          <w:szCs w:val="28"/>
          <w:lang w:val="ru-RU"/>
        </w:rPr>
        <w:t xml:space="preserve">х з обов’язковими результатами </w:t>
      </w:r>
      <w:r w:rsidRPr="00CC17DB">
        <w:rPr>
          <w:sz w:val="28"/>
          <w:szCs w:val="28"/>
          <w:lang w:val="ru-RU"/>
        </w:rPr>
        <w:t xml:space="preserve">рецензування. </w:t>
      </w:r>
    </w:p>
    <w:p w:rsidR="00540069" w:rsidRPr="00CC17DB" w:rsidRDefault="00540069" w:rsidP="00A972A0">
      <w:pPr>
        <w:spacing w:line="360" w:lineRule="auto"/>
        <w:rPr>
          <w:sz w:val="28"/>
          <w:szCs w:val="28"/>
          <w:lang w:val="ru-RU"/>
        </w:rPr>
      </w:pPr>
      <w:r w:rsidRPr="00CC17DB">
        <w:rPr>
          <w:sz w:val="28"/>
          <w:szCs w:val="28"/>
          <w:lang w:val="ru-RU"/>
        </w:rPr>
        <w:t xml:space="preserve">У процесі підготовки й захисту </w:t>
      </w:r>
      <w:r w:rsidRPr="00CC17DB">
        <w:rPr>
          <w:spacing w:val="-2"/>
          <w:sz w:val="28"/>
          <w:szCs w:val="28"/>
          <w:lang w:val="ru-RU"/>
        </w:rPr>
        <w:t>дисертації</w:t>
      </w:r>
      <w:r w:rsidRPr="00CC17DB">
        <w:rPr>
          <w:sz w:val="28"/>
          <w:szCs w:val="28"/>
          <w:lang w:val="ru-RU"/>
        </w:rPr>
        <w:t xml:space="preserve"> магістрант має продемонструвати:</w:t>
      </w:r>
    </w:p>
    <w:p w:rsidR="00540069" w:rsidRPr="00CC17DB" w:rsidRDefault="00540069" w:rsidP="00BA303E">
      <w:pPr>
        <w:numPr>
          <w:ilvl w:val="0"/>
          <w:numId w:val="19"/>
        </w:numPr>
        <w:spacing w:line="360" w:lineRule="auto"/>
        <w:jc w:val="both"/>
        <w:rPr>
          <w:sz w:val="28"/>
          <w:szCs w:val="28"/>
          <w:lang w:val="ru-RU"/>
        </w:rPr>
      </w:pPr>
      <w:r w:rsidRPr="00CC17DB">
        <w:rPr>
          <w:sz w:val="28"/>
          <w:szCs w:val="28"/>
          <w:lang w:val="ru-RU"/>
        </w:rPr>
        <w:t>зд</w:t>
      </w:r>
      <w:r w:rsidR="00000752">
        <w:rPr>
          <w:sz w:val="28"/>
          <w:szCs w:val="28"/>
          <w:lang w:val="ru-RU"/>
        </w:rPr>
        <w:t>атність</w:t>
      </w:r>
      <w:r w:rsidRPr="00CC17DB">
        <w:rPr>
          <w:sz w:val="28"/>
          <w:szCs w:val="28"/>
          <w:lang w:val="ru-RU"/>
        </w:rPr>
        <w:t xml:space="preserve"> </w:t>
      </w:r>
      <w:r w:rsidR="00000752">
        <w:rPr>
          <w:sz w:val="28"/>
          <w:szCs w:val="28"/>
          <w:lang w:val="ru-RU"/>
        </w:rPr>
        <w:t>здійснювати</w:t>
      </w:r>
      <w:r w:rsidRPr="00CC17DB">
        <w:rPr>
          <w:sz w:val="28"/>
          <w:szCs w:val="28"/>
          <w:lang w:val="ru-RU"/>
        </w:rPr>
        <w:t xml:space="preserve"> системний аналіз проблеми та роз</w:t>
      </w:r>
      <w:r w:rsidR="00000752">
        <w:rPr>
          <w:sz w:val="28"/>
          <w:szCs w:val="28"/>
          <w:lang w:val="ru-RU"/>
        </w:rPr>
        <w:t>кривати</w:t>
      </w:r>
      <w:r w:rsidRPr="00CC17DB">
        <w:rPr>
          <w:sz w:val="28"/>
          <w:szCs w:val="28"/>
          <w:lang w:val="ru-RU"/>
        </w:rPr>
        <w:t xml:space="preserve"> її на підставі відомих підходів, пропонувати нові шляхи вирішення проблеми;</w:t>
      </w:r>
    </w:p>
    <w:p w:rsidR="00540069" w:rsidRPr="00CC17DB" w:rsidRDefault="00540069" w:rsidP="00BA303E">
      <w:pPr>
        <w:numPr>
          <w:ilvl w:val="0"/>
          <w:numId w:val="19"/>
        </w:numPr>
        <w:spacing w:line="360" w:lineRule="auto"/>
        <w:jc w:val="both"/>
        <w:rPr>
          <w:sz w:val="28"/>
          <w:szCs w:val="28"/>
          <w:lang w:val="ru-RU"/>
        </w:rPr>
      </w:pPr>
      <w:r w:rsidRPr="00CC17DB">
        <w:rPr>
          <w:sz w:val="28"/>
          <w:szCs w:val="28"/>
          <w:lang w:val="ru-RU"/>
        </w:rPr>
        <w:t xml:space="preserve">уміння обґрунтовано вибирати методи дослідження, модифікувати </w:t>
      </w:r>
      <w:r w:rsidR="00000752">
        <w:rPr>
          <w:sz w:val="28"/>
          <w:szCs w:val="28"/>
          <w:lang w:val="ru-RU"/>
        </w:rPr>
        <w:t>наявні</w:t>
      </w:r>
      <w:r w:rsidRPr="00CC17DB">
        <w:rPr>
          <w:sz w:val="28"/>
          <w:szCs w:val="28"/>
          <w:lang w:val="ru-RU"/>
        </w:rPr>
        <w:t xml:space="preserve"> </w:t>
      </w:r>
      <w:r w:rsidR="00000752">
        <w:rPr>
          <w:sz w:val="28"/>
          <w:szCs w:val="28"/>
          <w:lang w:val="ru-RU"/>
        </w:rPr>
        <w:t>й</w:t>
      </w:r>
      <w:r w:rsidRPr="00CC17DB">
        <w:rPr>
          <w:sz w:val="28"/>
          <w:szCs w:val="28"/>
          <w:lang w:val="ru-RU"/>
        </w:rPr>
        <w:t xml:space="preserve"> розробляти нові методи, виходячи із за</w:t>
      </w:r>
      <w:r w:rsidR="00000752">
        <w:rPr>
          <w:sz w:val="28"/>
          <w:szCs w:val="28"/>
          <w:lang w:val="ru-RU"/>
        </w:rPr>
        <w:t>вдань</w:t>
      </w:r>
      <w:r w:rsidRPr="00CC17DB">
        <w:rPr>
          <w:sz w:val="28"/>
          <w:szCs w:val="28"/>
          <w:lang w:val="ru-RU"/>
        </w:rPr>
        <w:t xml:space="preserve"> конкретного дослідження;</w:t>
      </w:r>
    </w:p>
    <w:p w:rsidR="00540069" w:rsidRPr="00CC17DB" w:rsidRDefault="00540069" w:rsidP="00BA303E">
      <w:pPr>
        <w:numPr>
          <w:ilvl w:val="0"/>
          <w:numId w:val="19"/>
        </w:numPr>
        <w:spacing w:line="360" w:lineRule="auto"/>
        <w:jc w:val="both"/>
        <w:rPr>
          <w:sz w:val="28"/>
          <w:szCs w:val="28"/>
          <w:lang w:val="ru-RU"/>
        </w:rPr>
      </w:pPr>
      <w:r w:rsidRPr="00CC17DB">
        <w:rPr>
          <w:sz w:val="28"/>
          <w:szCs w:val="28"/>
          <w:lang w:val="ru-RU"/>
        </w:rPr>
        <w:t xml:space="preserve">здатність до наукового аналізу </w:t>
      </w:r>
      <w:r w:rsidR="00000752">
        <w:rPr>
          <w:sz w:val="28"/>
          <w:szCs w:val="28"/>
          <w:lang w:val="ru-RU"/>
        </w:rPr>
        <w:t>здобутих</w:t>
      </w:r>
      <w:r w:rsidRPr="00CC17DB">
        <w:rPr>
          <w:sz w:val="28"/>
          <w:szCs w:val="28"/>
          <w:lang w:val="ru-RU"/>
        </w:rPr>
        <w:t xml:space="preserve"> результатів і розроблення висновків та положень, уміння аргументова</w:t>
      </w:r>
      <w:r w:rsidR="00000752">
        <w:rPr>
          <w:sz w:val="28"/>
          <w:szCs w:val="28"/>
          <w:lang w:val="ru-RU"/>
        </w:rPr>
        <w:t>ти</w:t>
      </w:r>
      <w:r w:rsidRPr="00CC17DB">
        <w:rPr>
          <w:sz w:val="28"/>
          <w:szCs w:val="28"/>
          <w:lang w:val="ru-RU"/>
        </w:rPr>
        <w:t xml:space="preserve"> їх;</w:t>
      </w:r>
    </w:p>
    <w:p w:rsidR="00540069" w:rsidRPr="00CC17DB" w:rsidRDefault="00540069" w:rsidP="00BA303E">
      <w:pPr>
        <w:numPr>
          <w:ilvl w:val="0"/>
          <w:numId w:val="19"/>
        </w:numPr>
        <w:spacing w:line="360" w:lineRule="auto"/>
        <w:jc w:val="both"/>
        <w:rPr>
          <w:sz w:val="28"/>
          <w:szCs w:val="28"/>
          <w:lang w:val="ru-RU"/>
        </w:rPr>
      </w:pPr>
      <w:r w:rsidRPr="00CC17DB">
        <w:rPr>
          <w:sz w:val="28"/>
          <w:szCs w:val="28"/>
          <w:lang w:val="ru-RU"/>
        </w:rPr>
        <w:t xml:space="preserve">уміння оцінити можливості використання </w:t>
      </w:r>
      <w:r w:rsidR="00000752">
        <w:rPr>
          <w:sz w:val="28"/>
          <w:szCs w:val="28"/>
          <w:lang w:val="ru-RU"/>
        </w:rPr>
        <w:t>здобутих</w:t>
      </w:r>
      <w:r w:rsidR="00000752" w:rsidRPr="00CC17DB">
        <w:rPr>
          <w:sz w:val="28"/>
          <w:szCs w:val="28"/>
          <w:lang w:val="ru-RU"/>
        </w:rPr>
        <w:t xml:space="preserve"> </w:t>
      </w:r>
      <w:r w:rsidRPr="00CC17DB">
        <w:rPr>
          <w:sz w:val="28"/>
          <w:szCs w:val="28"/>
          <w:lang w:val="ru-RU"/>
        </w:rPr>
        <w:t>результатів у науковій та практичній діяльності;</w:t>
      </w:r>
    </w:p>
    <w:p w:rsidR="00540069" w:rsidRPr="00CC17DB" w:rsidRDefault="00540069" w:rsidP="00BA303E">
      <w:pPr>
        <w:numPr>
          <w:ilvl w:val="0"/>
          <w:numId w:val="19"/>
        </w:numPr>
        <w:spacing w:line="360" w:lineRule="auto"/>
        <w:jc w:val="both"/>
        <w:rPr>
          <w:sz w:val="28"/>
          <w:szCs w:val="28"/>
          <w:lang w:val="ru-RU"/>
        </w:rPr>
      </w:pPr>
      <w:r w:rsidRPr="00CC17DB">
        <w:rPr>
          <w:sz w:val="28"/>
          <w:szCs w:val="28"/>
          <w:lang w:val="ru-RU"/>
        </w:rPr>
        <w:t xml:space="preserve">володіння сучасними інформаційними технологіями при </w:t>
      </w:r>
      <w:r w:rsidR="00000752">
        <w:rPr>
          <w:sz w:val="28"/>
          <w:szCs w:val="28"/>
          <w:lang w:val="ru-RU"/>
        </w:rPr>
        <w:t>здійсненні</w:t>
      </w:r>
      <w:r w:rsidRPr="00CC17DB">
        <w:rPr>
          <w:sz w:val="28"/>
          <w:szCs w:val="28"/>
          <w:lang w:val="ru-RU"/>
        </w:rPr>
        <w:t xml:space="preserve"> досліджень та оформленні кваліфікаційної роботи.</w:t>
      </w:r>
    </w:p>
    <w:p w:rsidR="00540069" w:rsidRPr="00CC17DB" w:rsidRDefault="00540069" w:rsidP="00000752">
      <w:pPr>
        <w:spacing w:line="360" w:lineRule="auto"/>
        <w:ind w:firstLine="708"/>
        <w:jc w:val="both"/>
        <w:rPr>
          <w:sz w:val="28"/>
          <w:szCs w:val="28"/>
          <w:lang w:val="ru-RU"/>
        </w:rPr>
      </w:pPr>
      <w:r w:rsidRPr="00CC17DB">
        <w:rPr>
          <w:sz w:val="28"/>
          <w:szCs w:val="28"/>
          <w:lang w:val="ru-RU"/>
        </w:rPr>
        <w:t>У магістерськ</w:t>
      </w:r>
      <w:r w:rsidR="00000752">
        <w:rPr>
          <w:sz w:val="28"/>
          <w:szCs w:val="28"/>
          <w:lang w:val="ru-RU"/>
        </w:rPr>
        <w:t>ій</w:t>
      </w:r>
      <w:r w:rsidRPr="00CC17DB">
        <w:rPr>
          <w:sz w:val="28"/>
          <w:szCs w:val="28"/>
          <w:lang w:val="ru-RU"/>
        </w:rPr>
        <w:t xml:space="preserve"> дисертації треба стисло, логічно й аргументовано викладати зміст і результати досліджень, уникати загальних слів, бездоказових тверджень, тавт</w:t>
      </w:r>
      <w:r w:rsidR="00000752">
        <w:rPr>
          <w:sz w:val="28"/>
          <w:szCs w:val="28"/>
          <w:lang w:val="ru-RU"/>
        </w:rPr>
        <w:t>ологій</w:t>
      </w:r>
      <w:r w:rsidRPr="00CC17DB">
        <w:rPr>
          <w:sz w:val="28"/>
          <w:szCs w:val="28"/>
          <w:lang w:val="ru-RU"/>
        </w:rPr>
        <w:t xml:space="preserve">. При написанні магістерської дисертації студент </w:t>
      </w:r>
      <w:r w:rsidR="00000752">
        <w:rPr>
          <w:sz w:val="28"/>
          <w:szCs w:val="28"/>
          <w:lang w:val="ru-RU"/>
        </w:rPr>
        <w:t>має</w:t>
      </w:r>
      <w:r w:rsidRPr="00CC17DB">
        <w:rPr>
          <w:sz w:val="28"/>
          <w:szCs w:val="28"/>
          <w:lang w:val="ru-RU"/>
        </w:rPr>
        <w:t xml:space="preserve"> обов’язково посилатися на авторів (співавторів) і джерела,</w:t>
      </w:r>
      <w:r w:rsidR="00000752">
        <w:rPr>
          <w:sz w:val="28"/>
          <w:szCs w:val="28"/>
          <w:lang w:val="ru-RU"/>
        </w:rPr>
        <w:t xml:space="preserve"> з яких він запозичив матеріали</w:t>
      </w:r>
      <w:r w:rsidRPr="00CC17DB">
        <w:rPr>
          <w:sz w:val="28"/>
          <w:szCs w:val="28"/>
          <w:lang w:val="ru-RU"/>
        </w:rPr>
        <w:t xml:space="preserve"> або окремі результати. </w:t>
      </w:r>
    </w:p>
    <w:p w:rsidR="00540069" w:rsidRPr="00CC17DB" w:rsidRDefault="00540069" w:rsidP="00000752">
      <w:pPr>
        <w:spacing w:line="360" w:lineRule="auto"/>
        <w:ind w:firstLine="708"/>
        <w:rPr>
          <w:b/>
          <w:sz w:val="28"/>
          <w:szCs w:val="28"/>
          <w:lang w:val="ru-RU"/>
        </w:rPr>
      </w:pPr>
      <w:r w:rsidRPr="00CC17DB">
        <w:rPr>
          <w:b/>
          <w:sz w:val="28"/>
          <w:szCs w:val="28"/>
          <w:lang w:val="ru-RU"/>
        </w:rPr>
        <w:t>Вимоги до структури  магістерської дисертації</w:t>
      </w:r>
    </w:p>
    <w:p w:rsidR="00540069" w:rsidRPr="00CC17DB" w:rsidRDefault="00540069" w:rsidP="00A972A0">
      <w:pPr>
        <w:spacing w:line="360" w:lineRule="auto"/>
        <w:ind w:firstLine="708"/>
        <w:jc w:val="both"/>
        <w:rPr>
          <w:b/>
          <w:sz w:val="28"/>
          <w:szCs w:val="28"/>
          <w:lang w:val="ru-RU"/>
        </w:rPr>
      </w:pPr>
      <w:r w:rsidRPr="00CC17DB">
        <w:rPr>
          <w:sz w:val="28"/>
          <w:szCs w:val="28"/>
          <w:lang w:val="ru-RU"/>
        </w:rPr>
        <w:t xml:space="preserve">Магістерську </w:t>
      </w:r>
      <w:r w:rsidRPr="00CC17DB">
        <w:rPr>
          <w:spacing w:val="-2"/>
          <w:sz w:val="28"/>
          <w:szCs w:val="28"/>
          <w:lang w:val="ru-RU"/>
        </w:rPr>
        <w:t>дисертацію</w:t>
      </w:r>
      <w:r w:rsidRPr="00CC17DB">
        <w:rPr>
          <w:sz w:val="28"/>
          <w:szCs w:val="28"/>
          <w:lang w:val="ru-RU"/>
        </w:rPr>
        <w:t xml:space="preserve"> подають у вигляді спеціально підготовленого рукопису (</w:t>
      </w:r>
      <w:r w:rsidR="00000752">
        <w:rPr>
          <w:sz w:val="28"/>
          <w:szCs w:val="28"/>
          <w:lang w:val="ru-RU"/>
        </w:rPr>
        <w:t>дивись вимоги до оформлення рукописів</w:t>
      </w:r>
      <w:r w:rsidR="005409C3">
        <w:rPr>
          <w:sz w:val="28"/>
          <w:szCs w:val="28"/>
          <w:lang w:val="ru-RU"/>
        </w:rPr>
        <w:t xml:space="preserve"> далі</w:t>
      </w:r>
      <w:r w:rsidRPr="00CC17DB">
        <w:rPr>
          <w:sz w:val="28"/>
          <w:szCs w:val="28"/>
          <w:lang w:val="ru-RU"/>
        </w:rPr>
        <w:t>) у твердій палітурці обсягом  85 – 100 сторінок. У разі виконання кількома магістрантами комплексної теми мож</w:t>
      </w:r>
      <w:r w:rsidR="00000752">
        <w:rPr>
          <w:sz w:val="28"/>
          <w:szCs w:val="28"/>
          <w:lang w:val="ru-RU"/>
        </w:rPr>
        <w:t>на</w:t>
      </w:r>
      <w:r w:rsidRPr="00CC17DB">
        <w:rPr>
          <w:sz w:val="28"/>
          <w:szCs w:val="28"/>
          <w:lang w:val="ru-RU"/>
        </w:rPr>
        <w:t xml:space="preserve"> мати спільну частину (том) д</w:t>
      </w:r>
      <w:r w:rsidR="00000752">
        <w:rPr>
          <w:sz w:val="28"/>
          <w:szCs w:val="28"/>
          <w:lang w:val="ru-RU"/>
        </w:rPr>
        <w:t xml:space="preserve">исертації, але </w:t>
      </w:r>
      <w:r w:rsidRPr="00CC17DB">
        <w:rPr>
          <w:sz w:val="28"/>
          <w:szCs w:val="28"/>
          <w:lang w:val="ru-RU"/>
        </w:rPr>
        <w:t xml:space="preserve">наявність одноосібних томів є обов’язковою. Дисертацію необхідно оформлювати відповідно до Державного стандарту України ДСТУ 3008-95 «Документація. Звіти у сфері науки і техніки. Структура і правила оформлення». З огляду на високі вимоги нормативних документів </w:t>
      </w:r>
      <w:r w:rsidR="004A5877">
        <w:rPr>
          <w:sz w:val="28"/>
          <w:szCs w:val="28"/>
          <w:lang w:val="ru-RU"/>
        </w:rPr>
        <w:t>слід</w:t>
      </w:r>
      <w:r w:rsidRPr="00CC17DB">
        <w:rPr>
          <w:sz w:val="28"/>
          <w:szCs w:val="28"/>
          <w:lang w:val="ru-RU"/>
        </w:rPr>
        <w:t xml:space="preserve"> неухильно дотримуватися порядку подання окремих видів текстового матеріалу, таблиць, формул,  ілюстрацій і списку використаних джерел.</w:t>
      </w:r>
      <w:r w:rsidRPr="00CC17DB">
        <w:rPr>
          <w:b/>
          <w:sz w:val="28"/>
          <w:szCs w:val="28"/>
          <w:lang w:val="ru-RU"/>
        </w:rPr>
        <w:t xml:space="preserve"> </w:t>
      </w:r>
    </w:p>
    <w:bookmarkEnd w:id="1"/>
    <w:p w:rsidR="00540069" w:rsidRPr="00CC17DB" w:rsidRDefault="00540069" w:rsidP="00A972A0">
      <w:pPr>
        <w:spacing w:line="360" w:lineRule="auto"/>
        <w:rPr>
          <w:sz w:val="28"/>
          <w:szCs w:val="28"/>
          <w:lang w:val="ru-RU"/>
        </w:rPr>
      </w:pPr>
      <w:r w:rsidRPr="00CC17DB">
        <w:rPr>
          <w:sz w:val="28"/>
          <w:szCs w:val="28"/>
          <w:lang w:val="ru-RU"/>
        </w:rPr>
        <w:t>Дисертація має містити:</w:t>
      </w:r>
    </w:p>
    <w:p w:rsidR="00540069" w:rsidRPr="00CC17DB" w:rsidRDefault="00540069" w:rsidP="00BA303E">
      <w:pPr>
        <w:numPr>
          <w:ilvl w:val="0"/>
          <w:numId w:val="21"/>
        </w:numPr>
        <w:spacing w:line="360" w:lineRule="auto"/>
        <w:rPr>
          <w:sz w:val="28"/>
          <w:szCs w:val="28"/>
          <w:lang w:val="ru-RU"/>
        </w:rPr>
      </w:pPr>
      <w:r w:rsidRPr="00CC17DB">
        <w:rPr>
          <w:sz w:val="28"/>
          <w:szCs w:val="28"/>
          <w:lang w:val="ru-RU"/>
        </w:rPr>
        <w:t>титульний аркуш</w:t>
      </w:r>
      <w:r w:rsidR="00912BF4">
        <w:rPr>
          <w:sz w:val="28"/>
          <w:szCs w:val="28"/>
          <w:lang w:val="ru-RU"/>
        </w:rPr>
        <w:t xml:space="preserve"> (умовно вважається першою сторінкою, але № не ставиться)</w:t>
      </w:r>
      <w:r w:rsidRPr="00CC17DB">
        <w:rPr>
          <w:sz w:val="28"/>
          <w:szCs w:val="28"/>
          <w:lang w:val="ru-RU"/>
        </w:rPr>
        <w:t>;</w:t>
      </w:r>
    </w:p>
    <w:p w:rsidR="00540069" w:rsidRPr="00CC17DB" w:rsidRDefault="00540069" w:rsidP="00BA303E">
      <w:pPr>
        <w:numPr>
          <w:ilvl w:val="0"/>
          <w:numId w:val="21"/>
        </w:numPr>
        <w:spacing w:line="360" w:lineRule="auto"/>
        <w:rPr>
          <w:sz w:val="28"/>
          <w:szCs w:val="28"/>
          <w:lang w:val="ru-RU"/>
        </w:rPr>
      </w:pPr>
      <w:r w:rsidRPr="00CC17DB">
        <w:rPr>
          <w:sz w:val="28"/>
          <w:szCs w:val="28"/>
          <w:lang w:val="ru-RU"/>
        </w:rPr>
        <w:t>завдання</w:t>
      </w:r>
      <w:r w:rsidR="00912BF4">
        <w:rPr>
          <w:sz w:val="28"/>
          <w:szCs w:val="28"/>
          <w:lang w:val="ru-RU"/>
        </w:rPr>
        <w:t xml:space="preserve"> (не нумеруються, підшиваються у роботу)</w:t>
      </w:r>
      <w:r w:rsidRPr="00CC17DB">
        <w:rPr>
          <w:sz w:val="28"/>
          <w:szCs w:val="28"/>
          <w:lang w:val="ru-RU"/>
        </w:rPr>
        <w:t>;</w:t>
      </w:r>
    </w:p>
    <w:p w:rsidR="00540069" w:rsidRPr="00CC17DB" w:rsidRDefault="00540069" w:rsidP="00BA303E">
      <w:pPr>
        <w:numPr>
          <w:ilvl w:val="0"/>
          <w:numId w:val="21"/>
        </w:numPr>
        <w:spacing w:line="360" w:lineRule="auto"/>
        <w:rPr>
          <w:sz w:val="28"/>
          <w:szCs w:val="28"/>
          <w:lang w:val="ru-RU"/>
        </w:rPr>
      </w:pPr>
      <w:r w:rsidRPr="00CC17DB">
        <w:rPr>
          <w:sz w:val="28"/>
          <w:szCs w:val="28"/>
          <w:lang w:val="ru-RU"/>
        </w:rPr>
        <w:t>реферат</w:t>
      </w:r>
      <w:r w:rsidR="00912BF4">
        <w:rPr>
          <w:sz w:val="28"/>
          <w:szCs w:val="28"/>
          <w:lang w:val="ru-RU"/>
        </w:rPr>
        <w:t xml:space="preserve"> (не нумерується, підшивається у роботу)</w:t>
      </w:r>
      <w:r w:rsidRPr="00CC17DB">
        <w:rPr>
          <w:sz w:val="28"/>
          <w:szCs w:val="28"/>
          <w:lang w:val="ru-RU"/>
        </w:rPr>
        <w:t>;</w:t>
      </w:r>
    </w:p>
    <w:p w:rsidR="00540069" w:rsidRPr="00CC17DB" w:rsidRDefault="00540069" w:rsidP="00BA303E">
      <w:pPr>
        <w:numPr>
          <w:ilvl w:val="0"/>
          <w:numId w:val="21"/>
        </w:numPr>
        <w:spacing w:line="360" w:lineRule="auto"/>
        <w:rPr>
          <w:sz w:val="28"/>
          <w:szCs w:val="28"/>
          <w:lang w:val="ru-RU"/>
        </w:rPr>
      </w:pPr>
      <w:r w:rsidRPr="00CC17DB">
        <w:rPr>
          <w:sz w:val="28"/>
          <w:szCs w:val="28"/>
          <w:lang w:val="ru-RU"/>
        </w:rPr>
        <w:t>зміст</w:t>
      </w:r>
      <w:r w:rsidR="00912BF4">
        <w:rPr>
          <w:sz w:val="28"/>
          <w:szCs w:val="28"/>
          <w:lang w:val="ru-RU"/>
        </w:rPr>
        <w:t xml:space="preserve"> ( сторнка 2 у правому верхньому куті)</w:t>
      </w:r>
      <w:r w:rsidRPr="00CC17DB">
        <w:rPr>
          <w:sz w:val="28"/>
          <w:szCs w:val="28"/>
          <w:lang w:val="ru-RU"/>
        </w:rPr>
        <w:t>;</w:t>
      </w:r>
    </w:p>
    <w:p w:rsidR="00540069" w:rsidRPr="00A80153" w:rsidRDefault="00A80153" w:rsidP="00BA303E">
      <w:pPr>
        <w:numPr>
          <w:ilvl w:val="0"/>
          <w:numId w:val="21"/>
        </w:numPr>
        <w:spacing w:line="360" w:lineRule="auto"/>
        <w:rPr>
          <w:sz w:val="28"/>
          <w:szCs w:val="28"/>
          <w:lang w:val="ru-RU"/>
        </w:rPr>
      </w:pPr>
      <w:r>
        <w:rPr>
          <w:spacing w:val="4"/>
          <w:sz w:val="28"/>
          <w:szCs w:val="28"/>
          <w:lang w:val="ru-RU"/>
        </w:rPr>
        <w:t xml:space="preserve">якщо містяться умовні позначення - </w:t>
      </w:r>
      <w:r w:rsidR="00540069" w:rsidRPr="00CC17DB">
        <w:rPr>
          <w:spacing w:val="4"/>
          <w:sz w:val="28"/>
          <w:szCs w:val="28"/>
          <w:lang w:val="ru-RU"/>
        </w:rPr>
        <w:t>перелік умовних позначень, символів, скорочень і термінів</w:t>
      </w:r>
      <w:r w:rsidR="00912BF4">
        <w:rPr>
          <w:spacing w:val="4"/>
          <w:sz w:val="28"/>
          <w:szCs w:val="28"/>
          <w:lang w:val="ru-RU"/>
        </w:rPr>
        <w:t xml:space="preserve"> (н</w:t>
      </w:r>
      <w:r>
        <w:rPr>
          <w:spacing w:val="4"/>
          <w:sz w:val="28"/>
          <w:szCs w:val="28"/>
          <w:lang w:val="ru-RU"/>
        </w:rPr>
        <w:t>аступна сторінка за порядковим номером</w:t>
      </w:r>
      <w:r w:rsidR="00912BF4">
        <w:rPr>
          <w:spacing w:val="4"/>
          <w:sz w:val="28"/>
          <w:szCs w:val="28"/>
          <w:lang w:val="ru-RU"/>
        </w:rPr>
        <w:t>)</w:t>
      </w:r>
      <w:r w:rsidR="00540069" w:rsidRPr="00CC17DB">
        <w:rPr>
          <w:spacing w:val="4"/>
          <w:sz w:val="28"/>
          <w:szCs w:val="28"/>
          <w:lang w:val="ru-RU"/>
        </w:rPr>
        <w:t>;</w:t>
      </w:r>
    </w:p>
    <w:p w:rsidR="00A80153" w:rsidRPr="00CC17DB" w:rsidRDefault="00A80153" w:rsidP="00BA303E">
      <w:pPr>
        <w:numPr>
          <w:ilvl w:val="0"/>
          <w:numId w:val="21"/>
        </w:numPr>
        <w:spacing w:line="360" w:lineRule="auto"/>
        <w:rPr>
          <w:sz w:val="28"/>
          <w:szCs w:val="28"/>
          <w:lang w:val="ru-RU"/>
        </w:rPr>
      </w:pPr>
      <w:r>
        <w:rPr>
          <w:spacing w:val="4"/>
          <w:sz w:val="28"/>
          <w:szCs w:val="28"/>
          <w:lang w:val="ru-RU"/>
        </w:rPr>
        <w:t>вступ (наступний порядковий номер)</w:t>
      </w:r>
    </w:p>
    <w:p w:rsidR="00540069" w:rsidRPr="00CC17DB" w:rsidRDefault="00540069" w:rsidP="00BA303E">
      <w:pPr>
        <w:numPr>
          <w:ilvl w:val="0"/>
          <w:numId w:val="21"/>
        </w:numPr>
        <w:spacing w:line="360" w:lineRule="auto"/>
        <w:rPr>
          <w:sz w:val="28"/>
          <w:szCs w:val="28"/>
          <w:lang w:val="ru-RU"/>
        </w:rPr>
      </w:pPr>
      <w:r w:rsidRPr="00CC17DB">
        <w:rPr>
          <w:sz w:val="28"/>
          <w:szCs w:val="28"/>
          <w:lang w:val="ru-RU"/>
        </w:rPr>
        <w:t>основну частину;</w:t>
      </w:r>
    </w:p>
    <w:p w:rsidR="00540069" w:rsidRPr="00CC17DB" w:rsidRDefault="00540069" w:rsidP="00BA303E">
      <w:pPr>
        <w:numPr>
          <w:ilvl w:val="0"/>
          <w:numId w:val="21"/>
        </w:numPr>
        <w:spacing w:line="360" w:lineRule="auto"/>
        <w:rPr>
          <w:sz w:val="28"/>
          <w:szCs w:val="28"/>
          <w:lang w:val="ru-RU"/>
        </w:rPr>
      </w:pPr>
      <w:r w:rsidRPr="00CC17DB">
        <w:rPr>
          <w:sz w:val="28"/>
          <w:szCs w:val="28"/>
          <w:lang w:val="ru-RU"/>
        </w:rPr>
        <w:t>висновки;</w:t>
      </w:r>
    </w:p>
    <w:p w:rsidR="00540069" w:rsidRPr="00CC17DB" w:rsidRDefault="00540069" w:rsidP="00BA303E">
      <w:pPr>
        <w:numPr>
          <w:ilvl w:val="0"/>
          <w:numId w:val="21"/>
        </w:numPr>
        <w:spacing w:line="360" w:lineRule="auto"/>
        <w:rPr>
          <w:sz w:val="28"/>
          <w:szCs w:val="28"/>
          <w:lang w:val="ru-RU"/>
        </w:rPr>
      </w:pPr>
      <w:r w:rsidRPr="00CC17DB">
        <w:rPr>
          <w:sz w:val="28"/>
          <w:szCs w:val="28"/>
          <w:lang w:val="ru-RU"/>
        </w:rPr>
        <w:t>список використаних джерел;</w:t>
      </w:r>
    </w:p>
    <w:p w:rsidR="00540069" w:rsidRPr="00CC17DB" w:rsidRDefault="00540069" w:rsidP="00BA303E">
      <w:pPr>
        <w:numPr>
          <w:ilvl w:val="0"/>
          <w:numId w:val="21"/>
        </w:numPr>
        <w:spacing w:line="360" w:lineRule="auto"/>
        <w:rPr>
          <w:sz w:val="28"/>
          <w:szCs w:val="28"/>
          <w:lang w:val="ru-RU"/>
        </w:rPr>
      </w:pPr>
      <w:r w:rsidRPr="00CC17DB">
        <w:rPr>
          <w:sz w:val="28"/>
          <w:szCs w:val="28"/>
          <w:lang w:val="ru-RU"/>
        </w:rPr>
        <w:t>список джерел фактологічного матеріалу ;</w:t>
      </w:r>
    </w:p>
    <w:p w:rsidR="00540069" w:rsidRPr="00CC17DB" w:rsidRDefault="00D2081F" w:rsidP="00BA303E">
      <w:pPr>
        <w:numPr>
          <w:ilvl w:val="0"/>
          <w:numId w:val="21"/>
        </w:numPr>
        <w:spacing w:line="360" w:lineRule="auto"/>
        <w:rPr>
          <w:sz w:val="28"/>
          <w:szCs w:val="28"/>
          <w:lang w:val="ru-RU"/>
        </w:rPr>
      </w:pPr>
      <w:r>
        <w:rPr>
          <w:sz w:val="28"/>
          <w:szCs w:val="28"/>
          <w:lang w:val="ru-RU"/>
        </w:rPr>
        <w:t>додатки</w:t>
      </w:r>
      <w:r w:rsidR="004A5877">
        <w:rPr>
          <w:sz w:val="28"/>
          <w:szCs w:val="28"/>
          <w:lang w:val="ru-RU"/>
        </w:rPr>
        <w:t>;</w:t>
      </w:r>
    </w:p>
    <w:p w:rsidR="00540069" w:rsidRPr="00D2081F" w:rsidRDefault="004A5877" w:rsidP="00BA303E">
      <w:pPr>
        <w:numPr>
          <w:ilvl w:val="0"/>
          <w:numId w:val="21"/>
        </w:numPr>
        <w:spacing w:line="360" w:lineRule="auto"/>
        <w:rPr>
          <w:sz w:val="28"/>
          <w:szCs w:val="28"/>
          <w:lang w:val="ru-RU"/>
        </w:rPr>
      </w:pPr>
      <w:r>
        <w:rPr>
          <w:sz w:val="28"/>
          <w:szCs w:val="28"/>
          <w:lang w:val="ru-RU"/>
        </w:rPr>
        <w:t>в</w:t>
      </w:r>
      <w:r w:rsidR="00540069" w:rsidRPr="00CC17DB">
        <w:rPr>
          <w:sz w:val="28"/>
          <w:szCs w:val="28"/>
          <w:lang w:val="ru-RU"/>
        </w:rPr>
        <w:t>ідгук наукового керівника магістерської дисертації</w:t>
      </w:r>
      <w:r>
        <w:rPr>
          <w:sz w:val="28"/>
          <w:szCs w:val="28"/>
          <w:lang w:val="ru-RU"/>
        </w:rPr>
        <w:t>;</w:t>
      </w:r>
    </w:p>
    <w:p w:rsidR="00540069" w:rsidRPr="00CC17DB" w:rsidRDefault="004A5877" w:rsidP="00BA303E">
      <w:pPr>
        <w:numPr>
          <w:ilvl w:val="0"/>
          <w:numId w:val="21"/>
        </w:numPr>
        <w:spacing w:line="360" w:lineRule="auto"/>
        <w:rPr>
          <w:sz w:val="28"/>
          <w:szCs w:val="28"/>
          <w:lang w:val="ru-RU"/>
        </w:rPr>
      </w:pPr>
      <w:r>
        <w:rPr>
          <w:sz w:val="28"/>
          <w:szCs w:val="28"/>
          <w:lang w:val="ru-RU"/>
        </w:rPr>
        <w:t>рецензію</w:t>
      </w:r>
      <w:r w:rsidR="00540069" w:rsidRPr="00CC17DB">
        <w:rPr>
          <w:sz w:val="28"/>
          <w:szCs w:val="28"/>
          <w:lang w:val="ru-RU"/>
        </w:rPr>
        <w:t xml:space="preserve"> на магістерську дисертацію</w:t>
      </w:r>
      <w:r>
        <w:rPr>
          <w:sz w:val="28"/>
          <w:szCs w:val="28"/>
          <w:lang w:val="ru-RU"/>
        </w:rPr>
        <w:t>;</w:t>
      </w:r>
      <w:r w:rsidR="00540069" w:rsidRPr="00CC17DB">
        <w:rPr>
          <w:sz w:val="28"/>
          <w:szCs w:val="28"/>
          <w:lang w:val="ru-RU"/>
        </w:rPr>
        <w:t xml:space="preserve"> </w:t>
      </w:r>
    </w:p>
    <w:p w:rsidR="00540069" w:rsidRPr="00CC17DB" w:rsidRDefault="004A5877" w:rsidP="00BA303E">
      <w:pPr>
        <w:numPr>
          <w:ilvl w:val="0"/>
          <w:numId w:val="21"/>
        </w:numPr>
        <w:spacing w:line="360" w:lineRule="auto"/>
        <w:rPr>
          <w:sz w:val="28"/>
          <w:szCs w:val="28"/>
          <w:lang w:val="ru-RU"/>
        </w:rPr>
      </w:pPr>
      <w:r>
        <w:rPr>
          <w:sz w:val="28"/>
          <w:szCs w:val="28"/>
          <w:lang w:val="ru-RU"/>
        </w:rPr>
        <w:t>і</w:t>
      </w:r>
      <w:r w:rsidR="00540069" w:rsidRPr="00CC17DB">
        <w:rPr>
          <w:sz w:val="28"/>
          <w:szCs w:val="28"/>
          <w:lang w:val="ru-RU"/>
        </w:rPr>
        <w:t>ндивідуальний план навчання</w:t>
      </w:r>
      <w:r>
        <w:rPr>
          <w:sz w:val="28"/>
          <w:szCs w:val="28"/>
          <w:lang w:val="ru-RU"/>
        </w:rPr>
        <w:t>.</w:t>
      </w:r>
      <w:r w:rsidR="00540069" w:rsidRPr="00CC17DB">
        <w:rPr>
          <w:sz w:val="28"/>
          <w:szCs w:val="28"/>
          <w:lang w:val="ru-RU"/>
        </w:rPr>
        <w:t xml:space="preserve"> </w:t>
      </w:r>
    </w:p>
    <w:p w:rsidR="00540069" w:rsidRPr="00CC17DB" w:rsidRDefault="00540069" w:rsidP="00A972A0">
      <w:pPr>
        <w:spacing w:line="360" w:lineRule="auto"/>
        <w:rPr>
          <w:sz w:val="28"/>
          <w:szCs w:val="28"/>
          <w:lang w:val="ru-RU"/>
        </w:rPr>
      </w:pPr>
    </w:p>
    <w:p w:rsidR="00540069" w:rsidRPr="00CC17DB" w:rsidRDefault="00540069" w:rsidP="00A972A0">
      <w:pPr>
        <w:spacing w:line="360" w:lineRule="auto"/>
        <w:jc w:val="both"/>
        <w:rPr>
          <w:b/>
          <w:sz w:val="28"/>
          <w:szCs w:val="28"/>
        </w:rPr>
      </w:pPr>
      <w:r w:rsidRPr="00CC17DB">
        <w:rPr>
          <w:b/>
          <w:sz w:val="28"/>
          <w:szCs w:val="28"/>
          <w:lang w:val="ru-RU"/>
        </w:rPr>
        <w:t>Титульний аркуш</w:t>
      </w:r>
    </w:p>
    <w:p w:rsidR="00540069" w:rsidRPr="003B5629" w:rsidRDefault="00D2081F" w:rsidP="00A972A0">
      <w:pPr>
        <w:spacing w:line="360" w:lineRule="auto"/>
        <w:ind w:firstLine="708"/>
        <w:jc w:val="both"/>
        <w:rPr>
          <w:bCs/>
          <w:sz w:val="28"/>
          <w:szCs w:val="28"/>
        </w:rPr>
      </w:pPr>
      <w:r w:rsidRPr="003B5629">
        <w:rPr>
          <w:bCs/>
          <w:sz w:val="28"/>
          <w:szCs w:val="28"/>
        </w:rPr>
        <w:t>Оформлюється за формою</w:t>
      </w:r>
      <w:r w:rsidR="00540069" w:rsidRPr="003B5629">
        <w:rPr>
          <w:bCs/>
          <w:sz w:val="28"/>
          <w:szCs w:val="28"/>
        </w:rPr>
        <w:t>. Допуск магістранта до захисту магістерської дисертації завідув</w:t>
      </w:r>
      <w:r w:rsidR="004A5877" w:rsidRPr="003B5629">
        <w:rPr>
          <w:bCs/>
          <w:sz w:val="28"/>
          <w:szCs w:val="28"/>
        </w:rPr>
        <w:t>ач кафедри здійснює на підставі</w:t>
      </w:r>
      <w:r w:rsidR="00540069" w:rsidRPr="003B5629">
        <w:rPr>
          <w:bCs/>
          <w:sz w:val="28"/>
          <w:szCs w:val="28"/>
        </w:rPr>
        <w:t xml:space="preserve"> висновків за результатами попереднього захисту дисертації, ознайомлення з рефератом дисертації</w:t>
      </w:r>
      <w:r w:rsidRPr="003B5629">
        <w:rPr>
          <w:bCs/>
          <w:sz w:val="28"/>
          <w:szCs w:val="28"/>
        </w:rPr>
        <w:t xml:space="preserve">, відгуком наукового керівника </w:t>
      </w:r>
      <w:r w:rsidR="004A5877" w:rsidRPr="003B5629">
        <w:rPr>
          <w:bCs/>
          <w:sz w:val="28"/>
          <w:szCs w:val="28"/>
        </w:rPr>
        <w:t>й</w:t>
      </w:r>
      <w:r w:rsidR="00540069" w:rsidRPr="003B5629">
        <w:rPr>
          <w:bCs/>
          <w:sz w:val="28"/>
          <w:szCs w:val="28"/>
        </w:rPr>
        <w:t xml:space="preserve"> рецензіями, а також за підсумками співбесіди з магістрантом.</w:t>
      </w:r>
    </w:p>
    <w:p w:rsidR="004A5877" w:rsidRPr="003B5629" w:rsidRDefault="004A5877" w:rsidP="00A972A0">
      <w:pPr>
        <w:spacing w:line="360" w:lineRule="auto"/>
        <w:jc w:val="both"/>
        <w:rPr>
          <w:b/>
          <w:bCs/>
          <w:color w:val="000000"/>
          <w:sz w:val="28"/>
          <w:szCs w:val="28"/>
        </w:rPr>
      </w:pPr>
    </w:p>
    <w:p w:rsidR="00540069" w:rsidRPr="00CC17DB" w:rsidRDefault="00540069" w:rsidP="00A972A0">
      <w:pPr>
        <w:spacing w:line="360" w:lineRule="auto"/>
        <w:jc w:val="both"/>
        <w:rPr>
          <w:b/>
          <w:bCs/>
          <w:color w:val="000000"/>
          <w:sz w:val="28"/>
          <w:szCs w:val="28"/>
          <w:lang w:val="ru-RU"/>
        </w:rPr>
      </w:pPr>
      <w:r w:rsidRPr="00CC17DB">
        <w:rPr>
          <w:b/>
          <w:bCs/>
          <w:color w:val="000000"/>
          <w:sz w:val="28"/>
          <w:szCs w:val="28"/>
          <w:lang w:val="ru-RU"/>
        </w:rPr>
        <w:t xml:space="preserve">Завдання </w:t>
      </w:r>
    </w:p>
    <w:p w:rsidR="00540069" w:rsidRPr="00CC17DB" w:rsidRDefault="00540069" w:rsidP="00A972A0">
      <w:pPr>
        <w:spacing w:line="360" w:lineRule="auto"/>
        <w:ind w:firstLine="708"/>
        <w:jc w:val="both"/>
        <w:rPr>
          <w:bCs/>
          <w:color w:val="000000"/>
          <w:sz w:val="28"/>
          <w:szCs w:val="28"/>
          <w:lang w:val="ru-RU"/>
        </w:rPr>
      </w:pPr>
      <w:r w:rsidRPr="00CC17DB">
        <w:rPr>
          <w:bCs/>
          <w:color w:val="000000"/>
          <w:sz w:val="28"/>
          <w:szCs w:val="28"/>
          <w:lang w:val="ru-RU"/>
        </w:rPr>
        <w:t>Завдання за формою затверджується завідувачем кафедри. Завдання видаєтьс</w:t>
      </w:r>
      <w:r w:rsidR="005409C3">
        <w:rPr>
          <w:bCs/>
          <w:color w:val="000000"/>
          <w:sz w:val="28"/>
          <w:szCs w:val="28"/>
          <w:lang w:val="ru-RU"/>
        </w:rPr>
        <w:t xml:space="preserve">я магістранту на першому тижні </w:t>
      </w:r>
      <w:r w:rsidR="00D2081F">
        <w:rPr>
          <w:bCs/>
          <w:color w:val="000000"/>
          <w:sz w:val="28"/>
          <w:szCs w:val="28"/>
          <w:lang w:val="ru-RU"/>
        </w:rPr>
        <w:t>п</w:t>
      </w:r>
      <w:r w:rsidRPr="00CC17DB">
        <w:rPr>
          <w:bCs/>
          <w:color w:val="000000"/>
          <w:sz w:val="28"/>
          <w:szCs w:val="28"/>
          <w:lang w:val="ru-RU"/>
        </w:rPr>
        <w:t xml:space="preserve">еріоду науково-дослідної практики </w:t>
      </w:r>
      <w:r w:rsidR="004A5877">
        <w:rPr>
          <w:bCs/>
          <w:color w:val="000000"/>
          <w:sz w:val="28"/>
          <w:szCs w:val="28"/>
          <w:lang w:val="ru-RU"/>
        </w:rPr>
        <w:t>і</w:t>
      </w:r>
      <w:r w:rsidRPr="00CC17DB">
        <w:rPr>
          <w:bCs/>
          <w:color w:val="000000"/>
          <w:sz w:val="28"/>
          <w:szCs w:val="28"/>
          <w:lang w:val="ru-RU"/>
        </w:rPr>
        <w:t xml:space="preserve"> безпосередньої підготовки магістерської дисертації.</w:t>
      </w:r>
    </w:p>
    <w:p w:rsidR="00540069" w:rsidRPr="00CC17DB" w:rsidRDefault="00540069" w:rsidP="00A972A0">
      <w:pPr>
        <w:spacing w:line="360" w:lineRule="auto"/>
        <w:jc w:val="both"/>
        <w:rPr>
          <w:sz w:val="28"/>
          <w:szCs w:val="28"/>
          <w:lang w:val="ru-RU"/>
        </w:rPr>
      </w:pPr>
      <w:r w:rsidRPr="00CC17DB">
        <w:rPr>
          <w:sz w:val="28"/>
          <w:szCs w:val="28"/>
          <w:lang w:val="ru-RU"/>
        </w:rPr>
        <w:t>У завданні зазначаються:</w:t>
      </w:r>
    </w:p>
    <w:p w:rsidR="00540069" w:rsidRPr="00CC17DB" w:rsidRDefault="00540069" w:rsidP="00A972A0">
      <w:pPr>
        <w:spacing w:line="360" w:lineRule="auto"/>
        <w:ind w:firstLine="708"/>
        <w:jc w:val="both"/>
        <w:rPr>
          <w:sz w:val="28"/>
          <w:szCs w:val="28"/>
          <w:lang w:val="ru-RU"/>
        </w:rPr>
      </w:pPr>
      <w:r w:rsidRPr="00CC17DB">
        <w:rPr>
          <w:i/>
          <w:iCs/>
          <w:sz w:val="28"/>
          <w:szCs w:val="28"/>
          <w:lang w:val="ru-RU"/>
        </w:rPr>
        <w:t>•</w:t>
      </w:r>
      <w:r w:rsidRPr="00CC17DB">
        <w:rPr>
          <w:i/>
          <w:iCs/>
          <w:sz w:val="28"/>
          <w:szCs w:val="28"/>
        </w:rPr>
        <w:t> </w:t>
      </w:r>
      <w:r w:rsidRPr="00CC17DB">
        <w:rPr>
          <w:b/>
          <w:i/>
          <w:iCs/>
          <w:sz w:val="28"/>
          <w:szCs w:val="28"/>
          <w:lang w:val="ru-RU"/>
        </w:rPr>
        <w:t xml:space="preserve">тема </w:t>
      </w:r>
      <w:r w:rsidRPr="00CC17DB">
        <w:rPr>
          <w:b/>
          <w:i/>
          <w:spacing w:val="-4"/>
          <w:sz w:val="28"/>
          <w:szCs w:val="28"/>
          <w:lang w:val="ru-RU"/>
        </w:rPr>
        <w:t xml:space="preserve">магістерської </w:t>
      </w:r>
      <w:r w:rsidRPr="00CC17DB">
        <w:rPr>
          <w:b/>
          <w:i/>
          <w:spacing w:val="-2"/>
          <w:sz w:val="28"/>
          <w:szCs w:val="28"/>
          <w:lang w:val="ru-RU"/>
        </w:rPr>
        <w:t>дисертації</w:t>
      </w:r>
      <w:r w:rsidRPr="00CC17DB">
        <w:rPr>
          <w:spacing w:val="-4"/>
          <w:sz w:val="28"/>
          <w:szCs w:val="28"/>
          <w:lang w:val="ru-RU"/>
        </w:rPr>
        <w:t xml:space="preserve"> </w:t>
      </w:r>
      <w:r w:rsidR="004A5877">
        <w:rPr>
          <w:sz w:val="28"/>
          <w:szCs w:val="28"/>
          <w:lang w:val="ru-RU"/>
        </w:rPr>
        <w:t>і</w:t>
      </w:r>
      <w:r w:rsidRPr="00CC17DB">
        <w:rPr>
          <w:iCs/>
          <w:sz w:val="28"/>
          <w:szCs w:val="28"/>
          <w:lang w:val="ru-RU"/>
        </w:rPr>
        <w:t xml:space="preserve"> наказ</w:t>
      </w:r>
      <w:r w:rsidRPr="00CC17DB">
        <w:rPr>
          <w:sz w:val="28"/>
          <w:szCs w:val="28"/>
          <w:lang w:val="ru-RU"/>
        </w:rPr>
        <w:t xml:space="preserve"> </w:t>
      </w:r>
      <w:r w:rsidRPr="00CC17DB">
        <w:rPr>
          <w:iCs/>
          <w:sz w:val="28"/>
          <w:szCs w:val="28"/>
          <w:lang w:val="ru-RU"/>
        </w:rPr>
        <w:t>по університету</w:t>
      </w:r>
      <w:r w:rsidRPr="00CC17DB">
        <w:rPr>
          <w:sz w:val="28"/>
          <w:szCs w:val="28"/>
          <w:lang w:val="ru-RU"/>
        </w:rPr>
        <w:t xml:space="preserve">, яким її затверджено. Тема дисертації </w:t>
      </w:r>
      <w:r w:rsidRPr="00CC17DB">
        <w:rPr>
          <w:color w:val="000000"/>
          <w:sz w:val="28"/>
          <w:szCs w:val="28"/>
          <w:lang w:val="ru-RU"/>
        </w:rPr>
        <w:t>має бути короткою, точно відповідати її змісту</w:t>
      </w:r>
      <w:r w:rsidR="004A5877">
        <w:rPr>
          <w:color w:val="000000"/>
          <w:sz w:val="28"/>
          <w:szCs w:val="28"/>
          <w:lang w:val="ru-RU"/>
        </w:rPr>
        <w:t>,</w:t>
      </w:r>
      <w:r w:rsidRPr="00CC17DB">
        <w:rPr>
          <w:color w:val="000000"/>
          <w:sz w:val="28"/>
          <w:szCs w:val="28"/>
          <w:lang w:val="ru-RU"/>
        </w:rPr>
        <w:t xml:space="preserve"> предмету дослідження, тобто тієї дослідницької роботи, яку має виконати магістрант щодо об’єкта дослідження. </w:t>
      </w:r>
      <w:r w:rsidRPr="00CC17DB">
        <w:rPr>
          <w:sz w:val="28"/>
          <w:szCs w:val="28"/>
          <w:lang w:val="ru-RU"/>
        </w:rPr>
        <w:t>У назві не бажано використовувати ускладнену чи узагальню</w:t>
      </w:r>
      <w:r w:rsidR="004A5877">
        <w:rPr>
          <w:sz w:val="28"/>
          <w:szCs w:val="28"/>
          <w:lang w:val="ru-RU"/>
        </w:rPr>
        <w:t>вальну</w:t>
      </w:r>
      <w:r w:rsidRPr="00CC17DB">
        <w:rPr>
          <w:sz w:val="28"/>
          <w:szCs w:val="28"/>
          <w:lang w:val="ru-RU"/>
        </w:rPr>
        <w:t xml:space="preserve"> термінологі</w:t>
      </w:r>
      <w:r w:rsidR="004A5877">
        <w:rPr>
          <w:sz w:val="28"/>
          <w:szCs w:val="28"/>
          <w:lang w:val="ru-RU"/>
        </w:rPr>
        <w:t>ю. У назві треба уникати слів «дослідження...», «аналіз...», «вивчення...», «питання…», «п</w:t>
      </w:r>
      <w:r w:rsidRPr="00CC17DB">
        <w:rPr>
          <w:sz w:val="28"/>
          <w:szCs w:val="28"/>
          <w:lang w:val="ru-RU"/>
        </w:rPr>
        <w:t>роблеми ….»  через невизначенність кінцевого результату</w:t>
      </w:r>
      <w:r w:rsidRPr="00CC17DB">
        <w:rPr>
          <w:color w:val="000000"/>
          <w:sz w:val="28"/>
          <w:szCs w:val="28"/>
          <w:lang w:val="ru-RU"/>
        </w:rPr>
        <w:t>;</w:t>
      </w:r>
    </w:p>
    <w:p w:rsidR="00540069" w:rsidRPr="00CC17DB" w:rsidRDefault="00540069" w:rsidP="00A972A0">
      <w:pPr>
        <w:spacing w:line="360" w:lineRule="auto"/>
        <w:ind w:firstLine="708"/>
        <w:jc w:val="both"/>
        <w:rPr>
          <w:spacing w:val="-8"/>
          <w:sz w:val="28"/>
          <w:szCs w:val="28"/>
          <w:lang w:val="ru-RU"/>
        </w:rPr>
      </w:pPr>
      <w:r w:rsidRPr="00CC17DB">
        <w:rPr>
          <w:i/>
          <w:iCs/>
          <w:sz w:val="28"/>
          <w:szCs w:val="28"/>
        </w:rPr>
        <w:t>• </w:t>
      </w:r>
      <w:r w:rsidR="004A5877">
        <w:rPr>
          <w:b/>
          <w:i/>
          <w:iCs/>
          <w:spacing w:val="-8"/>
          <w:sz w:val="28"/>
          <w:szCs w:val="28"/>
        </w:rPr>
        <w:t>термін по</w:t>
      </w:r>
      <w:r w:rsidRPr="00CC17DB">
        <w:rPr>
          <w:b/>
          <w:i/>
          <w:iCs/>
          <w:spacing w:val="-8"/>
          <w:sz w:val="28"/>
          <w:szCs w:val="28"/>
        </w:rPr>
        <w:t>дачі</w:t>
      </w:r>
      <w:r w:rsidRPr="00CC17DB">
        <w:rPr>
          <w:iCs/>
          <w:spacing w:val="-8"/>
          <w:sz w:val="28"/>
          <w:szCs w:val="28"/>
        </w:rPr>
        <w:t xml:space="preserve"> студентом закінченої роботи</w:t>
      </w:r>
      <w:r w:rsidRPr="00CC17DB">
        <w:rPr>
          <w:spacing w:val="-8"/>
          <w:sz w:val="28"/>
          <w:szCs w:val="28"/>
        </w:rPr>
        <w:t>, який встано</w:t>
      </w:r>
      <w:r w:rsidR="004A5877">
        <w:rPr>
          <w:spacing w:val="-8"/>
          <w:sz w:val="28"/>
          <w:szCs w:val="28"/>
        </w:rPr>
        <w:t>влюється рішенням  кафедри або В</w:t>
      </w:r>
      <w:r w:rsidRPr="00CC17DB">
        <w:rPr>
          <w:spacing w:val="-8"/>
          <w:sz w:val="28"/>
          <w:szCs w:val="28"/>
        </w:rPr>
        <w:t xml:space="preserve">ченої ради факультету (інституту) з урахуванням часу, необхідного для </w:t>
      </w:r>
      <w:r w:rsidR="004A5877">
        <w:rPr>
          <w:spacing w:val="-8"/>
          <w:sz w:val="28"/>
          <w:szCs w:val="28"/>
        </w:rPr>
        <w:t>написання</w:t>
      </w:r>
      <w:r w:rsidRPr="00CC17DB">
        <w:rPr>
          <w:spacing w:val="-8"/>
          <w:sz w:val="28"/>
          <w:szCs w:val="28"/>
        </w:rPr>
        <w:t xml:space="preserve"> відгуку керівника, двох рецензій, візи завідувача кафедри про допуск до захисту  та подання секретарю </w:t>
      </w:r>
      <w:r w:rsidRPr="00CC17DB">
        <w:rPr>
          <w:spacing w:val="-8"/>
          <w:sz w:val="28"/>
          <w:szCs w:val="28"/>
          <w:lang w:val="ru-RU"/>
        </w:rPr>
        <w:t xml:space="preserve">ДЕК не пізніше ніж за два дні до захисту дисертації;  </w:t>
      </w:r>
    </w:p>
    <w:p w:rsidR="00540069" w:rsidRPr="00CC17DB" w:rsidRDefault="00540069" w:rsidP="00A972A0">
      <w:pPr>
        <w:spacing w:line="360" w:lineRule="auto"/>
        <w:ind w:firstLine="708"/>
        <w:jc w:val="both"/>
        <w:rPr>
          <w:spacing w:val="-4"/>
          <w:sz w:val="28"/>
          <w:szCs w:val="28"/>
          <w:lang w:val="ru-RU"/>
        </w:rPr>
      </w:pPr>
      <w:r w:rsidRPr="00CC17DB">
        <w:rPr>
          <w:i/>
          <w:iCs/>
          <w:sz w:val="28"/>
          <w:szCs w:val="28"/>
          <w:lang w:val="ru-RU"/>
        </w:rPr>
        <w:t>•</w:t>
      </w:r>
      <w:r w:rsidRPr="00CC17DB">
        <w:rPr>
          <w:iCs/>
          <w:sz w:val="28"/>
          <w:szCs w:val="28"/>
        </w:rPr>
        <w:t> </w:t>
      </w:r>
      <w:r w:rsidRPr="00CC17DB">
        <w:rPr>
          <w:b/>
          <w:i/>
          <w:iCs/>
          <w:sz w:val="28"/>
          <w:szCs w:val="28"/>
          <w:lang w:val="ru-RU"/>
        </w:rPr>
        <w:t>об’єкт дослідження</w:t>
      </w:r>
      <w:r w:rsidRPr="00CC17DB">
        <w:rPr>
          <w:iCs/>
          <w:sz w:val="28"/>
          <w:szCs w:val="28"/>
          <w:lang w:val="ru-RU"/>
        </w:rPr>
        <w:t xml:space="preserve"> </w:t>
      </w:r>
      <w:r w:rsidRPr="00CC17DB">
        <w:rPr>
          <w:spacing w:val="-4"/>
          <w:sz w:val="28"/>
          <w:szCs w:val="28"/>
          <w:lang w:val="ru-RU"/>
        </w:rPr>
        <w:t>зазначається через назву певної системи (структурних елементів науково-технічного дискурсу). Об’єкт дослідження має належати до класу узагальненого об’єкта діяльності фахівця певної спеціальності;</w:t>
      </w:r>
    </w:p>
    <w:p w:rsidR="00540069" w:rsidRPr="00CC17DB" w:rsidRDefault="00540069" w:rsidP="00A972A0">
      <w:pPr>
        <w:spacing w:line="360" w:lineRule="auto"/>
        <w:ind w:firstLine="708"/>
        <w:jc w:val="both"/>
        <w:rPr>
          <w:sz w:val="28"/>
          <w:szCs w:val="28"/>
          <w:lang w:val="ru-RU"/>
        </w:rPr>
      </w:pPr>
      <w:r w:rsidRPr="00CC17DB">
        <w:rPr>
          <w:sz w:val="28"/>
          <w:szCs w:val="28"/>
          <w:lang w:val="ru-RU"/>
        </w:rPr>
        <w:t>•</w:t>
      </w:r>
      <w:r w:rsidRPr="00CC17DB">
        <w:rPr>
          <w:sz w:val="28"/>
          <w:szCs w:val="28"/>
        </w:rPr>
        <w:t> </w:t>
      </w:r>
      <w:r w:rsidRPr="00CC17DB">
        <w:rPr>
          <w:b/>
          <w:i/>
          <w:sz w:val="28"/>
          <w:szCs w:val="28"/>
          <w:lang w:val="ru-RU"/>
        </w:rPr>
        <w:t>предмет дослідження</w:t>
      </w:r>
      <w:r w:rsidRPr="00CC17DB">
        <w:rPr>
          <w:sz w:val="28"/>
          <w:szCs w:val="28"/>
          <w:lang w:val="ru-RU"/>
        </w:rPr>
        <w:t xml:space="preserve"> зазначається у вигляді системи властивостей, </w:t>
      </w:r>
      <w:r w:rsidRPr="00CC17DB">
        <w:rPr>
          <w:spacing w:val="-4"/>
          <w:sz w:val="28"/>
          <w:szCs w:val="28"/>
          <w:lang w:val="ru-RU"/>
        </w:rPr>
        <w:t xml:space="preserve"> характеристик, функцій </w:t>
      </w:r>
      <w:r w:rsidRPr="00CC17DB">
        <w:rPr>
          <w:sz w:val="28"/>
          <w:szCs w:val="28"/>
          <w:lang w:val="ru-RU"/>
        </w:rPr>
        <w:t>об’єкт</w:t>
      </w:r>
      <w:r w:rsidR="004A5877">
        <w:rPr>
          <w:sz w:val="28"/>
          <w:szCs w:val="28"/>
          <w:lang w:val="ru-RU"/>
        </w:rPr>
        <w:t>а</w:t>
      </w:r>
      <w:r w:rsidRPr="00CC17DB">
        <w:rPr>
          <w:sz w:val="28"/>
          <w:szCs w:val="28"/>
          <w:lang w:val="ru-RU"/>
        </w:rPr>
        <w:t xml:space="preserve"> дослідження, на які безпосередньо має бути спрямован</w:t>
      </w:r>
      <w:r w:rsidR="004A5877">
        <w:rPr>
          <w:sz w:val="28"/>
          <w:szCs w:val="28"/>
          <w:lang w:val="ru-RU"/>
        </w:rPr>
        <w:t>е</w:t>
      </w:r>
      <w:r w:rsidRPr="00CC17DB">
        <w:rPr>
          <w:sz w:val="28"/>
          <w:szCs w:val="28"/>
          <w:lang w:val="ru-RU"/>
        </w:rPr>
        <w:t xml:space="preserve"> дослідження (із зазначенням певних обмежень). Визначення предмета дослідження практично є конкретизацією наукової проблеми, що випливає із завдань дослідження;</w:t>
      </w:r>
      <w:r w:rsidRPr="00CC17DB">
        <w:rPr>
          <w:color w:val="000000"/>
          <w:sz w:val="28"/>
          <w:szCs w:val="28"/>
          <w:lang w:val="ru-RU"/>
        </w:rPr>
        <w:t xml:space="preserve"> </w:t>
      </w:r>
    </w:p>
    <w:p w:rsidR="00540069" w:rsidRPr="00CC17DB" w:rsidRDefault="00540069" w:rsidP="00A972A0">
      <w:pPr>
        <w:spacing w:line="360" w:lineRule="auto"/>
        <w:ind w:firstLine="708"/>
        <w:jc w:val="both"/>
        <w:rPr>
          <w:i/>
          <w:iCs/>
          <w:sz w:val="28"/>
          <w:szCs w:val="28"/>
          <w:lang w:val="ru-RU"/>
        </w:rPr>
      </w:pPr>
      <w:r w:rsidRPr="00CC17DB">
        <w:rPr>
          <w:sz w:val="28"/>
          <w:szCs w:val="28"/>
          <w:lang w:val="ru-RU"/>
        </w:rPr>
        <w:t>•</w:t>
      </w:r>
      <w:r w:rsidRPr="00CC17DB">
        <w:rPr>
          <w:sz w:val="28"/>
          <w:szCs w:val="28"/>
        </w:rPr>
        <w:t> </w:t>
      </w:r>
      <w:r w:rsidRPr="00CC17DB">
        <w:rPr>
          <w:b/>
          <w:i/>
          <w:iCs/>
          <w:sz w:val="28"/>
          <w:szCs w:val="28"/>
          <w:lang w:val="ru-RU"/>
        </w:rPr>
        <w:t>перелік питань, які мають бути розроблені</w:t>
      </w:r>
    </w:p>
    <w:p w:rsidR="00540069" w:rsidRPr="003B5629" w:rsidRDefault="00540069" w:rsidP="00A972A0">
      <w:pPr>
        <w:spacing w:line="360" w:lineRule="auto"/>
        <w:ind w:firstLine="708"/>
        <w:jc w:val="both"/>
        <w:rPr>
          <w:spacing w:val="-4"/>
          <w:sz w:val="28"/>
          <w:szCs w:val="28"/>
        </w:rPr>
      </w:pPr>
      <w:r w:rsidRPr="00CC17DB">
        <w:rPr>
          <w:spacing w:val="-4"/>
          <w:sz w:val="28"/>
          <w:szCs w:val="28"/>
        </w:rPr>
        <w:t>Зазначаються конкретні завдання з окремих частин магістерської дисертації</w:t>
      </w:r>
      <w:r w:rsidR="004A5877">
        <w:rPr>
          <w:spacing w:val="-4"/>
          <w:sz w:val="28"/>
          <w:szCs w:val="28"/>
        </w:rPr>
        <w:t>,</w:t>
      </w:r>
      <w:r w:rsidRPr="00CC17DB">
        <w:rPr>
          <w:spacing w:val="-4"/>
          <w:sz w:val="28"/>
          <w:szCs w:val="28"/>
        </w:rPr>
        <w:t xml:space="preserve"> послідовність і зміст яких визначають</w:t>
      </w:r>
      <w:r w:rsidR="004A5877">
        <w:rPr>
          <w:spacing w:val="-4"/>
          <w:sz w:val="28"/>
          <w:szCs w:val="28"/>
        </w:rPr>
        <w:t>,</w:t>
      </w:r>
      <w:r w:rsidRPr="00CC17DB">
        <w:rPr>
          <w:spacing w:val="-4"/>
          <w:sz w:val="28"/>
          <w:szCs w:val="28"/>
        </w:rPr>
        <w:t xml:space="preserve"> </w:t>
      </w:r>
      <w:r w:rsidR="004A5877">
        <w:rPr>
          <w:spacing w:val="-4"/>
          <w:sz w:val="28"/>
          <w:szCs w:val="28"/>
        </w:rPr>
        <w:t>по суті,</w:t>
      </w:r>
      <w:r w:rsidRPr="00CC17DB">
        <w:rPr>
          <w:spacing w:val="-4"/>
          <w:sz w:val="28"/>
          <w:szCs w:val="28"/>
        </w:rPr>
        <w:t xml:space="preserve"> майбутню структуру дисертації. </w:t>
      </w:r>
      <w:r w:rsidRPr="004A5877">
        <w:rPr>
          <w:spacing w:val="-4"/>
          <w:sz w:val="28"/>
          <w:szCs w:val="28"/>
        </w:rPr>
        <w:t xml:space="preserve">Формулювання цих завдань </w:t>
      </w:r>
      <w:r w:rsidR="004A5877" w:rsidRPr="004A5877">
        <w:rPr>
          <w:spacing w:val="-4"/>
          <w:sz w:val="28"/>
          <w:szCs w:val="28"/>
        </w:rPr>
        <w:t>має</w:t>
      </w:r>
      <w:r w:rsidRPr="004A5877">
        <w:rPr>
          <w:spacing w:val="-4"/>
          <w:sz w:val="28"/>
          <w:szCs w:val="28"/>
        </w:rPr>
        <w:t xml:space="preserve"> бути в наказової формі, тобто починатися зі слів: «</w:t>
      </w:r>
      <w:r w:rsidR="004A5877" w:rsidRPr="004A5877">
        <w:rPr>
          <w:spacing w:val="-4"/>
          <w:sz w:val="28"/>
          <w:szCs w:val="28"/>
        </w:rPr>
        <w:t>зд</w:t>
      </w:r>
      <w:r w:rsidR="004A5877">
        <w:rPr>
          <w:spacing w:val="-4"/>
          <w:sz w:val="28"/>
          <w:szCs w:val="28"/>
        </w:rPr>
        <w:t>ійснити аналіз...», «обґрунтувати...», «дослідити...», «визначити...», «оптимізувати...», «р</w:t>
      </w:r>
      <w:r w:rsidRPr="004A5877">
        <w:rPr>
          <w:spacing w:val="-4"/>
          <w:sz w:val="28"/>
          <w:szCs w:val="28"/>
        </w:rPr>
        <w:t xml:space="preserve">озробити...»  </w:t>
      </w:r>
      <w:r w:rsidRPr="003B5629">
        <w:rPr>
          <w:spacing w:val="-4"/>
          <w:sz w:val="28"/>
          <w:szCs w:val="28"/>
        </w:rPr>
        <w:t>тощо;</w:t>
      </w:r>
    </w:p>
    <w:p w:rsidR="00540069" w:rsidRPr="003B5629" w:rsidRDefault="00540069" w:rsidP="00A972A0">
      <w:pPr>
        <w:spacing w:line="360" w:lineRule="auto"/>
        <w:ind w:firstLine="708"/>
        <w:jc w:val="both"/>
        <w:rPr>
          <w:b/>
          <w:i/>
          <w:spacing w:val="-4"/>
          <w:sz w:val="28"/>
          <w:szCs w:val="28"/>
        </w:rPr>
      </w:pPr>
      <w:r w:rsidRPr="003B5629">
        <w:rPr>
          <w:spacing w:val="-4"/>
          <w:sz w:val="28"/>
          <w:szCs w:val="28"/>
        </w:rPr>
        <w:t>•</w:t>
      </w:r>
      <w:r w:rsidRPr="00CC17DB">
        <w:rPr>
          <w:spacing w:val="-4"/>
          <w:sz w:val="28"/>
          <w:szCs w:val="28"/>
        </w:rPr>
        <w:t> </w:t>
      </w:r>
      <w:r w:rsidRPr="003B5629">
        <w:rPr>
          <w:b/>
          <w:i/>
          <w:spacing w:val="-4"/>
          <w:sz w:val="28"/>
          <w:szCs w:val="28"/>
        </w:rPr>
        <w:t>перелік публікацій</w:t>
      </w:r>
    </w:p>
    <w:p w:rsidR="00540069" w:rsidRPr="003B5629" w:rsidRDefault="00540069" w:rsidP="00A972A0">
      <w:pPr>
        <w:spacing w:line="360" w:lineRule="auto"/>
        <w:jc w:val="both"/>
        <w:rPr>
          <w:iCs/>
          <w:spacing w:val="-4"/>
          <w:sz w:val="28"/>
          <w:szCs w:val="28"/>
        </w:rPr>
      </w:pPr>
      <w:r w:rsidRPr="003B5629">
        <w:rPr>
          <w:iCs/>
          <w:spacing w:val="-4"/>
          <w:sz w:val="28"/>
          <w:szCs w:val="28"/>
        </w:rPr>
        <w:t>Зазначаються орієнтовні назви та види (статті, тези тощо) запланованих публікацій за темою магістерської дисертації;</w:t>
      </w:r>
    </w:p>
    <w:p w:rsidR="00540069" w:rsidRPr="003B5629" w:rsidRDefault="00540069" w:rsidP="00A972A0">
      <w:pPr>
        <w:spacing w:line="360" w:lineRule="auto"/>
        <w:ind w:firstLine="708"/>
        <w:jc w:val="both"/>
        <w:rPr>
          <w:iCs/>
          <w:spacing w:val="-4"/>
          <w:sz w:val="28"/>
          <w:szCs w:val="28"/>
        </w:rPr>
      </w:pPr>
      <w:r w:rsidRPr="003B5629">
        <w:rPr>
          <w:iCs/>
          <w:spacing w:val="-4"/>
          <w:sz w:val="28"/>
          <w:szCs w:val="28"/>
        </w:rPr>
        <w:t>•</w:t>
      </w:r>
      <w:r w:rsidRPr="00CC17DB">
        <w:rPr>
          <w:iCs/>
          <w:spacing w:val="-4"/>
          <w:sz w:val="28"/>
          <w:szCs w:val="28"/>
        </w:rPr>
        <w:t> </w:t>
      </w:r>
      <w:r w:rsidRPr="003B5629">
        <w:rPr>
          <w:b/>
          <w:i/>
          <w:iCs/>
          <w:spacing w:val="-4"/>
          <w:sz w:val="28"/>
          <w:szCs w:val="28"/>
        </w:rPr>
        <w:t>перелік ілюстративного матеріалу</w:t>
      </w:r>
      <w:r w:rsidRPr="003B5629">
        <w:rPr>
          <w:iCs/>
          <w:spacing w:val="-4"/>
          <w:sz w:val="28"/>
          <w:szCs w:val="28"/>
        </w:rPr>
        <w:t xml:space="preserve"> </w:t>
      </w:r>
    </w:p>
    <w:p w:rsidR="00540069" w:rsidRPr="00CC17DB" w:rsidRDefault="00540069" w:rsidP="00A972A0">
      <w:pPr>
        <w:spacing w:line="360" w:lineRule="auto"/>
        <w:jc w:val="both"/>
        <w:rPr>
          <w:sz w:val="28"/>
          <w:szCs w:val="28"/>
        </w:rPr>
      </w:pPr>
      <w:r w:rsidRPr="00CC17DB">
        <w:rPr>
          <w:iCs/>
          <w:spacing w:val="-4"/>
          <w:sz w:val="28"/>
          <w:szCs w:val="28"/>
        </w:rPr>
        <w:t xml:space="preserve">Зазначаються орієнтовні назви складових </w:t>
      </w:r>
      <w:r w:rsidRPr="00CC17DB">
        <w:rPr>
          <w:sz w:val="28"/>
          <w:szCs w:val="28"/>
        </w:rPr>
        <w:t xml:space="preserve">ілюстративного матеріалу, що мають із достатньою повнотою відображати основні положення результатів дослідження. </w:t>
      </w:r>
      <w:r w:rsidRPr="00CC17DB">
        <w:rPr>
          <w:iCs/>
          <w:spacing w:val="-4"/>
          <w:sz w:val="28"/>
          <w:szCs w:val="28"/>
        </w:rPr>
        <w:t xml:space="preserve"> </w:t>
      </w:r>
      <w:r w:rsidRPr="00CC17DB">
        <w:rPr>
          <w:sz w:val="28"/>
          <w:szCs w:val="28"/>
        </w:rPr>
        <w:t xml:space="preserve">Ілюстративний матеріал для захисту магістерської дисертації  виконується у вигляді плакатів, таблиць, схем, тощо або подається за допомогою комп’ютерних засобів. </w:t>
      </w:r>
    </w:p>
    <w:p w:rsidR="004A5877" w:rsidRPr="003B5629" w:rsidRDefault="004A5877" w:rsidP="004A5877">
      <w:pPr>
        <w:spacing w:line="360" w:lineRule="auto"/>
        <w:rPr>
          <w:b/>
          <w:bCs/>
          <w:color w:val="000000"/>
          <w:sz w:val="28"/>
          <w:szCs w:val="28"/>
        </w:rPr>
      </w:pPr>
    </w:p>
    <w:p w:rsidR="00540069" w:rsidRPr="004A5877" w:rsidRDefault="00540069" w:rsidP="005409C3">
      <w:pPr>
        <w:keepNext/>
        <w:spacing w:line="360" w:lineRule="auto"/>
        <w:rPr>
          <w:b/>
          <w:bCs/>
          <w:color w:val="000000"/>
          <w:sz w:val="28"/>
          <w:szCs w:val="28"/>
          <w:lang w:val="ru-RU"/>
        </w:rPr>
      </w:pPr>
      <w:r w:rsidRPr="004A5877">
        <w:rPr>
          <w:b/>
          <w:bCs/>
          <w:color w:val="000000"/>
          <w:sz w:val="28"/>
          <w:szCs w:val="28"/>
          <w:lang w:val="ru-RU"/>
        </w:rPr>
        <w:t>Реферат</w:t>
      </w:r>
    </w:p>
    <w:p w:rsidR="00540069" w:rsidRPr="00CC17DB" w:rsidRDefault="00540069" w:rsidP="00A972A0">
      <w:pPr>
        <w:spacing w:line="360" w:lineRule="auto"/>
        <w:ind w:firstLine="708"/>
        <w:jc w:val="both"/>
        <w:rPr>
          <w:color w:val="000000"/>
          <w:sz w:val="28"/>
          <w:szCs w:val="28"/>
          <w:lang w:val="ru-RU"/>
        </w:rPr>
      </w:pPr>
      <w:r w:rsidRPr="00CC17DB">
        <w:rPr>
          <w:color w:val="000000"/>
          <w:sz w:val="28"/>
          <w:szCs w:val="28"/>
          <w:lang w:val="ru-RU"/>
        </w:rPr>
        <w:t xml:space="preserve">Реферат призначений для ознайомлення з дисертацією. Він має бути стислим, інформативним і містити інформацію, що дозволяє розкрити сутність дослідження. </w:t>
      </w:r>
      <w:r w:rsidRPr="00CC17DB">
        <w:rPr>
          <w:sz w:val="28"/>
          <w:szCs w:val="28"/>
          <w:lang w:val="ru-RU"/>
        </w:rPr>
        <w:t>Реферат обсяг</w:t>
      </w:r>
      <w:r w:rsidR="004A5877">
        <w:rPr>
          <w:sz w:val="28"/>
          <w:szCs w:val="28"/>
          <w:lang w:val="ru-RU"/>
        </w:rPr>
        <w:t>ом до двох сторінок українською</w:t>
      </w:r>
      <w:r w:rsidRPr="00CC17DB">
        <w:rPr>
          <w:sz w:val="28"/>
          <w:szCs w:val="28"/>
          <w:lang w:val="ru-RU"/>
        </w:rPr>
        <w:t xml:space="preserve"> </w:t>
      </w:r>
      <w:r w:rsidR="004A5877">
        <w:rPr>
          <w:sz w:val="28"/>
          <w:szCs w:val="28"/>
          <w:lang w:val="ru-RU"/>
        </w:rPr>
        <w:t xml:space="preserve">й </w:t>
      </w:r>
      <w:r w:rsidRPr="00CC17DB">
        <w:rPr>
          <w:sz w:val="28"/>
          <w:szCs w:val="28"/>
          <w:lang w:val="ru-RU"/>
        </w:rPr>
        <w:t>іноземними (російською, англій</w:t>
      </w:r>
      <w:r w:rsidR="004A5877">
        <w:rPr>
          <w:sz w:val="28"/>
          <w:szCs w:val="28"/>
          <w:lang w:val="ru-RU"/>
        </w:rPr>
        <w:t>ською тощо) мовами має містити</w:t>
      </w:r>
      <w:r w:rsidRPr="00CC17DB">
        <w:rPr>
          <w:sz w:val="28"/>
          <w:szCs w:val="28"/>
          <w:lang w:val="ru-RU"/>
        </w:rPr>
        <w:t xml:space="preserve"> </w:t>
      </w:r>
      <w:r w:rsidRPr="00CC17DB">
        <w:rPr>
          <w:color w:val="000000"/>
          <w:sz w:val="28"/>
          <w:szCs w:val="28"/>
          <w:lang w:val="ru-RU"/>
        </w:rPr>
        <w:t xml:space="preserve">відомості про обсяг роботи, кількість ілюстрацій, таблиць, додатків, джерел </w:t>
      </w:r>
      <w:r w:rsidR="004A5877">
        <w:rPr>
          <w:color w:val="000000"/>
          <w:sz w:val="28"/>
          <w:szCs w:val="28"/>
          <w:lang w:val="ru-RU"/>
        </w:rPr>
        <w:t>і</w:t>
      </w:r>
      <w:r w:rsidR="004A5877">
        <w:rPr>
          <w:sz w:val="28"/>
          <w:szCs w:val="28"/>
          <w:lang w:val="ru-RU"/>
        </w:rPr>
        <w:t>з</w:t>
      </w:r>
      <w:r w:rsidRPr="00CC17DB">
        <w:rPr>
          <w:sz w:val="28"/>
          <w:szCs w:val="28"/>
          <w:lang w:val="ru-RU"/>
        </w:rPr>
        <w:t xml:space="preserve"> переліком посилань</w:t>
      </w:r>
      <w:r w:rsidRPr="00CC17DB">
        <w:rPr>
          <w:color w:val="000000"/>
          <w:sz w:val="28"/>
          <w:szCs w:val="28"/>
          <w:lang w:val="ru-RU"/>
        </w:rPr>
        <w:t>;</w:t>
      </w:r>
    </w:p>
    <w:p w:rsidR="00540069" w:rsidRPr="00912BF4" w:rsidRDefault="00540069" w:rsidP="00A972A0">
      <w:pPr>
        <w:spacing w:line="360" w:lineRule="auto"/>
        <w:jc w:val="both"/>
        <w:rPr>
          <w:color w:val="000000"/>
          <w:sz w:val="28"/>
          <w:szCs w:val="28"/>
          <w:lang w:val="ru-RU"/>
        </w:rPr>
      </w:pPr>
      <w:r w:rsidRPr="00CC17DB">
        <w:rPr>
          <w:color w:val="000000"/>
          <w:sz w:val="28"/>
          <w:szCs w:val="28"/>
          <w:lang w:val="ru-RU"/>
        </w:rPr>
        <w:t>текст реферату;</w:t>
      </w:r>
      <w:r w:rsidRPr="00CC17DB">
        <w:rPr>
          <w:color w:val="000000"/>
          <w:sz w:val="28"/>
          <w:szCs w:val="28"/>
        </w:rPr>
        <w:t xml:space="preserve"> </w:t>
      </w:r>
      <w:r w:rsidRPr="00CC17DB">
        <w:rPr>
          <w:color w:val="000000"/>
          <w:sz w:val="28"/>
          <w:szCs w:val="28"/>
          <w:lang w:val="ru-RU"/>
        </w:rPr>
        <w:t xml:space="preserve">ключові слова. </w:t>
      </w:r>
      <w:r w:rsidR="00912BF4" w:rsidRPr="00912BF4">
        <w:rPr>
          <w:color w:val="000000"/>
          <w:sz w:val="28"/>
          <w:szCs w:val="28"/>
          <w:lang w:val="ru-RU"/>
        </w:rPr>
        <w:t xml:space="preserve"> РЕФЕРАТ не нумеруєтьс</w:t>
      </w:r>
      <w:r w:rsidR="00912BF4">
        <w:rPr>
          <w:color w:val="000000"/>
          <w:sz w:val="28"/>
          <w:szCs w:val="28"/>
        </w:rPr>
        <w:t>я</w:t>
      </w:r>
      <w:r w:rsidR="00912BF4" w:rsidRPr="00912BF4">
        <w:rPr>
          <w:color w:val="000000"/>
          <w:sz w:val="28"/>
          <w:szCs w:val="28"/>
          <w:lang w:val="ru-RU"/>
        </w:rPr>
        <w:t xml:space="preserve"> і підшиваєтьс</w:t>
      </w:r>
      <w:r w:rsidR="00912BF4">
        <w:rPr>
          <w:color w:val="000000"/>
          <w:sz w:val="28"/>
          <w:szCs w:val="28"/>
          <w:lang w:val="ru-RU"/>
        </w:rPr>
        <w:t>я у роботу.</w:t>
      </w:r>
    </w:p>
    <w:p w:rsidR="00540069" w:rsidRPr="004A5877" w:rsidRDefault="00540069" w:rsidP="00A972A0">
      <w:pPr>
        <w:spacing w:line="360" w:lineRule="auto"/>
        <w:ind w:firstLine="708"/>
        <w:jc w:val="both"/>
        <w:rPr>
          <w:b/>
          <w:i/>
          <w:color w:val="000000"/>
          <w:sz w:val="28"/>
          <w:szCs w:val="28"/>
          <w:lang w:val="ru-RU"/>
        </w:rPr>
      </w:pPr>
      <w:r w:rsidRPr="004A5877">
        <w:rPr>
          <w:b/>
          <w:i/>
          <w:color w:val="000000"/>
          <w:sz w:val="28"/>
          <w:szCs w:val="28"/>
          <w:lang w:val="ru-RU"/>
        </w:rPr>
        <w:t xml:space="preserve">Текст реферату має </w:t>
      </w:r>
      <w:r w:rsidR="004A5877" w:rsidRPr="004A5877">
        <w:rPr>
          <w:b/>
          <w:i/>
          <w:sz w:val="28"/>
          <w:szCs w:val="28"/>
          <w:lang w:val="ru-RU"/>
        </w:rPr>
        <w:t>відображати зміст дисертації</w:t>
      </w:r>
      <w:r w:rsidRPr="004A5877">
        <w:rPr>
          <w:b/>
          <w:i/>
          <w:sz w:val="28"/>
          <w:szCs w:val="28"/>
          <w:lang w:val="ru-RU"/>
        </w:rPr>
        <w:t xml:space="preserve"> в такій послідовності:</w:t>
      </w:r>
    </w:p>
    <w:p w:rsidR="00540069" w:rsidRPr="004A5877" w:rsidRDefault="00540069" w:rsidP="004A5877">
      <w:pPr>
        <w:keepNext/>
        <w:spacing w:line="360" w:lineRule="auto"/>
        <w:jc w:val="center"/>
        <w:rPr>
          <w:i/>
          <w:color w:val="000000"/>
          <w:sz w:val="28"/>
          <w:szCs w:val="28"/>
          <w:lang w:val="ru-RU"/>
        </w:rPr>
      </w:pPr>
      <w:r w:rsidRPr="004A5877">
        <w:rPr>
          <w:b/>
          <w:bCs/>
          <w:i/>
          <w:color w:val="000000"/>
          <w:sz w:val="28"/>
          <w:szCs w:val="28"/>
          <w:lang w:val="ru-RU"/>
        </w:rPr>
        <w:t>Актуальність теми</w:t>
      </w:r>
    </w:p>
    <w:p w:rsidR="00540069" w:rsidRPr="00CC17DB" w:rsidRDefault="00540069" w:rsidP="00A972A0">
      <w:pPr>
        <w:spacing w:line="360" w:lineRule="auto"/>
        <w:ind w:firstLine="708"/>
        <w:jc w:val="both"/>
        <w:rPr>
          <w:color w:val="000000"/>
          <w:sz w:val="28"/>
          <w:szCs w:val="28"/>
          <w:lang w:val="ru-RU"/>
        </w:rPr>
      </w:pPr>
      <w:r w:rsidRPr="00CC17DB">
        <w:rPr>
          <w:color w:val="000000"/>
          <w:sz w:val="28"/>
          <w:szCs w:val="28"/>
          <w:lang w:val="ru-RU"/>
        </w:rPr>
        <w:t>Розкриття сутності та стану розв’язування наукової проблеми (задачі) та її актуальності й значущості для розвитку перекладознавства, обґрунтування доцільності проведення дослідження.</w:t>
      </w:r>
    </w:p>
    <w:p w:rsidR="00540069" w:rsidRPr="004A5877" w:rsidRDefault="00540069" w:rsidP="004A5877">
      <w:pPr>
        <w:spacing w:line="360" w:lineRule="auto"/>
        <w:jc w:val="center"/>
        <w:rPr>
          <w:i/>
          <w:color w:val="000000"/>
          <w:sz w:val="28"/>
          <w:szCs w:val="28"/>
          <w:lang w:val="ru-RU"/>
        </w:rPr>
      </w:pPr>
      <w:r w:rsidRPr="004A5877">
        <w:rPr>
          <w:b/>
          <w:bCs/>
          <w:i/>
          <w:color w:val="000000"/>
          <w:sz w:val="28"/>
          <w:szCs w:val="28"/>
          <w:lang w:val="ru-RU"/>
        </w:rPr>
        <w:t>Мета й завдання дослідження</w:t>
      </w:r>
    </w:p>
    <w:p w:rsidR="00540069" w:rsidRPr="00CC17DB" w:rsidRDefault="00540069" w:rsidP="00A972A0">
      <w:pPr>
        <w:spacing w:line="360" w:lineRule="auto"/>
        <w:ind w:firstLine="708"/>
        <w:jc w:val="both"/>
        <w:rPr>
          <w:color w:val="000000"/>
          <w:sz w:val="28"/>
          <w:szCs w:val="28"/>
          <w:lang w:val="ru-RU"/>
        </w:rPr>
      </w:pPr>
      <w:r w:rsidRPr="00CC17DB">
        <w:rPr>
          <w:color w:val="000000"/>
          <w:sz w:val="28"/>
          <w:szCs w:val="28"/>
          <w:lang w:val="ru-RU"/>
        </w:rPr>
        <w:t xml:space="preserve">Формулювання мети роботи і </w:t>
      </w:r>
      <w:r w:rsidR="004A5877">
        <w:rPr>
          <w:color w:val="000000"/>
          <w:sz w:val="28"/>
          <w:szCs w:val="28"/>
          <w:lang w:val="ru-RU"/>
        </w:rPr>
        <w:t>завдань</w:t>
      </w:r>
      <w:r w:rsidRPr="00CC17DB">
        <w:rPr>
          <w:color w:val="000000"/>
          <w:sz w:val="28"/>
          <w:szCs w:val="28"/>
          <w:lang w:val="ru-RU"/>
        </w:rPr>
        <w:t xml:space="preserve">, які необхідно </w:t>
      </w:r>
      <w:r w:rsidR="004A5877">
        <w:rPr>
          <w:color w:val="000000"/>
          <w:sz w:val="28"/>
          <w:szCs w:val="28"/>
          <w:lang w:val="ru-RU"/>
        </w:rPr>
        <w:t>розв’язати</w:t>
      </w:r>
      <w:r w:rsidRPr="00CC17DB">
        <w:rPr>
          <w:color w:val="000000"/>
          <w:sz w:val="28"/>
          <w:szCs w:val="28"/>
          <w:lang w:val="ru-RU"/>
        </w:rPr>
        <w:t xml:space="preserve"> для досягнення поставленої мети (не слід формулювати мету як «дослідження...», «вивчення...» тощо, тому що ці слова вказують на засіб досягнення мети, а не на саму мету). </w:t>
      </w:r>
    </w:p>
    <w:p w:rsidR="00540069" w:rsidRPr="00CC17DB" w:rsidRDefault="00540069" w:rsidP="004A5877">
      <w:pPr>
        <w:spacing w:line="360" w:lineRule="auto"/>
        <w:ind w:firstLine="708"/>
        <w:jc w:val="both"/>
        <w:rPr>
          <w:color w:val="000000"/>
          <w:sz w:val="28"/>
          <w:szCs w:val="28"/>
          <w:lang w:val="ru-RU"/>
        </w:rPr>
      </w:pPr>
      <w:r w:rsidRPr="00CC17DB">
        <w:rPr>
          <w:color w:val="000000"/>
          <w:sz w:val="28"/>
          <w:szCs w:val="28"/>
          <w:lang w:val="ru-RU"/>
        </w:rPr>
        <w:t>Мета – це запланований результат дослідження. Виконуючи наукову роботу</w:t>
      </w:r>
      <w:r w:rsidR="004A5877">
        <w:rPr>
          <w:color w:val="000000"/>
          <w:sz w:val="28"/>
          <w:szCs w:val="28"/>
          <w:lang w:val="ru-RU"/>
        </w:rPr>
        <w:t>,</w:t>
      </w:r>
      <w:r w:rsidRPr="00CC17DB">
        <w:rPr>
          <w:color w:val="000000"/>
          <w:sz w:val="28"/>
          <w:szCs w:val="28"/>
          <w:lang w:val="ru-RU"/>
        </w:rPr>
        <w:t xml:space="preserve"> слід пам’ятати, що «метою будь-якої наукової праці є виявлення нових фактів, висновків, рекомендацій, закономірностей або ж уточнення відомих раніш</w:t>
      </w:r>
      <w:r w:rsidR="004A5877">
        <w:rPr>
          <w:color w:val="000000"/>
          <w:sz w:val="28"/>
          <w:szCs w:val="28"/>
          <w:lang w:val="ru-RU"/>
        </w:rPr>
        <w:t>е</w:t>
      </w:r>
      <w:r w:rsidRPr="00CC17DB">
        <w:rPr>
          <w:color w:val="000000"/>
          <w:sz w:val="28"/>
          <w:szCs w:val="28"/>
          <w:lang w:val="ru-RU"/>
        </w:rPr>
        <w:t>, але недостатньо досліджених».</w:t>
      </w:r>
    </w:p>
    <w:p w:rsidR="00540069" w:rsidRPr="00CC17DB" w:rsidRDefault="004A5877" w:rsidP="00A972A0">
      <w:pPr>
        <w:spacing w:line="360" w:lineRule="auto"/>
        <w:ind w:firstLine="708"/>
        <w:jc w:val="both"/>
        <w:rPr>
          <w:color w:val="000000"/>
          <w:sz w:val="28"/>
          <w:szCs w:val="28"/>
          <w:lang w:val="ru-RU"/>
        </w:rPr>
      </w:pPr>
      <w:r>
        <w:rPr>
          <w:color w:val="000000"/>
          <w:sz w:val="28"/>
          <w:szCs w:val="28"/>
          <w:lang w:val="ru-RU"/>
        </w:rPr>
        <w:t>Здобути</w:t>
      </w:r>
      <w:r w:rsidR="00540069" w:rsidRPr="00CC17DB">
        <w:rPr>
          <w:color w:val="000000"/>
          <w:sz w:val="28"/>
          <w:szCs w:val="28"/>
          <w:lang w:val="ru-RU"/>
        </w:rPr>
        <w:t xml:space="preserve"> заплановані результати, поступово досягти поставленої мети можна шляхом її деталізації у вигляді певної програми  цілеспрямованих дій – задач дослідження. Задачі дослідження формулюються в двох варіантах: перший – у вигляді самостійно закінчених етапів дослідження; другий – як послідовне вирішення окремих проблем наукового дослідження </w:t>
      </w:r>
      <w:r>
        <w:rPr>
          <w:color w:val="000000"/>
          <w:sz w:val="28"/>
          <w:szCs w:val="28"/>
          <w:lang w:val="ru-RU"/>
        </w:rPr>
        <w:t>стосовно</w:t>
      </w:r>
      <w:r w:rsidR="00540069" w:rsidRPr="00CC17DB">
        <w:rPr>
          <w:color w:val="000000"/>
          <w:sz w:val="28"/>
          <w:szCs w:val="28"/>
          <w:lang w:val="ru-RU"/>
        </w:rPr>
        <w:t xml:space="preserve"> загальної проблеми всієї магістерської дисертації. Формулювати й конкретизувати задачі слід дуже ретельно, оскільки опис їхнього вирішення становить зміст підрозділів кожного з розділу дисертації. </w:t>
      </w:r>
    </w:p>
    <w:p w:rsidR="00540069" w:rsidRPr="00CC17DB" w:rsidRDefault="00540069" w:rsidP="005409C3">
      <w:pPr>
        <w:keepNext/>
        <w:spacing w:line="360" w:lineRule="auto"/>
        <w:jc w:val="center"/>
        <w:rPr>
          <w:b/>
          <w:i/>
          <w:color w:val="000000"/>
          <w:sz w:val="28"/>
          <w:szCs w:val="28"/>
          <w:lang w:val="ru-RU"/>
        </w:rPr>
      </w:pPr>
      <w:r w:rsidRPr="00CC17DB">
        <w:rPr>
          <w:b/>
          <w:i/>
          <w:color w:val="000000"/>
          <w:sz w:val="28"/>
          <w:szCs w:val="28"/>
          <w:lang w:val="ru-RU"/>
        </w:rPr>
        <w:t>Об’єкт дослідження</w:t>
      </w:r>
    </w:p>
    <w:p w:rsidR="00540069" w:rsidRPr="00CC17DB" w:rsidRDefault="004A5877" w:rsidP="00A972A0">
      <w:pPr>
        <w:spacing w:line="360" w:lineRule="auto"/>
        <w:ind w:firstLine="708"/>
        <w:jc w:val="both"/>
        <w:rPr>
          <w:color w:val="000000"/>
          <w:sz w:val="28"/>
          <w:szCs w:val="28"/>
          <w:lang w:val="ru-RU"/>
        </w:rPr>
      </w:pPr>
      <w:r>
        <w:rPr>
          <w:color w:val="000000"/>
          <w:sz w:val="28"/>
          <w:szCs w:val="28"/>
          <w:lang w:val="ru-RU"/>
        </w:rPr>
        <w:t>Визначення об’єкта та предмета</w:t>
      </w:r>
      <w:r w:rsidR="00540069" w:rsidRPr="00CC17DB">
        <w:rPr>
          <w:color w:val="000000"/>
          <w:sz w:val="28"/>
          <w:szCs w:val="28"/>
          <w:lang w:val="ru-RU"/>
        </w:rPr>
        <w:t xml:space="preserve"> дослідження як категорій наукового процесу. </w:t>
      </w:r>
      <w:r w:rsidR="00540069" w:rsidRPr="00CC17DB">
        <w:rPr>
          <w:iCs/>
          <w:color w:val="000000"/>
          <w:sz w:val="28"/>
          <w:szCs w:val="28"/>
          <w:lang w:val="ru-RU"/>
        </w:rPr>
        <w:t>Об’єкт дослідження</w:t>
      </w:r>
      <w:r w:rsidR="00540069" w:rsidRPr="00CC17DB">
        <w:rPr>
          <w:i/>
          <w:iCs/>
          <w:color w:val="000000"/>
          <w:sz w:val="28"/>
          <w:szCs w:val="28"/>
          <w:lang w:val="ru-RU"/>
        </w:rPr>
        <w:t xml:space="preserve"> </w:t>
      </w:r>
      <w:r w:rsidR="00540069" w:rsidRPr="00CC17DB">
        <w:rPr>
          <w:color w:val="000000"/>
          <w:sz w:val="28"/>
          <w:szCs w:val="28"/>
          <w:lang w:val="ru-RU"/>
        </w:rPr>
        <w:t xml:space="preserve">– це </w:t>
      </w:r>
      <w:r w:rsidR="00540069" w:rsidRPr="00CC17DB">
        <w:rPr>
          <w:spacing w:val="-4"/>
          <w:sz w:val="28"/>
          <w:szCs w:val="28"/>
          <w:lang w:val="ru-RU"/>
        </w:rPr>
        <w:t>певні граматичні, лексичні, стилістичні аспекти науково-технічного дискурсу, які</w:t>
      </w:r>
      <w:r w:rsidR="00540069" w:rsidRPr="00CC17DB">
        <w:rPr>
          <w:color w:val="000000"/>
          <w:sz w:val="28"/>
          <w:szCs w:val="28"/>
          <w:lang w:val="ru-RU"/>
        </w:rPr>
        <w:t xml:space="preserve"> обрані для дослідження особливостей їх перекладу. </w:t>
      </w:r>
    </w:p>
    <w:p w:rsidR="00540069" w:rsidRPr="00CC17DB" w:rsidRDefault="00540069" w:rsidP="004A5877">
      <w:pPr>
        <w:spacing w:line="360" w:lineRule="auto"/>
        <w:jc w:val="center"/>
        <w:rPr>
          <w:color w:val="000000"/>
          <w:sz w:val="28"/>
          <w:szCs w:val="28"/>
          <w:lang w:val="ru-RU"/>
        </w:rPr>
      </w:pPr>
      <w:r w:rsidRPr="00CC17DB">
        <w:rPr>
          <w:b/>
          <w:i/>
          <w:color w:val="000000"/>
          <w:sz w:val="28"/>
          <w:szCs w:val="28"/>
          <w:lang w:val="ru-RU"/>
        </w:rPr>
        <w:t>Предмет дослідження</w:t>
      </w:r>
    </w:p>
    <w:p w:rsidR="00540069" w:rsidRPr="00CC17DB" w:rsidRDefault="00540069" w:rsidP="00A972A0">
      <w:pPr>
        <w:spacing w:line="360" w:lineRule="auto"/>
        <w:ind w:firstLine="708"/>
        <w:jc w:val="both"/>
        <w:rPr>
          <w:color w:val="000000"/>
          <w:sz w:val="28"/>
          <w:szCs w:val="28"/>
          <w:lang w:val="ru-RU"/>
        </w:rPr>
      </w:pPr>
      <w:r w:rsidRPr="00CC17DB">
        <w:rPr>
          <w:color w:val="000000"/>
          <w:sz w:val="28"/>
          <w:szCs w:val="28"/>
          <w:lang w:val="ru-RU"/>
        </w:rPr>
        <w:t xml:space="preserve">Предметом дослідження </w:t>
      </w:r>
      <w:bookmarkStart w:id="2" w:name="OLE_LINK1"/>
      <w:bookmarkStart w:id="3" w:name="OLE_LINK2"/>
      <w:r w:rsidRPr="00CC17DB">
        <w:rPr>
          <w:color w:val="000000"/>
          <w:sz w:val="28"/>
          <w:szCs w:val="28"/>
          <w:lang w:val="ru-RU"/>
        </w:rPr>
        <w:t xml:space="preserve">є певні </w:t>
      </w:r>
      <w:r w:rsidRPr="00CC17DB">
        <w:rPr>
          <w:spacing w:val="-4"/>
          <w:sz w:val="28"/>
          <w:szCs w:val="28"/>
          <w:lang w:val="ru-RU"/>
        </w:rPr>
        <w:t>властивості,</w:t>
      </w:r>
      <w:r w:rsidRPr="00CC17DB">
        <w:rPr>
          <w:color w:val="000000"/>
          <w:sz w:val="28"/>
          <w:szCs w:val="28"/>
          <w:lang w:val="ru-RU"/>
        </w:rPr>
        <w:t xml:space="preserve"> </w:t>
      </w:r>
      <w:r w:rsidR="004A5877">
        <w:rPr>
          <w:spacing w:val="-4"/>
          <w:sz w:val="28"/>
          <w:szCs w:val="28"/>
          <w:lang w:val="ru-RU"/>
        </w:rPr>
        <w:t>характеристики об’єкта,</w:t>
      </w:r>
      <w:r w:rsidRPr="00CC17DB">
        <w:rPr>
          <w:spacing w:val="-4"/>
          <w:sz w:val="28"/>
          <w:szCs w:val="28"/>
          <w:lang w:val="ru-RU"/>
        </w:rPr>
        <w:t xml:space="preserve"> на які</w:t>
      </w:r>
      <w:bookmarkEnd w:id="2"/>
      <w:bookmarkEnd w:id="3"/>
      <w:r w:rsidRPr="00CC17DB">
        <w:rPr>
          <w:spacing w:val="-4"/>
          <w:sz w:val="28"/>
          <w:szCs w:val="28"/>
          <w:lang w:val="ru-RU"/>
        </w:rPr>
        <w:t xml:space="preserve"> безпосередньо </w:t>
      </w:r>
      <w:r w:rsidRPr="00CC17DB">
        <w:rPr>
          <w:color w:val="000000"/>
          <w:sz w:val="28"/>
          <w:szCs w:val="28"/>
          <w:lang w:val="ru-RU"/>
        </w:rPr>
        <w:t>спрямован</w:t>
      </w:r>
      <w:r w:rsidR="004A5877">
        <w:rPr>
          <w:color w:val="000000"/>
          <w:sz w:val="28"/>
          <w:szCs w:val="28"/>
          <w:lang w:val="ru-RU"/>
        </w:rPr>
        <w:t>е саме</w:t>
      </w:r>
      <w:r w:rsidRPr="00CC17DB">
        <w:rPr>
          <w:color w:val="000000"/>
          <w:sz w:val="28"/>
          <w:szCs w:val="28"/>
          <w:lang w:val="ru-RU"/>
        </w:rPr>
        <w:t xml:space="preserve"> дослідження, оскільки предмет дослідження визначає тему дисертації, яка визначається на титульному аркуші. </w:t>
      </w:r>
    </w:p>
    <w:p w:rsidR="00540069" w:rsidRPr="00CC17DB" w:rsidRDefault="00540069" w:rsidP="004A5877">
      <w:pPr>
        <w:spacing w:line="360" w:lineRule="auto"/>
        <w:jc w:val="center"/>
        <w:rPr>
          <w:i/>
          <w:color w:val="000000"/>
          <w:sz w:val="28"/>
          <w:szCs w:val="28"/>
          <w:lang w:val="ru-RU"/>
        </w:rPr>
      </w:pPr>
      <w:r w:rsidRPr="00CC17DB">
        <w:rPr>
          <w:b/>
          <w:bCs/>
          <w:i/>
          <w:color w:val="000000"/>
          <w:sz w:val="28"/>
          <w:szCs w:val="28"/>
          <w:lang w:val="ru-RU"/>
        </w:rPr>
        <w:t>Методи дослідження</w:t>
      </w:r>
    </w:p>
    <w:p w:rsidR="00540069" w:rsidRPr="00CC17DB" w:rsidRDefault="00540069" w:rsidP="00A972A0">
      <w:pPr>
        <w:spacing w:line="360" w:lineRule="auto"/>
        <w:ind w:firstLine="708"/>
        <w:jc w:val="both"/>
        <w:rPr>
          <w:color w:val="000000"/>
          <w:sz w:val="28"/>
          <w:szCs w:val="28"/>
          <w:lang w:val="ru-RU"/>
        </w:rPr>
      </w:pPr>
      <w:r w:rsidRPr="00CC17DB">
        <w:rPr>
          <w:color w:val="000000"/>
          <w:sz w:val="28"/>
          <w:szCs w:val="28"/>
          <w:lang w:val="ru-RU"/>
        </w:rPr>
        <w:t>Подання переліку використаних методів дослідження для досягнення поставленої в роботі мети. Перераховувати їх треба не відірвано від змісту роботи, а коротко й змістовно</w:t>
      </w:r>
      <w:r w:rsidR="00305BF8">
        <w:rPr>
          <w:color w:val="000000"/>
          <w:sz w:val="28"/>
          <w:szCs w:val="28"/>
          <w:lang w:val="ru-RU"/>
        </w:rPr>
        <w:t>,</w:t>
      </w:r>
      <w:r w:rsidRPr="00CC17DB">
        <w:rPr>
          <w:color w:val="000000"/>
          <w:sz w:val="28"/>
          <w:szCs w:val="28"/>
          <w:lang w:val="ru-RU"/>
        </w:rPr>
        <w:t xml:space="preserve"> визначаючи, що саме досліджувалось тим чи іншим методом. Це дасть змогу пересвідчитися в логічності та прийнятності вибору саме цих методів. </w:t>
      </w:r>
    </w:p>
    <w:p w:rsidR="00540069" w:rsidRPr="00CC17DB" w:rsidRDefault="00540069" w:rsidP="00305BF8">
      <w:pPr>
        <w:spacing w:line="360" w:lineRule="auto"/>
        <w:jc w:val="center"/>
        <w:rPr>
          <w:b/>
          <w:bCs/>
          <w:color w:val="000000"/>
          <w:sz w:val="28"/>
          <w:szCs w:val="28"/>
          <w:lang w:val="ru-RU"/>
        </w:rPr>
      </w:pPr>
      <w:r w:rsidRPr="00CC17DB">
        <w:rPr>
          <w:b/>
          <w:bCs/>
          <w:i/>
          <w:color w:val="000000"/>
          <w:sz w:val="28"/>
          <w:szCs w:val="28"/>
          <w:lang w:val="ru-RU"/>
        </w:rPr>
        <w:t xml:space="preserve">Наукова новизна </w:t>
      </w:r>
      <w:r w:rsidR="00305BF8">
        <w:rPr>
          <w:b/>
          <w:bCs/>
          <w:i/>
          <w:color w:val="000000"/>
          <w:sz w:val="28"/>
          <w:szCs w:val="28"/>
          <w:lang w:val="ru-RU"/>
        </w:rPr>
        <w:t>здобутих</w:t>
      </w:r>
      <w:r w:rsidRPr="00CC17DB">
        <w:rPr>
          <w:b/>
          <w:bCs/>
          <w:i/>
          <w:color w:val="000000"/>
          <w:sz w:val="28"/>
          <w:szCs w:val="28"/>
          <w:lang w:val="ru-RU"/>
        </w:rPr>
        <w:t xml:space="preserve"> результатів</w:t>
      </w:r>
    </w:p>
    <w:p w:rsidR="00540069" w:rsidRPr="00CC17DB" w:rsidRDefault="00540069" w:rsidP="00A972A0">
      <w:pPr>
        <w:spacing w:line="360" w:lineRule="auto"/>
        <w:ind w:firstLine="708"/>
        <w:jc w:val="both"/>
        <w:rPr>
          <w:color w:val="000000"/>
          <w:sz w:val="28"/>
          <w:szCs w:val="28"/>
          <w:lang w:val="ru-RU"/>
        </w:rPr>
      </w:pPr>
      <w:r w:rsidRPr="00CC17DB">
        <w:rPr>
          <w:color w:val="000000"/>
          <w:sz w:val="28"/>
          <w:szCs w:val="28"/>
          <w:lang w:val="ru-RU"/>
        </w:rPr>
        <w:t xml:space="preserve">Подають коротку анотацію нових здобутків (рішень, висновків), </w:t>
      </w:r>
      <w:r w:rsidR="00305BF8">
        <w:rPr>
          <w:sz w:val="28"/>
          <w:szCs w:val="28"/>
          <w:lang w:val="ru-RU"/>
        </w:rPr>
        <w:t>здобутих</w:t>
      </w:r>
      <w:r w:rsidR="00305BF8" w:rsidRPr="00CC17DB">
        <w:rPr>
          <w:sz w:val="28"/>
          <w:szCs w:val="28"/>
          <w:lang w:val="ru-RU"/>
        </w:rPr>
        <w:t xml:space="preserve"> </w:t>
      </w:r>
      <w:r w:rsidRPr="00CC17DB">
        <w:rPr>
          <w:color w:val="000000"/>
          <w:sz w:val="28"/>
          <w:szCs w:val="28"/>
          <w:lang w:val="ru-RU"/>
        </w:rPr>
        <w:t xml:space="preserve">магістрантом особисто. Необхідно показати відмінність </w:t>
      </w:r>
      <w:r w:rsidR="00305BF8">
        <w:rPr>
          <w:sz w:val="28"/>
          <w:szCs w:val="28"/>
          <w:lang w:val="ru-RU"/>
        </w:rPr>
        <w:t>здобутих</w:t>
      </w:r>
      <w:r w:rsidR="00305BF8" w:rsidRPr="00CC17DB">
        <w:rPr>
          <w:sz w:val="28"/>
          <w:szCs w:val="28"/>
          <w:lang w:val="ru-RU"/>
        </w:rPr>
        <w:t xml:space="preserve"> </w:t>
      </w:r>
      <w:r w:rsidRPr="00CC17DB">
        <w:rPr>
          <w:color w:val="000000"/>
          <w:sz w:val="28"/>
          <w:szCs w:val="28"/>
          <w:lang w:val="ru-RU"/>
        </w:rPr>
        <w:t xml:space="preserve">результатів від відомих раніше, підкреслити ступінь новизни. </w:t>
      </w:r>
    </w:p>
    <w:p w:rsidR="00540069" w:rsidRPr="00CC17DB" w:rsidRDefault="00540069" w:rsidP="00305BF8">
      <w:pPr>
        <w:keepNext/>
        <w:spacing w:line="360" w:lineRule="auto"/>
        <w:jc w:val="center"/>
        <w:rPr>
          <w:i/>
          <w:color w:val="000000"/>
          <w:sz w:val="28"/>
          <w:szCs w:val="28"/>
          <w:lang w:val="ru-RU"/>
        </w:rPr>
      </w:pPr>
      <w:r w:rsidRPr="00CC17DB">
        <w:rPr>
          <w:b/>
          <w:bCs/>
          <w:i/>
          <w:color w:val="000000"/>
          <w:sz w:val="28"/>
          <w:szCs w:val="28"/>
          <w:lang w:val="ru-RU"/>
        </w:rPr>
        <w:t xml:space="preserve">Практичне значення </w:t>
      </w:r>
      <w:r w:rsidR="00305BF8" w:rsidRPr="00305BF8">
        <w:rPr>
          <w:b/>
          <w:i/>
          <w:sz w:val="28"/>
          <w:szCs w:val="28"/>
          <w:lang w:val="ru-RU"/>
        </w:rPr>
        <w:t>здобутих</w:t>
      </w:r>
      <w:r w:rsidR="00305BF8" w:rsidRPr="00CC17DB">
        <w:rPr>
          <w:sz w:val="28"/>
          <w:szCs w:val="28"/>
          <w:lang w:val="ru-RU"/>
        </w:rPr>
        <w:t xml:space="preserve"> </w:t>
      </w:r>
      <w:r w:rsidRPr="00CC17DB">
        <w:rPr>
          <w:b/>
          <w:bCs/>
          <w:i/>
          <w:color w:val="000000"/>
          <w:sz w:val="28"/>
          <w:szCs w:val="28"/>
          <w:lang w:val="ru-RU"/>
        </w:rPr>
        <w:t>результатів</w:t>
      </w:r>
    </w:p>
    <w:p w:rsidR="00540069" w:rsidRPr="00CC17DB" w:rsidRDefault="00540069" w:rsidP="00A972A0">
      <w:pPr>
        <w:spacing w:line="360" w:lineRule="auto"/>
        <w:ind w:firstLine="708"/>
        <w:jc w:val="both"/>
        <w:rPr>
          <w:color w:val="000000"/>
          <w:sz w:val="28"/>
          <w:szCs w:val="28"/>
          <w:lang w:val="ru-RU"/>
        </w:rPr>
      </w:pPr>
      <w:r w:rsidRPr="00CC17DB">
        <w:rPr>
          <w:bCs/>
          <w:color w:val="000000"/>
          <w:sz w:val="28"/>
          <w:szCs w:val="28"/>
          <w:lang w:val="ru-RU"/>
        </w:rPr>
        <w:t>Слід подати</w:t>
      </w:r>
      <w:r w:rsidRPr="00CC17DB">
        <w:rPr>
          <w:color w:val="000000"/>
          <w:sz w:val="28"/>
          <w:szCs w:val="28"/>
          <w:lang w:val="ru-RU"/>
        </w:rPr>
        <w:t xml:space="preserve"> відомості про застосування результатів досліджень або рекомендації щодо їхнього впровадження (використання). </w:t>
      </w:r>
    </w:p>
    <w:p w:rsidR="00540069" w:rsidRPr="00CC17DB" w:rsidRDefault="00540069" w:rsidP="00305BF8">
      <w:pPr>
        <w:spacing w:line="360" w:lineRule="auto"/>
        <w:jc w:val="center"/>
        <w:rPr>
          <w:i/>
          <w:color w:val="000000"/>
          <w:sz w:val="28"/>
          <w:szCs w:val="28"/>
          <w:lang w:val="ru-RU"/>
        </w:rPr>
      </w:pPr>
      <w:r w:rsidRPr="00CC17DB">
        <w:rPr>
          <w:b/>
          <w:bCs/>
          <w:i/>
          <w:color w:val="000000"/>
          <w:sz w:val="28"/>
          <w:szCs w:val="28"/>
          <w:lang w:val="ru-RU"/>
        </w:rPr>
        <w:t>Апробація результатів дисертації</w:t>
      </w:r>
    </w:p>
    <w:p w:rsidR="00540069" w:rsidRPr="00CC17DB" w:rsidRDefault="00540069" w:rsidP="00A972A0">
      <w:pPr>
        <w:spacing w:line="360" w:lineRule="auto"/>
        <w:ind w:firstLine="708"/>
        <w:jc w:val="both"/>
        <w:rPr>
          <w:color w:val="000000"/>
          <w:sz w:val="28"/>
          <w:szCs w:val="28"/>
          <w:lang w:val="ru-RU"/>
        </w:rPr>
      </w:pPr>
      <w:r w:rsidRPr="00CC17DB">
        <w:rPr>
          <w:color w:val="000000"/>
          <w:sz w:val="28"/>
          <w:szCs w:val="28"/>
          <w:lang w:val="ru-RU"/>
        </w:rPr>
        <w:t>Необхідно вказати, на яких наукових конференціях, семінарах о</w:t>
      </w:r>
      <w:r w:rsidR="00305BF8">
        <w:rPr>
          <w:color w:val="000000"/>
          <w:sz w:val="28"/>
          <w:szCs w:val="28"/>
          <w:lang w:val="ru-RU"/>
        </w:rPr>
        <w:t>прилюднені результати дослідження</w:t>
      </w:r>
      <w:r w:rsidRPr="00CC17DB">
        <w:rPr>
          <w:color w:val="000000"/>
          <w:sz w:val="28"/>
          <w:szCs w:val="28"/>
          <w:lang w:val="ru-RU"/>
        </w:rPr>
        <w:t xml:space="preserve">, що </w:t>
      </w:r>
      <w:r w:rsidR="00305BF8">
        <w:rPr>
          <w:color w:val="000000"/>
          <w:sz w:val="28"/>
          <w:szCs w:val="28"/>
          <w:lang w:val="ru-RU"/>
        </w:rPr>
        <w:t>входять</w:t>
      </w:r>
      <w:r w:rsidRPr="00CC17DB">
        <w:rPr>
          <w:color w:val="000000"/>
          <w:sz w:val="28"/>
          <w:szCs w:val="28"/>
          <w:lang w:val="ru-RU"/>
        </w:rPr>
        <w:t xml:space="preserve"> до дисертації</w:t>
      </w:r>
      <w:r w:rsidR="005409C3">
        <w:rPr>
          <w:color w:val="000000"/>
          <w:sz w:val="28"/>
          <w:szCs w:val="28"/>
          <w:lang w:val="ru-RU"/>
        </w:rPr>
        <w:t>, а також надати інформацію про впровадження результатів дисертаційного дослідження (за умови подання відповідних актів у додатках до дисертації)</w:t>
      </w:r>
      <w:r w:rsidRPr="00CC17DB">
        <w:rPr>
          <w:color w:val="000000"/>
          <w:sz w:val="28"/>
          <w:szCs w:val="28"/>
          <w:lang w:val="ru-RU"/>
        </w:rPr>
        <w:t>.</w:t>
      </w:r>
    </w:p>
    <w:p w:rsidR="00540069" w:rsidRPr="00CC17DB" w:rsidRDefault="00540069" w:rsidP="00305BF8">
      <w:pPr>
        <w:spacing w:line="360" w:lineRule="auto"/>
        <w:jc w:val="center"/>
        <w:rPr>
          <w:i/>
          <w:color w:val="000000"/>
          <w:sz w:val="28"/>
          <w:szCs w:val="28"/>
          <w:lang w:val="ru-RU"/>
        </w:rPr>
      </w:pPr>
      <w:r w:rsidRPr="00CC17DB">
        <w:rPr>
          <w:b/>
          <w:bCs/>
          <w:i/>
          <w:color w:val="000000"/>
          <w:sz w:val="28"/>
          <w:szCs w:val="28"/>
          <w:lang w:val="ru-RU"/>
        </w:rPr>
        <w:t>Публікації</w:t>
      </w:r>
    </w:p>
    <w:p w:rsidR="00540069" w:rsidRPr="00CC17DB" w:rsidRDefault="00540069" w:rsidP="00A972A0">
      <w:pPr>
        <w:spacing w:line="360" w:lineRule="auto"/>
        <w:ind w:firstLine="708"/>
        <w:jc w:val="both"/>
        <w:rPr>
          <w:sz w:val="28"/>
          <w:szCs w:val="28"/>
          <w:lang w:val="ru-RU"/>
        </w:rPr>
      </w:pPr>
      <w:r w:rsidRPr="00CC17DB">
        <w:rPr>
          <w:color w:val="000000"/>
          <w:sz w:val="28"/>
          <w:szCs w:val="28"/>
          <w:lang w:val="ru-RU"/>
        </w:rPr>
        <w:t xml:space="preserve">Зазначається, у яких  статтях у наукових журналах, збірниках наукових праць, матеріалах і тезах конференцій опубліковані  (або подані для публікації) результати дисертації. </w:t>
      </w:r>
      <w:r w:rsidRPr="00CC17DB">
        <w:rPr>
          <w:sz w:val="28"/>
          <w:szCs w:val="28"/>
          <w:lang w:val="ru-RU"/>
        </w:rPr>
        <w:t xml:space="preserve">Частини реферату, з яких відсутні дані, </w:t>
      </w:r>
      <w:r w:rsidR="005409C3">
        <w:rPr>
          <w:sz w:val="28"/>
          <w:szCs w:val="28"/>
          <w:lang w:val="ru-RU"/>
        </w:rPr>
        <w:t>не вказують</w:t>
      </w:r>
      <w:r w:rsidRPr="00CC17DB">
        <w:rPr>
          <w:sz w:val="28"/>
          <w:szCs w:val="28"/>
          <w:lang w:val="ru-RU"/>
        </w:rPr>
        <w:t>.</w:t>
      </w:r>
    </w:p>
    <w:p w:rsidR="00540069" w:rsidRPr="00CC17DB" w:rsidRDefault="00540069" w:rsidP="00A972A0">
      <w:pPr>
        <w:spacing w:line="360" w:lineRule="auto"/>
        <w:ind w:firstLine="708"/>
        <w:jc w:val="both"/>
        <w:rPr>
          <w:sz w:val="28"/>
          <w:szCs w:val="28"/>
          <w:lang w:val="ru-RU"/>
        </w:rPr>
      </w:pPr>
      <w:r w:rsidRPr="00CC17DB">
        <w:rPr>
          <w:sz w:val="28"/>
          <w:szCs w:val="28"/>
          <w:lang w:val="ru-RU"/>
        </w:rPr>
        <w:t>Ключові слова, що є найістотнішими для розкриття спрямованості роботи, форму</w:t>
      </w:r>
      <w:r w:rsidR="00305BF8">
        <w:rPr>
          <w:sz w:val="28"/>
          <w:szCs w:val="28"/>
          <w:lang w:val="ru-RU"/>
        </w:rPr>
        <w:t>лю</w:t>
      </w:r>
      <w:r w:rsidRPr="00CC17DB">
        <w:rPr>
          <w:sz w:val="28"/>
          <w:szCs w:val="28"/>
          <w:lang w:val="ru-RU"/>
        </w:rPr>
        <w:t>ють на основі тексту роботи й розташовують</w:t>
      </w:r>
      <w:r w:rsidR="005409C3">
        <w:rPr>
          <w:sz w:val="28"/>
          <w:szCs w:val="28"/>
          <w:lang w:val="ru-RU"/>
        </w:rPr>
        <w:t xml:space="preserve"> у кінці реферату. Перелік 5- 10</w:t>
      </w:r>
      <w:r w:rsidRPr="00CC17DB">
        <w:rPr>
          <w:sz w:val="28"/>
          <w:szCs w:val="28"/>
          <w:lang w:val="ru-RU"/>
        </w:rPr>
        <w:t xml:space="preserve"> ключових слів (словосполучень) друкують прописними літерами в називному відмінку в рядок, через коми.</w:t>
      </w:r>
    </w:p>
    <w:p w:rsidR="00540069" w:rsidRPr="00CC17DB" w:rsidRDefault="00305BF8" w:rsidP="00A972A0">
      <w:pPr>
        <w:spacing w:line="360" w:lineRule="auto"/>
        <w:ind w:firstLine="708"/>
        <w:jc w:val="both"/>
        <w:rPr>
          <w:sz w:val="28"/>
          <w:szCs w:val="28"/>
          <w:lang w:val="ru-RU"/>
        </w:rPr>
      </w:pPr>
      <w:r w:rsidRPr="00CC17DB">
        <w:rPr>
          <w:b/>
          <w:sz w:val="28"/>
          <w:szCs w:val="28"/>
          <w:lang w:val="ru-RU"/>
        </w:rPr>
        <w:t>ЗМІСТ</w:t>
      </w:r>
      <w:r w:rsidRPr="00CC17DB">
        <w:rPr>
          <w:sz w:val="28"/>
          <w:szCs w:val="28"/>
          <w:lang w:val="ru-RU"/>
        </w:rPr>
        <w:t xml:space="preserve"> </w:t>
      </w:r>
      <w:r w:rsidR="00540069" w:rsidRPr="00CC17DB">
        <w:rPr>
          <w:sz w:val="28"/>
          <w:szCs w:val="28"/>
          <w:lang w:val="ru-RU"/>
        </w:rPr>
        <w:t xml:space="preserve">має відбивати конкретний поетапний план реалізації роботи, її структуру. Зміст містить найменування та номери початкових сторінок усіх розділів, підрозділів </w:t>
      </w:r>
      <w:r>
        <w:rPr>
          <w:sz w:val="28"/>
          <w:szCs w:val="28"/>
          <w:lang w:val="ru-RU"/>
        </w:rPr>
        <w:t>і</w:t>
      </w:r>
      <w:r w:rsidR="00540069" w:rsidRPr="00CC17DB">
        <w:rPr>
          <w:sz w:val="28"/>
          <w:szCs w:val="28"/>
          <w:lang w:val="ru-RU"/>
        </w:rPr>
        <w:t xml:space="preserve"> пунктів (якщо вони мають заголовок), зокрема, вступу, висновків до розділів, загальних висновків, додатків, списку використаної літератури та ін. </w:t>
      </w:r>
    </w:p>
    <w:p w:rsidR="00540069" w:rsidRPr="00CC17DB" w:rsidRDefault="00305BF8" w:rsidP="00A972A0">
      <w:pPr>
        <w:spacing w:line="360" w:lineRule="auto"/>
        <w:ind w:firstLine="708"/>
        <w:jc w:val="both"/>
        <w:rPr>
          <w:color w:val="000000"/>
          <w:sz w:val="28"/>
          <w:szCs w:val="28"/>
          <w:lang w:val="ru-RU"/>
        </w:rPr>
      </w:pPr>
      <w:r w:rsidRPr="00CC17DB">
        <w:rPr>
          <w:b/>
          <w:sz w:val="28"/>
          <w:szCs w:val="28"/>
          <w:lang w:val="ru-RU"/>
        </w:rPr>
        <w:t>ПЕРЕЛІК УМОВНИХ ПОЗНАЧЕНЬ, СИМВОЛІВ, СКОРОЧЕНЬ І ТЕРМІНІВ</w:t>
      </w:r>
      <w:r w:rsidR="00540069" w:rsidRPr="00CC17DB">
        <w:rPr>
          <w:b/>
          <w:sz w:val="28"/>
          <w:szCs w:val="28"/>
          <w:lang w:val="ru-RU"/>
        </w:rPr>
        <w:t xml:space="preserve">. </w:t>
      </w:r>
      <w:r w:rsidR="00540069" w:rsidRPr="00CC17DB">
        <w:rPr>
          <w:color w:val="000000"/>
          <w:sz w:val="28"/>
          <w:szCs w:val="28"/>
          <w:lang w:val="ru-RU"/>
        </w:rPr>
        <w:t xml:space="preserve">Якщо в дисертації вжита специфічна термінологія, а також використано маловідомі скорочення, нові символи, позначення й таке інше, то їхній перелік </w:t>
      </w:r>
      <w:r w:rsidR="005409C3">
        <w:rPr>
          <w:color w:val="000000"/>
          <w:sz w:val="28"/>
          <w:szCs w:val="28"/>
          <w:lang w:val="ru-RU"/>
        </w:rPr>
        <w:t>має</w:t>
      </w:r>
      <w:r w:rsidR="00540069" w:rsidRPr="00CC17DB">
        <w:rPr>
          <w:color w:val="000000"/>
          <w:sz w:val="28"/>
          <w:szCs w:val="28"/>
          <w:lang w:val="ru-RU"/>
        </w:rPr>
        <w:t xml:space="preserve"> бути поданий у дисертації у вигляді окремого списку. Перелік треба друкувати двома колонками, у яких зліва за абеткою наводять, наприклад, скорочення, справа – їхню детальну розшифровку. Якщо в дисертації спеціальні терміни, скорочення, символи, позначення й таке інше повторюються менше трьох разів, перелік не складають, а їхню розшифровку наводять у тексті при першому згадуванні.</w:t>
      </w:r>
    </w:p>
    <w:p w:rsidR="00540069" w:rsidRPr="00CC17DB" w:rsidRDefault="00305BF8" w:rsidP="000C25E5">
      <w:pPr>
        <w:spacing w:line="360" w:lineRule="auto"/>
        <w:ind w:firstLine="708"/>
        <w:jc w:val="both"/>
        <w:rPr>
          <w:b/>
          <w:sz w:val="28"/>
          <w:szCs w:val="28"/>
          <w:lang w:val="ru-RU"/>
        </w:rPr>
      </w:pPr>
      <w:r w:rsidRPr="00CC17DB">
        <w:rPr>
          <w:b/>
          <w:color w:val="000000"/>
          <w:sz w:val="28"/>
          <w:szCs w:val="28"/>
          <w:lang w:val="ru-RU"/>
        </w:rPr>
        <w:t>ОСНОВНА ЧАСТИНА</w:t>
      </w:r>
      <w:r w:rsidRPr="00CC17DB">
        <w:rPr>
          <w:color w:val="000000"/>
          <w:sz w:val="28"/>
          <w:szCs w:val="28"/>
          <w:lang w:val="ru-RU"/>
        </w:rPr>
        <w:t xml:space="preserve"> </w:t>
      </w:r>
      <w:r w:rsidR="00540069" w:rsidRPr="00CC17DB">
        <w:rPr>
          <w:color w:val="000000"/>
          <w:sz w:val="28"/>
          <w:szCs w:val="28"/>
          <w:lang w:val="ru-RU"/>
        </w:rPr>
        <w:t>дисертації</w:t>
      </w:r>
      <w:r w:rsidR="005409C3">
        <w:rPr>
          <w:color w:val="000000"/>
          <w:sz w:val="28"/>
          <w:szCs w:val="28"/>
          <w:lang w:val="ru-RU"/>
        </w:rPr>
        <w:t xml:space="preserve"> містить вступ, певну кількість розділів </w:t>
      </w:r>
      <w:r w:rsidR="005409C3" w:rsidRPr="00CC17DB">
        <w:rPr>
          <w:color w:val="000000"/>
          <w:sz w:val="28"/>
          <w:szCs w:val="28"/>
          <w:lang w:val="ru-RU"/>
        </w:rPr>
        <w:t>(</w:t>
      </w:r>
      <w:r w:rsidR="005409C3">
        <w:rPr>
          <w:color w:val="000000"/>
          <w:sz w:val="28"/>
          <w:szCs w:val="28"/>
          <w:lang w:val="ru-RU"/>
        </w:rPr>
        <w:t xml:space="preserve">зазвичай </w:t>
      </w:r>
      <w:r w:rsidR="005409C3" w:rsidRPr="00CC17DB">
        <w:rPr>
          <w:color w:val="000000"/>
          <w:sz w:val="28"/>
          <w:szCs w:val="28"/>
          <w:lang w:val="ru-RU"/>
        </w:rPr>
        <w:t>3</w:t>
      </w:r>
      <w:r w:rsidR="005409C3">
        <w:rPr>
          <w:color w:val="000000"/>
          <w:sz w:val="28"/>
          <w:szCs w:val="28"/>
          <w:lang w:val="ru-RU"/>
        </w:rPr>
        <w:t>-4</w:t>
      </w:r>
      <w:r w:rsidR="005409C3" w:rsidRPr="00CC17DB">
        <w:rPr>
          <w:color w:val="000000"/>
          <w:sz w:val="28"/>
          <w:szCs w:val="28"/>
          <w:lang w:val="ru-RU"/>
        </w:rPr>
        <w:t>)</w:t>
      </w:r>
      <w:r w:rsidR="00540069" w:rsidRPr="00CC17DB">
        <w:rPr>
          <w:color w:val="000000"/>
          <w:sz w:val="28"/>
          <w:szCs w:val="28"/>
          <w:lang w:val="ru-RU"/>
        </w:rPr>
        <w:t xml:space="preserve"> та висновки до них, а також загальні висновки. Кожний розділ починають із нової сторінки. </w:t>
      </w:r>
    </w:p>
    <w:p w:rsidR="00540069" w:rsidRPr="00CC17DB" w:rsidRDefault="00540069" w:rsidP="00A972A0">
      <w:pPr>
        <w:spacing w:line="360" w:lineRule="auto"/>
        <w:ind w:firstLine="708"/>
        <w:jc w:val="both"/>
        <w:rPr>
          <w:color w:val="000000"/>
          <w:sz w:val="28"/>
          <w:szCs w:val="28"/>
          <w:lang w:val="ru-RU"/>
        </w:rPr>
      </w:pPr>
      <w:r w:rsidRPr="00CC17DB">
        <w:rPr>
          <w:bCs/>
          <w:color w:val="000000"/>
          <w:sz w:val="28"/>
          <w:szCs w:val="28"/>
          <w:lang w:val="ru-RU"/>
        </w:rPr>
        <w:t xml:space="preserve">У </w:t>
      </w:r>
      <w:r w:rsidR="00305BF8" w:rsidRPr="00CC17DB">
        <w:rPr>
          <w:b/>
          <w:bCs/>
          <w:color w:val="000000"/>
          <w:sz w:val="28"/>
          <w:szCs w:val="28"/>
          <w:lang w:val="ru-RU"/>
        </w:rPr>
        <w:t>ВСТУПІ</w:t>
      </w:r>
      <w:r w:rsidR="00305BF8" w:rsidRPr="00CC17DB">
        <w:rPr>
          <w:bCs/>
          <w:color w:val="000000"/>
          <w:sz w:val="28"/>
          <w:szCs w:val="28"/>
          <w:lang w:val="ru-RU"/>
        </w:rPr>
        <w:t xml:space="preserve"> </w:t>
      </w:r>
      <w:r w:rsidRPr="00CC17DB">
        <w:rPr>
          <w:bCs/>
          <w:color w:val="000000"/>
          <w:sz w:val="28"/>
          <w:szCs w:val="28"/>
          <w:lang w:val="ru-RU"/>
        </w:rPr>
        <w:t xml:space="preserve">необхідно розкрити актуальність теми, її </w:t>
      </w:r>
      <w:r w:rsidRPr="00CC17DB">
        <w:rPr>
          <w:color w:val="000000"/>
          <w:sz w:val="28"/>
          <w:szCs w:val="28"/>
          <w:lang w:val="ru-RU"/>
        </w:rPr>
        <w:t xml:space="preserve">значущість для розвитку відповідної галузі науки, обґрунтувати доцільність проведення дослідження, визначити об’єкт, предмет, матеріал дослідження з зазначенням ілюстративного матеріалу, представленого у дисертації. У </w:t>
      </w:r>
      <w:r w:rsidR="00305BF8" w:rsidRPr="00305BF8">
        <w:rPr>
          <w:b/>
          <w:color w:val="000000"/>
          <w:sz w:val="28"/>
          <w:szCs w:val="28"/>
          <w:lang w:val="ru-RU"/>
        </w:rPr>
        <w:t>ПЕРШОМУ РОЗДІЛІ</w:t>
      </w:r>
      <w:r w:rsidR="00305BF8" w:rsidRPr="00CC17DB">
        <w:rPr>
          <w:color w:val="000000"/>
          <w:sz w:val="28"/>
          <w:szCs w:val="28"/>
          <w:lang w:val="ru-RU"/>
        </w:rPr>
        <w:t xml:space="preserve"> </w:t>
      </w:r>
      <w:r w:rsidRPr="00CC17DB">
        <w:rPr>
          <w:bCs/>
          <w:color w:val="000000"/>
          <w:sz w:val="28"/>
          <w:szCs w:val="28"/>
          <w:lang w:val="ru-RU"/>
        </w:rPr>
        <w:t xml:space="preserve">на </w:t>
      </w:r>
      <w:r w:rsidR="00305BF8">
        <w:rPr>
          <w:bCs/>
          <w:color w:val="000000"/>
          <w:sz w:val="28"/>
          <w:szCs w:val="28"/>
          <w:lang w:val="ru-RU"/>
        </w:rPr>
        <w:t>основі</w:t>
      </w:r>
      <w:r w:rsidRPr="00CC17DB">
        <w:rPr>
          <w:bCs/>
          <w:color w:val="000000"/>
          <w:sz w:val="28"/>
          <w:szCs w:val="28"/>
          <w:lang w:val="ru-RU"/>
        </w:rPr>
        <w:t xml:space="preserve"> огляду літератури розкривають</w:t>
      </w:r>
      <w:r w:rsidRPr="00CC17DB">
        <w:rPr>
          <w:color w:val="000000"/>
          <w:sz w:val="28"/>
          <w:szCs w:val="28"/>
          <w:lang w:val="ru-RU"/>
        </w:rPr>
        <w:t xml:space="preserve"> стан наукової проблеми (задачі). Стисло, критично висвітлюючи роботи попередників, магістрант </w:t>
      </w:r>
      <w:r w:rsidR="00305BF8">
        <w:rPr>
          <w:color w:val="000000"/>
          <w:sz w:val="28"/>
          <w:szCs w:val="28"/>
          <w:lang w:val="ru-RU"/>
        </w:rPr>
        <w:t>має</w:t>
      </w:r>
      <w:r w:rsidRPr="00CC17DB">
        <w:rPr>
          <w:color w:val="000000"/>
          <w:sz w:val="28"/>
          <w:szCs w:val="28"/>
          <w:lang w:val="ru-RU"/>
        </w:rPr>
        <w:t xml:space="preserve"> зазначити ті </w:t>
      </w:r>
      <w:r w:rsidR="00305BF8">
        <w:rPr>
          <w:color w:val="000000"/>
          <w:sz w:val="28"/>
          <w:szCs w:val="28"/>
          <w:lang w:val="ru-RU"/>
        </w:rPr>
        <w:t>за</w:t>
      </w:r>
      <w:r w:rsidRPr="00CC17DB">
        <w:rPr>
          <w:color w:val="000000"/>
          <w:sz w:val="28"/>
          <w:szCs w:val="28"/>
          <w:lang w:val="ru-RU"/>
        </w:rPr>
        <w:t xml:space="preserve">питання, що залишились невирішеними, </w:t>
      </w:r>
      <w:r w:rsidR="00305BF8">
        <w:rPr>
          <w:color w:val="000000"/>
          <w:sz w:val="28"/>
          <w:szCs w:val="28"/>
          <w:lang w:val="ru-RU"/>
        </w:rPr>
        <w:t>а відтак</w:t>
      </w:r>
      <w:r w:rsidRPr="00CC17DB">
        <w:rPr>
          <w:color w:val="000000"/>
          <w:sz w:val="28"/>
          <w:szCs w:val="28"/>
          <w:lang w:val="ru-RU"/>
        </w:rPr>
        <w:t xml:space="preserve">, визначити своє місце в розв’язанні проблеми. Необхідно закінчити цей розділ коротким резюме стосовно доцільності проведення дослідження, обґрунтуванням вибору об’єкта і предмета дослідження, формулюванням мети й завдань дослідження.  Загальний обсяг теоретичної частини дослідження не повинен перевищувати 40 % обсягу основної частини дисертації. </w:t>
      </w:r>
    </w:p>
    <w:p w:rsidR="00540069" w:rsidRPr="00CC17DB" w:rsidRDefault="00540069" w:rsidP="00A972A0">
      <w:pPr>
        <w:spacing w:line="360" w:lineRule="auto"/>
        <w:ind w:firstLine="708"/>
        <w:jc w:val="both"/>
        <w:rPr>
          <w:color w:val="000000"/>
          <w:sz w:val="28"/>
          <w:szCs w:val="28"/>
          <w:lang w:val="ru-RU"/>
        </w:rPr>
      </w:pPr>
      <w:r w:rsidRPr="00CC17DB">
        <w:rPr>
          <w:color w:val="000000"/>
          <w:sz w:val="28"/>
          <w:szCs w:val="28"/>
          <w:lang w:val="ru-RU"/>
        </w:rPr>
        <w:t xml:space="preserve">У </w:t>
      </w:r>
      <w:r w:rsidR="00305BF8" w:rsidRPr="00CC17DB">
        <w:rPr>
          <w:b/>
          <w:color w:val="000000"/>
          <w:sz w:val="28"/>
          <w:szCs w:val="28"/>
          <w:lang w:val="ru-RU"/>
        </w:rPr>
        <w:t>НАСТУПНИХ РОЗДІЛАХ</w:t>
      </w:r>
      <w:r w:rsidRPr="00CC17DB">
        <w:rPr>
          <w:color w:val="000000"/>
          <w:sz w:val="28"/>
          <w:szCs w:val="28"/>
          <w:lang w:val="ru-RU"/>
        </w:rPr>
        <w:t xml:space="preserve">, як правило, обґрунтовують вибір напрямку досліджень, наводять методи вирішення завдань дослідження і їхні порівняльні оцінки, розробляють загальну методику проведення дисертаційних досліджень, із вичерпною повнотою викладають результати власних досліджень </w:t>
      </w:r>
      <w:r w:rsidR="00305BF8">
        <w:rPr>
          <w:color w:val="000000"/>
          <w:sz w:val="28"/>
          <w:szCs w:val="28"/>
          <w:lang w:val="ru-RU"/>
        </w:rPr>
        <w:t>і</w:t>
      </w:r>
      <w:r w:rsidRPr="00CC17DB">
        <w:rPr>
          <w:color w:val="000000"/>
          <w:sz w:val="28"/>
          <w:szCs w:val="28"/>
          <w:lang w:val="ru-RU"/>
        </w:rPr>
        <w:t xml:space="preserve">з висвітленням того нового, що </w:t>
      </w:r>
      <w:r w:rsidR="00305BF8">
        <w:rPr>
          <w:color w:val="000000"/>
          <w:sz w:val="28"/>
          <w:szCs w:val="28"/>
          <w:lang w:val="ru-RU"/>
        </w:rPr>
        <w:t>автор</w:t>
      </w:r>
      <w:r w:rsidRPr="00CC17DB">
        <w:rPr>
          <w:color w:val="000000"/>
          <w:sz w:val="28"/>
          <w:szCs w:val="28"/>
          <w:lang w:val="ru-RU"/>
        </w:rPr>
        <w:t xml:space="preserve"> вносить у розробку проблеми. Магістрант </w:t>
      </w:r>
      <w:r w:rsidR="00305BF8">
        <w:rPr>
          <w:color w:val="000000"/>
          <w:sz w:val="28"/>
          <w:szCs w:val="28"/>
          <w:lang w:val="ru-RU"/>
        </w:rPr>
        <w:t>має давати оцінку повноти розв’яз</w:t>
      </w:r>
      <w:r w:rsidRPr="00CC17DB">
        <w:rPr>
          <w:color w:val="000000"/>
          <w:sz w:val="28"/>
          <w:szCs w:val="28"/>
          <w:lang w:val="ru-RU"/>
        </w:rPr>
        <w:t xml:space="preserve">ання поставлених завдань, оцінку достовірності </w:t>
      </w:r>
      <w:r w:rsidR="00305BF8">
        <w:rPr>
          <w:color w:val="000000"/>
          <w:sz w:val="28"/>
          <w:szCs w:val="28"/>
          <w:lang w:val="ru-RU"/>
        </w:rPr>
        <w:t>здобутих</w:t>
      </w:r>
      <w:r w:rsidRPr="00CC17DB">
        <w:rPr>
          <w:color w:val="000000"/>
          <w:sz w:val="28"/>
          <w:szCs w:val="28"/>
          <w:lang w:val="ru-RU"/>
        </w:rPr>
        <w:t xml:space="preserve"> результатів (характеристик, параметрів), їх порівняння з аналогічними результатами вітчизняних і зарубіжних праць, обґрунтування потреби додаткових досліджень, негативні результати, які обумовлюють необхідність припинення подальших досліджень. </w:t>
      </w:r>
    </w:p>
    <w:p w:rsidR="00540069" w:rsidRPr="00CC17DB" w:rsidRDefault="00540069" w:rsidP="00A972A0">
      <w:pPr>
        <w:spacing w:line="360" w:lineRule="auto"/>
        <w:ind w:firstLine="708"/>
        <w:jc w:val="both"/>
        <w:rPr>
          <w:color w:val="000000"/>
          <w:sz w:val="28"/>
          <w:szCs w:val="28"/>
          <w:lang w:val="ru-RU"/>
        </w:rPr>
      </w:pPr>
      <w:r w:rsidRPr="00CC17DB">
        <w:rPr>
          <w:color w:val="000000"/>
          <w:sz w:val="28"/>
          <w:szCs w:val="28"/>
          <w:lang w:val="ru-RU"/>
        </w:rPr>
        <w:t xml:space="preserve">Між структурними частинами роботи </w:t>
      </w:r>
      <w:r w:rsidR="00305BF8">
        <w:rPr>
          <w:color w:val="000000"/>
          <w:sz w:val="28"/>
          <w:szCs w:val="28"/>
          <w:lang w:val="ru-RU"/>
        </w:rPr>
        <w:t>має</w:t>
      </w:r>
      <w:r w:rsidRPr="00CC17DB">
        <w:rPr>
          <w:color w:val="000000"/>
          <w:sz w:val="28"/>
          <w:szCs w:val="28"/>
          <w:lang w:val="ru-RU"/>
        </w:rPr>
        <w:t xml:space="preserve"> прос</w:t>
      </w:r>
      <w:r w:rsidR="00305BF8">
        <w:rPr>
          <w:color w:val="000000"/>
          <w:sz w:val="28"/>
          <w:szCs w:val="28"/>
          <w:lang w:val="ru-RU"/>
        </w:rPr>
        <w:t>те</w:t>
      </w:r>
      <w:r w:rsidRPr="00CC17DB">
        <w:rPr>
          <w:color w:val="000000"/>
          <w:sz w:val="28"/>
          <w:szCs w:val="28"/>
          <w:lang w:val="ru-RU"/>
        </w:rPr>
        <w:t xml:space="preserve">жуватися чіткий логічний зв’язок, тобто розділи мають бути пов’язані між собою й починатися з короткого опису питань, що розкриваються в </w:t>
      </w:r>
      <w:r w:rsidR="00305BF8">
        <w:rPr>
          <w:color w:val="000000"/>
          <w:sz w:val="28"/>
          <w:szCs w:val="28"/>
          <w:lang w:val="ru-RU"/>
        </w:rPr>
        <w:t>цьому</w:t>
      </w:r>
      <w:r w:rsidRPr="00CC17DB">
        <w:rPr>
          <w:color w:val="000000"/>
          <w:sz w:val="28"/>
          <w:szCs w:val="28"/>
          <w:lang w:val="ru-RU"/>
        </w:rPr>
        <w:t xml:space="preserve"> розділі </w:t>
      </w:r>
      <w:r w:rsidR="00305BF8">
        <w:rPr>
          <w:color w:val="000000"/>
          <w:sz w:val="28"/>
          <w:szCs w:val="28"/>
          <w:lang w:val="ru-RU"/>
        </w:rPr>
        <w:t>щодо</w:t>
      </w:r>
      <w:r w:rsidRPr="00CC17DB">
        <w:rPr>
          <w:color w:val="000000"/>
          <w:sz w:val="28"/>
          <w:szCs w:val="28"/>
          <w:lang w:val="ru-RU"/>
        </w:rPr>
        <w:t xml:space="preserve"> їхньо</w:t>
      </w:r>
      <w:r w:rsidR="00305BF8">
        <w:rPr>
          <w:color w:val="000000"/>
          <w:sz w:val="28"/>
          <w:szCs w:val="28"/>
          <w:lang w:val="ru-RU"/>
        </w:rPr>
        <w:t>го</w:t>
      </w:r>
      <w:r w:rsidRPr="00CC17DB">
        <w:rPr>
          <w:color w:val="000000"/>
          <w:sz w:val="28"/>
          <w:szCs w:val="28"/>
          <w:lang w:val="ru-RU"/>
        </w:rPr>
        <w:t xml:space="preserve"> взаємозв’язку з попередніми й наступними розділами.   </w:t>
      </w:r>
    </w:p>
    <w:p w:rsidR="00540069" w:rsidRPr="00CC17DB" w:rsidRDefault="00540069" w:rsidP="00A972A0">
      <w:pPr>
        <w:spacing w:line="360" w:lineRule="auto"/>
        <w:ind w:firstLine="708"/>
        <w:jc w:val="both"/>
        <w:rPr>
          <w:color w:val="000000"/>
          <w:sz w:val="28"/>
          <w:szCs w:val="28"/>
          <w:lang w:val="ru-RU"/>
        </w:rPr>
      </w:pPr>
      <w:r w:rsidRPr="00CC17DB">
        <w:rPr>
          <w:color w:val="000000"/>
          <w:sz w:val="28"/>
          <w:szCs w:val="28"/>
          <w:lang w:val="ru-RU"/>
        </w:rPr>
        <w:t>Наприкінці кожного розділу обов’язково формулюють висновки зі стислим викладенням наукових і практичних результатів тієї частини дослідження, що була розглянута в розділі. У висновках не слід переказувати те, що було зроблено в розділі, а сформулювати, що із цього випливає.</w:t>
      </w:r>
    </w:p>
    <w:p w:rsidR="00540069" w:rsidRPr="00CC17DB" w:rsidRDefault="00305BF8" w:rsidP="00A972A0">
      <w:pPr>
        <w:spacing w:line="360" w:lineRule="auto"/>
        <w:ind w:firstLine="708"/>
        <w:jc w:val="both"/>
        <w:rPr>
          <w:b/>
          <w:sz w:val="28"/>
          <w:szCs w:val="28"/>
          <w:lang w:val="ru-RU"/>
        </w:rPr>
      </w:pPr>
      <w:r w:rsidRPr="00CC17DB">
        <w:rPr>
          <w:b/>
          <w:sz w:val="28"/>
          <w:szCs w:val="28"/>
          <w:lang w:val="ru-RU"/>
        </w:rPr>
        <w:t xml:space="preserve">ВИСНОВКИ </w:t>
      </w:r>
      <w:r w:rsidR="00540069" w:rsidRPr="00CC17DB">
        <w:rPr>
          <w:color w:val="000000"/>
          <w:sz w:val="28"/>
          <w:szCs w:val="28"/>
          <w:lang w:val="ru-RU"/>
        </w:rPr>
        <w:t xml:space="preserve">є завершальною й особливо важливою частиною магістерської дисертації, що має продемонструвати результати дослідження, ступінь реалізації поставленої мети </w:t>
      </w:r>
      <w:r>
        <w:rPr>
          <w:color w:val="000000"/>
          <w:sz w:val="28"/>
          <w:szCs w:val="28"/>
          <w:lang w:val="ru-RU"/>
        </w:rPr>
        <w:t>і</w:t>
      </w:r>
      <w:r w:rsidR="00540069" w:rsidRPr="00CC17DB">
        <w:rPr>
          <w:color w:val="000000"/>
          <w:sz w:val="28"/>
          <w:szCs w:val="28"/>
          <w:lang w:val="ru-RU"/>
        </w:rPr>
        <w:t xml:space="preserve"> завдань.</w:t>
      </w:r>
      <w:r w:rsidR="00540069" w:rsidRPr="00CC17DB">
        <w:rPr>
          <w:sz w:val="28"/>
          <w:szCs w:val="28"/>
          <w:lang w:val="ru-RU"/>
        </w:rPr>
        <w:t xml:space="preserve"> </w:t>
      </w:r>
      <w:r w:rsidR="00540069" w:rsidRPr="00CC17DB">
        <w:rPr>
          <w:color w:val="000000"/>
          <w:sz w:val="28"/>
          <w:szCs w:val="28"/>
          <w:lang w:val="ru-RU"/>
        </w:rPr>
        <w:t xml:space="preserve">У висновках </w:t>
      </w:r>
      <w:r>
        <w:rPr>
          <w:color w:val="000000"/>
          <w:sz w:val="28"/>
          <w:szCs w:val="28"/>
          <w:lang w:val="ru-RU"/>
        </w:rPr>
        <w:t>відображається</w:t>
      </w:r>
      <w:r w:rsidR="00540069" w:rsidRPr="00CC17DB">
        <w:rPr>
          <w:color w:val="000000"/>
          <w:sz w:val="28"/>
          <w:szCs w:val="28"/>
          <w:lang w:val="ru-RU"/>
        </w:rPr>
        <w:t xml:space="preserve"> синтез усіх </w:t>
      </w:r>
      <w:r>
        <w:rPr>
          <w:sz w:val="28"/>
          <w:szCs w:val="28"/>
          <w:lang w:val="ru-RU"/>
        </w:rPr>
        <w:t>здобутих</w:t>
      </w:r>
      <w:r w:rsidRPr="00CC17DB">
        <w:rPr>
          <w:sz w:val="28"/>
          <w:szCs w:val="28"/>
          <w:lang w:val="ru-RU"/>
        </w:rPr>
        <w:t xml:space="preserve"> </w:t>
      </w:r>
      <w:r w:rsidR="00540069" w:rsidRPr="00CC17DB">
        <w:rPr>
          <w:color w:val="000000"/>
          <w:sz w:val="28"/>
          <w:szCs w:val="28"/>
          <w:lang w:val="ru-RU"/>
        </w:rPr>
        <w:t xml:space="preserve">результатів дослідження та їхнє співвідношення із загальною метою й завданнями дисертації. Викладають найбільш важливі наукові </w:t>
      </w:r>
      <w:r>
        <w:rPr>
          <w:color w:val="000000"/>
          <w:sz w:val="28"/>
          <w:szCs w:val="28"/>
          <w:lang w:val="ru-RU"/>
        </w:rPr>
        <w:t>і</w:t>
      </w:r>
      <w:r w:rsidR="00540069" w:rsidRPr="00CC17DB">
        <w:rPr>
          <w:color w:val="000000"/>
          <w:sz w:val="28"/>
          <w:szCs w:val="28"/>
          <w:lang w:val="ru-RU"/>
        </w:rPr>
        <w:t xml:space="preserve"> практичні результати, </w:t>
      </w:r>
      <w:r>
        <w:rPr>
          <w:sz w:val="28"/>
          <w:szCs w:val="28"/>
          <w:lang w:val="ru-RU"/>
        </w:rPr>
        <w:t>здобуті</w:t>
      </w:r>
      <w:r w:rsidRPr="00CC17DB">
        <w:rPr>
          <w:sz w:val="28"/>
          <w:szCs w:val="28"/>
          <w:lang w:val="ru-RU"/>
        </w:rPr>
        <w:t xml:space="preserve"> </w:t>
      </w:r>
      <w:r w:rsidR="00540069" w:rsidRPr="00CC17DB">
        <w:rPr>
          <w:color w:val="000000"/>
          <w:sz w:val="28"/>
          <w:szCs w:val="28"/>
          <w:lang w:val="ru-RU"/>
        </w:rPr>
        <w:t xml:space="preserve">в дисертації, які </w:t>
      </w:r>
      <w:r>
        <w:rPr>
          <w:color w:val="000000"/>
          <w:sz w:val="28"/>
          <w:szCs w:val="28"/>
          <w:lang w:val="ru-RU"/>
        </w:rPr>
        <w:t>мають</w:t>
      </w:r>
      <w:r w:rsidR="00540069" w:rsidRPr="00CC17DB">
        <w:rPr>
          <w:color w:val="000000"/>
          <w:sz w:val="28"/>
          <w:szCs w:val="28"/>
          <w:lang w:val="ru-RU"/>
        </w:rPr>
        <w:t xml:space="preserve"> містити формулювання роз</w:t>
      </w:r>
      <w:r>
        <w:rPr>
          <w:color w:val="000000"/>
          <w:sz w:val="28"/>
          <w:szCs w:val="28"/>
          <w:lang w:val="ru-RU"/>
        </w:rPr>
        <w:t>критої</w:t>
      </w:r>
      <w:r w:rsidR="00540069" w:rsidRPr="00CC17DB">
        <w:rPr>
          <w:color w:val="000000"/>
          <w:sz w:val="28"/>
          <w:szCs w:val="28"/>
          <w:lang w:val="ru-RU"/>
        </w:rPr>
        <w:t xml:space="preserve"> наукової проблеми, її значення для науки й практики. У висновках необхідно наголосити на якісних та кількісних показниках здобутих результатів, обґрунтувати достовірність результатів. Далі формулюють висновки та рекомендації щодо наукового та практичного використання здобутих результатів.</w:t>
      </w:r>
    </w:p>
    <w:p w:rsidR="00540069" w:rsidRPr="00CC17DB" w:rsidRDefault="00540069" w:rsidP="00305BF8">
      <w:pPr>
        <w:spacing w:line="360" w:lineRule="auto"/>
        <w:ind w:firstLine="708"/>
        <w:jc w:val="both"/>
        <w:rPr>
          <w:color w:val="000000"/>
          <w:sz w:val="28"/>
          <w:szCs w:val="28"/>
          <w:lang w:val="ru-RU"/>
        </w:rPr>
      </w:pPr>
      <w:r w:rsidRPr="00CC17DB">
        <w:rPr>
          <w:color w:val="000000"/>
          <w:sz w:val="28"/>
          <w:szCs w:val="28"/>
          <w:lang w:val="ru-RU"/>
        </w:rPr>
        <w:t>Висновки краще представляти у вигляді послідовно пронумерованих абзаців. При цьому кожен абзац має містити окремий завершений логічно висновок чи рекомендацію.</w:t>
      </w:r>
    </w:p>
    <w:p w:rsidR="00540069" w:rsidRPr="00CC17DB" w:rsidRDefault="00540069" w:rsidP="00A972A0">
      <w:pPr>
        <w:spacing w:line="360" w:lineRule="auto"/>
        <w:ind w:firstLine="708"/>
        <w:jc w:val="both"/>
        <w:rPr>
          <w:spacing w:val="2"/>
          <w:sz w:val="28"/>
          <w:szCs w:val="28"/>
          <w:lang w:val="ru-RU"/>
        </w:rPr>
      </w:pPr>
      <w:r w:rsidRPr="00CC17DB">
        <w:rPr>
          <w:spacing w:val="2"/>
          <w:sz w:val="28"/>
          <w:szCs w:val="28"/>
          <w:lang w:val="ru-RU"/>
        </w:rPr>
        <w:t xml:space="preserve">На підставі </w:t>
      </w:r>
      <w:r w:rsidR="00305BF8">
        <w:rPr>
          <w:spacing w:val="2"/>
          <w:sz w:val="28"/>
          <w:szCs w:val="28"/>
          <w:lang w:val="ru-RU"/>
        </w:rPr>
        <w:t>зроблених</w:t>
      </w:r>
      <w:r w:rsidRPr="00CC17DB">
        <w:rPr>
          <w:spacing w:val="2"/>
          <w:sz w:val="28"/>
          <w:szCs w:val="28"/>
          <w:lang w:val="ru-RU"/>
        </w:rPr>
        <w:t xml:space="preserve"> висновків у роботі можуть </w:t>
      </w:r>
      <w:r w:rsidR="00305BF8">
        <w:rPr>
          <w:spacing w:val="2"/>
          <w:sz w:val="28"/>
          <w:szCs w:val="28"/>
          <w:lang w:val="ru-RU"/>
        </w:rPr>
        <w:t>по</w:t>
      </w:r>
      <w:r w:rsidRPr="00CC17DB">
        <w:rPr>
          <w:spacing w:val="2"/>
          <w:sz w:val="28"/>
          <w:szCs w:val="28"/>
          <w:lang w:val="ru-RU"/>
        </w:rPr>
        <w:t>даватися рекомендації. Рекомендації розміщують на новій сторінці. У рекомендаціях визначають необхідні, на думку автора, подальші дослідження проблеми; подають пропозиції щодо ефективного використання результатів дослідження.</w:t>
      </w:r>
    </w:p>
    <w:p w:rsidR="00540069" w:rsidRPr="00CC17DB" w:rsidRDefault="00540069" w:rsidP="00A972A0">
      <w:pPr>
        <w:spacing w:line="360" w:lineRule="auto"/>
        <w:ind w:firstLine="708"/>
        <w:jc w:val="both"/>
        <w:rPr>
          <w:b/>
          <w:sz w:val="28"/>
          <w:szCs w:val="28"/>
          <w:lang w:val="ru-RU"/>
        </w:rPr>
      </w:pPr>
      <w:r w:rsidRPr="00CC17DB">
        <w:rPr>
          <w:b/>
          <w:sz w:val="28"/>
          <w:szCs w:val="28"/>
          <w:lang w:val="ru-RU"/>
        </w:rPr>
        <w:t>Список використаних джерел</w:t>
      </w:r>
    </w:p>
    <w:p w:rsidR="00540069" w:rsidRPr="00CC17DB" w:rsidRDefault="00540069" w:rsidP="00A972A0">
      <w:pPr>
        <w:spacing w:line="360" w:lineRule="auto"/>
        <w:ind w:firstLine="708"/>
        <w:jc w:val="both"/>
        <w:rPr>
          <w:sz w:val="28"/>
          <w:szCs w:val="28"/>
          <w:lang w:val="ru-RU"/>
        </w:rPr>
      </w:pPr>
      <w:r w:rsidRPr="00CC17DB">
        <w:rPr>
          <w:color w:val="000000"/>
          <w:sz w:val="28"/>
          <w:szCs w:val="28"/>
          <w:lang w:val="ru-RU"/>
        </w:rPr>
        <w:t>Список використаних джерел слід розміщувати  в порядку появи посилань у тексті.</w:t>
      </w:r>
      <w:r w:rsidRPr="00CC17DB">
        <w:rPr>
          <w:b/>
          <w:bCs/>
          <w:color w:val="000000"/>
          <w:sz w:val="28"/>
          <w:szCs w:val="28"/>
        </w:rPr>
        <w:t> </w:t>
      </w:r>
      <w:r w:rsidRPr="00CC17DB">
        <w:rPr>
          <w:color w:val="000000"/>
          <w:sz w:val="28"/>
          <w:szCs w:val="28"/>
          <w:lang w:val="ru-RU"/>
        </w:rPr>
        <w:t xml:space="preserve">Бібліографічний опис джерел складають відповідно до чинних стандартів із бібліотечної та видавничої справи. </w:t>
      </w:r>
      <w:r w:rsidRPr="00CC17DB">
        <w:rPr>
          <w:sz w:val="28"/>
          <w:szCs w:val="28"/>
          <w:lang w:val="ru-RU"/>
        </w:rPr>
        <w:t>Зразок оформлення списку використаних джерел наведено в Бюлетені ВАК України, №</w:t>
      </w:r>
      <w:r w:rsidRPr="00CC17DB">
        <w:rPr>
          <w:sz w:val="28"/>
          <w:szCs w:val="28"/>
        </w:rPr>
        <w:t> </w:t>
      </w:r>
      <w:r w:rsidRPr="00CC17DB">
        <w:rPr>
          <w:sz w:val="28"/>
          <w:szCs w:val="28"/>
          <w:lang w:val="ru-RU"/>
        </w:rPr>
        <w:t>3, 2008.</w:t>
      </w:r>
      <w:r w:rsidRPr="00CC17DB">
        <w:rPr>
          <w:color w:val="000000"/>
          <w:sz w:val="28"/>
          <w:szCs w:val="28"/>
          <w:lang w:val="ru-RU"/>
        </w:rPr>
        <w:t xml:space="preserve"> Кожне джерело, що включено до списку, має бути відбито в тексті дисертації. </w:t>
      </w:r>
      <w:r w:rsidRPr="00CC17DB">
        <w:rPr>
          <w:sz w:val="28"/>
          <w:szCs w:val="28"/>
          <w:lang w:val="ru-RU"/>
        </w:rPr>
        <w:t>Список джерел фактологічного матеріалу оформлюється згідно</w:t>
      </w:r>
      <w:r w:rsidR="00305BF8">
        <w:rPr>
          <w:sz w:val="28"/>
          <w:szCs w:val="28"/>
          <w:lang w:val="ru-RU"/>
        </w:rPr>
        <w:t xml:space="preserve"> з</w:t>
      </w:r>
      <w:r w:rsidRPr="00CC17DB">
        <w:rPr>
          <w:sz w:val="28"/>
          <w:szCs w:val="28"/>
          <w:lang w:val="ru-RU"/>
        </w:rPr>
        <w:t xml:space="preserve"> вимог</w:t>
      </w:r>
      <w:r w:rsidR="00305BF8">
        <w:rPr>
          <w:sz w:val="28"/>
          <w:szCs w:val="28"/>
          <w:lang w:val="ru-RU"/>
        </w:rPr>
        <w:t>ами й</w:t>
      </w:r>
      <w:r w:rsidRPr="00CC17DB">
        <w:rPr>
          <w:sz w:val="28"/>
          <w:szCs w:val="28"/>
          <w:lang w:val="ru-RU"/>
        </w:rPr>
        <w:t xml:space="preserve"> має містити перелік матеріалів прикладного перекладознавчого аналізу. </w:t>
      </w:r>
    </w:p>
    <w:p w:rsidR="00540069" w:rsidRPr="00CC17DB" w:rsidRDefault="00305BF8" w:rsidP="00A972A0">
      <w:pPr>
        <w:spacing w:line="360" w:lineRule="auto"/>
        <w:jc w:val="both"/>
        <w:rPr>
          <w:b/>
          <w:sz w:val="28"/>
          <w:szCs w:val="28"/>
          <w:lang w:val="ru-RU"/>
        </w:rPr>
      </w:pPr>
      <w:r w:rsidRPr="00CC17DB">
        <w:rPr>
          <w:b/>
          <w:sz w:val="28"/>
          <w:szCs w:val="28"/>
          <w:lang w:val="ru-RU"/>
        </w:rPr>
        <w:t xml:space="preserve">ДОДАТКИ </w:t>
      </w:r>
    </w:p>
    <w:p w:rsidR="00540069" w:rsidRPr="00CC17DB" w:rsidRDefault="00540069" w:rsidP="00A972A0">
      <w:pPr>
        <w:spacing w:line="360" w:lineRule="auto"/>
        <w:ind w:firstLine="708"/>
        <w:jc w:val="both"/>
        <w:rPr>
          <w:sz w:val="28"/>
          <w:szCs w:val="28"/>
          <w:lang w:val="ru-RU"/>
        </w:rPr>
      </w:pPr>
      <w:r w:rsidRPr="00CC17DB">
        <w:rPr>
          <w:color w:val="000000"/>
          <w:sz w:val="28"/>
          <w:szCs w:val="28"/>
          <w:lang w:val="ru-RU"/>
        </w:rPr>
        <w:t xml:space="preserve">До додатків доцільно включати допоміжний матеріал, необхідний для повноти сприйняття дисертації: </w:t>
      </w:r>
    </w:p>
    <w:p w:rsidR="00540069" w:rsidRPr="00CC17DB" w:rsidRDefault="005409C3" w:rsidP="00BA303E">
      <w:pPr>
        <w:numPr>
          <w:ilvl w:val="0"/>
          <w:numId w:val="22"/>
        </w:numPr>
        <w:spacing w:line="360" w:lineRule="auto"/>
        <w:jc w:val="both"/>
        <w:rPr>
          <w:sz w:val="28"/>
          <w:szCs w:val="28"/>
          <w:lang w:val="ru-RU"/>
        </w:rPr>
      </w:pPr>
      <w:r>
        <w:rPr>
          <w:sz w:val="28"/>
          <w:szCs w:val="28"/>
          <w:lang w:val="ru-RU"/>
        </w:rPr>
        <w:t>додаткові (довідникові)</w:t>
      </w:r>
      <w:r w:rsidR="00540069" w:rsidRPr="00CC17DB">
        <w:rPr>
          <w:sz w:val="28"/>
          <w:szCs w:val="28"/>
          <w:lang w:val="ru-RU"/>
        </w:rPr>
        <w:t xml:space="preserve"> ілюстрації або таблиці;</w:t>
      </w:r>
    </w:p>
    <w:p w:rsidR="00540069" w:rsidRPr="00CC17DB" w:rsidRDefault="00540069" w:rsidP="00BA303E">
      <w:pPr>
        <w:numPr>
          <w:ilvl w:val="0"/>
          <w:numId w:val="22"/>
        </w:numPr>
        <w:spacing w:line="360" w:lineRule="auto"/>
        <w:jc w:val="both"/>
        <w:rPr>
          <w:b/>
          <w:sz w:val="28"/>
          <w:szCs w:val="28"/>
          <w:lang w:val="ru-RU"/>
        </w:rPr>
      </w:pPr>
      <w:r w:rsidRPr="00CC17DB">
        <w:rPr>
          <w:sz w:val="28"/>
          <w:szCs w:val="28"/>
          <w:lang w:val="ru-RU"/>
        </w:rPr>
        <w:t xml:space="preserve">матеріали, які через великий обсяг або форму подання не можна включити до основної частини (результати практичного дослідження – переклад певних мовних одиниць, кількісно-якісний аналіз </w:t>
      </w:r>
      <w:r w:rsidR="00305BF8">
        <w:rPr>
          <w:sz w:val="28"/>
          <w:szCs w:val="28"/>
          <w:lang w:val="ru-RU"/>
        </w:rPr>
        <w:t>здійсненого</w:t>
      </w:r>
      <w:r w:rsidRPr="00CC17DB">
        <w:rPr>
          <w:sz w:val="28"/>
          <w:szCs w:val="28"/>
          <w:lang w:val="ru-RU"/>
        </w:rPr>
        <w:t xml:space="preserve"> дослідження).</w:t>
      </w:r>
      <w:r w:rsidRPr="00CC17DB">
        <w:rPr>
          <w:b/>
          <w:sz w:val="28"/>
          <w:szCs w:val="28"/>
          <w:lang w:val="ru-RU"/>
        </w:rPr>
        <w:t xml:space="preserve"> </w:t>
      </w:r>
    </w:p>
    <w:p w:rsidR="00305BF8" w:rsidRDefault="00305BF8" w:rsidP="00A972A0">
      <w:pPr>
        <w:spacing w:line="360" w:lineRule="auto"/>
        <w:ind w:firstLine="708"/>
        <w:jc w:val="both"/>
        <w:rPr>
          <w:b/>
          <w:sz w:val="28"/>
          <w:szCs w:val="28"/>
        </w:rPr>
      </w:pPr>
    </w:p>
    <w:p w:rsidR="00540069" w:rsidRPr="00CC17DB" w:rsidRDefault="00305BF8" w:rsidP="00305BF8">
      <w:pPr>
        <w:spacing w:line="360" w:lineRule="auto"/>
        <w:ind w:firstLine="708"/>
        <w:jc w:val="center"/>
        <w:rPr>
          <w:b/>
          <w:sz w:val="28"/>
          <w:szCs w:val="28"/>
        </w:rPr>
      </w:pPr>
      <w:r w:rsidRPr="00CC17DB">
        <w:rPr>
          <w:b/>
          <w:sz w:val="28"/>
          <w:szCs w:val="28"/>
        </w:rPr>
        <w:t>КРИТЕРІЇ ОЦІНКИ МАГІСТЕРСЬКИХ ДИСЕРТАЦІЙ</w:t>
      </w:r>
    </w:p>
    <w:p w:rsidR="00540069" w:rsidRPr="00CC17DB" w:rsidRDefault="00AD64D7" w:rsidP="00A972A0">
      <w:pPr>
        <w:spacing w:line="360" w:lineRule="auto"/>
        <w:ind w:firstLine="708"/>
        <w:jc w:val="both"/>
        <w:rPr>
          <w:sz w:val="28"/>
          <w:szCs w:val="28"/>
        </w:rPr>
      </w:pPr>
      <w:r>
        <w:rPr>
          <w:bCs/>
          <w:color w:val="000000"/>
          <w:sz w:val="28"/>
          <w:szCs w:val="28"/>
        </w:rPr>
        <w:t>Згідно з «Рекомендаціями</w:t>
      </w:r>
      <w:r w:rsidR="00540069" w:rsidRPr="00CC17DB">
        <w:rPr>
          <w:bCs/>
          <w:color w:val="000000"/>
          <w:sz w:val="28"/>
          <w:szCs w:val="28"/>
        </w:rPr>
        <w:t xml:space="preserve"> щодо розроблення системи оцінювання захисту дипломних проектів/робіт» (додаток до розпорядження № 5-1 від 08.01.2014 р.) оцінювання захисту магістерських дисертацій </w:t>
      </w:r>
      <w:r>
        <w:rPr>
          <w:bCs/>
          <w:color w:val="000000"/>
          <w:sz w:val="28"/>
          <w:szCs w:val="28"/>
        </w:rPr>
        <w:t>здійснюється</w:t>
      </w:r>
      <w:r w:rsidR="00540069" w:rsidRPr="00CC17DB">
        <w:rPr>
          <w:bCs/>
          <w:color w:val="000000"/>
          <w:sz w:val="28"/>
          <w:szCs w:val="28"/>
        </w:rPr>
        <w:t xml:space="preserve"> членами державних екзаменаційних комісій (ДЕК) за 100-бальною шкалою із подальшим переведенням балів до національної оцінки та оцінки ECTS. Така вимога має забезпечити </w:t>
      </w:r>
      <w:r>
        <w:rPr>
          <w:bCs/>
          <w:color w:val="000000"/>
          <w:sz w:val="28"/>
          <w:szCs w:val="28"/>
        </w:rPr>
        <w:t xml:space="preserve">не лише </w:t>
      </w:r>
      <w:r w:rsidR="00540069" w:rsidRPr="00CC17DB">
        <w:rPr>
          <w:bCs/>
          <w:color w:val="000000"/>
          <w:sz w:val="28"/>
          <w:szCs w:val="28"/>
        </w:rPr>
        <w:t xml:space="preserve">чітке критеріальне оцінювання, </w:t>
      </w:r>
      <w:r>
        <w:rPr>
          <w:bCs/>
          <w:color w:val="000000"/>
          <w:sz w:val="28"/>
          <w:szCs w:val="28"/>
        </w:rPr>
        <w:t>а й</w:t>
      </w:r>
      <w:r w:rsidR="00540069" w:rsidRPr="00CC17DB">
        <w:rPr>
          <w:bCs/>
          <w:color w:val="000000"/>
          <w:sz w:val="28"/>
          <w:szCs w:val="28"/>
        </w:rPr>
        <w:t xml:space="preserve"> об’єктивність оцінки результатів навчання студентів. Необхідною умовою реалізації цієї вимоги є розроблення відповідної системи оцінювання.</w:t>
      </w:r>
    </w:p>
    <w:p w:rsidR="00540069" w:rsidRPr="00CC17DB" w:rsidRDefault="00540069" w:rsidP="00A972A0">
      <w:pPr>
        <w:spacing w:line="360" w:lineRule="auto"/>
        <w:ind w:firstLine="709"/>
        <w:jc w:val="both"/>
        <w:rPr>
          <w:color w:val="000000"/>
          <w:sz w:val="28"/>
          <w:szCs w:val="28"/>
        </w:rPr>
      </w:pPr>
      <w:r w:rsidRPr="00CC17DB">
        <w:rPr>
          <w:color w:val="000000"/>
          <w:sz w:val="28"/>
          <w:szCs w:val="28"/>
        </w:rPr>
        <w:t xml:space="preserve">Згідно з Освітньо-професійною програмою підготовки  (ОПП), яка є галузевим нормативним документом, у якому визначається термін </w:t>
      </w:r>
      <w:r w:rsidR="00AD64D7">
        <w:rPr>
          <w:color w:val="000000"/>
          <w:sz w:val="28"/>
          <w:szCs w:val="28"/>
        </w:rPr>
        <w:t>і</w:t>
      </w:r>
      <w:r w:rsidRPr="00CC17DB">
        <w:rPr>
          <w:color w:val="000000"/>
          <w:sz w:val="28"/>
          <w:szCs w:val="28"/>
        </w:rPr>
        <w:t xml:space="preserve"> зміст навчання, фахівець освітньо-кваліфікаційного рівня </w:t>
      </w:r>
      <w:r w:rsidRPr="00CC17DB">
        <w:rPr>
          <w:b/>
          <w:i/>
          <w:color w:val="000000"/>
          <w:sz w:val="28"/>
          <w:szCs w:val="28"/>
        </w:rPr>
        <w:t xml:space="preserve">«Магістр» </w:t>
      </w:r>
      <w:r w:rsidRPr="00CC17DB">
        <w:rPr>
          <w:color w:val="000000"/>
          <w:sz w:val="28"/>
          <w:szCs w:val="28"/>
        </w:rPr>
        <w:t>призначений для виконання науково-дослідних, педагогічних та (чи) управлінських функцій, що пов'</w:t>
      </w:r>
      <w:r w:rsidR="00AD64D7">
        <w:rPr>
          <w:color w:val="000000"/>
          <w:sz w:val="28"/>
          <w:szCs w:val="28"/>
        </w:rPr>
        <w:t>язані з циклом існування об'єкта</w:t>
      </w:r>
      <w:r w:rsidRPr="00CC17DB">
        <w:rPr>
          <w:color w:val="000000"/>
          <w:sz w:val="28"/>
          <w:szCs w:val="28"/>
        </w:rPr>
        <w:t xml:space="preserve"> його діяльності. Клас завдань діяльності, які вирішує магістр, припускає діяльність за складним алгоритмом, що містить процедуру конструювання рішень. </w:t>
      </w:r>
    </w:p>
    <w:p w:rsidR="00540069" w:rsidRPr="00CC17DB" w:rsidRDefault="00540069" w:rsidP="00A972A0">
      <w:pPr>
        <w:spacing w:line="360" w:lineRule="auto"/>
        <w:ind w:firstLine="709"/>
        <w:jc w:val="both"/>
        <w:rPr>
          <w:color w:val="000000"/>
          <w:sz w:val="28"/>
          <w:szCs w:val="28"/>
        </w:rPr>
      </w:pPr>
      <w:r w:rsidRPr="00CC17DB">
        <w:rPr>
          <w:color w:val="000000"/>
          <w:sz w:val="28"/>
          <w:szCs w:val="28"/>
        </w:rPr>
        <w:t>Вимоги, зумовлені спеціалізованою підготовкою магістрів:</w:t>
      </w:r>
    </w:p>
    <w:p w:rsidR="00540069" w:rsidRPr="00CC17DB" w:rsidRDefault="00540069" w:rsidP="00AD64D7">
      <w:pPr>
        <w:numPr>
          <w:ilvl w:val="0"/>
          <w:numId w:val="3"/>
        </w:numPr>
        <w:tabs>
          <w:tab w:val="clear" w:pos="644"/>
          <w:tab w:val="num" w:pos="0"/>
        </w:tabs>
        <w:spacing w:line="360" w:lineRule="auto"/>
        <w:ind w:left="0" w:firstLine="720"/>
        <w:jc w:val="both"/>
        <w:rPr>
          <w:color w:val="000000"/>
          <w:sz w:val="28"/>
          <w:szCs w:val="28"/>
        </w:rPr>
      </w:pPr>
      <w:r w:rsidRPr="00CC17DB">
        <w:rPr>
          <w:color w:val="000000"/>
          <w:sz w:val="28"/>
          <w:szCs w:val="28"/>
        </w:rPr>
        <w:t xml:space="preserve">формулювати </w:t>
      </w:r>
      <w:r w:rsidR="00AD64D7">
        <w:rPr>
          <w:color w:val="000000"/>
          <w:sz w:val="28"/>
          <w:szCs w:val="28"/>
        </w:rPr>
        <w:t>й</w:t>
      </w:r>
      <w:r w:rsidRPr="00CC17DB">
        <w:rPr>
          <w:color w:val="000000"/>
          <w:sz w:val="28"/>
          <w:szCs w:val="28"/>
        </w:rPr>
        <w:t xml:space="preserve"> вирішувати завдання, які виникають під час науково-дослідницької і науково-педагогічної діяльності, що потребують поглиблених професійних знань;</w:t>
      </w:r>
    </w:p>
    <w:p w:rsidR="00540069" w:rsidRPr="00CC17DB" w:rsidRDefault="00540069" w:rsidP="00AD64D7">
      <w:pPr>
        <w:numPr>
          <w:ilvl w:val="0"/>
          <w:numId w:val="3"/>
        </w:numPr>
        <w:tabs>
          <w:tab w:val="clear" w:pos="644"/>
          <w:tab w:val="num" w:pos="0"/>
        </w:tabs>
        <w:spacing w:line="360" w:lineRule="auto"/>
        <w:ind w:left="0" w:firstLine="720"/>
        <w:jc w:val="both"/>
        <w:rPr>
          <w:color w:val="000000"/>
          <w:sz w:val="28"/>
          <w:szCs w:val="28"/>
        </w:rPr>
      </w:pPr>
      <w:r w:rsidRPr="00CC17DB">
        <w:rPr>
          <w:color w:val="000000"/>
          <w:sz w:val="28"/>
          <w:szCs w:val="28"/>
        </w:rPr>
        <w:t xml:space="preserve">вибирати необхідні методи дослідження, модифікувати </w:t>
      </w:r>
      <w:r w:rsidR="00AD64D7">
        <w:rPr>
          <w:color w:val="000000"/>
          <w:sz w:val="28"/>
          <w:szCs w:val="28"/>
        </w:rPr>
        <w:t>наявні</w:t>
      </w:r>
      <w:r w:rsidRPr="00CC17DB">
        <w:rPr>
          <w:color w:val="000000"/>
          <w:sz w:val="28"/>
          <w:szCs w:val="28"/>
        </w:rPr>
        <w:t xml:space="preserve"> </w:t>
      </w:r>
      <w:r w:rsidR="00AD64D7">
        <w:rPr>
          <w:color w:val="000000"/>
          <w:sz w:val="28"/>
          <w:szCs w:val="28"/>
        </w:rPr>
        <w:t>й</w:t>
      </w:r>
      <w:r w:rsidRPr="00CC17DB">
        <w:rPr>
          <w:color w:val="000000"/>
          <w:sz w:val="28"/>
          <w:szCs w:val="28"/>
        </w:rPr>
        <w:t xml:space="preserve"> розробляти нові інноваційні методи, виходячи із завдань конкретного дослідження;</w:t>
      </w:r>
    </w:p>
    <w:p w:rsidR="00540069" w:rsidRPr="00CC17DB" w:rsidRDefault="00540069" w:rsidP="00AD64D7">
      <w:pPr>
        <w:numPr>
          <w:ilvl w:val="0"/>
          <w:numId w:val="3"/>
        </w:numPr>
        <w:tabs>
          <w:tab w:val="clear" w:pos="644"/>
          <w:tab w:val="num" w:pos="0"/>
        </w:tabs>
        <w:spacing w:line="360" w:lineRule="auto"/>
        <w:ind w:left="0" w:firstLine="720"/>
        <w:jc w:val="both"/>
        <w:rPr>
          <w:color w:val="000000"/>
          <w:sz w:val="28"/>
          <w:szCs w:val="28"/>
        </w:rPr>
      </w:pPr>
      <w:r w:rsidRPr="00CC17DB">
        <w:rPr>
          <w:color w:val="000000"/>
          <w:sz w:val="28"/>
          <w:szCs w:val="28"/>
        </w:rPr>
        <w:t xml:space="preserve">опрацьовувати </w:t>
      </w:r>
      <w:r w:rsidR="00AD64D7">
        <w:rPr>
          <w:color w:val="000000"/>
          <w:sz w:val="28"/>
          <w:szCs w:val="28"/>
        </w:rPr>
        <w:t>здобуті</w:t>
      </w:r>
      <w:r w:rsidRPr="00CC17DB">
        <w:rPr>
          <w:color w:val="000000"/>
          <w:sz w:val="28"/>
          <w:szCs w:val="28"/>
        </w:rPr>
        <w:t xml:space="preserve"> результати, аналізувати і переосмислювати їх, враховуючи сучасні наукові дані;</w:t>
      </w:r>
    </w:p>
    <w:p w:rsidR="00540069" w:rsidRPr="00CC17DB" w:rsidRDefault="00540069" w:rsidP="00AD64D7">
      <w:pPr>
        <w:numPr>
          <w:ilvl w:val="0"/>
          <w:numId w:val="3"/>
        </w:numPr>
        <w:tabs>
          <w:tab w:val="clear" w:pos="644"/>
          <w:tab w:val="num" w:pos="0"/>
        </w:tabs>
        <w:spacing w:line="360" w:lineRule="auto"/>
        <w:ind w:left="0" w:firstLine="720"/>
        <w:jc w:val="both"/>
        <w:rPr>
          <w:color w:val="000000"/>
          <w:sz w:val="28"/>
          <w:szCs w:val="28"/>
        </w:rPr>
      </w:pPr>
      <w:r w:rsidRPr="00CC17DB">
        <w:rPr>
          <w:color w:val="000000"/>
          <w:sz w:val="28"/>
          <w:szCs w:val="28"/>
        </w:rPr>
        <w:t xml:space="preserve">вести бібліографічну роботу </w:t>
      </w:r>
      <w:r w:rsidR="00AD64D7">
        <w:rPr>
          <w:color w:val="000000"/>
          <w:sz w:val="28"/>
          <w:szCs w:val="28"/>
        </w:rPr>
        <w:t>і</w:t>
      </w:r>
      <w:r w:rsidRPr="00CC17DB">
        <w:rPr>
          <w:color w:val="000000"/>
          <w:sz w:val="28"/>
          <w:szCs w:val="28"/>
        </w:rPr>
        <w:t>з залученням сучасних інформаційних технологій;</w:t>
      </w:r>
    </w:p>
    <w:p w:rsidR="00540069" w:rsidRPr="00CC17DB" w:rsidRDefault="00540069" w:rsidP="00CC17DB">
      <w:pPr>
        <w:outlineLvl w:val="2"/>
        <w:rPr>
          <w:color w:val="000000"/>
          <w:sz w:val="28"/>
          <w:szCs w:val="28"/>
        </w:rPr>
      </w:pPr>
    </w:p>
    <w:p w:rsidR="00540069" w:rsidRPr="00CC17DB" w:rsidRDefault="00540069" w:rsidP="00CC17DB">
      <w:pPr>
        <w:outlineLvl w:val="2"/>
        <w:rPr>
          <w:color w:val="000000"/>
          <w:sz w:val="28"/>
          <w:szCs w:val="28"/>
        </w:rPr>
      </w:pPr>
    </w:p>
    <w:p w:rsidR="00540069" w:rsidRPr="00CC17DB" w:rsidRDefault="00540069" w:rsidP="00CC17DB">
      <w:pPr>
        <w:pStyle w:val="11"/>
        <w:spacing w:after="0" w:line="240" w:lineRule="auto"/>
        <w:outlineLvl w:val="2"/>
        <w:rPr>
          <w:rFonts w:ascii="Times New Roman" w:hAnsi="Times New Roman"/>
          <w:b/>
          <w:bCs/>
          <w:color w:val="000000"/>
          <w:sz w:val="28"/>
          <w:szCs w:val="28"/>
          <w:lang w:val="uk-UA"/>
        </w:rPr>
      </w:pPr>
      <w:r w:rsidRPr="00CC17DB">
        <w:rPr>
          <w:rFonts w:ascii="Times New Roman" w:hAnsi="Times New Roman"/>
          <w:b/>
          <w:bCs/>
          <w:color w:val="000000"/>
          <w:sz w:val="28"/>
          <w:szCs w:val="28"/>
          <w:lang w:val="uk-UA"/>
        </w:rPr>
        <w:t>Рекомендації членам ДЕК щодо оцінки захисту магістерських дисертацій</w:t>
      </w:r>
    </w:p>
    <w:p w:rsidR="00540069" w:rsidRPr="00CC17DB" w:rsidRDefault="00540069" w:rsidP="00CC17DB">
      <w:pPr>
        <w:pStyle w:val="11"/>
        <w:spacing w:after="0" w:line="240" w:lineRule="auto"/>
        <w:jc w:val="both"/>
        <w:rPr>
          <w:rFonts w:ascii="Times New Roman" w:hAnsi="Times New Roman"/>
          <w:color w:val="000000"/>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8"/>
        <w:gridCol w:w="952"/>
      </w:tblGrid>
      <w:tr w:rsidR="00937B4E" w:rsidRPr="0014700E" w:rsidTr="0014700E">
        <w:tc>
          <w:tcPr>
            <w:tcW w:w="9468" w:type="dxa"/>
          </w:tcPr>
          <w:p w:rsidR="00937B4E" w:rsidRPr="0014700E" w:rsidRDefault="00937B4E" w:rsidP="0014700E">
            <w:pPr>
              <w:ind w:firstLine="709"/>
              <w:jc w:val="center"/>
              <w:rPr>
                <w:b/>
                <w:color w:val="000000"/>
                <w:sz w:val="28"/>
                <w:szCs w:val="28"/>
              </w:rPr>
            </w:pPr>
            <w:r w:rsidRPr="0014700E">
              <w:rPr>
                <w:b/>
                <w:color w:val="000000"/>
                <w:sz w:val="28"/>
                <w:szCs w:val="28"/>
              </w:rPr>
              <w:t>Критерії</w:t>
            </w:r>
          </w:p>
        </w:tc>
        <w:tc>
          <w:tcPr>
            <w:tcW w:w="952" w:type="dxa"/>
          </w:tcPr>
          <w:p w:rsidR="00937B4E" w:rsidRPr="0014700E" w:rsidRDefault="00937B4E" w:rsidP="0014700E">
            <w:pPr>
              <w:jc w:val="both"/>
              <w:rPr>
                <w:b/>
                <w:color w:val="000000"/>
                <w:sz w:val="28"/>
                <w:szCs w:val="28"/>
              </w:rPr>
            </w:pPr>
            <w:r w:rsidRPr="0014700E">
              <w:rPr>
                <w:b/>
                <w:color w:val="000000"/>
                <w:sz w:val="28"/>
                <w:szCs w:val="28"/>
              </w:rPr>
              <w:t>Бали</w:t>
            </w:r>
          </w:p>
        </w:tc>
      </w:tr>
      <w:tr w:rsidR="00937B4E" w:rsidRPr="0014700E" w:rsidTr="0014700E">
        <w:tc>
          <w:tcPr>
            <w:tcW w:w="9468" w:type="dxa"/>
          </w:tcPr>
          <w:p w:rsidR="00937B4E" w:rsidRPr="0014700E" w:rsidRDefault="00937B4E" w:rsidP="0091582F">
            <w:pPr>
              <w:rPr>
                <w:color w:val="000000"/>
                <w:sz w:val="28"/>
                <w:szCs w:val="28"/>
              </w:rPr>
            </w:pPr>
            <w:r w:rsidRPr="0014700E">
              <w:rPr>
                <w:b/>
                <w:color w:val="000000"/>
                <w:sz w:val="28"/>
                <w:szCs w:val="28"/>
              </w:rPr>
              <w:t>1. Актуальність роботи</w:t>
            </w:r>
          </w:p>
        </w:tc>
        <w:tc>
          <w:tcPr>
            <w:tcW w:w="952" w:type="dxa"/>
          </w:tcPr>
          <w:p w:rsidR="00937B4E" w:rsidRPr="0014700E" w:rsidRDefault="00937B4E" w:rsidP="0091582F">
            <w:pPr>
              <w:rPr>
                <w:color w:val="000000"/>
                <w:sz w:val="28"/>
                <w:szCs w:val="28"/>
              </w:rPr>
            </w:pPr>
          </w:p>
        </w:tc>
      </w:tr>
      <w:tr w:rsidR="00937B4E" w:rsidRPr="0014700E" w:rsidTr="0014700E">
        <w:tc>
          <w:tcPr>
            <w:tcW w:w="9468" w:type="dxa"/>
          </w:tcPr>
          <w:p w:rsidR="00937B4E" w:rsidRPr="0014700E" w:rsidRDefault="00937B4E" w:rsidP="0014700E">
            <w:pPr>
              <w:ind w:firstLine="709"/>
              <w:jc w:val="both"/>
              <w:rPr>
                <w:bCs/>
                <w:color w:val="000000"/>
                <w:sz w:val="28"/>
                <w:szCs w:val="28"/>
              </w:rPr>
            </w:pPr>
            <w:r w:rsidRPr="0014700E">
              <w:rPr>
                <w:bCs/>
                <w:color w:val="000000"/>
                <w:sz w:val="28"/>
                <w:szCs w:val="28"/>
              </w:rPr>
              <w:t>«ВІДМІННО»</w:t>
            </w:r>
          </w:p>
          <w:p w:rsidR="00937B4E" w:rsidRPr="0014700E" w:rsidRDefault="00937B4E" w:rsidP="0014700E">
            <w:pPr>
              <w:widowControl w:val="0"/>
              <w:autoSpaceDE w:val="0"/>
              <w:autoSpaceDN w:val="0"/>
              <w:adjustRightInd w:val="0"/>
              <w:rPr>
                <w:color w:val="000000"/>
                <w:sz w:val="28"/>
                <w:szCs w:val="28"/>
              </w:rPr>
            </w:pPr>
            <w:r w:rsidRPr="0014700E">
              <w:rPr>
                <w:color w:val="000000"/>
                <w:sz w:val="28"/>
                <w:szCs w:val="28"/>
              </w:rPr>
              <w:t xml:space="preserve">Проблема є актуальною для сучасного перекладознавства     </w:t>
            </w:r>
          </w:p>
        </w:tc>
        <w:tc>
          <w:tcPr>
            <w:tcW w:w="952" w:type="dxa"/>
            <w:vAlign w:val="center"/>
          </w:tcPr>
          <w:p w:rsidR="00937B4E" w:rsidRPr="0014700E" w:rsidRDefault="00937B4E" w:rsidP="0014700E">
            <w:pPr>
              <w:jc w:val="center"/>
              <w:rPr>
                <w:bCs/>
                <w:color w:val="000000"/>
                <w:sz w:val="28"/>
                <w:szCs w:val="28"/>
              </w:rPr>
            </w:pPr>
            <w:r w:rsidRPr="0014700E">
              <w:rPr>
                <w:bCs/>
                <w:color w:val="000000"/>
                <w:sz w:val="28"/>
                <w:szCs w:val="28"/>
              </w:rPr>
              <w:t>7</w:t>
            </w:r>
          </w:p>
        </w:tc>
      </w:tr>
      <w:tr w:rsidR="00937B4E" w:rsidRPr="0014700E" w:rsidTr="0014700E">
        <w:tc>
          <w:tcPr>
            <w:tcW w:w="9468" w:type="dxa"/>
          </w:tcPr>
          <w:p w:rsidR="00937B4E" w:rsidRPr="0014700E" w:rsidRDefault="00937B4E" w:rsidP="0014700E">
            <w:pPr>
              <w:widowControl w:val="0"/>
              <w:autoSpaceDE w:val="0"/>
              <w:autoSpaceDN w:val="0"/>
              <w:adjustRightInd w:val="0"/>
              <w:ind w:firstLine="709"/>
              <w:jc w:val="both"/>
              <w:rPr>
                <w:bCs/>
                <w:color w:val="000000"/>
                <w:sz w:val="28"/>
                <w:szCs w:val="28"/>
              </w:rPr>
            </w:pPr>
            <w:r w:rsidRPr="0014700E">
              <w:rPr>
                <w:bCs/>
                <w:color w:val="000000"/>
                <w:sz w:val="28"/>
                <w:szCs w:val="28"/>
              </w:rPr>
              <w:t>«ДОБРЕ»</w:t>
            </w:r>
          </w:p>
          <w:p w:rsidR="00937B4E" w:rsidRPr="0014700E" w:rsidRDefault="00937B4E" w:rsidP="0014700E">
            <w:pPr>
              <w:widowControl w:val="0"/>
              <w:autoSpaceDE w:val="0"/>
              <w:autoSpaceDN w:val="0"/>
              <w:adjustRightInd w:val="0"/>
              <w:rPr>
                <w:bCs/>
                <w:color w:val="000000"/>
                <w:sz w:val="28"/>
                <w:szCs w:val="28"/>
              </w:rPr>
            </w:pPr>
            <w:r w:rsidRPr="0014700E">
              <w:rPr>
                <w:color w:val="000000"/>
                <w:sz w:val="28"/>
                <w:szCs w:val="28"/>
              </w:rPr>
              <w:t>Має значну актуальність згідно з науковою темою кафедри.</w:t>
            </w:r>
          </w:p>
        </w:tc>
        <w:tc>
          <w:tcPr>
            <w:tcW w:w="952" w:type="dxa"/>
            <w:vAlign w:val="center"/>
          </w:tcPr>
          <w:p w:rsidR="00937B4E" w:rsidRPr="0014700E" w:rsidRDefault="00937B4E" w:rsidP="0014700E">
            <w:pPr>
              <w:jc w:val="center"/>
              <w:rPr>
                <w:bCs/>
                <w:color w:val="000000"/>
                <w:sz w:val="28"/>
                <w:szCs w:val="28"/>
              </w:rPr>
            </w:pPr>
            <w:r w:rsidRPr="0014700E">
              <w:rPr>
                <w:bCs/>
                <w:color w:val="000000"/>
                <w:sz w:val="28"/>
                <w:szCs w:val="28"/>
              </w:rPr>
              <w:t>6-5</w:t>
            </w:r>
          </w:p>
        </w:tc>
      </w:tr>
      <w:tr w:rsidR="00937B4E" w:rsidRPr="0014700E" w:rsidTr="0014700E">
        <w:tc>
          <w:tcPr>
            <w:tcW w:w="9468" w:type="dxa"/>
          </w:tcPr>
          <w:p w:rsidR="00937B4E" w:rsidRPr="0014700E" w:rsidRDefault="00937B4E" w:rsidP="0014700E">
            <w:pPr>
              <w:ind w:firstLine="709"/>
              <w:jc w:val="both"/>
              <w:rPr>
                <w:bCs/>
                <w:color w:val="000000"/>
                <w:sz w:val="28"/>
                <w:szCs w:val="28"/>
              </w:rPr>
            </w:pPr>
            <w:r w:rsidRPr="0014700E">
              <w:rPr>
                <w:bCs/>
                <w:color w:val="000000"/>
                <w:sz w:val="28"/>
                <w:szCs w:val="28"/>
              </w:rPr>
              <w:t>«ЗАДОВІЛЬНО»</w:t>
            </w:r>
          </w:p>
          <w:p w:rsidR="00937B4E" w:rsidRPr="0014700E" w:rsidRDefault="00937B4E" w:rsidP="0014700E">
            <w:pPr>
              <w:widowControl w:val="0"/>
              <w:autoSpaceDE w:val="0"/>
              <w:autoSpaceDN w:val="0"/>
              <w:adjustRightInd w:val="0"/>
              <w:jc w:val="both"/>
              <w:rPr>
                <w:bCs/>
                <w:color w:val="000000"/>
                <w:sz w:val="28"/>
                <w:szCs w:val="28"/>
              </w:rPr>
            </w:pPr>
            <w:r w:rsidRPr="0014700E">
              <w:rPr>
                <w:color w:val="000000"/>
                <w:sz w:val="28"/>
                <w:szCs w:val="28"/>
              </w:rPr>
              <w:t>Має певну актуальність згідно з інтересами навчального процесу кафедри</w:t>
            </w:r>
          </w:p>
        </w:tc>
        <w:tc>
          <w:tcPr>
            <w:tcW w:w="952" w:type="dxa"/>
            <w:vAlign w:val="center"/>
          </w:tcPr>
          <w:p w:rsidR="00937B4E" w:rsidRPr="0014700E" w:rsidRDefault="00937B4E" w:rsidP="0014700E">
            <w:pPr>
              <w:jc w:val="center"/>
              <w:rPr>
                <w:bCs/>
                <w:color w:val="000000"/>
                <w:sz w:val="28"/>
                <w:szCs w:val="28"/>
              </w:rPr>
            </w:pPr>
            <w:r w:rsidRPr="0014700E">
              <w:rPr>
                <w:bCs/>
                <w:color w:val="000000"/>
                <w:sz w:val="28"/>
                <w:szCs w:val="28"/>
              </w:rPr>
              <w:t>4</w:t>
            </w:r>
          </w:p>
        </w:tc>
      </w:tr>
      <w:tr w:rsidR="00937B4E" w:rsidRPr="0014700E" w:rsidTr="0014700E">
        <w:tc>
          <w:tcPr>
            <w:tcW w:w="9468" w:type="dxa"/>
          </w:tcPr>
          <w:p w:rsidR="00937B4E" w:rsidRPr="0014700E" w:rsidRDefault="00937B4E" w:rsidP="0014700E">
            <w:pPr>
              <w:ind w:firstLine="709"/>
              <w:jc w:val="both"/>
              <w:rPr>
                <w:b/>
                <w:bCs/>
                <w:color w:val="000000"/>
                <w:sz w:val="28"/>
                <w:szCs w:val="28"/>
              </w:rPr>
            </w:pPr>
            <w:r w:rsidRPr="0014700E">
              <w:rPr>
                <w:b/>
                <w:bCs/>
                <w:color w:val="000000"/>
                <w:sz w:val="28"/>
                <w:szCs w:val="28"/>
              </w:rPr>
              <w:t>2. Рівень роботи</w:t>
            </w:r>
          </w:p>
        </w:tc>
        <w:tc>
          <w:tcPr>
            <w:tcW w:w="952" w:type="dxa"/>
          </w:tcPr>
          <w:p w:rsidR="00937B4E" w:rsidRPr="0014700E" w:rsidRDefault="00937B4E" w:rsidP="0014700E">
            <w:pPr>
              <w:jc w:val="both"/>
              <w:rPr>
                <w:b/>
                <w:bCs/>
                <w:color w:val="000000"/>
                <w:sz w:val="28"/>
                <w:szCs w:val="28"/>
              </w:rPr>
            </w:pPr>
            <w:r w:rsidRPr="0014700E">
              <w:rPr>
                <w:b/>
                <w:bCs/>
                <w:color w:val="000000"/>
                <w:sz w:val="28"/>
                <w:szCs w:val="28"/>
              </w:rPr>
              <w:t>Бали</w:t>
            </w:r>
          </w:p>
        </w:tc>
      </w:tr>
      <w:tr w:rsidR="00937B4E" w:rsidRPr="0014700E" w:rsidTr="0014700E">
        <w:tc>
          <w:tcPr>
            <w:tcW w:w="9468" w:type="dxa"/>
          </w:tcPr>
          <w:p w:rsidR="00937B4E" w:rsidRPr="0014700E" w:rsidRDefault="00937B4E" w:rsidP="0014700E">
            <w:pPr>
              <w:ind w:firstLine="709"/>
              <w:jc w:val="both"/>
              <w:rPr>
                <w:bCs/>
                <w:color w:val="000000"/>
                <w:sz w:val="28"/>
                <w:szCs w:val="28"/>
              </w:rPr>
            </w:pPr>
            <w:r w:rsidRPr="0014700E">
              <w:rPr>
                <w:bCs/>
                <w:color w:val="000000"/>
                <w:sz w:val="28"/>
                <w:szCs w:val="28"/>
              </w:rPr>
              <w:t>«ВІДМІННО»</w:t>
            </w:r>
          </w:p>
          <w:p w:rsidR="00937B4E" w:rsidRPr="0014700E" w:rsidRDefault="00937B4E" w:rsidP="0014700E">
            <w:pPr>
              <w:widowControl w:val="0"/>
              <w:autoSpaceDE w:val="0"/>
              <w:autoSpaceDN w:val="0"/>
              <w:adjustRightInd w:val="0"/>
              <w:ind w:firstLine="709"/>
              <w:jc w:val="both"/>
              <w:rPr>
                <w:color w:val="000000"/>
                <w:sz w:val="28"/>
                <w:szCs w:val="28"/>
              </w:rPr>
            </w:pPr>
            <w:r w:rsidRPr="0014700E">
              <w:rPr>
                <w:color w:val="000000"/>
                <w:sz w:val="28"/>
                <w:szCs w:val="28"/>
              </w:rPr>
              <w:t xml:space="preserve">Виконання роботи на </w:t>
            </w:r>
            <w:r w:rsidRPr="0014700E">
              <w:rPr>
                <w:b/>
                <w:color w:val="000000"/>
                <w:sz w:val="28"/>
                <w:szCs w:val="28"/>
              </w:rPr>
              <w:t>творчо-пошуковому рівні</w:t>
            </w:r>
            <w:r w:rsidRPr="0014700E">
              <w:rPr>
                <w:color w:val="000000"/>
                <w:sz w:val="28"/>
                <w:szCs w:val="28"/>
              </w:rPr>
              <w:t xml:space="preserve">, за </w:t>
            </w:r>
            <w:r w:rsidRPr="0014700E">
              <w:rPr>
                <w:b/>
                <w:color w:val="000000"/>
                <w:sz w:val="28"/>
                <w:szCs w:val="28"/>
              </w:rPr>
              <w:t>інноваційні</w:t>
            </w:r>
            <w:r w:rsidRPr="0014700E">
              <w:rPr>
                <w:color w:val="000000"/>
                <w:sz w:val="28"/>
                <w:szCs w:val="28"/>
              </w:rPr>
              <w:t xml:space="preserve"> або </w:t>
            </w:r>
            <w:r w:rsidRPr="0014700E">
              <w:rPr>
                <w:b/>
                <w:color w:val="000000"/>
                <w:sz w:val="28"/>
                <w:szCs w:val="28"/>
              </w:rPr>
              <w:t xml:space="preserve">креативні </w:t>
            </w:r>
            <w:r w:rsidRPr="0014700E">
              <w:rPr>
                <w:color w:val="000000"/>
                <w:sz w:val="28"/>
                <w:szCs w:val="28"/>
              </w:rPr>
              <w:t xml:space="preserve">дослідження певного перекладознавчого аспекту. Зроблено </w:t>
            </w:r>
            <w:r w:rsidRPr="0014700E">
              <w:rPr>
                <w:b/>
                <w:color w:val="000000"/>
                <w:sz w:val="28"/>
                <w:szCs w:val="28"/>
              </w:rPr>
              <w:t xml:space="preserve">визначальний </w:t>
            </w:r>
            <w:r w:rsidRPr="0014700E">
              <w:rPr>
                <w:color w:val="000000"/>
                <w:sz w:val="28"/>
                <w:szCs w:val="28"/>
              </w:rPr>
              <w:t xml:space="preserve">внесок у </w:t>
            </w:r>
            <w:r w:rsidRPr="003166D5">
              <w:rPr>
                <w:color w:val="000000"/>
                <w:sz w:val="28"/>
                <w:szCs w:val="28"/>
              </w:rPr>
              <w:t>теоретичні і практичні аспекти</w:t>
            </w:r>
            <w:r w:rsidRPr="0014700E">
              <w:rPr>
                <w:color w:val="000000"/>
                <w:sz w:val="28"/>
                <w:szCs w:val="28"/>
              </w:rPr>
              <w:t xml:space="preserve"> дослідження.</w:t>
            </w:r>
          </w:p>
        </w:tc>
        <w:tc>
          <w:tcPr>
            <w:tcW w:w="952" w:type="dxa"/>
            <w:vAlign w:val="center"/>
          </w:tcPr>
          <w:p w:rsidR="00937B4E" w:rsidRPr="0014700E" w:rsidRDefault="00937B4E" w:rsidP="0014700E">
            <w:pPr>
              <w:jc w:val="both"/>
              <w:rPr>
                <w:bCs/>
                <w:color w:val="000000"/>
                <w:sz w:val="28"/>
                <w:szCs w:val="28"/>
              </w:rPr>
            </w:pPr>
            <w:r w:rsidRPr="0014700E">
              <w:rPr>
                <w:bCs/>
                <w:color w:val="000000"/>
                <w:sz w:val="28"/>
                <w:szCs w:val="28"/>
              </w:rPr>
              <w:t>9</w:t>
            </w:r>
          </w:p>
        </w:tc>
      </w:tr>
      <w:tr w:rsidR="00937B4E" w:rsidRPr="0014700E" w:rsidTr="0014700E">
        <w:tc>
          <w:tcPr>
            <w:tcW w:w="9468" w:type="dxa"/>
          </w:tcPr>
          <w:p w:rsidR="00937B4E" w:rsidRPr="0014700E" w:rsidRDefault="00937B4E" w:rsidP="0014700E">
            <w:pPr>
              <w:widowControl w:val="0"/>
              <w:autoSpaceDE w:val="0"/>
              <w:autoSpaceDN w:val="0"/>
              <w:adjustRightInd w:val="0"/>
              <w:ind w:firstLine="709"/>
              <w:jc w:val="both"/>
              <w:rPr>
                <w:bCs/>
                <w:color w:val="000000"/>
                <w:sz w:val="28"/>
                <w:szCs w:val="28"/>
              </w:rPr>
            </w:pPr>
            <w:r w:rsidRPr="0014700E">
              <w:rPr>
                <w:bCs/>
                <w:color w:val="000000"/>
                <w:sz w:val="28"/>
                <w:szCs w:val="28"/>
              </w:rPr>
              <w:t>«ДОБРЕ»</w:t>
            </w:r>
          </w:p>
          <w:p w:rsidR="00937B4E" w:rsidRPr="0014700E" w:rsidRDefault="00937B4E" w:rsidP="0014700E">
            <w:pPr>
              <w:widowControl w:val="0"/>
              <w:autoSpaceDE w:val="0"/>
              <w:autoSpaceDN w:val="0"/>
              <w:adjustRightInd w:val="0"/>
              <w:ind w:firstLine="709"/>
              <w:jc w:val="both"/>
              <w:rPr>
                <w:bCs/>
                <w:color w:val="000000"/>
                <w:sz w:val="28"/>
                <w:szCs w:val="28"/>
              </w:rPr>
            </w:pPr>
            <w:r w:rsidRPr="0014700E">
              <w:rPr>
                <w:color w:val="000000"/>
                <w:sz w:val="28"/>
                <w:szCs w:val="28"/>
              </w:rPr>
              <w:t xml:space="preserve">Виконання роботи на </w:t>
            </w:r>
            <w:r w:rsidRPr="0014700E">
              <w:rPr>
                <w:b/>
                <w:color w:val="000000"/>
                <w:sz w:val="28"/>
                <w:szCs w:val="28"/>
              </w:rPr>
              <w:t>супроводжувально-евристичному або концептуально-збагачувальному</w:t>
            </w:r>
            <w:r w:rsidRPr="0014700E">
              <w:rPr>
                <w:color w:val="000000"/>
                <w:sz w:val="28"/>
                <w:szCs w:val="28"/>
              </w:rPr>
              <w:t xml:space="preserve"> рівні, за </w:t>
            </w:r>
            <w:r w:rsidRPr="0014700E">
              <w:rPr>
                <w:b/>
                <w:color w:val="000000"/>
                <w:sz w:val="28"/>
                <w:szCs w:val="28"/>
              </w:rPr>
              <w:t xml:space="preserve">креативні або нестандартні </w:t>
            </w:r>
            <w:r w:rsidRPr="0014700E">
              <w:rPr>
                <w:color w:val="000000"/>
                <w:sz w:val="28"/>
                <w:szCs w:val="28"/>
              </w:rPr>
              <w:t xml:space="preserve">дослідження певної перекладознавчої проблеми, за </w:t>
            </w:r>
            <w:r w:rsidRPr="0014700E">
              <w:rPr>
                <w:b/>
                <w:color w:val="000000"/>
                <w:sz w:val="28"/>
                <w:szCs w:val="28"/>
              </w:rPr>
              <w:t>суттєвий</w:t>
            </w:r>
            <w:r w:rsidRPr="0014700E">
              <w:rPr>
                <w:color w:val="000000"/>
                <w:sz w:val="28"/>
                <w:szCs w:val="28"/>
              </w:rPr>
              <w:t xml:space="preserve"> внесок у дослідження при відповідності змісту роботи обраній темі за наявності несуттєвих зауважень до практичної або теоретичної частини. </w:t>
            </w:r>
          </w:p>
        </w:tc>
        <w:tc>
          <w:tcPr>
            <w:tcW w:w="952" w:type="dxa"/>
            <w:vAlign w:val="center"/>
          </w:tcPr>
          <w:p w:rsidR="00937B4E" w:rsidRPr="0014700E" w:rsidRDefault="00937B4E" w:rsidP="0014700E">
            <w:pPr>
              <w:jc w:val="both"/>
              <w:rPr>
                <w:bCs/>
                <w:color w:val="000000"/>
                <w:sz w:val="28"/>
                <w:szCs w:val="28"/>
              </w:rPr>
            </w:pPr>
            <w:r w:rsidRPr="0014700E">
              <w:rPr>
                <w:bCs/>
                <w:color w:val="000000"/>
                <w:sz w:val="28"/>
                <w:szCs w:val="28"/>
              </w:rPr>
              <w:t>8-7</w:t>
            </w:r>
          </w:p>
        </w:tc>
      </w:tr>
      <w:tr w:rsidR="00937B4E" w:rsidRPr="0014700E" w:rsidTr="0014700E">
        <w:tc>
          <w:tcPr>
            <w:tcW w:w="9468" w:type="dxa"/>
          </w:tcPr>
          <w:p w:rsidR="00937B4E" w:rsidRPr="0014700E" w:rsidRDefault="00937B4E" w:rsidP="0014700E">
            <w:pPr>
              <w:ind w:firstLine="709"/>
              <w:jc w:val="both"/>
              <w:rPr>
                <w:bCs/>
                <w:color w:val="000000"/>
                <w:sz w:val="28"/>
                <w:szCs w:val="28"/>
              </w:rPr>
            </w:pPr>
            <w:r w:rsidRPr="0014700E">
              <w:rPr>
                <w:bCs/>
                <w:color w:val="000000"/>
                <w:sz w:val="28"/>
                <w:szCs w:val="28"/>
              </w:rPr>
              <w:t>«ЗАДОВІЛЬНО»</w:t>
            </w:r>
          </w:p>
          <w:p w:rsidR="00937B4E" w:rsidRPr="0014700E" w:rsidRDefault="00937B4E" w:rsidP="0014700E">
            <w:pPr>
              <w:widowControl w:val="0"/>
              <w:autoSpaceDE w:val="0"/>
              <w:autoSpaceDN w:val="0"/>
              <w:adjustRightInd w:val="0"/>
              <w:ind w:firstLine="709"/>
              <w:jc w:val="both"/>
              <w:rPr>
                <w:bCs/>
                <w:color w:val="000000"/>
                <w:sz w:val="28"/>
                <w:szCs w:val="28"/>
              </w:rPr>
            </w:pPr>
            <w:r w:rsidRPr="0014700E">
              <w:rPr>
                <w:color w:val="000000"/>
                <w:sz w:val="28"/>
                <w:szCs w:val="28"/>
              </w:rPr>
              <w:t xml:space="preserve">Виконання роботи на репродуктивно-пояснювальному </w:t>
            </w:r>
            <w:r w:rsidRPr="0014700E">
              <w:rPr>
                <w:b/>
                <w:color w:val="000000"/>
                <w:sz w:val="28"/>
                <w:szCs w:val="28"/>
              </w:rPr>
              <w:t>та фактологічно-узагальнюючому рівні</w:t>
            </w:r>
            <w:r w:rsidRPr="0014700E">
              <w:rPr>
                <w:color w:val="000000"/>
                <w:sz w:val="28"/>
                <w:szCs w:val="28"/>
              </w:rPr>
              <w:t xml:space="preserve"> дослідження за наявності </w:t>
            </w:r>
            <w:r w:rsidRPr="0014700E">
              <w:rPr>
                <w:b/>
                <w:color w:val="000000"/>
                <w:sz w:val="28"/>
                <w:szCs w:val="28"/>
              </w:rPr>
              <w:t xml:space="preserve">суттєвих </w:t>
            </w:r>
            <w:r w:rsidRPr="0014700E">
              <w:rPr>
                <w:color w:val="000000"/>
                <w:sz w:val="28"/>
                <w:szCs w:val="28"/>
              </w:rPr>
              <w:t xml:space="preserve">зауважень до практичної й теоретичної частини. </w:t>
            </w:r>
          </w:p>
        </w:tc>
        <w:tc>
          <w:tcPr>
            <w:tcW w:w="952" w:type="dxa"/>
            <w:vAlign w:val="center"/>
          </w:tcPr>
          <w:p w:rsidR="00937B4E" w:rsidRPr="0014700E" w:rsidRDefault="00937B4E" w:rsidP="0014700E">
            <w:pPr>
              <w:jc w:val="both"/>
              <w:rPr>
                <w:bCs/>
                <w:color w:val="000000"/>
                <w:sz w:val="28"/>
                <w:szCs w:val="28"/>
              </w:rPr>
            </w:pPr>
            <w:r w:rsidRPr="0014700E">
              <w:rPr>
                <w:bCs/>
                <w:color w:val="000000"/>
                <w:sz w:val="28"/>
                <w:szCs w:val="28"/>
              </w:rPr>
              <w:t>6</w:t>
            </w:r>
          </w:p>
        </w:tc>
      </w:tr>
      <w:tr w:rsidR="00937B4E" w:rsidRPr="0014700E" w:rsidTr="0014700E">
        <w:tc>
          <w:tcPr>
            <w:tcW w:w="9468" w:type="dxa"/>
          </w:tcPr>
          <w:p w:rsidR="00937B4E" w:rsidRPr="0014700E" w:rsidRDefault="00937B4E" w:rsidP="0091582F">
            <w:pPr>
              <w:rPr>
                <w:color w:val="000000"/>
                <w:sz w:val="28"/>
                <w:szCs w:val="28"/>
              </w:rPr>
            </w:pPr>
            <w:r w:rsidRPr="0014700E">
              <w:rPr>
                <w:b/>
                <w:bCs/>
                <w:color w:val="000000"/>
                <w:sz w:val="28"/>
                <w:szCs w:val="28"/>
              </w:rPr>
              <w:t xml:space="preserve">3. Обґрунтування мети дослідження, глибина аналізу стану </w:t>
            </w:r>
            <w:r w:rsidRPr="003166D5">
              <w:rPr>
                <w:b/>
                <w:bCs/>
                <w:color w:val="000000"/>
                <w:sz w:val="28"/>
                <w:szCs w:val="28"/>
              </w:rPr>
              <w:t>розкриття</w:t>
            </w:r>
            <w:r w:rsidRPr="0014700E">
              <w:rPr>
                <w:b/>
                <w:bCs/>
                <w:color w:val="000000"/>
                <w:sz w:val="28"/>
                <w:szCs w:val="28"/>
              </w:rPr>
              <w:t xml:space="preserve"> чи </w:t>
            </w:r>
            <w:r w:rsidRPr="003166D5">
              <w:rPr>
                <w:b/>
                <w:bCs/>
                <w:color w:val="000000"/>
                <w:sz w:val="28"/>
                <w:szCs w:val="28"/>
              </w:rPr>
              <w:t>вирішення</w:t>
            </w:r>
            <w:r w:rsidRPr="0014700E">
              <w:rPr>
                <w:b/>
                <w:bCs/>
                <w:color w:val="000000"/>
                <w:sz w:val="28"/>
                <w:szCs w:val="28"/>
              </w:rPr>
              <w:t xml:space="preserve"> проблеми</w:t>
            </w:r>
          </w:p>
        </w:tc>
        <w:tc>
          <w:tcPr>
            <w:tcW w:w="952" w:type="dxa"/>
          </w:tcPr>
          <w:p w:rsidR="00937B4E" w:rsidRPr="0014700E" w:rsidRDefault="00937B4E" w:rsidP="0091582F">
            <w:pPr>
              <w:rPr>
                <w:color w:val="000000"/>
                <w:sz w:val="28"/>
                <w:szCs w:val="28"/>
              </w:rPr>
            </w:pPr>
          </w:p>
        </w:tc>
      </w:tr>
      <w:tr w:rsidR="00937B4E" w:rsidRPr="0014700E" w:rsidTr="0014700E">
        <w:tc>
          <w:tcPr>
            <w:tcW w:w="9468" w:type="dxa"/>
          </w:tcPr>
          <w:p w:rsidR="00937B4E" w:rsidRPr="0014700E" w:rsidRDefault="00937B4E" w:rsidP="0014700E">
            <w:pPr>
              <w:ind w:firstLine="709"/>
              <w:jc w:val="both"/>
              <w:outlineLvl w:val="2"/>
              <w:rPr>
                <w:bCs/>
                <w:color w:val="000000"/>
                <w:sz w:val="28"/>
                <w:szCs w:val="28"/>
              </w:rPr>
            </w:pPr>
            <w:r w:rsidRPr="0014700E">
              <w:rPr>
                <w:bCs/>
                <w:color w:val="000000"/>
                <w:sz w:val="28"/>
                <w:szCs w:val="28"/>
              </w:rPr>
              <w:t>«</w:t>
            </w:r>
            <w:r w:rsidRPr="0014700E">
              <w:rPr>
                <w:color w:val="000000"/>
                <w:sz w:val="28"/>
                <w:szCs w:val="28"/>
              </w:rPr>
              <w:t>ВІДМІННО</w:t>
            </w:r>
            <w:r w:rsidRPr="0014700E">
              <w:rPr>
                <w:bCs/>
                <w:color w:val="000000"/>
                <w:sz w:val="28"/>
                <w:szCs w:val="28"/>
              </w:rPr>
              <w:t>»</w:t>
            </w:r>
          </w:p>
          <w:p w:rsidR="00937B4E" w:rsidRPr="0014700E" w:rsidRDefault="00937B4E" w:rsidP="0014700E">
            <w:pPr>
              <w:ind w:left="34" w:firstLine="758"/>
              <w:jc w:val="both"/>
              <w:rPr>
                <w:bCs/>
                <w:color w:val="000000"/>
                <w:sz w:val="28"/>
                <w:szCs w:val="28"/>
              </w:rPr>
            </w:pPr>
            <w:r w:rsidRPr="0014700E">
              <w:rPr>
                <w:color w:val="000000"/>
                <w:sz w:val="28"/>
                <w:szCs w:val="28"/>
              </w:rPr>
              <w:t xml:space="preserve">Формулювання наукової проблеми, визначення об’єкта, предмета, мети і завдань дослідження, аналіз стану розкриття проблеми за матеріалами вітчизняних і зарубіжних публікацій, обґрунтування мети дослідження демонструють </w:t>
            </w:r>
            <w:r w:rsidRPr="0014700E">
              <w:rPr>
                <w:b/>
                <w:color w:val="000000"/>
                <w:sz w:val="28"/>
                <w:szCs w:val="28"/>
              </w:rPr>
              <w:t xml:space="preserve">високий рівень і досконалу сформованість </w:t>
            </w:r>
            <w:r w:rsidRPr="0014700E">
              <w:rPr>
                <w:color w:val="000000"/>
                <w:sz w:val="28"/>
                <w:szCs w:val="28"/>
              </w:rPr>
              <w:t xml:space="preserve">вміння здійснювати системний аналіз проблеми й узагальнення фактичного матеріалу, який використовується в процесі дослідження. </w:t>
            </w:r>
          </w:p>
        </w:tc>
        <w:tc>
          <w:tcPr>
            <w:tcW w:w="952" w:type="dxa"/>
            <w:vAlign w:val="center"/>
          </w:tcPr>
          <w:p w:rsidR="00937B4E" w:rsidRPr="0014700E" w:rsidRDefault="00937B4E" w:rsidP="0014700E">
            <w:pPr>
              <w:jc w:val="both"/>
              <w:rPr>
                <w:bCs/>
                <w:color w:val="000000"/>
                <w:sz w:val="28"/>
                <w:szCs w:val="28"/>
              </w:rPr>
            </w:pPr>
            <w:r w:rsidRPr="0014700E">
              <w:rPr>
                <w:bCs/>
                <w:color w:val="000000"/>
                <w:sz w:val="28"/>
                <w:szCs w:val="28"/>
              </w:rPr>
              <w:t>9</w:t>
            </w:r>
          </w:p>
        </w:tc>
      </w:tr>
      <w:tr w:rsidR="00937B4E" w:rsidRPr="0014700E" w:rsidTr="0014700E">
        <w:tc>
          <w:tcPr>
            <w:tcW w:w="9468" w:type="dxa"/>
          </w:tcPr>
          <w:p w:rsidR="00937B4E" w:rsidRPr="0014700E" w:rsidRDefault="00937B4E" w:rsidP="0014700E">
            <w:pPr>
              <w:keepNext/>
              <w:widowControl w:val="0"/>
              <w:autoSpaceDE w:val="0"/>
              <w:autoSpaceDN w:val="0"/>
              <w:adjustRightInd w:val="0"/>
              <w:ind w:firstLine="794"/>
              <w:jc w:val="both"/>
              <w:rPr>
                <w:bCs/>
                <w:color w:val="000000"/>
                <w:sz w:val="28"/>
                <w:szCs w:val="28"/>
              </w:rPr>
            </w:pPr>
            <w:r w:rsidRPr="0014700E">
              <w:rPr>
                <w:bCs/>
                <w:color w:val="000000"/>
                <w:sz w:val="28"/>
                <w:szCs w:val="28"/>
              </w:rPr>
              <w:t>«ДОБРЕ»</w:t>
            </w:r>
          </w:p>
          <w:p w:rsidR="00937B4E" w:rsidRPr="0014700E" w:rsidRDefault="00937B4E" w:rsidP="0014700E">
            <w:pPr>
              <w:tabs>
                <w:tab w:val="num" w:pos="1800"/>
              </w:tabs>
              <w:ind w:left="34" w:firstLine="758"/>
              <w:jc w:val="both"/>
              <w:rPr>
                <w:color w:val="000000"/>
                <w:sz w:val="28"/>
                <w:szCs w:val="28"/>
              </w:rPr>
            </w:pPr>
            <w:r w:rsidRPr="0014700E">
              <w:rPr>
                <w:color w:val="000000"/>
                <w:sz w:val="28"/>
                <w:szCs w:val="28"/>
              </w:rPr>
              <w:t xml:space="preserve">Формулювання наукової проблеми, визначення об’єкта, предмета, мети й завдань дослідження, аналіз стану розкриття проблеми за матеріалами вітчизняних і зарубіжних публікацій, обґрунтування мети дослідження демонструють </w:t>
            </w:r>
            <w:r w:rsidRPr="0014700E">
              <w:rPr>
                <w:b/>
                <w:color w:val="000000"/>
                <w:sz w:val="28"/>
                <w:szCs w:val="28"/>
              </w:rPr>
              <w:t>достатньо</w:t>
            </w:r>
            <w:r w:rsidRPr="0014700E">
              <w:rPr>
                <w:color w:val="000000"/>
                <w:sz w:val="28"/>
                <w:szCs w:val="28"/>
              </w:rPr>
              <w:t xml:space="preserve"> </w:t>
            </w:r>
            <w:r w:rsidRPr="0014700E">
              <w:rPr>
                <w:b/>
                <w:color w:val="000000"/>
                <w:sz w:val="28"/>
                <w:szCs w:val="28"/>
              </w:rPr>
              <w:t xml:space="preserve">зріле </w:t>
            </w:r>
            <w:r w:rsidRPr="0014700E">
              <w:rPr>
                <w:color w:val="000000"/>
                <w:sz w:val="28"/>
                <w:szCs w:val="28"/>
              </w:rPr>
              <w:t>вміння здійснювати системний аналіз проблеми й узагальнення фактичного матеріалу, який використовується в процесі дослідження.</w:t>
            </w:r>
          </w:p>
        </w:tc>
        <w:tc>
          <w:tcPr>
            <w:tcW w:w="952" w:type="dxa"/>
            <w:vAlign w:val="center"/>
          </w:tcPr>
          <w:p w:rsidR="00937B4E" w:rsidRPr="0014700E" w:rsidRDefault="00937B4E" w:rsidP="0014700E">
            <w:pPr>
              <w:jc w:val="both"/>
              <w:rPr>
                <w:bCs/>
                <w:color w:val="000000"/>
                <w:sz w:val="28"/>
                <w:szCs w:val="28"/>
              </w:rPr>
            </w:pPr>
            <w:r w:rsidRPr="0014700E">
              <w:rPr>
                <w:bCs/>
                <w:color w:val="000000"/>
                <w:sz w:val="28"/>
                <w:szCs w:val="28"/>
              </w:rPr>
              <w:t>8-7</w:t>
            </w:r>
          </w:p>
        </w:tc>
      </w:tr>
      <w:tr w:rsidR="00937B4E" w:rsidRPr="0014700E" w:rsidTr="0014700E">
        <w:tc>
          <w:tcPr>
            <w:tcW w:w="9468" w:type="dxa"/>
          </w:tcPr>
          <w:p w:rsidR="00937B4E" w:rsidRPr="0014700E" w:rsidRDefault="00937B4E" w:rsidP="0014700E">
            <w:pPr>
              <w:ind w:firstLine="720"/>
              <w:jc w:val="both"/>
              <w:rPr>
                <w:bCs/>
                <w:color w:val="000000"/>
                <w:sz w:val="28"/>
                <w:szCs w:val="28"/>
              </w:rPr>
            </w:pPr>
            <w:r w:rsidRPr="0014700E">
              <w:rPr>
                <w:bCs/>
                <w:color w:val="000000"/>
                <w:sz w:val="28"/>
                <w:szCs w:val="28"/>
              </w:rPr>
              <w:t>«ЗАДОВІЛЬНО»</w:t>
            </w:r>
          </w:p>
          <w:p w:rsidR="00937B4E" w:rsidRPr="0014700E" w:rsidRDefault="00937B4E" w:rsidP="0014700E">
            <w:pPr>
              <w:ind w:left="34" w:firstLine="686"/>
              <w:jc w:val="both"/>
              <w:rPr>
                <w:color w:val="000000"/>
                <w:sz w:val="28"/>
                <w:szCs w:val="28"/>
              </w:rPr>
            </w:pPr>
            <w:r w:rsidRPr="0014700E">
              <w:rPr>
                <w:color w:val="000000"/>
                <w:sz w:val="28"/>
                <w:szCs w:val="28"/>
              </w:rPr>
              <w:t xml:space="preserve">Формулювання наукової проблеми, визначення об’єкта, предмета, мети й завдань дослідження, аналіз стану розкриття проблеми за матеріалами вітчизняних і зарубіжних публікацій, обґрунтування мети дослідження демонструють </w:t>
            </w:r>
            <w:r w:rsidRPr="0014700E">
              <w:rPr>
                <w:b/>
                <w:color w:val="000000"/>
                <w:sz w:val="28"/>
                <w:szCs w:val="28"/>
              </w:rPr>
              <w:t>посереднє</w:t>
            </w:r>
            <w:r w:rsidR="00272256" w:rsidRPr="0014700E">
              <w:rPr>
                <w:b/>
                <w:color w:val="000000"/>
                <w:sz w:val="28"/>
                <w:szCs w:val="28"/>
              </w:rPr>
              <w:t xml:space="preserve"> (недостатнє)</w:t>
            </w:r>
            <w:r w:rsidRPr="0014700E">
              <w:rPr>
                <w:b/>
                <w:color w:val="000000"/>
                <w:sz w:val="28"/>
                <w:szCs w:val="28"/>
              </w:rPr>
              <w:t xml:space="preserve"> вміння</w:t>
            </w:r>
            <w:r w:rsidRPr="0014700E">
              <w:rPr>
                <w:color w:val="000000"/>
                <w:sz w:val="28"/>
                <w:szCs w:val="28"/>
              </w:rPr>
              <w:t xml:space="preserve"> проводити системний аналіз проблеми й узагальн</w:t>
            </w:r>
            <w:r w:rsidR="00272256" w:rsidRPr="0014700E">
              <w:rPr>
                <w:color w:val="000000"/>
                <w:sz w:val="28"/>
                <w:szCs w:val="28"/>
              </w:rPr>
              <w:t>ювати фактичний</w:t>
            </w:r>
            <w:r w:rsidRPr="0014700E">
              <w:rPr>
                <w:color w:val="000000"/>
                <w:sz w:val="28"/>
                <w:szCs w:val="28"/>
              </w:rPr>
              <w:t xml:space="preserve"> матеріал, який використовується в процесі дослідження</w:t>
            </w:r>
          </w:p>
          <w:p w:rsidR="00937B4E" w:rsidRPr="0014700E" w:rsidRDefault="00937B4E" w:rsidP="0014700E">
            <w:pPr>
              <w:widowControl w:val="0"/>
              <w:autoSpaceDE w:val="0"/>
              <w:autoSpaceDN w:val="0"/>
              <w:adjustRightInd w:val="0"/>
              <w:ind w:firstLine="792"/>
              <w:jc w:val="both"/>
              <w:rPr>
                <w:bCs/>
                <w:color w:val="000000"/>
                <w:sz w:val="28"/>
                <w:szCs w:val="28"/>
              </w:rPr>
            </w:pPr>
            <w:r w:rsidRPr="0014700E">
              <w:rPr>
                <w:color w:val="000000"/>
                <w:sz w:val="28"/>
                <w:szCs w:val="28"/>
              </w:rPr>
              <w:t>Мета й завдання дослідження недостатньо аргументовані. Аналіз стану здійснено в основному за навчальною літературою й застарілими джерелами (більше 10 років).</w:t>
            </w:r>
          </w:p>
        </w:tc>
        <w:tc>
          <w:tcPr>
            <w:tcW w:w="952" w:type="dxa"/>
            <w:vAlign w:val="center"/>
          </w:tcPr>
          <w:p w:rsidR="00937B4E" w:rsidRPr="0014700E" w:rsidRDefault="00937B4E" w:rsidP="0014700E">
            <w:pPr>
              <w:jc w:val="both"/>
              <w:rPr>
                <w:bCs/>
                <w:color w:val="000000"/>
                <w:sz w:val="28"/>
                <w:szCs w:val="28"/>
              </w:rPr>
            </w:pPr>
            <w:r w:rsidRPr="0014700E">
              <w:rPr>
                <w:bCs/>
                <w:color w:val="000000"/>
                <w:sz w:val="28"/>
                <w:szCs w:val="28"/>
              </w:rPr>
              <w:t>6</w:t>
            </w:r>
            <w:r w:rsidRPr="0014700E">
              <w:rPr>
                <w:bCs/>
                <w:color w:val="000000"/>
                <w:sz w:val="28"/>
                <w:szCs w:val="28"/>
                <w:lang w:val="en-US"/>
              </w:rPr>
              <w:t>-5</w:t>
            </w:r>
          </w:p>
        </w:tc>
      </w:tr>
      <w:tr w:rsidR="00937B4E" w:rsidRPr="0014700E" w:rsidTr="0014700E">
        <w:tc>
          <w:tcPr>
            <w:tcW w:w="9468" w:type="dxa"/>
          </w:tcPr>
          <w:p w:rsidR="00937B4E" w:rsidRPr="0014700E" w:rsidRDefault="00937B4E" w:rsidP="0091582F">
            <w:pPr>
              <w:rPr>
                <w:b/>
                <w:color w:val="000000"/>
                <w:sz w:val="28"/>
                <w:szCs w:val="28"/>
              </w:rPr>
            </w:pPr>
            <w:r w:rsidRPr="0014700E">
              <w:rPr>
                <w:b/>
                <w:color w:val="000000"/>
                <w:sz w:val="28"/>
                <w:szCs w:val="28"/>
              </w:rPr>
              <w:t>4. Обгрунтованість вибору методу досліджень</w:t>
            </w:r>
          </w:p>
        </w:tc>
        <w:tc>
          <w:tcPr>
            <w:tcW w:w="952" w:type="dxa"/>
          </w:tcPr>
          <w:p w:rsidR="00937B4E" w:rsidRPr="0014700E" w:rsidRDefault="00937B4E" w:rsidP="0091582F">
            <w:pPr>
              <w:rPr>
                <w:color w:val="000000"/>
                <w:sz w:val="28"/>
                <w:szCs w:val="28"/>
              </w:rPr>
            </w:pPr>
          </w:p>
        </w:tc>
      </w:tr>
      <w:tr w:rsidR="00937B4E" w:rsidRPr="0014700E" w:rsidTr="0014700E">
        <w:tc>
          <w:tcPr>
            <w:tcW w:w="9468" w:type="dxa"/>
          </w:tcPr>
          <w:p w:rsidR="00937B4E" w:rsidRPr="0014700E" w:rsidRDefault="00937B4E" w:rsidP="0014700E">
            <w:pPr>
              <w:ind w:firstLine="709"/>
              <w:jc w:val="both"/>
              <w:outlineLvl w:val="2"/>
              <w:rPr>
                <w:bCs/>
                <w:color w:val="000000"/>
                <w:sz w:val="28"/>
                <w:szCs w:val="28"/>
              </w:rPr>
            </w:pPr>
            <w:r w:rsidRPr="0014700E">
              <w:rPr>
                <w:bCs/>
                <w:color w:val="000000"/>
                <w:sz w:val="28"/>
                <w:szCs w:val="28"/>
              </w:rPr>
              <w:t>«</w:t>
            </w:r>
            <w:r w:rsidRPr="0014700E">
              <w:rPr>
                <w:color w:val="000000"/>
                <w:sz w:val="28"/>
                <w:szCs w:val="28"/>
              </w:rPr>
              <w:t>ВІДМІННО</w:t>
            </w:r>
            <w:r w:rsidRPr="0014700E">
              <w:rPr>
                <w:bCs/>
                <w:color w:val="000000"/>
                <w:sz w:val="28"/>
                <w:szCs w:val="28"/>
              </w:rPr>
              <w:t>»</w:t>
            </w:r>
          </w:p>
          <w:p w:rsidR="00937B4E" w:rsidRPr="0014700E" w:rsidRDefault="00937B4E" w:rsidP="0014700E">
            <w:pPr>
              <w:ind w:firstLine="709"/>
              <w:jc w:val="both"/>
              <w:rPr>
                <w:color w:val="000000"/>
                <w:sz w:val="28"/>
                <w:szCs w:val="28"/>
              </w:rPr>
            </w:pPr>
            <w:r w:rsidRPr="0014700E">
              <w:rPr>
                <w:color w:val="000000"/>
                <w:sz w:val="28"/>
                <w:szCs w:val="28"/>
              </w:rPr>
              <w:t xml:space="preserve">Глибоко, за багатьма критеріями, розглянуті </w:t>
            </w:r>
            <w:r w:rsidR="005E5619" w:rsidRPr="0014700E">
              <w:rPr>
                <w:color w:val="000000"/>
                <w:sz w:val="28"/>
                <w:szCs w:val="28"/>
              </w:rPr>
              <w:t>до</w:t>
            </w:r>
            <w:r w:rsidRPr="0014700E">
              <w:rPr>
                <w:color w:val="000000"/>
                <w:sz w:val="28"/>
                <w:szCs w:val="28"/>
              </w:rPr>
              <w:t xml:space="preserve">пустимі методи дослідження. Вибір теоретичних і експериментальних методів дослідження здійснено на підставі підходів системного аналізу. </w:t>
            </w:r>
          </w:p>
        </w:tc>
        <w:tc>
          <w:tcPr>
            <w:tcW w:w="952" w:type="dxa"/>
          </w:tcPr>
          <w:p w:rsidR="00937B4E" w:rsidRPr="0014700E" w:rsidRDefault="00937B4E" w:rsidP="0091582F">
            <w:pPr>
              <w:rPr>
                <w:color w:val="000000"/>
                <w:sz w:val="28"/>
                <w:szCs w:val="28"/>
              </w:rPr>
            </w:pPr>
          </w:p>
        </w:tc>
      </w:tr>
      <w:tr w:rsidR="00937B4E" w:rsidRPr="0014700E" w:rsidTr="0014700E">
        <w:tc>
          <w:tcPr>
            <w:tcW w:w="9468" w:type="dxa"/>
          </w:tcPr>
          <w:p w:rsidR="00937B4E" w:rsidRPr="0014700E" w:rsidRDefault="00937B4E" w:rsidP="0014700E">
            <w:pPr>
              <w:widowControl w:val="0"/>
              <w:autoSpaceDE w:val="0"/>
              <w:autoSpaceDN w:val="0"/>
              <w:adjustRightInd w:val="0"/>
              <w:ind w:firstLine="709"/>
              <w:jc w:val="both"/>
              <w:rPr>
                <w:bCs/>
                <w:color w:val="000000"/>
                <w:sz w:val="28"/>
                <w:szCs w:val="28"/>
              </w:rPr>
            </w:pPr>
            <w:r w:rsidRPr="0014700E">
              <w:rPr>
                <w:bCs/>
                <w:color w:val="000000"/>
                <w:sz w:val="28"/>
                <w:szCs w:val="28"/>
              </w:rPr>
              <w:t>«ДОБРЕ»</w:t>
            </w:r>
          </w:p>
          <w:p w:rsidR="00937B4E" w:rsidRPr="0014700E" w:rsidRDefault="00937B4E" w:rsidP="0014700E">
            <w:pPr>
              <w:ind w:firstLine="709"/>
              <w:jc w:val="both"/>
              <w:rPr>
                <w:bCs/>
                <w:color w:val="000000"/>
                <w:sz w:val="28"/>
                <w:szCs w:val="28"/>
              </w:rPr>
            </w:pPr>
            <w:r w:rsidRPr="0014700E">
              <w:rPr>
                <w:color w:val="000000"/>
                <w:sz w:val="28"/>
                <w:szCs w:val="28"/>
              </w:rPr>
              <w:t>Розглянуто кілька можливих теоретичних та/або експериментальних методів дослідження. На підставі одного з критеріїв здійснено вибір кращого методу.</w:t>
            </w:r>
          </w:p>
        </w:tc>
        <w:tc>
          <w:tcPr>
            <w:tcW w:w="952" w:type="dxa"/>
          </w:tcPr>
          <w:p w:rsidR="00937B4E" w:rsidRPr="0014700E" w:rsidRDefault="00937B4E" w:rsidP="0091582F">
            <w:pPr>
              <w:rPr>
                <w:color w:val="000000"/>
                <w:sz w:val="28"/>
                <w:szCs w:val="28"/>
              </w:rPr>
            </w:pPr>
          </w:p>
        </w:tc>
      </w:tr>
      <w:tr w:rsidR="00937B4E" w:rsidRPr="0014700E" w:rsidTr="0014700E">
        <w:tc>
          <w:tcPr>
            <w:tcW w:w="9468" w:type="dxa"/>
          </w:tcPr>
          <w:p w:rsidR="00937B4E" w:rsidRPr="0014700E" w:rsidRDefault="00937B4E" w:rsidP="0014700E">
            <w:pPr>
              <w:ind w:firstLine="709"/>
              <w:jc w:val="both"/>
              <w:rPr>
                <w:bCs/>
                <w:color w:val="000000"/>
                <w:sz w:val="28"/>
                <w:szCs w:val="28"/>
              </w:rPr>
            </w:pPr>
            <w:r w:rsidRPr="0014700E">
              <w:rPr>
                <w:bCs/>
                <w:color w:val="000000"/>
                <w:sz w:val="28"/>
                <w:szCs w:val="28"/>
              </w:rPr>
              <w:t>«ЗАДОВІЛЬНО»</w:t>
            </w:r>
          </w:p>
          <w:p w:rsidR="00937B4E" w:rsidRPr="0014700E" w:rsidRDefault="00937B4E" w:rsidP="0014700E">
            <w:pPr>
              <w:ind w:firstLine="709"/>
              <w:jc w:val="both"/>
              <w:rPr>
                <w:bCs/>
                <w:color w:val="000000"/>
                <w:sz w:val="28"/>
                <w:szCs w:val="28"/>
              </w:rPr>
            </w:pPr>
            <w:r w:rsidRPr="0014700E">
              <w:rPr>
                <w:color w:val="000000"/>
                <w:sz w:val="28"/>
                <w:szCs w:val="28"/>
              </w:rPr>
              <w:t>Вибір методу/-ів дослідження здійснено без достатнього обґрунтування.</w:t>
            </w:r>
          </w:p>
        </w:tc>
        <w:tc>
          <w:tcPr>
            <w:tcW w:w="952" w:type="dxa"/>
          </w:tcPr>
          <w:p w:rsidR="00937B4E" w:rsidRPr="0014700E" w:rsidRDefault="00937B4E" w:rsidP="0091582F">
            <w:pPr>
              <w:rPr>
                <w:color w:val="000000"/>
                <w:sz w:val="28"/>
                <w:szCs w:val="28"/>
              </w:rPr>
            </w:pPr>
          </w:p>
        </w:tc>
      </w:tr>
      <w:tr w:rsidR="00937B4E" w:rsidRPr="0014700E" w:rsidTr="0014700E">
        <w:tc>
          <w:tcPr>
            <w:tcW w:w="9468" w:type="dxa"/>
          </w:tcPr>
          <w:p w:rsidR="00937B4E" w:rsidRPr="0014700E" w:rsidRDefault="00937B4E" w:rsidP="0091582F">
            <w:pPr>
              <w:rPr>
                <w:b/>
                <w:color w:val="000000"/>
                <w:sz w:val="28"/>
                <w:szCs w:val="28"/>
              </w:rPr>
            </w:pPr>
            <w:r w:rsidRPr="0014700E">
              <w:rPr>
                <w:b/>
                <w:color w:val="000000"/>
                <w:sz w:val="28"/>
                <w:szCs w:val="28"/>
              </w:rPr>
              <w:t xml:space="preserve">5. Рівень теоретичної частини роботи </w:t>
            </w:r>
          </w:p>
        </w:tc>
        <w:tc>
          <w:tcPr>
            <w:tcW w:w="952" w:type="dxa"/>
          </w:tcPr>
          <w:p w:rsidR="00937B4E" w:rsidRPr="0014700E" w:rsidRDefault="00937B4E" w:rsidP="0091582F">
            <w:pPr>
              <w:rPr>
                <w:color w:val="000000"/>
                <w:sz w:val="28"/>
                <w:szCs w:val="28"/>
              </w:rPr>
            </w:pPr>
          </w:p>
        </w:tc>
      </w:tr>
      <w:tr w:rsidR="00937B4E" w:rsidRPr="0014700E" w:rsidTr="0014700E">
        <w:tc>
          <w:tcPr>
            <w:tcW w:w="9468" w:type="dxa"/>
          </w:tcPr>
          <w:p w:rsidR="00937B4E" w:rsidRPr="0014700E" w:rsidRDefault="00937B4E" w:rsidP="0014700E">
            <w:pPr>
              <w:ind w:firstLine="709"/>
              <w:jc w:val="both"/>
              <w:outlineLvl w:val="2"/>
              <w:rPr>
                <w:bCs/>
                <w:color w:val="000000"/>
                <w:sz w:val="28"/>
                <w:szCs w:val="28"/>
              </w:rPr>
            </w:pPr>
            <w:r w:rsidRPr="0014700E">
              <w:rPr>
                <w:bCs/>
                <w:color w:val="000000"/>
                <w:sz w:val="28"/>
                <w:szCs w:val="28"/>
              </w:rPr>
              <w:t>«</w:t>
            </w:r>
            <w:r w:rsidRPr="0014700E">
              <w:rPr>
                <w:color w:val="000000"/>
                <w:sz w:val="28"/>
                <w:szCs w:val="28"/>
              </w:rPr>
              <w:t>ВІДМІННО</w:t>
            </w:r>
            <w:r w:rsidRPr="0014700E">
              <w:rPr>
                <w:bCs/>
                <w:color w:val="000000"/>
                <w:sz w:val="28"/>
                <w:szCs w:val="28"/>
              </w:rPr>
              <w:t>»</w:t>
            </w:r>
          </w:p>
          <w:p w:rsidR="00937B4E" w:rsidRPr="0014700E" w:rsidRDefault="00937B4E" w:rsidP="0014700E">
            <w:pPr>
              <w:keepNext/>
              <w:ind w:firstLine="720"/>
              <w:jc w:val="both"/>
              <w:rPr>
                <w:b/>
                <w:bCs/>
                <w:color w:val="000000"/>
                <w:sz w:val="28"/>
                <w:szCs w:val="28"/>
              </w:rPr>
            </w:pPr>
            <w:r w:rsidRPr="0014700E">
              <w:rPr>
                <w:color w:val="000000"/>
                <w:sz w:val="28"/>
                <w:szCs w:val="28"/>
              </w:rPr>
              <w:t xml:space="preserve">Високий рівень умінь виокремлювати об’єкт наукового дослідження, опрацьовувати мовний матеріал за допомогою відповідних методів і прийомів, уміння аналізувати, систематизувати й класифікувати, узагальнювати й порівнювати ознаки об’єкта дослідження. Огляд літератури за темою (в межах останніх 10 років), стислий, критичний аналіз існуючих напрямів дослідження (із вказівкою на конкретні роботи попередників) і вибір одного з них у межах власного дослідження. Чітке окреслення власної позиції у </w:t>
            </w:r>
            <w:r w:rsidR="005E5619" w:rsidRPr="0014700E">
              <w:rPr>
                <w:color w:val="000000"/>
                <w:sz w:val="28"/>
                <w:szCs w:val="28"/>
              </w:rPr>
              <w:t>розкритті</w:t>
            </w:r>
            <w:r w:rsidRPr="0014700E">
              <w:rPr>
                <w:color w:val="000000"/>
                <w:sz w:val="28"/>
                <w:szCs w:val="28"/>
              </w:rPr>
              <w:t xml:space="preserve"> визначеної проблеми.      </w:t>
            </w:r>
          </w:p>
        </w:tc>
        <w:tc>
          <w:tcPr>
            <w:tcW w:w="952" w:type="dxa"/>
            <w:vAlign w:val="center"/>
          </w:tcPr>
          <w:p w:rsidR="00937B4E" w:rsidRPr="0014700E" w:rsidRDefault="00937B4E" w:rsidP="0014700E">
            <w:pPr>
              <w:keepNext/>
              <w:rPr>
                <w:bCs/>
                <w:color w:val="000000"/>
                <w:sz w:val="28"/>
                <w:szCs w:val="28"/>
              </w:rPr>
            </w:pPr>
            <w:r w:rsidRPr="0014700E">
              <w:rPr>
                <w:bCs/>
                <w:color w:val="000000"/>
                <w:sz w:val="28"/>
                <w:szCs w:val="28"/>
                <w:lang w:val="en-US"/>
              </w:rPr>
              <w:t>8</w:t>
            </w:r>
          </w:p>
        </w:tc>
      </w:tr>
      <w:tr w:rsidR="00937B4E" w:rsidRPr="0014700E" w:rsidTr="0014700E">
        <w:tc>
          <w:tcPr>
            <w:tcW w:w="9468" w:type="dxa"/>
          </w:tcPr>
          <w:p w:rsidR="00937B4E" w:rsidRPr="0014700E" w:rsidRDefault="00937B4E" w:rsidP="0014700E">
            <w:pPr>
              <w:widowControl w:val="0"/>
              <w:autoSpaceDE w:val="0"/>
              <w:autoSpaceDN w:val="0"/>
              <w:adjustRightInd w:val="0"/>
              <w:ind w:firstLine="709"/>
              <w:jc w:val="both"/>
              <w:rPr>
                <w:bCs/>
                <w:color w:val="000000"/>
                <w:sz w:val="28"/>
                <w:szCs w:val="28"/>
              </w:rPr>
            </w:pPr>
            <w:r w:rsidRPr="0014700E">
              <w:rPr>
                <w:bCs/>
                <w:color w:val="000000"/>
                <w:sz w:val="28"/>
                <w:szCs w:val="28"/>
              </w:rPr>
              <w:t>«ДОБРЕ»</w:t>
            </w:r>
          </w:p>
          <w:p w:rsidR="00937B4E" w:rsidRPr="0014700E" w:rsidRDefault="00937B4E" w:rsidP="0014700E">
            <w:pPr>
              <w:widowControl w:val="0"/>
              <w:autoSpaceDE w:val="0"/>
              <w:autoSpaceDN w:val="0"/>
              <w:adjustRightInd w:val="0"/>
              <w:ind w:firstLine="720"/>
              <w:jc w:val="both"/>
              <w:rPr>
                <w:bCs/>
                <w:color w:val="000000"/>
                <w:sz w:val="28"/>
                <w:szCs w:val="28"/>
              </w:rPr>
            </w:pPr>
            <w:r w:rsidRPr="0014700E">
              <w:rPr>
                <w:bCs/>
                <w:color w:val="000000"/>
                <w:sz w:val="28"/>
                <w:szCs w:val="28"/>
              </w:rPr>
              <w:t xml:space="preserve">Опрацювання достатнього обсягу літератури для проведення  експериментального дослідження (щонайменше 50% в межах останніх 10 років). Окреслення </w:t>
            </w:r>
            <w:r w:rsidR="005E5619" w:rsidRPr="0014700E">
              <w:rPr>
                <w:bCs/>
                <w:color w:val="000000"/>
                <w:sz w:val="28"/>
                <w:szCs w:val="28"/>
              </w:rPr>
              <w:t>нерозкритих</w:t>
            </w:r>
            <w:r w:rsidRPr="0014700E">
              <w:rPr>
                <w:bCs/>
                <w:color w:val="000000"/>
                <w:sz w:val="28"/>
                <w:szCs w:val="28"/>
              </w:rPr>
              <w:t xml:space="preserve"> проблем через аналіз робіт попередників і визначення власного місця у розв’язанні проблеми. Уміння виокремлювати об’єкт наукового дослідження, опрацьовувати мовний матеріал за допомогою відповідних методів і прийомів, що дозволяють аналізувати, систематизувати й класифікувати, узагальнювати й порівнювати ознаки об’єкта дослідження.</w:t>
            </w:r>
          </w:p>
        </w:tc>
        <w:tc>
          <w:tcPr>
            <w:tcW w:w="952" w:type="dxa"/>
            <w:vAlign w:val="center"/>
          </w:tcPr>
          <w:p w:rsidR="00937B4E" w:rsidRPr="0014700E" w:rsidRDefault="00937B4E" w:rsidP="0014700E">
            <w:pPr>
              <w:jc w:val="both"/>
              <w:rPr>
                <w:bCs/>
                <w:color w:val="000000"/>
                <w:sz w:val="28"/>
                <w:szCs w:val="28"/>
                <w:lang w:val="en-US"/>
              </w:rPr>
            </w:pPr>
            <w:r w:rsidRPr="0014700E">
              <w:rPr>
                <w:bCs/>
                <w:color w:val="000000"/>
                <w:sz w:val="28"/>
                <w:szCs w:val="28"/>
              </w:rPr>
              <w:t>7</w:t>
            </w:r>
            <w:r w:rsidRPr="0014700E">
              <w:rPr>
                <w:bCs/>
                <w:color w:val="000000"/>
                <w:sz w:val="28"/>
                <w:szCs w:val="28"/>
                <w:lang w:val="en-US"/>
              </w:rPr>
              <w:t>-6</w:t>
            </w:r>
          </w:p>
          <w:p w:rsidR="00937B4E" w:rsidRPr="0014700E" w:rsidRDefault="00937B4E" w:rsidP="0014700E">
            <w:pPr>
              <w:jc w:val="both"/>
              <w:rPr>
                <w:bCs/>
                <w:color w:val="000000"/>
                <w:sz w:val="28"/>
                <w:szCs w:val="28"/>
              </w:rPr>
            </w:pPr>
          </w:p>
        </w:tc>
      </w:tr>
      <w:tr w:rsidR="00937B4E" w:rsidRPr="0014700E" w:rsidTr="0014700E">
        <w:tc>
          <w:tcPr>
            <w:tcW w:w="9468" w:type="dxa"/>
          </w:tcPr>
          <w:p w:rsidR="00937B4E" w:rsidRPr="0014700E" w:rsidRDefault="00937B4E" w:rsidP="0014700E">
            <w:pPr>
              <w:ind w:firstLine="709"/>
              <w:jc w:val="both"/>
              <w:rPr>
                <w:bCs/>
                <w:color w:val="000000"/>
                <w:sz w:val="28"/>
                <w:szCs w:val="28"/>
              </w:rPr>
            </w:pPr>
            <w:r w:rsidRPr="0014700E">
              <w:rPr>
                <w:bCs/>
                <w:color w:val="000000"/>
                <w:sz w:val="28"/>
                <w:szCs w:val="28"/>
              </w:rPr>
              <w:t>«ЗАДОВІЛЬНО»</w:t>
            </w:r>
          </w:p>
          <w:p w:rsidR="00937B4E" w:rsidRPr="0014700E" w:rsidRDefault="00937B4E" w:rsidP="0014700E">
            <w:pPr>
              <w:widowControl w:val="0"/>
              <w:autoSpaceDE w:val="0"/>
              <w:autoSpaceDN w:val="0"/>
              <w:adjustRightInd w:val="0"/>
              <w:ind w:firstLine="720"/>
              <w:jc w:val="both"/>
              <w:rPr>
                <w:bCs/>
                <w:color w:val="000000"/>
                <w:sz w:val="28"/>
                <w:szCs w:val="28"/>
              </w:rPr>
            </w:pPr>
            <w:r w:rsidRPr="0014700E">
              <w:rPr>
                <w:bCs/>
                <w:color w:val="000000"/>
                <w:sz w:val="28"/>
                <w:szCs w:val="28"/>
              </w:rPr>
              <w:t>Рівень умінь не дозволяє повною мірою опрацьовувати мовний матеріал за допомогою відповідних методів і прийомів. Огляд літератури за темою не відображає сучасних позицій щодо стану розробки теми дослідження, здійснено аналіз напрямів дослідження (</w:t>
            </w:r>
            <w:r w:rsidR="005E5619" w:rsidRPr="0014700E">
              <w:rPr>
                <w:bCs/>
                <w:color w:val="000000"/>
                <w:sz w:val="28"/>
                <w:szCs w:val="28"/>
              </w:rPr>
              <w:t>і</w:t>
            </w:r>
            <w:r w:rsidRPr="0014700E">
              <w:rPr>
                <w:bCs/>
                <w:color w:val="000000"/>
                <w:sz w:val="28"/>
                <w:szCs w:val="28"/>
              </w:rPr>
              <w:t xml:space="preserve">з вказівкою на конкретні роботи попередників), але немає вказівки на власне місце у розв’язанні досліджуваної проблеми.                                                                                                                                                      </w:t>
            </w:r>
          </w:p>
        </w:tc>
        <w:tc>
          <w:tcPr>
            <w:tcW w:w="952" w:type="dxa"/>
            <w:vAlign w:val="center"/>
          </w:tcPr>
          <w:p w:rsidR="00937B4E" w:rsidRPr="0014700E" w:rsidRDefault="00937B4E" w:rsidP="0014700E">
            <w:pPr>
              <w:jc w:val="both"/>
              <w:rPr>
                <w:bCs/>
                <w:color w:val="000000"/>
                <w:sz w:val="28"/>
                <w:szCs w:val="28"/>
              </w:rPr>
            </w:pPr>
          </w:p>
          <w:p w:rsidR="00937B4E" w:rsidRPr="0014700E" w:rsidRDefault="00937B4E" w:rsidP="0014700E">
            <w:pPr>
              <w:jc w:val="both"/>
              <w:rPr>
                <w:bCs/>
                <w:color w:val="000000"/>
                <w:sz w:val="28"/>
                <w:szCs w:val="28"/>
              </w:rPr>
            </w:pPr>
            <w:r w:rsidRPr="0014700E">
              <w:rPr>
                <w:bCs/>
                <w:color w:val="000000"/>
                <w:sz w:val="28"/>
                <w:szCs w:val="28"/>
                <w:lang w:val="en-US"/>
              </w:rPr>
              <w:t>5</w:t>
            </w:r>
          </w:p>
        </w:tc>
      </w:tr>
      <w:tr w:rsidR="00937B4E" w:rsidRPr="0014700E" w:rsidTr="0014700E">
        <w:tc>
          <w:tcPr>
            <w:tcW w:w="9468" w:type="dxa"/>
          </w:tcPr>
          <w:p w:rsidR="00937B4E" w:rsidRPr="0014700E" w:rsidRDefault="00937B4E" w:rsidP="0091582F">
            <w:pPr>
              <w:rPr>
                <w:b/>
                <w:color w:val="000000"/>
                <w:sz w:val="28"/>
                <w:szCs w:val="28"/>
              </w:rPr>
            </w:pPr>
            <w:r w:rsidRPr="0014700E">
              <w:rPr>
                <w:b/>
                <w:color w:val="000000"/>
                <w:sz w:val="28"/>
                <w:szCs w:val="28"/>
              </w:rPr>
              <w:t xml:space="preserve">6. Якість практичної частини дослідження </w:t>
            </w:r>
          </w:p>
        </w:tc>
        <w:tc>
          <w:tcPr>
            <w:tcW w:w="952" w:type="dxa"/>
          </w:tcPr>
          <w:p w:rsidR="00937B4E" w:rsidRPr="0014700E" w:rsidRDefault="00937B4E" w:rsidP="0091582F">
            <w:pPr>
              <w:rPr>
                <w:b/>
                <w:color w:val="000000"/>
                <w:sz w:val="28"/>
                <w:szCs w:val="28"/>
              </w:rPr>
            </w:pPr>
          </w:p>
        </w:tc>
      </w:tr>
      <w:tr w:rsidR="00937B4E" w:rsidRPr="0014700E" w:rsidTr="0014700E">
        <w:tc>
          <w:tcPr>
            <w:tcW w:w="9468" w:type="dxa"/>
          </w:tcPr>
          <w:p w:rsidR="00937B4E" w:rsidRPr="0014700E" w:rsidRDefault="00937B4E" w:rsidP="0014700E">
            <w:pPr>
              <w:ind w:firstLine="709"/>
              <w:jc w:val="both"/>
              <w:outlineLvl w:val="2"/>
              <w:rPr>
                <w:bCs/>
                <w:color w:val="000000"/>
                <w:sz w:val="28"/>
                <w:szCs w:val="28"/>
              </w:rPr>
            </w:pPr>
            <w:r w:rsidRPr="0014700E">
              <w:rPr>
                <w:bCs/>
                <w:color w:val="000000"/>
                <w:sz w:val="28"/>
                <w:szCs w:val="28"/>
              </w:rPr>
              <w:t>«</w:t>
            </w:r>
            <w:r w:rsidRPr="0014700E">
              <w:rPr>
                <w:color w:val="000000"/>
                <w:sz w:val="28"/>
                <w:szCs w:val="28"/>
              </w:rPr>
              <w:t>ВІДМІННО</w:t>
            </w:r>
            <w:r w:rsidRPr="0014700E">
              <w:rPr>
                <w:bCs/>
                <w:color w:val="000000"/>
                <w:sz w:val="28"/>
                <w:szCs w:val="28"/>
              </w:rPr>
              <w:t>»</w:t>
            </w:r>
          </w:p>
          <w:p w:rsidR="00937B4E" w:rsidRPr="0014700E" w:rsidRDefault="00937B4E" w:rsidP="0014700E">
            <w:pPr>
              <w:ind w:firstLine="709"/>
              <w:jc w:val="both"/>
              <w:rPr>
                <w:bCs/>
                <w:color w:val="000000"/>
                <w:sz w:val="28"/>
                <w:szCs w:val="28"/>
              </w:rPr>
            </w:pPr>
            <w:r w:rsidRPr="0014700E">
              <w:rPr>
                <w:bCs/>
                <w:color w:val="000000"/>
                <w:sz w:val="28"/>
                <w:szCs w:val="28"/>
              </w:rPr>
              <w:t>Практична частина є самостійним науково-обґрунтованим дослідженням засобів, способів і прийомів перекладу певних аспектів обраного для дослідження дискурсу й, за потреби (відповідно до мети) супроводжується вивченням заданих лінгвістичних характеристик об’єкта дослідження. Простежується системність і логічний зв’язок із положеннями теоретичної частини роботи. Результати дослідження мають високу практичну значущість і можуть бути рекомендовані для використання у навчальній та навчально-дослідницькій діяльності.</w:t>
            </w:r>
          </w:p>
          <w:p w:rsidR="00937B4E" w:rsidRPr="0014700E" w:rsidRDefault="00937B4E" w:rsidP="0014700E">
            <w:pPr>
              <w:ind w:firstLine="709"/>
              <w:jc w:val="both"/>
              <w:rPr>
                <w:b/>
                <w:bCs/>
                <w:color w:val="000000"/>
                <w:sz w:val="28"/>
                <w:szCs w:val="28"/>
              </w:rPr>
            </w:pPr>
            <w:r w:rsidRPr="0014700E">
              <w:rPr>
                <w:bCs/>
                <w:color w:val="000000"/>
                <w:sz w:val="28"/>
                <w:szCs w:val="28"/>
              </w:rPr>
              <w:t xml:space="preserve">Додатки вичерпно ілюструють практичну значущість дослідження.  </w:t>
            </w:r>
          </w:p>
        </w:tc>
        <w:tc>
          <w:tcPr>
            <w:tcW w:w="952" w:type="dxa"/>
          </w:tcPr>
          <w:p w:rsidR="00937B4E" w:rsidRPr="0014700E" w:rsidRDefault="00937B4E" w:rsidP="0091582F">
            <w:pPr>
              <w:rPr>
                <w:color w:val="000000"/>
                <w:sz w:val="28"/>
                <w:szCs w:val="28"/>
              </w:rPr>
            </w:pPr>
            <w:r w:rsidRPr="0014700E">
              <w:rPr>
                <w:color w:val="000000"/>
                <w:sz w:val="28"/>
                <w:szCs w:val="28"/>
              </w:rPr>
              <w:t>8</w:t>
            </w:r>
          </w:p>
        </w:tc>
      </w:tr>
      <w:tr w:rsidR="00937B4E" w:rsidRPr="0014700E" w:rsidTr="0014700E">
        <w:tc>
          <w:tcPr>
            <w:tcW w:w="9468" w:type="dxa"/>
          </w:tcPr>
          <w:p w:rsidR="00937B4E" w:rsidRPr="0014700E" w:rsidRDefault="00937B4E" w:rsidP="0014700E">
            <w:pPr>
              <w:widowControl w:val="0"/>
              <w:autoSpaceDE w:val="0"/>
              <w:autoSpaceDN w:val="0"/>
              <w:adjustRightInd w:val="0"/>
              <w:ind w:firstLine="709"/>
              <w:jc w:val="both"/>
              <w:rPr>
                <w:bCs/>
                <w:color w:val="000000"/>
                <w:sz w:val="28"/>
                <w:szCs w:val="28"/>
              </w:rPr>
            </w:pPr>
            <w:r w:rsidRPr="0014700E">
              <w:rPr>
                <w:bCs/>
                <w:color w:val="000000"/>
                <w:sz w:val="28"/>
                <w:szCs w:val="28"/>
              </w:rPr>
              <w:t>«ДОБРЕ»</w:t>
            </w:r>
          </w:p>
          <w:p w:rsidR="00937B4E" w:rsidRPr="0014700E" w:rsidRDefault="00937B4E" w:rsidP="0014700E">
            <w:pPr>
              <w:widowControl w:val="0"/>
              <w:autoSpaceDE w:val="0"/>
              <w:autoSpaceDN w:val="0"/>
              <w:adjustRightInd w:val="0"/>
              <w:ind w:firstLine="709"/>
              <w:jc w:val="both"/>
              <w:rPr>
                <w:b/>
                <w:bCs/>
                <w:color w:val="000000"/>
                <w:sz w:val="28"/>
                <w:szCs w:val="28"/>
              </w:rPr>
            </w:pPr>
            <w:r w:rsidRPr="0014700E">
              <w:rPr>
                <w:bCs/>
                <w:color w:val="000000"/>
                <w:sz w:val="28"/>
                <w:szCs w:val="28"/>
              </w:rPr>
              <w:t xml:space="preserve">Практична частина є самостійним науково-обґрунтованим дослідженням засобів, способів і прийомів перекладу певних аспектів обраного для дослідження дискурсу. Простежується системність і логічний зв’язок </w:t>
            </w:r>
            <w:r w:rsidR="005E5619" w:rsidRPr="0014700E">
              <w:rPr>
                <w:bCs/>
                <w:color w:val="000000"/>
                <w:sz w:val="28"/>
                <w:szCs w:val="28"/>
              </w:rPr>
              <w:t>і</w:t>
            </w:r>
            <w:r w:rsidRPr="0014700E">
              <w:rPr>
                <w:bCs/>
                <w:color w:val="000000"/>
                <w:sz w:val="28"/>
                <w:szCs w:val="28"/>
              </w:rPr>
              <w:t>з положен</w:t>
            </w:r>
            <w:r w:rsidR="005E5619" w:rsidRPr="0014700E">
              <w:rPr>
                <w:bCs/>
                <w:color w:val="000000"/>
                <w:sz w:val="28"/>
                <w:szCs w:val="28"/>
              </w:rPr>
              <w:t>нями теоретичної частини роботи,</w:t>
            </w:r>
            <w:r w:rsidRPr="0014700E">
              <w:rPr>
                <w:bCs/>
                <w:color w:val="000000"/>
                <w:sz w:val="28"/>
                <w:szCs w:val="28"/>
              </w:rPr>
              <w:t xml:space="preserve"> </w:t>
            </w:r>
            <w:r w:rsidR="005E5619" w:rsidRPr="0014700E">
              <w:rPr>
                <w:bCs/>
                <w:color w:val="000000"/>
                <w:sz w:val="28"/>
                <w:szCs w:val="28"/>
              </w:rPr>
              <w:t>х</w:t>
            </w:r>
            <w:r w:rsidRPr="0014700E">
              <w:rPr>
                <w:bCs/>
                <w:color w:val="000000"/>
                <w:sz w:val="28"/>
                <w:szCs w:val="28"/>
              </w:rPr>
              <w:t xml:space="preserve">оча є певні зауваження до рівня обґрунтування здобутих експериментальних даних. </w:t>
            </w:r>
          </w:p>
          <w:p w:rsidR="00937B4E" w:rsidRPr="0014700E" w:rsidRDefault="00937B4E" w:rsidP="0014700E">
            <w:pPr>
              <w:widowControl w:val="0"/>
              <w:autoSpaceDE w:val="0"/>
              <w:autoSpaceDN w:val="0"/>
              <w:adjustRightInd w:val="0"/>
              <w:ind w:firstLine="709"/>
              <w:jc w:val="both"/>
              <w:rPr>
                <w:bCs/>
                <w:color w:val="000000"/>
                <w:sz w:val="28"/>
                <w:szCs w:val="28"/>
              </w:rPr>
            </w:pPr>
            <w:r w:rsidRPr="0014700E">
              <w:rPr>
                <w:bCs/>
                <w:color w:val="000000"/>
                <w:sz w:val="28"/>
                <w:szCs w:val="28"/>
              </w:rPr>
              <w:t xml:space="preserve">Результати дослідження є достовірними </w:t>
            </w:r>
            <w:r w:rsidR="005E5619" w:rsidRPr="0014700E">
              <w:rPr>
                <w:bCs/>
                <w:color w:val="000000"/>
                <w:sz w:val="28"/>
                <w:szCs w:val="28"/>
              </w:rPr>
              <w:t>й</w:t>
            </w:r>
            <w:r w:rsidRPr="0014700E">
              <w:rPr>
                <w:bCs/>
                <w:color w:val="000000"/>
                <w:sz w:val="28"/>
                <w:szCs w:val="28"/>
              </w:rPr>
              <w:t xml:space="preserve"> об’єктивними, але недостатньо аргументовані та/або обґрунтовані. Додатки  ілюструють практичну значущість дослідження. Результати дослідження мають значну практичну цінність у підготовці до перекладацької практики</w:t>
            </w:r>
            <w:r w:rsidR="005E5619" w:rsidRPr="0014700E">
              <w:rPr>
                <w:bCs/>
                <w:color w:val="000000"/>
                <w:sz w:val="28"/>
                <w:szCs w:val="28"/>
              </w:rPr>
              <w:t>.</w:t>
            </w:r>
          </w:p>
        </w:tc>
        <w:tc>
          <w:tcPr>
            <w:tcW w:w="952" w:type="dxa"/>
          </w:tcPr>
          <w:p w:rsidR="00937B4E" w:rsidRPr="0014700E" w:rsidRDefault="00937B4E" w:rsidP="0091582F">
            <w:pPr>
              <w:rPr>
                <w:color w:val="000000"/>
                <w:sz w:val="28"/>
                <w:szCs w:val="28"/>
              </w:rPr>
            </w:pPr>
            <w:r w:rsidRPr="0014700E">
              <w:rPr>
                <w:color w:val="000000"/>
                <w:sz w:val="28"/>
                <w:szCs w:val="28"/>
              </w:rPr>
              <w:t>7</w:t>
            </w:r>
          </w:p>
        </w:tc>
      </w:tr>
      <w:tr w:rsidR="00937B4E" w:rsidRPr="0014700E" w:rsidTr="0014700E">
        <w:tc>
          <w:tcPr>
            <w:tcW w:w="9468" w:type="dxa"/>
          </w:tcPr>
          <w:p w:rsidR="00937B4E" w:rsidRPr="0014700E" w:rsidRDefault="00937B4E" w:rsidP="0014700E">
            <w:pPr>
              <w:ind w:firstLine="709"/>
              <w:jc w:val="both"/>
              <w:rPr>
                <w:bCs/>
                <w:color w:val="000000"/>
                <w:sz w:val="28"/>
                <w:szCs w:val="28"/>
              </w:rPr>
            </w:pPr>
            <w:r w:rsidRPr="0014700E">
              <w:rPr>
                <w:bCs/>
                <w:color w:val="000000"/>
                <w:sz w:val="28"/>
                <w:szCs w:val="28"/>
              </w:rPr>
              <w:t>«ЗАДОВІЛЬНО»</w:t>
            </w:r>
          </w:p>
          <w:p w:rsidR="00937B4E" w:rsidRPr="0014700E" w:rsidRDefault="00937B4E" w:rsidP="0014700E">
            <w:pPr>
              <w:widowControl w:val="0"/>
              <w:autoSpaceDE w:val="0"/>
              <w:autoSpaceDN w:val="0"/>
              <w:adjustRightInd w:val="0"/>
              <w:ind w:firstLine="709"/>
              <w:jc w:val="both"/>
              <w:rPr>
                <w:bCs/>
                <w:color w:val="000000"/>
                <w:sz w:val="28"/>
                <w:szCs w:val="28"/>
              </w:rPr>
            </w:pPr>
            <w:r w:rsidRPr="0014700E">
              <w:rPr>
                <w:bCs/>
                <w:color w:val="000000"/>
                <w:sz w:val="28"/>
                <w:szCs w:val="28"/>
              </w:rPr>
              <w:t>Практична частина не в повній мірі демонструє самостійність</w:t>
            </w:r>
          </w:p>
          <w:p w:rsidR="00937B4E" w:rsidRPr="0014700E" w:rsidRDefault="00937B4E" w:rsidP="0014700E">
            <w:pPr>
              <w:widowControl w:val="0"/>
              <w:autoSpaceDE w:val="0"/>
              <w:autoSpaceDN w:val="0"/>
              <w:adjustRightInd w:val="0"/>
              <w:jc w:val="both"/>
              <w:rPr>
                <w:bCs/>
                <w:color w:val="000000"/>
                <w:sz w:val="28"/>
                <w:szCs w:val="28"/>
              </w:rPr>
            </w:pPr>
            <w:r w:rsidRPr="0014700E">
              <w:rPr>
                <w:bCs/>
                <w:color w:val="000000"/>
                <w:sz w:val="28"/>
                <w:szCs w:val="28"/>
              </w:rPr>
              <w:t>дослідження засобів і способів перекладу певних аспектів обраного для дослідження дискурсу. Не завжди простежується системність і логічний зв’язок із положеннями теоретичної частини роботи, частина здобутих експериментальних даних не є правильна/обґрунтована</w:t>
            </w:r>
            <w:r w:rsidR="005E5619" w:rsidRPr="0014700E">
              <w:rPr>
                <w:bCs/>
                <w:color w:val="000000"/>
                <w:sz w:val="28"/>
                <w:szCs w:val="28"/>
              </w:rPr>
              <w:t xml:space="preserve">. Додатки </w:t>
            </w:r>
            <w:r w:rsidRPr="0014700E">
              <w:rPr>
                <w:bCs/>
                <w:color w:val="000000"/>
                <w:sz w:val="28"/>
                <w:szCs w:val="28"/>
              </w:rPr>
              <w:t>не повністю ілюструють основні положення. Результати дослідження мають певну практичну цінність у  підготовці до перекладацької практики</w:t>
            </w:r>
            <w:r w:rsidR="005E5619" w:rsidRPr="0014700E">
              <w:rPr>
                <w:bCs/>
                <w:color w:val="000000"/>
                <w:sz w:val="28"/>
                <w:szCs w:val="28"/>
              </w:rPr>
              <w:t>.</w:t>
            </w:r>
            <w:r w:rsidRPr="0014700E">
              <w:rPr>
                <w:bCs/>
                <w:color w:val="000000"/>
                <w:sz w:val="28"/>
                <w:szCs w:val="28"/>
              </w:rPr>
              <w:t xml:space="preserve"> </w:t>
            </w:r>
          </w:p>
        </w:tc>
        <w:tc>
          <w:tcPr>
            <w:tcW w:w="952" w:type="dxa"/>
          </w:tcPr>
          <w:p w:rsidR="00937B4E" w:rsidRPr="0014700E" w:rsidRDefault="00937B4E" w:rsidP="0091582F">
            <w:pPr>
              <w:rPr>
                <w:color w:val="000000"/>
                <w:sz w:val="28"/>
                <w:szCs w:val="28"/>
              </w:rPr>
            </w:pPr>
            <w:r w:rsidRPr="0014700E">
              <w:rPr>
                <w:color w:val="000000"/>
                <w:sz w:val="28"/>
                <w:szCs w:val="28"/>
              </w:rPr>
              <w:t>6-5</w:t>
            </w:r>
          </w:p>
        </w:tc>
      </w:tr>
      <w:tr w:rsidR="00937B4E" w:rsidRPr="0014700E" w:rsidTr="0014700E">
        <w:tc>
          <w:tcPr>
            <w:tcW w:w="9468" w:type="dxa"/>
          </w:tcPr>
          <w:p w:rsidR="00937B4E" w:rsidRPr="0014700E" w:rsidRDefault="00937B4E" w:rsidP="0091582F">
            <w:pPr>
              <w:rPr>
                <w:b/>
                <w:color w:val="000000"/>
                <w:sz w:val="28"/>
                <w:szCs w:val="28"/>
              </w:rPr>
            </w:pPr>
            <w:r w:rsidRPr="0014700E">
              <w:rPr>
                <w:b/>
                <w:color w:val="000000"/>
                <w:sz w:val="28"/>
                <w:szCs w:val="28"/>
              </w:rPr>
              <w:t>7. Рівень використання інформаційних технологій</w:t>
            </w:r>
          </w:p>
        </w:tc>
        <w:tc>
          <w:tcPr>
            <w:tcW w:w="952" w:type="dxa"/>
          </w:tcPr>
          <w:p w:rsidR="00937B4E" w:rsidRPr="0014700E" w:rsidRDefault="00937B4E" w:rsidP="0091582F">
            <w:pPr>
              <w:rPr>
                <w:b/>
                <w:color w:val="000000"/>
                <w:sz w:val="28"/>
                <w:szCs w:val="28"/>
              </w:rPr>
            </w:pPr>
          </w:p>
        </w:tc>
      </w:tr>
      <w:tr w:rsidR="00937B4E" w:rsidRPr="0014700E" w:rsidTr="0014700E">
        <w:tc>
          <w:tcPr>
            <w:tcW w:w="9468" w:type="dxa"/>
          </w:tcPr>
          <w:p w:rsidR="00937B4E" w:rsidRPr="0014700E" w:rsidRDefault="00937B4E" w:rsidP="0014700E">
            <w:pPr>
              <w:ind w:firstLine="709"/>
              <w:jc w:val="both"/>
              <w:outlineLvl w:val="2"/>
              <w:rPr>
                <w:bCs/>
                <w:color w:val="000000"/>
                <w:sz w:val="28"/>
                <w:szCs w:val="28"/>
              </w:rPr>
            </w:pPr>
            <w:r w:rsidRPr="0014700E">
              <w:rPr>
                <w:bCs/>
                <w:color w:val="000000"/>
                <w:sz w:val="28"/>
                <w:szCs w:val="28"/>
              </w:rPr>
              <w:t>«</w:t>
            </w:r>
            <w:r w:rsidRPr="0014700E">
              <w:rPr>
                <w:color w:val="000000"/>
                <w:sz w:val="28"/>
                <w:szCs w:val="28"/>
              </w:rPr>
              <w:t>ВІДМІННО</w:t>
            </w:r>
            <w:r w:rsidRPr="0014700E">
              <w:rPr>
                <w:bCs/>
                <w:color w:val="000000"/>
                <w:sz w:val="28"/>
                <w:szCs w:val="28"/>
              </w:rPr>
              <w:t>»</w:t>
            </w:r>
          </w:p>
          <w:p w:rsidR="00937B4E" w:rsidRPr="0014700E" w:rsidRDefault="00937B4E" w:rsidP="0014700E">
            <w:pPr>
              <w:ind w:firstLine="709"/>
              <w:jc w:val="both"/>
              <w:rPr>
                <w:bCs/>
                <w:color w:val="000000"/>
                <w:sz w:val="28"/>
                <w:szCs w:val="28"/>
              </w:rPr>
            </w:pPr>
            <w:r w:rsidRPr="0014700E">
              <w:rPr>
                <w:bCs/>
                <w:color w:val="000000"/>
                <w:sz w:val="28"/>
                <w:szCs w:val="28"/>
              </w:rPr>
              <w:t>Робота демонструє високий рівень у</w:t>
            </w:r>
            <w:r w:rsidRPr="0014700E">
              <w:rPr>
                <w:color w:val="000000"/>
                <w:sz w:val="28"/>
                <w:szCs w:val="28"/>
                <w:shd w:val="clear" w:color="auto" w:fill="FFFFFF"/>
              </w:rPr>
              <w:t xml:space="preserve">мінь користуватись інформаційно-пошуковими системами і базами даних. Уміння працювати з пакетами прикладних програм (електронні словники, Translation Memory Systems, програмне забезпечення класу </w:t>
            </w:r>
            <w:r w:rsidRPr="0014700E">
              <w:rPr>
                <w:color w:val="000000"/>
                <w:sz w:val="28"/>
                <w:szCs w:val="28"/>
                <w:shd w:val="clear" w:color="auto" w:fill="FFFFFF"/>
                <w:lang w:val="en-US"/>
              </w:rPr>
              <w:t>CAT</w:t>
            </w:r>
            <w:r w:rsidRPr="0014700E">
              <w:rPr>
                <w:color w:val="000000"/>
                <w:sz w:val="28"/>
                <w:szCs w:val="28"/>
                <w:shd w:val="clear" w:color="auto" w:fill="FFFFFF"/>
              </w:rPr>
              <w:t xml:space="preserve">, Google Alalyzer, Tropes та ін.). Уміння </w:t>
            </w:r>
            <w:r w:rsidRPr="0014700E">
              <w:rPr>
                <w:color w:val="000000"/>
                <w:sz w:val="28"/>
                <w:szCs w:val="28"/>
              </w:rPr>
              <w:t>створювати нові (для конкретного випадку) інформаційні моделі об’єктів і процесів, у тому числі з використанням схем, таблиць, прикладних лінгвістичних систем та ін.</w:t>
            </w:r>
            <w:r w:rsidRPr="0014700E">
              <w:rPr>
                <w:bCs/>
                <w:color w:val="000000"/>
                <w:sz w:val="28"/>
                <w:szCs w:val="28"/>
              </w:rPr>
              <w:t xml:space="preserve">                                                                                                                                                                                                                                                                  </w:t>
            </w:r>
          </w:p>
        </w:tc>
        <w:tc>
          <w:tcPr>
            <w:tcW w:w="952" w:type="dxa"/>
          </w:tcPr>
          <w:p w:rsidR="00937B4E" w:rsidRPr="0014700E" w:rsidRDefault="00937B4E" w:rsidP="0014700E">
            <w:pPr>
              <w:ind w:firstLine="459"/>
              <w:rPr>
                <w:bCs/>
                <w:color w:val="000000"/>
                <w:sz w:val="28"/>
                <w:szCs w:val="28"/>
              </w:rPr>
            </w:pPr>
          </w:p>
          <w:p w:rsidR="00937B4E" w:rsidRPr="0014700E" w:rsidRDefault="00937B4E" w:rsidP="0014700E">
            <w:pPr>
              <w:ind w:firstLine="459"/>
              <w:rPr>
                <w:bCs/>
                <w:color w:val="000000"/>
                <w:sz w:val="28"/>
                <w:szCs w:val="28"/>
              </w:rPr>
            </w:pPr>
          </w:p>
          <w:p w:rsidR="00937B4E" w:rsidRPr="0014700E" w:rsidRDefault="00937B4E" w:rsidP="0091582F">
            <w:pPr>
              <w:rPr>
                <w:bCs/>
                <w:color w:val="000000"/>
                <w:sz w:val="28"/>
                <w:szCs w:val="28"/>
              </w:rPr>
            </w:pPr>
            <w:r w:rsidRPr="0014700E">
              <w:rPr>
                <w:bCs/>
                <w:color w:val="000000"/>
                <w:sz w:val="28"/>
                <w:szCs w:val="28"/>
                <w:lang w:val="en-US"/>
              </w:rPr>
              <w:t>6</w:t>
            </w:r>
          </w:p>
        </w:tc>
      </w:tr>
      <w:tr w:rsidR="00937B4E" w:rsidRPr="0014700E" w:rsidTr="0014700E">
        <w:tc>
          <w:tcPr>
            <w:tcW w:w="9468" w:type="dxa"/>
          </w:tcPr>
          <w:p w:rsidR="00937B4E" w:rsidRPr="0014700E" w:rsidRDefault="00937B4E" w:rsidP="0014700E">
            <w:pPr>
              <w:widowControl w:val="0"/>
              <w:autoSpaceDE w:val="0"/>
              <w:autoSpaceDN w:val="0"/>
              <w:adjustRightInd w:val="0"/>
              <w:ind w:firstLine="709"/>
              <w:jc w:val="both"/>
              <w:rPr>
                <w:bCs/>
                <w:color w:val="000000"/>
                <w:sz w:val="28"/>
                <w:szCs w:val="28"/>
              </w:rPr>
            </w:pPr>
            <w:r w:rsidRPr="0014700E">
              <w:rPr>
                <w:bCs/>
                <w:color w:val="000000"/>
                <w:sz w:val="28"/>
                <w:szCs w:val="28"/>
              </w:rPr>
              <w:t>«ДОБРЕ»</w:t>
            </w:r>
          </w:p>
          <w:p w:rsidR="00937B4E" w:rsidRPr="0014700E" w:rsidRDefault="00937B4E" w:rsidP="0014700E">
            <w:pPr>
              <w:widowControl w:val="0"/>
              <w:autoSpaceDE w:val="0"/>
              <w:autoSpaceDN w:val="0"/>
              <w:adjustRightInd w:val="0"/>
              <w:ind w:firstLine="709"/>
              <w:jc w:val="both"/>
              <w:rPr>
                <w:bCs/>
                <w:color w:val="000000"/>
                <w:spacing w:val="-4"/>
                <w:sz w:val="28"/>
                <w:szCs w:val="28"/>
              </w:rPr>
            </w:pPr>
            <w:r w:rsidRPr="0014700E">
              <w:rPr>
                <w:bCs/>
                <w:color w:val="000000"/>
                <w:sz w:val="28"/>
                <w:szCs w:val="28"/>
              </w:rPr>
              <w:t>Робота демонструє достатньо високий рівень у</w:t>
            </w:r>
            <w:r w:rsidRPr="0014700E">
              <w:rPr>
                <w:color w:val="000000"/>
                <w:sz w:val="28"/>
                <w:szCs w:val="28"/>
                <w:shd w:val="clear" w:color="auto" w:fill="FFFFFF"/>
              </w:rPr>
              <w:t xml:space="preserve">мінь користуватись інформаційно-пошуковими системами й базами даних. Уміння працювати з пакетами прикладних програм (електронні словники, Translation Memory Systems, програмне забезпечення класу </w:t>
            </w:r>
            <w:r w:rsidRPr="0014700E">
              <w:rPr>
                <w:color w:val="000000"/>
                <w:sz w:val="28"/>
                <w:szCs w:val="28"/>
                <w:shd w:val="clear" w:color="auto" w:fill="FFFFFF"/>
                <w:lang w:val="en-US"/>
              </w:rPr>
              <w:t>CAT</w:t>
            </w:r>
            <w:r w:rsidRPr="0014700E">
              <w:rPr>
                <w:color w:val="000000"/>
                <w:sz w:val="28"/>
                <w:szCs w:val="28"/>
                <w:shd w:val="clear" w:color="auto" w:fill="FFFFFF"/>
              </w:rPr>
              <w:t xml:space="preserve">, Google Alalyzer, Tropes та ін). Уміння </w:t>
            </w:r>
            <w:r w:rsidRPr="0014700E">
              <w:rPr>
                <w:color w:val="000000"/>
                <w:sz w:val="28"/>
                <w:szCs w:val="28"/>
              </w:rPr>
              <w:t>створювати нові (для конкретного випадку) інформаційні моделі об’єктів і процесів, у тому числі з використанням схем, таблиць та ін.</w:t>
            </w:r>
            <w:r w:rsidRPr="0014700E">
              <w:rPr>
                <w:bCs/>
                <w:color w:val="000000"/>
                <w:sz w:val="28"/>
                <w:szCs w:val="28"/>
              </w:rPr>
              <w:t xml:space="preserve">                                                                                                                                                       </w:t>
            </w:r>
          </w:p>
        </w:tc>
        <w:tc>
          <w:tcPr>
            <w:tcW w:w="952" w:type="dxa"/>
            <w:vAlign w:val="center"/>
          </w:tcPr>
          <w:p w:rsidR="00937B4E" w:rsidRPr="0014700E" w:rsidRDefault="00937B4E" w:rsidP="0014700E">
            <w:pPr>
              <w:jc w:val="both"/>
              <w:rPr>
                <w:bCs/>
                <w:color w:val="000000"/>
                <w:sz w:val="28"/>
                <w:szCs w:val="28"/>
              </w:rPr>
            </w:pPr>
            <w:r w:rsidRPr="0014700E">
              <w:rPr>
                <w:bCs/>
                <w:color w:val="000000"/>
                <w:sz w:val="28"/>
                <w:szCs w:val="28"/>
                <w:lang w:val="en-US"/>
              </w:rPr>
              <w:t>5</w:t>
            </w:r>
          </w:p>
        </w:tc>
      </w:tr>
      <w:tr w:rsidR="00937B4E" w:rsidRPr="0014700E" w:rsidTr="0014700E">
        <w:tc>
          <w:tcPr>
            <w:tcW w:w="9468" w:type="dxa"/>
          </w:tcPr>
          <w:p w:rsidR="00937B4E" w:rsidRPr="0014700E" w:rsidRDefault="00937B4E" w:rsidP="0014700E">
            <w:pPr>
              <w:ind w:firstLine="709"/>
              <w:jc w:val="both"/>
              <w:rPr>
                <w:bCs/>
                <w:color w:val="000000"/>
                <w:sz w:val="28"/>
                <w:szCs w:val="28"/>
              </w:rPr>
            </w:pPr>
            <w:r w:rsidRPr="0014700E">
              <w:rPr>
                <w:bCs/>
                <w:color w:val="000000"/>
                <w:sz w:val="28"/>
                <w:szCs w:val="28"/>
              </w:rPr>
              <w:t>«ЗАДОВІЛЬНО»</w:t>
            </w:r>
          </w:p>
          <w:p w:rsidR="00937B4E" w:rsidRPr="0014700E" w:rsidRDefault="00937B4E" w:rsidP="0014700E">
            <w:pPr>
              <w:widowControl w:val="0"/>
              <w:autoSpaceDE w:val="0"/>
              <w:autoSpaceDN w:val="0"/>
              <w:adjustRightInd w:val="0"/>
              <w:ind w:firstLine="709"/>
              <w:jc w:val="both"/>
              <w:rPr>
                <w:bCs/>
                <w:color w:val="000000"/>
                <w:sz w:val="28"/>
                <w:szCs w:val="28"/>
              </w:rPr>
            </w:pPr>
            <w:r w:rsidRPr="0014700E">
              <w:rPr>
                <w:bCs/>
                <w:color w:val="000000"/>
                <w:sz w:val="28"/>
                <w:szCs w:val="28"/>
              </w:rPr>
              <w:t>Робота демонструє задовільний (посередній) рівень у</w:t>
            </w:r>
            <w:r w:rsidRPr="0014700E">
              <w:rPr>
                <w:color w:val="000000"/>
                <w:sz w:val="28"/>
                <w:szCs w:val="28"/>
                <w:shd w:val="clear" w:color="auto" w:fill="FFFFFF"/>
              </w:rPr>
              <w:t xml:space="preserve">мінь користуватись інформаційно-пошуковими системами і базами даних. Уміння працювати з пакетами прикладних програм (електронні словники, Translation Memory Systems, програмне забезпечення класу </w:t>
            </w:r>
            <w:r w:rsidRPr="0014700E">
              <w:rPr>
                <w:color w:val="000000"/>
                <w:sz w:val="28"/>
                <w:szCs w:val="28"/>
                <w:shd w:val="clear" w:color="auto" w:fill="FFFFFF"/>
                <w:lang w:val="en-US"/>
              </w:rPr>
              <w:t>CAT</w:t>
            </w:r>
            <w:r w:rsidRPr="0014700E">
              <w:rPr>
                <w:color w:val="000000"/>
                <w:sz w:val="28"/>
                <w:szCs w:val="28"/>
                <w:shd w:val="clear" w:color="auto" w:fill="FFFFFF"/>
              </w:rPr>
              <w:t xml:space="preserve">, Google Alalyzer, Tropes та ін). Уміння </w:t>
            </w:r>
            <w:r w:rsidRPr="0014700E">
              <w:rPr>
                <w:color w:val="000000"/>
                <w:sz w:val="28"/>
                <w:szCs w:val="28"/>
              </w:rPr>
              <w:t>створювати інформаційні моделі об’єктів і процесів, у тому числі з використанням схем, таблиць та ін.</w:t>
            </w:r>
            <w:r w:rsidRPr="0014700E">
              <w:rPr>
                <w:bCs/>
                <w:color w:val="000000"/>
                <w:sz w:val="28"/>
                <w:szCs w:val="28"/>
              </w:rPr>
              <w:t xml:space="preserve">                                                                                                                                                       </w:t>
            </w:r>
          </w:p>
        </w:tc>
        <w:tc>
          <w:tcPr>
            <w:tcW w:w="952" w:type="dxa"/>
            <w:vAlign w:val="center"/>
          </w:tcPr>
          <w:p w:rsidR="00937B4E" w:rsidRPr="0014700E" w:rsidRDefault="00937B4E" w:rsidP="0014700E">
            <w:pPr>
              <w:jc w:val="both"/>
              <w:rPr>
                <w:bCs/>
                <w:color w:val="000000"/>
                <w:sz w:val="28"/>
                <w:szCs w:val="28"/>
              </w:rPr>
            </w:pPr>
            <w:r w:rsidRPr="0014700E">
              <w:rPr>
                <w:bCs/>
                <w:color w:val="000000"/>
                <w:sz w:val="28"/>
                <w:szCs w:val="28"/>
                <w:lang w:val="en-US"/>
              </w:rPr>
              <w:t>4</w:t>
            </w:r>
          </w:p>
        </w:tc>
      </w:tr>
      <w:tr w:rsidR="00937B4E" w:rsidRPr="0014700E" w:rsidTr="0014700E">
        <w:tc>
          <w:tcPr>
            <w:tcW w:w="9468" w:type="dxa"/>
          </w:tcPr>
          <w:p w:rsidR="00937B4E" w:rsidRPr="0014700E" w:rsidRDefault="00937B4E" w:rsidP="0091582F">
            <w:pPr>
              <w:rPr>
                <w:b/>
                <w:color w:val="000000"/>
                <w:sz w:val="28"/>
                <w:szCs w:val="28"/>
              </w:rPr>
            </w:pPr>
            <w:r w:rsidRPr="0014700E">
              <w:rPr>
                <w:b/>
                <w:color w:val="000000"/>
                <w:sz w:val="28"/>
                <w:szCs w:val="28"/>
              </w:rPr>
              <w:t xml:space="preserve">8. Якість оформлення дипломної роботи </w:t>
            </w:r>
          </w:p>
        </w:tc>
        <w:tc>
          <w:tcPr>
            <w:tcW w:w="952" w:type="dxa"/>
          </w:tcPr>
          <w:p w:rsidR="00937B4E" w:rsidRPr="0014700E" w:rsidRDefault="00937B4E" w:rsidP="0091582F">
            <w:pPr>
              <w:rPr>
                <w:b/>
                <w:color w:val="000000"/>
                <w:sz w:val="28"/>
                <w:szCs w:val="28"/>
              </w:rPr>
            </w:pPr>
          </w:p>
        </w:tc>
      </w:tr>
      <w:tr w:rsidR="00937B4E" w:rsidRPr="0014700E" w:rsidTr="0014700E">
        <w:tc>
          <w:tcPr>
            <w:tcW w:w="9468" w:type="dxa"/>
          </w:tcPr>
          <w:p w:rsidR="00937B4E" w:rsidRPr="0014700E" w:rsidRDefault="00937B4E" w:rsidP="0014700E">
            <w:pPr>
              <w:ind w:firstLine="709"/>
              <w:jc w:val="both"/>
              <w:outlineLvl w:val="2"/>
              <w:rPr>
                <w:bCs/>
                <w:color w:val="000000"/>
                <w:sz w:val="28"/>
                <w:szCs w:val="28"/>
              </w:rPr>
            </w:pPr>
            <w:r w:rsidRPr="0014700E">
              <w:rPr>
                <w:bCs/>
                <w:color w:val="000000"/>
                <w:sz w:val="28"/>
                <w:szCs w:val="28"/>
              </w:rPr>
              <w:t>«</w:t>
            </w:r>
            <w:r w:rsidRPr="0014700E">
              <w:rPr>
                <w:color w:val="000000"/>
                <w:sz w:val="28"/>
                <w:szCs w:val="28"/>
              </w:rPr>
              <w:t>ВІДМІННО</w:t>
            </w:r>
            <w:r w:rsidRPr="0014700E">
              <w:rPr>
                <w:bCs/>
                <w:color w:val="000000"/>
                <w:sz w:val="28"/>
                <w:szCs w:val="28"/>
              </w:rPr>
              <w:t>»</w:t>
            </w:r>
          </w:p>
          <w:p w:rsidR="00937B4E" w:rsidRPr="0014700E" w:rsidRDefault="00937B4E" w:rsidP="0014700E">
            <w:pPr>
              <w:widowControl w:val="0"/>
              <w:autoSpaceDE w:val="0"/>
              <w:autoSpaceDN w:val="0"/>
              <w:adjustRightInd w:val="0"/>
              <w:ind w:firstLine="709"/>
              <w:jc w:val="both"/>
              <w:rPr>
                <w:bCs/>
                <w:color w:val="000000"/>
                <w:sz w:val="28"/>
                <w:szCs w:val="28"/>
              </w:rPr>
            </w:pPr>
            <w:r w:rsidRPr="0014700E">
              <w:rPr>
                <w:color w:val="000000"/>
                <w:sz w:val="28"/>
                <w:szCs w:val="28"/>
              </w:rPr>
              <w:t>Робота виконана українською мовою (матеріал викладений чітко, стисло, ясно, оформлення роботи повністю відповідає вимогам щодо оформлення магістерських дисертацій).</w:t>
            </w:r>
          </w:p>
        </w:tc>
        <w:tc>
          <w:tcPr>
            <w:tcW w:w="952" w:type="dxa"/>
            <w:vAlign w:val="center"/>
          </w:tcPr>
          <w:p w:rsidR="00937B4E" w:rsidRPr="0014700E" w:rsidRDefault="00937B4E" w:rsidP="0014700E">
            <w:pPr>
              <w:jc w:val="both"/>
              <w:rPr>
                <w:bCs/>
                <w:color w:val="000000"/>
                <w:sz w:val="28"/>
                <w:szCs w:val="28"/>
              </w:rPr>
            </w:pPr>
            <w:r w:rsidRPr="0014700E">
              <w:rPr>
                <w:bCs/>
                <w:color w:val="000000"/>
                <w:sz w:val="28"/>
                <w:szCs w:val="28"/>
              </w:rPr>
              <w:t>5</w:t>
            </w:r>
          </w:p>
        </w:tc>
      </w:tr>
      <w:tr w:rsidR="00937B4E" w:rsidRPr="0014700E" w:rsidTr="0014700E">
        <w:tc>
          <w:tcPr>
            <w:tcW w:w="9468" w:type="dxa"/>
          </w:tcPr>
          <w:p w:rsidR="00937B4E" w:rsidRPr="0014700E" w:rsidRDefault="00937B4E" w:rsidP="0014700E">
            <w:pPr>
              <w:widowControl w:val="0"/>
              <w:autoSpaceDE w:val="0"/>
              <w:autoSpaceDN w:val="0"/>
              <w:adjustRightInd w:val="0"/>
              <w:ind w:firstLine="709"/>
              <w:jc w:val="both"/>
              <w:rPr>
                <w:bCs/>
                <w:color w:val="000000"/>
                <w:sz w:val="28"/>
                <w:szCs w:val="28"/>
              </w:rPr>
            </w:pPr>
            <w:r w:rsidRPr="0014700E">
              <w:rPr>
                <w:bCs/>
                <w:color w:val="000000"/>
                <w:sz w:val="28"/>
                <w:szCs w:val="28"/>
              </w:rPr>
              <w:t>«ДОБРЕ»</w:t>
            </w:r>
          </w:p>
          <w:p w:rsidR="00937B4E" w:rsidRPr="0014700E" w:rsidRDefault="00937B4E" w:rsidP="0014700E">
            <w:pPr>
              <w:widowControl w:val="0"/>
              <w:autoSpaceDE w:val="0"/>
              <w:autoSpaceDN w:val="0"/>
              <w:adjustRightInd w:val="0"/>
              <w:ind w:firstLine="709"/>
              <w:jc w:val="both"/>
              <w:rPr>
                <w:bCs/>
                <w:color w:val="000000"/>
                <w:sz w:val="28"/>
                <w:szCs w:val="28"/>
              </w:rPr>
            </w:pPr>
            <w:r w:rsidRPr="0014700E">
              <w:rPr>
                <w:color w:val="000000"/>
                <w:sz w:val="28"/>
                <w:szCs w:val="28"/>
              </w:rPr>
              <w:t xml:space="preserve">Матеріал викладений чітко, стисло, але є стилістичні недоліки. Текст виконано з використанням редактора Word for Windows. Оформлення з незначними відхиленнями від вимог ДСТУ. </w:t>
            </w:r>
          </w:p>
        </w:tc>
        <w:tc>
          <w:tcPr>
            <w:tcW w:w="952" w:type="dxa"/>
            <w:vAlign w:val="center"/>
          </w:tcPr>
          <w:p w:rsidR="00937B4E" w:rsidRPr="0014700E" w:rsidRDefault="00937B4E" w:rsidP="0014700E">
            <w:pPr>
              <w:jc w:val="both"/>
              <w:rPr>
                <w:bCs/>
                <w:color w:val="000000"/>
                <w:sz w:val="28"/>
                <w:szCs w:val="28"/>
              </w:rPr>
            </w:pPr>
            <w:r w:rsidRPr="0014700E">
              <w:rPr>
                <w:bCs/>
                <w:color w:val="000000"/>
                <w:sz w:val="28"/>
                <w:szCs w:val="28"/>
              </w:rPr>
              <w:t>4</w:t>
            </w:r>
          </w:p>
        </w:tc>
      </w:tr>
      <w:tr w:rsidR="00937B4E" w:rsidRPr="0014700E" w:rsidTr="0014700E">
        <w:tc>
          <w:tcPr>
            <w:tcW w:w="9468" w:type="dxa"/>
          </w:tcPr>
          <w:p w:rsidR="00937B4E" w:rsidRPr="0014700E" w:rsidRDefault="00937B4E" w:rsidP="0014700E">
            <w:pPr>
              <w:widowControl w:val="0"/>
              <w:autoSpaceDE w:val="0"/>
              <w:autoSpaceDN w:val="0"/>
              <w:adjustRightInd w:val="0"/>
              <w:ind w:firstLine="709"/>
              <w:jc w:val="both"/>
              <w:rPr>
                <w:bCs/>
                <w:color w:val="000000"/>
                <w:sz w:val="28"/>
                <w:szCs w:val="28"/>
              </w:rPr>
            </w:pPr>
            <w:r w:rsidRPr="0014700E">
              <w:rPr>
                <w:bCs/>
                <w:color w:val="000000"/>
                <w:sz w:val="28"/>
                <w:szCs w:val="28"/>
              </w:rPr>
              <w:t>«ЗАДОВІЛЬНО»</w:t>
            </w:r>
          </w:p>
          <w:p w:rsidR="00937B4E" w:rsidRPr="0014700E" w:rsidRDefault="00937B4E" w:rsidP="0014700E">
            <w:pPr>
              <w:widowControl w:val="0"/>
              <w:autoSpaceDE w:val="0"/>
              <w:autoSpaceDN w:val="0"/>
              <w:adjustRightInd w:val="0"/>
              <w:ind w:firstLine="709"/>
              <w:jc w:val="both"/>
              <w:rPr>
                <w:bCs/>
                <w:color w:val="000000"/>
                <w:sz w:val="28"/>
                <w:szCs w:val="28"/>
              </w:rPr>
            </w:pPr>
            <w:r w:rsidRPr="0014700E">
              <w:rPr>
                <w:color w:val="000000"/>
                <w:sz w:val="28"/>
                <w:szCs w:val="28"/>
              </w:rPr>
              <w:t>Нечітке викладення матеріалу, є граматичні помилки. Оформлення з порушеннями вимог ДСТУ.</w:t>
            </w:r>
          </w:p>
        </w:tc>
        <w:tc>
          <w:tcPr>
            <w:tcW w:w="952" w:type="dxa"/>
            <w:vAlign w:val="center"/>
          </w:tcPr>
          <w:p w:rsidR="00937B4E" w:rsidRPr="0014700E" w:rsidRDefault="00937B4E" w:rsidP="0014700E">
            <w:pPr>
              <w:jc w:val="both"/>
              <w:rPr>
                <w:bCs/>
                <w:color w:val="000000"/>
                <w:sz w:val="28"/>
                <w:szCs w:val="28"/>
              </w:rPr>
            </w:pPr>
            <w:r w:rsidRPr="0014700E">
              <w:rPr>
                <w:bCs/>
                <w:color w:val="000000"/>
                <w:sz w:val="28"/>
                <w:szCs w:val="28"/>
              </w:rPr>
              <w:t>3</w:t>
            </w:r>
          </w:p>
        </w:tc>
      </w:tr>
      <w:tr w:rsidR="00937B4E" w:rsidRPr="0014700E" w:rsidTr="0014700E">
        <w:tc>
          <w:tcPr>
            <w:tcW w:w="9468" w:type="dxa"/>
          </w:tcPr>
          <w:p w:rsidR="00937B4E" w:rsidRPr="0014700E" w:rsidRDefault="00937B4E" w:rsidP="0091582F">
            <w:pPr>
              <w:rPr>
                <w:b/>
                <w:color w:val="000000"/>
                <w:sz w:val="28"/>
                <w:szCs w:val="28"/>
              </w:rPr>
            </w:pPr>
            <w:r w:rsidRPr="0014700E">
              <w:rPr>
                <w:b/>
                <w:color w:val="000000"/>
                <w:sz w:val="28"/>
                <w:szCs w:val="28"/>
              </w:rPr>
              <w:t xml:space="preserve">9. Якість ілюстративного матеріалу </w:t>
            </w:r>
          </w:p>
        </w:tc>
        <w:tc>
          <w:tcPr>
            <w:tcW w:w="952" w:type="dxa"/>
          </w:tcPr>
          <w:p w:rsidR="00937B4E" w:rsidRPr="0014700E" w:rsidRDefault="00937B4E" w:rsidP="0091582F">
            <w:pPr>
              <w:rPr>
                <w:color w:val="000000"/>
                <w:sz w:val="28"/>
                <w:szCs w:val="28"/>
              </w:rPr>
            </w:pPr>
          </w:p>
        </w:tc>
      </w:tr>
      <w:tr w:rsidR="00937B4E" w:rsidRPr="0014700E" w:rsidTr="0014700E">
        <w:tc>
          <w:tcPr>
            <w:tcW w:w="9468" w:type="dxa"/>
          </w:tcPr>
          <w:p w:rsidR="00937B4E" w:rsidRPr="0014700E" w:rsidRDefault="00937B4E" w:rsidP="0014700E">
            <w:pPr>
              <w:ind w:firstLine="709"/>
              <w:jc w:val="both"/>
              <w:outlineLvl w:val="2"/>
              <w:rPr>
                <w:bCs/>
                <w:color w:val="000000"/>
                <w:sz w:val="28"/>
                <w:szCs w:val="28"/>
              </w:rPr>
            </w:pPr>
            <w:r w:rsidRPr="0014700E">
              <w:rPr>
                <w:bCs/>
                <w:color w:val="000000"/>
                <w:sz w:val="28"/>
                <w:szCs w:val="28"/>
              </w:rPr>
              <w:t>«</w:t>
            </w:r>
            <w:r w:rsidRPr="0014700E">
              <w:rPr>
                <w:color w:val="000000"/>
                <w:sz w:val="28"/>
                <w:szCs w:val="28"/>
              </w:rPr>
              <w:t>ВІДМІННО</w:t>
            </w:r>
            <w:r w:rsidRPr="0014700E">
              <w:rPr>
                <w:bCs/>
                <w:color w:val="000000"/>
                <w:sz w:val="28"/>
                <w:szCs w:val="28"/>
              </w:rPr>
              <w:t>»</w:t>
            </w:r>
          </w:p>
          <w:p w:rsidR="00937B4E" w:rsidRPr="0014700E" w:rsidRDefault="00937B4E" w:rsidP="0014700E">
            <w:pPr>
              <w:widowControl w:val="0"/>
              <w:autoSpaceDE w:val="0"/>
              <w:autoSpaceDN w:val="0"/>
              <w:adjustRightInd w:val="0"/>
              <w:ind w:firstLine="709"/>
              <w:jc w:val="both"/>
              <w:rPr>
                <w:bCs/>
                <w:color w:val="000000"/>
                <w:sz w:val="28"/>
                <w:szCs w:val="28"/>
              </w:rPr>
            </w:pPr>
            <w:r w:rsidRPr="0014700E">
              <w:rPr>
                <w:color w:val="000000"/>
                <w:sz w:val="28"/>
                <w:szCs w:val="28"/>
              </w:rPr>
              <w:t>Ілюстративний матеріал повністю, з високою наочністю, розкриває основні положення роботи, що виносяться на захист. Матеріал виконано за допомогою сучасних графічних пакетів, дотриманням вимог нормативних документів.</w:t>
            </w:r>
            <w:r w:rsidRPr="0014700E">
              <w:rPr>
                <w:bCs/>
                <w:color w:val="000000"/>
                <w:sz w:val="28"/>
                <w:szCs w:val="28"/>
              </w:rPr>
              <w:t xml:space="preserve"> Додатки вичерпно ілюструють практичну значущість дослідження.</w:t>
            </w:r>
            <w:r w:rsidRPr="0014700E">
              <w:rPr>
                <w:color w:val="000000"/>
                <w:sz w:val="28"/>
                <w:szCs w:val="28"/>
              </w:rPr>
              <w:t xml:space="preserve"> </w:t>
            </w:r>
          </w:p>
        </w:tc>
        <w:tc>
          <w:tcPr>
            <w:tcW w:w="952" w:type="dxa"/>
            <w:vAlign w:val="center"/>
          </w:tcPr>
          <w:p w:rsidR="00937B4E" w:rsidRPr="0014700E" w:rsidRDefault="00937B4E" w:rsidP="0014700E">
            <w:pPr>
              <w:jc w:val="both"/>
              <w:rPr>
                <w:bCs/>
                <w:color w:val="000000"/>
                <w:sz w:val="28"/>
                <w:szCs w:val="28"/>
              </w:rPr>
            </w:pPr>
            <w:r w:rsidRPr="0014700E">
              <w:rPr>
                <w:bCs/>
                <w:color w:val="000000"/>
                <w:sz w:val="28"/>
                <w:szCs w:val="28"/>
              </w:rPr>
              <w:t>4</w:t>
            </w:r>
          </w:p>
        </w:tc>
      </w:tr>
      <w:tr w:rsidR="00937B4E" w:rsidRPr="0014700E" w:rsidTr="0014700E">
        <w:tc>
          <w:tcPr>
            <w:tcW w:w="9468" w:type="dxa"/>
          </w:tcPr>
          <w:p w:rsidR="00937B4E" w:rsidRPr="0014700E" w:rsidRDefault="00937B4E" w:rsidP="0014700E">
            <w:pPr>
              <w:keepNext/>
              <w:widowControl w:val="0"/>
              <w:autoSpaceDE w:val="0"/>
              <w:autoSpaceDN w:val="0"/>
              <w:adjustRightInd w:val="0"/>
              <w:ind w:firstLine="709"/>
              <w:jc w:val="both"/>
              <w:rPr>
                <w:bCs/>
                <w:color w:val="000000"/>
                <w:sz w:val="28"/>
                <w:szCs w:val="28"/>
              </w:rPr>
            </w:pPr>
            <w:r w:rsidRPr="0014700E">
              <w:rPr>
                <w:bCs/>
                <w:color w:val="000000"/>
                <w:sz w:val="28"/>
                <w:szCs w:val="28"/>
              </w:rPr>
              <w:t>«ДОБРЕ»</w:t>
            </w:r>
          </w:p>
          <w:p w:rsidR="00937B4E" w:rsidRPr="0014700E" w:rsidRDefault="00937B4E" w:rsidP="0014700E">
            <w:pPr>
              <w:widowControl w:val="0"/>
              <w:autoSpaceDE w:val="0"/>
              <w:autoSpaceDN w:val="0"/>
              <w:adjustRightInd w:val="0"/>
              <w:ind w:firstLine="709"/>
              <w:jc w:val="both"/>
              <w:rPr>
                <w:bCs/>
                <w:color w:val="000000"/>
                <w:sz w:val="28"/>
                <w:szCs w:val="28"/>
              </w:rPr>
            </w:pPr>
            <w:r w:rsidRPr="0014700E">
              <w:rPr>
                <w:color w:val="000000"/>
                <w:sz w:val="28"/>
                <w:szCs w:val="28"/>
              </w:rPr>
              <w:t>Ілюстративний матеріал повністю, але з недостатньою наочністю розкриває основні положення роботи. Матеріал виконано за допомогою сучасних графічних пакетів, є незначні відхилення від вимог нормативних документів.</w:t>
            </w:r>
            <w:r w:rsidRPr="0014700E">
              <w:rPr>
                <w:bCs/>
                <w:color w:val="000000"/>
                <w:sz w:val="28"/>
                <w:szCs w:val="28"/>
              </w:rPr>
              <w:t xml:space="preserve"> Додатки ілюструють основні положення дослідження.</w:t>
            </w:r>
            <w:r w:rsidRPr="0014700E">
              <w:rPr>
                <w:color w:val="000000"/>
                <w:sz w:val="28"/>
                <w:szCs w:val="28"/>
              </w:rPr>
              <w:t xml:space="preserve"> </w:t>
            </w:r>
          </w:p>
        </w:tc>
        <w:tc>
          <w:tcPr>
            <w:tcW w:w="952" w:type="dxa"/>
            <w:vAlign w:val="center"/>
          </w:tcPr>
          <w:p w:rsidR="00937B4E" w:rsidRPr="0014700E" w:rsidRDefault="00937B4E" w:rsidP="0014700E">
            <w:pPr>
              <w:jc w:val="both"/>
              <w:rPr>
                <w:bCs/>
                <w:color w:val="000000"/>
                <w:sz w:val="28"/>
                <w:szCs w:val="28"/>
              </w:rPr>
            </w:pPr>
            <w:r w:rsidRPr="0014700E">
              <w:rPr>
                <w:bCs/>
                <w:color w:val="000000"/>
                <w:sz w:val="28"/>
                <w:szCs w:val="28"/>
              </w:rPr>
              <w:t>3</w:t>
            </w:r>
          </w:p>
        </w:tc>
      </w:tr>
      <w:tr w:rsidR="00937B4E" w:rsidRPr="0014700E" w:rsidTr="0014700E">
        <w:tc>
          <w:tcPr>
            <w:tcW w:w="9468" w:type="dxa"/>
          </w:tcPr>
          <w:p w:rsidR="00937B4E" w:rsidRPr="0014700E" w:rsidRDefault="00937B4E" w:rsidP="0014700E">
            <w:pPr>
              <w:widowControl w:val="0"/>
              <w:autoSpaceDE w:val="0"/>
              <w:autoSpaceDN w:val="0"/>
              <w:adjustRightInd w:val="0"/>
              <w:ind w:firstLine="709"/>
              <w:jc w:val="both"/>
              <w:rPr>
                <w:bCs/>
                <w:color w:val="000000"/>
                <w:sz w:val="28"/>
                <w:szCs w:val="28"/>
              </w:rPr>
            </w:pPr>
            <w:r w:rsidRPr="0014700E">
              <w:rPr>
                <w:bCs/>
                <w:color w:val="000000"/>
                <w:sz w:val="28"/>
                <w:szCs w:val="28"/>
              </w:rPr>
              <w:t>«ЗАДОВІЛЬНО»</w:t>
            </w:r>
          </w:p>
          <w:p w:rsidR="00937B4E" w:rsidRPr="0014700E" w:rsidRDefault="00937B4E" w:rsidP="0014700E">
            <w:pPr>
              <w:widowControl w:val="0"/>
              <w:autoSpaceDE w:val="0"/>
              <w:autoSpaceDN w:val="0"/>
              <w:adjustRightInd w:val="0"/>
              <w:ind w:firstLine="709"/>
              <w:jc w:val="both"/>
              <w:rPr>
                <w:bCs/>
                <w:color w:val="000000"/>
                <w:sz w:val="28"/>
                <w:szCs w:val="28"/>
              </w:rPr>
            </w:pPr>
            <w:r w:rsidRPr="0014700E">
              <w:rPr>
                <w:color w:val="000000"/>
                <w:sz w:val="28"/>
                <w:szCs w:val="28"/>
              </w:rPr>
              <w:t>Ілюстративний матеріал не повністю та з недостатньою наочністю розкриває основні положення</w:t>
            </w:r>
            <w:r w:rsidRPr="0014700E">
              <w:rPr>
                <w:bCs/>
                <w:color w:val="000000"/>
                <w:sz w:val="28"/>
                <w:szCs w:val="28"/>
              </w:rPr>
              <w:t xml:space="preserve"> дослідження</w:t>
            </w:r>
            <w:r w:rsidRPr="0014700E">
              <w:rPr>
                <w:color w:val="000000"/>
                <w:sz w:val="28"/>
                <w:szCs w:val="28"/>
              </w:rPr>
              <w:t>.</w:t>
            </w:r>
          </w:p>
        </w:tc>
        <w:tc>
          <w:tcPr>
            <w:tcW w:w="952" w:type="dxa"/>
            <w:vAlign w:val="center"/>
          </w:tcPr>
          <w:p w:rsidR="00937B4E" w:rsidRPr="0014700E" w:rsidRDefault="00937B4E" w:rsidP="0014700E">
            <w:pPr>
              <w:jc w:val="both"/>
              <w:rPr>
                <w:bCs/>
                <w:color w:val="000000"/>
                <w:sz w:val="28"/>
                <w:szCs w:val="28"/>
              </w:rPr>
            </w:pPr>
            <w:r w:rsidRPr="0014700E">
              <w:rPr>
                <w:bCs/>
                <w:color w:val="000000"/>
                <w:sz w:val="28"/>
                <w:szCs w:val="28"/>
              </w:rPr>
              <w:t>2</w:t>
            </w:r>
          </w:p>
        </w:tc>
      </w:tr>
      <w:tr w:rsidR="00937B4E" w:rsidRPr="0014700E" w:rsidTr="0014700E">
        <w:tc>
          <w:tcPr>
            <w:tcW w:w="9468" w:type="dxa"/>
          </w:tcPr>
          <w:p w:rsidR="00937B4E" w:rsidRPr="0014700E" w:rsidRDefault="00937B4E" w:rsidP="0091582F">
            <w:pPr>
              <w:rPr>
                <w:b/>
                <w:color w:val="000000"/>
                <w:sz w:val="28"/>
                <w:szCs w:val="28"/>
              </w:rPr>
            </w:pPr>
            <w:r w:rsidRPr="0014700E">
              <w:rPr>
                <w:b/>
                <w:color w:val="000000"/>
                <w:sz w:val="28"/>
                <w:szCs w:val="28"/>
              </w:rPr>
              <w:t xml:space="preserve">10. Реалізація матеріалів роботи </w:t>
            </w:r>
          </w:p>
        </w:tc>
        <w:tc>
          <w:tcPr>
            <w:tcW w:w="952" w:type="dxa"/>
          </w:tcPr>
          <w:p w:rsidR="00937B4E" w:rsidRPr="0014700E" w:rsidRDefault="00937B4E" w:rsidP="0091582F">
            <w:pPr>
              <w:rPr>
                <w:b/>
                <w:color w:val="000000"/>
                <w:sz w:val="28"/>
                <w:szCs w:val="28"/>
              </w:rPr>
            </w:pPr>
          </w:p>
        </w:tc>
      </w:tr>
      <w:tr w:rsidR="00937B4E" w:rsidRPr="0014700E" w:rsidTr="0014700E">
        <w:tc>
          <w:tcPr>
            <w:tcW w:w="9468" w:type="dxa"/>
          </w:tcPr>
          <w:p w:rsidR="00937B4E" w:rsidRPr="0014700E" w:rsidRDefault="00937B4E" w:rsidP="0014700E">
            <w:pPr>
              <w:ind w:firstLine="709"/>
              <w:jc w:val="both"/>
              <w:outlineLvl w:val="2"/>
              <w:rPr>
                <w:bCs/>
                <w:color w:val="000000"/>
                <w:sz w:val="28"/>
                <w:szCs w:val="28"/>
              </w:rPr>
            </w:pPr>
            <w:r w:rsidRPr="0014700E">
              <w:rPr>
                <w:bCs/>
                <w:color w:val="000000"/>
                <w:sz w:val="28"/>
                <w:szCs w:val="28"/>
              </w:rPr>
              <w:t>«</w:t>
            </w:r>
            <w:r w:rsidRPr="0014700E">
              <w:rPr>
                <w:color w:val="000000"/>
                <w:sz w:val="28"/>
                <w:szCs w:val="28"/>
              </w:rPr>
              <w:t>ВІДМІННО</w:t>
            </w:r>
            <w:r w:rsidRPr="0014700E">
              <w:rPr>
                <w:bCs/>
                <w:color w:val="000000"/>
                <w:sz w:val="28"/>
                <w:szCs w:val="28"/>
              </w:rPr>
              <w:t>»</w:t>
            </w:r>
          </w:p>
          <w:p w:rsidR="00937B4E" w:rsidRPr="0014700E" w:rsidRDefault="00937B4E" w:rsidP="0014700E">
            <w:pPr>
              <w:widowControl w:val="0"/>
              <w:numPr>
                <w:ilvl w:val="0"/>
                <w:numId w:val="4"/>
              </w:numPr>
              <w:tabs>
                <w:tab w:val="clear" w:pos="720"/>
                <w:tab w:val="num" w:pos="180"/>
                <w:tab w:val="num" w:pos="318"/>
              </w:tabs>
              <w:autoSpaceDE w:val="0"/>
              <w:autoSpaceDN w:val="0"/>
              <w:adjustRightInd w:val="0"/>
              <w:ind w:left="0" w:firstLine="360"/>
              <w:jc w:val="both"/>
              <w:rPr>
                <w:bCs/>
                <w:color w:val="000000"/>
                <w:sz w:val="28"/>
                <w:szCs w:val="28"/>
              </w:rPr>
            </w:pPr>
            <w:r w:rsidRPr="0014700E">
              <w:rPr>
                <w:color w:val="000000"/>
                <w:sz w:val="28"/>
                <w:szCs w:val="28"/>
              </w:rPr>
              <w:t xml:space="preserve">опубліковано наукову статтю у фаховому виданні </w:t>
            </w:r>
            <w:r w:rsidR="005E5619" w:rsidRPr="0014700E">
              <w:rPr>
                <w:color w:val="000000"/>
                <w:sz w:val="28"/>
                <w:szCs w:val="28"/>
              </w:rPr>
              <w:t>або зроблено декілька доповідей на наукових конференціях (всеукраїнських, міжнаргодних), з публікацією тез</w:t>
            </w:r>
            <w:r w:rsidRPr="0014700E">
              <w:rPr>
                <w:color w:val="000000"/>
                <w:sz w:val="28"/>
                <w:szCs w:val="28"/>
              </w:rPr>
              <w:t>;</w:t>
            </w:r>
          </w:p>
          <w:p w:rsidR="00937B4E" w:rsidRPr="0014700E" w:rsidRDefault="00937B4E" w:rsidP="0014700E">
            <w:pPr>
              <w:widowControl w:val="0"/>
              <w:numPr>
                <w:ilvl w:val="0"/>
                <w:numId w:val="4"/>
              </w:numPr>
              <w:tabs>
                <w:tab w:val="clear" w:pos="720"/>
                <w:tab w:val="num" w:pos="180"/>
                <w:tab w:val="num" w:pos="318"/>
              </w:tabs>
              <w:autoSpaceDE w:val="0"/>
              <w:autoSpaceDN w:val="0"/>
              <w:adjustRightInd w:val="0"/>
              <w:ind w:left="0" w:firstLine="360"/>
              <w:jc w:val="both"/>
              <w:rPr>
                <w:bCs/>
                <w:color w:val="000000"/>
                <w:sz w:val="28"/>
                <w:szCs w:val="28"/>
              </w:rPr>
            </w:pPr>
            <w:r w:rsidRPr="0014700E">
              <w:rPr>
                <w:color w:val="000000"/>
                <w:sz w:val="28"/>
                <w:szCs w:val="28"/>
              </w:rPr>
              <w:t xml:space="preserve">результати впроваджено в роботу зовнішньої організації або в навчальний процес. </w:t>
            </w:r>
          </w:p>
        </w:tc>
        <w:tc>
          <w:tcPr>
            <w:tcW w:w="952" w:type="dxa"/>
            <w:vAlign w:val="center"/>
          </w:tcPr>
          <w:p w:rsidR="00937B4E" w:rsidRPr="0014700E" w:rsidRDefault="00937B4E" w:rsidP="0014700E">
            <w:pPr>
              <w:jc w:val="both"/>
              <w:rPr>
                <w:bCs/>
                <w:color w:val="000000"/>
                <w:sz w:val="28"/>
                <w:szCs w:val="28"/>
              </w:rPr>
            </w:pPr>
            <w:r w:rsidRPr="0014700E">
              <w:rPr>
                <w:bCs/>
                <w:color w:val="000000"/>
                <w:sz w:val="28"/>
                <w:szCs w:val="28"/>
              </w:rPr>
              <w:t>7</w:t>
            </w:r>
          </w:p>
        </w:tc>
      </w:tr>
      <w:tr w:rsidR="00937B4E" w:rsidRPr="0014700E" w:rsidTr="0014700E">
        <w:tc>
          <w:tcPr>
            <w:tcW w:w="9468" w:type="dxa"/>
          </w:tcPr>
          <w:p w:rsidR="00937B4E" w:rsidRPr="0014700E" w:rsidRDefault="00937B4E" w:rsidP="0014700E">
            <w:pPr>
              <w:widowControl w:val="0"/>
              <w:autoSpaceDE w:val="0"/>
              <w:autoSpaceDN w:val="0"/>
              <w:adjustRightInd w:val="0"/>
              <w:ind w:firstLine="709"/>
              <w:jc w:val="both"/>
              <w:rPr>
                <w:bCs/>
                <w:color w:val="000000"/>
                <w:sz w:val="28"/>
                <w:szCs w:val="28"/>
              </w:rPr>
            </w:pPr>
            <w:r w:rsidRPr="0014700E">
              <w:rPr>
                <w:bCs/>
                <w:color w:val="000000"/>
                <w:sz w:val="28"/>
                <w:szCs w:val="28"/>
              </w:rPr>
              <w:t>«ДОБРЕ»</w:t>
            </w:r>
          </w:p>
          <w:p w:rsidR="00937B4E" w:rsidRPr="0014700E" w:rsidRDefault="00937B4E" w:rsidP="0014700E">
            <w:pPr>
              <w:widowControl w:val="0"/>
              <w:numPr>
                <w:ilvl w:val="0"/>
                <w:numId w:val="5"/>
              </w:numPr>
              <w:tabs>
                <w:tab w:val="clear" w:pos="720"/>
                <w:tab w:val="num" w:pos="0"/>
                <w:tab w:val="num" w:pos="318"/>
              </w:tabs>
              <w:autoSpaceDE w:val="0"/>
              <w:autoSpaceDN w:val="0"/>
              <w:adjustRightInd w:val="0"/>
              <w:ind w:left="0" w:firstLine="360"/>
              <w:jc w:val="both"/>
              <w:rPr>
                <w:color w:val="000000"/>
                <w:sz w:val="28"/>
                <w:szCs w:val="28"/>
              </w:rPr>
            </w:pPr>
            <w:r w:rsidRPr="0014700E">
              <w:rPr>
                <w:color w:val="000000"/>
                <w:sz w:val="28"/>
                <w:szCs w:val="28"/>
              </w:rPr>
              <w:t xml:space="preserve">зроблено доповідь на науковій конференції (всеукраїнській, міжнародній), з публікацією тез. </w:t>
            </w:r>
          </w:p>
        </w:tc>
        <w:tc>
          <w:tcPr>
            <w:tcW w:w="952" w:type="dxa"/>
            <w:vAlign w:val="center"/>
          </w:tcPr>
          <w:p w:rsidR="00937B4E" w:rsidRPr="0014700E" w:rsidRDefault="00937B4E" w:rsidP="0014700E">
            <w:pPr>
              <w:jc w:val="both"/>
              <w:rPr>
                <w:bCs/>
                <w:color w:val="000000"/>
                <w:sz w:val="28"/>
                <w:szCs w:val="28"/>
              </w:rPr>
            </w:pPr>
            <w:r w:rsidRPr="0014700E">
              <w:rPr>
                <w:bCs/>
                <w:color w:val="000000"/>
                <w:sz w:val="28"/>
                <w:szCs w:val="28"/>
              </w:rPr>
              <w:t>6-5</w:t>
            </w:r>
          </w:p>
        </w:tc>
      </w:tr>
      <w:tr w:rsidR="00937B4E" w:rsidRPr="0014700E" w:rsidTr="0014700E">
        <w:tc>
          <w:tcPr>
            <w:tcW w:w="9468" w:type="dxa"/>
          </w:tcPr>
          <w:p w:rsidR="00937B4E" w:rsidRPr="0014700E" w:rsidRDefault="00937B4E" w:rsidP="0014700E">
            <w:pPr>
              <w:widowControl w:val="0"/>
              <w:autoSpaceDE w:val="0"/>
              <w:autoSpaceDN w:val="0"/>
              <w:adjustRightInd w:val="0"/>
              <w:ind w:firstLine="709"/>
              <w:jc w:val="both"/>
              <w:rPr>
                <w:bCs/>
                <w:color w:val="000000"/>
                <w:sz w:val="28"/>
                <w:szCs w:val="28"/>
              </w:rPr>
            </w:pPr>
            <w:r w:rsidRPr="0014700E">
              <w:rPr>
                <w:bCs/>
                <w:color w:val="000000"/>
                <w:sz w:val="28"/>
                <w:szCs w:val="28"/>
              </w:rPr>
              <w:t>«ЗАДОВІЛЬНО»</w:t>
            </w:r>
          </w:p>
          <w:p w:rsidR="00937B4E" w:rsidRPr="0014700E" w:rsidRDefault="00937B4E" w:rsidP="0014700E">
            <w:pPr>
              <w:widowControl w:val="0"/>
              <w:numPr>
                <w:ilvl w:val="0"/>
                <w:numId w:val="5"/>
              </w:numPr>
              <w:tabs>
                <w:tab w:val="clear" w:pos="720"/>
                <w:tab w:val="num" w:pos="0"/>
                <w:tab w:val="num" w:pos="318"/>
              </w:tabs>
              <w:autoSpaceDE w:val="0"/>
              <w:autoSpaceDN w:val="0"/>
              <w:adjustRightInd w:val="0"/>
              <w:ind w:left="0" w:firstLine="360"/>
              <w:jc w:val="both"/>
              <w:rPr>
                <w:color w:val="000000"/>
                <w:sz w:val="28"/>
                <w:szCs w:val="28"/>
              </w:rPr>
            </w:pPr>
            <w:r w:rsidRPr="0014700E">
              <w:rPr>
                <w:color w:val="000000"/>
                <w:sz w:val="28"/>
                <w:szCs w:val="28"/>
              </w:rPr>
              <w:t xml:space="preserve">зроблено доповідь на університетській науковій конференції з публікацією </w:t>
            </w:r>
            <w:r w:rsidR="005E5619" w:rsidRPr="0014700E">
              <w:rPr>
                <w:color w:val="000000"/>
                <w:sz w:val="28"/>
                <w:szCs w:val="28"/>
              </w:rPr>
              <w:t>тез</w:t>
            </w:r>
            <w:r w:rsidRPr="0014700E">
              <w:rPr>
                <w:color w:val="000000"/>
                <w:sz w:val="28"/>
                <w:szCs w:val="28"/>
              </w:rPr>
              <w:t>.</w:t>
            </w:r>
          </w:p>
        </w:tc>
        <w:tc>
          <w:tcPr>
            <w:tcW w:w="952" w:type="dxa"/>
            <w:vAlign w:val="center"/>
          </w:tcPr>
          <w:p w:rsidR="00937B4E" w:rsidRPr="0014700E" w:rsidRDefault="00937B4E" w:rsidP="0014700E">
            <w:pPr>
              <w:jc w:val="both"/>
              <w:rPr>
                <w:bCs/>
                <w:color w:val="000000"/>
                <w:sz w:val="28"/>
                <w:szCs w:val="28"/>
              </w:rPr>
            </w:pPr>
            <w:r w:rsidRPr="0014700E">
              <w:rPr>
                <w:bCs/>
                <w:color w:val="000000"/>
                <w:sz w:val="28"/>
                <w:szCs w:val="28"/>
              </w:rPr>
              <w:t>4-3</w:t>
            </w:r>
          </w:p>
        </w:tc>
      </w:tr>
      <w:tr w:rsidR="00937B4E" w:rsidRPr="0014700E" w:rsidTr="0014700E">
        <w:tc>
          <w:tcPr>
            <w:tcW w:w="9468" w:type="dxa"/>
          </w:tcPr>
          <w:p w:rsidR="00937B4E" w:rsidRPr="0014700E" w:rsidRDefault="00937B4E" w:rsidP="0091582F">
            <w:pPr>
              <w:rPr>
                <w:b/>
                <w:color w:val="000000"/>
                <w:sz w:val="28"/>
                <w:szCs w:val="28"/>
              </w:rPr>
            </w:pPr>
            <w:r w:rsidRPr="0014700E">
              <w:rPr>
                <w:b/>
                <w:color w:val="000000"/>
                <w:sz w:val="28"/>
                <w:szCs w:val="28"/>
              </w:rPr>
              <w:t>11. Доповідь і захист</w:t>
            </w:r>
          </w:p>
        </w:tc>
        <w:tc>
          <w:tcPr>
            <w:tcW w:w="952" w:type="dxa"/>
          </w:tcPr>
          <w:p w:rsidR="00937B4E" w:rsidRPr="0014700E" w:rsidRDefault="00937B4E" w:rsidP="0091582F">
            <w:pPr>
              <w:rPr>
                <w:b/>
                <w:color w:val="000000"/>
                <w:sz w:val="28"/>
                <w:szCs w:val="28"/>
              </w:rPr>
            </w:pPr>
          </w:p>
        </w:tc>
      </w:tr>
      <w:tr w:rsidR="00937B4E" w:rsidRPr="0014700E" w:rsidTr="0014700E">
        <w:tc>
          <w:tcPr>
            <w:tcW w:w="9468" w:type="dxa"/>
          </w:tcPr>
          <w:p w:rsidR="00937B4E" w:rsidRPr="0014700E" w:rsidRDefault="00937B4E" w:rsidP="0014700E">
            <w:pPr>
              <w:ind w:firstLine="709"/>
              <w:jc w:val="both"/>
              <w:outlineLvl w:val="2"/>
              <w:rPr>
                <w:bCs/>
                <w:color w:val="000000"/>
                <w:sz w:val="28"/>
                <w:szCs w:val="28"/>
              </w:rPr>
            </w:pPr>
            <w:r w:rsidRPr="0014700E">
              <w:rPr>
                <w:bCs/>
                <w:color w:val="000000"/>
                <w:sz w:val="28"/>
                <w:szCs w:val="28"/>
              </w:rPr>
              <w:t>«</w:t>
            </w:r>
            <w:r w:rsidRPr="0014700E">
              <w:rPr>
                <w:color w:val="000000"/>
                <w:sz w:val="28"/>
                <w:szCs w:val="28"/>
              </w:rPr>
              <w:t>ВІДМІННО</w:t>
            </w:r>
            <w:r w:rsidRPr="0014700E">
              <w:rPr>
                <w:bCs/>
                <w:color w:val="000000"/>
                <w:sz w:val="28"/>
                <w:szCs w:val="28"/>
              </w:rPr>
              <w:t>»</w:t>
            </w:r>
          </w:p>
          <w:p w:rsidR="00937B4E" w:rsidRPr="0014700E" w:rsidRDefault="00937B4E" w:rsidP="0014700E">
            <w:pPr>
              <w:tabs>
                <w:tab w:val="left" w:pos="2790"/>
              </w:tabs>
              <w:ind w:firstLine="709"/>
              <w:jc w:val="both"/>
              <w:rPr>
                <w:color w:val="000000"/>
                <w:sz w:val="28"/>
                <w:szCs w:val="28"/>
              </w:rPr>
            </w:pPr>
            <w:r w:rsidRPr="0014700E">
              <w:rPr>
                <w:color w:val="000000"/>
                <w:sz w:val="28"/>
                <w:szCs w:val="28"/>
              </w:rPr>
              <w:t>Студент чітко й повно розкрив мету роботи, шляхи її досягнення, глибоко аргументував прийняті рішення</w:t>
            </w:r>
            <w:r w:rsidR="005E5619" w:rsidRPr="0014700E">
              <w:rPr>
                <w:color w:val="000000"/>
                <w:sz w:val="28"/>
                <w:szCs w:val="28"/>
              </w:rPr>
              <w:t xml:space="preserve"> і зроблені висновки</w:t>
            </w:r>
            <w:r w:rsidRPr="0014700E">
              <w:rPr>
                <w:color w:val="000000"/>
                <w:sz w:val="28"/>
                <w:szCs w:val="28"/>
              </w:rPr>
              <w:t>. Відповіді на запитання демонструють уміння студента професійно відстоювати власн</w:t>
            </w:r>
            <w:r w:rsidR="005E5619" w:rsidRPr="0014700E">
              <w:rPr>
                <w:color w:val="000000"/>
                <w:sz w:val="28"/>
                <w:szCs w:val="28"/>
              </w:rPr>
              <w:t>ий</w:t>
            </w:r>
            <w:r w:rsidRPr="0014700E">
              <w:rPr>
                <w:color w:val="000000"/>
                <w:sz w:val="28"/>
                <w:szCs w:val="28"/>
              </w:rPr>
              <w:t xml:space="preserve"> </w:t>
            </w:r>
            <w:r w:rsidR="005E5619" w:rsidRPr="0014700E">
              <w:rPr>
                <w:color w:val="000000"/>
                <w:sz w:val="28"/>
                <w:szCs w:val="28"/>
              </w:rPr>
              <w:t>погляд</w:t>
            </w:r>
            <w:r w:rsidRPr="0014700E">
              <w:rPr>
                <w:color w:val="000000"/>
                <w:sz w:val="28"/>
                <w:szCs w:val="28"/>
              </w:rPr>
              <w:t>, а також і те, що він володіє професійними знаннями на високому рівні з урахуванням сучасних тенденцій у відповідній галузі наукових досліджень.</w:t>
            </w:r>
          </w:p>
        </w:tc>
        <w:tc>
          <w:tcPr>
            <w:tcW w:w="952" w:type="dxa"/>
            <w:vAlign w:val="center"/>
          </w:tcPr>
          <w:p w:rsidR="00937B4E" w:rsidRPr="0014700E" w:rsidRDefault="00937B4E" w:rsidP="0014700E">
            <w:pPr>
              <w:jc w:val="both"/>
              <w:rPr>
                <w:bCs/>
                <w:color w:val="000000"/>
                <w:sz w:val="28"/>
                <w:szCs w:val="28"/>
              </w:rPr>
            </w:pPr>
            <w:r w:rsidRPr="0014700E">
              <w:rPr>
                <w:bCs/>
                <w:color w:val="000000"/>
                <w:sz w:val="28"/>
                <w:szCs w:val="28"/>
              </w:rPr>
              <w:t>30-27</w:t>
            </w:r>
          </w:p>
        </w:tc>
      </w:tr>
      <w:tr w:rsidR="00937B4E" w:rsidRPr="0014700E" w:rsidTr="0014700E">
        <w:tc>
          <w:tcPr>
            <w:tcW w:w="9468" w:type="dxa"/>
          </w:tcPr>
          <w:p w:rsidR="00937B4E" w:rsidRPr="0014700E" w:rsidRDefault="00937B4E" w:rsidP="0014700E">
            <w:pPr>
              <w:widowControl w:val="0"/>
              <w:autoSpaceDE w:val="0"/>
              <w:autoSpaceDN w:val="0"/>
              <w:adjustRightInd w:val="0"/>
              <w:ind w:firstLine="709"/>
              <w:jc w:val="both"/>
              <w:rPr>
                <w:bCs/>
                <w:color w:val="000000"/>
                <w:sz w:val="28"/>
                <w:szCs w:val="28"/>
              </w:rPr>
            </w:pPr>
            <w:r w:rsidRPr="0014700E">
              <w:rPr>
                <w:bCs/>
                <w:color w:val="000000"/>
                <w:sz w:val="28"/>
                <w:szCs w:val="28"/>
              </w:rPr>
              <w:t>«ДОБРЕ»</w:t>
            </w:r>
          </w:p>
          <w:p w:rsidR="00937B4E" w:rsidRPr="0014700E" w:rsidRDefault="00937B4E" w:rsidP="0014700E">
            <w:pPr>
              <w:ind w:firstLine="709"/>
              <w:jc w:val="both"/>
              <w:rPr>
                <w:color w:val="000000"/>
                <w:sz w:val="28"/>
                <w:szCs w:val="28"/>
              </w:rPr>
            </w:pPr>
            <w:r w:rsidRPr="0014700E">
              <w:rPr>
                <w:color w:val="000000"/>
                <w:sz w:val="28"/>
                <w:szCs w:val="28"/>
              </w:rPr>
              <w:t xml:space="preserve">Студент чітко </w:t>
            </w:r>
            <w:r w:rsidR="005E5619" w:rsidRPr="0014700E">
              <w:rPr>
                <w:color w:val="000000"/>
                <w:sz w:val="28"/>
                <w:szCs w:val="28"/>
              </w:rPr>
              <w:t>й</w:t>
            </w:r>
            <w:r w:rsidRPr="0014700E">
              <w:rPr>
                <w:color w:val="000000"/>
                <w:sz w:val="28"/>
                <w:szCs w:val="28"/>
              </w:rPr>
              <w:t xml:space="preserve"> повно розкрив мету роботи, шляхи її досягнення, глибоко аргументував прийняті рішення</w:t>
            </w:r>
            <w:r w:rsidR="005E5619" w:rsidRPr="0014700E">
              <w:rPr>
                <w:color w:val="000000"/>
                <w:sz w:val="28"/>
                <w:szCs w:val="28"/>
              </w:rPr>
              <w:t xml:space="preserve"> і зроблені висновки</w:t>
            </w:r>
            <w:r w:rsidRPr="0014700E">
              <w:rPr>
                <w:color w:val="000000"/>
                <w:sz w:val="28"/>
                <w:szCs w:val="28"/>
              </w:rPr>
              <w:t>, але припустився несуттєвих помилок і неточностей.</w:t>
            </w:r>
          </w:p>
          <w:p w:rsidR="00937B4E" w:rsidRPr="0014700E" w:rsidRDefault="00937B4E" w:rsidP="0014700E">
            <w:pPr>
              <w:tabs>
                <w:tab w:val="left" w:pos="2790"/>
              </w:tabs>
              <w:ind w:firstLine="709"/>
              <w:jc w:val="both"/>
              <w:rPr>
                <w:color w:val="000000"/>
                <w:sz w:val="28"/>
                <w:szCs w:val="28"/>
              </w:rPr>
            </w:pPr>
            <w:r w:rsidRPr="0014700E">
              <w:rPr>
                <w:color w:val="000000"/>
                <w:sz w:val="28"/>
                <w:szCs w:val="28"/>
              </w:rPr>
              <w:t>Студент може професійно відстоювати власну точку зору. Відповіді на запитання є правильними, але не завжди достатньо повні та аргументовані.</w:t>
            </w:r>
          </w:p>
        </w:tc>
        <w:tc>
          <w:tcPr>
            <w:tcW w:w="952" w:type="dxa"/>
            <w:vAlign w:val="center"/>
          </w:tcPr>
          <w:p w:rsidR="00937B4E" w:rsidRPr="0014700E" w:rsidRDefault="00937B4E" w:rsidP="0014700E">
            <w:pPr>
              <w:jc w:val="both"/>
              <w:rPr>
                <w:bCs/>
                <w:color w:val="000000"/>
                <w:sz w:val="28"/>
                <w:szCs w:val="28"/>
              </w:rPr>
            </w:pPr>
            <w:r w:rsidRPr="0014700E">
              <w:rPr>
                <w:bCs/>
                <w:color w:val="000000"/>
                <w:sz w:val="28"/>
                <w:szCs w:val="28"/>
              </w:rPr>
              <w:t>26-22</w:t>
            </w:r>
          </w:p>
        </w:tc>
      </w:tr>
      <w:tr w:rsidR="00937B4E" w:rsidRPr="0014700E" w:rsidTr="0014700E">
        <w:tc>
          <w:tcPr>
            <w:tcW w:w="9468" w:type="dxa"/>
          </w:tcPr>
          <w:p w:rsidR="00937B4E" w:rsidRPr="0014700E" w:rsidRDefault="00937B4E" w:rsidP="0014700E">
            <w:pPr>
              <w:ind w:firstLine="709"/>
              <w:jc w:val="both"/>
              <w:rPr>
                <w:bCs/>
                <w:color w:val="000000"/>
                <w:sz w:val="28"/>
                <w:szCs w:val="28"/>
              </w:rPr>
            </w:pPr>
            <w:r w:rsidRPr="0014700E">
              <w:rPr>
                <w:bCs/>
                <w:color w:val="000000"/>
                <w:sz w:val="28"/>
                <w:szCs w:val="28"/>
              </w:rPr>
              <w:t>«ЗАДОВІЛЬНО»</w:t>
            </w:r>
          </w:p>
          <w:p w:rsidR="00937B4E" w:rsidRPr="0014700E" w:rsidRDefault="00937B4E" w:rsidP="0014700E">
            <w:pPr>
              <w:ind w:firstLine="709"/>
              <w:jc w:val="both"/>
              <w:rPr>
                <w:color w:val="000000"/>
                <w:sz w:val="28"/>
                <w:szCs w:val="28"/>
              </w:rPr>
            </w:pPr>
            <w:r w:rsidRPr="0014700E">
              <w:rPr>
                <w:color w:val="000000"/>
                <w:sz w:val="28"/>
                <w:szCs w:val="28"/>
              </w:rPr>
              <w:t>Доповідь про виконану роботу по суті є правильною, але побудованою нелогічно, нечітко, є багато неточностей.</w:t>
            </w:r>
          </w:p>
          <w:p w:rsidR="00937B4E" w:rsidRPr="0014700E" w:rsidRDefault="00937B4E" w:rsidP="0014700E">
            <w:pPr>
              <w:ind w:firstLine="709"/>
              <w:jc w:val="both"/>
              <w:rPr>
                <w:color w:val="000000"/>
                <w:sz w:val="28"/>
                <w:szCs w:val="28"/>
              </w:rPr>
            </w:pPr>
            <w:r w:rsidRPr="0014700E">
              <w:rPr>
                <w:color w:val="000000"/>
                <w:sz w:val="28"/>
                <w:szCs w:val="28"/>
              </w:rPr>
              <w:t xml:space="preserve">Відповіді на запитання неповні, </w:t>
            </w:r>
            <w:r w:rsidR="005E5619" w:rsidRPr="0014700E">
              <w:rPr>
                <w:color w:val="000000"/>
                <w:sz w:val="28"/>
                <w:szCs w:val="28"/>
              </w:rPr>
              <w:t>до</w:t>
            </w:r>
            <w:r w:rsidRPr="0014700E">
              <w:rPr>
                <w:color w:val="000000"/>
                <w:sz w:val="28"/>
                <w:szCs w:val="28"/>
              </w:rPr>
              <w:t>пущені суттєві неточності в аргументуванні прийнятих рішень</w:t>
            </w:r>
            <w:r w:rsidR="005E5619" w:rsidRPr="0014700E">
              <w:rPr>
                <w:color w:val="000000"/>
                <w:sz w:val="28"/>
                <w:szCs w:val="28"/>
              </w:rPr>
              <w:t xml:space="preserve"> і зроблених висновків</w:t>
            </w:r>
            <w:r w:rsidRPr="0014700E">
              <w:rPr>
                <w:color w:val="000000"/>
                <w:sz w:val="28"/>
                <w:szCs w:val="28"/>
              </w:rPr>
              <w:t xml:space="preserve">. </w:t>
            </w:r>
          </w:p>
        </w:tc>
        <w:tc>
          <w:tcPr>
            <w:tcW w:w="952" w:type="dxa"/>
            <w:vAlign w:val="center"/>
          </w:tcPr>
          <w:p w:rsidR="00937B4E" w:rsidRPr="0014700E" w:rsidRDefault="00937B4E" w:rsidP="0014700E">
            <w:pPr>
              <w:jc w:val="both"/>
              <w:rPr>
                <w:bCs/>
                <w:color w:val="000000"/>
                <w:sz w:val="28"/>
                <w:szCs w:val="28"/>
              </w:rPr>
            </w:pPr>
            <w:r w:rsidRPr="0014700E">
              <w:rPr>
                <w:bCs/>
                <w:color w:val="000000"/>
                <w:sz w:val="28"/>
                <w:szCs w:val="28"/>
              </w:rPr>
              <w:t>21-18</w:t>
            </w:r>
          </w:p>
        </w:tc>
      </w:tr>
    </w:tbl>
    <w:p w:rsidR="00540069" w:rsidRDefault="00540069" w:rsidP="00CC17DB">
      <w:pPr>
        <w:pStyle w:val="11"/>
        <w:spacing w:after="0" w:line="240" w:lineRule="auto"/>
        <w:outlineLvl w:val="2"/>
        <w:rPr>
          <w:rFonts w:ascii="Times New Roman" w:hAnsi="Times New Roman"/>
          <w:b/>
          <w:bCs/>
          <w:color w:val="000000"/>
          <w:sz w:val="28"/>
          <w:szCs w:val="28"/>
          <w:lang w:val="uk-UA"/>
        </w:rPr>
      </w:pPr>
    </w:p>
    <w:p w:rsidR="00540069" w:rsidRPr="00CC17DB" w:rsidRDefault="00540069" w:rsidP="005409C3">
      <w:pPr>
        <w:pageBreakBefore/>
        <w:ind w:firstLine="709"/>
        <w:jc w:val="center"/>
        <w:rPr>
          <w:b/>
          <w:color w:val="000000"/>
          <w:sz w:val="28"/>
          <w:szCs w:val="28"/>
        </w:rPr>
      </w:pPr>
      <w:r w:rsidRPr="00CC17DB">
        <w:rPr>
          <w:b/>
          <w:color w:val="000000"/>
          <w:sz w:val="28"/>
          <w:szCs w:val="28"/>
        </w:rPr>
        <w:t>Таблиця переведення суми балів до оцінок</w:t>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0"/>
        <w:gridCol w:w="3120"/>
        <w:gridCol w:w="3120"/>
      </w:tblGrid>
      <w:tr w:rsidR="00540069" w:rsidRPr="00897B8E" w:rsidTr="005E5619">
        <w:trPr>
          <w:jc w:val="center"/>
        </w:trPr>
        <w:tc>
          <w:tcPr>
            <w:tcW w:w="3120" w:type="dxa"/>
            <w:vAlign w:val="center"/>
          </w:tcPr>
          <w:p w:rsidR="00540069" w:rsidRPr="00897B8E" w:rsidRDefault="00540069" w:rsidP="00E437FF">
            <w:pPr>
              <w:ind w:firstLine="709"/>
              <w:jc w:val="both"/>
              <w:rPr>
                <w:b/>
                <w:bCs/>
                <w:iCs/>
                <w:color w:val="000000"/>
                <w:sz w:val="28"/>
                <w:szCs w:val="28"/>
              </w:rPr>
            </w:pPr>
            <w:r w:rsidRPr="00897B8E">
              <w:rPr>
                <w:b/>
                <w:bCs/>
                <w:iCs/>
                <w:color w:val="000000"/>
                <w:sz w:val="28"/>
                <w:szCs w:val="28"/>
              </w:rPr>
              <w:t>Бали</w:t>
            </w:r>
          </w:p>
        </w:tc>
        <w:tc>
          <w:tcPr>
            <w:tcW w:w="3120" w:type="dxa"/>
            <w:vAlign w:val="center"/>
          </w:tcPr>
          <w:p w:rsidR="00540069" w:rsidRPr="00897B8E" w:rsidRDefault="00540069" w:rsidP="00E437FF">
            <w:pPr>
              <w:ind w:firstLine="709"/>
              <w:jc w:val="both"/>
              <w:rPr>
                <w:b/>
                <w:bCs/>
                <w:iCs/>
                <w:color w:val="000000"/>
                <w:sz w:val="28"/>
                <w:szCs w:val="28"/>
              </w:rPr>
            </w:pPr>
            <w:r w:rsidRPr="00897B8E">
              <w:rPr>
                <w:b/>
                <w:bCs/>
                <w:iCs/>
                <w:color w:val="000000"/>
                <w:sz w:val="28"/>
                <w:szCs w:val="28"/>
              </w:rPr>
              <w:t>ECTS-оцінка</w:t>
            </w:r>
          </w:p>
        </w:tc>
        <w:tc>
          <w:tcPr>
            <w:tcW w:w="3120" w:type="dxa"/>
            <w:vAlign w:val="center"/>
          </w:tcPr>
          <w:p w:rsidR="00540069" w:rsidRPr="00897B8E" w:rsidRDefault="00540069" w:rsidP="00E437FF">
            <w:pPr>
              <w:ind w:firstLine="709"/>
              <w:jc w:val="both"/>
              <w:rPr>
                <w:b/>
                <w:bCs/>
                <w:iCs/>
                <w:color w:val="000000"/>
                <w:sz w:val="28"/>
                <w:szCs w:val="28"/>
              </w:rPr>
            </w:pPr>
            <w:r w:rsidRPr="00897B8E">
              <w:rPr>
                <w:b/>
                <w:bCs/>
                <w:iCs/>
                <w:color w:val="000000"/>
                <w:sz w:val="28"/>
                <w:szCs w:val="28"/>
              </w:rPr>
              <w:t>Національна оцінка</w:t>
            </w:r>
          </w:p>
        </w:tc>
      </w:tr>
      <w:tr w:rsidR="00540069" w:rsidRPr="00897B8E" w:rsidTr="005E5619">
        <w:trPr>
          <w:cantSplit/>
          <w:trHeight w:val="170"/>
          <w:jc w:val="center"/>
        </w:trPr>
        <w:tc>
          <w:tcPr>
            <w:tcW w:w="3120" w:type="dxa"/>
            <w:vAlign w:val="center"/>
          </w:tcPr>
          <w:p w:rsidR="00540069" w:rsidRPr="00897B8E" w:rsidRDefault="00540069" w:rsidP="00E437FF">
            <w:pPr>
              <w:spacing w:after="120"/>
              <w:jc w:val="center"/>
              <w:rPr>
                <w:b/>
                <w:color w:val="000000"/>
                <w:sz w:val="28"/>
                <w:szCs w:val="28"/>
              </w:rPr>
            </w:pPr>
            <w:r w:rsidRPr="00897B8E">
              <w:rPr>
                <w:b/>
                <w:color w:val="000000"/>
                <w:sz w:val="28"/>
                <w:szCs w:val="28"/>
              </w:rPr>
              <w:t>95…100</w:t>
            </w:r>
          </w:p>
        </w:tc>
        <w:tc>
          <w:tcPr>
            <w:tcW w:w="3120" w:type="dxa"/>
            <w:vAlign w:val="center"/>
          </w:tcPr>
          <w:p w:rsidR="00540069" w:rsidRPr="00897B8E" w:rsidRDefault="00540069" w:rsidP="00E437FF">
            <w:pPr>
              <w:spacing w:after="120"/>
              <w:jc w:val="center"/>
              <w:rPr>
                <w:color w:val="000000"/>
                <w:sz w:val="28"/>
                <w:szCs w:val="28"/>
              </w:rPr>
            </w:pPr>
            <w:r w:rsidRPr="00897B8E">
              <w:rPr>
                <w:color w:val="000000"/>
                <w:sz w:val="28"/>
                <w:szCs w:val="28"/>
              </w:rPr>
              <w:t>A</w:t>
            </w:r>
          </w:p>
        </w:tc>
        <w:tc>
          <w:tcPr>
            <w:tcW w:w="3120" w:type="dxa"/>
            <w:vAlign w:val="center"/>
          </w:tcPr>
          <w:p w:rsidR="00540069" w:rsidRPr="00897B8E" w:rsidRDefault="00540069" w:rsidP="00E437FF">
            <w:pPr>
              <w:spacing w:after="120"/>
              <w:ind w:left="283"/>
              <w:jc w:val="center"/>
              <w:rPr>
                <w:color w:val="000000"/>
                <w:sz w:val="28"/>
                <w:szCs w:val="28"/>
              </w:rPr>
            </w:pPr>
            <w:r w:rsidRPr="00897B8E">
              <w:rPr>
                <w:color w:val="000000"/>
                <w:sz w:val="28"/>
                <w:szCs w:val="28"/>
              </w:rPr>
              <w:t>відмінно</w:t>
            </w:r>
          </w:p>
        </w:tc>
      </w:tr>
      <w:tr w:rsidR="00540069" w:rsidRPr="00897B8E" w:rsidTr="005E5619">
        <w:trPr>
          <w:cantSplit/>
          <w:jc w:val="center"/>
        </w:trPr>
        <w:tc>
          <w:tcPr>
            <w:tcW w:w="3120" w:type="dxa"/>
            <w:vAlign w:val="center"/>
          </w:tcPr>
          <w:p w:rsidR="00540069" w:rsidRPr="00897B8E" w:rsidRDefault="00540069" w:rsidP="00E437FF">
            <w:pPr>
              <w:spacing w:after="120"/>
              <w:jc w:val="center"/>
              <w:rPr>
                <w:b/>
                <w:color w:val="000000"/>
                <w:sz w:val="28"/>
                <w:szCs w:val="28"/>
              </w:rPr>
            </w:pPr>
            <w:r w:rsidRPr="00897B8E">
              <w:rPr>
                <w:b/>
                <w:color w:val="000000"/>
                <w:sz w:val="28"/>
                <w:szCs w:val="28"/>
              </w:rPr>
              <w:t>85…94</w:t>
            </w:r>
          </w:p>
        </w:tc>
        <w:tc>
          <w:tcPr>
            <w:tcW w:w="3120" w:type="dxa"/>
            <w:vAlign w:val="center"/>
          </w:tcPr>
          <w:p w:rsidR="00540069" w:rsidRPr="00897B8E" w:rsidRDefault="00540069" w:rsidP="00E437FF">
            <w:pPr>
              <w:spacing w:after="120"/>
              <w:jc w:val="center"/>
              <w:rPr>
                <w:color w:val="000000"/>
                <w:sz w:val="28"/>
                <w:szCs w:val="28"/>
              </w:rPr>
            </w:pPr>
            <w:r w:rsidRPr="00897B8E">
              <w:rPr>
                <w:color w:val="000000"/>
                <w:sz w:val="28"/>
                <w:szCs w:val="28"/>
              </w:rPr>
              <w:t>B</w:t>
            </w:r>
          </w:p>
        </w:tc>
        <w:tc>
          <w:tcPr>
            <w:tcW w:w="3120" w:type="dxa"/>
            <w:vMerge w:val="restart"/>
            <w:vAlign w:val="center"/>
          </w:tcPr>
          <w:p w:rsidR="00540069" w:rsidRPr="00897B8E" w:rsidRDefault="00540069" w:rsidP="00E437FF">
            <w:pPr>
              <w:spacing w:after="120"/>
              <w:ind w:left="283"/>
              <w:jc w:val="center"/>
              <w:rPr>
                <w:color w:val="000000"/>
                <w:sz w:val="28"/>
                <w:szCs w:val="28"/>
              </w:rPr>
            </w:pPr>
            <w:r w:rsidRPr="00897B8E">
              <w:rPr>
                <w:color w:val="000000"/>
                <w:sz w:val="28"/>
                <w:szCs w:val="28"/>
              </w:rPr>
              <w:t>добре</w:t>
            </w:r>
          </w:p>
        </w:tc>
      </w:tr>
      <w:tr w:rsidR="00540069" w:rsidRPr="00897B8E" w:rsidTr="005E5619">
        <w:trPr>
          <w:cantSplit/>
          <w:jc w:val="center"/>
        </w:trPr>
        <w:tc>
          <w:tcPr>
            <w:tcW w:w="3120" w:type="dxa"/>
            <w:vAlign w:val="center"/>
          </w:tcPr>
          <w:p w:rsidR="00540069" w:rsidRPr="00897B8E" w:rsidRDefault="00540069" w:rsidP="00E437FF">
            <w:pPr>
              <w:jc w:val="center"/>
              <w:rPr>
                <w:color w:val="000000"/>
                <w:sz w:val="28"/>
                <w:szCs w:val="28"/>
              </w:rPr>
            </w:pPr>
            <w:r w:rsidRPr="00897B8E">
              <w:rPr>
                <w:b/>
                <w:color w:val="000000"/>
                <w:sz w:val="28"/>
                <w:szCs w:val="28"/>
              </w:rPr>
              <w:t>75…84</w:t>
            </w:r>
          </w:p>
        </w:tc>
        <w:tc>
          <w:tcPr>
            <w:tcW w:w="3120" w:type="dxa"/>
            <w:vAlign w:val="center"/>
          </w:tcPr>
          <w:p w:rsidR="00540069" w:rsidRPr="00897B8E" w:rsidRDefault="00540069" w:rsidP="00E437FF">
            <w:pPr>
              <w:jc w:val="center"/>
              <w:rPr>
                <w:color w:val="000000"/>
                <w:sz w:val="28"/>
                <w:szCs w:val="28"/>
              </w:rPr>
            </w:pPr>
            <w:r w:rsidRPr="00897B8E">
              <w:rPr>
                <w:color w:val="000000"/>
                <w:sz w:val="28"/>
                <w:szCs w:val="28"/>
              </w:rPr>
              <w:t>C</w:t>
            </w:r>
          </w:p>
        </w:tc>
        <w:tc>
          <w:tcPr>
            <w:tcW w:w="3120" w:type="dxa"/>
            <w:vMerge/>
            <w:vAlign w:val="center"/>
          </w:tcPr>
          <w:p w:rsidR="00540069" w:rsidRPr="00897B8E" w:rsidRDefault="00540069" w:rsidP="00E437FF">
            <w:pPr>
              <w:ind w:firstLine="709"/>
              <w:jc w:val="both"/>
              <w:rPr>
                <w:color w:val="000000"/>
                <w:sz w:val="28"/>
                <w:szCs w:val="28"/>
              </w:rPr>
            </w:pPr>
          </w:p>
        </w:tc>
      </w:tr>
      <w:tr w:rsidR="00540069" w:rsidRPr="00897B8E" w:rsidTr="005E5619">
        <w:trPr>
          <w:cantSplit/>
          <w:jc w:val="center"/>
        </w:trPr>
        <w:tc>
          <w:tcPr>
            <w:tcW w:w="3120" w:type="dxa"/>
            <w:vAlign w:val="center"/>
          </w:tcPr>
          <w:p w:rsidR="00540069" w:rsidRPr="00897B8E" w:rsidRDefault="00540069" w:rsidP="00E437FF">
            <w:pPr>
              <w:spacing w:after="120"/>
              <w:jc w:val="center"/>
              <w:rPr>
                <w:b/>
                <w:color w:val="000000"/>
                <w:sz w:val="28"/>
                <w:szCs w:val="28"/>
              </w:rPr>
            </w:pPr>
            <w:r w:rsidRPr="00897B8E">
              <w:rPr>
                <w:b/>
                <w:color w:val="000000"/>
                <w:sz w:val="28"/>
                <w:szCs w:val="28"/>
              </w:rPr>
              <w:t>65…74</w:t>
            </w:r>
          </w:p>
        </w:tc>
        <w:tc>
          <w:tcPr>
            <w:tcW w:w="3120" w:type="dxa"/>
            <w:vAlign w:val="center"/>
          </w:tcPr>
          <w:p w:rsidR="00540069" w:rsidRPr="00897B8E" w:rsidRDefault="00540069" w:rsidP="00E437FF">
            <w:pPr>
              <w:spacing w:after="120"/>
              <w:jc w:val="center"/>
              <w:rPr>
                <w:color w:val="000000"/>
                <w:sz w:val="28"/>
                <w:szCs w:val="28"/>
              </w:rPr>
            </w:pPr>
            <w:r w:rsidRPr="00897B8E">
              <w:rPr>
                <w:color w:val="000000"/>
                <w:sz w:val="28"/>
                <w:szCs w:val="28"/>
              </w:rPr>
              <w:t>D</w:t>
            </w:r>
          </w:p>
        </w:tc>
        <w:tc>
          <w:tcPr>
            <w:tcW w:w="3120" w:type="dxa"/>
            <w:vMerge w:val="restart"/>
            <w:vAlign w:val="center"/>
          </w:tcPr>
          <w:p w:rsidR="00540069" w:rsidRPr="00897B8E" w:rsidRDefault="00540069" w:rsidP="00E437FF">
            <w:pPr>
              <w:spacing w:after="120"/>
              <w:ind w:left="283"/>
              <w:jc w:val="center"/>
              <w:rPr>
                <w:color w:val="000000"/>
                <w:sz w:val="28"/>
                <w:szCs w:val="28"/>
              </w:rPr>
            </w:pPr>
            <w:r w:rsidRPr="00897B8E">
              <w:rPr>
                <w:color w:val="000000"/>
                <w:sz w:val="28"/>
                <w:szCs w:val="28"/>
              </w:rPr>
              <w:t>задовільно</w:t>
            </w:r>
          </w:p>
        </w:tc>
      </w:tr>
      <w:tr w:rsidR="00540069" w:rsidRPr="00897B8E" w:rsidTr="005E5619">
        <w:trPr>
          <w:cantSplit/>
          <w:jc w:val="center"/>
        </w:trPr>
        <w:tc>
          <w:tcPr>
            <w:tcW w:w="3120" w:type="dxa"/>
            <w:vAlign w:val="center"/>
          </w:tcPr>
          <w:p w:rsidR="00540069" w:rsidRPr="00897B8E" w:rsidRDefault="00540069" w:rsidP="00E437FF">
            <w:pPr>
              <w:jc w:val="center"/>
              <w:rPr>
                <w:color w:val="000000"/>
                <w:sz w:val="28"/>
                <w:szCs w:val="28"/>
              </w:rPr>
            </w:pPr>
            <w:r w:rsidRPr="00897B8E">
              <w:rPr>
                <w:b/>
                <w:color w:val="000000"/>
                <w:sz w:val="28"/>
                <w:szCs w:val="28"/>
              </w:rPr>
              <w:t>60…64</w:t>
            </w:r>
          </w:p>
        </w:tc>
        <w:tc>
          <w:tcPr>
            <w:tcW w:w="3120" w:type="dxa"/>
            <w:vAlign w:val="center"/>
          </w:tcPr>
          <w:p w:rsidR="00540069" w:rsidRPr="00897B8E" w:rsidRDefault="00540069" w:rsidP="00E437FF">
            <w:pPr>
              <w:jc w:val="center"/>
              <w:rPr>
                <w:color w:val="000000"/>
                <w:sz w:val="28"/>
                <w:szCs w:val="28"/>
              </w:rPr>
            </w:pPr>
            <w:r w:rsidRPr="00897B8E">
              <w:rPr>
                <w:color w:val="000000"/>
                <w:sz w:val="28"/>
                <w:szCs w:val="28"/>
              </w:rPr>
              <w:t>E</w:t>
            </w:r>
          </w:p>
        </w:tc>
        <w:tc>
          <w:tcPr>
            <w:tcW w:w="3120" w:type="dxa"/>
            <w:vMerge/>
            <w:vAlign w:val="center"/>
          </w:tcPr>
          <w:p w:rsidR="00540069" w:rsidRPr="00897B8E" w:rsidRDefault="00540069" w:rsidP="00E437FF">
            <w:pPr>
              <w:ind w:firstLine="709"/>
              <w:jc w:val="both"/>
              <w:rPr>
                <w:color w:val="000000"/>
                <w:sz w:val="28"/>
                <w:szCs w:val="28"/>
              </w:rPr>
            </w:pPr>
          </w:p>
        </w:tc>
      </w:tr>
      <w:tr w:rsidR="00540069" w:rsidRPr="00897B8E" w:rsidTr="005E5619">
        <w:trPr>
          <w:jc w:val="center"/>
        </w:trPr>
        <w:tc>
          <w:tcPr>
            <w:tcW w:w="3120" w:type="dxa"/>
            <w:vAlign w:val="center"/>
          </w:tcPr>
          <w:p w:rsidR="00540069" w:rsidRPr="00897B8E" w:rsidRDefault="00540069" w:rsidP="00E437FF">
            <w:pPr>
              <w:spacing w:after="120"/>
              <w:jc w:val="center"/>
              <w:rPr>
                <w:b/>
                <w:color w:val="000000"/>
                <w:sz w:val="28"/>
                <w:szCs w:val="28"/>
              </w:rPr>
            </w:pPr>
            <w:r w:rsidRPr="00897B8E">
              <w:rPr>
                <w:b/>
                <w:color w:val="000000"/>
                <w:sz w:val="28"/>
                <w:szCs w:val="28"/>
              </w:rPr>
              <w:t>Менше 60</w:t>
            </w:r>
          </w:p>
        </w:tc>
        <w:tc>
          <w:tcPr>
            <w:tcW w:w="3120" w:type="dxa"/>
            <w:vAlign w:val="center"/>
          </w:tcPr>
          <w:p w:rsidR="00540069" w:rsidRPr="00897B8E" w:rsidRDefault="00540069" w:rsidP="00E437FF">
            <w:pPr>
              <w:spacing w:after="120"/>
              <w:jc w:val="center"/>
              <w:rPr>
                <w:color w:val="000000"/>
                <w:sz w:val="28"/>
                <w:szCs w:val="28"/>
              </w:rPr>
            </w:pPr>
            <w:r w:rsidRPr="00897B8E">
              <w:rPr>
                <w:color w:val="000000"/>
                <w:sz w:val="28"/>
                <w:szCs w:val="28"/>
              </w:rPr>
              <w:t>Fx</w:t>
            </w:r>
          </w:p>
        </w:tc>
        <w:tc>
          <w:tcPr>
            <w:tcW w:w="3120" w:type="dxa"/>
            <w:vAlign w:val="center"/>
          </w:tcPr>
          <w:p w:rsidR="00540069" w:rsidRPr="00897B8E" w:rsidRDefault="00540069" w:rsidP="00E437FF">
            <w:pPr>
              <w:spacing w:after="120"/>
              <w:ind w:left="283"/>
              <w:jc w:val="center"/>
              <w:rPr>
                <w:color w:val="000000"/>
                <w:sz w:val="28"/>
                <w:szCs w:val="28"/>
              </w:rPr>
            </w:pPr>
            <w:r w:rsidRPr="00897B8E">
              <w:rPr>
                <w:color w:val="000000"/>
                <w:sz w:val="28"/>
                <w:szCs w:val="28"/>
              </w:rPr>
              <w:t>незадовільно</w:t>
            </w:r>
          </w:p>
        </w:tc>
      </w:tr>
    </w:tbl>
    <w:p w:rsidR="00540069" w:rsidRDefault="00540069" w:rsidP="00CC17DB">
      <w:pPr>
        <w:shd w:val="clear" w:color="auto" w:fill="FFFFFF"/>
        <w:autoSpaceDE w:val="0"/>
        <w:autoSpaceDN w:val="0"/>
        <w:adjustRightInd w:val="0"/>
        <w:ind w:firstLine="567"/>
        <w:jc w:val="both"/>
        <w:rPr>
          <w:b/>
          <w:sz w:val="28"/>
          <w:szCs w:val="28"/>
        </w:rPr>
      </w:pPr>
    </w:p>
    <w:p w:rsidR="00D2081F" w:rsidRDefault="00D2081F" w:rsidP="00D2081F">
      <w:pPr>
        <w:shd w:val="clear" w:color="auto" w:fill="FFFFFF"/>
        <w:autoSpaceDE w:val="0"/>
        <w:autoSpaceDN w:val="0"/>
        <w:adjustRightInd w:val="0"/>
        <w:spacing w:line="360" w:lineRule="auto"/>
        <w:ind w:firstLine="709"/>
        <w:jc w:val="center"/>
        <w:rPr>
          <w:b/>
          <w:bCs/>
          <w:sz w:val="28"/>
          <w:szCs w:val="28"/>
        </w:rPr>
      </w:pPr>
    </w:p>
    <w:p w:rsidR="00D2081F" w:rsidRPr="00600D89" w:rsidRDefault="00D2081F" w:rsidP="00D2081F">
      <w:pPr>
        <w:tabs>
          <w:tab w:val="left" w:pos="7200"/>
        </w:tabs>
        <w:spacing w:line="360" w:lineRule="auto"/>
        <w:ind w:firstLine="708"/>
        <w:jc w:val="both"/>
        <w:rPr>
          <w:sz w:val="28"/>
          <w:szCs w:val="28"/>
        </w:rPr>
      </w:pPr>
    </w:p>
    <w:p w:rsidR="00D2081F" w:rsidRPr="00E536D6" w:rsidRDefault="00D2081F" w:rsidP="00D2081F">
      <w:pPr>
        <w:pageBreakBefore/>
        <w:spacing w:line="360" w:lineRule="auto"/>
        <w:jc w:val="center"/>
        <w:rPr>
          <w:b/>
          <w:sz w:val="28"/>
          <w:szCs w:val="28"/>
        </w:rPr>
      </w:pPr>
      <w:r w:rsidRPr="003166D5">
        <w:rPr>
          <w:b/>
          <w:sz w:val="28"/>
          <w:szCs w:val="28"/>
        </w:rPr>
        <w:t>РЕКОМЕНДАЦІЇ ЩОДО ВИБОРУ МЕТОДІВ ДОСЛІДЖЕННЯ</w:t>
      </w:r>
    </w:p>
    <w:p w:rsidR="00D2081F" w:rsidRPr="00E536D6" w:rsidRDefault="00D2081F" w:rsidP="00D2081F">
      <w:pPr>
        <w:spacing w:line="360" w:lineRule="auto"/>
        <w:ind w:firstLine="708"/>
        <w:jc w:val="both"/>
        <w:rPr>
          <w:sz w:val="28"/>
          <w:szCs w:val="28"/>
        </w:rPr>
      </w:pPr>
      <w:r w:rsidRPr="00E536D6">
        <w:rPr>
          <w:sz w:val="28"/>
          <w:szCs w:val="28"/>
        </w:rPr>
        <w:t xml:space="preserve">Надзвичайно важливим аспектом роботи над дисертацією або дипломною роботою є правильний вибір методів дослідження. Стосовно цього необхідно надати деякі роз’яснення. </w:t>
      </w:r>
    </w:p>
    <w:p w:rsidR="00D2081F" w:rsidRPr="00E536D6" w:rsidRDefault="00443CAE" w:rsidP="00D2081F">
      <w:pPr>
        <w:spacing w:line="360" w:lineRule="auto"/>
        <w:ind w:firstLine="708"/>
        <w:jc w:val="both"/>
        <w:rPr>
          <w:sz w:val="28"/>
          <w:szCs w:val="28"/>
        </w:rPr>
      </w:pPr>
      <w:r>
        <w:rPr>
          <w:sz w:val="28"/>
          <w:szCs w:val="28"/>
        </w:rPr>
        <w:t>Насамперед</w:t>
      </w:r>
      <w:r w:rsidR="00D2081F" w:rsidRPr="00E536D6">
        <w:rPr>
          <w:sz w:val="28"/>
          <w:szCs w:val="28"/>
        </w:rPr>
        <w:t xml:space="preserve"> необхідно дотримуватися співвідношення перекладознавчого та лінгвістичного аналізів. Бажано, щоб це співвідношення становило 50/50, тобто 1 розділ доцільно присвячувати лінгвістичному аналізу і 1 розділ — перекладознавчому, кожен з яких передбачає використання певних методів. Розглянемо їх більш детально. </w:t>
      </w:r>
    </w:p>
    <w:p w:rsidR="00D2081F" w:rsidRPr="00E536D6" w:rsidRDefault="00D2081F" w:rsidP="00D2081F">
      <w:pPr>
        <w:spacing w:line="360" w:lineRule="auto"/>
        <w:ind w:firstLine="708"/>
        <w:jc w:val="both"/>
        <w:rPr>
          <w:sz w:val="28"/>
          <w:szCs w:val="28"/>
        </w:rPr>
      </w:pPr>
      <w:r w:rsidRPr="00E536D6">
        <w:rPr>
          <w:sz w:val="28"/>
          <w:szCs w:val="28"/>
        </w:rPr>
        <w:t>Методи дослідження (за С.В.Тереховою), що зазвичай використовують під час виконання дипломних робіт спеціалістів та магістрів спеціальності «Переклад», диференціюються на 1) загальнонаукові, 2) лінгвістичні</w:t>
      </w:r>
      <w:r w:rsidR="00443CAE">
        <w:rPr>
          <w:sz w:val="28"/>
          <w:szCs w:val="28"/>
        </w:rPr>
        <w:t>,</w:t>
      </w:r>
      <w:r w:rsidRPr="00E536D6">
        <w:rPr>
          <w:sz w:val="28"/>
          <w:szCs w:val="28"/>
        </w:rPr>
        <w:t xml:space="preserve"> 3) перекладознавчі та методики аналізу. </w:t>
      </w:r>
    </w:p>
    <w:p w:rsidR="00D2081F" w:rsidRPr="00E536D6" w:rsidRDefault="00D2081F" w:rsidP="00D2081F">
      <w:pPr>
        <w:spacing w:line="360" w:lineRule="auto"/>
        <w:ind w:firstLine="708"/>
        <w:jc w:val="both"/>
        <w:rPr>
          <w:sz w:val="28"/>
          <w:szCs w:val="28"/>
        </w:rPr>
      </w:pPr>
      <w:r w:rsidRPr="00E536D6">
        <w:rPr>
          <w:sz w:val="28"/>
          <w:szCs w:val="28"/>
        </w:rPr>
        <w:t xml:space="preserve">До </w:t>
      </w:r>
      <w:r w:rsidRPr="00E536D6">
        <w:rPr>
          <w:b/>
          <w:sz w:val="28"/>
          <w:szCs w:val="28"/>
        </w:rPr>
        <w:t>ЗАГАЛЬНОНАУКОВИХ</w:t>
      </w:r>
      <w:r w:rsidRPr="00E536D6">
        <w:rPr>
          <w:sz w:val="28"/>
          <w:szCs w:val="28"/>
        </w:rPr>
        <w:t xml:space="preserve"> належать </w:t>
      </w:r>
      <w:r w:rsidRPr="00E536D6">
        <w:rPr>
          <w:i/>
          <w:sz w:val="28"/>
          <w:szCs w:val="28"/>
        </w:rPr>
        <w:t>гіпотеза, експеримент, спостереження, аналіз, синтез, індукція, дедукція, абстрагування, конкретизація, аналогія, моделювання, формалізація, інверсія, узагальнення</w:t>
      </w:r>
      <w:r w:rsidRPr="00E536D6">
        <w:rPr>
          <w:sz w:val="28"/>
          <w:szCs w:val="28"/>
        </w:rPr>
        <w:t>.</w:t>
      </w:r>
    </w:p>
    <w:p w:rsidR="00D2081F" w:rsidRPr="00E536D6" w:rsidRDefault="00D2081F" w:rsidP="00D2081F">
      <w:pPr>
        <w:spacing w:line="360" w:lineRule="auto"/>
        <w:ind w:firstLine="708"/>
        <w:jc w:val="both"/>
        <w:rPr>
          <w:sz w:val="28"/>
          <w:szCs w:val="28"/>
        </w:rPr>
      </w:pPr>
      <w:r w:rsidRPr="00E536D6">
        <w:rPr>
          <w:rStyle w:val="af3"/>
          <w:iCs/>
          <w:color w:val="000000"/>
          <w:sz w:val="28"/>
          <w:szCs w:val="28"/>
          <w:shd w:val="clear" w:color="auto" w:fill="FFFFFF"/>
        </w:rPr>
        <w:t>Г</w:t>
      </w:r>
      <w:r w:rsidRPr="00E536D6">
        <w:rPr>
          <w:rStyle w:val="af3"/>
          <w:iCs/>
          <w:color w:val="000000"/>
          <w:sz w:val="28"/>
          <w:szCs w:val="28"/>
          <w:shd w:val="clear" w:color="auto" w:fill="FFFFFF"/>
          <w:lang w:val="ru-RU"/>
        </w:rPr>
        <w:t>іпотетичний (</w:t>
      </w:r>
      <w:r w:rsidRPr="00E536D6">
        <w:rPr>
          <w:rStyle w:val="af3"/>
          <w:iCs/>
          <w:color w:val="000000"/>
          <w:sz w:val="28"/>
          <w:szCs w:val="28"/>
          <w:shd w:val="clear" w:color="auto" w:fill="FFFFFF"/>
        </w:rPr>
        <w:t>або гіпотетико-дедуктивний</w:t>
      </w:r>
      <w:r w:rsidRPr="00E536D6">
        <w:rPr>
          <w:rStyle w:val="af3"/>
          <w:iCs/>
          <w:color w:val="000000"/>
          <w:sz w:val="28"/>
          <w:szCs w:val="28"/>
          <w:shd w:val="clear" w:color="auto" w:fill="FFFFFF"/>
          <w:lang w:val="ru-RU"/>
        </w:rPr>
        <w:t>) метод</w:t>
      </w:r>
      <w:r w:rsidRPr="00E536D6">
        <w:rPr>
          <w:color w:val="000000"/>
          <w:sz w:val="28"/>
          <w:szCs w:val="28"/>
          <w:shd w:val="clear" w:color="auto" w:fill="FFFFFF"/>
          <w:lang w:val="ru-RU"/>
        </w:rPr>
        <w:t xml:space="preserve"> </w:t>
      </w:r>
      <w:r w:rsidRPr="00E536D6">
        <w:rPr>
          <w:sz w:val="28"/>
          <w:szCs w:val="28"/>
        </w:rPr>
        <w:t xml:space="preserve">— </w:t>
      </w:r>
      <w:r w:rsidRPr="00E536D6">
        <w:rPr>
          <w:color w:val="000000"/>
          <w:sz w:val="28"/>
          <w:szCs w:val="28"/>
          <w:shd w:val="clear" w:color="auto" w:fill="FFFFFF"/>
        </w:rPr>
        <w:t xml:space="preserve">висування на основі дедукції наукового припущення для пояснення певного явища. </w:t>
      </w:r>
      <w:r w:rsidRPr="00E536D6">
        <w:rPr>
          <w:b/>
          <w:sz w:val="28"/>
          <w:szCs w:val="28"/>
        </w:rPr>
        <w:t>Гіпотеза</w:t>
      </w:r>
      <w:r w:rsidRPr="00E536D6">
        <w:rPr>
          <w:sz w:val="28"/>
          <w:szCs w:val="28"/>
        </w:rPr>
        <w:t xml:space="preserve"> — наукове припущення, істинне значення якого є не визначеним. Розрізняють гіпотези як метод розвитку наукових знань і як складову частину наукової теорії. Якщо гіпотези використовують для розвитку знань, то спочатку висувають певні припущення, які потім перевіряють в експерименті</w:t>
      </w:r>
    </w:p>
    <w:p w:rsidR="00D2081F" w:rsidRPr="00E536D6" w:rsidRDefault="00D2081F" w:rsidP="00D2081F">
      <w:pPr>
        <w:spacing w:line="360" w:lineRule="auto"/>
        <w:ind w:firstLine="708"/>
        <w:jc w:val="both"/>
        <w:rPr>
          <w:sz w:val="28"/>
          <w:szCs w:val="28"/>
        </w:rPr>
      </w:pPr>
      <w:r w:rsidRPr="00E536D6">
        <w:rPr>
          <w:sz w:val="28"/>
          <w:szCs w:val="28"/>
        </w:rPr>
        <w:t>Гіпотези можуть висуватись на основі відомих знань і в такому випадку вони є обґрунтованими припущеннями. Крім того, вони можуть бути просто здогадками. Існують так</w:t>
      </w:r>
      <w:r w:rsidR="005409C3">
        <w:rPr>
          <w:sz w:val="28"/>
          <w:szCs w:val="28"/>
        </w:rPr>
        <w:t>і правила висування гіпотез: 1) </w:t>
      </w:r>
      <w:r w:rsidRPr="00E536D6">
        <w:rPr>
          <w:sz w:val="28"/>
          <w:szCs w:val="28"/>
        </w:rPr>
        <w:t>відповідність гіпотез ф</w:t>
      </w:r>
      <w:r w:rsidR="005409C3">
        <w:rPr>
          <w:sz w:val="28"/>
          <w:szCs w:val="28"/>
        </w:rPr>
        <w:t>актам, яких вони стосуються; 2) </w:t>
      </w:r>
      <w:r w:rsidRPr="00E536D6">
        <w:rPr>
          <w:sz w:val="28"/>
          <w:szCs w:val="28"/>
        </w:rPr>
        <w:t>з висунутих гіпотез найбільш придатна та, яка пояс</w:t>
      </w:r>
      <w:r w:rsidR="005409C3">
        <w:rPr>
          <w:sz w:val="28"/>
          <w:szCs w:val="28"/>
        </w:rPr>
        <w:t>нює більшу кількість фактів; 3) </w:t>
      </w:r>
      <w:r w:rsidRPr="00E536D6">
        <w:rPr>
          <w:sz w:val="28"/>
          <w:szCs w:val="28"/>
        </w:rPr>
        <w:t xml:space="preserve">для пояснення фактів зв'язок гіпотез </w:t>
      </w:r>
      <w:r w:rsidR="005409C3">
        <w:rPr>
          <w:sz w:val="28"/>
          <w:szCs w:val="28"/>
        </w:rPr>
        <w:t>з ними має бути найтіснішим; 4) </w:t>
      </w:r>
      <w:r w:rsidRPr="00E536D6">
        <w:rPr>
          <w:sz w:val="28"/>
          <w:szCs w:val="28"/>
        </w:rPr>
        <w:t>суперечливі гіпотези не можут</w:t>
      </w:r>
      <w:r w:rsidR="005409C3">
        <w:rPr>
          <w:sz w:val="28"/>
          <w:szCs w:val="28"/>
        </w:rPr>
        <w:t>ь бути одноразово істинними; 5) </w:t>
      </w:r>
      <w:r w:rsidRPr="00E536D6">
        <w:rPr>
          <w:sz w:val="28"/>
          <w:szCs w:val="28"/>
        </w:rPr>
        <w:t>при висуванні гіпотези треба усвідомлювати імовірність їх висновків.</w:t>
      </w:r>
    </w:p>
    <w:p w:rsidR="00D2081F" w:rsidRPr="00E536D6" w:rsidRDefault="00D2081F" w:rsidP="00D2081F">
      <w:pPr>
        <w:spacing w:line="360" w:lineRule="auto"/>
        <w:ind w:firstLine="708"/>
        <w:jc w:val="both"/>
        <w:rPr>
          <w:sz w:val="28"/>
          <w:szCs w:val="28"/>
        </w:rPr>
      </w:pPr>
      <w:r w:rsidRPr="00E536D6">
        <w:rPr>
          <w:sz w:val="28"/>
          <w:szCs w:val="28"/>
        </w:rPr>
        <w:t>Гіпотези як здогадки менш поширені у наукових дослідженнях, але вони можуть мати велике значення (наприклад, здогадки Ньютона про закони всесвітнього тяжіння, Резерфорда про одержання енергії від ядерних реакцій, Лібіха — про мінеральне живлення рослин та ін.).</w:t>
      </w:r>
    </w:p>
    <w:p w:rsidR="00D2081F" w:rsidRPr="00E536D6" w:rsidRDefault="00D2081F" w:rsidP="00D2081F">
      <w:pPr>
        <w:spacing w:line="360" w:lineRule="auto"/>
        <w:ind w:firstLine="708"/>
        <w:jc w:val="both"/>
        <w:rPr>
          <w:sz w:val="28"/>
          <w:szCs w:val="28"/>
        </w:rPr>
      </w:pPr>
      <w:r w:rsidRPr="00E536D6">
        <w:rPr>
          <w:b/>
          <w:sz w:val="28"/>
          <w:szCs w:val="28"/>
        </w:rPr>
        <w:t>Експеримент</w:t>
      </w:r>
      <w:r w:rsidRPr="00E536D6">
        <w:rPr>
          <w:sz w:val="28"/>
          <w:szCs w:val="28"/>
        </w:rPr>
        <w:t xml:space="preserve"> — метод пізнання, за допомогою якого в штучних, але контрольованих умовах досліджуються об'єкт та процеси, що відбуваються в ньому. В експерименті перевіряються гіпотези, які висуваються при плануванні досліду.</w:t>
      </w:r>
    </w:p>
    <w:p w:rsidR="00D2081F" w:rsidRPr="00E536D6" w:rsidRDefault="00D2081F" w:rsidP="00D2081F">
      <w:pPr>
        <w:spacing w:line="360" w:lineRule="auto"/>
        <w:ind w:firstLine="708"/>
        <w:jc w:val="both"/>
        <w:rPr>
          <w:sz w:val="28"/>
          <w:szCs w:val="28"/>
        </w:rPr>
      </w:pPr>
      <w:r w:rsidRPr="00E536D6">
        <w:rPr>
          <w:sz w:val="28"/>
          <w:szCs w:val="28"/>
        </w:rPr>
        <w:t xml:space="preserve">Сучасна наука використовує різні види експериментів: якісні, кількісні (вимірювальні), змішані, мислені та обчислювальні. Основною метою якісних експериментів є виявлення передбаченого гіпотезами чи теоріями явища (є чи немає). Більш складними є кількісні (вимірювальні) експерименти, у яких досліджують кількісні показники певних властивостей об'єкта. </w:t>
      </w:r>
    </w:p>
    <w:p w:rsidR="00D2081F" w:rsidRPr="00E536D6" w:rsidRDefault="00D2081F" w:rsidP="00D2081F">
      <w:pPr>
        <w:spacing w:line="360" w:lineRule="auto"/>
        <w:ind w:firstLine="708"/>
        <w:jc w:val="both"/>
        <w:rPr>
          <w:sz w:val="28"/>
          <w:szCs w:val="28"/>
        </w:rPr>
      </w:pPr>
      <w:r w:rsidRPr="00E536D6">
        <w:rPr>
          <w:sz w:val="28"/>
          <w:szCs w:val="28"/>
        </w:rPr>
        <w:t>У фундаментальних науках використовують і мислені експерименти над ідеалізованими об'єктами з метою з'ясування узгодженості основних принципів теорії. Обчислювальний експеримент базується на розрахунках математичних моделей з тим, щоб вибрати з них найбільш оптимальну. У таких експериментах для складних розрахунків користуються комп'ютерами.</w:t>
      </w:r>
    </w:p>
    <w:p w:rsidR="00D2081F" w:rsidRPr="00E536D6" w:rsidRDefault="00D2081F" w:rsidP="00D2081F">
      <w:pPr>
        <w:spacing w:line="360" w:lineRule="auto"/>
        <w:ind w:firstLine="708"/>
        <w:jc w:val="both"/>
        <w:rPr>
          <w:sz w:val="28"/>
          <w:szCs w:val="28"/>
        </w:rPr>
      </w:pPr>
      <w:r w:rsidRPr="00E536D6">
        <w:rPr>
          <w:b/>
          <w:sz w:val="28"/>
          <w:szCs w:val="28"/>
        </w:rPr>
        <w:t xml:space="preserve">Спостереження </w:t>
      </w:r>
      <w:r w:rsidRPr="00E536D6">
        <w:rPr>
          <w:sz w:val="28"/>
          <w:szCs w:val="28"/>
        </w:rPr>
        <w:t>— цілеспрямоване зосередження уваги дослідника на явищах експерименту або природи, їх кількісна та якісна реєстрація. Основними ви</w:t>
      </w:r>
      <w:r w:rsidR="005409C3">
        <w:rPr>
          <w:sz w:val="28"/>
          <w:szCs w:val="28"/>
        </w:rPr>
        <w:t>могами спостереження є такі: 1) </w:t>
      </w:r>
      <w:r w:rsidRPr="00E536D6">
        <w:rPr>
          <w:sz w:val="28"/>
          <w:szCs w:val="28"/>
        </w:rPr>
        <w:t>одержання однозна</w:t>
      </w:r>
      <w:r w:rsidR="005409C3">
        <w:rPr>
          <w:sz w:val="28"/>
          <w:szCs w:val="28"/>
        </w:rPr>
        <w:t>чних результатів досліджень; 2) </w:t>
      </w:r>
      <w:r w:rsidRPr="00E536D6">
        <w:rPr>
          <w:sz w:val="28"/>
          <w:szCs w:val="28"/>
        </w:rPr>
        <w:t>об'єктивність, тобто можливість контролю за допомог</w:t>
      </w:r>
      <w:r w:rsidR="005409C3">
        <w:rPr>
          <w:sz w:val="28"/>
          <w:szCs w:val="28"/>
        </w:rPr>
        <w:t>ою повторного спостереження; 3) </w:t>
      </w:r>
      <w:r w:rsidRPr="00E536D6">
        <w:rPr>
          <w:sz w:val="28"/>
          <w:szCs w:val="28"/>
        </w:rPr>
        <w:t>використання для  спостереження точних</w:t>
      </w:r>
      <w:r w:rsidR="005409C3">
        <w:rPr>
          <w:sz w:val="28"/>
          <w:szCs w:val="28"/>
        </w:rPr>
        <w:t xml:space="preserve"> приладів; 4) </w:t>
      </w:r>
      <w:r w:rsidRPr="00E536D6">
        <w:rPr>
          <w:sz w:val="28"/>
          <w:szCs w:val="28"/>
        </w:rPr>
        <w:t>правильна інтерпретація результатів спостережень.</w:t>
      </w:r>
    </w:p>
    <w:p w:rsidR="00D2081F" w:rsidRPr="00E536D6" w:rsidRDefault="00D2081F" w:rsidP="00D2081F">
      <w:pPr>
        <w:spacing w:line="360" w:lineRule="auto"/>
        <w:ind w:firstLine="708"/>
        <w:jc w:val="both"/>
        <w:rPr>
          <w:sz w:val="28"/>
          <w:szCs w:val="28"/>
        </w:rPr>
      </w:pPr>
      <w:r w:rsidRPr="00E536D6">
        <w:rPr>
          <w:b/>
          <w:sz w:val="28"/>
          <w:szCs w:val="28"/>
        </w:rPr>
        <w:t>Аналіз</w:t>
      </w:r>
      <w:r w:rsidRPr="00E536D6">
        <w:rPr>
          <w:sz w:val="28"/>
          <w:szCs w:val="28"/>
        </w:rPr>
        <w:t xml:space="preserve"> — метод дослідження, за допомогою якого досліджуваний об'єкт уявно або практично розчленовується на складові частини а метою більш детального вивчення. </w:t>
      </w:r>
      <w:r w:rsidRPr="00E536D6">
        <w:rPr>
          <w:rStyle w:val="af3"/>
          <w:b w:val="0"/>
          <w:iCs/>
          <w:color w:val="000000"/>
          <w:sz w:val="28"/>
          <w:szCs w:val="28"/>
          <w:shd w:val="clear" w:color="auto" w:fill="FFFFFF"/>
        </w:rPr>
        <w:t>Це</w:t>
      </w:r>
      <w:r w:rsidRPr="00E536D6">
        <w:rPr>
          <w:rStyle w:val="af3"/>
          <w:iCs/>
          <w:color w:val="000000"/>
          <w:sz w:val="28"/>
          <w:szCs w:val="28"/>
          <w:shd w:val="clear" w:color="auto" w:fill="FFFFFF"/>
        </w:rPr>
        <w:t xml:space="preserve"> </w:t>
      </w:r>
      <w:r w:rsidRPr="00E536D6">
        <w:rPr>
          <w:color w:val="000000"/>
          <w:sz w:val="28"/>
          <w:szCs w:val="28"/>
          <w:shd w:val="clear" w:color="auto" w:fill="FFFFFF"/>
          <w:lang w:val="ru-RU"/>
        </w:rPr>
        <w:t>розчленування певного явища на окремі властивості чи відношення</w:t>
      </w:r>
      <w:r w:rsidRPr="00E536D6">
        <w:rPr>
          <w:color w:val="000000"/>
          <w:sz w:val="28"/>
          <w:szCs w:val="28"/>
          <w:shd w:val="clear" w:color="auto" w:fill="FFFFFF"/>
        </w:rPr>
        <w:t>.</w:t>
      </w:r>
    </w:p>
    <w:p w:rsidR="00D2081F" w:rsidRPr="00E536D6" w:rsidRDefault="00D2081F" w:rsidP="00D2081F">
      <w:pPr>
        <w:spacing w:line="360" w:lineRule="auto"/>
        <w:ind w:firstLine="708"/>
        <w:jc w:val="both"/>
        <w:rPr>
          <w:sz w:val="28"/>
          <w:szCs w:val="28"/>
        </w:rPr>
      </w:pPr>
      <w:r w:rsidRPr="00E536D6">
        <w:rPr>
          <w:sz w:val="28"/>
          <w:szCs w:val="28"/>
        </w:rPr>
        <w:t>У наукових дослідженнях застосовують кілька видів аналізу. Один з них полягає в тому, що після розчленування об'єкта на складові частини визначають співвідношення між ними. Іншим видом аналізу є класифікація. Відомі також аналізи математичні, формально-логічні та ін. Аналіз як метод досліджень використовують у зв'язку із синтезом.</w:t>
      </w:r>
    </w:p>
    <w:p w:rsidR="00D2081F" w:rsidRPr="00E536D6" w:rsidRDefault="00D2081F" w:rsidP="00D2081F">
      <w:pPr>
        <w:spacing w:line="360" w:lineRule="auto"/>
        <w:ind w:firstLine="708"/>
        <w:jc w:val="both"/>
        <w:rPr>
          <w:sz w:val="28"/>
          <w:szCs w:val="28"/>
        </w:rPr>
      </w:pPr>
      <w:r w:rsidRPr="00E536D6">
        <w:rPr>
          <w:b/>
          <w:sz w:val="28"/>
          <w:szCs w:val="28"/>
        </w:rPr>
        <w:t>Синтез</w:t>
      </w:r>
      <w:r w:rsidRPr="00E536D6">
        <w:rPr>
          <w:sz w:val="28"/>
          <w:szCs w:val="28"/>
        </w:rPr>
        <w:t xml:space="preserve"> — поєднання розчленованих та проаналізованих частин, </w:t>
      </w:r>
      <w:r w:rsidRPr="00E536D6">
        <w:rPr>
          <w:color w:val="000000"/>
          <w:sz w:val="28"/>
          <w:szCs w:val="28"/>
          <w:shd w:val="clear" w:color="auto" w:fill="FFFFFF"/>
        </w:rPr>
        <w:t xml:space="preserve">різних елементів, сторін, властивостей </w:t>
      </w:r>
      <w:r w:rsidRPr="00E536D6">
        <w:rPr>
          <w:sz w:val="28"/>
          <w:szCs w:val="28"/>
        </w:rPr>
        <w:t>досліджуваного об'єкта або кількох об'єктів в єдине ціле. Завдання синтезу —на основі детального аналізу одержати необхідні дані для більш повних висновків та узагальнень. Певною мірою синтез протилежний аналізу, але вони взаємозалежні та взаємообумовлені. Аналіз же кожного варіанта призводить до їх об'єднання у досліді, після чого роблять висновки та узагальнення і як кінцевий синтез — дають рекомендації щодо практичного застосування. Синтез як метод дослідження має різні форми: взаємозв’язок теорій як об'єднання конкурентних гіпотез, побудова гіпотетико-дедуктивних теорій та ін. У сучасній науці синтез використовують не тільки для дослідження окремого об'єкта у певній галузі науки, а й окремих наук з виявленням існуючих між ними зв'язків (</w:t>
      </w:r>
      <w:r w:rsidR="005409C3">
        <w:rPr>
          <w:sz w:val="28"/>
          <w:szCs w:val="28"/>
        </w:rPr>
        <w:t xml:space="preserve">наприклад, перекладознавства з </w:t>
      </w:r>
      <w:r w:rsidRPr="00E536D6">
        <w:rPr>
          <w:sz w:val="28"/>
          <w:szCs w:val="28"/>
        </w:rPr>
        <w:t>лінгвістикою, педагогікою, психологією, соціологією, культурологією та ін.).</w:t>
      </w:r>
    </w:p>
    <w:p w:rsidR="00D2081F" w:rsidRPr="00E536D6" w:rsidRDefault="00D2081F" w:rsidP="00D2081F">
      <w:pPr>
        <w:spacing w:line="360" w:lineRule="auto"/>
        <w:ind w:firstLine="708"/>
        <w:jc w:val="both"/>
        <w:rPr>
          <w:sz w:val="28"/>
          <w:szCs w:val="28"/>
        </w:rPr>
      </w:pPr>
      <w:r w:rsidRPr="00E536D6">
        <w:rPr>
          <w:b/>
          <w:sz w:val="28"/>
          <w:szCs w:val="28"/>
        </w:rPr>
        <w:t>Індукція</w:t>
      </w:r>
      <w:r w:rsidRPr="00E536D6">
        <w:rPr>
          <w:sz w:val="28"/>
          <w:szCs w:val="28"/>
        </w:rPr>
        <w:t xml:space="preserve"> —</w:t>
      </w:r>
      <w:r w:rsidRPr="00E536D6">
        <w:rPr>
          <w:color w:val="000000"/>
          <w:sz w:val="28"/>
          <w:szCs w:val="28"/>
          <w:shd w:val="clear" w:color="auto" w:fill="FFFFFF"/>
          <w:lang w:val="ru-RU"/>
        </w:rPr>
        <w:t xml:space="preserve"> </w:t>
      </w:r>
      <w:r w:rsidRPr="00E536D6">
        <w:rPr>
          <w:color w:val="000000"/>
          <w:sz w:val="28"/>
          <w:szCs w:val="28"/>
          <w:shd w:val="clear" w:color="auto" w:fill="FFFFFF"/>
        </w:rPr>
        <w:t xml:space="preserve">це </w:t>
      </w:r>
      <w:r w:rsidRPr="00E536D6">
        <w:rPr>
          <w:color w:val="000000"/>
          <w:sz w:val="28"/>
          <w:szCs w:val="28"/>
          <w:shd w:val="clear" w:color="auto" w:fill="FFFFFF"/>
          <w:lang w:val="ru-RU"/>
        </w:rPr>
        <w:t>логічний умовивід від часткового до загального, від окремих фактів до узагальнень;</w:t>
      </w:r>
      <w:r w:rsidRPr="00E536D6">
        <w:rPr>
          <w:color w:val="000000"/>
          <w:sz w:val="28"/>
          <w:szCs w:val="28"/>
          <w:shd w:val="clear" w:color="auto" w:fill="FFFFFF"/>
        </w:rPr>
        <w:t xml:space="preserve"> це</w:t>
      </w:r>
      <w:r w:rsidRPr="00E536D6">
        <w:rPr>
          <w:sz w:val="28"/>
          <w:szCs w:val="28"/>
        </w:rPr>
        <w:t xml:space="preserve"> метод досліджень, за допомогою якого судження ведуть від фактів до конкретних висновків. </w:t>
      </w:r>
    </w:p>
    <w:p w:rsidR="00D2081F" w:rsidRPr="00E536D6" w:rsidRDefault="00D2081F" w:rsidP="00D2081F">
      <w:pPr>
        <w:spacing w:line="360" w:lineRule="auto"/>
        <w:ind w:firstLine="708"/>
        <w:jc w:val="both"/>
        <w:rPr>
          <w:sz w:val="28"/>
          <w:szCs w:val="28"/>
        </w:rPr>
      </w:pPr>
      <w:r w:rsidRPr="00E536D6">
        <w:rPr>
          <w:b/>
          <w:sz w:val="28"/>
          <w:szCs w:val="28"/>
        </w:rPr>
        <w:t>Дедукція</w:t>
      </w:r>
      <w:r w:rsidRPr="00E536D6">
        <w:rPr>
          <w:sz w:val="28"/>
          <w:szCs w:val="28"/>
        </w:rPr>
        <w:t xml:space="preserve"> — це </w:t>
      </w:r>
      <w:r w:rsidRPr="00E536D6">
        <w:rPr>
          <w:color w:val="000000"/>
          <w:sz w:val="28"/>
          <w:szCs w:val="28"/>
          <w:shd w:val="clear" w:color="auto" w:fill="FFFFFF"/>
        </w:rPr>
        <w:t>логічний умовивід від загального до часткового, від загальних суджень до часткових висновків; це</w:t>
      </w:r>
      <w:r w:rsidRPr="00E536D6">
        <w:rPr>
          <w:sz w:val="28"/>
          <w:szCs w:val="28"/>
        </w:rPr>
        <w:t xml:space="preserve"> метод досліджень, який дає змогу за допомогою аналізу загальних положень і фактів робити часткові і поодинокі висновки. Застосування будь-якого загального положення, закону або закономірностей для часткових висновків здійснюється також дедуктивним методом. </w:t>
      </w:r>
    </w:p>
    <w:p w:rsidR="00D2081F" w:rsidRPr="00E536D6" w:rsidRDefault="00D2081F" w:rsidP="00D2081F">
      <w:pPr>
        <w:spacing w:line="360" w:lineRule="auto"/>
        <w:ind w:firstLine="708"/>
        <w:jc w:val="both"/>
        <w:rPr>
          <w:sz w:val="28"/>
          <w:szCs w:val="28"/>
        </w:rPr>
      </w:pPr>
      <w:r w:rsidRPr="00E536D6">
        <w:rPr>
          <w:sz w:val="28"/>
          <w:szCs w:val="28"/>
        </w:rPr>
        <w:t xml:space="preserve">Іноді користуються </w:t>
      </w:r>
      <w:r w:rsidRPr="00E536D6">
        <w:rPr>
          <w:b/>
          <w:sz w:val="28"/>
          <w:szCs w:val="28"/>
        </w:rPr>
        <w:t>абстракцією ідеалізації</w:t>
      </w:r>
      <w:r w:rsidRPr="00E536D6">
        <w:rPr>
          <w:sz w:val="28"/>
          <w:szCs w:val="28"/>
        </w:rPr>
        <w:t xml:space="preserve"> — мисленим уявленням об'єктів або процесів з оптимальними параметрами, які реально не існують. Абстракція ідеалізації використовується спочатку для створення теорії, а потім для застосування у досліді і практиці.</w:t>
      </w:r>
    </w:p>
    <w:p w:rsidR="00D2081F" w:rsidRPr="00E536D6" w:rsidRDefault="00D2081F" w:rsidP="00D2081F">
      <w:pPr>
        <w:spacing w:line="360" w:lineRule="auto"/>
        <w:ind w:firstLine="708"/>
        <w:jc w:val="both"/>
        <w:rPr>
          <w:sz w:val="28"/>
          <w:szCs w:val="28"/>
        </w:rPr>
      </w:pPr>
      <w:r w:rsidRPr="00E536D6">
        <w:rPr>
          <w:b/>
          <w:sz w:val="28"/>
          <w:szCs w:val="28"/>
        </w:rPr>
        <w:t>Конкретизація</w:t>
      </w:r>
      <w:r w:rsidRPr="00E536D6">
        <w:rPr>
          <w:sz w:val="28"/>
          <w:szCs w:val="28"/>
        </w:rPr>
        <w:t xml:space="preserve"> — метод досліджень, за допомогою якого від абстрактного переходять до конкретного. Отже, методи абстрагування і конкретизації дуже взаємопов'язані, доповнюють один одного і мають бути використані дослідником разом з іншими методами.</w:t>
      </w:r>
    </w:p>
    <w:p w:rsidR="00D2081F" w:rsidRPr="00E536D6" w:rsidRDefault="00D2081F" w:rsidP="00D2081F">
      <w:pPr>
        <w:spacing w:line="360" w:lineRule="auto"/>
        <w:ind w:firstLine="708"/>
        <w:jc w:val="both"/>
        <w:rPr>
          <w:sz w:val="28"/>
          <w:szCs w:val="28"/>
        </w:rPr>
      </w:pPr>
      <w:r w:rsidRPr="00E536D6">
        <w:rPr>
          <w:b/>
          <w:sz w:val="28"/>
          <w:szCs w:val="28"/>
        </w:rPr>
        <w:t>Аналогія</w:t>
      </w:r>
      <w:r w:rsidRPr="00E536D6">
        <w:rPr>
          <w:sz w:val="28"/>
          <w:szCs w:val="28"/>
        </w:rPr>
        <w:t xml:space="preserve"> — метод, завдяки якому знання про відомі вже об'єкти, предмети або явища переносяться на інші ще невідомі, але схожі з відомими і раніше вивченими. При цьому висновок робиться за аналогією. Оскільки ізольовано взята аналогія не має доказової сили, її треба використовувати разом з іншими методами пізна</w:t>
      </w:r>
      <w:r w:rsidR="005409C3">
        <w:rPr>
          <w:sz w:val="28"/>
          <w:szCs w:val="28"/>
        </w:rPr>
        <w:t>ння, додержуючи таких вимог: 1) </w:t>
      </w:r>
      <w:r w:rsidRPr="00E536D6">
        <w:rPr>
          <w:sz w:val="28"/>
          <w:szCs w:val="28"/>
        </w:rPr>
        <w:t>аналогія має ґрунтуватись на істотних ознаках і більшому числі загальних властивосте</w:t>
      </w:r>
      <w:r w:rsidR="005409C3">
        <w:rPr>
          <w:sz w:val="28"/>
          <w:szCs w:val="28"/>
        </w:rPr>
        <w:t>й; 2) </w:t>
      </w:r>
      <w:r w:rsidRPr="00E536D6">
        <w:rPr>
          <w:sz w:val="28"/>
          <w:szCs w:val="28"/>
        </w:rPr>
        <w:t>зв'язки між порівнюваними оз</w:t>
      </w:r>
      <w:r w:rsidR="005409C3">
        <w:rPr>
          <w:sz w:val="28"/>
          <w:szCs w:val="28"/>
        </w:rPr>
        <w:t>наками повинні бути тісними; 3) </w:t>
      </w:r>
      <w:r w:rsidRPr="00E536D6">
        <w:rPr>
          <w:sz w:val="28"/>
          <w:szCs w:val="28"/>
        </w:rPr>
        <w:t xml:space="preserve">аналогія як метод має показати не лише схожість об'єктів, а й різницю між ними. </w:t>
      </w:r>
    </w:p>
    <w:p w:rsidR="00D2081F" w:rsidRPr="00E536D6" w:rsidRDefault="00D2081F" w:rsidP="00D2081F">
      <w:pPr>
        <w:spacing w:line="360" w:lineRule="auto"/>
        <w:ind w:firstLine="708"/>
        <w:jc w:val="both"/>
        <w:rPr>
          <w:sz w:val="28"/>
          <w:szCs w:val="28"/>
        </w:rPr>
      </w:pPr>
      <w:r w:rsidRPr="00E536D6">
        <w:rPr>
          <w:sz w:val="28"/>
          <w:szCs w:val="28"/>
        </w:rPr>
        <w:t xml:space="preserve">Метод аналогій, застосований на подібність показників, предметів і явищ, є основою моделювання. </w:t>
      </w:r>
      <w:r w:rsidRPr="00E536D6">
        <w:rPr>
          <w:b/>
          <w:sz w:val="28"/>
          <w:szCs w:val="28"/>
        </w:rPr>
        <w:t>Моделювання</w:t>
      </w:r>
      <w:r w:rsidRPr="00E536D6">
        <w:rPr>
          <w:sz w:val="28"/>
          <w:szCs w:val="28"/>
        </w:rPr>
        <w:t xml:space="preserve"> — метод дослідження об'єктів, процесів і явищ на їх моделях. </w:t>
      </w:r>
      <w:r w:rsidRPr="00E536D6">
        <w:rPr>
          <w:color w:val="000000"/>
          <w:sz w:val="28"/>
          <w:szCs w:val="28"/>
          <w:shd w:val="clear" w:color="auto" w:fill="FFFFFF"/>
        </w:rPr>
        <w:t>Це заміна реального об'єкта вивчення об'єктом-замінником (моделлю), який містить у собі риси, зв'язки, відношення досліджуваного об'єкта.</w:t>
      </w:r>
      <w:r w:rsidRPr="00E536D6">
        <w:rPr>
          <w:sz w:val="28"/>
          <w:szCs w:val="28"/>
        </w:rPr>
        <w:t xml:space="preserve"> Суть моделювання — заміна об'єктів, які важко вивчати, спеціально створеним аналогом зручної моделі. Щоб дослідження на моделях були ефективними, кожна з них повинна мати риси оригіналу. Якщо модель зберігає фізичну природу оригіналу, то вона є фізичною моделлю. Математичну модель створюють, а її оригінал лише описують відповідними рівняннями. Прикладом найпростішого моделювання є складання схеми дослідження, або його частини, зазначенням місця кожного варіанта тощо.</w:t>
      </w:r>
    </w:p>
    <w:p w:rsidR="00D2081F" w:rsidRPr="00E536D6" w:rsidRDefault="00D2081F" w:rsidP="00D2081F">
      <w:pPr>
        <w:spacing w:line="360" w:lineRule="auto"/>
        <w:ind w:firstLine="708"/>
        <w:jc w:val="both"/>
        <w:rPr>
          <w:sz w:val="28"/>
          <w:szCs w:val="28"/>
        </w:rPr>
      </w:pPr>
      <w:r w:rsidRPr="00E536D6">
        <w:rPr>
          <w:sz w:val="28"/>
          <w:szCs w:val="28"/>
        </w:rPr>
        <w:t>Розрізняють моделювання структури об'єкта і моделювання його поведінки, тобто процесів, які відбуваються в об'єкті досліджень. Чим повніше модель відображує оригінал, тим результати досліджень моделі будуть більше відповідати результатам об'єкта досліджень. Моделювання як метод застосовується разом з іншими методами, часто з експериментом і має назву модельного експерименту.</w:t>
      </w:r>
    </w:p>
    <w:p w:rsidR="00D2081F" w:rsidRPr="00E536D6" w:rsidRDefault="00D2081F" w:rsidP="00D2081F">
      <w:pPr>
        <w:spacing w:line="360" w:lineRule="auto"/>
        <w:ind w:firstLine="708"/>
        <w:jc w:val="both"/>
        <w:rPr>
          <w:sz w:val="28"/>
          <w:szCs w:val="28"/>
        </w:rPr>
      </w:pPr>
      <w:r w:rsidRPr="00E536D6">
        <w:rPr>
          <w:b/>
          <w:sz w:val="28"/>
          <w:szCs w:val="28"/>
        </w:rPr>
        <w:t>Інверсія</w:t>
      </w:r>
      <w:r w:rsidRPr="00E536D6">
        <w:rPr>
          <w:sz w:val="28"/>
          <w:szCs w:val="28"/>
        </w:rPr>
        <w:t xml:space="preserve"> — метод незвичайного вивчення об'єкта, явищ, предметів під певним кутом або навіть з боку, протилежного тому, який вивчали раніше. Це — порушення звичайного порядку вивчення об'єктів або явищ, поєднання  несумісного, поділ неподільного. Основним у методі інверсії є відмова від загальноприйнятих поглядів і прийомів у дослідженнях.</w:t>
      </w:r>
    </w:p>
    <w:p w:rsidR="00D2081F" w:rsidRPr="00E536D6" w:rsidRDefault="00D2081F" w:rsidP="00D2081F">
      <w:pPr>
        <w:spacing w:line="360" w:lineRule="auto"/>
        <w:ind w:firstLine="708"/>
        <w:jc w:val="both"/>
        <w:rPr>
          <w:color w:val="000000"/>
          <w:sz w:val="28"/>
          <w:szCs w:val="28"/>
          <w:shd w:val="clear" w:color="auto" w:fill="FFFFFF"/>
        </w:rPr>
      </w:pPr>
      <w:r w:rsidRPr="00E536D6">
        <w:rPr>
          <w:rStyle w:val="af3"/>
          <w:iCs/>
          <w:color w:val="000000"/>
          <w:sz w:val="28"/>
          <w:szCs w:val="28"/>
          <w:shd w:val="clear" w:color="auto" w:fill="FFFFFF"/>
        </w:rPr>
        <w:t xml:space="preserve">Системний метод </w:t>
      </w:r>
      <w:r w:rsidRPr="00E536D6">
        <w:rPr>
          <w:sz w:val="28"/>
          <w:szCs w:val="28"/>
        </w:rPr>
        <w:t xml:space="preserve">— </w:t>
      </w:r>
      <w:r w:rsidRPr="00E536D6">
        <w:rPr>
          <w:color w:val="000000"/>
          <w:sz w:val="28"/>
          <w:szCs w:val="28"/>
          <w:shd w:val="clear" w:color="auto" w:fill="FFFFFF"/>
        </w:rPr>
        <w:t>пов'язаний із побудовою системи взаємозв'язків елементів, складових об'єкта</w:t>
      </w:r>
    </w:p>
    <w:p w:rsidR="00D2081F" w:rsidRPr="00E536D6" w:rsidRDefault="00D2081F" w:rsidP="00D2081F">
      <w:pPr>
        <w:spacing w:line="360" w:lineRule="auto"/>
        <w:ind w:firstLine="708"/>
        <w:jc w:val="both"/>
        <w:rPr>
          <w:b/>
          <w:sz w:val="28"/>
          <w:szCs w:val="28"/>
        </w:rPr>
      </w:pPr>
    </w:p>
    <w:p w:rsidR="00D2081F" w:rsidRPr="00E536D6" w:rsidRDefault="00D2081F" w:rsidP="00D2081F">
      <w:pPr>
        <w:pStyle w:val="af2"/>
        <w:keepNext/>
        <w:spacing w:before="0" w:beforeAutospacing="0" w:after="0" w:afterAutospacing="0" w:line="360" w:lineRule="auto"/>
        <w:ind w:firstLine="227"/>
        <w:jc w:val="center"/>
        <w:rPr>
          <w:color w:val="000000"/>
          <w:sz w:val="28"/>
          <w:szCs w:val="28"/>
          <w:shd w:val="clear" w:color="auto" w:fill="FFFFFF"/>
          <w:lang w:val="uk-UA"/>
        </w:rPr>
      </w:pPr>
      <w:r w:rsidRPr="00E536D6">
        <w:rPr>
          <w:rStyle w:val="af3"/>
          <w:iCs/>
          <w:color w:val="000000"/>
          <w:sz w:val="28"/>
          <w:szCs w:val="28"/>
          <w:shd w:val="clear" w:color="auto" w:fill="FFFFFF"/>
          <w:lang w:val="uk-UA"/>
        </w:rPr>
        <w:t>ТЕОРЕТИЧНІ ЗАГАЛЬНОНАУКОВІ МЕТОДИ—ЦЕ</w:t>
      </w:r>
      <w:r w:rsidRPr="00E536D6">
        <w:rPr>
          <w:color w:val="000000"/>
          <w:sz w:val="28"/>
          <w:szCs w:val="28"/>
          <w:shd w:val="clear" w:color="auto" w:fill="FFFFFF"/>
          <w:lang w:val="uk-UA"/>
        </w:rPr>
        <w:t>:</w:t>
      </w:r>
    </w:p>
    <w:p w:rsidR="00D2081F" w:rsidRPr="00E536D6" w:rsidRDefault="00D2081F" w:rsidP="005409C3">
      <w:pPr>
        <w:pStyle w:val="af2"/>
        <w:spacing w:before="0" w:beforeAutospacing="0" w:after="0" w:afterAutospacing="0" w:line="360" w:lineRule="auto"/>
        <w:ind w:firstLine="708"/>
        <w:jc w:val="both"/>
        <w:rPr>
          <w:color w:val="000000"/>
          <w:sz w:val="28"/>
          <w:szCs w:val="28"/>
          <w:shd w:val="clear" w:color="auto" w:fill="FFFFFF"/>
          <w:lang w:val="uk-UA"/>
        </w:rPr>
      </w:pPr>
      <w:r w:rsidRPr="00E536D6">
        <w:rPr>
          <w:rStyle w:val="af3"/>
          <w:iCs/>
          <w:color w:val="000000"/>
          <w:sz w:val="28"/>
          <w:szCs w:val="28"/>
          <w:shd w:val="clear" w:color="auto" w:fill="FFFFFF"/>
          <w:lang w:val="uk-UA"/>
        </w:rPr>
        <w:t>1) Узагальнення</w:t>
      </w:r>
      <w:r w:rsidRPr="00E536D6">
        <w:rPr>
          <w:color w:val="000000"/>
          <w:sz w:val="28"/>
          <w:szCs w:val="28"/>
          <w:shd w:val="clear" w:color="auto" w:fill="FFFFFF"/>
          <w:lang w:val="uk-UA"/>
        </w:rPr>
        <w:t xml:space="preserve"> </w:t>
      </w:r>
      <w:r w:rsidRPr="00E536D6">
        <w:rPr>
          <w:sz w:val="28"/>
          <w:szCs w:val="28"/>
          <w:lang w:val="uk-UA"/>
        </w:rPr>
        <w:t xml:space="preserve">— </w:t>
      </w:r>
      <w:r w:rsidRPr="00E536D6">
        <w:rPr>
          <w:color w:val="000000"/>
          <w:sz w:val="28"/>
          <w:szCs w:val="28"/>
          <w:shd w:val="clear" w:color="auto" w:fill="FFFFFF"/>
          <w:lang w:val="uk-UA"/>
        </w:rPr>
        <w:t xml:space="preserve">мисленнєвий перехід від емпіричного аналізу окремих об'єктів на більш високий ступінь абстракції шляхом виділення спільних ознак, що є в розглянутих об'єктах. </w:t>
      </w:r>
      <w:r w:rsidRPr="00E536D6">
        <w:rPr>
          <w:b/>
          <w:sz w:val="28"/>
          <w:szCs w:val="28"/>
          <w:lang w:val="uk-UA"/>
        </w:rPr>
        <w:t>Узагальнення</w:t>
      </w:r>
      <w:r w:rsidRPr="00E536D6">
        <w:rPr>
          <w:sz w:val="28"/>
          <w:szCs w:val="28"/>
          <w:lang w:val="uk-UA"/>
        </w:rPr>
        <w:t xml:space="preserve"> — метод, за допомогою якого уявно переходять від окремих фактів, явищ та процесів до ототожнювання у думках або від одного поняття, судження до більш загального. Узагальнювати можна факти, судження і наукові теорії. Для цього використовують абстракцію, конкретизацію, аналіз, синтез, індукцію, дедукцію тощо.</w:t>
      </w:r>
    </w:p>
    <w:p w:rsidR="00D2081F" w:rsidRPr="00E536D6" w:rsidRDefault="00D2081F" w:rsidP="00D2081F">
      <w:pPr>
        <w:spacing w:line="360" w:lineRule="auto"/>
        <w:ind w:firstLine="708"/>
        <w:jc w:val="both"/>
        <w:rPr>
          <w:sz w:val="28"/>
          <w:szCs w:val="28"/>
        </w:rPr>
      </w:pPr>
      <w:r w:rsidRPr="005409C3">
        <w:rPr>
          <w:b/>
          <w:color w:val="000000"/>
          <w:sz w:val="28"/>
          <w:szCs w:val="28"/>
          <w:shd w:val="clear" w:color="auto" w:fill="FFFFFF"/>
        </w:rPr>
        <w:t>2)</w:t>
      </w:r>
      <w:r w:rsidRPr="00E536D6">
        <w:rPr>
          <w:color w:val="000000"/>
          <w:sz w:val="28"/>
          <w:szCs w:val="28"/>
          <w:shd w:val="clear" w:color="auto" w:fill="FFFFFF"/>
        </w:rPr>
        <w:t xml:space="preserve"> </w:t>
      </w:r>
      <w:r w:rsidRPr="00E536D6">
        <w:rPr>
          <w:rStyle w:val="af3"/>
          <w:iCs/>
          <w:color w:val="000000"/>
          <w:sz w:val="28"/>
          <w:szCs w:val="28"/>
          <w:shd w:val="clear" w:color="auto" w:fill="FFFFFF"/>
        </w:rPr>
        <w:t>Формалізація</w:t>
      </w:r>
      <w:r w:rsidRPr="00E536D6">
        <w:rPr>
          <w:rStyle w:val="af3"/>
          <w:i/>
          <w:iCs/>
          <w:color w:val="000000"/>
          <w:sz w:val="28"/>
          <w:szCs w:val="28"/>
          <w:shd w:val="clear" w:color="auto" w:fill="FFFFFF"/>
        </w:rPr>
        <w:t xml:space="preserve"> </w:t>
      </w:r>
      <w:r w:rsidRPr="00E536D6">
        <w:rPr>
          <w:color w:val="000000"/>
          <w:sz w:val="28"/>
          <w:szCs w:val="28"/>
          <w:shd w:val="clear" w:color="auto" w:fill="FFFFFF"/>
        </w:rPr>
        <w:t xml:space="preserve">(від лат. formalis - складений за формою) </w:t>
      </w:r>
      <w:r w:rsidRPr="00E536D6">
        <w:rPr>
          <w:sz w:val="28"/>
          <w:szCs w:val="28"/>
        </w:rPr>
        <w:t>—</w:t>
      </w:r>
      <w:r w:rsidRPr="00E536D6">
        <w:rPr>
          <w:color w:val="000000"/>
          <w:sz w:val="28"/>
          <w:szCs w:val="28"/>
          <w:shd w:val="clear" w:color="auto" w:fill="FFFFFF"/>
        </w:rPr>
        <w:t xml:space="preserve"> метод відбиття результатів мислення в точних поняттях, виражених у формулах чи знаковій формі тощо;</w:t>
      </w:r>
      <w:r w:rsidRPr="00E536D6">
        <w:rPr>
          <w:b/>
          <w:sz w:val="28"/>
          <w:szCs w:val="28"/>
        </w:rPr>
        <w:t xml:space="preserve"> Формалізація</w:t>
      </w:r>
      <w:r w:rsidRPr="00E536D6">
        <w:rPr>
          <w:sz w:val="28"/>
          <w:szCs w:val="28"/>
        </w:rPr>
        <w:t xml:space="preserve"> — метод вивчення об'єктів за допомогою окремих елементів їх форм, які відображують зміст об'єкта. Найчастіше формалізацію застосовують з використанням математики, подаючи докази у вигляді послідовних формул. </w:t>
      </w:r>
    </w:p>
    <w:p w:rsidR="00D2081F" w:rsidRPr="00E536D6" w:rsidRDefault="00D2081F" w:rsidP="00D2081F">
      <w:pPr>
        <w:pStyle w:val="af2"/>
        <w:spacing w:before="0" w:beforeAutospacing="0" w:after="0" w:afterAutospacing="0" w:line="360" w:lineRule="auto"/>
        <w:ind w:firstLine="708"/>
        <w:jc w:val="both"/>
        <w:rPr>
          <w:sz w:val="28"/>
          <w:szCs w:val="28"/>
          <w:lang w:val="uk-UA"/>
        </w:rPr>
      </w:pPr>
      <w:r w:rsidRPr="00E536D6">
        <w:rPr>
          <w:rStyle w:val="af3"/>
          <w:iCs/>
          <w:color w:val="000000"/>
          <w:sz w:val="28"/>
          <w:szCs w:val="28"/>
          <w:shd w:val="clear" w:color="auto" w:fill="FFFFFF"/>
        </w:rPr>
        <w:t>3)</w:t>
      </w:r>
      <w:r w:rsidRPr="00E536D6">
        <w:rPr>
          <w:rStyle w:val="af3"/>
          <w:i/>
          <w:iCs/>
          <w:color w:val="000000"/>
          <w:sz w:val="28"/>
          <w:szCs w:val="28"/>
          <w:shd w:val="clear" w:color="auto" w:fill="FFFFFF"/>
        </w:rPr>
        <w:t xml:space="preserve"> </w:t>
      </w:r>
      <w:r w:rsidRPr="00E536D6">
        <w:rPr>
          <w:rStyle w:val="af3"/>
          <w:iCs/>
          <w:color w:val="000000"/>
          <w:sz w:val="28"/>
          <w:szCs w:val="28"/>
          <w:shd w:val="clear" w:color="auto" w:fill="FFFFFF"/>
        </w:rPr>
        <w:t>Абстрагування</w:t>
      </w:r>
      <w:r w:rsidRPr="00E536D6">
        <w:rPr>
          <w:rStyle w:val="af3"/>
          <w:i/>
          <w:iCs/>
          <w:color w:val="000000"/>
          <w:sz w:val="28"/>
          <w:szCs w:val="28"/>
          <w:shd w:val="clear" w:color="auto" w:fill="FFFFFF"/>
        </w:rPr>
        <w:t xml:space="preserve"> </w:t>
      </w:r>
      <w:r w:rsidRPr="00E536D6">
        <w:rPr>
          <w:sz w:val="28"/>
          <w:szCs w:val="28"/>
          <w:lang w:val="uk-UA"/>
        </w:rPr>
        <w:t xml:space="preserve">— </w:t>
      </w:r>
      <w:r w:rsidRPr="00E536D6">
        <w:rPr>
          <w:sz w:val="28"/>
          <w:szCs w:val="28"/>
          <w:shd w:val="clear" w:color="auto" w:fill="FFFFFF"/>
          <w:lang w:val="uk-UA"/>
        </w:rPr>
        <w:t xml:space="preserve">метод наукового пізнання, оснований на формуванні образу реального об'єкта за допомогою мисленнєвого виділення ознаки, яка цікавить дослідника. </w:t>
      </w:r>
      <w:r w:rsidRPr="00E536D6">
        <w:rPr>
          <w:b/>
          <w:sz w:val="28"/>
          <w:szCs w:val="28"/>
          <w:lang w:val="uk-UA"/>
        </w:rPr>
        <w:t>Абстракція</w:t>
      </w:r>
      <w:r w:rsidRPr="00E536D6">
        <w:rPr>
          <w:sz w:val="28"/>
          <w:szCs w:val="28"/>
          <w:lang w:val="uk-UA"/>
        </w:rPr>
        <w:t xml:space="preserve"> — мислене виділення основного у об'єкті досліджень, його найбільш суттєвих зв'язків. Використовують два типи абстракцій: 1) ототожнення — для створенн</w:t>
      </w:r>
      <w:r w:rsidR="005409C3">
        <w:rPr>
          <w:sz w:val="28"/>
          <w:szCs w:val="28"/>
          <w:lang w:val="uk-UA"/>
        </w:rPr>
        <w:t>я понять про системи, класи; 2) </w:t>
      </w:r>
      <w:r w:rsidRPr="00E536D6">
        <w:rPr>
          <w:sz w:val="28"/>
          <w:szCs w:val="28"/>
          <w:lang w:val="uk-UA"/>
        </w:rPr>
        <w:t>ізолювання — для виділення основного серед стороннього, що є найважливішим питанням абстракції. Отже, серед десятків варіантів експерименту дослідник виділяє найбільш ефективні, які істотно відрізняються від інших за основними показниками. При цьому дослідник абстрагується від другорядних процесів. Абстракція також передбачає прогнозування результатів експериментів і тому є універсальним методом пізнання.</w:t>
      </w:r>
    </w:p>
    <w:p w:rsidR="00D2081F" w:rsidRPr="00E536D6" w:rsidRDefault="00D2081F" w:rsidP="00D2081F">
      <w:pPr>
        <w:pStyle w:val="af2"/>
        <w:spacing w:before="0" w:beforeAutospacing="0" w:after="0" w:afterAutospacing="0" w:line="360" w:lineRule="auto"/>
        <w:ind w:firstLine="708"/>
        <w:jc w:val="both"/>
        <w:rPr>
          <w:sz w:val="28"/>
          <w:szCs w:val="28"/>
          <w:lang w:val="uk-UA"/>
        </w:rPr>
      </w:pPr>
      <w:r w:rsidRPr="00E536D6">
        <w:rPr>
          <w:b/>
          <w:sz w:val="28"/>
          <w:szCs w:val="28"/>
          <w:lang w:val="uk-UA"/>
        </w:rPr>
        <w:t xml:space="preserve">ЛІНГВІСТИЧНІ МЕТОДИ </w:t>
      </w:r>
      <w:r w:rsidR="005409C3">
        <w:rPr>
          <w:sz w:val="28"/>
          <w:szCs w:val="28"/>
          <w:lang w:val="uk-UA"/>
        </w:rPr>
        <w:t>(за О. О. </w:t>
      </w:r>
      <w:r w:rsidRPr="00E536D6">
        <w:rPr>
          <w:sz w:val="28"/>
          <w:szCs w:val="28"/>
          <w:lang w:val="uk-UA"/>
        </w:rPr>
        <w:t xml:space="preserve">Селівановою, </w:t>
      </w:r>
      <w:r w:rsidR="005409C3">
        <w:rPr>
          <w:sz w:val="28"/>
          <w:szCs w:val="28"/>
          <w:lang w:val="uk-UA"/>
        </w:rPr>
        <w:t>М. П. </w:t>
      </w:r>
      <w:r w:rsidRPr="00E536D6">
        <w:rPr>
          <w:sz w:val="28"/>
          <w:szCs w:val="28"/>
          <w:lang w:val="uk-UA"/>
        </w:rPr>
        <w:t xml:space="preserve">Кочерганом) є спеціальними методами й мають власну специфіку, на відміну від методів інших наук. </w:t>
      </w:r>
    </w:p>
    <w:p w:rsidR="00D2081F" w:rsidRPr="00E536D6" w:rsidRDefault="00D2081F" w:rsidP="00D2081F">
      <w:pPr>
        <w:pStyle w:val="af2"/>
        <w:spacing w:before="0" w:beforeAutospacing="0" w:after="0" w:afterAutospacing="0" w:line="360" w:lineRule="auto"/>
        <w:ind w:firstLine="708"/>
        <w:jc w:val="center"/>
        <w:rPr>
          <w:b/>
          <w:sz w:val="28"/>
          <w:szCs w:val="28"/>
          <w:lang w:val="uk-UA"/>
        </w:rPr>
      </w:pPr>
      <w:r w:rsidRPr="00E536D6">
        <w:rPr>
          <w:b/>
          <w:sz w:val="28"/>
          <w:szCs w:val="28"/>
          <w:lang w:val="uk-UA"/>
        </w:rPr>
        <w:t>Описовий метод</w:t>
      </w:r>
    </w:p>
    <w:p w:rsidR="00D2081F" w:rsidRPr="00E536D6" w:rsidRDefault="00D2081F" w:rsidP="00D2081F">
      <w:pPr>
        <w:pStyle w:val="af2"/>
        <w:spacing w:before="0" w:beforeAutospacing="0" w:after="0" w:afterAutospacing="0" w:line="360" w:lineRule="auto"/>
        <w:ind w:firstLine="708"/>
        <w:jc w:val="both"/>
        <w:rPr>
          <w:sz w:val="28"/>
          <w:szCs w:val="28"/>
          <w:shd w:val="clear" w:color="auto" w:fill="FFFFFF"/>
          <w:lang w:val="uk-UA"/>
        </w:rPr>
      </w:pPr>
      <w:r w:rsidRPr="00E536D6">
        <w:rPr>
          <w:sz w:val="28"/>
          <w:szCs w:val="28"/>
          <w:lang w:val="uk-UA"/>
        </w:rPr>
        <w:t>Є н</w:t>
      </w:r>
      <w:r w:rsidRPr="00E536D6">
        <w:rPr>
          <w:sz w:val="28"/>
          <w:szCs w:val="28"/>
          <w:shd w:val="clear" w:color="auto" w:fill="FFFFFF"/>
          <w:lang w:val="uk-UA"/>
        </w:rPr>
        <w:t>айдавнішим і найпоширенішим основним мовознавчим методом.</w:t>
      </w:r>
      <w:r w:rsidRPr="00E536D6">
        <w:rPr>
          <w:sz w:val="28"/>
          <w:szCs w:val="28"/>
          <w:shd w:val="clear" w:color="auto" w:fill="FFFFFF"/>
        </w:rPr>
        <w:t xml:space="preserve"> </w:t>
      </w:r>
      <w:r w:rsidRPr="00E536D6">
        <w:rPr>
          <w:sz w:val="28"/>
          <w:szCs w:val="28"/>
          <w:shd w:val="clear" w:color="auto" w:fill="FFFFFF"/>
          <w:lang w:val="uk-UA"/>
        </w:rPr>
        <w:t>Описовий метод — планомірна інвентаризація одиниць мови і пояснення особливостей їх будови та функціонування на певному(даному) етапі розвитку мови, тобто в синхронії.</w:t>
      </w:r>
      <w:r w:rsidRPr="00E536D6">
        <w:rPr>
          <w:sz w:val="28"/>
          <w:szCs w:val="28"/>
          <w:shd w:val="clear" w:color="auto" w:fill="FFFFFF"/>
        </w:rPr>
        <w:t xml:space="preserve"> </w:t>
      </w:r>
      <w:r w:rsidRPr="00E536D6">
        <w:rPr>
          <w:sz w:val="28"/>
          <w:szCs w:val="28"/>
          <w:shd w:val="clear" w:color="auto" w:fill="FFFFFF"/>
          <w:lang w:val="uk-UA"/>
        </w:rPr>
        <w:t>В описовому методі розрізняють та</w:t>
      </w:r>
      <w:r w:rsidR="005409C3">
        <w:rPr>
          <w:sz w:val="28"/>
          <w:szCs w:val="28"/>
          <w:shd w:val="clear" w:color="auto" w:fill="FFFFFF"/>
          <w:lang w:val="uk-UA"/>
        </w:rPr>
        <w:t>кі послідовні етапи: 1) </w:t>
      </w:r>
      <w:r w:rsidRPr="00E536D6">
        <w:rPr>
          <w:sz w:val="28"/>
          <w:szCs w:val="28"/>
          <w:shd w:val="clear" w:color="auto" w:fill="FFFFFF"/>
          <w:lang w:val="uk-UA"/>
        </w:rPr>
        <w:t>виділення одиниць аналізу (фонем, морфе</w:t>
      </w:r>
      <w:r w:rsidR="005409C3">
        <w:rPr>
          <w:sz w:val="28"/>
          <w:szCs w:val="28"/>
          <w:shd w:val="clear" w:color="auto" w:fill="FFFFFF"/>
          <w:lang w:val="uk-UA"/>
        </w:rPr>
        <w:t>м, лексем, конструкцій тощо); 2) </w:t>
      </w:r>
      <w:r w:rsidRPr="00E536D6">
        <w:rPr>
          <w:sz w:val="28"/>
          <w:szCs w:val="28"/>
          <w:shd w:val="clear" w:color="auto" w:fill="FFFFFF"/>
          <w:lang w:val="uk-UA"/>
        </w:rPr>
        <w:t>членування виділених одиниць (вторинна сегментація): поділ речення на словосполучення, словосполучення на словоформи, словоформи на морфеми, морфеми на фонеми, фо</w:t>
      </w:r>
      <w:r w:rsidR="005409C3">
        <w:rPr>
          <w:sz w:val="28"/>
          <w:szCs w:val="28"/>
          <w:shd w:val="clear" w:color="auto" w:fill="FFFFFF"/>
          <w:lang w:val="uk-UA"/>
        </w:rPr>
        <w:t>неми на диференційні ознаки; 3) </w:t>
      </w:r>
      <w:r w:rsidRPr="00E536D6">
        <w:rPr>
          <w:sz w:val="28"/>
          <w:szCs w:val="28"/>
          <w:shd w:val="clear" w:color="auto" w:fill="FFFFFF"/>
          <w:lang w:val="uk-UA"/>
        </w:rPr>
        <w:t xml:space="preserve">класифікація й інтерпретація виділених одиниць. Описовий метод використовує прийоми зовнішньої та внутрішньої інтерпретації. </w:t>
      </w:r>
    </w:p>
    <w:p w:rsidR="00D2081F" w:rsidRPr="00E536D6" w:rsidRDefault="00D2081F" w:rsidP="00D2081F">
      <w:pPr>
        <w:pStyle w:val="af2"/>
        <w:spacing w:before="0" w:beforeAutospacing="0" w:after="0" w:afterAutospacing="0" w:line="360" w:lineRule="auto"/>
        <w:ind w:firstLine="708"/>
        <w:jc w:val="both"/>
        <w:rPr>
          <w:sz w:val="28"/>
          <w:szCs w:val="28"/>
          <w:shd w:val="clear" w:color="auto" w:fill="FFFFFF"/>
          <w:lang w:val="uk-UA"/>
        </w:rPr>
      </w:pPr>
      <w:r w:rsidRPr="00E536D6">
        <w:rPr>
          <w:b/>
          <w:sz w:val="28"/>
          <w:szCs w:val="28"/>
          <w:shd w:val="clear" w:color="auto" w:fill="FFFFFF"/>
          <w:lang w:val="uk-UA"/>
        </w:rPr>
        <w:t>Прийоми зовнішньої інтерпретації</w:t>
      </w:r>
      <w:r w:rsidRPr="00E536D6">
        <w:rPr>
          <w:sz w:val="28"/>
          <w:szCs w:val="28"/>
          <w:shd w:val="clear" w:color="auto" w:fill="FFFFFF"/>
          <w:lang w:val="uk-UA"/>
        </w:rPr>
        <w:t xml:space="preserve"> бувають двох видів: а) за зв’язком з позамовними явищами (соціологічні, логіко-психологічні, артикуляційно-акустичні); б) за зв’язком з іншими мовними одиницями (прийоми міжрівневої інтерпретації). </w:t>
      </w:r>
      <w:r w:rsidRPr="00E536D6">
        <w:rPr>
          <w:b/>
          <w:sz w:val="28"/>
          <w:szCs w:val="28"/>
          <w:shd w:val="clear" w:color="auto" w:fill="FFFFFF"/>
          <w:lang w:val="uk-UA"/>
        </w:rPr>
        <w:t>Соціологічні прийоми</w:t>
      </w:r>
      <w:r w:rsidRPr="00E536D6">
        <w:rPr>
          <w:sz w:val="28"/>
          <w:szCs w:val="28"/>
          <w:shd w:val="clear" w:color="auto" w:fill="FFFFFF"/>
          <w:lang w:val="uk-UA"/>
        </w:rPr>
        <w:t xml:space="preserve"> застосовують при нормативно-стилістичному й історичному вивченні мови, при дослідженні словникового складу тощо. До соціологічних належить </w:t>
      </w:r>
      <w:r w:rsidRPr="00E536D6">
        <w:rPr>
          <w:b/>
          <w:sz w:val="28"/>
          <w:szCs w:val="28"/>
          <w:shd w:val="clear" w:color="auto" w:fill="FFFFFF"/>
          <w:lang w:val="uk-UA"/>
        </w:rPr>
        <w:t>прийом «слів і речей»</w:t>
      </w:r>
      <w:r w:rsidRPr="00E536D6">
        <w:rPr>
          <w:sz w:val="28"/>
          <w:szCs w:val="28"/>
          <w:shd w:val="clear" w:color="auto" w:fill="FFFFFF"/>
          <w:lang w:val="uk-UA"/>
        </w:rPr>
        <w:t xml:space="preserve">, запропонований Г. Шухардтом і Р. Мерінгером, згідно з яким історію слова вивчають разом з історією позначуваної словом речі; </w:t>
      </w:r>
      <w:r w:rsidRPr="00E536D6">
        <w:rPr>
          <w:b/>
          <w:sz w:val="28"/>
          <w:szCs w:val="28"/>
          <w:shd w:val="clear" w:color="auto" w:fill="FFFFFF"/>
          <w:lang w:val="uk-UA"/>
        </w:rPr>
        <w:t>прийом тематичних груп</w:t>
      </w:r>
      <w:r w:rsidRPr="00E536D6">
        <w:rPr>
          <w:sz w:val="28"/>
          <w:szCs w:val="28"/>
          <w:shd w:val="clear" w:color="auto" w:fill="FFFFFF"/>
          <w:lang w:val="uk-UA"/>
        </w:rPr>
        <w:t xml:space="preserve">, тобто груп слів, пов’язаних спільною темою (назви певних груп рослин, назви птахів, назви одягу, назви взуття, назви погодних  явищ, часових понять, почуттів тощо); </w:t>
      </w:r>
      <w:r w:rsidRPr="00E536D6">
        <w:rPr>
          <w:b/>
          <w:sz w:val="28"/>
          <w:szCs w:val="28"/>
          <w:shd w:val="clear" w:color="auto" w:fill="FFFFFF"/>
          <w:lang w:val="uk-UA"/>
        </w:rPr>
        <w:t>прийом стильового аналізу</w:t>
      </w:r>
      <w:r w:rsidRPr="00E536D6">
        <w:rPr>
          <w:sz w:val="28"/>
          <w:szCs w:val="28"/>
          <w:shd w:val="clear" w:color="auto" w:fill="FFFFFF"/>
          <w:lang w:val="uk-UA"/>
        </w:rPr>
        <w:t xml:space="preserve"> (стилістична характеристика словникового складу мови та засобів художнього твору).</w:t>
      </w:r>
      <w:r w:rsidRPr="00E536D6">
        <w:rPr>
          <w:sz w:val="28"/>
          <w:szCs w:val="28"/>
          <w:shd w:val="clear" w:color="auto" w:fill="FFFFFF"/>
        </w:rPr>
        <w:t xml:space="preserve"> </w:t>
      </w:r>
      <w:r w:rsidRPr="00E536D6">
        <w:rPr>
          <w:b/>
          <w:sz w:val="28"/>
          <w:szCs w:val="28"/>
          <w:shd w:val="clear" w:color="auto" w:fill="FFFFFF"/>
          <w:lang w:val="uk-UA"/>
        </w:rPr>
        <w:t>Логіко-психологічні прийоми</w:t>
      </w:r>
      <w:r w:rsidRPr="00E536D6">
        <w:rPr>
          <w:sz w:val="28"/>
          <w:szCs w:val="28"/>
          <w:shd w:val="clear" w:color="auto" w:fill="FFFFFF"/>
          <w:lang w:val="uk-UA"/>
        </w:rPr>
        <w:t xml:space="preserve"> застосовують у дослідженні зв’язку змісту мовних одиниць і категорій з одиницями мислення (співвіднесеність слова і поняття, речення і судження; різні типи значень і мовних  категорій; актуальне членування речення, глибинна семантична структура речення та ін.). </w:t>
      </w:r>
      <w:r w:rsidRPr="00E536D6">
        <w:rPr>
          <w:b/>
          <w:sz w:val="28"/>
          <w:szCs w:val="28"/>
          <w:shd w:val="clear" w:color="auto" w:fill="FFFFFF"/>
          <w:lang w:val="uk-UA"/>
        </w:rPr>
        <w:t>Артикуляційно-акустичні прийоми</w:t>
      </w:r>
      <w:r w:rsidRPr="00E536D6">
        <w:rPr>
          <w:sz w:val="28"/>
          <w:szCs w:val="28"/>
          <w:shd w:val="clear" w:color="auto" w:fill="FFFFFF"/>
          <w:lang w:val="uk-UA"/>
        </w:rPr>
        <w:t xml:space="preserve"> мають місце при вивченні звуків у аспекті фізіологічному (артикуляція — місце і спосіб творення звуків) і фізичному (участь голосу і шуму, тембр, тон тощо). </w:t>
      </w:r>
      <w:r w:rsidRPr="00E536D6">
        <w:rPr>
          <w:b/>
          <w:sz w:val="28"/>
          <w:szCs w:val="28"/>
          <w:shd w:val="clear" w:color="auto" w:fill="FFFFFF"/>
          <w:lang w:val="uk-UA"/>
        </w:rPr>
        <w:t xml:space="preserve">Прийоми міжрівневої інтерпретації </w:t>
      </w:r>
      <w:r w:rsidRPr="00E536D6">
        <w:rPr>
          <w:sz w:val="28"/>
          <w:szCs w:val="28"/>
          <w:shd w:val="clear" w:color="auto" w:fill="FFFFFF"/>
          <w:lang w:val="uk-UA"/>
        </w:rPr>
        <w:t xml:space="preserve">полягають у тому, що одиниці одного рівня використовують як засіб лінгвістичного аналізу одиниць іншого рівня. У міжрівневому аналізі властивості досліджуваного явища розглядають з погляду суміжного рівня. Це відкриває нові особливості явищ, які розглядають, і допомагає встановити міжрівневі зв’язки. Наприклад, синтаксис вивчають з погляду морфологічного вираження. </w:t>
      </w:r>
    </w:p>
    <w:p w:rsidR="00D2081F" w:rsidRPr="00E536D6" w:rsidRDefault="00D2081F" w:rsidP="00D2081F">
      <w:pPr>
        <w:pStyle w:val="af2"/>
        <w:spacing w:before="0" w:beforeAutospacing="0" w:after="0" w:afterAutospacing="0" w:line="360" w:lineRule="auto"/>
        <w:ind w:firstLine="708"/>
        <w:jc w:val="both"/>
        <w:rPr>
          <w:sz w:val="28"/>
          <w:szCs w:val="28"/>
          <w:shd w:val="clear" w:color="auto" w:fill="FFFFFF"/>
        </w:rPr>
      </w:pPr>
      <w:r w:rsidRPr="00E536D6">
        <w:rPr>
          <w:b/>
          <w:sz w:val="28"/>
          <w:szCs w:val="28"/>
          <w:shd w:val="clear" w:color="auto" w:fill="FFFFFF"/>
          <w:lang w:val="uk-UA"/>
        </w:rPr>
        <w:t>Прийоми внутрішньої інтерпретації</w:t>
      </w:r>
      <w:r w:rsidRPr="00E536D6">
        <w:rPr>
          <w:sz w:val="28"/>
          <w:szCs w:val="28"/>
          <w:shd w:val="clear" w:color="auto" w:fill="FFFFFF"/>
          <w:lang w:val="uk-UA"/>
        </w:rPr>
        <w:t xml:space="preserve"> — це різні способи вивчення мовних явищ на основі їх системних парадигматичних і синтагматичних зв’язків, тобто, як висловлювався Ф. де Соссюр, вивчення мови в самій собі і для себе самої. Парадигматична методика охоплює </w:t>
      </w:r>
      <w:r w:rsidRPr="00E536D6">
        <w:rPr>
          <w:b/>
          <w:sz w:val="28"/>
          <w:szCs w:val="28"/>
          <w:shd w:val="clear" w:color="auto" w:fill="FFFFFF"/>
          <w:lang w:val="uk-UA"/>
        </w:rPr>
        <w:t>опозиційний прийом</w:t>
      </w:r>
      <w:r w:rsidRPr="00E536D6">
        <w:rPr>
          <w:sz w:val="28"/>
          <w:szCs w:val="28"/>
          <w:shd w:val="clear" w:color="auto" w:fill="FFFFFF"/>
          <w:lang w:val="uk-UA"/>
        </w:rPr>
        <w:t xml:space="preserve"> (на основі зіставлення і протиставлення мовних одиниць встановлюються їх диференціині ознаки, а на основі спільності й відмінності одиниці об’єднуються в різні парадигматичні групи). Парадигматична методика доповнюється синтагматичною, тобто вивченням сполучуваності досліджуваних одиниць, їх контексту. Синтагматика нерідко розкриває приховані властивості мовної одиниці, які при парадигматичному (опозиційному) підході можуть бути непоміченими. </w:t>
      </w:r>
    </w:p>
    <w:p w:rsidR="00D2081F" w:rsidRDefault="00D2081F" w:rsidP="00D2081F">
      <w:pPr>
        <w:pStyle w:val="af2"/>
        <w:spacing w:before="0" w:beforeAutospacing="0" w:after="0" w:afterAutospacing="0" w:line="360" w:lineRule="auto"/>
        <w:ind w:firstLine="708"/>
        <w:jc w:val="both"/>
        <w:rPr>
          <w:sz w:val="28"/>
          <w:szCs w:val="28"/>
          <w:shd w:val="clear" w:color="auto" w:fill="FFFFFF"/>
          <w:lang w:val="uk-UA"/>
        </w:rPr>
      </w:pPr>
      <w:r w:rsidRPr="00E536D6">
        <w:rPr>
          <w:sz w:val="28"/>
          <w:szCs w:val="28"/>
          <w:shd w:val="clear" w:color="auto" w:fill="FFFFFF"/>
          <w:lang w:val="uk-UA"/>
        </w:rPr>
        <w:t>Описовий метод має широке застосування. Його використовують не тільки для опису мовних елементів (фонем, морфем, слів, конструкцій, суперсегментних одиниць, граматичних категорій та ін.), а й для вивчення функціонування мови. Опис фактів мови є їх якісним аналізом, систематизацією, що створює теорію. Досягнення описового методу надзвичайно вагомі. На його основі створені описові граматики різних мов (шкільні та для вищих навчальних закладів) і багато типів словників (тлумачні, орфографічні, орфоепічні, синонімічні, антонімічні, фразеологічні, мови письменників та багато інших). Цей метод і донині найповніше і найміцніше пов’язує мовознавство з потребами суспільства.</w:t>
      </w:r>
    </w:p>
    <w:p w:rsidR="005409C3" w:rsidRPr="00E536D6" w:rsidRDefault="005409C3" w:rsidP="00D2081F">
      <w:pPr>
        <w:pStyle w:val="af2"/>
        <w:spacing w:before="0" w:beforeAutospacing="0" w:after="0" w:afterAutospacing="0" w:line="360" w:lineRule="auto"/>
        <w:ind w:firstLine="708"/>
        <w:jc w:val="both"/>
        <w:rPr>
          <w:sz w:val="28"/>
          <w:szCs w:val="28"/>
          <w:shd w:val="clear" w:color="auto" w:fill="FFFFFF"/>
          <w:lang w:val="uk-UA"/>
        </w:rPr>
      </w:pPr>
    </w:p>
    <w:p w:rsidR="00D2081F" w:rsidRPr="00E536D6" w:rsidRDefault="00D2081F" w:rsidP="00D2081F">
      <w:pPr>
        <w:pStyle w:val="af2"/>
        <w:keepNext/>
        <w:spacing w:before="0" w:beforeAutospacing="0" w:after="0" w:afterAutospacing="0" w:line="360" w:lineRule="auto"/>
        <w:ind w:firstLine="709"/>
        <w:jc w:val="center"/>
        <w:rPr>
          <w:b/>
          <w:sz w:val="28"/>
          <w:szCs w:val="28"/>
          <w:shd w:val="clear" w:color="auto" w:fill="FFFFFF"/>
          <w:lang w:val="uk-UA"/>
        </w:rPr>
      </w:pPr>
      <w:r w:rsidRPr="00E536D6">
        <w:rPr>
          <w:b/>
          <w:sz w:val="28"/>
          <w:szCs w:val="28"/>
          <w:shd w:val="clear" w:color="auto" w:fill="FFFFFF"/>
          <w:lang w:val="uk-UA"/>
        </w:rPr>
        <w:t>Порівняльно-історичний</w:t>
      </w:r>
    </w:p>
    <w:p w:rsidR="00D2081F" w:rsidRPr="00E536D6" w:rsidRDefault="00D2081F" w:rsidP="00D2081F">
      <w:pPr>
        <w:pStyle w:val="af2"/>
        <w:spacing w:before="0" w:beforeAutospacing="0" w:after="0" w:afterAutospacing="0" w:line="360" w:lineRule="auto"/>
        <w:ind w:firstLine="708"/>
        <w:jc w:val="both"/>
        <w:rPr>
          <w:sz w:val="28"/>
          <w:szCs w:val="28"/>
          <w:shd w:val="clear" w:color="auto" w:fill="FFFFFF"/>
          <w:lang w:val="uk-UA"/>
        </w:rPr>
      </w:pPr>
      <w:r w:rsidRPr="00E536D6">
        <w:rPr>
          <w:sz w:val="28"/>
          <w:szCs w:val="28"/>
          <w:shd w:val="clear" w:color="auto" w:fill="FFFFFF"/>
          <w:lang w:val="uk-UA"/>
        </w:rPr>
        <w:t xml:space="preserve">Порівняльно-історичний метод (компаративний, лінгвогенетичний) — сукупність прийомів і процедур історико-генетичного дослідження мовних сімей і груп, а також окремих мов для встановлення закономірностей їх розвитку. Цей метод ґрунтується на наукових прийомах відтворення (реконструкції) не зафіксованих писемністю наявних у минулому мовних фактів шляхом планомірного порівняння відповідних пізніших фактів двох чи більше конкретних мов, відомих за писемними пам’ятками або безпосередньо за їх уживанням у мовленні. Як свідчить сам термін, техніка порівняльно-історичного методу складається з двох паралельних процедур: порівняння мовних явищ (причому для цього залучають тільки споріднені мови) і їх розгляд в історичному аспекті. Порівняльно-історичний метод виник на початку </w:t>
      </w:r>
      <w:r w:rsidRPr="00E536D6">
        <w:rPr>
          <w:sz w:val="28"/>
          <w:szCs w:val="28"/>
          <w:shd w:val="clear" w:color="auto" w:fill="FFFFFF"/>
        </w:rPr>
        <w:t>XIX</w:t>
      </w:r>
      <w:r w:rsidRPr="00E536D6">
        <w:rPr>
          <w:sz w:val="28"/>
          <w:szCs w:val="28"/>
          <w:shd w:val="clear" w:color="auto" w:fill="FFFFFF"/>
          <w:lang w:val="uk-UA"/>
        </w:rPr>
        <w:t xml:space="preserve"> ст. Його основоположниками є німецькі вчені Ф. Бопп і Я. Грімм, датський мовознавець Р. Раск і росіянин О. </w:t>
      </w:r>
      <w:r w:rsidRPr="00E536D6">
        <w:rPr>
          <w:sz w:val="28"/>
          <w:szCs w:val="28"/>
          <w:shd w:val="clear" w:color="auto" w:fill="FFFFFF"/>
        </w:rPr>
        <w:t>X</w:t>
      </w:r>
      <w:r w:rsidRPr="00E536D6">
        <w:rPr>
          <w:sz w:val="28"/>
          <w:szCs w:val="28"/>
          <w:shd w:val="clear" w:color="auto" w:fill="FFFFFF"/>
          <w:lang w:val="uk-UA"/>
        </w:rPr>
        <w:t xml:space="preserve">. Востоков. Поштовхом до зародження порівняльно-історичного мовознавства стало знайомство з давньоіндійською мовою санскрит, яка буквально </w:t>
      </w:r>
      <w:r w:rsidRPr="00E536D6">
        <w:rPr>
          <w:sz w:val="28"/>
          <w:szCs w:val="28"/>
          <w:shd w:val="clear" w:color="auto" w:fill="FFFFFF"/>
        </w:rPr>
        <w:t>вразила дослідників</w:t>
      </w:r>
      <w:r w:rsidRPr="00E536D6">
        <w:rPr>
          <w:sz w:val="28"/>
          <w:szCs w:val="28"/>
          <w:shd w:val="clear" w:color="auto" w:fill="FFFFFF"/>
          <w:lang w:val="uk-UA"/>
        </w:rPr>
        <w:t xml:space="preserve"> </w:t>
      </w:r>
      <w:r w:rsidRPr="00E536D6">
        <w:rPr>
          <w:sz w:val="28"/>
          <w:szCs w:val="28"/>
          <w:shd w:val="clear" w:color="auto" w:fill="FFFFFF"/>
        </w:rPr>
        <w:t>надзвичайною подібністю до форм європейських мов,</w:t>
      </w:r>
      <w:r w:rsidRPr="00E536D6">
        <w:rPr>
          <w:sz w:val="28"/>
          <w:szCs w:val="28"/>
          <w:shd w:val="clear" w:color="auto" w:fill="FFFFFF"/>
          <w:lang w:val="uk-UA"/>
        </w:rPr>
        <w:t xml:space="preserve"> </w:t>
      </w:r>
      <w:r w:rsidRPr="00E536D6">
        <w:rPr>
          <w:sz w:val="28"/>
          <w:szCs w:val="28"/>
          <w:shd w:val="clear" w:color="auto" w:fill="FFFFFF"/>
        </w:rPr>
        <w:t>особливо латинської.</w:t>
      </w:r>
      <w:r w:rsidRPr="00E536D6">
        <w:rPr>
          <w:sz w:val="28"/>
          <w:szCs w:val="28"/>
          <w:shd w:val="clear" w:color="auto" w:fill="FFFFFF"/>
          <w:lang w:val="uk-UA"/>
        </w:rPr>
        <w:t xml:space="preserve"> Порівняльно-історичному методові відповідає певна теорія мови, основний зміст якої зводиться до таких чотирьох положень: 1) порівняння мов виявляє їх спорідненість, тобто походження від одного джерела — мови-основи (прамови); 2) за рівнем спорідненості мови об’єднуються в сім’ї, групи і підгрупи; 3) відмінності споріднених мов можуть бути пояснені тільки безперервним їх розвитком; 4) зміни звуків у споріднених мовах мають строго закономірний характер, через що корені та флексії є стійкими впродовж тисячоліть, що дає можливість установити (реконструювати) архетипи. </w:t>
      </w:r>
    </w:p>
    <w:p w:rsidR="00D2081F" w:rsidRPr="00E536D6" w:rsidRDefault="00D2081F" w:rsidP="00D2081F">
      <w:pPr>
        <w:pStyle w:val="af2"/>
        <w:spacing w:before="0" w:beforeAutospacing="0" w:after="0" w:afterAutospacing="0" w:line="360" w:lineRule="auto"/>
        <w:ind w:firstLine="708"/>
        <w:jc w:val="both"/>
        <w:rPr>
          <w:sz w:val="28"/>
          <w:szCs w:val="28"/>
          <w:shd w:val="clear" w:color="auto" w:fill="FFFFFF"/>
          <w:lang w:val="uk-UA"/>
        </w:rPr>
      </w:pPr>
      <w:r w:rsidRPr="00E536D6">
        <w:rPr>
          <w:sz w:val="28"/>
          <w:szCs w:val="28"/>
          <w:shd w:val="clear" w:color="auto" w:fill="FFFFFF"/>
          <w:lang w:val="uk-UA"/>
        </w:rPr>
        <w:t xml:space="preserve">Порівняльно-історичний метод був і залишається найважливішим інструментом установлення спорідненості мов і пізнання їх історії. Для встановлення спорідненості до порівняння залучаються морфеми, а не слова, бо подібність словника не є доказом спорідненості: слово легко запозичується з однієї мови в іншу (наприклад, в японській мові — сімдесят відсотків китаїзмів). У споріднених мовах спільних частин слів значно більше, ніж спільних слів. Представники порівняльно-історичного мовознавства дотримуються такого правила: </w:t>
      </w:r>
      <w:r w:rsidRPr="00E536D6">
        <w:rPr>
          <w:i/>
          <w:sz w:val="28"/>
          <w:szCs w:val="28"/>
          <w:shd w:val="clear" w:color="auto" w:fill="FFFFFF"/>
          <w:lang w:val="uk-UA"/>
        </w:rPr>
        <w:t>якщо кількість спільних частин слів перевищує кількість спільних слів, то мови споріднені; якщо ж кількість спільних слів перевищує кількість спільних частин слів, то мови неспоріднені або віддалено споріднені</w:t>
      </w:r>
      <w:r w:rsidRPr="00E536D6">
        <w:rPr>
          <w:sz w:val="28"/>
          <w:szCs w:val="28"/>
          <w:shd w:val="clear" w:color="auto" w:fill="FFFFFF"/>
          <w:lang w:val="uk-UA"/>
        </w:rPr>
        <w:t>. Дослідник, який користується порівняльно-історичним методом, у залученні до аналізу слів повинен бути дуже обережним, бо тут його підстерігає небезпека прийняти за спільні слова випадкові співзвуччя, що нерідко має місце навіть у солідних порівняльно-історичних студіях.</w:t>
      </w:r>
      <w:r w:rsidRPr="00E536D6">
        <w:rPr>
          <w:rStyle w:val="apple-converted-space"/>
          <w:sz w:val="28"/>
          <w:szCs w:val="28"/>
          <w:shd w:val="clear" w:color="auto" w:fill="FFFFFF"/>
          <w:lang w:val="uk-UA"/>
        </w:rPr>
        <w:t xml:space="preserve"> Го</w:t>
      </w:r>
      <w:r w:rsidRPr="00E536D6">
        <w:rPr>
          <w:sz w:val="28"/>
          <w:szCs w:val="28"/>
          <w:shd w:val="clear" w:color="auto" w:fill="FFFFFF"/>
          <w:lang w:val="uk-UA"/>
        </w:rPr>
        <w:t xml:space="preserve">ловна мета порівняльно-історичного методу — це відкриття законів, за якими розвивалися мови в минулому. Для реалізації цієї мети ставляться такі конкретні завдання: відтворення моделі прамови, розкриття історії подальшого її членування на окремі мови і наступного розвитку виділених із прамови мов. Саме на таких принципах була побудована А. Шлейхером його теорія родовідного дерева (1860). </w:t>
      </w:r>
    </w:p>
    <w:p w:rsidR="00D2081F" w:rsidRPr="00E536D6" w:rsidRDefault="00D2081F" w:rsidP="00D2081F">
      <w:pPr>
        <w:pStyle w:val="af2"/>
        <w:spacing w:before="0" w:beforeAutospacing="0" w:after="0" w:afterAutospacing="0" w:line="360" w:lineRule="auto"/>
        <w:ind w:firstLine="708"/>
        <w:jc w:val="both"/>
        <w:rPr>
          <w:rStyle w:val="apple-converted-space"/>
          <w:sz w:val="28"/>
          <w:szCs w:val="28"/>
          <w:shd w:val="clear" w:color="auto" w:fill="FFFFFF"/>
          <w:lang w:val="uk-UA"/>
        </w:rPr>
      </w:pPr>
      <w:r w:rsidRPr="00E536D6">
        <w:rPr>
          <w:sz w:val="28"/>
          <w:szCs w:val="28"/>
          <w:shd w:val="clear" w:color="auto" w:fill="FFFFFF"/>
          <w:lang w:val="uk-UA"/>
        </w:rPr>
        <w:t>Основні прийоми порівняльно-історичного методу зводяться до визначення генетичної належності мовних явищ, установлення системи відповідностей і відхилень від них на різних рівнях, моделювання вихідних праформ (архетипів), хронологічної і просторової локалізації мовних явищ і здійснення на цій основі генеалогічної класифікації мов. Найважливішою процедурою порівняльно-історичного методу є реконструкція звуків і морфологічних архетипів, яка здійснюється за допомогою встановлення відповідників на всіх рівнях мови.</w:t>
      </w:r>
    </w:p>
    <w:p w:rsidR="00D2081F" w:rsidRDefault="00D2081F" w:rsidP="00D2081F">
      <w:pPr>
        <w:spacing w:line="360" w:lineRule="auto"/>
        <w:ind w:firstLine="567"/>
        <w:jc w:val="center"/>
        <w:rPr>
          <w:b/>
          <w:sz w:val="28"/>
          <w:szCs w:val="28"/>
          <w:shd w:val="clear" w:color="auto" w:fill="FFFFFF"/>
        </w:rPr>
      </w:pPr>
    </w:p>
    <w:p w:rsidR="00D2081F" w:rsidRPr="00E536D6" w:rsidRDefault="00D2081F" w:rsidP="00D2081F">
      <w:pPr>
        <w:keepNext/>
        <w:spacing w:line="360" w:lineRule="auto"/>
        <w:ind w:firstLine="567"/>
        <w:jc w:val="center"/>
        <w:rPr>
          <w:b/>
          <w:sz w:val="28"/>
          <w:szCs w:val="28"/>
          <w:shd w:val="clear" w:color="auto" w:fill="FFFFFF"/>
        </w:rPr>
      </w:pPr>
      <w:r w:rsidRPr="00E536D6">
        <w:rPr>
          <w:b/>
          <w:sz w:val="28"/>
          <w:szCs w:val="28"/>
          <w:shd w:val="clear" w:color="auto" w:fill="FFFFFF"/>
        </w:rPr>
        <w:t>Метод лінгвістичної географії</w:t>
      </w:r>
    </w:p>
    <w:p w:rsidR="00D2081F" w:rsidRPr="00E536D6" w:rsidRDefault="00D2081F" w:rsidP="00D2081F">
      <w:pPr>
        <w:spacing w:line="360" w:lineRule="auto"/>
        <w:ind w:firstLine="567"/>
        <w:jc w:val="both"/>
        <w:rPr>
          <w:sz w:val="28"/>
          <w:szCs w:val="28"/>
          <w:shd w:val="clear" w:color="auto" w:fill="FFFFFF"/>
        </w:rPr>
      </w:pPr>
      <w:r w:rsidRPr="00E536D6">
        <w:rPr>
          <w:sz w:val="28"/>
          <w:szCs w:val="28"/>
          <w:shd w:val="clear" w:color="auto" w:fill="FFFFFF"/>
        </w:rPr>
        <w:t xml:space="preserve">За допомогою методу лінгвістичної географії вивчають й інтерпретують просторове розміщення мовних явищ. Метод лінгвістичної географії (ареальний) — сукупність прийомів які полягають у картографуванні елементів мови, що розрізняють її діалекти. Зв’язок методу лінгвогеографії з порівняльно-історичним полягає у тому, що він також має на меті відтворення картини діалектного членування прамовних спільнот і виявлення ареальних зв’язків між мовами, які становлять ці спільноти. Крім того, про тісний зв’язок цих двох методів свідчить і те, що в тих мовних групах або сім’ях, у яких відсутні старописемні пам’ятки, порівняльно-історичний метод спирається на дані сучасних мов і діалектів. </w:t>
      </w:r>
    </w:p>
    <w:p w:rsidR="00D2081F" w:rsidRPr="00E536D6" w:rsidRDefault="00D2081F" w:rsidP="00D2081F">
      <w:pPr>
        <w:spacing w:line="360" w:lineRule="auto"/>
        <w:ind w:firstLine="567"/>
        <w:jc w:val="both"/>
        <w:rPr>
          <w:sz w:val="28"/>
          <w:szCs w:val="28"/>
          <w:shd w:val="clear" w:color="auto" w:fill="FFFFFF"/>
        </w:rPr>
      </w:pPr>
      <w:r w:rsidRPr="00E536D6">
        <w:rPr>
          <w:sz w:val="28"/>
          <w:szCs w:val="28"/>
          <w:shd w:val="clear" w:color="auto" w:fill="FFFFFF"/>
        </w:rPr>
        <w:t>Одним із завдань лінгвістичної географії є точне вивчення зон поширення певних мовних (діалектних) явищ. Нанесення цих явищ на географічні карти з часом привело до опрацювання принципів і методики картографування й укладання діалектологічних карт. Кожне лінгвогеографічне дослідження передбачає чотири етапи: 1) складання питальника; 2) збір матеріалу (анкетний чи польовий); 3) картографування зібраного матеріалу; 4) інтерпретація нанесеного на карту діалектного матеріалу. Матеріал наносять на карти у вигляді ізоглос, тобто ліній, які позначають (окреслюють, обмежують) територію поширення певного мовного факту. Дослідження проводять у двох аспектах —синхронічному та діахронічному. Шляхом синхронічного аналізу визначають лінгвогеографічну ієрархію ізоглос, говірок, говорів, діалектів, наріч. Об’єктом дослідження діахронічної лінгвогеографії є архаїзми й нові утворення.</w:t>
      </w:r>
    </w:p>
    <w:p w:rsidR="00D2081F" w:rsidRPr="00E536D6" w:rsidRDefault="00D2081F" w:rsidP="00D2081F">
      <w:pPr>
        <w:pStyle w:val="af2"/>
        <w:spacing w:before="0" w:beforeAutospacing="0" w:after="0" w:afterAutospacing="0" w:line="360" w:lineRule="auto"/>
        <w:ind w:firstLine="708"/>
        <w:jc w:val="both"/>
        <w:rPr>
          <w:rStyle w:val="apple-converted-space"/>
          <w:color w:val="555555"/>
          <w:sz w:val="28"/>
          <w:szCs w:val="28"/>
          <w:shd w:val="clear" w:color="auto" w:fill="FFFFFF"/>
          <w:lang w:val="uk-UA"/>
        </w:rPr>
      </w:pPr>
    </w:p>
    <w:p w:rsidR="00D2081F" w:rsidRPr="00E536D6" w:rsidRDefault="00D2081F" w:rsidP="00D2081F">
      <w:pPr>
        <w:pStyle w:val="af2"/>
        <w:keepNext/>
        <w:spacing w:before="0" w:beforeAutospacing="0" w:after="0" w:afterAutospacing="0" w:line="360" w:lineRule="auto"/>
        <w:ind w:firstLine="709"/>
        <w:jc w:val="center"/>
        <w:rPr>
          <w:rStyle w:val="apple-converted-space"/>
          <w:b/>
          <w:sz w:val="28"/>
          <w:szCs w:val="28"/>
          <w:shd w:val="clear" w:color="auto" w:fill="FFFFFF"/>
          <w:lang w:val="uk-UA"/>
        </w:rPr>
      </w:pPr>
      <w:r w:rsidRPr="00E536D6">
        <w:rPr>
          <w:rStyle w:val="apple-converted-space"/>
          <w:b/>
          <w:sz w:val="28"/>
          <w:szCs w:val="28"/>
          <w:shd w:val="clear" w:color="auto" w:fill="FFFFFF"/>
          <w:lang w:val="uk-UA"/>
        </w:rPr>
        <w:t>Зіставний метод</w:t>
      </w:r>
    </w:p>
    <w:p w:rsidR="00D2081F" w:rsidRPr="00E536D6" w:rsidRDefault="00D2081F" w:rsidP="00D2081F">
      <w:pPr>
        <w:pStyle w:val="af2"/>
        <w:spacing w:before="0" w:beforeAutospacing="0" w:after="0" w:afterAutospacing="0" w:line="360" w:lineRule="auto"/>
        <w:ind w:firstLine="708"/>
        <w:jc w:val="both"/>
        <w:rPr>
          <w:sz w:val="28"/>
          <w:szCs w:val="28"/>
          <w:shd w:val="clear" w:color="auto" w:fill="FFFFFF"/>
          <w:lang w:val="uk-UA"/>
        </w:rPr>
      </w:pPr>
      <w:r w:rsidRPr="00E536D6">
        <w:rPr>
          <w:sz w:val="28"/>
          <w:szCs w:val="28"/>
          <w:shd w:val="clear" w:color="auto" w:fill="FFFFFF"/>
          <w:lang w:val="uk-UA"/>
        </w:rPr>
        <w:t xml:space="preserve">Будь-який лінгвістичний опис, пов’язаний із виходом за межі однієї мови, передбачає встановлення їх подібностей і відмінностей. Для цього використовують зіставний метод. Зіставний метод (контрастивний, типологічний) — сукупність прийомів дослідження й опису мови через її системне порівняння з іншою мовою з метою виявлення її специфіки. Цей метод застосовується до вивчення будь-яких мов — споріднених і неспоріднених. Подібно до описового методу він спрямований на сучасний (певний) стан мови. Головним його предметом є дослідження структури мови в її подібностях і відмінностях. Зіставний метод спрямований передусім на виявлення відмінностей між зіставлюваними мовами, він ніби є зворотним боком порівняльно-історичного: якщо порівняльно-історичний метод має на меті встановлювати відповідності, то зіставний насамперед шукає відмінності, </w:t>
      </w:r>
    </w:p>
    <w:p w:rsidR="00D2081F" w:rsidRPr="00E536D6" w:rsidRDefault="00D2081F" w:rsidP="00D2081F">
      <w:pPr>
        <w:pStyle w:val="af2"/>
        <w:spacing w:before="0" w:beforeAutospacing="0" w:after="0" w:afterAutospacing="0" w:line="360" w:lineRule="auto"/>
        <w:ind w:firstLine="708"/>
        <w:jc w:val="both"/>
        <w:rPr>
          <w:sz w:val="28"/>
          <w:szCs w:val="28"/>
          <w:shd w:val="clear" w:color="auto" w:fill="FFFFFF"/>
          <w:lang w:val="uk-UA"/>
        </w:rPr>
      </w:pPr>
      <w:r w:rsidRPr="00E536D6">
        <w:rPr>
          <w:sz w:val="28"/>
          <w:szCs w:val="28"/>
          <w:shd w:val="clear" w:color="auto" w:fill="FFFFFF"/>
          <w:lang w:val="uk-UA"/>
        </w:rPr>
        <w:t xml:space="preserve">Зіставний метод установлює між порівнюваними мовами відношення контрасту на всіх мовних рівнях: діафонію (фонологічні розходження), діаморфію (граматичні розходження), діасемію (семантичні розходження) і діалексію (лексичні розходження). Вважається, що він ефективний у вивченні споріднених і, особливо, близькоспоріднених мов, оскільки їх контрастні ознаки чітко виявляються на тлі подібних ознак. Хоч перші спроби зіставного вивчення мов робилися ще у </w:t>
      </w:r>
      <w:r w:rsidRPr="00E536D6">
        <w:rPr>
          <w:sz w:val="28"/>
          <w:szCs w:val="28"/>
          <w:shd w:val="clear" w:color="auto" w:fill="FFFFFF"/>
        </w:rPr>
        <w:t>XVIII</w:t>
      </w:r>
      <w:r w:rsidRPr="00E536D6">
        <w:rPr>
          <w:sz w:val="28"/>
          <w:szCs w:val="28"/>
          <w:shd w:val="clear" w:color="auto" w:fill="FFFFFF"/>
          <w:lang w:val="uk-UA"/>
        </w:rPr>
        <w:t xml:space="preserve"> ст. і зіставний метод повністю сформувався в З0 — 40-х роках </w:t>
      </w:r>
      <w:r w:rsidRPr="00E536D6">
        <w:rPr>
          <w:sz w:val="28"/>
          <w:szCs w:val="28"/>
          <w:shd w:val="clear" w:color="auto" w:fill="FFFFFF"/>
        </w:rPr>
        <w:t>XX</w:t>
      </w:r>
      <w:r w:rsidRPr="00E536D6">
        <w:rPr>
          <w:sz w:val="28"/>
          <w:szCs w:val="28"/>
          <w:shd w:val="clear" w:color="auto" w:fill="FFFFFF"/>
          <w:lang w:val="uk-UA"/>
        </w:rPr>
        <w:t xml:space="preserve"> ст., але й до цього часу не розв’язана проблема мови-еталону зіставлення. Очевидно, жодна реальна мова не може бути вибрана за основу, бо в разі такого підходу матимемо образ другої мови в дзеркалі першої (такий підхід доцільний лише в лінгводидактиці, тобто для практичних потреб навчання іноземної мови). </w:t>
      </w:r>
    </w:p>
    <w:p w:rsidR="00D2081F" w:rsidRPr="00E536D6" w:rsidRDefault="00D2081F" w:rsidP="00D2081F">
      <w:pPr>
        <w:pStyle w:val="af2"/>
        <w:spacing w:before="0" w:beforeAutospacing="0" w:after="0" w:afterAutospacing="0" w:line="360" w:lineRule="auto"/>
        <w:ind w:firstLine="708"/>
        <w:jc w:val="both"/>
        <w:rPr>
          <w:sz w:val="28"/>
          <w:szCs w:val="28"/>
          <w:shd w:val="clear" w:color="auto" w:fill="FFFFFF"/>
          <w:lang w:val="uk-UA"/>
        </w:rPr>
      </w:pPr>
      <w:r w:rsidRPr="00E536D6">
        <w:rPr>
          <w:sz w:val="28"/>
          <w:szCs w:val="28"/>
          <w:shd w:val="clear" w:color="auto" w:fill="FFFFFF"/>
          <w:lang w:val="uk-UA"/>
        </w:rPr>
        <w:t xml:space="preserve">Основою, еталоном зіставлення повинна стати ідеальна мовна система, спеціально сконструйована лінгвістом таким чином, щоб у ній були представлені універсальні властивості всіх мов. Вона повинна також бути зручною для зіставлення з усіма мовами. Порівняння живих мов із єдиною мовою-еталоном (посередником) позитивно вплинуло б на результати дослідження: дало б змогу отримати найбільш однорідні результати, які б легко піддавалися зіставному порівнянню. У цьому випадку набір відмінностей від мови-еталону становив би специфічну характеристику досліджуваної мови. До цього часу така мова не сконструйована, хоча пошуки розв’язання цієї проблеми тривають. Зіставний метод пов’язаний з проблематикою </w:t>
      </w:r>
      <w:r w:rsidRPr="00E536D6">
        <w:rPr>
          <w:b/>
          <w:i/>
          <w:sz w:val="28"/>
          <w:szCs w:val="28"/>
          <w:shd w:val="clear" w:color="auto" w:fill="FFFFFF"/>
          <w:lang w:val="uk-UA"/>
        </w:rPr>
        <w:t>мовної типології та універсалій</w:t>
      </w:r>
      <w:r w:rsidRPr="00E536D6">
        <w:rPr>
          <w:sz w:val="28"/>
          <w:szCs w:val="28"/>
          <w:shd w:val="clear" w:color="auto" w:fill="FFFFFF"/>
          <w:lang w:val="uk-UA"/>
        </w:rPr>
        <w:t xml:space="preserve"> (ці мовознавчі категорії є результатом застосування зіставного методу). </w:t>
      </w:r>
      <w:r w:rsidRPr="00E536D6">
        <w:rPr>
          <w:b/>
          <w:sz w:val="28"/>
          <w:szCs w:val="28"/>
          <w:shd w:val="clear" w:color="auto" w:fill="FFFFFF"/>
          <w:lang w:val="uk-UA"/>
        </w:rPr>
        <w:t>Мовна типологія</w:t>
      </w:r>
      <w:r w:rsidRPr="00E536D6">
        <w:rPr>
          <w:sz w:val="28"/>
          <w:szCs w:val="28"/>
          <w:shd w:val="clear" w:color="auto" w:fill="FFFFFF"/>
          <w:lang w:val="uk-UA"/>
        </w:rPr>
        <w:t xml:space="preserve"> — порівняльне вивчення структурних і функціональних особливостей мов незалежно від їх генетичної природи. Типологія, предметом якої є вивчення типів мови за їх внутрішньою організацією, структурою, називається структурною, а типологія, яка вивчає мови через призму виконуваних функцій, називається функціональною.</w:t>
      </w:r>
    </w:p>
    <w:p w:rsidR="00D2081F" w:rsidRPr="00E536D6" w:rsidRDefault="00D2081F" w:rsidP="00D2081F">
      <w:pPr>
        <w:pStyle w:val="af2"/>
        <w:spacing w:before="0" w:beforeAutospacing="0" w:after="0" w:afterAutospacing="0" w:line="360" w:lineRule="auto"/>
        <w:ind w:firstLine="708"/>
        <w:jc w:val="both"/>
        <w:rPr>
          <w:color w:val="555555"/>
          <w:sz w:val="28"/>
          <w:szCs w:val="28"/>
          <w:shd w:val="clear" w:color="auto" w:fill="FFFFFF"/>
          <w:lang w:val="uk-UA"/>
        </w:rPr>
      </w:pPr>
    </w:p>
    <w:p w:rsidR="00D2081F" w:rsidRPr="00E536D6" w:rsidRDefault="00D2081F" w:rsidP="00D2081F">
      <w:pPr>
        <w:pStyle w:val="af2"/>
        <w:keepNext/>
        <w:spacing w:before="0" w:beforeAutospacing="0" w:after="0" w:afterAutospacing="0" w:line="360" w:lineRule="auto"/>
        <w:ind w:firstLine="709"/>
        <w:jc w:val="center"/>
        <w:rPr>
          <w:b/>
          <w:sz w:val="28"/>
          <w:szCs w:val="28"/>
          <w:shd w:val="clear" w:color="auto" w:fill="FFFFFF"/>
          <w:lang w:val="uk-UA"/>
        </w:rPr>
      </w:pPr>
      <w:r w:rsidRPr="00E536D6">
        <w:rPr>
          <w:b/>
          <w:sz w:val="28"/>
          <w:szCs w:val="28"/>
          <w:shd w:val="clear" w:color="auto" w:fill="FFFFFF"/>
          <w:lang w:val="uk-UA"/>
        </w:rPr>
        <w:t>Соціолінгвістичні методи</w:t>
      </w:r>
    </w:p>
    <w:p w:rsidR="00D2081F" w:rsidRPr="00E536D6" w:rsidRDefault="00D2081F" w:rsidP="00D2081F">
      <w:pPr>
        <w:pStyle w:val="af2"/>
        <w:spacing w:before="0" w:beforeAutospacing="0" w:after="0" w:afterAutospacing="0" w:line="360" w:lineRule="auto"/>
        <w:ind w:firstLine="708"/>
        <w:jc w:val="both"/>
        <w:rPr>
          <w:sz w:val="28"/>
          <w:szCs w:val="28"/>
          <w:lang w:val="uk-UA"/>
        </w:rPr>
      </w:pPr>
      <w:r w:rsidRPr="00E536D6">
        <w:rPr>
          <w:sz w:val="28"/>
          <w:szCs w:val="28"/>
          <w:shd w:val="clear" w:color="auto" w:fill="FFFFFF"/>
          <w:lang w:val="uk-UA"/>
        </w:rPr>
        <w:t xml:space="preserve">Методи соціолінгвістики — синтез лінгвістичних і соціологічних процедур. Серед них виділяють </w:t>
      </w:r>
      <w:r w:rsidRPr="00E536D6">
        <w:rPr>
          <w:b/>
          <w:sz w:val="28"/>
          <w:szCs w:val="28"/>
          <w:shd w:val="clear" w:color="auto" w:fill="FFFFFF"/>
          <w:lang w:val="uk-UA"/>
        </w:rPr>
        <w:t>методи польового дослідження</w:t>
      </w:r>
      <w:r w:rsidRPr="00E536D6">
        <w:rPr>
          <w:sz w:val="28"/>
          <w:szCs w:val="28"/>
          <w:shd w:val="clear" w:color="auto" w:fill="FFFFFF"/>
          <w:lang w:val="uk-UA"/>
        </w:rPr>
        <w:t xml:space="preserve"> (методика збирання матеріалу) і </w:t>
      </w:r>
      <w:r w:rsidRPr="00E536D6">
        <w:rPr>
          <w:b/>
          <w:sz w:val="28"/>
          <w:szCs w:val="28"/>
          <w:shd w:val="clear" w:color="auto" w:fill="FFFFFF"/>
          <w:lang w:val="uk-UA"/>
        </w:rPr>
        <w:t>методи соціолінгвістичного аналізу зібраного матеріалу</w:t>
      </w:r>
      <w:r w:rsidRPr="00E536D6">
        <w:rPr>
          <w:sz w:val="28"/>
          <w:szCs w:val="28"/>
          <w:shd w:val="clear" w:color="auto" w:fill="FFFFFF"/>
          <w:lang w:val="uk-UA"/>
        </w:rPr>
        <w:t xml:space="preserve"> (обробка інформації). До перших належать різні форми опитування (анкетування, інтерв’ювання), а також безпосереднє спостереження, експериментування, вивчення документальних джерел (матеріалів перепису населення, статистичних та інших довідників). Дослідник повинен прагнути отримати якомога повнішу інформацію про об’єкт дослідження.</w:t>
      </w:r>
    </w:p>
    <w:p w:rsidR="00D2081F" w:rsidRPr="00E536D6" w:rsidRDefault="00D2081F" w:rsidP="00D2081F">
      <w:pPr>
        <w:spacing w:line="360" w:lineRule="auto"/>
        <w:ind w:firstLine="567"/>
        <w:jc w:val="both"/>
        <w:rPr>
          <w:sz w:val="28"/>
          <w:szCs w:val="28"/>
          <w:shd w:val="clear" w:color="auto" w:fill="FFFFFF"/>
        </w:rPr>
      </w:pPr>
      <w:r w:rsidRPr="00E536D6">
        <w:rPr>
          <w:sz w:val="28"/>
          <w:szCs w:val="28"/>
          <w:shd w:val="clear" w:color="auto" w:fill="FFFFFF"/>
        </w:rPr>
        <w:t xml:space="preserve">Найчастіше в соціолінгвістичних дослідженнях використовують </w:t>
      </w:r>
      <w:r w:rsidRPr="00E536D6">
        <w:rPr>
          <w:b/>
          <w:sz w:val="28"/>
          <w:szCs w:val="28"/>
          <w:shd w:val="clear" w:color="auto" w:fill="FFFFFF"/>
        </w:rPr>
        <w:t>корелятивний аналіз</w:t>
      </w:r>
      <w:r w:rsidRPr="00E536D6">
        <w:rPr>
          <w:sz w:val="28"/>
          <w:szCs w:val="28"/>
          <w:shd w:val="clear" w:color="auto" w:fill="FFFFFF"/>
        </w:rPr>
        <w:t xml:space="preserve">, який допомагає встановити такі взаємозв’язки досліджуваних ознак, де при зміні однієї ознаки змінюється середня величина іншої. Як вихідні беруть соціальні явища, а як залежні — мовні. Між ними може бути повна чи неповна функціональна залежність. Залежності визначають для кожної соціальної групи і коментують із соціолінгвістичного погляду. Скажімо, старше покоління вживає діалектизми більшою мірою, ніж молодше. Звідси констатують такий корелятивний зв’язок: зі зміною віку змінюється чисельність тих, хто користується в мовленні діалектом. Для об’єктивності спостережень і узагальнень використовують </w:t>
      </w:r>
      <w:r w:rsidRPr="00E536D6">
        <w:rPr>
          <w:b/>
          <w:sz w:val="28"/>
          <w:szCs w:val="28"/>
          <w:shd w:val="clear" w:color="auto" w:fill="FFFFFF"/>
        </w:rPr>
        <w:t>статистичні методи</w:t>
      </w:r>
      <w:r w:rsidRPr="00E536D6">
        <w:rPr>
          <w:sz w:val="28"/>
          <w:szCs w:val="28"/>
          <w:shd w:val="clear" w:color="auto" w:fill="FFFFFF"/>
        </w:rPr>
        <w:t>. Оброблені дані представляють у вигляді таблиць і графіків взаємозалежностей, що робить результати дослідження конкретно наочними.</w:t>
      </w:r>
    </w:p>
    <w:p w:rsidR="00D2081F" w:rsidRPr="00E536D6" w:rsidRDefault="00D2081F" w:rsidP="00D2081F">
      <w:pPr>
        <w:spacing w:line="360" w:lineRule="auto"/>
        <w:ind w:firstLine="567"/>
        <w:jc w:val="both"/>
        <w:rPr>
          <w:sz w:val="28"/>
          <w:szCs w:val="28"/>
          <w:shd w:val="clear" w:color="auto" w:fill="FFFFFF"/>
        </w:rPr>
      </w:pPr>
    </w:p>
    <w:p w:rsidR="00D2081F" w:rsidRPr="00E536D6" w:rsidRDefault="00D2081F" w:rsidP="00D2081F">
      <w:pPr>
        <w:keepNext/>
        <w:spacing w:line="360" w:lineRule="auto"/>
        <w:ind w:firstLine="567"/>
        <w:jc w:val="center"/>
        <w:rPr>
          <w:b/>
          <w:sz w:val="28"/>
          <w:szCs w:val="28"/>
        </w:rPr>
      </w:pPr>
      <w:r w:rsidRPr="00E536D6">
        <w:rPr>
          <w:b/>
          <w:sz w:val="28"/>
          <w:szCs w:val="28"/>
          <w:shd w:val="clear" w:color="auto" w:fill="FFFFFF"/>
        </w:rPr>
        <w:t>Психолінгвістичний метод</w:t>
      </w:r>
    </w:p>
    <w:p w:rsidR="00D2081F" w:rsidRPr="00E536D6" w:rsidRDefault="00D2081F" w:rsidP="00D2081F">
      <w:pPr>
        <w:spacing w:line="360" w:lineRule="auto"/>
        <w:ind w:firstLine="567"/>
        <w:jc w:val="both"/>
        <w:rPr>
          <w:sz w:val="28"/>
          <w:szCs w:val="28"/>
          <w:shd w:val="clear" w:color="auto" w:fill="FFFFFF"/>
        </w:rPr>
      </w:pPr>
      <w:r w:rsidRPr="00E536D6">
        <w:rPr>
          <w:sz w:val="28"/>
          <w:szCs w:val="28"/>
          <w:shd w:val="clear" w:color="auto" w:fill="FFFFFF"/>
        </w:rPr>
        <w:t xml:space="preserve">Суть </w:t>
      </w:r>
      <w:r w:rsidRPr="00E536D6">
        <w:rPr>
          <w:b/>
          <w:sz w:val="28"/>
          <w:szCs w:val="28"/>
          <w:shd w:val="clear" w:color="auto" w:fill="FFFFFF"/>
        </w:rPr>
        <w:t>психолінгвістичного методу</w:t>
      </w:r>
      <w:r w:rsidRPr="00E536D6">
        <w:rPr>
          <w:sz w:val="28"/>
          <w:szCs w:val="28"/>
          <w:shd w:val="clear" w:color="auto" w:fill="FFFFFF"/>
        </w:rPr>
        <w:t xml:space="preserve"> полягає в тому, що з його допомогою передбачається обробка й аналіз тих мовних фактів, які можна одержати від інформантів у результаті спеціально організованих експериментів. В основі використання психолінгвістичної методики в дослідженні мовних явищ лежить розуміння мови як системи, наявної в свідомості людини, що уможливлює звернення до мовця як експерта, здатного оцінювати мовні факти. У сучасному мовознавстві практикують два різновиди психолінгвістичних досліджень: а) дослідження фізіологічних реакцій організму людини у процесі її мовленнєвої діяльності (породження і сприймання мовлення); б) аналіз мовленнєвих реакцій та оцінок мовних явищ інформантами в умовах впливу на них мимовільних або цілеспрямованих мовленнєвих стимулів.</w:t>
      </w:r>
    </w:p>
    <w:p w:rsidR="00D2081F" w:rsidRPr="00E536D6" w:rsidRDefault="00D2081F" w:rsidP="00D2081F">
      <w:pPr>
        <w:pStyle w:val="af2"/>
        <w:spacing w:before="0" w:beforeAutospacing="0" w:after="0" w:afterAutospacing="0" w:line="360" w:lineRule="auto"/>
        <w:ind w:firstLine="708"/>
        <w:jc w:val="both"/>
        <w:rPr>
          <w:sz w:val="28"/>
          <w:szCs w:val="28"/>
          <w:shd w:val="clear" w:color="auto" w:fill="FFFFFF"/>
          <w:lang w:val="uk-UA"/>
        </w:rPr>
      </w:pPr>
    </w:p>
    <w:p w:rsidR="00D2081F" w:rsidRPr="00E536D6" w:rsidRDefault="00D2081F" w:rsidP="00D2081F">
      <w:pPr>
        <w:pStyle w:val="af2"/>
        <w:keepNext/>
        <w:spacing w:before="0" w:beforeAutospacing="0" w:after="0" w:afterAutospacing="0" w:line="360" w:lineRule="auto"/>
        <w:ind w:firstLine="709"/>
        <w:jc w:val="center"/>
        <w:rPr>
          <w:b/>
          <w:sz w:val="28"/>
          <w:szCs w:val="28"/>
          <w:shd w:val="clear" w:color="auto" w:fill="FFFFFF"/>
          <w:lang w:val="uk-UA"/>
        </w:rPr>
      </w:pPr>
      <w:r w:rsidRPr="00E536D6">
        <w:rPr>
          <w:b/>
          <w:sz w:val="28"/>
          <w:szCs w:val="28"/>
          <w:shd w:val="clear" w:color="auto" w:fill="FFFFFF"/>
          <w:lang w:val="uk-UA"/>
        </w:rPr>
        <w:t>Метод опозиції</w:t>
      </w:r>
    </w:p>
    <w:p w:rsidR="00D2081F" w:rsidRPr="00E536D6" w:rsidRDefault="00D2081F" w:rsidP="00D2081F">
      <w:pPr>
        <w:pStyle w:val="af2"/>
        <w:spacing w:before="0" w:beforeAutospacing="0" w:after="0" w:afterAutospacing="0" w:line="360" w:lineRule="auto"/>
        <w:ind w:firstLine="708"/>
        <w:jc w:val="both"/>
        <w:rPr>
          <w:sz w:val="28"/>
          <w:szCs w:val="28"/>
          <w:shd w:val="clear" w:color="auto" w:fill="FFFFFF"/>
          <w:lang w:val="uk-UA"/>
        </w:rPr>
      </w:pPr>
      <w:r w:rsidRPr="00E536D6">
        <w:rPr>
          <w:sz w:val="28"/>
          <w:szCs w:val="28"/>
          <w:shd w:val="clear" w:color="auto" w:fill="FFFFFF"/>
          <w:lang w:val="uk-UA"/>
        </w:rPr>
        <w:t>Цей метод виник в межах теорії опозиції, автором якої вважають Н.</w:t>
      </w:r>
      <w:r w:rsidR="005409C3">
        <w:rPr>
          <w:sz w:val="28"/>
          <w:szCs w:val="28"/>
          <w:shd w:val="clear" w:color="auto" w:fill="FFFFFF"/>
          <w:lang w:val="uk-UA"/>
        </w:rPr>
        <w:t> </w:t>
      </w:r>
      <w:r w:rsidRPr="00E536D6">
        <w:rPr>
          <w:sz w:val="28"/>
          <w:szCs w:val="28"/>
          <w:shd w:val="clear" w:color="auto" w:fill="FFFFFF"/>
          <w:lang w:val="uk-UA"/>
        </w:rPr>
        <w:t>С.</w:t>
      </w:r>
      <w:r w:rsidR="005409C3">
        <w:rPr>
          <w:sz w:val="28"/>
          <w:szCs w:val="28"/>
          <w:shd w:val="clear" w:color="auto" w:fill="FFFFFF"/>
          <w:lang w:val="uk-UA"/>
        </w:rPr>
        <w:t> </w:t>
      </w:r>
      <w:r w:rsidRPr="00E536D6">
        <w:rPr>
          <w:sz w:val="28"/>
          <w:szCs w:val="28"/>
          <w:shd w:val="clear" w:color="auto" w:fill="FFFFFF"/>
          <w:lang w:val="uk-UA"/>
        </w:rPr>
        <w:t xml:space="preserve">Трубецького, одного із засновників Празької лінгвістичної школи. Основні особливості цього методу полягають у наступному. Опозиція можлива лише тоді, коли є не лише різниця, а й спільні ознаки. Ця спільність є основою для порівняння, а ознака, за якою вони відрізняються—диференціальною ознакою. Опозиція—це семантично релевантна відмінність за однією ознакою в разі подібності інших. Опозиції виділяють на основі їхнього відношення до системи і опозиції між членами опозиції. Опозиції між членами опозиції бувають </w:t>
      </w:r>
      <w:r w:rsidRPr="00E536D6">
        <w:rPr>
          <w:b/>
          <w:sz w:val="28"/>
          <w:szCs w:val="28"/>
          <w:shd w:val="clear" w:color="auto" w:fill="FFFFFF"/>
          <w:lang w:val="uk-UA"/>
        </w:rPr>
        <w:t>бінарними, градуальними та еквіполентними (рівнозначними)</w:t>
      </w:r>
      <w:r w:rsidRPr="00E536D6">
        <w:rPr>
          <w:sz w:val="28"/>
          <w:szCs w:val="28"/>
          <w:shd w:val="clear" w:color="auto" w:fill="FFFFFF"/>
          <w:lang w:val="uk-UA"/>
        </w:rPr>
        <w:t xml:space="preserve">. Бінарні—один член має диференціальну ознаку, а інший ні. Градуальні опозиції—члени яких відрізняються різним ступенем чи градацією однієї й тієї ж ознаки. Еквіполентні опозиції—це опозиції, які не є ані запереченням, ані підтвердженням певної ознаки, а характеризуються якісними відмінностями. </w:t>
      </w:r>
    </w:p>
    <w:p w:rsidR="00D2081F" w:rsidRPr="00E536D6" w:rsidRDefault="00D2081F" w:rsidP="00D2081F">
      <w:pPr>
        <w:pStyle w:val="af2"/>
        <w:spacing w:before="0" w:beforeAutospacing="0" w:after="0" w:afterAutospacing="0" w:line="360" w:lineRule="auto"/>
        <w:ind w:firstLine="708"/>
        <w:jc w:val="center"/>
        <w:rPr>
          <w:b/>
          <w:sz w:val="28"/>
          <w:szCs w:val="28"/>
          <w:shd w:val="clear" w:color="auto" w:fill="FFFFFF"/>
          <w:lang w:val="uk-UA"/>
        </w:rPr>
      </w:pPr>
      <w:r w:rsidRPr="00E536D6">
        <w:rPr>
          <w:b/>
          <w:sz w:val="28"/>
          <w:szCs w:val="28"/>
          <w:shd w:val="clear" w:color="auto" w:fill="FFFFFF"/>
          <w:lang w:val="uk-UA"/>
        </w:rPr>
        <w:t>Структурний метод</w:t>
      </w:r>
    </w:p>
    <w:p w:rsidR="00D2081F" w:rsidRPr="00E536D6" w:rsidRDefault="00D2081F" w:rsidP="00D2081F">
      <w:pPr>
        <w:pStyle w:val="af2"/>
        <w:spacing w:before="0" w:beforeAutospacing="0" w:after="0" w:afterAutospacing="0" w:line="360" w:lineRule="auto"/>
        <w:ind w:firstLine="708"/>
        <w:jc w:val="both"/>
        <w:rPr>
          <w:sz w:val="28"/>
          <w:szCs w:val="28"/>
          <w:shd w:val="clear" w:color="auto" w:fill="FFFFFF"/>
          <w:lang w:val="uk-UA"/>
        </w:rPr>
      </w:pPr>
      <w:r w:rsidRPr="00E536D6">
        <w:rPr>
          <w:sz w:val="28"/>
          <w:szCs w:val="28"/>
          <w:shd w:val="clear" w:color="auto" w:fill="FFFFFF"/>
          <w:lang w:val="uk-UA"/>
        </w:rPr>
        <w:t xml:space="preserve">Для встановлення структури мови і систематизації її одиниць використовують структурний метод. Структурний метод — метод синхронного аналізу мовних явищ лише на основі зв’язків і відношень між мовними елементами. Цей метод виник у 20-х роках XX ст. як антитеза порівняльно-історичного. Поштовхом до появи цього методу і взагалі структурного напряму в мовознавстві стали праці Ф. де Соссюра і І. О. Бодуена де Куртене. </w:t>
      </w:r>
    </w:p>
    <w:p w:rsidR="00D2081F" w:rsidRPr="00E536D6" w:rsidRDefault="00D2081F" w:rsidP="00D2081F">
      <w:pPr>
        <w:pStyle w:val="af2"/>
        <w:spacing w:before="0" w:beforeAutospacing="0" w:after="0" w:afterAutospacing="0" w:line="360" w:lineRule="auto"/>
        <w:ind w:firstLine="708"/>
        <w:jc w:val="both"/>
        <w:rPr>
          <w:sz w:val="28"/>
          <w:szCs w:val="28"/>
          <w:shd w:val="clear" w:color="auto" w:fill="FFFFFF"/>
          <w:lang w:val="uk-UA"/>
        </w:rPr>
      </w:pPr>
      <w:r w:rsidRPr="00E536D6">
        <w:rPr>
          <w:sz w:val="28"/>
          <w:szCs w:val="28"/>
          <w:shd w:val="clear" w:color="auto" w:fill="FFFFFF"/>
          <w:lang w:val="uk-UA"/>
        </w:rPr>
        <w:t xml:space="preserve">Основні ідеї теорії структуралізму зводять до таких положень: 1) реальним є не окремий факт (звук, морф, слово та ін.), а реальною є мова як система; система не є сумою, що складається з елементів, вона визначає ці елементи; 2) відношення домінують над елементами; основними є опозиційні відношення; 3) оскільки в мові основним є відношення, то для вивчення мови можна застосовувати математичні методи. </w:t>
      </w:r>
      <w:r w:rsidRPr="00E536D6">
        <w:rPr>
          <w:b/>
          <w:sz w:val="28"/>
          <w:szCs w:val="28"/>
          <w:shd w:val="clear" w:color="auto" w:fill="FFFFFF"/>
          <w:lang w:val="uk-UA"/>
        </w:rPr>
        <w:t>Мета структурного методу</w:t>
      </w:r>
      <w:r w:rsidRPr="00E536D6">
        <w:rPr>
          <w:sz w:val="28"/>
          <w:szCs w:val="28"/>
          <w:shd w:val="clear" w:color="auto" w:fill="FFFFFF"/>
          <w:lang w:val="uk-UA"/>
        </w:rPr>
        <w:t xml:space="preserve"> — вивчення мови як цілісної функціональної структури, елементи й частини якої співвіднесені й пов’язані строгою системою лінгвальних відношень. Структурний підхід до вивчення мови не тільки доцільний, а й необхідний, оскільки спрямований на вивчення внутрішньої організації самого механізму мови. Девіз </w:t>
      </w:r>
      <w:r w:rsidRPr="005566F8">
        <w:rPr>
          <w:sz w:val="28"/>
          <w:szCs w:val="28"/>
          <w:shd w:val="clear" w:color="auto" w:fill="FFFFFF"/>
          <w:lang w:val="uk-UA"/>
        </w:rPr>
        <w:t xml:space="preserve">структурного методу — несуперечливий, об’єктивний і економний опис мовних фактів. Структурний метод реалізується в таких чотирьох методиках: </w:t>
      </w:r>
      <w:r w:rsidRPr="005566F8">
        <w:rPr>
          <w:b/>
          <w:sz w:val="28"/>
          <w:szCs w:val="28"/>
          <w:shd w:val="clear" w:color="auto" w:fill="FFFFFF"/>
          <w:lang w:val="uk-UA"/>
        </w:rPr>
        <w:t>дистрибутивній, безпосередніх складників, трансформаційній і компонентного аналізу</w:t>
      </w:r>
      <w:r w:rsidRPr="005566F8">
        <w:rPr>
          <w:sz w:val="28"/>
          <w:szCs w:val="28"/>
          <w:shd w:val="clear" w:color="auto" w:fill="FFFFFF"/>
          <w:lang w:val="uk-UA"/>
        </w:rPr>
        <w:t>.</w:t>
      </w:r>
    </w:p>
    <w:p w:rsidR="00D2081F" w:rsidRPr="00E536D6" w:rsidRDefault="00D2081F" w:rsidP="00D2081F">
      <w:pPr>
        <w:pStyle w:val="af2"/>
        <w:spacing w:before="0" w:beforeAutospacing="0" w:after="0" w:afterAutospacing="0" w:line="360" w:lineRule="auto"/>
        <w:ind w:firstLine="708"/>
        <w:jc w:val="center"/>
        <w:rPr>
          <w:b/>
          <w:sz w:val="28"/>
          <w:szCs w:val="28"/>
          <w:shd w:val="clear" w:color="auto" w:fill="FFFFFF"/>
        </w:rPr>
      </w:pPr>
    </w:p>
    <w:p w:rsidR="00D2081F" w:rsidRPr="00E536D6" w:rsidRDefault="00D2081F" w:rsidP="00D2081F">
      <w:pPr>
        <w:pStyle w:val="af2"/>
        <w:spacing w:before="0" w:beforeAutospacing="0" w:after="0" w:afterAutospacing="0" w:line="360" w:lineRule="auto"/>
        <w:ind w:firstLine="708"/>
        <w:jc w:val="center"/>
        <w:rPr>
          <w:b/>
          <w:sz w:val="28"/>
          <w:szCs w:val="28"/>
          <w:shd w:val="clear" w:color="auto" w:fill="FFFFFF"/>
          <w:lang w:val="uk-UA"/>
        </w:rPr>
      </w:pPr>
      <w:r w:rsidRPr="00E536D6">
        <w:rPr>
          <w:b/>
          <w:sz w:val="28"/>
          <w:szCs w:val="28"/>
          <w:shd w:val="clear" w:color="auto" w:fill="FFFFFF"/>
          <w:lang w:val="uk-UA"/>
        </w:rPr>
        <w:t>Дистрибутивний аналіз</w:t>
      </w:r>
    </w:p>
    <w:p w:rsidR="00D2081F" w:rsidRPr="00E536D6" w:rsidRDefault="00D2081F" w:rsidP="00D2081F">
      <w:pPr>
        <w:pStyle w:val="af2"/>
        <w:spacing w:before="0" w:beforeAutospacing="0" w:after="0" w:afterAutospacing="0" w:line="360" w:lineRule="auto"/>
        <w:ind w:firstLine="708"/>
        <w:jc w:val="both"/>
        <w:rPr>
          <w:sz w:val="28"/>
          <w:szCs w:val="28"/>
          <w:shd w:val="clear" w:color="auto" w:fill="FFFFFF"/>
          <w:lang w:val="uk-UA"/>
        </w:rPr>
      </w:pPr>
      <w:r w:rsidRPr="00E536D6">
        <w:rPr>
          <w:sz w:val="28"/>
          <w:szCs w:val="28"/>
          <w:shd w:val="clear" w:color="auto" w:fill="FFFFFF"/>
          <w:lang w:val="uk-UA"/>
        </w:rPr>
        <w:t xml:space="preserve">Дистрибуція — </w:t>
      </w:r>
      <w:r w:rsidRPr="00E536D6">
        <w:rPr>
          <w:i/>
          <w:sz w:val="28"/>
          <w:szCs w:val="28"/>
          <w:shd w:val="clear" w:color="auto" w:fill="FFFFFF"/>
          <w:lang w:val="uk-UA"/>
        </w:rPr>
        <w:t xml:space="preserve">це сума всіх оточень, у яких зустрічається той чи інший елемент мовної системи (фонема, морфема, слово тощо), тобто сума всіх можливих позицій елемента стосовно інших елементів того самого рівня, тобто їхня сполучуваність. </w:t>
      </w:r>
      <w:r w:rsidRPr="00E536D6">
        <w:rPr>
          <w:sz w:val="28"/>
          <w:szCs w:val="28"/>
          <w:shd w:val="clear" w:color="auto" w:fill="FFFFFF"/>
          <w:lang w:val="uk-UA"/>
        </w:rPr>
        <w:t>Не існує двох мовних одиниць, оточення яких бі повністю збігалося. Деякі одиниці мають навіть одиничну атрибуцію. Для дистрибутивного аналізу визначені такі завдання: а) сегментація тексту чи потоку мовлення на одиниці певного рівня (звуки, морфи, слова); б) ідентифікація виділених одиниць (об’єднання у певні класи—фонеми, морфеми, лексеми); в) виявлення відношень між виділеними класами. На основі дистрибутивного аналізу виділяють дистрибутивні класи. Якщо два елементи перебувають в однаковому оточенні, то вони належать до одного дистрибутивного класу. Для ідентифікації мовних одиниць використовують прийом субституції (в межах одного оточення).</w:t>
      </w:r>
    </w:p>
    <w:p w:rsidR="00D2081F" w:rsidRPr="00E536D6" w:rsidRDefault="00D2081F" w:rsidP="00D2081F">
      <w:pPr>
        <w:pStyle w:val="af2"/>
        <w:spacing w:before="0" w:beforeAutospacing="0" w:after="0" w:afterAutospacing="0" w:line="360" w:lineRule="auto"/>
        <w:ind w:firstLine="708"/>
        <w:jc w:val="both"/>
        <w:rPr>
          <w:color w:val="000000"/>
          <w:sz w:val="28"/>
          <w:szCs w:val="28"/>
          <w:lang w:val="uk-UA"/>
        </w:rPr>
      </w:pPr>
      <w:r w:rsidRPr="00E536D6">
        <w:rPr>
          <w:sz w:val="28"/>
          <w:szCs w:val="28"/>
          <w:shd w:val="clear" w:color="auto" w:fill="FFFFFF"/>
          <w:lang w:val="uk-UA"/>
        </w:rPr>
        <w:t xml:space="preserve">Розрізняють три типи дистрибуції: </w:t>
      </w:r>
      <w:r w:rsidRPr="00E536D6">
        <w:rPr>
          <w:b/>
          <w:sz w:val="28"/>
          <w:szCs w:val="28"/>
          <w:shd w:val="clear" w:color="auto" w:fill="FFFFFF"/>
          <w:lang w:val="uk-UA"/>
        </w:rPr>
        <w:t>доповнювальну, контрастну і дистрибуцію вільного варіювання</w:t>
      </w:r>
      <w:r w:rsidRPr="00E536D6">
        <w:rPr>
          <w:sz w:val="28"/>
          <w:szCs w:val="28"/>
          <w:shd w:val="clear" w:color="auto" w:fill="FFFFFF"/>
          <w:lang w:val="uk-UA"/>
        </w:rPr>
        <w:t xml:space="preserve">. За доповнювальної дистрибуції мовні одиниці не трапляються в однакових оточеннях. Якщо мовні одиниці мають те саме оточення, однак різне значення, то ведуть мову про контрастну дистрибуцію. </w:t>
      </w:r>
      <w:r w:rsidRPr="00E536D6">
        <w:rPr>
          <w:color w:val="000000"/>
          <w:sz w:val="28"/>
          <w:szCs w:val="28"/>
          <w:lang w:val="uk-UA"/>
        </w:rPr>
        <w:t xml:space="preserve">Коли ж певні мовні одиниці трапляються у тому самому оточенні і при цьому не розрізняють форм слів або значень, то вони знаходяться у стані вільного варіювання. Дистрибутивний аналіз знайшов практичне застосування й лексикографії, машинному перекладі й у методиці викладання рідної та іноземної мов. Ця процедура добре узгоджується із застосуванням статистики. </w:t>
      </w:r>
    </w:p>
    <w:p w:rsidR="00D2081F" w:rsidRPr="00E536D6" w:rsidRDefault="00D2081F" w:rsidP="00D2081F">
      <w:pPr>
        <w:pStyle w:val="af2"/>
        <w:spacing w:before="0" w:beforeAutospacing="0" w:after="0" w:afterAutospacing="0" w:line="360" w:lineRule="auto"/>
        <w:ind w:firstLine="708"/>
        <w:jc w:val="both"/>
        <w:rPr>
          <w:color w:val="000000"/>
          <w:sz w:val="28"/>
          <w:szCs w:val="28"/>
          <w:lang w:val="uk-UA"/>
        </w:rPr>
      </w:pPr>
      <w:r w:rsidRPr="00E536D6">
        <w:rPr>
          <w:color w:val="000000"/>
          <w:sz w:val="28"/>
          <w:szCs w:val="28"/>
          <w:lang w:val="uk-UA"/>
        </w:rPr>
        <w:t>Основним прикладом застосування статистики у поєднанні з дистрибутивним аналізом є дистрибутивно-статистичний аналіз (А.</w:t>
      </w:r>
      <w:r w:rsidR="005409C3">
        <w:rPr>
          <w:color w:val="000000"/>
          <w:sz w:val="28"/>
          <w:szCs w:val="28"/>
          <w:lang w:val="uk-UA"/>
        </w:rPr>
        <w:t> </w:t>
      </w:r>
      <w:r w:rsidRPr="00E536D6">
        <w:rPr>
          <w:color w:val="000000"/>
          <w:sz w:val="28"/>
          <w:szCs w:val="28"/>
          <w:lang w:val="uk-UA"/>
        </w:rPr>
        <w:t>Шайкевич, Ю.</w:t>
      </w:r>
      <w:r w:rsidR="005409C3">
        <w:rPr>
          <w:color w:val="000000"/>
          <w:sz w:val="28"/>
          <w:szCs w:val="28"/>
          <w:lang w:val="uk-UA"/>
        </w:rPr>
        <w:t> </w:t>
      </w:r>
      <w:r w:rsidRPr="00E536D6">
        <w:rPr>
          <w:color w:val="000000"/>
          <w:sz w:val="28"/>
          <w:szCs w:val="28"/>
          <w:lang w:val="uk-UA"/>
        </w:rPr>
        <w:t>Апресян). Це сума формальних алгоритмічних процедур, спрямованих на опис мови і які ґрунтуються лише на дистрибуції заданих елементів у тексті. Під заданими елементами розуміють букви, ланцюжки букв між пробілами (слова), ланцюжки слів між більшими пробілами (фрази), тобто всі об’єкти в тексті, доступні нашому сприйняттю.</w:t>
      </w:r>
    </w:p>
    <w:p w:rsidR="00D2081F" w:rsidRDefault="00D2081F" w:rsidP="00D2081F">
      <w:pPr>
        <w:pStyle w:val="af2"/>
        <w:spacing w:before="0" w:beforeAutospacing="0" w:after="0" w:afterAutospacing="0" w:line="360" w:lineRule="auto"/>
        <w:ind w:firstLine="708"/>
        <w:jc w:val="center"/>
        <w:rPr>
          <w:b/>
          <w:color w:val="000000"/>
          <w:sz w:val="28"/>
          <w:szCs w:val="28"/>
          <w:lang w:val="uk-UA"/>
        </w:rPr>
      </w:pPr>
    </w:p>
    <w:p w:rsidR="00D2081F" w:rsidRPr="001F6576" w:rsidRDefault="00D2081F" w:rsidP="00D2081F">
      <w:pPr>
        <w:pStyle w:val="af2"/>
        <w:spacing w:before="0" w:beforeAutospacing="0" w:after="0" w:afterAutospacing="0" w:line="360" w:lineRule="auto"/>
        <w:ind w:firstLine="708"/>
        <w:jc w:val="center"/>
        <w:rPr>
          <w:b/>
          <w:color w:val="000000"/>
          <w:sz w:val="28"/>
          <w:szCs w:val="28"/>
          <w:lang w:val="uk-UA"/>
        </w:rPr>
      </w:pPr>
      <w:r w:rsidRPr="001F6576">
        <w:rPr>
          <w:b/>
          <w:color w:val="000000"/>
          <w:sz w:val="28"/>
          <w:szCs w:val="28"/>
          <w:lang w:val="uk-UA"/>
        </w:rPr>
        <w:t xml:space="preserve">Валентний аналіз </w:t>
      </w:r>
    </w:p>
    <w:p w:rsidR="00D2081F" w:rsidRPr="00E536D6" w:rsidRDefault="00D2081F" w:rsidP="00D2081F">
      <w:pPr>
        <w:pStyle w:val="af2"/>
        <w:spacing w:before="0" w:beforeAutospacing="0" w:after="0" w:afterAutospacing="0" w:line="360" w:lineRule="auto"/>
        <w:ind w:firstLine="708"/>
        <w:jc w:val="both"/>
        <w:rPr>
          <w:color w:val="000000"/>
          <w:sz w:val="28"/>
          <w:szCs w:val="28"/>
          <w:lang w:val="uk-UA"/>
        </w:rPr>
      </w:pPr>
      <w:r w:rsidRPr="00E536D6">
        <w:rPr>
          <w:color w:val="000000"/>
          <w:sz w:val="28"/>
          <w:szCs w:val="28"/>
          <w:lang w:val="uk-UA"/>
        </w:rPr>
        <w:t xml:space="preserve">Валентний аналіз має багато спільного з дистрибутивно-статистичним, хоча вони розроблялись незалежно один від одного. Л.Теньєр, який запровадив термін «валентність» у лінгвістику у 1934 році, розумів його як сукупність зв’язків дієслова, якими воно утримує при собі актанти (залежні іменники чи їхні еквіваленти з предметним значенням). </w:t>
      </w:r>
    </w:p>
    <w:p w:rsidR="00D2081F" w:rsidRPr="00E536D6" w:rsidRDefault="00D2081F" w:rsidP="00D2081F">
      <w:pPr>
        <w:pStyle w:val="af2"/>
        <w:spacing w:before="0" w:beforeAutospacing="0" w:after="0" w:afterAutospacing="0" w:line="360" w:lineRule="auto"/>
        <w:ind w:firstLine="708"/>
        <w:jc w:val="both"/>
        <w:rPr>
          <w:color w:val="000000"/>
          <w:sz w:val="28"/>
          <w:szCs w:val="28"/>
          <w:lang w:val="uk-UA"/>
        </w:rPr>
      </w:pPr>
      <w:r w:rsidRPr="00E536D6">
        <w:rPr>
          <w:color w:val="000000"/>
          <w:sz w:val="28"/>
          <w:szCs w:val="28"/>
          <w:lang w:val="uk-UA"/>
        </w:rPr>
        <w:t xml:space="preserve">Валентний аналіз відбувається у кілька етапів. Після формулювання загальних завдань дослідження, укладають перелік слів, валентність яких треби встановити, визначається тип текстів, на основі яких робиться вибірка і з’ясовується загальний обсяг вибірки. Здатність елемента мовної системи поєднуватися з іншими та траплятися поряд з іншими елементами того самого класу визначається змістовими, граматичними, експресивними і стилістичними факторами. </w:t>
      </w:r>
    </w:p>
    <w:p w:rsidR="00D2081F" w:rsidRPr="00E536D6" w:rsidRDefault="00D2081F" w:rsidP="00D2081F">
      <w:pPr>
        <w:pStyle w:val="af2"/>
        <w:spacing w:before="0" w:beforeAutospacing="0" w:after="0" w:afterAutospacing="0" w:line="360" w:lineRule="auto"/>
        <w:ind w:firstLine="708"/>
        <w:jc w:val="both"/>
        <w:rPr>
          <w:color w:val="000000"/>
          <w:sz w:val="28"/>
          <w:szCs w:val="28"/>
          <w:lang w:val="uk-UA"/>
        </w:rPr>
      </w:pPr>
      <w:r w:rsidRPr="00E536D6">
        <w:rPr>
          <w:color w:val="000000"/>
          <w:sz w:val="28"/>
          <w:szCs w:val="28"/>
          <w:lang w:val="uk-UA"/>
        </w:rPr>
        <w:t>Валентний аналіз використовується для вивчення взаємодії денотативних і емотивних компонентів у значенні слова (В.</w:t>
      </w:r>
      <w:r w:rsidR="005409C3">
        <w:rPr>
          <w:color w:val="000000"/>
          <w:sz w:val="28"/>
          <w:szCs w:val="28"/>
          <w:lang w:val="uk-UA"/>
        </w:rPr>
        <w:t> </w:t>
      </w:r>
      <w:r w:rsidRPr="00E536D6">
        <w:rPr>
          <w:color w:val="000000"/>
          <w:sz w:val="28"/>
          <w:szCs w:val="28"/>
          <w:lang w:val="uk-UA"/>
        </w:rPr>
        <w:t>Шаховський), прогнозування словотворчих процесів та вивчення словотвірного потенціалу (С.</w:t>
      </w:r>
      <w:r w:rsidR="005409C3">
        <w:rPr>
          <w:color w:val="000000"/>
          <w:sz w:val="28"/>
          <w:szCs w:val="28"/>
          <w:lang w:val="uk-UA"/>
        </w:rPr>
        <w:t> </w:t>
      </w:r>
      <w:r w:rsidRPr="00E536D6">
        <w:rPr>
          <w:color w:val="000000"/>
          <w:sz w:val="28"/>
          <w:szCs w:val="28"/>
          <w:lang w:val="uk-UA"/>
        </w:rPr>
        <w:t>М.</w:t>
      </w:r>
      <w:r w:rsidR="005409C3">
        <w:rPr>
          <w:color w:val="000000"/>
          <w:sz w:val="28"/>
          <w:szCs w:val="28"/>
          <w:lang w:val="uk-UA"/>
        </w:rPr>
        <w:t> </w:t>
      </w:r>
      <w:r w:rsidRPr="00E536D6">
        <w:rPr>
          <w:color w:val="000000"/>
          <w:sz w:val="28"/>
          <w:szCs w:val="28"/>
          <w:lang w:val="uk-UA"/>
        </w:rPr>
        <w:t>Стєпанова та ін)</w:t>
      </w:r>
      <w:r w:rsidR="005409C3">
        <w:rPr>
          <w:color w:val="000000"/>
          <w:sz w:val="28"/>
          <w:szCs w:val="28"/>
          <w:lang w:val="uk-UA"/>
        </w:rPr>
        <w:t>.</w:t>
      </w:r>
    </w:p>
    <w:p w:rsidR="00D2081F" w:rsidRDefault="00D2081F" w:rsidP="00D2081F">
      <w:pPr>
        <w:pStyle w:val="af2"/>
        <w:spacing w:before="0" w:beforeAutospacing="0" w:after="0" w:afterAutospacing="0" w:line="360" w:lineRule="auto"/>
        <w:ind w:firstLine="708"/>
        <w:jc w:val="center"/>
        <w:rPr>
          <w:b/>
          <w:color w:val="000000"/>
          <w:sz w:val="28"/>
          <w:szCs w:val="28"/>
          <w:lang w:val="uk-UA"/>
        </w:rPr>
      </w:pPr>
    </w:p>
    <w:p w:rsidR="00D2081F" w:rsidRPr="00E536D6" w:rsidRDefault="00D2081F" w:rsidP="00D2081F">
      <w:pPr>
        <w:pStyle w:val="af2"/>
        <w:spacing w:before="0" w:beforeAutospacing="0" w:after="0" w:afterAutospacing="0" w:line="360" w:lineRule="auto"/>
        <w:ind w:firstLine="708"/>
        <w:jc w:val="center"/>
        <w:rPr>
          <w:b/>
          <w:color w:val="000000"/>
          <w:sz w:val="28"/>
          <w:szCs w:val="28"/>
          <w:lang w:val="uk-UA"/>
        </w:rPr>
      </w:pPr>
      <w:r w:rsidRPr="00E536D6">
        <w:rPr>
          <w:b/>
          <w:color w:val="000000"/>
          <w:sz w:val="28"/>
          <w:szCs w:val="28"/>
          <w:lang w:val="uk-UA"/>
        </w:rPr>
        <w:t>Методика безпосередніх складників</w:t>
      </w:r>
    </w:p>
    <w:p w:rsidR="00D2081F" w:rsidRPr="00E536D6" w:rsidRDefault="00D2081F" w:rsidP="00D2081F">
      <w:pPr>
        <w:pStyle w:val="af2"/>
        <w:spacing w:before="0" w:beforeAutospacing="0" w:after="0" w:afterAutospacing="0" w:line="360" w:lineRule="auto"/>
        <w:ind w:firstLine="708"/>
        <w:jc w:val="both"/>
        <w:rPr>
          <w:rStyle w:val="apple-converted-space"/>
          <w:color w:val="000000"/>
          <w:sz w:val="28"/>
          <w:szCs w:val="28"/>
          <w:lang w:val="uk-UA"/>
        </w:rPr>
      </w:pPr>
      <w:r w:rsidRPr="00E536D6">
        <w:rPr>
          <w:color w:val="000000"/>
          <w:sz w:val="28"/>
          <w:szCs w:val="28"/>
          <w:lang w:val="uk-UA"/>
        </w:rPr>
        <w:t xml:space="preserve">Дистрибутивний аналіз перебуває у тісному зв’язку з </w:t>
      </w:r>
      <w:r w:rsidRPr="00E536D6">
        <w:rPr>
          <w:b/>
          <w:color w:val="000000"/>
          <w:sz w:val="28"/>
          <w:szCs w:val="28"/>
          <w:lang w:val="uk-UA"/>
        </w:rPr>
        <w:t>методикою безпосередніх складників</w:t>
      </w:r>
      <w:r w:rsidRPr="00E536D6">
        <w:rPr>
          <w:color w:val="000000"/>
          <w:sz w:val="28"/>
          <w:szCs w:val="28"/>
          <w:lang w:val="uk-UA"/>
        </w:rPr>
        <w:t xml:space="preserve">. Це прийом подання словотвірної структури слова і синтаксичної структури словосполучення та речення у вигляді ієрархії складових.  Аналіз безпосередніх складників ґрунтується на поступовому членуванні речення на бінарні складники доти, доки не залишаться неподільні елементи. Речення поступово згортається до одиниці, яка є «ядром» і покладене в основу його будови. У разі членування словосполучення один із безпосередніх складників повинен бути ядром, а інший—периферійним елементом. Аналіз за безпосередніми складниками є основним прийомом сегментації мовного матеріалу і виділення фундаментальних одиниць, які конструюють модель мови, а також визначення ієрархії складників у словах, словосполученнях і реченнях. Практичне застосування цей аналіз має в системах автоматичного перекладу для синтаксичного аналізу і синтезі речень (згортання і розгортання за безпосередніми складниками). Його використовують і в лінгводидактиці. </w:t>
      </w:r>
    </w:p>
    <w:p w:rsidR="00D2081F" w:rsidRPr="00E536D6" w:rsidRDefault="00D2081F" w:rsidP="00D2081F">
      <w:pPr>
        <w:pStyle w:val="af2"/>
        <w:spacing w:before="0" w:beforeAutospacing="0" w:after="0" w:afterAutospacing="0" w:line="360" w:lineRule="auto"/>
        <w:ind w:firstLine="708"/>
        <w:jc w:val="center"/>
        <w:rPr>
          <w:b/>
          <w:sz w:val="28"/>
          <w:szCs w:val="28"/>
          <w:shd w:val="clear" w:color="auto" w:fill="FFFFFF"/>
          <w:lang w:val="uk-UA"/>
        </w:rPr>
      </w:pPr>
      <w:r w:rsidRPr="00E536D6">
        <w:rPr>
          <w:b/>
          <w:sz w:val="28"/>
          <w:szCs w:val="28"/>
          <w:shd w:val="clear" w:color="auto" w:fill="FFFFFF"/>
          <w:lang w:val="uk-UA"/>
        </w:rPr>
        <w:t>Трансформаційний аналіз</w:t>
      </w:r>
    </w:p>
    <w:p w:rsidR="00D2081F" w:rsidRPr="00E536D6" w:rsidRDefault="00D2081F" w:rsidP="00D2081F">
      <w:pPr>
        <w:pStyle w:val="af2"/>
        <w:spacing w:before="0" w:beforeAutospacing="0" w:after="0" w:afterAutospacing="0" w:line="360" w:lineRule="auto"/>
        <w:ind w:firstLine="708"/>
        <w:jc w:val="both"/>
        <w:rPr>
          <w:sz w:val="28"/>
          <w:szCs w:val="28"/>
          <w:shd w:val="clear" w:color="auto" w:fill="FFFFFF"/>
          <w:lang w:val="uk-UA"/>
        </w:rPr>
      </w:pPr>
      <w:r w:rsidRPr="00E536D6">
        <w:rPr>
          <w:sz w:val="28"/>
          <w:szCs w:val="28"/>
          <w:shd w:val="clear" w:color="auto" w:fill="FFFFFF"/>
          <w:lang w:val="uk-UA"/>
        </w:rPr>
        <w:t>Появу трансформаційного аналізу зумовило прагнення науковців усунути недоліки методики ан</w:t>
      </w:r>
      <w:r w:rsidR="005409C3">
        <w:rPr>
          <w:sz w:val="28"/>
          <w:szCs w:val="28"/>
          <w:shd w:val="clear" w:color="auto" w:fill="FFFFFF"/>
          <w:lang w:val="uk-UA"/>
        </w:rPr>
        <w:t>алізу безпосередніх складників.</w:t>
      </w:r>
      <w:r w:rsidRPr="00E536D6">
        <w:rPr>
          <w:sz w:val="28"/>
          <w:szCs w:val="28"/>
          <w:shd w:val="clear" w:color="auto" w:fill="FFFFFF"/>
          <w:lang w:val="uk-UA"/>
        </w:rPr>
        <w:t xml:space="preserve"> Методику трансформаційного аналізу опрацювали і ввели в наукову практику н</w:t>
      </w:r>
      <w:r w:rsidR="005409C3">
        <w:rPr>
          <w:sz w:val="28"/>
          <w:szCs w:val="28"/>
          <w:shd w:val="clear" w:color="auto" w:fill="FFFFFF"/>
          <w:lang w:val="uk-UA"/>
        </w:rPr>
        <w:t>а початку 50-х років ХХ ст.. З. </w:t>
      </w:r>
      <w:r w:rsidRPr="00E536D6">
        <w:rPr>
          <w:sz w:val="28"/>
          <w:szCs w:val="28"/>
          <w:shd w:val="clear" w:color="auto" w:fill="FFFFFF"/>
          <w:lang w:val="uk-UA"/>
        </w:rPr>
        <w:t>Гарріс і Н.</w:t>
      </w:r>
      <w:r w:rsidR="005409C3">
        <w:rPr>
          <w:sz w:val="28"/>
          <w:szCs w:val="28"/>
          <w:shd w:val="clear" w:color="auto" w:fill="FFFFFF"/>
          <w:lang w:val="uk-UA"/>
        </w:rPr>
        <w:t> </w:t>
      </w:r>
      <w:r w:rsidRPr="00E536D6">
        <w:rPr>
          <w:sz w:val="28"/>
          <w:szCs w:val="28"/>
          <w:shd w:val="clear" w:color="auto" w:fill="FFFFFF"/>
          <w:lang w:val="uk-UA"/>
        </w:rPr>
        <w:t xml:space="preserve">Хомський. Суть методики полягає в тому, що в основі класифікації мовних структур лежить їхня еквівалентність іншим за будовою структурам, тобто можливість однієї структури перетворюватися на іншу (наприклад, активну конструкцію можна трансформувати в пасивну). </w:t>
      </w:r>
    </w:p>
    <w:p w:rsidR="00D2081F" w:rsidRPr="00E536D6" w:rsidRDefault="00D2081F" w:rsidP="00D2081F">
      <w:pPr>
        <w:pStyle w:val="af2"/>
        <w:spacing w:before="0" w:beforeAutospacing="0" w:after="0" w:afterAutospacing="0" w:line="360" w:lineRule="auto"/>
        <w:ind w:firstLine="708"/>
        <w:jc w:val="both"/>
        <w:rPr>
          <w:sz w:val="28"/>
          <w:szCs w:val="28"/>
          <w:shd w:val="clear" w:color="auto" w:fill="FFFFFF"/>
          <w:lang w:val="uk-UA"/>
        </w:rPr>
      </w:pPr>
      <w:r w:rsidRPr="00E536D6">
        <w:rPr>
          <w:sz w:val="28"/>
          <w:szCs w:val="28"/>
          <w:shd w:val="clear" w:color="auto" w:fill="FFFFFF"/>
          <w:lang w:val="uk-UA"/>
        </w:rPr>
        <w:t>Трансформаційний аналіз ґрунтується на уявленні, що в основу будь-якої складної синтаксичної структури покладено просту. Тому завдяки послідовним перетворенням з простих структур можна вивести складні. Трансформаційний аналіз використовують у дослідженнях синтаксису, морфології, словотвору, семантики. Трансформаційна методика знайшла застосування в теорії і практиці машинного перекладу. Існують програми, за якими речення спочатку трансформуються в їхні інваріанти (ядерні речення, глибинні структури), який у мові в декілька разів менше, ніж варіативних конструкцій, а вже до ядерних речень дод</w:t>
      </w:r>
      <w:r w:rsidR="005409C3">
        <w:rPr>
          <w:sz w:val="28"/>
          <w:szCs w:val="28"/>
          <w:shd w:val="clear" w:color="auto" w:fill="FFFFFF"/>
          <w:lang w:val="uk-UA"/>
        </w:rPr>
        <w:t xml:space="preserve">аються іншомовні відповідники. </w:t>
      </w:r>
      <w:r w:rsidRPr="00E536D6">
        <w:rPr>
          <w:sz w:val="28"/>
          <w:szCs w:val="28"/>
          <w:shd w:val="clear" w:color="auto" w:fill="FFFFFF"/>
          <w:lang w:val="uk-UA"/>
        </w:rPr>
        <w:t xml:space="preserve">Про </w:t>
      </w:r>
      <w:r w:rsidRPr="00E536D6">
        <w:rPr>
          <w:b/>
          <w:sz w:val="28"/>
          <w:szCs w:val="28"/>
          <w:shd w:val="clear" w:color="auto" w:fill="FFFFFF"/>
          <w:lang w:val="uk-UA"/>
        </w:rPr>
        <w:t>використання трансформаційного аналізу у перекладознавстві</w:t>
      </w:r>
      <w:r w:rsidRPr="00E536D6">
        <w:rPr>
          <w:sz w:val="28"/>
          <w:szCs w:val="28"/>
          <w:shd w:val="clear" w:color="auto" w:fill="FFFFFF"/>
          <w:lang w:val="uk-UA"/>
        </w:rPr>
        <w:t xml:space="preserve"> йтиметься далі. </w:t>
      </w:r>
    </w:p>
    <w:p w:rsidR="00D2081F" w:rsidRPr="00E536D6" w:rsidRDefault="00D2081F" w:rsidP="00D2081F">
      <w:pPr>
        <w:pStyle w:val="af2"/>
        <w:spacing w:before="0" w:beforeAutospacing="0" w:after="0" w:afterAutospacing="0" w:line="360" w:lineRule="auto"/>
        <w:ind w:firstLine="708"/>
        <w:jc w:val="both"/>
        <w:rPr>
          <w:sz w:val="28"/>
          <w:szCs w:val="28"/>
          <w:shd w:val="clear" w:color="auto" w:fill="FFFFFF"/>
          <w:lang w:val="uk-UA"/>
        </w:rPr>
      </w:pPr>
    </w:p>
    <w:p w:rsidR="00D2081F" w:rsidRPr="00E536D6" w:rsidRDefault="00D2081F" w:rsidP="00D2081F">
      <w:pPr>
        <w:pStyle w:val="af2"/>
        <w:spacing w:before="0" w:beforeAutospacing="0" w:after="0" w:afterAutospacing="0" w:line="360" w:lineRule="auto"/>
        <w:ind w:firstLine="708"/>
        <w:jc w:val="center"/>
        <w:rPr>
          <w:b/>
          <w:sz w:val="28"/>
          <w:szCs w:val="28"/>
          <w:shd w:val="clear" w:color="auto" w:fill="FFFFFF"/>
          <w:lang w:val="uk-UA"/>
        </w:rPr>
      </w:pPr>
      <w:r w:rsidRPr="00E536D6">
        <w:rPr>
          <w:b/>
          <w:sz w:val="28"/>
          <w:szCs w:val="28"/>
          <w:shd w:val="clear" w:color="auto" w:fill="FFFFFF"/>
          <w:lang w:val="uk-UA"/>
        </w:rPr>
        <w:t>Компонентний аналіз</w:t>
      </w:r>
    </w:p>
    <w:p w:rsidR="00D2081F" w:rsidRPr="00E536D6" w:rsidRDefault="00D2081F" w:rsidP="00D2081F">
      <w:pPr>
        <w:pStyle w:val="af2"/>
        <w:spacing w:before="0" w:beforeAutospacing="0" w:after="0" w:afterAutospacing="0" w:line="360" w:lineRule="auto"/>
        <w:ind w:firstLine="708"/>
        <w:jc w:val="both"/>
        <w:rPr>
          <w:sz w:val="28"/>
          <w:szCs w:val="28"/>
          <w:shd w:val="clear" w:color="auto" w:fill="FFFFFF"/>
          <w:lang w:val="uk-UA"/>
        </w:rPr>
      </w:pPr>
      <w:r w:rsidRPr="00E536D6">
        <w:rPr>
          <w:sz w:val="28"/>
          <w:szCs w:val="28"/>
          <w:shd w:val="clear" w:color="auto" w:fill="FFFFFF"/>
          <w:lang w:val="uk-UA"/>
        </w:rPr>
        <w:t>Компонентний аналіз ґрунтується на парадигматичних зв’язках в системі. Застосовують його як метод визначення семантики слів, а також у морфології і синтаксисі. В компонентному аналізі слово розкладається на складові, які називаються семантичними компонентами або семами. Сема</w:t>
      </w:r>
      <w:r w:rsidR="005409C3">
        <w:rPr>
          <w:sz w:val="28"/>
          <w:szCs w:val="28"/>
          <w:shd w:val="clear" w:color="auto" w:fill="FFFFFF"/>
          <w:lang w:val="uk-UA"/>
        </w:rPr>
        <w:t xml:space="preserve"> </w:t>
      </w:r>
      <w:r w:rsidRPr="00E536D6">
        <w:rPr>
          <w:sz w:val="28"/>
          <w:szCs w:val="28"/>
          <w:shd w:val="clear" w:color="auto" w:fill="FFFFFF"/>
          <w:lang w:val="uk-UA"/>
        </w:rPr>
        <w:t>—</w:t>
      </w:r>
      <w:r w:rsidR="005409C3">
        <w:rPr>
          <w:sz w:val="28"/>
          <w:szCs w:val="28"/>
          <w:shd w:val="clear" w:color="auto" w:fill="FFFFFF"/>
          <w:lang w:val="uk-UA"/>
        </w:rPr>
        <w:t xml:space="preserve"> </w:t>
      </w:r>
      <w:r w:rsidRPr="00E536D6">
        <w:rPr>
          <w:sz w:val="28"/>
          <w:szCs w:val="28"/>
          <w:shd w:val="clear" w:color="auto" w:fill="FFFFFF"/>
          <w:lang w:val="uk-UA"/>
        </w:rPr>
        <w:t xml:space="preserve">це елементарна складова значення слова, яка відображає ознаки означуваною мовою. Семи є диференційною семантичною ознакою, значеннєвий компонент якої виявляється разі зіставлення значень різних слів. Залежно від функцій розрізняють такі типи сем: класами (категоріальні), архісеми, диференційні, інтегральні, потенційні, градуальні. </w:t>
      </w:r>
    </w:p>
    <w:p w:rsidR="00D2081F" w:rsidRPr="00E536D6" w:rsidRDefault="00D2081F" w:rsidP="00D2081F">
      <w:pPr>
        <w:pStyle w:val="af2"/>
        <w:spacing w:before="0" w:beforeAutospacing="0" w:after="0" w:afterAutospacing="0" w:line="360" w:lineRule="auto"/>
        <w:ind w:firstLine="708"/>
        <w:jc w:val="both"/>
        <w:rPr>
          <w:sz w:val="28"/>
          <w:szCs w:val="28"/>
          <w:shd w:val="clear" w:color="auto" w:fill="FFFFFF"/>
          <w:lang w:val="uk-UA"/>
        </w:rPr>
      </w:pPr>
      <w:r w:rsidRPr="00E536D6">
        <w:rPr>
          <w:b/>
          <w:sz w:val="28"/>
          <w:szCs w:val="28"/>
          <w:shd w:val="clear" w:color="auto" w:fill="FFFFFF"/>
          <w:lang w:val="uk-UA"/>
        </w:rPr>
        <w:t>Класема</w:t>
      </w:r>
      <w:r w:rsidR="005409C3">
        <w:rPr>
          <w:b/>
          <w:sz w:val="28"/>
          <w:szCs w:val="28"/>
          <w:shd w:val="clear" w:color="auto" w:fill="FFFFFF"/>
          <w:lang w:val="uk-UA"/>
        </w:rPr>
        <w:t xml:space="preserve"> </w:t>
      </w:r>
      <w:r w:rsidRPr="00E536D6">
        <w:rPr>
          <w:sz w:val="28"/>
          <w:szCs w:val="28"/>
          <w:shd w:val="clear" w:color="auto" w:fill="FFFFFF"/>
          <w:lang w:val="uk-UA"/>
        </w:rPr>
        <w:t>—</w:t>
      </w:r>
      <w:r w:rsidR="005409C3">
        <w:rPr>
          <w:sz w:val="28"/>
          <w:szCs w:val="28"/>
          <w:shd w:val="clear" w:color="auto" w:fill="FFFFFF"/>
          <w:lang w:val="uk-UA"/>
        </w:rPr>
        <w:t xml:space="preserve"> </w:t>
      </w:r>
      <w:r w:rsidRPr="00E536D6">
        <w:rPr>
          <w:sz w:val="28"/>
          <w:szCs w:val="28"/>
          <w:shd w:val="clear" w:color="auto" w:fill="FFFFFF"/>
          <w:lang w:val="uk-UA"/>
        </w:rPr>
        <w:t>найзагальніша сема, значення якої відповідає значенню частин мови (предметність, ознака, дія)</w:t>
      </w:r>
      <w:r w:rsidR="005409C3">
        <w:rPr>
          <w:sz w:val="28"/>
          <w:szCs w:val="28"/>
          <w:shd w:val="clear" w:color="auto" w:fill="FFFFFF"/>
          <w:lang w:val="uk-UA"/>
        </w:rPr>
        <w:t>.</w:t>
      </w:r>
    </w:p>
    <w:p w:rsidR="00D2081F" w:rsidRPr="00E536D6" w:rsidRDefault="00D2081F" w:rsidP="00D2081F">
      <w:pPr>
        <w:pStyle w:val="af2"/>
        <w:spacing w:before="0" w:beforeAutospacing="0" w:after="0" w:afterAutospacing="0" w:line="360" w:lineRule="auto"/>
        <w:ind w:firstLine="708"/>
        <w:jc w:val="both"/>
        <w:rPr>
          <w:sz w:val="28"/>
          <w:szCs w:val="28"/>
          <w:shd w:val="clear" w:color="auto" w:fill="FFFFFF"/>
          <w:lang w:val="uk-UA"/>
        </w:rPr>
      </w:pPr>
      <w:r w:rsidRPr="00E536D6">
        <w:rPr>
          <w:b/>
          <w:sz w:val="28"/>
          <w:szCs w:val="28"/>
          <w:shd w:val="clear" w:color="auto" w:fill="FFFFFF"/>
          <w:lang w:val="uk-UA"/>
        </w:rPr>
        <w:t>Архісема</w:t>
      </w:r>
      <w:r w:rsidR="005409C3">
        <w:rPr>
          <w:b/>
          <w:sz w:val="28"/>
          <w:szCs w:val="28"/>
          <w:shd w:val="clear" w:color="auto" w:fill="FFFFFF"/>
          <w:lang w:val="uk-UA"/>
        </w:rPr>
        <w:t xml:space="preserve"> </w:t>
      </w:r>
      <w:r w:rsidRPr="00E536D6">
        <w:rPr>
          <w:sz w:val="28"/>
          <w:szCs w:val="28"/>
          <w:shd w:val="clear" w:color="auto" w:fill="FFFFFF"/>
          <w:lang w:val="uk-UA"/>
        </w:rPr>
        <w:t>—</w:t>
      </w:r>
      <w:r w:rsidR="005409C3">
        <w:rPr>
          <w:sz w:val="28"/>
          <w:szCs w:val="28"/>
          <w:shd w:val="clear" w:color="auto" w:fill="FFFFFF"/>
          <w:lang w:val="uk-UA"/>
        </w:rPr>
        <w:t xml:space="preserve"> </w:t>
      </w:r>
      <w:r w:rsidRPr="00E536D6">
        <w:rPr>
          <w:sz w:val="28"/>
          <w:szCs w:val="28"/>
          <w:shd w:val="clear" w:color="auto" w:fill="FFFFFF"/>
          <w:lang w:val="uk-UA"/>
        </w:rPr>
        <w:t>спільна для лексико-семантичного поля чи тематичної групи сема (час, погода, почуття)</w:t>
      </w:r>
      <w:r w:rsidR="005409C3">
        <w:rPr>
          <w:sz w:val="28"/>
          <w:szCs w:val="28"/>
          <w:shd w:val="clear" w:color="auto" w:fill="FFFFFF"/>
          <w:lang w:val="uk-UA"/>
        </w:rPr>
        <w:t>.</w:t>
      </w:r>
    </w:p>
    <w:p w:rsidR="00D2081F" w:rsidRPr="00E536D6" w:rsidRDefault="00D2081F" w:rsidP="00D2081F">
      <w:pPr>
        <w:pStyle w:val="af2"/>
        <w:spacing w:before="0" w:beforeAutospacing="0" w:after="0" w:afterAutospacing="0" w:line="360" w:lineRule="auto"/>
        <w:ind w:firstLine="708"/>
        <w:jc w:val="both"/>
        <w:rPr>
          <w:sz w:val="28"/>
          <w:szCs w:val="28"/>
          <w:shd w:val="clear" w:color="auto" w:fill="FFFFFF"/>
          <w:lang w:val="uk-UA"/>
        </w:rPr>
      </w:pPr>
      <w:r w:rsidRPr="00E536D6">
        <w:rPr>
          <w:b/>
          <w:sz w:val="28"/>
          <w:szCs w:val="28"/>
          <w:shd w:val="clear" w:color="auto" w:fill="FFFFFF"/>
          <w:lang w:val="uk-UA"/>
        </w:rPr>
        <w:t>Диференційна сема</w:t>
      </w:r>
      <w:r w:rsidR="005409C3">
        <w:rPr>
          <w:b/>
          <w:sz w:val="28"/>
          <w:szCs w:val="28"/>
          <w:shd w:val="clear" w:color="auto" w:fill="FFFFFF"/>
          <w:lang w:val="uk-UA"/>
        </w:rPr>
        <w:t xml:space="preserve"> </w:t>
      </w:r>
      <w:r w:rsidRPr="00E536D6">
        <w:rPr>
          <w:sz w:val="28"/>
          <w:szCs w:val="28"/>
          <w:shd w:val="clear" w:color="auto" w:fill="FFFFFF"/>
          <w:lang w:val="uk-UA"/>
        </w:rPr>
        <w:t>—</w:t>
      </w:r>
      <w:r w:rsidR="005409C3">
        <w:rPr>
          <w:sz w:val="28"/>
          <w:szCs w:val="28"/>
          <w:shd w:val="clear" w:color="auto" w:fill="FFFFFF"/>
          <w:lang w:val="uk-UA"/>
        </w:rPr>
        <w:t xml:space="preserve"> </w:t>
      </w:r>
      <w:r w:rsidRPr="00E536D6">
        <w:rPr>
          <w:sz w:val="28"/>
          <w:szCs w:val="28"/>
          <w:shd w:val="clear" w:color="auto" w:fill="FFFFFF"/>
          <w:lang w:val="uk-UA"/>
        </w:rPr>
        <w:t>сема, за якою розрізняють значення (наприклад, інтенсивність)</w:t>
      </w:r>
      <w:r w:rsidR="005409C3">
        <w:rPr>
          <w:sz w:val="28"/>
          <w:szCs w:val="28"/>
          <w:shd w:val="clear" w:color="auto" w:fill="FFFFFF"/>
          <w:lang w:val="uk-UA"/>
        </w:rPr>
        <w:t>.</w:t>
      </w:r>
    </w:p>
    <w:p w:rsidR="00D2081F" w:rsidRPr="00E536D6" w:rsidRDefault="00D2081F" w:rsidP="00D2081F">
      <w:pPr>
        <w:pStyle w:val="af2"/>
        <w:spacing w:before="0" w:beforeAutospacing="0" w:after="0" w:afterAutospacing="0" w:line="360" w:lineRule="auto"/>
        <w:ind w:firstLine="708"/>
        <w:jc w:val="both"/>
        <w:rPr>
          <w:sz w:val="28"/>
          <w:szCs w:val="28"/>
          <w:shd w:val="clear" w:color="auto" w:fill="FFFFFF"/>
          <w:lang w:val="uk-UA"/>
        </w:rPr>
      </w:pPr>
      <w:r w:rsidRPr="00E536D6">
        <w:rPr>
          <w:b/>
          <w:sz w:val="28"/>
          <w:szCs w:val="28"/>
          <w:shd w:val="clear" w:color="auto" w:fill="FFFFFF"/>
          <w:lang w:val="uk-UA"/>
        </w:rPr>
        <w:t>Інтегральна сема</w:t>
      </w:r>
      <w:r w:rsidR="005409C3">
        <w:rPr>
          <w:b/>
          <w:sz w:val="28"/>
          <w:szCs w:val="28"/>
          <w:shd w:val="clear" w:color="auto" w:fill="FFFFFF"/>
          <w:lang w:val="uk-UA"/>
        </w:rPr>
        <w:t xml:space="preserve"> </w:t>
      </w:r>
      <w:r w:rsidRPr="00E536D6">
        <w:rPr>
          <w:sz w:val="28"/>
          <w:szCs w:val="28"/>
          <w:shd w:val="clear" w:color="auto" w:fill="FFFFFF"/>
          <w:lang w:val="uk-UA"/>
        </w:rPr>
        <w:t>—</w:t>
      </w:r>
      <w:r w:rsidR="005409C3">
        <w:rPr>
          <w:sz w:val="28"/>
          <w:szCs w:val="28"/>
          <w:shd w:val="clear" w:color="auto" w:fill="FFFFFF"/>
          <w:lang w:val="uk-UA"/>
        </w:rPr>
        <w:t xml:space="preserve"> </w:t>
      </w:r>
      <w:r w:rsidRPr="00E536D6">
        <w:rPr>
          <w:sz w:val="28"/>
          <w:szCs w:val="28"/>
          <w:shd w:val="clear" w:color="auto" w:fill="FFFFFF"/>
          <w:lang w:val="uk-UA"/>
        </w:rPr>
        <w:t>сема спільна для двох чи більше значень, інтегральною завжди є архісема</w:t>
      </w:r>
      <w:r w:rsidR="005409C3">
        <w:rPr>
          <w:sz w:val="28"/>
          <w:szCs w:val="28"/>
          <w:shd w:val="clear" w:color="auto" w:fill="FFFFFF"/>
          <w:lang w:val="uk-UA"/>
        </w:rPr>
        <w:t>.</w:t>
      </w:r>
    </w:p>
    <w:p w:rsidR="00D2081F" w:rsidRPr="00E536D6" w:rsidRDefault="00D2081F" w:rsidP="00D2081F">
      <w:pPr>
        <w:pStyle w:val="af2"/>
        <w:spacing w:before="0" w:beforeAutospacing="0" w:after="0" w:afterAutospacing="0" w:line="360" w:lineRule="auto"/>
        <w:ind w:firstLine="708"/>
        <w:jc w:val="both"/>
        <w:rPr>
          <w:sz w:val="28"/>
          <w:szCs w:val="28"/>
          <w:shd w:val="clear" w:color="auto" w:fill="FFFFFF"/>
          <w:lang w:val="uk-UA"/>
        </w:rPr>
      </w:pPr>
      <w:r w:rsidRPr="00E536D6">
        <w:rPr>
          <w:b/>
          <w:sz w:val="28"/>
          <w:szCs w:val="28"/>
          <w:shd w:val="clear" w:color="auto" w:fill="FFFFFF"/>
          <w:lang w:val="uk-UA"/>
        </w:rPr>
        <w:t>Потенційна сема</w:t>
      </w:r>
      <w:r w:rsidRPr="00E536D6">
        <w:rPr>
          <w:sz w:val="28"/>
          <w:szCs w:val="28"/>
          <w:shd w:val="clear" w:color="auto" w:fill="FFFFFF"/>
          <w:lang w:val="uk-UA"/>
        </w:rPr>
        <w:t xml:space="preserve"> не характеризує предмет чи поняття загалом, а може виявлятися в певних ситуаціях</w:t>
      </w:r>
      <w:r w:rsidR="005409C3">
        <w:rPr>
          <w:sz w:val="28"/>
          <w:szCs w:val="28"/>
          <w:shd w:val="clear" w:color="auto" w:fill="FFFFFF"/>
          <w:lang w:val="uk-UA"/>
        </w:rPr>
        <w:t>.</w:t>
      </w:r>
    </w:p>
    <w:p w:rsidR="00D2081F" w:rsidRPr="00E536D6" w:rsidRDefault="00D2081F" w:rsidP="00D2081F">
      <w:pPr>
        <w:pStyle w:val="af2"/>
        <w:spacing w:before="0" w:beforeAutospacing="0" w:after="0" w:afterAutospacing="0" w:line="360" w:lineRule="auto"/>
        <w:ind w:firstLine="708"/>
        <w:jc w:val="both"/>
        <w:rPr>
          <w:sz w:val="28"/>
          <w:szCs w:val="28"/>
          <w:shd w:val="clear" w:color="auto" w:fill="FFFFFF"/>
          <w:lang w:val="uk-UA"/>
        </w:rPr>
      </w:pPr>
      <w:r w:rsidRPr="00E536D6">
        <w:rPr>
          <w:b/>
          <w:sz w:val="28"/>
          <w:szCs w:val="28"/>
          <w:shd w:val="clear" w:color="auto" w:fill="FFFFFF"/>
          <w:lang w:val="uk-UA"/>
        </w:rPr>
        <w:t>Градуальна сема</w:t>
      </w:r>
      <w:r w:rsidRPr="00E536D6">
        <w:rPr>
          <w:sz w:val="28"/>
          <w:szCs w:val="28"/>
          <w:shd w:val="clear" w:color="auto" w:fill="FFFFFF"/>
          <w:lang w:val="uk-UA"/>
        </w:rPr>
        <w:t xml:space="preserve"> не представляє якоїсь нової ознаки, а інтенсивність прояві цієї ознаки. </w:t>
      </w:r>
    </w:p>
    <w:p w:rsidR="00D2081F" w:rsidRPr="00E536D6" w:rsidRDefault="00D2081F" w:rsidP="00D2081F">
      <w:pPr>
        <w:pStyle w:val="af2"/>
        <w:spacing w:before="0" w:beforeAutospacing="0" w:after="0" w:afterAutospacing="0" w:line="360" w:lineRule="auto"/>
        <w:ind w:firstLine="708"/>
        <w:jc w:val="both"/>
        <w:rPr>
          <w:sz w:val="28"/>
          <w:szCs w:val="28"/>
          <w:shd w:val="clear" w:color="auto" w:fill="FFFFFF"/>
          <w:lang w:val="uk-UA"/>
        </w:rPr>
      </w:pPr>
      <w:r w:rsidRPr="00E536D6">
        <w:rPr>
          <w:sz w:val="28"/>
          <w:szCs w:val="28"/>
          <w:shd w:val="clear" w:color="auto" w:fill="FFFFFF"/>
          <w:lang w:val="uk-UA"/>
        </w:rPr>
        <w:t>Для компонентного аналізу важливо не лише визначити семи, а й їхню структурну організацію, тобто роль кожної семи у компонентній (семній) структурі значення. Структурна організація компонентів визначається на основі синтаксичних властивостей слова (сполучуваності), а роль сем у компонентній структурі значення</w:t>
      </w:r>
      <w:r w:rsidR="005409C3">
        <w:rPr>
          <w:sz w:val="28"/>
          <w:szCs w:val="28"/>
          <w:shd w:val="clear" w:color="auto" w:fill="FFFFFF"/>
          <w:lang w:val="uk-UA"/>
        </w:rPr>
        <w:t xml:space="preserve"> </w:t>
      </w:r>
      <w:r w:rsidRPr="00E536D6">
        <w:rPr>
          <w:sz w:val="28"/>
          <w:szCs w:val="28"/>
          <w:shd w:val="clear" w:color="auto" w:fill="FFFFFF"/>
          <w:lang w:val="uk-UA"/>
        </w:rPr>
        <w:t>—</w:t>
      </w:r>
      <w:r w:rsidR="005409C3">
        <w:rPr>
          <w:sz w:val="28"/>
          <w:szCs w:val="28"/>
          <w:shd w:val="clear" w:color="auto" w:fill="FFFFFF"/>
          <w:lang w:val="uk-UA"/>
        </w:rPr>
        <w:t xml:space="preserve"> </w:t>
      </w:r>
      <w:r w:rsidRPr="00E536D6">
        <w:rPr>
          <w:sz w:val="28"/>
          <w:szCs w:val="28"/>
          <w:shd w:val="clear" w:color="auto" w:fill="FFFFFF"/>
          <w:lang w:val="uk-UA"/>
        </w:rPr>
        <w:t xml:space="preserve">частотністю слів, які сполучаються з аналізованим словом і є експлікантами певних сем. Тому компонентний аналіз часто поєднують з дистрибутивно-статистичним. Під час дослідження семантики слів, що належать до невеликих лексико-семантичних груп доцільно застосовувати компонентний аналіз бінарного типу, а під час вивчення синонімічних і абстрактних слів ефективнішим є поєднання компонентного і дистрибутивно-статистичного аналізу. </w:t>
      </w:r>
    </w:p>
    <w:p w:rsidR="00D2081F" w:rsidRPr="00E536D6" w:rsidRDefault="00D2081F" w:rsidP="00D2081F">
      <w:pPr>
        <w:pStyle w:val="af2"/>
        <w:spacing w:before="0" w:beforeAutospacing="0" w:after="0" w:afterAutospacing="0" w:line="360" w:lineRule="auto"/>
        <w:ind w:firstLine="708"/>
        <w:jc w:val="both"/>
        <w:rPr>
          <w:sz w:val="28"/>
          <w:szCs w:val="28"/>
          <w:shd w:val="clear" w:color="auto" w:fill="FFFFFF"/>
          <w:lang w:val="uk-UA"/>
        </w:rPr>
      </w:pPr>
      <w:r w:rsidRPr="00E536D6">
        <w:rPr>
          <w:sz w:val="28"/>
          <w:szCs w:val="28"/>
          <w:shd w:val="clear" w:color="auto" w:fill="FFFFFF"/>
          <w:lang w:val="uk-UA"/>
        </w:rPr>
        <w:t xml:space="preserve">Найуніверсальнішим способом компонентного аналізу є аналіз на основі словникових дефініцій. Він ґрунтується на поширеному в логіці визначенні понять—виділення роду чи класу, до якого належить предмет і визначення видових відмінностей. Спираючись на словникові дефініції, ми екстраполюємо логічну операцію визначення понять на лексичне значення, проте враховуємо в такому разі різницю між значенням (категорія мови) і поняттям (категорія логіки). Значення одного слова передається за допомогою інших, причому визначальне має більше елементів, ніж визначуване. </w:t>
      </w:r>
    </w:p>
    <w:p w:rsidR="00D2081F" w:rsidRPr="00E536D6" w:rsidRDefault="00D2081F" w:rsidP="00D2081F">
      <w:pPr>
        <w:pStyle w:val="af2"/>
        <w:spacing w:before="0" w:beforeAutospacing="0" w:after="0" w:afterAutospacing="0" w:line="360" w:lineRule="auto"/>
        <w:ind w:firstLine="708"/>
        <w:jc w:val="both"/>
        <w:rPr>
          <w:sz w:val="28"/>
          <w:szCs w:val="28"/>
          <w:shd w:val="clear" w:color="auto" w:fill="FFFFFF"/>
          <w:lang w:val="uk-UA"/>
        </w:rPr>
      </w:pPr>
      <w:r w:rsidRPr="00E536D6">
        <w:rPr>
          <w:sz w:val="28"/>
          <w:szCs w:val="28"/>
          <w:shd w:val="clear" w:color="auto" w:fill="FFFFFF"/>
          <w:lang w:val="uk-UA"/>
        </w:rPr>
        <w:t xml:space="preserve">Компонентний аналіз використовують у теоретичних дослідженнях семантики, у лексикографії для укладання сучасних тлумачних словників, де значення слова тлумачать як суму його сем, у машинному перекладі, методиці викладання мови.  </w:t>
      </w:r>
    </w:p>
    <w:p w:rsidR="005409C3" w:rsidRDefault="005409C3" w:rsidP="00D2081F">
      <w:pPr>
        <w:spacing w:line="360" w:lineRule="auto"/>
        <w:ind w:firstLine="567"/>
        <w:jc w:val="center"/>
        <w:rPr>
          <w:b/>
          <w:sz w:val="28"/>
          <w:szCs w:val="28"/>
        </w:rPr>
      </w:pPr>
    </w:p>
    <w:p w:rsidR="00D2081F" w:rsidRPr="00E536D6" w:rsidRDefault="00D2081F" w:rsidP="00D2081F">
      <w:pPr>
        <w:spacing w:line="360" w:lineRule="auto"/>
        <w:ind w:firstLine="567"/>
        <w:jc w:val="center"/>
        <w:rPr>
          <w:b/>
          <w:sz w:val="28"/>
          <w:szCs w:val="28"/>
        </w:rPr>
      </w:pPr>
      <w:r w:rsidRPr="00E536D6">
        <w:rPr>
          <w:b/>
          <w:sz w:val="28"/>
          <w:szCs w:val="28"/>
        </w:rPr>
        <w:t>ЛІНГВІСТИЧНІ МЕТОДИ ДОСЛІДЖЕННЯ ТЕКСТУ</w:t>
      </w:r>
    </w:p>
    <w:p w:rsidR="00D2081F" w:rsidRPr="00E536D6" w:rsidRDefault="00D2081F" w:rsidP="00D2081F">
      <w:pPr>
        <w:spacing w:line="360" w:lineRule="auto"/>
        <w:ind w:firstLine="567"/>
        <w:jc w:val="center"/>
        <w:rPr>
          <w:b/>
          <w:sz w:val="28"/>
          <w:szCs w:val="28"/>
        </w:rPr>
      </w:pPr>
    </w:p>
    <w:p w:rsidR="00D2081F" w:rsidRPr="00E536D6" w:rsidRDefault="00D2081F" w:rsidP="00D2081F">
      <w:pPr>
        <w:spacing w:line="360" w:lineRule="auto"/>
        <w:ind w:firstLine="567"/>
        <w:jc w:val="both"/>
        <w:rPr>
          <w:sz w:val="28"/>
          <w:szCs w:val="28"/>
        </w:rPr>
      </w:pPr>
      <w:r w:rsidRPr="00E536D6">
        <w:rPr>
          <w:sz w:val="28"/>
          <w:szCs w:val="28"/>
        </w:rPr>
        <w:t xml:space="preserve">О. Селіванова пропонує поділ методів лінгвістики тексту на </w:t>
      </w:r>
      <w:r w:rsidRPr="00E536D6">
        <w:rPr>
          <w:b/>
          <w:i/>
          <w:sz w:val="28"/>
          <w:szCs w:val="28"/>
        </w:rPr>
        <w:t>парадигмальні</w:t>
      </w:r>
      <w:r w:rsidRPr="00E536D6">
        <w:rPr>
          <w:sz w:val="28"/>
          <w:szCs w:val="28"/>
        </w:rPr>
        <w:t xml:space="preserve">, що уособлюють настанови та принципи відповідної лінгвістичної наукової парадигми; </w:t>
      </w:r>
      <w:r w:rsidRPr="00E536D6">
        <w:rPr>
          <w:b/>
          <w:i/>
          <w:sz w:val="28"/>
          <w:szCs w:val="28"/>
        </w:rPr>
        <w:t>міжпарадигмальні</w:t>
      </w:r>
      <w:r w:rsidRPr="00E536D6">
        <w:rPr>
          <w:sz w:val="28"/>
          <w:szCs w:val="28"/>
        </w:rPr>
        <w:t xml:space="preserve">, що ґрунтуються на поєднанні методологічних засад різних парадигмальних методів, однак виокремлюються за специфікою процедур чи за загальним підходом до аналізу мовних явищ; </w:t>
      </w:r>
      <w:r w:rsidRPr="00E536D6">
        <w:rPr>
          <w:b/>
          <w:i/>
          <w:sz w:val="28"/>
          <w:szCs w:val="28"/>
        </w:rPr>
        <w:t>маргінальні</w:t>
      </w:r>
      <w:r w:rsidRPr="00E536D6">
        <w:rPr>
          <w:sz w:val="28"/>
          <w:szCs w:val="28"/>
        </w:rPr>
        <w:t xml:space="preserve">, які залучають прийоми суміжних галузей знань, і </w:t>
      </w:r>
      <w:r w:rsidRPr="00E536D6">
        <w:rPr>
          <w:b/>
          <w:i/>
          <w:sz w:val="28"/>
          <w:szCs w:val="28"/>
        </w:rPr>
        <w:t xml:space="preserve">комбіновані, </w:t>
      </w:r>
      <w:r w:rsidRPr="00E536D6">
        <w:rPr>
          <w:sz w:val="28"/>
          <w:szCs w:val="28"/>
        </w:rPr>
        <w:t>що поєднують різноманітні прийоми й методи мовознавства</w:t>
      </w:r>
      <w:r w:rsidR="000547EB" w:rsidRPr="000547EB">
        <w:rPr>
          <w:sz w:val="28"/>
          <w:szCs w:val="28"/>
        </w:rPr>
        <w:t xml:space="preserve"> [</w:t>
      </w:r>
      <w:r w:rsidR="00A55158">
        <w:rPr>
          <w:sz w:val="28"/>
          <w:szCs w:val="28"/>
        </w:rPr>
        <w:t>26, 27</w:t>
      </w:r>
      <w:r w:rsidR="000547EB" w:rsidRPr="000547EB">
        <w:rPr>
          <w:sz w:val="28"/>
          <w:szCs w:val="28"/>
        </w:rPr>
        <w:t>]</w:t>
      </w:r>
      <w:r w:rsidRPr="00E536D6">
        <w:rPr>
          <w:sz w:val="28"/>
          <w:szCs w:val="28"/>
        </w:rPr>
        <w:t xml:space="preserve">. </w:t>
      </w:r>
    </w:p>
    <w:p w:rsidR="00D2081F" w:rsidRPr="00E536D6" w:rsidRDefault="00D2081F" w:rsidP="00D2081F">
      <w:pPr>
        <w:spacing w:line="360" w:lineRule="auto"/>
        <w:ind w:firstLine="540"/>
        <w:jc w:val="both"/>
        <w:rPr>
          <w:sz w:val="28"/>
          <w:szCs w:val="28"/>
        </w:rPr>
      </w:pPr>
      <w:r w:rsidRPr="00E536D6">
        <w:rPr>
          <w:sz w:val="28"/>
          <w:szCs w:val="28"/>
        </w:rPr>
        <w:t xml:space="preserve">Дослідження феномена тексту здійснюється за допомогою різних методів, серед яких найбільш поширеним у лінгвістиці тексту є контекстуально-інтерпретаційний, що є різновидом функціонального парадигмального методу. </w:t>
      </w:r>
    </w:p>
    <w:p w:rsidR="00D2081F" w:rsidRPr="00E536D6" w:rsidRDefault="00D2081F" w:rsidP="00D2081F">
      <w:pPr>
        <w:spacing w:line="360" w:lineRule="auto"/>
        <w:ind w:firstLine="540"/>
        <w:jc w:val="center"/>
        <w:rPr>
          <w:b/>
          <w:sz w:val="28"/>
          <w:szCs w:val="28"/>
        </w:rPr>
      </w:pPr>
      <w:r w:rsidRPr="00E536D6">
        <w:rPr>
          <w:b/>
          <w:sz w:val="28"/>
          <w:szCs w:val="28"/>
        </w:rPr>
        <w:t>Контекстуально-інтерпретаційний метод</w:t>
      </w:r>
    </w:p>
    <w:p w:rsidR="00D2081F" w:rsidRPr="00E536D6" w:rsidRDefault="00D2081F" w:rsidP="00D2081F">
      <w:pPr>
        <w:spacing w:line="360" w:lineRule="auto"/>
        <w:ind w:firstLine="540"/>
        <w:jc w:val="both"/>
        <w:rPr>
          <w:sz w:val="28"/>
          <w:szCs w:val="28"/>
        </w:rPr>
      </w:pPr>
      <w:r w:rsidRPr="00E536D6">
        <w:rPr>
          <w:sz w:val="28"/>
          <w:szCs w:val="28"/>
        </w:rPr>
        <w:t xml:space="preserve">Це сукупність процедур, спрямовану на встановлення статусу тексту відносно інших текстів, його значимості в соціокультурному контексті, а також на реконструкцію авторського (комунікативного) задуму, мотивів і цілей, загального змісту, рецептивної спрямованості тексту тощо. Контекстуально-інтерпретаційний метод передбачає </w:t>
      </w:r>
      <w:r w:rsidRPr="00E536D6">
        <w:rPr>
          <w:b/>
          <w:sz w:val="28"/>
          <w:szCs w:val="28"/>
        </w:rPr>
        <w:t>два етапи: контекстуалізацію й інтерпретацію</w:t>
      </w:r>
      <w:r w:rsidRPr="00E536D6">
        <w:rPr>
          <w:sz w:val="28"/>
          <w:szCs w:val="28"/>
        </w:rPr>
        <w:t xml:space="preserve">. Перший спрямований на вияв жорсткої системи безперервного контексту, в межах якого здійснюється розвиток відповідної теми й розкриття концепту тексту. При цьому враховуються контексти породження (світогляд, індивідуальна свідомість, лексикон автора, їхнє занурення до універсуму культури й відповідного буттєвого часу і простору) і рецепції (світогляд, індивідуальна свідомість, лексикон читача, їхнє занурення до універсуму культури, відповідного світу дійсності), комунікативний контекст, макроконтекст цілого текстового масиву і мікроконтексти (операційні контексти) фрагментів тексту. На підставі контекстуалізації здійснюється інтерпретація інформації, закладеної в тексті, установлення авторської мети та стратегій впливу на читача і т. ін. [6; 42]. Щодо художніх текстів </w:t>
      </w:r>
      <w:r w:rsidRPr="00E536D6">
        <w:rPr>
          <w:b/>
          <w:sz w:val="28"/>
          <w:szCs w:val="28"/>
        </w:rPr>
        <w:t>контекстуально-інтерпретаційний метод</w:t>
      </w:r>
      <w:r w:rsidRPr="00E536D6">
        <w:rPr>
          <w:sz w:val="28"/>
          <w:szCs w:val="28"/>
        </w:rPr>
        <w:t xml:space="preserve"> нерідко ототожнюється з лінгвістичним аналізом тексту, який здебільшого обмежується коментуванням неясних місць тексту, стилістичних фігур і прийомів або лінгвопоетичним чи лінгвостилістичним аналізом [16]. О. Мороховський убачав відмінність між </w:t>
      </w:r>
      <w:r w:rsidRPr="00E536D6">
        <w:rPr>
          <w:b/>
          <w:sz w:val="28"/>
          <w:szCs w:val="28"/>
        </w:rPr>
        <w:t>інтерпретаційним</w:t>
      </w:r>
      <w:r w:rsidRPr="00E536D6">
        <w:rPr>
          <w:sz w:val="28"/>
          <w:szCs w:val="28"/>
        </w:rPr>
        <w:t xml:space="preserve"> і </w:t>
      </w:r>
      <w:r w:rsidRPr="00E536D6">
        <w:rPr>
          <w:b/>
          <w:sz w:val="28"/>
          <w:szCs w:val="28"/>
        </w:rPr>
        <w:t>стилістичним</w:t>
      </w:r>
      <w:r w:rsidRPr="00E536D6">
        <w:rPr>
          <w:sz w:val="28"/>
          <w:szCs w:val="28"/>
        </w:rPr>
        <w:t xml:space="preserve"> </w:t>
      </w:r>
      <w:r w:rsidRPr="00E536D6">
        <w:rPr>
          <w:b/>
          <w:sz w:val="28"/>
          <w:szCs w:val="28"/>
        </w:rPr>
        <w:t>аналізом</w:t>
      </w:r>
      <w:r w:rsidRPr="00E536D6">
        <w:rPr>
          <w:sz w:val="28"/>
          <w:szCs w:val="28"/>
        </w:rPr>
        <w:t xml:space="preserve"> у тому, що перший «іде від розгляду частин до аналізу цілого, від розгляду значення окремих речень, надфразних єдностей, абзаців, розділів глав і т. ін. до аналізу змісту всього твору і в цьому аспекті є необхідною передумовою стилістичного аналізу, точніше, його першим етапом. </w:t>
      </w:r>
      <w:r w:rsidRPr="00E536D6">
        <w:rPr>
          <w:b/>
          <w:sz w:val="28"/>
          <w:szCs w:val="28"/>
        </w:rPr>
        <w:t>Стилістичний аналіз</w:t>
      </w:r>
      <w:r w:rsidRPr="00E536D6">
        <w:rPr>
          <w:sz w:val="28"/>
          <w:szCs w:val="28"/>
        </w:rPr>
        <w:t xml:space="preserve"> іде від цілого до частини − лише усвідомивши художній текст як деяке єдине ціле, ми можемо переходити до розгляду його частин і до нового розгляду цілого на іншому, більш високому рівні» [15; 11].</w:t>
      </w:r>
    </w:p>
    <w:p w:rsidR="00D2081F" w:rsidRPr="00E536D6" w:rsidRDefault="00D2081F" w:rsidP="00D2081F">
      <w:pPr>
        <w:spacing w:line="360" w:lineRule="auto"/>
        <w:ind w:firstLine="540"/>
        <w:jc w:val="both"/>
        <w:rPr>
          <w:sz w:val="28"/>
          <w:szCs w:val="28"/>
        </w:rPr>
      </w:pPr>
      <w:r w:rsidRPr="00E536D6">
        <w:rPr>
          <w:sz w:val="28"/>
          <w:szCs w:val="28"/>
        </w:rPr>
        <w:t xml:space="preserve">О. Ревуцький пропонує </w:t>
      </w:r>
      <w:r w:rsidRPr="00E536D6">
        <w:rPr>
          <w:b/>
          <w:sz w:val="28"/>
          <w:szCs w:val="28"/>
        </w:rPr>
        <w:t>три принципових орієнтири</w:t>
      </w:r>
      <w:r w:rsidRPr="00E536D6">
        <w:rPr>
          <w:sz w:val="28"/>
          <w:szCs w:val="28"/>
        </w:rPr>
        <w:t xml:space="preserve"> системного філологічного аналізу художнього тексту − увагу до смислового, змістового боку тексту, представленого текстовими категоріями, до комунікативного занурення тексту й до естетичних якостей художніх текстів. Процедури філологічного аналізу тексту він обґрунтовує на підставі </w:t>
      </w:r>
      <w:r w:rsidRPr="00E536D6">
        <w:rPr>
          <w:b/>
          <w:sz w:val="28"/>
          <w:szCs w:val="28"/>
        </w:rPr>
        <w:t>шести етапів</w:t>
      </w:r>
      <w:r w:rsidRPr="00E536D6">
        <w:rPr>
          <w:sz w:val="28"/>
          <w:szCs w:val="28"/>
        </w:rPr>
        <w:t xml:space="preserve"> інтерпретаційного аналізу художнього тексту, запропонованих у 1976 р. російським дослідником І. Гальперіним: 1</w:t>
      </w:r>
      <w:r w:rsidRPr="00E536D6">
        <w:rPr>
          <w:i/>
          <w:sz w:val="28"/>
          <w:szCs w:val="28"/>
        </w:rPr>
        <w:t xml:space="preserve">) визначення різновиду тексту за стилем, мовою, жанром, функціональним типом мовлення (оповідь, опис, міркування); 2) декодування тексту як повідомлення, розкриття загального змісту, його згортка до двох-трьох речень; 3) детальний аналіз значень слів і сполук, які вони отримують у мікро- й макроконтексті; 4) аналіз стилістичних прийомів порівняно з нейтральними засобами мовного вираження; 5) вияв призначення стилістично маркованих фрагментів висловлень, їхньої ролі у вираження суб’єктивно-оцінного відношення автора до описуваних ним подій у тексті; 6) узагальнення отриманих результатів </w:t>
      </w:r>
      <w:r w:rsidRPr="00A55158">
        <w:rPr>
          <w:sz w:val="28"/>
          <w:szCs w:val="28"/>
        </w:rPr>
        <w:t>[5; 284-289].</w:t>
      </w:r>
      <w:r w:rsidRPr="00E536D6">
        <w:rPr>
          <w:sz w:val="28"/>
          <w:szCs w:val="28"/>
        </w:rPr>
        <w:t xml:space="preserve"> </w:t>
      </w:r>
    </w:p>
    <w:p w:rsidR="00D2081F" w:rsidRPr="00E536D6" w:rsidRDefault="00D2081F" w:rsidP="00D2081F">
      <w:pPr>
        <w:spacing w:line="360" w:lineRule="auto"/>
        <w:ind w:firstLine="540"/>
        <w:jc w:val="center"/>
        <w:rPr>
          <w:b/>
          <w:sz w:val="28"/>
          <w:szCs w:val="28"/>
        </w:rPr>
      </w:pPr>
    </w:p>
    <w:p w:rsidR="00D2081F" w:rsidRPr="00E536D6" w:rsidRDefault="00D2081F" w:rsidP="00D2081F">
      <w:pPr>
        <w:spacing w:line="360" w:lineRule="auto"/>
        <w:ind w:firstLine="540"/>
        <w:jc w:val="center"/>
        <w:rPr>
          <w:b/>
          <w:i/>
          <w:sz w:val="28"/>
          <w:szCs w:val="28"/>
        </w:rPr>
      </w:pPr>
      <w:r w:rsidRPr="00E536D6">
        <w:rPr>
          <w:b/>
          <w:sz w:val="28"/>
          <w:szCs w:val="28"/>
        </w:rPr>
        <w:t>Методика діалогічної інтерпретації тексту</w:t>
      </w:r>
    </w:p>
    <w:p w:rsidR="00D2081F" w:rsidRPr="00E536D6" w:rsidRDefault="005409C3" w:rsidP="00D2081F">
      <w:pPr>
        <w:spacing w:line="360" w:lineRule="auto"/>
        <w:ind w:firstLine="540"/>
        <w:jc w:val="both"/>
        <w:rPr>
          <w:sz w:val="28"/>
          <w:szCs w:val="28"/>
        </w:rPr>
      </w:pPr>
      <w:r>
        <w:rPr>
          <w:sz w:val="28"/>
          <w:szCs w:val="28"/>
        </w:rPr>
        <w:t>Це сукупність</w:t>
      </w:r>
      <w:r w:rsidR="00D2081F" w:rsidRPr="00E536D6">
        <w:rPr>
          <w:sz w:val="28"/>
          <w:szCs w:val="28"/>
        </w:rPr>
        <w:t xml:space="preserve"> процедур аналізу тексту як знакового посередника дискурсу з урахуванням екстралінгвальних чинників текстової комунікації й інтегруючого принципу діалогічності [21]. </w:t>
      </w:r>
    </w:p>
    <w:p w:rsidR="00D2081F" w:rsidRPr="00E536D6" w:rsidRDefault="00D2081F" w:rsidP="00D2081F">
      <w:pPr>
        <w:spacing w:line="360" w:lineRule="auto"/>
        <w:ind w:firstLine="540"/>
        <w:jc w:val="center"/>
        <w:rPr>
          <w:sz w:val="28"/>
          <w:szCs w:val="28"/>
        </w:rPr>
      </w:pPr>
      <w:r w:rsidRPr="00E536D6">
        <w:rPr>
          <w:b/>
          <w:sz w:val="28"/>
          <w:szCs w:val="28"/>
        </w:rPr>
        <w:t>Наративний аналіз</w:t>
      </w:r>
    </w:p>
    <w:p w:rsidR="00D2081F" w:rsidRPr="00E536D6" w:rsidRDefault="00D2081F" w:rsidP="00D2081F">
      <w:pPr>
        <w:spacing w:line="360" w:lineRule="auto"/>
        <w:ind w:firstLine="540"/>
        <w:jc w:val="both"/>
        <w:rPr>
          <w:sz w:val="28"/>
          <w:szCs w:val="28"/>
        </w:rPr>
      </w:pPr>
      <w:r w:rsidRPr="00E536D6">
        <w:rPr>
          <w:sz w:val="28"/>
          <w:szCs w:val="28"/>
        </w:rPr>
        <w:t xml:space="preserve">Це маргінальний метод, що застосовується в семіотиці тексту, літературознавстві й лінгвістиці тексту. Він являє собою сукупність методик, які визначають глибинні структури текстів-оповідей і їхнє співвідношення з поверхневими структурами дискурсу. Наративний аналіз передбачає побудову актантної моделі тексту, сюжетних граматик, можливих трансформацій. </w:t>
      </w:r>
    </w:p>
    <w:p w:rsidR="00D2081F" w:rsidRPr="00E536D6" w:rsidRDefault="00D2081F" w:rsidP="00D2081F">
      <w:pPr>
        <w:spacing w:line="360" w:lineRule="auto"/>
        <w:ind w:firstLine="540"/>
        <w:jc w:val="both"/>
        <w:rPr>
          <w:sz w:val="28"/>
          <w:szCs w:val="28"/>
        </w:rPr>
      </w:pPr>
      <w:r w:rsidRPr="00E536D6">
        <w:rPr>
          <w:sz w:val="28"/>
          <w:szCs w:val="28"/>
        </w:rPr>
        <w:t>Наративний аналіз виник на підставі наукових розро</w:t>
      </w:r>
      <w:r w:rsidR="005409C3">
        <w:rPr>
          <w:sz w:val="28"/>
          <w:szCs w:val="28"/>
        </w:rPr>
        <w:t>бок глибинних систем оповіді В. Проппом, Ж. Дюмезилем, К. </w:t>
      </w:r>
      <w:r w:rsidRPr="00E536D6">
        <w:rPr>
          <w:sz w:val="28"/>
          <w:szCs w:val="28"/>
        </w:rPr>
        <w:t xml:space="preserve">Леві-Строссом. Він став продовженням </w:t>
      </w:r>
      <w:r w:rsidRPr="00E536D6">
        <w:rPr>
          <w:b/>
          <w:i/>
          <w:sz w:val="28"/>
          <w:szCs w:val="28"/>
        </w:rPr>
        <w:t>структурного аналізу</w:t>
      </w:r>
      <w:r w:rsidRPr="00E536D6">
        <w:rPr>
          <w:sz w:val="28"/>
          <w:szCs w:val="28"/>
        </w:rPr>
        <w:t xml:space="preserve">, підґрунтя якого було закладене у формальній літературознавчій школі. </w:t>
      </w:r>
    </w:p>
    <w:p w:rsidR="00D2081F" w:rsidRPr="00E536D6" w:rsidRDefault="00D2081F" w:rsidP="00D2081F">
      <w:pPr>
        <w:spacing w:line="360" w:lineRule="auto"/>
        <w:ind w:firstLine="540"/>
        <w:jc w:val="both"/>
        <w:rPr>
          <w:sz w:val="28"/>
          <w:szCs w:val="28"/>
        </w:rPr>
      </w:pPr>
      <w:r w:rsidRPr="00E536D6">
        <w:rPr>
          <w:sz w:val="28"/>
          <w:szCs w:val="28"/>
        </w:rPr>
        <w:t xml:space="preserve">Наративні схеми в текстах отримують різні варіації, пов’язані зі стратегічними відхиленнями, розширенням, локалізацією тощо. Особлива увага в наративному аналізі приділяється трансформаціям, механізм яких розроблений К. Леві-Строссом. Дослідник розглядав їх на підставі варіацій міфу та взаємодії його з іншими міфами. </w:t>
      </w:r>
    </w:p>
    <w:p w:rsidR="00D2081F" w:rsidRPr="00E536D6" w:rsidRDefault="00D2081F" w:rsidP="00D2081F">
      <w:pPr>
        <w:spacing w:line="360" w:lineRule="auto"/>
        <w:ind w:firstLine="540"/>
        <w:jc w:val="both"/>
        <w:rPr>
          <w:sz w:val="28"/>
          <w:szCs w:val="28"/>
        </w:rPr>
      </w:pPr>
      <w:r w:rsidRPr="00E536D6">
        <w:rPr>
          <w:sz w:val="28"/>
          <w:szCs w:val="28"/>
        </w:rPr>
        <w:t xml:space="preserve">Ставлення науковців до наративного аналізу залежить від досліджуваних типів текстів, наративних схем. Зокрема, І. Ревзін наголошує: «Якщо мова йде про аналіз твору в цілому, то структурні методи особливо ефективні для вивчення таких, порівняно простих і повторюваних «малих форм», як частівки, билини, казки, міфи, або такої масової продукції, як детективи, бульварні романи, романи-памфлети і т. ін., але тоді мова йде не про художній твір у справжньому розумінні цього слова» [19]. Структурний аналіз тексту є опозитивним методові діалогічної інтерпретації. </w:t>
      </w:r>
    </w:p>
    <w:p w:rsidR="00D2081F" w:rsidRPr="00E536D6" w:rsidRDefault="00D2081F" w:rsidP="00D2081F">
      <w:pPr>
        <w:spacing w:line="360" w:lineRule="auto"/>
        <w:ind w:firstLine="540"/>
        <w:jc w:val="center"/>
        <w:rPr>
          <w:b/>
          <w:sz w:val="28"/>
          <w:szCs w:val="28"/>
        </w:rPr>
      </w:pPr>
    </w:p>
    <w:p w:rsidR="00D2081F" w:rsidRPr="00E536D6" w:rsidRDefault="00D2081F" w:rsidP="00D2081F">
      <w:pPr>
        <w:spacing w:line="360" w:lineRule="auto"/>
        <w:ind w:firstLine="540"/>
        <w:jc w:val="center"/>
        <w:rPr>
          <w:sz w:val="28"/>
          <w:szCs w:val="28"/>
        </w:rPr>
      </w:pPr>
      <w:r w:rsidRPr="00E536D6">
        <w:rPr>
          <w:b/>
          <w:sz w:val="28"/>
          <w:szCs w:val="28"/>
        </w:rPr>
        <w:t>Метод когнітивного картування</w:t>
      </w:r>
    </w:p>
    <w:p w:rsidR="00D2081F" w:rsidRPr="00E536D6" w:rsidRDefault="00D2081F" w:rsidP="00D2081F">
      <w:pPr>
        <w:spacing w:line="360" w:lineRule="auto"/>
        <w:ind w:firstLine="540"/>
        <w:jc w:val="both"/>
        <w:rPr>
          <w:sz w:val="28"/>
          <w:szCs w:val="28"/>
        </w:rPr>
      </w:pPr>
      <w:r w:rsidRPr="00E536D6">
        <w:rPr>
          <w:sz w:val="28"/>
          <w:szCs w:val="28"/>
        </w:rPr>
        <w:t xml:space="preserve">Цей метод має на меті моделювання інтерпретованого смислового плану тексту як складника дискурсу. В основі цього методу лежить гіпотетико-дедуктивний спосіб дослідження, тобто аналіз змісту тексту виходячи з гіпотез й емпіричних узагальнень імовірнісного типу, підтвердження, коригування та спростування яких потребує емпіричної перевірки й доведення шляхом аналізу мовного матеріалу, реконструкції імпліцитного плану смислу, особистісної свідомості й внутрішнього лексикона адресанта, його програми адресованості передбачуваному адресатові й інших складових дискурсу. </w:t>
      </w:r>
    </w:p>
    <w:p w:rsidR="00D2081F" w:rsidRPr="00E536D6" w:rsidRDefault="00D2081F" w:rsidP="00D2081F">
      <w:pPr>
        <w:spacing w:line="360" w:lineRule="auto"/>
        <w:ind w:firstLine="540"/>
        <w:jc w:val="both"/>
        <w:rPr>
          <w:sz w:val="28"/>
          <w:szCs w:val="28"/>
        </w:rPr>
      </w:pPr>
      <w:r w:rsidRPr="00E536D6">
        <w:rPr>
          <w:b/>
          <w:i/>
          <w:sz w:val="28"/>
          <w:szCs w:val="28"/>
        </w:rPr>
        <w:t>Когнітивна карта</w:t>
      </w:r>
      <w:r w:rsidRPr="00E536D6">
        <w:rPr>
          <w:sz w:val="28"/>
          <w:szCs w:val="28"/>
        </w:rPr>
        <w:t xml:space="preserve"> є інформаційною моделлю повідомлення, тексту, що містить ментальні репрезентації їхнього змісту, представляє глобальну картину кореляції та функціонування смислових програм, зумовлену стратегіями породження, сприйняття повідомлення й інтерактивністю комунікантів. Термін уведений у 1948 р. Е. Толменом. Методика когнітивного картування розроблялася у працях Р. Аксельрода й мала політологічне спрямування [23], тобто відображала каузальну структуру політичних текстів й застосовувалася щодо аналізу кризових політичних станів й моделювання мислення політиків із метою встановлення чинників впливу на прийняття рішень. </w:t>
      </w:r>
    </w:p>
    <w:p w:rsidR="00D2081F" w:rsidRPr="00E536D6" w:rsidRDefault="00D2081F" w:rsidP="00D2081F">
      <w:pPr>
        <w:spacing w:line="360" w:lineRule="auto"/>
        <w:ind w:firstLine="540"/>
        <w:jc w:val="both"/>
        <w:rPr>
          <w:sz w:val="28"/>
          <w:szCs w:val="28"/>
        </w:rPr>
      </w:pPr>
      <w:r w:rsidRPr="00E536D6">
        <w:rPr>
          <w:sz w:val="28"/>
          <w:szCs w:val="28"/>
        </w:rPr>
        <w:t xml:space="preserve">Когнітивне моделювання тексту й дискурсу є частиною широкої програми когнітивної науки. Одним із фундаторів когнітивного напряму в лінгвістиці тексту й дискурсології є голландський дослідник Т. ван Дейк. </w:t>
      </w:r>
    </w:p>
    <w:p w:rsidR="00D2081F" w:rsidRPr="00E536D6" w:rsidRDefault="00D2081F" w:rsidP="00D2081F">
      <w:pPr>
        <w:spacing w:line="360" w:lineRule="auto"/>
        <w:ind w:firstLine="540"/>
        <w:jc w:val="both"/>
        <w:rPr>
          <w:sz w:val="28"/>
          <w:szCs w:val="28"/>
        </w:rPr>
      </w:pPr>
      <w:r w:rsidRPr="00E536D6">
        <w:rPr>
          <w:sz w:val="28"/>
          <w:szCs w:val="28"/>
        </w:rPr>
        <w:t xml:space="preserve">Т. ван Дейк характеризує епізодичні, ситуаційні моделі дискурсу, їхню структуру та функції, описує емпіричні явища, що послужили основою для цих моделей при породженні тексту та його сприйнятті й розумінні. Підґрунтям використання цих моделей є принцип повторного переживання як вторинної актуалізації набутих досвідним шляхом знань, що адаптуються до прочитаного тексту. На такому ж принципі ґрунтуються й моделі фреймів інтерпретації Ч. Філлмора, сценарії Р. Шенка, сцени Ф. Бартлета, подійні фрейми Л. Барсалу, ментальні моделі Ф. Джонсона-Лерда й інші когнітивні моделі, які відтворюють досвідну мережу комунікантів як базу створення й розуміння тексту. </w:t>
      </w:r>
    </w:p>
    <w:p w:rsidR="00D2081F" w:rsidRPr="00E536D6" w:rsidRDefault="00D2081F" w:rsidP="00D2081F">
      <w:pPr>
        <w:pStyle w:val="af2"/>
        <w:shd w:val="clear" w:color="auto" w:fill="FFFFFF"/>
        <w:spacing w:before="120" w:beforeAutospacing="0" w:after="120" w:afterAutospacing="0" w:line="360" w:lineRule="auto"/>
        <w:jc w:val="both"/>
        <w:rPr>
          <w:b/>
          <w:sz w:val="28"/>
          <w:szCs w:val="28"/>
          <w:lang w:val="uk-UA"/>
        </w:rPr>
      </w:pPr>
    </w:p>
    <w:p w:rsidR="00D2081F" w:rsidRPr="00E536D6" w:rsidRDefault="00D2081F" w:rsidP="00D2081F">
      <w:pPr>
        <w:pStyle w:val="af2"/>
        <w:shd w:val="clear" w:color="auto" w:fill="FFFFFF"/>
        <w:spacing w:before="120" w:beforeAutospacing="0" w:after="120" w:afterAutospacing="0" w:line="360" w:lineRule="auto"/>
        <w:jc w:val="center"/>
        <w:rPr>
          <w:b/>
          <w:sz w:val="28"/>
          <w:szCs w:val="28"/>
          <w:lang w:val="uk-UA"/>
        </w:rPr>
      </w:pPr>
      <w:r w:rsidRPr="00E536D6">
        <w:rPr>
          <w:b/>
          <w:sz w:val="28"/>
          <w:szCs w:val="28"/>
          <w:lang w:val="uk-UA"/>
        </w:rPr>
        <w:t>ПЕРЕКЛАДОЗНАВЧІ МЕТОДИ</w:t>
      </w:r>
    </w:p>
    <w:p w:rsidR="00D2081F" w:rsidRPr="00E536D6" w:rsidRDefault="00D2081F" w:rsidP="00D2081F">
      <w:pPr>
        <w:pStyle w:val="af2"/>
        <w:shd w:val="clear" w:color="auto" w:fill="FFFFFF"/>
        <w:spacing w:before="120" w:beforeAutospacing="0" w:after="120" w:afterAutospacing="0" w:line="360" w:lineRule="auto"/>
        <w:jc w:val="center"/>
        <w:rPr>
          <w:b/>
          <w:sz w:val="28"/>
          <w:szCs w:val="28"/>
          <w:lang w:val="uk-UA"/>
        </w:rPr>
      </w:pPr>
      <w:r w:rsidRPr="00E536D6">
        <w:rPr>
          <w:b/>
          <w:sz w:val="28"/>
          <w:szCs w:val="28"/>
          <w:lang w:val="uk-UA"/>
        </w:rPr>
        <w:t>(комунікативний, семантичний, трансформаційний)</w:t>
      </w:r>
    </w:p>
    <w:p w:rsidR="00D2081F" w:rsidRPr="00E536D6" w:rsidRDefault="00D2081F" w:rsidP="00D2081F">
      <w:pPr>
        <w:pStyle w:val="af2"/>
        <w:shd w:val="clear" w:color="auto" w:fill="FFFFFF"/>
        <w:spacing w:before="0" w:beforeAutospacing="0" w:after="0" w:afterAutospacing="0" w:line="360" w:lineRule="auto"/>
        <w:ind w:firstLine="708"/>
        <w:jc w:val="both"/>
        <w:rPr>
          <w:sz w:val="28"/>
          <w:szCs w:val="28"/>
          <w:lang w:val="uk-UA"/>
        </w:rPr>
      </w:pPr>
      <w:r w:rsidRPr="00E536D6">
        <w:rPr>
          <w:sz w:val="28"/>
          <w:szCs w:val="28"/>
          <w:lang w:val="uk-UA"/>
        </w:rPr>
        <w:t>Ньюмарк вважає, що є два типи перекладу:</w:t>
      </w:r>
      <w:r w:rsidRPr="00E536D6">
        <w:rPr>
          <w:rStyle w:val="apple-converted-space"/>
          <w:sz w:val="28"/>
          <w:szCs w:val="28"/>
          <w:lang w:val="uk-UA"/>
        </w:rPr>
        <w:t xml:space="preserve"> </w:t>
      </w:r>
      <w:r w:rsidRPr="00E536D6">
        <w:rPr>
          <w:b/>
          <w:bCs/>
          <w:sz w:val="28"/>
          <w:szCs w:val="28"/>
          <w:lang w:val="uk-UA"/>
        </w:rPr>
        <w:t>комунікативний</w:t>
      </w:r>
      <w:r w:rsidRPr="00E536D6">
        <w:rPr>
          <w:rStyle w:val="apple-converted-space"/>
          <w:sz w:val="28"/>
          <w:szCs w:val="28"/>
          <w:lang w:val="uk-UA"/>
        </w:rPr>
        <w:t xml:space="preserve"> </w:t>
      </w:r>
      <w:r w:rsidRPr="00E536D6">
        <w:rPr>
          <w:sz w:val="28"/>
          <w:szCs w:val="28"/>
          <w:lang w:val="uk-UA"/>
        </w:rPr>
        <w:t>переклад намагається справляти на своїх читачів враження, максимально близьке до того, яке вони могли б відчути прочитавши оригінал.</w:t>
      </w:r>
      <w:r w:rsidRPr="00E536D6">
        <w:rPr>
          <w:rStyle w:val="apple-converted-space"/>
          <w:sz w:val="28"/>
          <w:szCs w:val="28"/>
          <w:lang w:val="uk-UA"/>
        </w:rPr>
        <w:t xml:space="preserve"> </w:t>
      </w:r>
      <w:r w:rsidRPr="00E536D6">
        <w:rPr>
          <w:b/>
          <w:bCs/>
          <w:sz w:val="28"/>
          <w:szCs w:val="28"/>
          <w:lang w:val="uk-UA"/>
        </w:rPr>
        <w:t>Семантичний</w:t>
      </w:r>
      <w:r w:rsidRPr="00E536D6">
        <w:rPr>
          <w:rStyle w:val="apple-converted-space"/>
          <w:sz w:val="28"/>
          <w:szCs w:val="28"/>
          <w:lang w:val="uk-UA"/>
        </w:rPr>
        <w:t xml:space="preserve"> </w:t>
      </w:r>
      <w:r w:rsidRPr="00E536D6">
        <w:rPr>
          <w:b/>
          <w:sz w:val="28"/>
          <w:szCs w:val="28"/>
          <w:lang w:val="uk-UA"/>
        </w:rPr>
        <w:t>переклад</w:t>
      </w:r>
      <w:r w:rsidRPr="00E536D6">
        <w:rPr>
          <w:sz w:val="28"/>
          <w:szCs w:val="28"/>
          <w:lang w:val="uk-UA"/>
        </w:rPr>
        <w:t xml:space="preserve"> намагається надавати точне контекстуальне значення оригіналу настільки близько, наскільки семантична і синтаксична структури другої мови це дозволяють. </w:t>
      </w:r>
      <w:r w:rsidR="000547EB" w:rsidRPr="000547EB">
        <w:rPr>
          <w:sz w:val="28"/>
          <w:szCs w:val="28"/>
          <w:lang w:val="uk-UA"/>
        </w:rPr>
        <w:t xml:space="preserve">[Ньюмарк] </w:t>
      </w:r>
      <w:r w:rsidRPr="00E536D6">
        <w:rPr>
          <w:b/>
          <w:sz w:val="28"/>
          <w:szCs w:val="28"/>
          <w:lang w:val="uk-UA"/>
        </w:rPr>
        <w:t>Комунікативний переклад</w:t>
      </w:r>
      <w:r w:rsidRPr="00E536D6">
        <w:rPr>
          <w:rStyle w:val="apple-converted-space"/>
          <w:sz w:val="28"/>
          <w:szCs w:val="28"/>
          <w:lang w:val="uk-UA"/>
        </w:rPr>
        <w:t xml:space="preserve"> </w:t>
      </w:r>
      <w:r w:rsidRPr="00E536D6">
        <w:rPr>
          <w:i/>
          <w:iCs/>
          <w:sz w:val="28"/>
          <w:szCs w:val="28"/>
          <w:lang w:val="uk-UA"/>
        </w:rPr>
        <w:t>«Beware of the dog – Обережно – собака»</w:t>
      </w:r>
      <w:r w:rsidRPr="00E536D6">
        <w:rPr>
          <w:rStyle w:val="apple-converted-space"/>
          <w:sz w:val="28"/>
          <w:szCs w:val="28"/>
          <w:lang w:val="uk-UA"/>
        </w:rPr>
        <w:t xml:space="preserve"> </w:t>
      </w:r>
      <w:r w:rsidRPr="00E536D6">
        <w:rPr>
          <w:sz w:val="28"/>
          <w:szCs w:val="28"/>
          <w:lang w:val="uk-UA"/>
        </w:rPr>
        <w:t>є обов’язковим; семантичний переклад (</w:t>
      </w:r>
      <w:r w:rsidRPr="00E536D6">
        <w:rPr>
          <w:i/>
          <w:iCs/>
          <w:sz w:val="28"/>
          <w:szCs w:val="28"/>
          <w:lang w:val="uk-UA"/>
        </w:rPr>
        <w:t>собака може вкусити</w:t>
      </w:r>
      <w:r w:rsidRPr="00E536D6">
        <w:rPr>
          <w:sz w:val="28"/>
          <w:szCs w:val="28"/>
          <w:lang w:val="uk-UA"/>
        </w:rPr>
        <w:t>) був би більш інформативним, але менш ефективним. Пор. –</w:t>
      </w:r>
      <w:r w:rsidRPr="00E536D6">
        <w:rPr>
          <w:rStyle w:val="apple-converted-space"/>
          <w:sz w:val="28"/>
          <w:szCs w:val="28"/>
          <w:lang w:val="uk-UA"/>
        </w:rPr>
        <w:t xml:space="preserve"> </w:t>
      </w:r>
      <w:r w:rsidRPr="00E536D6">
        <w:rPr>
          <w:i/>
          <w:iCs/>
          <w:sz w:val="28"/>
          <w:szCs w:val="28"/>
          <w:lang w:val="uk-UA"/>
        </w:rPr>
        <w:t>wet paint – обережно, пофарбовано – лавка пофарбована</w:t>
      </w:r>
      <w:r w:rsidRPr="00E536D6">
        <w:rPr>
          <w:sz w:val="28"/>
          <w:szCs w:val="28"/>
          <w:lang w:val="uk-UA"/>
        </w:rPr>
        <w:t>.</w:t>
      </w:r>
    </w:p>
    <w:p w:rsidR="00D2081F" w:rsidRPr="00E536D6" w:rsidRDefault="00D2081F" w:rsidP="00D2081F">
      <w:pPr>
        <w:pStyle w:val="af2"/>
        <w:shd w:val="clear" w:color="auto" w:fill="FFFFFF"/>
        <w:spacing w:before="0" w:beforeAutospacing="0" w:after="0" w:afterAutospacing="0" w:line="360" w:lineRule="auto"/>
        <w:ind w:firstLine="708"/>
        <w:jc w:val="both"/>
        <w:rPr>
          <w:sz w:val="28"/>
          <w:szCs w:val="28"/>
          <w:lang w:val="uk-UA"/>
        </w:rPr>
      </w:pPr>
      <w:r w:rsidRPr="00E536D6">
        <w:rPr>
          <w:sz w:val="28"/>
          <w:szCs w:val="28"/>
          <w:lang w:val="uk-UA"/>
        </w:rPr>
        <w:t>Загалом, комунікативний переклад вважається прямішим і більш обумовленим, пристосованим до часткового реєстру мови. Семантичний переклад повинен бути більш детальним і переслідувати розумові процеси, швидше ніж інформацію відправника.</w:t>
      </w:r>
    </w:p>
    <w:p w:rsidR="00D2081F" w:rsidRPr="00E536D6" w:rsidRDefault="00D2081F" w:rsidP="00D2081F">
      <w:pPr>
        <w:pStyle w:val="af2"/>
        <w:shd w:val="clear" w:color="auto" w:fill="FFFFFF"/>
        <w:spacing w:before="0" w:beforeAutospacing="0" w:after="0" w:afterAutospacing="0" w:line="360" w:lineRule="auto"/>
        <w:ind w:firstLine="708"/>
        <w:jc w:val="both"/>
        <w:rPr>
          <w:sz w:val="28"/>
          <w:szCs w:val="28"/>
          <w:lang w:val="uk-UA"/>
        </w:rPr>
      </w:pPr>
      <w:r w:rsidRPr="00E536D6">
        <w:rPr>
          <w:sz w:val="28"/>
          <w:szCs w:val="28"/>
          <w:lang w:val="uk-UA"/>
        </w:rPr>
        <w:t>Немає ні комунікативного, ні семантичного методу перекладу тексту – це, фактично, широкі групи методів, які перекриваються. Переклад може бути більш або менш семантичним, чи менш комунікативним – навіть часткові</w:t>
      </w:r>
      <w:r w:rsidRPr="00E536D6">
        <w:rPr>
          <w:rStyle w:val="apple-converted-space"/>
          <w:sz w:val="28"/>
          <w:szCs w:val="28"/>
          <w:lang w:val="uk-UA"/>
        </w:rPr>
        <w:t xml:space="preserve"> речення чи словосполучення </w:t>
      </w:r>
      <w:r w:rsidRPr="00E536D6">
        <w:rPr>
          <w:sz w:val="28"/>
          <w:szCs w:val="28"/>
          <w:lang w:val="uk-UA"/>
        </w:rPr>
        <w:t>можуть трактуватися більш комунікативно чи менш семантично.</w:t>
      </w:r>
    </w:p>
    <w:p w:rsidR="00D2081F" w:rsidRPr="00E536D6" w:rsidRDefault="000547EB" w:rsidP="00D2081F">
      <w:pPr>
        <w:pStyle w:val="af2"/>
        <w:shd w:val="clear" w:color="auto" w:fill="FFFFFF"/>
        <w:spacing w:before="0" w:beforeAutospacing="0" w:after="0" w:afterAutospacing="0" w:line="360" w:lineRule="auto"/>
        <w:ind w:firstLine="708"/>
        <w:jc w:val="both"/>
        <w:rPr>
          <w:sz w:val="28"/>
          <w:szCs w:val="28"/>
          <w:lang w:val="uk-UA"/>
        </w:rPr>
      </w:pPr>
      <w:r>
        <w:rPr>
          <w:sz w:val="28"/>
          <w:szCs w:val="28"/>
          <w:lang w:val="uk-UA"/>
        </w:rPr>
        <w:t>Для Ньюмарка</w:t>
      </w:r>
      <w:r w:rsidR="00D2081F" w:rsidRPr="00E536D6">
        <w:rPr>
          <w:sz w:val="28"/>
          <w:szCs w:val="28"/>
          <w:lang w:val="uk-UA"/>
        </w:rPr>
        <w:t>, комунікативний і семантичний переклад розгалужуються на пізній стадії аналітичного чи когнітивного перекладу, що є передперекладацькою процедурою, яка може виконуватися на тексті мови-джерела, аби перетворити його на мову-джерело або цільову мову – остаточні версії будуть ближче одні до одних, ніж оригінальний текст і остаточний переклад.</w:t>
      </w:r>
    </w:p>
    <w:p w:rsidR="00D2081F" w:rsidRPr="00E536D6" w:rsidRDefault="00D2081F" w:rsidP="00D2081F">
      <w:pPr>
        <w:pStyle w:val="af2"/>
        <w:shd w:val="clear" w:color="auto" w:fill="FFFFFF"/>
        <w:spacing w:before="0" w:beforeAutospacing="0" w:after="0" w:afterAutospacing="0" w:line="360" w:lineRule="auto"/>
        <w:ind w:firstLine="567"/>
        <w:jc w:val="both"/>
        <w:rPr>
          <w:sz w:val="28"/>
          <w:szCs w:val="28"/>
          <w:lang w:val="uk-UA"/>
        </w:rPr>
      </w:pPr>
      <w:r w:rsidRPr="00E536D6">
        <w:rPr>
          <w:sz w:val="28"/>
          <w:szCs w:val="28"/>
          <w:lang w:val="uk-UA"/>
        </w:rPr>
        <w:t>Когнітивний переклад переміщає текст мови-джерела граматично, щоб пояснити елементарні висловлювання типу «активний</w:t>
      </w:r>
      <w:r w:rsidRPr="00E536D6">
        <w:rPr>
          <w:rStyle w:val="apple-converted-space"/>
          <w:sz w:val="28"/>
          <w:szCs w:val="28"/>
          <w:lang w:val="uk-UA"/>
        </w:rPr>
        <w:t xml:space="preserve"> суб’єкт </w:t>
      </w:r>
      <w:r w:rsidRPr="00E536D6">
        <w:rPr>
          <w:sz w:val="28"/>
          <w:szCs w:val="28"/>
          <w:lang w:val="uk-UA"/>
        </w:rPr>
        <w:t>+ дієслово + неактивний об’єкт</w:t>
      </w:r>
      <w:r w:rsidRPr="00E536D6">
        <w:rPr>
          <w:rStyle w:val="apple-converted-space"/>
          <w:sz w:val="28"/>
          <w:szCs w:val="28"/>
          <w:lang w:val="uk-UA"/>
        </w:rPr>
        <w:t xml:space="preserve"> </w:t>
      </w:r>
      <w:r w:rsidRPr="00E536D6">
        <w:rPr>
          <w:sz w:val="28"/>
          <w:szCs w:val="28"/>
          <w:lang w:val="uk-UA"/>
        </w:rPr>
        <w:t xml:space="preserve">дії». Однак, граматичне значення тексту-джерела стає явним. Далі когнітивний переклад розділяє класові похідні слова на їх компоненти і пояснює відношення всіх багатозначних складних іменників.  </w:t>
      </w:r>
    </w:p>
    <w:p w:rsidR="00D2081F" w:rsidRPr="00E536D6" w:rsidRDefault="00D2081F" w:rsidP="00D2081F">
      <w:pPr>
        <w:spacing w:line="360" w:lineRule="auto"/>
        <w:jc w:val="center"/>
        <w:rPr>
          <w:b/>
          <w:sz w:val="28"/>
          <w:szCs w:val="28"/>
        </w:rPr>
      </w:pPr>
    </w:p>
    <w:p w:rsidR="00D2081F" w:rsidRPr="00E536D6" w:rsidRDefault="00D2081F" w:rsidP="00D2081F">
      <w:pPr>
        <w:spacing w:line="360" w:lineRule="auto"/>
        <w:jc w:val="center"/>
        <w:rPr>
          <w:b/>
          <w:sz w:val="28"/>
          <w:szCs w:val="28"/>
        </w:rPr>
      </w:pPr>
      <w:r w:rsidRPr="00E536D6">
        <w:rPr>
          <w:b/>
          <w:sz w:val="28"/>
          <w:szCs w:val="28"/>
        </w:rPr>
        <w:t>Трансформаційний метод</w:t>
      </w:r>
    </w:p>
    <w:p w:rsidR="00D2081F" w:rsidRPr="00E536D6" w:rsidRDefault="00D2081F" w:rsidP="00D2081F">
      <w:pPr>
        <w:spacing w:line="360" w:lineRule="auto"/>
        <w:ind w:firstLine="708"/>
        <w:jc w:val="both"/>
        <w:rPr>
          <w:sz w:val="28"/>
          <w:szCs w:val="28"/>
        </w:rPr>
      </w:pPr>
      <w:r w:rsidRPr="00E536D6">
        <w:rPr>
          <w:sz w:val="28"/>
          <w:szCs w:val="28"/>
        </w:rPr>
        <w:t xml:space="preserve">Трансформаційний метод, що покладено в основу трансформаційної моделі перекладу, має на меті визначення адекватності та еквівалентності тексту перекладу на основі перетворень або трансформацій, використаних перекладачем на різних мовних рівнях для реалізації мети перекладу, тобто створення адекватного перекладу певного тексту чи повідомлення оригіналу. </w:t>
      </w:r>
    </w:p>
    <w:p w:rsidR="00D2081F" w:rsidRPr="00E536D6" w:rsidRDefault="00D2081F" w:rsidP="00D2081F">
      <w:pPr>
        <w:spacing w:line="360" w:lineRule="auto"/>
        <w:ind w:firstLine="708"/>
        <w:jc w:val="both"/>
        <w:rPr>
          <w:sz w:val="28"/>
          <w:szCs w:val="28"/>
        </w:rPr>
      </w:pPr>
      <w:r w:rsidRPr="00E536D6">
        <w:rPr>
          <w:b/>
          <w:sz w:val="28"/>
          <w:szCs w:val="28"/>
        </w:rPr>
        <w:t>Перекладацькі трансформації</w:t>
      </w:r>
      <w:r w:rsidRPr="00E536D6">
        <w:rPr>
          <w:sz w:val="28"/>
          <w:szCs w:val="28"/>
        </w:rPr>
        <w:t xml:space="preserve"> — це конкретні прийоми, застосовані перекладачем для відтворення певного елемента оригіналу засобами цільової мови. </w:t>
      </w:r>
    </w:p>
    <w:p w:rsidR="007A0BEB" w:rsidRPr="007A0BEB" w:rsidRDefault="007A0BEB" w:rsidP="00D2081F">
      <w:pPr>
        <w:spacing w:line="360" w:lineRule="auto"/>
        <w:ind w:firstLine="708"/>
        <w:jc w:val="both"/>
        <w:rPr>
          <w:sz w:val="28"/>
          <w:szCs w:val="28"/>
        </w:rPr>
      </w:pPr>
      <w:r w:rsidRPr="007A0BEB">
        <w:rPr>
          <w:sz w:val="28"/>
          <w:szCs w:val="28"/>
        </w:rPr>
        <w:t>Л.К.Латишев називає три основні причини вживання переклада</w:t>
      </w:r>
      <w:r w:rsidR="00A42F32">
        <w:rPr>
          <w:sz w:val="28"/>
          <w:szCs w:val="28"/>
        </w:rPr>
        <w:t>цьких трансформацій [15</w:t>
      </w:r>
      <w:r w:rsidRPr="007A0BEB">
        <w:rPr>
          <w:sz w:val="28"/>
          <w:szCs w:val="28"/>
        </w:rPr>
        <w:t>,c.189]:</w:t>
      </w:r>
    </w:p>
    <w:p w:rsidR="007A0BEB" w:rsidRPr="007A0BEB" w:rsidRDefault="007A0BEB" w:rsidP="00D2081F">
      <w:pPr>
        <w:spacing w:line="360" w:lineRule="auto"/>
        <w:ind w:firstLine="708"/>
        <w:jc w:val="both"/>
        <w:rPr>
          <w:sz w:val="28"/>
          <w:szCs w:val="28"/>
        </w:rPr>
      </w:pPr>
      <w:r w:rsidRPr="007A0BEB">
        <w:rPr>
          <w:sz w:val="28"/>
          <w:szCs w:val="28"/>
        </w:rPr>
        <w:t xml:space="preserve"> </w:t>
      </w:r>
      <w:r w:rsidRPr="00223BEE">
        <w:rPr>
          <w:b/>
          <w:sz w:val="28"/>
          <w:szCs w:val="28"/>
        </w:rPr>
        <w:t>1. Розбіжності в системах мови оригіналу і мови перекладу, серед яких можна виділити наступні</w:t>
      </w:r>
      <w:r w:rsidRPr="007A0BEB">
        <w:rPr>
          <w:sz w:val="28"/>
          <w:szCs w:val="28"/>
        </w:rPr>
        <w:t xml:space="preserve">: а) в одній мові відсутня певна категорія, яка властива іншій мові; б) різне членування в межах однієї і тієї ж категорії; в) категорії можуть не повністю збігатися за обсягом значення. </w:t>
      </w:r>
    </w:p>
    <w:p w:rsidR="007A0BEB" w:rsidRPr="007A0BEB" w:rsidRDefault="007A0BEB" w:rsidP="00D2081F">
      <w:pPr>
        <w:spacing w:line="360" w:lineRule="auto"/>
        <w:ind w:firstLine="708"/>
        <w:jc w:val="both"/>
        <w:rPr>
          <w:sz w:val="28"/>
          <w:szCs w:val="28"/>
        </w:rPr>
      </w:pPr>
      <w:r w:rsidRPr="00223BEE">
        <w:rPr>
          <w:b/>
          <w:sz w:val="28"/>
          <w:szCs w:val="28"/>
        </w:rPr>
        <w:t>2 .Розбіжності норм мови оригіналу і мови перекладу.</w:t>
      </w:r>
      <w:r w:rsidRPr="007A0BEB">
        <w:rPr>
          <w:sz w:val="28"/>
          <w:szCs w:val="28"/>
        </w:rPr>
        <w:t xml:space="preserve"> З порушенням норми ми стикаємося в тих випадках, коли ми можемо зрозуміти зміст тексту, але у нас виникає відчуття, що текст невірно побудований (нормативні відхилення). </w:t>
      </w:r>
    </w:p>
    <w:p w:rsidR="007A0BEB" w:rsidRPr="007A0BEB" w:rsidRDefault="007A0BEB" w:rsidP="00D2081F">
      <w:pPr>
        <w:spacing w:line="360" w:lineRule="auto"/>
        <w:ind w:firstLine="708"/>
        <w:jc w:val="both"/>
        <w:rPr>
          <w:sz w:val="28"/>
          <w:szCs w:val="28"/>
        </w:rPr>
      </w:pPr>
      <w:r w:rsidRPr="007A0BEB">
        <w:rPr>
          <w:sz w:val="28"/>
          <w:szCs w:val="28"/>
        </w:rPr>
        <w:t>3</w:t>
      </w:r>
      <w:r w:rsidRPr="00223BEE">
        <w:rPr>
          <w:b/>
          <w:sz w:val="28"/>
          <w:szCs w:val="28"/>
        </w:rPr>
        <w:t xml:space="preserve">. Розбіжність узусу, що діє в середовищі носіїв мови оригіналу і мови перекладу. </w:t>
      </w:r>
      <w:r w:rsidRPr="007A0BEB">
        <w:rPr>
          <w:sz w:val="28"/>
          <w:szCs w:val="28"/>
        </w:rPr>
        <w:t>(Узус – правила ситуативного використання мови. Він відображає мовні звички і традиції певно</w:t>
      </w:r>
      <w:r w:rsidR="00A42F32">
        <w:rPr>
          <w:sz w:val="28"/>
          <w:szCs w:val="28"/>
        </w:rPr>
        <w:t>го мовного колективу [15</w:t>
      </w:r>
      <w:r w:rsidRPr="007A0BEB">
        <w:rPr>
          <w:sz w:val="28"/>
          <w:szCs w:val="28"/>
        </w:rPr>
        <w:t>,</w:t>
      </w:r>
      <w:r w:rsidR="00A42F32">
        <w:rPr>
          <w:sz w:val="28"/>
          <w:szCs w:val="28"/>
        </w:rPr>
        <w:t xml:space="preserve"> </w:t>
      </w:r>
      <w:r w:rsidRPr="007A0BEB">
        <w:rPr>
          <w:sz w:val="28"/>
          <w:szCs w:val="28"/>
        </w:rPr>
        <w:t xml:space="preserve">c.189] </w:t>
      </w:r>
    </w:p>
    <w:p w:rsidR="00223BEE" w:rsidRDefault="007A0BEB" w:rsidP="00D2081F">
      <w:pPr>
        <w:spacing w:line="360" w:lineRule="auto"/>
        <w:ind w:firstLine="708"/>
        <w:jc w:val="both"/>
        <w:rPr>
          <w:sz w:val="28"/>
          <w:szCs w:val="28"/>
        </w:rPr>
      </w:pPr>
      <w:r w:rsidRPr="007A0BEB">
        <w:rPr>
          <w:sz w:val="28"/>
          <w:szCs w:val="28"/>
        </w:rPr>
        <w:t>А.Ф. Архипов виділяє вісім мотивів застосування трансформацій, з метою досягнення більш високого рівня еквівалентності [3,</w:t>
      </w:r>
      <w:r w:rsidR="00A42F32">
        <w:rPr>
          <w:sz w:val="28"/>
          <w:szCs w:val="28"/>
        </w:rPr>
        <w:t xml:space="preserve"> </w:t>
      </w:r>
      <w:r w:rsidRPr="007A0BEB">
        <w:rPr>
          <w:sz w:val="28"/>
          <w:szCs w:val="28"/>
        </w:rPr>
        <w:t xml:space="preserve">c.86]: </w:t>
      </w:r>
    </w:p>
    <w:p w:rsidR="00223BEE" w:rsidRDefault="007A0BEB" w:rsidP="00D2081F">
      <w:pPr>
        <w:spacing w:line="360" w:lineRule="auto"/>
        <w:ind w:firstLine="708"/>
        <w:jc w:val="both"/>
        <w:rPr>
          <w:sz w:val="28"/>
          <w:szCs w:val="28"/>
        </w:rPr>
      </w:pPr>
      <w:r w:rsidRPr="007A0BEB">
        <w:rPr>
          <w:sz w:val="28"/>
          <w:szCs w:val="28"/>
        </w:rPr>
        <w:t xml:space="preserve">1) прагнення уникнути порушення норм сполучуваності одиниць у мові перекладу, так званого буквалізму; </w:t>
      </w:r>
    </w:p>
    <w:p w:rsidR="00223BEE" w:rsidRDefault="007A0BEB" w:rsidP="00D2081F">
      <w:pPr>
        <w:spacing w:line="360" w:lineRule="auto"/>
        <w:ind w:firstLine="708"/>
        <w:jc w:val="both"/>
        <w:rPr>
          <w:sz w:val="28"/>
          <w:szCs w:val="28"/>
        </w:rPr>
      </w:pPr>
      <w:r w:rsidRPr="007A0BEB">
        <w:rPr>
          <w:sz w:val="28"/>
          <w:szCs w:val="28"/>
        </w:rPr>
        <w:t>2) прагнення ідіоматизувати переклад, тобто використовувати вирази і конструкції, що найчастіше вживаються у мові перекладу;</w:t>
      </w:r>
    </w:p>
    <w:p w:rsidR="00223BEE" w:rsidRDefault="007A0BEB" w:rsidP="00D2081F">
      <w:pPr>
        <w:spacing w:line="360" w:lineRule="auto"/>
        <w:ind w:firstLine="708"/>
        <w:jc w:val="both"/>
        <w:rPr>
          <w:sz w:val="28"/>
          <w:szCs w:val="28"/>
        </w:rPr>
      </w:pPr>
      <w:r w:rsidRPr="007A0BEB">
        <w:rPr>
          <w:sz w:val="28"/>
          <w:szCs w:val="28"/>
        </w:rPr>
        <w:t xml:space="preserve"> 3) необхідність подолання міжмовних відмінностей в оформленні однорідних членів речення; </w:t>
      </w:r>
    </w:p>
    <w:p w:rsidR="00223BEE" w:rsidRDefault="007A0BEB" w:rsidP="00D2081F">
      <w:pPr>
        <w:spacing w:line="360" w:lineRule="auto"/>
        <w:ind w:firstLine="708"/>
        <w:jc w:val="both"/>
        <w:rPr>
          <w:sz w:val="28"/>
          <w:szCs w:val="28"/>
        </w:rPr>
      </w:pPr>
      <w:r w:rsidRPr="007A0BEB">
        <w:rPr>
          <w:sz w:val="28"/>
          <w:szCs w:val="28"/>
        </w:rPr>
        <w:t xml:space="preserve">4) прагнення уникати нехарактерних для мови перекладу словотворчих моделей; </w:t>
      </w:r>
    </w:p>
    <w:p w:rsidR="00223BEE" w:rsidRDefault="007A0BEB" w:rsidP="00D2081F">
      <w:pPr>
        <w:spacing w:line="360" w:lineRule="auto"/>
        <w:ind w:firstLine="708"/>
        <w:jc w:val="both"/>
        <w:rPr>
          <w:sz w:val="28"/>
          <w:szCs w:val="28"/>
        </w:rPr>
      </w:pPr>
      <w:r w:rsidRPr="007A0BEB">
        <w:rPr>
          <w:sz w:val="28"/>
          <w:szCs w:val="28"/>
        </w:rPr>
        <w:t xml:space="preserve">5) прагнення уникати неприродності, неестетичності деяких повторів, громіздкості, неясності і нелогічності вираження; </w:t>
      </w:r>
    </w:p>
    <w:p w:rsidR="00223BEE" w:rsidRDefault="007A0BEB" w:rsidP="00D2081F">
      <w:pPr>
        <w:spacing w:line="360" w:lineRule="auto"/>
        <w:ind w:firstLine="708"/>
        <w:jc w:val="both"/>
        <w:rPr>
          <w:sz w:val="28"/>
          <w:szCs w:val="28"/>
        </w:rPr>
      </w:pPr>
      <w:r w:rsidRPr="007A0BEB">
        <w:rPr>
          <w:sz w:val="28"/>
          <w:szCs w:val="28"/>
        </w:rPr>
        <w:t xml:space="preserve">6) прагнення до більш компактному варіанту перекладу; </w:t>
      </w:r>
    </w:p>
    <w:p w:rsidR="00223BEE" w:rsidRDefault="007A0BEB" w:rsidP="00D2081F">
      <w:pPr>
        <w:spacing w:line="360" w:lineRule="auto"/>
        <w:ind w:firstLine="708"/>
        <w:jc w:val="both"/>
        <w:rPr>
          <w:sz w:val="28"/>
          <w:szCs w:val="28"/>
        </w:rPr>
      </w:pPr>
      <w:r w:rsidRPr="007A0BEB">
        <w:rPr>
          <w:sz w:val="28"/>
          <w:szCs w:val="28"/>
        </w:rPr>
        <w:t xml:space="preserve">7) прагнення донести до рецепієнта важливу фонову інформацію; </w:t>
      </w:r>
    </w:p>
    <w:p w:rsidR="007A0BEB" w:rsidRDefault="007A0BEB" w:rsidP="00D2081F">
      <w:pPr>
        <w:spacing w:line="360" w:lineRule="auto"/>
        <w:ind w:firstLine="708"/>
        <w:jc w:val="both"/>
        <w:rPr>
          <w:sz w:val="28"/>
          <w:szCs w:val="28"/>
        </w:rPr>
      </w:pPr>
      <w:r w:rsidRPr="007A0BEB">
        <w:rPr>
          <w:sz w:val="28"/>
          <w:szCs w:val="28"/>
        </w:rPr>
        <w:t>8) прагнення відтворити образність та гру слів, яку зазвичай важко передати.</w:t>
      </w:r>
      <w:r w:rsidRPr="00E536D6">
        <w:rPr>
          <w:sz w:val="28"/>
          <w:szCs w:val="28"/>
        </w:rPr>
        <w:t xml:space="preserve"> </w:t>
      </w:r>
    </w:p>
    <w:p w:rsidR="00223BEE" w:rsidRDefault="00D2081F" w:rsidP="00D2081F">
      <w:pPr>
        <w:spacing w:line="360" w:lineRule="auto"/>
        <w:ind w:firstLine="708"/>
        <w:jc w:val="both"/>
        <w:rPr>
          <w:sz w:val="28"/>
          <w:szCs w:val="28"/>
        </w:rPr>
      </w:pPr>
      <w:r w:rsidRPr="00E536D6">
        <w:rPr>
          <w:sz w:val="28"/>
          <w:szCs w:val="28"/>
        </w:rPr>
        <w:t>Стосовно класифікації перекладацьких трансформацій науковці до цього часу не дійшли одностайного рішення. Загалом, враховуючи те, що трансформаційний аналіз проводиться на граматичному, лексичному та семантико-прагматичному мовних рівнях, найчастіше дослідники групують перекладацькі прийоми аналогічним чином, залежно від акцентів обраної класифікації. Так, Я. І. Ре</w:t>
      </w:r>
      <w:r w:rsidR="005409C3">
        <w:rPr>
          <w:sz w:val="28"/>
          <w:szCs w:val="28"/>
        </w:rPr>
        <w:t>цкер, а також А. Б. Шевнін і Н. П. </w:t>
      </w:r>
      <w:r w:rsidRPr="00E536D6">
        <w:rPr>
          <w:sz w:val="28"/>
          <w:szCs w:val="28"/>
        </w:rPr>
        <w:t>Сєров поділяють трансформації на граматичні та лексичні, а Р. К. Миньяр-Белоручев—граматичні, лексичні та семантичні. В. Н. Комісаров виділяє три види перекладацьких трансформацій: граматичні, лексичні та лексико-граматичні [</w:t>
      </w:r>
      <w:r w:rsidR="00A42F32" w:rsidRPr="00A42F32">
        <w:rPr>
          <w:sz w:val="28"/>
          <w:szCs w:val="28"/>
          <w:lang w:val="ru-RU"/>
        </w:rPr>
        <w:t>8</w:t>
      </w:r>
      <w:r w:rsidRPr="00A42F32">
        <w:rPr>
          <w:sz w:val="28"/>
          <w:szCs w:val="28"/>
        </w:rPr>
        <w:t>]</w:t>
      </w:r>
      <w:r w:rsidRPr="00E536D6">
        <w:rPr>
          <w:sz w:val="28"/>
          <w:szCs w:val="28"/>
        </w:rPr>
        <w:t xml:space="preserve">. Л. К. Латишев виділяє морфологічні, синтаксичні, стилістичні, семантичні та змішані перекладацькі трансформації </w:t>
      </w:r>
      <w:r w:rsidR="000547EB" w:rsidRPr="000547EB">
        <w:rPr>
          <w:sz w:val="28"/>
          <w:szCs w:val="28"/>
        </w:rPr>
        <w:t>[</w:t>
      </w:r>
      <w:r w:rsidR="00A42F32">
        <w:rPr>
          <w:sz w:val="28"/>
          <w:szCs w:val="28"/>
        </w:rPr>
        <w:t>8</w:t>
      </w:r>
      <w:r w:rsidR="000547EB" w:rsidRPr="000547EB">
        <w:rPr>
          <w:sz w:val="28"/>
          <w:szCs w:val="28"/>
        </w:rPr>
        <w:t>]</w:t>
      </w:r>
      <w:r w:rsidRPr="00E536D6">
        <w:rPr>
          <w:sz w:val="28"/>
          <w:szCs w:val="28"/>
        </w:rPr>
        <w:t xml:space="preserve"> А. М. Фітерман і Т. Р. Левицька — граматичні, стилістичні, лексичні, А. Д. Швейцер вирізняє трансформації на компонентному рівні семантичної валентності, трансформації на прагматичному рівні, трансформації, що застосовуються на референціальному рівні, а також трансформації на стилістичному рівні. Л.С. Бархударов стверджував, що всі перекладацькі трансформації можна розділити на наступні чотири типи (перестановки, </w:t>
      </w:r>
      <w:r w:rsidR="000547EB">
        <w:rPr>
          <w:sz w:val="28"/>
          <w:szCs w:val="28"/>
        </w:rPr>
        <w:t xml:space="preserve">заміни, додавання, вилучення). </w:t>
      </w:r>
      <w:r w:rsidRPr="00E536D6">
        <w:rPr>
          <w:sz w:val="28"/>
          <w:szCs w:val="28"/>
        </w:rPr>
        <w:t xml:space="preserve"> </w:t>
      </w:r>
      <w:r w:rsidR="00CF0256" w:rsidRPr="00CF0256">
        <w:t xml:space="preserve"> </w:t>
      </w:r>
      <w:r w:rsidR="00CF0256" w:rsidRPr="007A0BEB">
        <w:rPr>
          <w:sz w:val="28"/>
          <w:szCs w:val="28"/>
        </w:rPr>
        <w:t xml:space="preserve">Вчений-лінгвіст В.І. Карабан дає наступне </w:t>
      </w:r>
      <w:r w:rsidR="00223BEE">
        <w:rPr>
          <w:sz w:val="28"/>
          <w:szCs w:val="28"/>
        </w:rPr>
        <w:t xml:space="preserve">пояснення </w:t>
      </w:r>
      <w:r w:rsidR="00CF0256" w:rsidRPr="007A0BEB">
        <w:rPr>
          <w:sz w:val="28"/>
          <w:szCs w:val="28"/>
        </w:rPr>
        <w:t xml:space="preserve">застосуванню певних перекладацьких трансформацій: граматично буквальний переклад – </w:t>
      </w:r>
      <w:r w:rsidR="00223BEE">
        <w:rPr>
          <w:sz w:val="28"/>
          <w:szCs w:val="28"/>
        </w:rPr>
        <w:t xml:space="preserve">є </w:t>
      </w:r>
      <w:r w:rsidR="00CF0256" w:rsidRPr="007A0BEB">
        <w:rPr>
          <w:sz w:val="28"/>
          <w:szCs w:val="28"/>
        </w:rPr>
        <w:t xml:space="preserve">дослівний переклад граматичної форми або синтаксичної конструкції, що порушує граматичні норми мови перекладу та/або жанрово-стилістичні норми, </w:t>
      </w:r>
      <w:r w:rsidR="007A0BEB" w:rsidRPr="007A0BEB">
        <w:rPr>
          <w:sz w:val="28"/>
          <w:szCs w:val="28"/>
        </w:rPr>
        <w:t>тобто граматичний буквалізм пр</w:t>
      </w:r>
      <w:r w:rsidR="00CF0256" w:rsidRPr="007A0BEB">
        <w:rPr>
          <w:sz w:val="28"/>
          <w:szCs w:val="28"/>
        </w:rPr>
        <w:t>изводить не тільки до порушення норм мови перекладу, але й до різних викривлень у п</w:t>
      </w:r>
      <w:r w:rsidR="007A0BEB" w:rsidRPr="007A0BEB">
        <w:rPr>
          <w:sz w:val="28"/>
          <w:szCs w:val="28"/>
        </w:rPr>
        <w:t>ередачі смислу оригіналу [</w:t>
      </w:r>
      <w:r w:rsidR="00A42F32">
        <w:rPr>
          <w:sz w:val="28"/>
          <w:szCs w:val="28"/>
        </w:rPr>
        <w:t>9,10</w:t>
      </w:r>
      <w:r w:rsidR="00CF0256" w:rsidRPr="007A0BEB">
        <w:rPr>
          <w:sz w:val="28"/>
          <w:szCs w:val="28"/>
        </w:rPr>
        <w:t>]. Саме для того, щоб уникнути неадекватного буквального перекладу, перекладачеві необхідно застосовувати перекладацькі трансформації, внаслідок яких буквальний переклад адаптується до норм мови перекладу та стає адекватним</w:t>
      </w:r>
      <w:r w:rsidR="00A14B86">
        <w:rPr>
          <w:sz w:val="28"/>
          <w:szCs w:val="28"/>
        </w:rPr>
        <w:t>.</w:t>
      </w:r>
    </w:p>
    <w:p w:rsidR="00D2081F" w:rsidRPr="00E536D6" w:rsidRDefault="00A14B86" w:rsidP="00D2081F">
      <w:pPr>
        <w:spacing w:line="360" w:lineRule="auto"/>
        <w:ind w:firstLine="708"/>
        <w:jc w:val="both"/>
        <w:rPr>
          <w:sz w:val="28"/>
          <w:szCs w:val="28"/>
        </w:rPr>
      </w:pPr>
      <w:r>
        <w:rPr>
          <w:sz w:val="28"/>
          <w:szCs w:val="28"/>
        </w:rPr>
        <w:t xml:space="preserve"> </w:t>
      </w:r>
      <w:r w:rsidR="00D2081F" w:rsidRPr="00E536D6">
        <w:rPr>
          <w:sz w:val="28"/>
          <w:szCs w:val="28"/>
        </w:rPr>
        <w:t xml:space="preserve">Для реалізації мети перекладознавчого аналізу, що проводиться у курсовій роботі на 4 курсі, дипломній роботі спеціаліста або магістерській дисертації та для уникнення плутанини під час проведення аналізу бажано зосереджуватися на класифікації, запропонованій конкретним науковцем (доречність використання якої у роботі слід в такому разі надійно обґрунтувати), або використати узагальнену класифікацію перекладацьких прийомів, створену на основі концепцій вищезгаданих вчених і представлену нижче.  </w:t>
      </w:r>
    </w:p>
    <w:p w:rsidR="00D2081F" w:rsidRPr="00E536D6" w:rsidRDefault="00D2081F" w:rsidP="00D2081F">
      <w:pPr>
        <w:spacing w:line="360" w:lineRule="auto"/>
        <w:ind w:firstLine="708"/>
        <w:jc w:val="both"/>
        <w:rPr>
          <w:sz w:val="28"/>
          <w:szCs w:val="28"/>
        </w:rPr>
      </w:pPr>
      <w:r w:rsidRPr="00E536D6">
        <w:rPr>
          <w:b/>
          <w:sz w:val="28"/>
          <w:szCs w:val="28"/>
        </w:rPr>
        <w:t>На граматичному рівні</w:t>
      </w:r>
      <w:r w:rsidRPr="00E536D6">
        <w:rPr>
          <w:sz w:val="28"/>
          <w:szCs w:val="28"/>
        </w:rPr>
        <w:t xml:space="preserve"> представлені такі трансформації</w:t>
      </w:r>
      <w:r w:rsidR="005409C3">
        <w:rPr>
          <w:sz w:val="28"/>
          <w:szCs w:val="28"/>
        </w:rPr>
        <w:t>.</w:t>
      </w:r>
      <w:r w:rsidRPr="00E536D6">
        <w:rPr>
          <w:sz w:val="28"/>
          <w:szCs w:val="28"/>
        </w:rPr>
        <w:t xml:space="preserve"> </w:t>
      </w:r>
    </w:p>
    <w:p w:rsidR="00D2081F" w:rsidRPr="00E536D6" w:rsidRDefault="00D2081F" w:rsidP="00D2081F">
      <w:pPr>
        <w:shd w:val="clear" w:color="auto" w:fill="FFFFFF"/>
        <w:spacing w:line="360" w:lineRule="auto"/>
        <w:ind w:right="19" w:firstLine="709"/>
        <w:contextualSpacing/>
        <w:jc w:val="both"/>
        <w:rPr>
          <w:sz w:val="28"/>
          <w:szCs w:val="28"/>
        </w:rPr>
      </w:pPr>
      <w:r w:rsidRPr="00E536D6">
        <w:rPr>
          <w:b/>
          <w:sz w:val="28"/>
          <w:szCs w:val="28"/>
        </w:rPr>
        <w:t>Об'єднання речень</w:t>
      </w:r>
      <w:r w:rsidRPr="00E536D6">
        <w:rPr>
          <w:sz w:val="28"/>
          <w:szCs w:val="28"/>
        </w:rPr>
        <w:t xml:space="preserve"> – (спосіб перекладу, при якому) синтаксична структура речення в оригіналі змінюється шляхом об'єднання двох простих речень в одне складне; </w:t>
      </w:r>
    </w:p>
    <w:p w:rsidR="00D2081F" w:rsidRPr="00E536D6" w:rsidRDefault="00D2081F" w:rsidP="00D2081F">
      <w:pPr>
        <w:shd w:val="clear" w:color="auto" w:fill="FFFFFF"/>
        <w:spacing w:line="360" w:lineRule="auto"/>
        <w:ind w:right="19" w:firstLine="709"/>
        <w:contextualSpacing/>
        <w:jc w:val="both"/>
        <w:rPr>
          <w:sz w:val="28"/>
          <w:szCs w:val="28"/>
        </w:rPr>
      </w:pPr>
      <w:r w:rsidRPr="00E536D6">
        <w:rPr>
          <w:b/>
          <w:sz w:val="28"/>
          <w:szCs w:val="28"/>
        </w:rPr>
        <w:t>Членування речень</w:t>
      </w:r>
      <w:r w:rsidRPr="00E536D6">
        <w:rPr>
          <w:sz w:val="28"/>
          <w:szCs w:val="28"/>
        </w:rPr>
        <w:t xml:space="preserve"> – (спосіб перекладу, сутність якого полягає в тому, що ) синтаксична структура речення в оригіналі перетворюється на два або більше предикативні структури мови перекладу; </w:t>
      </w:r>
    </w:p>
    <w:p w:rsidR="00D2081F" w:rsidRPr="00E536D6" w:rsidRDefault="00D2081F" w:rsidP="00D2081F">
      <w:pPr>
        <w:pStyle w:val="12"/>
        <w:shd w:val="clear" w:color="auto" w:fill="FFFFFF"/>
        <w:spacing w:after="0" w:line="360" w:lineRule="auto"/>
        <w:ind w:left="0" w:right="19" w:firstLine="708"/>
        <w:jc w:val="both"/>
        <w:rPr>
          <w:rFonts w:ascii="Times New Roman" w:hAnsi="Times New Roman"/>
          <w:sz w:val="28"/>
          <w:szCs w:val="28"/>
          <w:lang w:val="uk-UA"/>
        </w:rPr>
      </w:pPr>
      <w:r w:rsidRPr="00E536D6">
        <w:rPr>
          <w:rFonts w:ascii="Times New Roman" w:hAnsi="Times New Roman"/>
          <w:b/>
          <w:sz w:val="28"/>
          <w:szCs w:val="28"/>
          <w:lang w:val="uk-UA"/>
        </w:rPr>
        <w:t>Додавання</w:t>
      </w:r>
      <w:r w:rsidRPr="00E536D6">
        <w:rPr>
          <w:rFonts w:ascii="Times New Roman" w:hAnsi="Times New Roman"/>
          <w:sz w:val="28"/>
          <w:szCs w:val="28"/>
          <w:lang w:val="uk-UA"/>
        </w:rPr>
        <w:t xml:space="preserve"> граматикалізованих одиниць, наприклад, сполучників, займенників і т.п. Це граматична трансформація, внаслідок якої в перекладі збільшується кількість слів, слово</w:t>
      </w:r>
      <w:r w:rsidR="00A42F32">
        <w:rPr>
          <w:rFonts w:ascii="Times New Roman" w:hAnsi="Times New Roman"/>
          <w:sz w:val="28"/>
          <w:szCs w:val="28"/>
          <w:lang w:val="uk-UA"/>
        </w:rPr>
        <w:t xml:space="preserve">форм або членів речення [9,10 </w:t>
      </w:r>
      <w:r w:rsidRPr="00E536D6">
        <w:rPr>
          <w:rFonts w:ascii="Times New Roman" w:hAnsi="Times New Roman"/>
          <w:sz w:val="28"/>
          <w:szCs w:val="28"/>
          <w:lang w:val="uk-UA"/>
        </w:rPr>
        <w:t>с. 15]. Додавання слова – це «експліцитне вираження частини імпліцитного смислу оригіналу в тексті перекладу», введення лексичних елементів, які відсутні в оригіналі, з метою правильної передачі смисл оригіналу та збереження мовних та мовленнєвих норм</w:t>
      </w:r>
      <w:r w:rsidR="005409C3">
        <w:rPr>
          <w:rFonts w:ascii="Times New Roman" w:hAnsi="Times New Roman"/>
          <w:sz w:val="28"/>
          <w:szCs w:val="28"/>
          <w:lang w:val="uk-UA"/>
        </w:rPr>
        <w:t xml:space="preserve"> </w:t>
      </w:r>
      <w:r w:rsidR="00A42F32">
        <w:rPr>
          <w:rFonts w:ascii="Times New Roman" w:hAnsi="Times New Roman"/>
          <w:sz w:val="28"/>
          <w:szCs w:val="28"/>
          <w:lang w:val="uk-UA"/>
        </w:rPr>
        <w:t>[9</w:t>
      </w:r>
      <w:r w:rsidRPr="00E536D6">
        <w:rPr>
          <w:rFonts w:ascii="Times New Roman" w:hAnsi="Times New Roman"/>
          <w:sz w:val="28"/>
          <w:szCs w:val="28"/>
          <w:lang w:val="uk-UA"/>
        </w:rPr>
        <w:t xml:space="preserve">, с. 47]. </w:t>
      </w:r>
    </w:p>
    <w:p w:rsidR="00D2081F" w:rsidRPr="00E536D6" w:rsidRDefault="00D2081F" w:rsidP="00D2081F">
      <w:pPr>
        <w:pStyle w:val="12"/>
        <w:shd w:val="clear" w:color="auto" w:fill="FFFFFF"/>
        <w:spacing w:after="0" w:line="360" w:lineRule="auto"/>
        <w:ind w:left="0" w:right="19" w:firstLine="708"/>
        <w:jc w:val="both"/>
        <w:rPr>
          <w:rFonts w:ascii="Times New Roman" w:hAnsi="Times New Roman"/>
          <w:sz w:val="28"/>
          <w:szCs w:val="28"/>
          <w:lang w:val="uk-UA"/>
        </w:rPr>
      </w:pPr>
      <w:r w:rsidRPr="00E536D6">
        <w:rPr>
          <w:rFonts w:ascii="Times New Roman" w:hAnsi="Times New Roman"/>
          <w:b/>
          <w:sz w:val="28"/>
          <w:szCs w:val="28"/>
          <w:lang w:val="uk-UA"/>
        </w:rPr>
        <w:t>Вилучення</w:t>
      </w:r>
      <w:r w:rsidRPr="00E536D6">
        <w:rPr>
          <w:rFonts w:ascii="Times New Roman" w:hAnsi="Times New Roman"/>
          <w:sz w:val="28"/>
          <w:szCs w:val="28"/>
          <w:lang w:val="uk-UA"/>
        </w:rPr>
        <w:t xml:space="preserve"> грамат</w:t>
      </w:r>
      <w:r w:rsidR="00223BEE">
        <w:rPr>
          <w:rFonts w:ascii="Times New Roman" w:hAnsi="Times New Roman"/>
          <w:sz w:val="28"/>
          <w:szCs w:val="28"/>
          <w:lang w:val="uk-UA"/>
        </w:rPr>
        <w:t>икалізованих елементів</w:t>
      </w:r>
      <w:r w:rsidRPr="00E536D6">
        <w:rPr>
          <w:rFonts w:ascii="Times New Roman" w:hAnsi="Times New Roman"/>
          <w:sz w:val="28"/>
          <w:szCs w:val="28"/>
          <w:lang w:val="uk-UA"/>
        </w:rPr>
        <w:t>. Вилучення – це граматична трансформація, внаслідок якої в перекладі вилучається певний мовний елемент (нерідко це плеонастичне слово, словоформ</w:t>
      </w:r>
      <w:r w:rsidR="00223BEE">
        <w:rPr>
          <w:rFonts w:ascii="Times New Roman" w:hAnsi="Times New Roman"/>
          <w:sz w:val="28"/>
          <w:szCs w:val="28"/>
          <w:lang w:val="uk-UA"/>
        </w:rPr>
        <w:t>а, член або частина речення) [</w:t>
      </w:r>
      <w:r w:rsidR="00A42F32">
        <w:rPr>
          <w:rFonts w:ascii="Times New Roman" w:hAnsi="Times New Roman"/>
          <w:sz w:val="28"/>
          <w:szCs w:val="28"/>
          <w:lang w:val="uk-UA"/>
        </w:rPr>
        <w:t>30</w:t>
      </w:r>
      <w:r w:rsidRPr="00E536D6">
        <w:rPr>
          <w:rFonts w:ascii="Times New Roman" w:hAnsi="Times New Roman"/>
          <w:sz w:val="28"/>
          <w:szCs w:val="28"/>
          <w:lang w:val="uk-UA"/>
        </w:rPr>
        <w:t>, с. 15]. Вилучення слова – це усунення в мові перекладу плеонастичних або тавтологічних лексичних одиниць, відпо</w:t>
      </w:r>
      <w:r w:rsidR="00223BEE">
        <w:rPr>
          <w:rFonts w:ascii="Times New Roman" w:hAnsi="Times New Roman"/>
          <w:sz w:val="28"/>
          <w:szCs w:val="28"/>
          <w:lang w:val="uk-UA"/>
        </w:rPr>
        <w:t>відно до норм мови перекладу [</w:t>
      </w:r>
      <w:r w:rsidR="00A42F32">
        <w:rPr>
          <w:rFonts w:ascii="Times New Roman" w:hAnsi="Times New Roman"/>
          <w:sz w:val="28"/>
          <w:szCs w:val="28"/>
          <w:lang w:val="uk-UA"/>
        </w:rPr>
        <w:t>29</w:t>
      </w:r>
      <w:r w:rsidRPr="00E536D6">
        <w:rPr>
          <w:rFonts w:ascii="Times New Roman" w:hAnsi="Times New Roman"/>
          <w:sz w:val="28"/>
          <w:szCs w:val="28"/>
          <w:lang w:val="uk-UA"/>
        </w:rPr>
        <w:t>, с. 50].</w:t>
      </w:r>
    </w:p>
    <w:p w:rsidR="00D2081F" w:rsidRPr="00E536D6" w:rsidRDefault="00D2081F" w:rsidP="00D2081F">
      <w:pPr>
        <w:pStyle w:val="12"/>
        <w:shd w:val="clear" w:color="auto" w:fill="FFFFFF"/>
        <w:spacing w:after="0" w:line="360" w:lineRule="auto"/>
        <w:ind w:left="0" w:right="19" w:firstLine="708"/>
        <w:jc w:val="both"/>
        <w:rPr>
          <w:rFonts w:ascii="Times New Roman" w:hAnsi="Times New Roman"/>
          <w:sz w:val="28"/>
          <w:szCs w:val="28"/>
          <w:lang w:val="uk-UA"/>
        </w:rPr>
      </w:pPr>
      <w:r w:rsidRPr="00E536D6">
        <w:rPr>
          <w:rFonts w:ascii="Times New Roman" w:hAnsi="Times New Roman"/>
          <w:b/>
          <w:sz w:val="28"/>
          <w:szCs w:val="28"/>
          <w:lang w:val="uk-UA"/>
        </w:rPr>
        <w:t>Перестановка</w:t>
      </w:r>
      <w:r w:rsidRPr="00E536D6">
        <w:rPr>
          <w:rFonts w:ascii="Times New Roman" w:hAnsi="Times New Roman"/>
          <w:sz w:val="28"/>
          <w:szCs w:val="28"/>
          <w:lang w:val="uk-UA"/>
        </w:rPr>
        <w:t xml:space="preserve"> (пермутація) – це граматична трансформація, внаслідок якої змінюється порядок слів у</w:t>
      </w:r>
      <w:r w:rsidR="00223BEE">
        <w:rPr>
          <w:rFonts w:ascii="Times New Roman" w:hAnsi="Times New Roman"/>
          <w:sz w:val="28"/>
          <w:szCs w:val="28"/>
          <w:lang w:val="uk-UA"/>
        </w:rPr>
        <w:t xml:space="preserve"> сло</w:t>
      </w:r>
      <w:r w:rsidR="00A55158">
        <w:rPr>
          <w:rFonts w:ascii="Times New Roman" w:hAnsi="Times New Roman"/>
          <w:sz w:val="28"/>
          <w:szCs w:val="28"/>
          <w:lang w:val="uk-UA"/>
        </w:rPr>
        <w:t>восполученні або реченні [</w:t>
      </w:r>
      <w:r w:rsidR="00A42F32">
        <w:rPr>
          <w:rFonts w:ascii="Times New Roman" w:hAnsi="Times New Roman"/>
          <w:sz w:val="28"/>
          <w:szCs w:val="28"/>
          <w:lang w:val="uk-UA"/>
        </w:rPr>
        <w:t>30</w:t>
      </w:r>
      <w:r w:rsidRPr="00E536D6">
        <w:rPr>
          <w:rFonts w:ascii="Times New Roman" w:hAnsi="Times New Roman"/>
          <w:sz w:val="28"/>
          <w:szCs w:val="28"/>
          <w:lang w:val="uk-UA"/>
        </w:rPr>
        <w:t>, с. 14]. Перестановка слова – трансформація, коли лексичні елементи міняють свою позицію на протилежну</w:t>
      </w:r>
      <w:r w:rsidR="00223BEE">
        <w:rPr>
          <w:rFonts w:ascii="Times New Roman" w:hAnsi="Times New Roman"/>
          <w:sz w:val="28"/>
          <w:szCs w:val="28"/>
        </w:rPr>
        <w:t>[</w:t>
      </w:r>
      <w:r w:rsidR="00A42F32">
        <w:rPr>
          <w:rFonts w:ascii="Times New Roman" w:hAnsi="Times New Roman"/>
          <w:sz w:val="28"/>
          <w:szCs w:val="28"/>
          <w:lang w:val="uk-UA"/>
        </w:rPr>
        <w:t>10</w:t>
      </w:r>
      <w:r w:rsidRPr="00E536D6">
        <w:rPr>
          <w:rFonts w:ascii="Times New Roman" w:hAnsi="Times New Roman"/>
          <w:sz w:val="28"/>
          <w:szCs w:val="28"/>
          <w:lang w:val="uk-UA"/>
        </w:rPr>
        <w:t>, с.53</w:t>
      </w:r>
      <w:r w:rsidRPr="00E536D6">
        <w:rPr>
          <w:rFonts w:ascii="Times New Roman" w:hAnsi="Times New Roman"/>
          <w:sz w:val="28"/>
          <w:szCs w:val="28"/>
        </w:rPr>
        <w:t>]</w:t>
      </w:r>
    </w:p>
    <w:p w:rsidR="00D2081F" w:rsidRPr="00E536D6" w:rsidRDefault="00D2081F" w:rsidP="00D2081F">
      <w:pPr>
        <w:pStyle w:val="12"/>
        <w:shd w:val="clear" w:color="auto" w:fill="FFFFFF"/>
        <w:spacing w:after="0" w:line="360" w:lineRule="auto"/>
        <w:ind w:left="0" w:right="6" w:firstLine="708"/>
        <w:jc w:val="both"/>
        <w:rPr>
          <w:rFonts w:ascii="Times New Roman" w:hAnsi="Times New Roman"/>
          <w:sz w:val="28"/>
          <w:szCs w:val="28"/>
          <w:lang w:val="uk-UA"/>
        </w:rPr>
      </w:pPr>
      <w:r w:rsidRPr="00E536D6">
        <w:rPr>
          <w:rFonts w:ascii="Times New Roman" w:hAnsi="Times New Roman"/>
          <w:b/>
          <w:sz w:val="28"/>
          <w:szCs w:val="28"/>
          <w:lang w:val="uk-UA"/>
        </w:rPr>
        <w:t>Заміна</w:t>
      </w:r>
      <w:r w:rsidRPr="00E536D6">
        <w:rPr>
          <w:rFonts w:ascii="Times New Roman" w:hAnsi="Times New Roman"/>
          <w:sz w:val="28"/>
          <w:szCs w:val="28"/>
          <w:lang w:val="uk-UA"/>
        </w:rPr>
        <w:t xml:space="preserve"> (субституція) – граматична трансформація, внаслідок якої змінюються граматичні ознаки словоформ (наприклад, замість форми однини у перекладі вживається форма множини), частин мови (наприклад, інфінітив у перекладі трансформується в іменник), членів речення (наприклад, додаток  перетворюється при перекладі в підмет) та речень (наприклад, просте речення перетворюється на складне чи навпаки) [19,с.14].</w:t>
      </w:r>
    </w:p>
    <w:p w:rsidR="00D2081F" w:rsidRPr="00553298" w:rsidRDefault="00D2081F" w:rsidP="00D2081F">
      <w:pPr>
        <w:pStyle w:val="12"/>
        <w:shd w:val="clear" w:color="auto" w:fill="FFFFFF"/>
        <w:spacing w:after="0" w:line="360" w:lineRule="auto"/>
        <w:ind w:left="0" w:right="6" w:firstLine="708"/>
        <w:jc w:val="both"/>
        <w:rPr>
          <w:rFonts w:ascii="Times New Roman" w:hAnsi="Times New Roman"/>
          <w:sz w:val="28"/>
          <w:szCs w:val="28"/>
          <w:lang w:val="uk-UA"/>
        </w:rPr>
      </w:pPr>
      <w:r w:rsidRPr="00E536D6">
        <w:rPr>
          <w:rFonts w:ascii="Times New Roman" w:hAnsi="Times New Roman"/>
          <w:b/>
          <w:sz w:val="28"/>
          <w:szCs w:val="28"/>
          <w:lang w:val="uk-UA"/>
        </w:rPr>
        <w:t>Комплексна трансформація</w:t>
      </w:r>
      <w:r w:rsidRPr="00E536D6">
        <w:rPr>
          <w:rFonts w:ascii="Times New Roman" w:hAnsi="Times New Roman"/>
          <w:sz w:val="28"/>
          <w:szCs w:val="28"/>
          <w:lang w:val="uk-UA"/>
        </w:rPr>
        <w:t xml:space="preserve"> – це граматична трансформація, яка включає дві або більше простих граматичних трансформацій. </w:t>
      </w:r>
      <w:r w:rsidR="00A14B86" w:rsidRPr="00CB2D5A">
        <w:rPr>
          <w:rFonts w:ascii="Times New Roman" w:hAnsi="Times New Roman"/>
          <w:sz w:val="28"/>
          <w:szCs w:val="28"/>
          <w:lang w:val="uk-UA"/>
        </w:rPr>
        <w:t>[</w:t>
      </w:r>
      <w:r w:rsidR="00A42F32">
        <w:rPr>
          <w:rFonts w:ascii="Times New Roman" w:hAnsi="Times New Roman"/>
          <w:sz w:val="28"/>
          <w:szCs w:val="28"/>
          <w:lang w:val="uk-UA"/>
        </w:rPr>
        <w:t>10</w:t>
      </w:r>
      <w:r w:rsidR="00A14B86" w:rsidRPr="00553298">
        <w:rPr>
          <w:rFonts w:ascii="Times New Roman" w:hAnsi="Times New Roman"/>
          <w:sz w:val="28"/>
          <w:szCs w:val="28"/>
          <w:lang w:val="uk-UA"/>
        </w:rPr>
        <w:t>]</w:t>
      </w:r>
    </w:p>
    <w:p w:rsidR="00D2081F" w:rsidRPr="00E536D6" w:rsidRDefault="00D2081F" w:rsidP="00A14B86">
      <w:pPr>
        <w:spacing w:line="360" w:lineRule="auto"/>
        <w:ind w:firstLine="708"/>
        <w:jc w:val="both"/>
        <w:rPr>
          <w:sz w:val="28"/>
          <w:szCs w:val="28"/>
        </w:rPr>
      </w:pPr>
      <w:r w:rsidRPr="00E536D6">
        <w:rPr>
          <w:b/>
          <w:sz w:val="28"/>
          <w:szCs w:val="28"/>
        </w:rPr>
        <w:t>Синтаксичне уподібнення (дослівний переклад)</w:t>
      </w:r>
      <w:r w:rsidRPr="00E536D6">
        <w:rPr>
          <w:sz w:val="28"/>
          <w:szCs w:val="28"/>
        </w:rPr>
        <w:t xml:space="preserve"> – це спосіб перекладу, при якому синтаксична структура мови оригіналу перетворюється на аналогічну структуру мови перекладу До цього типу «нульової», як її називає В.Н.Комісаров, трансформації вдаються тоді, коли в мові оригіналу і в мові перекладу існують паралельні синтаксичні конструкції. При синтаксичному уподібненні може спостерігатися повна відповідність кількості мовних одиниць і порядку їх розміщення в оригіналі та перекладі. Однак, як правило, при застосуванні цього методу перекладу спостерігаються певні зміни структурних компонентів.</w:t>
      </w:r>
      <w:r w:rsidR="00A14B86" w:rsidRPr="00A14B86">
        <w:rPr>
          <w:sz w:val="28"/>
          <w:szCs w:val="28"/>
        </w:rPr>
        <w:t xml:space="preserve"> </w:t>
      </w:r>
    </w:p>
    <w:p w:rsidR="00D2081F" w:rsidRPr="00E536D6" w:rsidRDefault="00D2081F" w:rsidP="00D2081F">
      <w:pPr>
        <w:shd w:val="clear" w:color="auto" w:fill="FFFFFF"/>
        <w:spacing w:line="360" w:lineRule="auto"/>
        <w:ind w:right="19" w:firstLine="709"/>
        <w:contextualSpacing/>
        <w:jc w:val="both"/>
        <w:rPr>
          <w:sz w:val="28"/>
          <w:szCs w:val="28"/>
        </w:rPr>
      </w:pPr>
      <w:r w:rsidRPr="00E536D6">
        <w:rPr>
          <w:sz w:val="28"/>
          <w:szCs w:val="28"/>
        </w:rPr>
        <w:t xml:space="preserve">Трансформації </w:t>
      </w:r>
      <w:r w:rsidRPr="00E536D6">
        <w:rPr>
          <w:b/>
          <w:sz w:val="28"/>
          <w:szCs w:val="28"/>
        </w:rPr>
        <w:t>на лексичному рівні</w:t>
      </w:r>
      <w:r w:rsidRPr="00E536D6">
        <w:rPr>
          <w:sz w:val="28"/>
          <w:szCs w:val="28"/>
        </w:rPr>
        <w:t xml:space="preserve"> </w:t>
      </w:r>
      <w:r w:rsidRPr="00E536D6">
        <w:rPr>
          <w:sz w:val="28"/>
          <w:szCs w:val="28"/>
          <w:lang w:eastAsia="uk-UA"/>
        </w:rPr>
        <w:t xml:space="preserve">застосовуються тоді, коли словникові відповідники того чи іншого слова мови оригіналу не можуть бути використані у перекладі з причин невідповідності з точки зору значення і контексту </w:t>
      </w:r>
      <w:r w:rsidRPr="00E536D6">
        <w:rPr>
          <w:sz w:val="28"/>
          <w:szCs w:val="28"/>
        </w:rPr>
        <w:t xml:space="preserve">[20, с.39]. </w:t>
      </w:r>
      <w:r w:rsidRPr="00E536D6">
        <w:rPr>
          <w:sz w:val="28"/>
          <w:szCs w:val="28"/>
          <w:lang w:eastAsia="uk-UA"/>
        </w:rPr>
        <w:t>Лексичні трансформації застосовуються в тому випадку, коли у вихідному тексті зустрічається нестандартна мовна одиниця на рівні слова, наприклад, власна назва, присутня у мовній культурі оригіналу і відсутня у мові перекладу, термін в певній професійній сфері, слова, що позначають речі, явища та поняття, які є характерними для мови оригіналу чи для третьої мовної культури, але є відсутніми у мові перекладу або мають іншу структурно-функціональну впорядкованість.</w:t>
      </w:r>
    </w:p>
    <w:p w:rsidR="00D2081F" w:rsidRPr="00E536D6" w:rsidRDefault="00D2081F" w:rsidP="00D2081F">
      <w:pPr>
        <w:pStyle w:val="12"/>
        <w:shd w:val="clear" w:color="auto" w:fill="FFFFFF"/>
        <w:spacing w:after="0" w:line="360" w:lineRule="auto"/>
        <w:ind w:left="0" w:firstLine="708"/>
        <w:jc w:val="both"/>
        <w:rPr>
          <w:rFonts w:ascii="Times New Roman" w:hAnsi="Times New Roman"/>
          <w:sz w:val="28"/>
          <w:szCs w:val="28"/>
          <w:lang w:val="uk-UA"/>
        </w:rPr>
      </w:pPr>
      <w:r w:rsidRPr="00E536D6">
        <w:rPr>
          <w:rFonts w:ascii="Times New Roman" w:hAnsi="Times New Roman"/>
          <w:b/>
          <w:sz w:val="28"/>
          <w:szCs w:val="28"/>
          <w:lang w:val="uk-UA"/>
        </w:rPr>
        <w:t>На лексичному рівні</w:t>
      </w:r>
      <w:r w:rsidRPr="00E536D6">
        <w:rPr>
          <w:rFonts w:ascii="Times New Roman" w:hAnsi="Times New Roman"/>
          <w:sz w:val="28"/>
          <w:szCs w:val="28"/>
          <w:lang w:val="uk-UA"/>
        </w:rPr>
        <w:t xml:space="preserve"> представлені такі трансформації: </w:t>
      </w:r>
      <w:r w:rsidRPr="00CF0256">
        <w:rPr>
          <w:rFonts w:ascii="Times New Roman" w:hAnsi="Times New Roman"/>
          <w:sz w:val="28"/>
          <w:szCs w:val="28"/>
          <w:lang w:val="uk-UA"/>
        </w:rPr>
        <w:t>вибір варіантного відповідника, транскодування, калькування (дослівний переклад), контекстуальна заміна (В.І. Карабан), диференціація значень, конкретизація значень, генералізація значень, смисловий розвиток, антонімічний переклад,</w:t>
      </w:r>
      <w:r w:rsidRPr="00E536D6">
        <w:rPr>
          <w:rFonts w:ascii="Times New Roman" w:hAnsi="Times New Roman"/>
          <w:sz w:val="28"/>
          <w:szCs w:val="28"/>
          <w:lang w:val="uk-UA"/>
        </w:rPr>
        <w:t xml:space="preserve"> цілісне перетворення, компенсація (за Я. І. Рецкером), нейтралізація або посилення ем</w:t>
      </w:r>
      <w:r w:rsidR="00A14B86">
        <w:rPr>
          <w:rFonts w:ascii="Times New Roman" w:hAnsi="Times New Roman"/>
          <w:sz w:val="28"/>
          <w:szCs w:val="28"/>
          <w:lang w:val="uk-UA"/>
        </w:rPr>
        <w:t>фази, функціональна заміна</w:t>
      </w:r>
      <w:r w:rsidRPr="00E536D6">
        <w:rPr>
          <w:rFonts w:ascii="Times New Roman" w:hAnsi="Times New Roman"/>
          <w:sz w:val="28"/>
          <w:szCs w:val="28"/>
          <w:lang w:val="uk-UA"/>
        </w:rPr>
        <w:t xml:space="preserve">; перекладацький коментар (Т. А. Казакова), </w:t>
      </w:r>
    </w:p>
    <w:p w:rsidR="00D2081F" w:rsidRPr="00E536D6" w:rsidRDefault="00D2081F" w:rsidP="00D2081F">
      <w:pPr>
        <w:pStyle w:val="12"/>
        <w:shd w:val="clear" w:color="auto" w:fill="FFFFFF"/>
        <w:spacing w:after="0" w:line="360" w:lineRule="auto"/>
        <w:ind w:left="0" w:right="19" w:firstLine="708"/>
        <w:jc w:val="both"/>
        <w:rPr>
          <w:rFonts w:ascii="Times New Roman" w:hAnsi="Times New Roman"/>
          <w:sz w:val="28"/>
          <w:szCs w:val="28"/>
          <w:lang w:val="uk-UA"/>
        </w:rPr>
      </w:pPr>
      <w:r w:rsidRPr="00E536D6">
        <w:rPr>
          <w:rFonts w:ascii="Times New Roman" w:hAnsi="Times New Roman"/>
          <w:b/>
          <w:sz w:val="28"/>
          <w:szCs w:val="28"/>
          <w:lang w:val="uk-UA"/>
        </w:rPr>
        <w:t xml:space="preserve">Вибір варіантного відповідника.  </w:t>
      </w:r>
      <w:r w:rsidRPr="00E536D6">
        <w:rPr>
          <w:rFonts w:ascii="Times New Roman" w:hAnsi="Times New Roman"/>
          <w:sz w:val="28"/>
          <w:szCs w:val="28"/>
          <w:lang w:val="uk-UA"/>
        </w:rPr>
        <w:t>Відповідники неоднозначного слова називаються варіантними відповідниками. Під варіантним відповідником ми розуміємо один із можливих варіантів перекладу слова. Варіантний відповідник передає, як правило, якесь одне значення слова вихідної мови, тобто кожний варіантний відповідник є перекладним еквівалентом якогось одного лексико-семантичного в</w:t>
      </w:r>
      <w:r w:rsidR="00223BEE">
        <w:rPr>
          <w:rFonts w:ascii="Times New Roman" w:hAnsi="Times New Roman"/>
          <w:sz w:val="28"/>
          <w:szCs w:val="28"/>
          <w:lang w:val="uk-UA"/>
        </w:rPr>
        <w:t>аріанта багатозначного слова [</w:t>
      </w:r>
      <w:r w:rsidR="00A42F32">
        <w:rPr>
          <w:rFonts w:ascii="Times New Roman" w:hAnsi="Times New Roman"/>
          <w:sz w:val="28"/>
          <w:szCs w:val="28"/>
          <w:lang w:val="uk-UA"/>
        </w:rPr>
        <w:t>9,</w:t>
      </w:r>
      <w:r w:rsidRPr="00E536D6">
        <w:rPr>
          <w:rFonts w:ascii="Times New Roman" w:hAnsi="Times New Roman"/>
          <w:sz w:val="28"/>
          <w:szCs w:val="28"/>
          <w:lang w:val="uk-UA"/>
        </w:rPr>
        <w:t xml:space="preserve"> с.120].</w:t>
      </w:r>
    </w:p>
    <w:p w:rsidR="00D2081F" w:rsidRPr="00E536D6" w:rsidRDefault="00D2081F" w:rsidP="00D2081F">
      <w:pPr>
        <w:pStyle w:val="12"/>
        <w:shd w:val="clear" w:color="auto" w:fill="FFFFFF"/>
        <w:spacing w:after="0" w:line="360" w:lineRule="auto"/>
        <w:ind w:left="0" w:right="19" w:firstLine="708"/>
        <w:jc w:val="both"/>
        <w:rPr>
          <w:rFonts w:ascii="Times New Roman" w:hAnsi="Times New Roman"/>
          <w:sz w:val="28"/>
          <w:szCs w:val="28"/>
          <w:lang w:val="uk-UA"/>
        </w:rPr>
      </w:pPr>
      <w:r w:rsidRPr="00E536D6">
        <w:rPr>
          <w:rFonts w:ascii="Times New Roman" w:hAnsi="Times New Roman"/>
          <w:b/>
          <w:sz w:val="28"/>
          <w:szCs w:val="28"/>
          <w:lang w:val="uk-UA"/>
        </w:rPr>
        <w:t>Транскодування</w:t>
      </w:r>
      <w:r w:rsidRPr="00E536D6">
        <w:rPr>
          <w:rFonts w:ascii="Times New Roman" w:hAnsi="Times New Roman"/>
          <w:sz w:val="28"/>
          <w:szCs w:val="28"/>
          <w:lang w:val="uk-UA"/>
        </w:rPr>
        <w:t xml:space="preserve"> – це такий спосіб перекладу, при якому звукова та/або графічна форма слова вихідної мови передається засобами абетки мови перекладу. Розрізняють чотири види транскодування </w:t>
      </w:r>
      <w:r w:rsidRPr="00E536D6">
        <w:rPr>
          <w:rFonts w:ascii="Times New Roman" w:hAnsi="Times New Roman"/>
          <w:sz w:val="28"/>
          <w:szCs w:val="28"/>
        </w:rPr>
        <w:t>[</w:t>
      </w:r>
      <w:r w:rsidRPr="00E536D6">
        <w:rPr>
          <w:rFonts w:ascii="Times New Roman" w:hAnsi="Times New Roman"/>
          <w:sz w:val="28"/>
          <w:szCs w:val="28"/>
          <w:lang w:val="uk-UA"/>
        </w:rPr>
        <w:t>20,с.21</w:t>
      </w:r>
      <w:r w:rsidRPr="00E536D6">
        <w:rPr>
          <w:rFonts w:ascii="Times New Roman" w:hAnsi="Times New Roman"/>
          <w:sz w:val="28"/>
          <w:szCs w:val="28"/>
        </w:rPr>
        <w:t>]</w:t>
      </w:r>
      <w:r w:rsidRPr="00E536D6">
        <w:rPr>
          <w:rFonts w:ascii="Times New Roman" w:hAnsi="Times New Roman"/>
          <w:sz w:val="28"/>
          <w:szCs w:val="28"/>
          <w:lang w:val="uk-UA"/>
        </w:rPr>
        <w:t xml:space="preserve">: </w:t>
      </w:r>
      <w:r w:rsidRPr="00E536D6">
        <w:rPr>
          <w:rFonts w:ascii="Times New Roman" w:hAnsi="Times New Roman"/>
          <w:b/>
          <w:sz w:val="28"/>
          <w:szCs w:val="28"/>
          <w:lang w:val="uk-UA"/>
        </w:rPr>
        <w:t>транскрибування</w:t>
      </w:r>
      <w:r w:rsidRPr="00E536D6">
        <w:rPr>
          <w:rFonts w:ascii="Times New Roman" w:hAnsi="Times New Roman"/>
          <w:sz w:val="28"/>
          <w:szCs w:val="28"/>
          <w:lang w:val="uk-UA"/>
        </w:rPr>
        <w:t xml:space="preserve"> – спосіб перекладу, коли літерами мови переклад передається звукова форма слова вихідної мови; </w:t>
      </w:r>
      <w:r w:rsidRPr="00E536D6">
        <w:rPr>
          <w:rFonts w:ascii="Times New Roman" w:hAnsi="Times New Roman"/>
          <w:b/>
          <w:sz w:val="28"/>
          <w:szCs w:val="28"/>
          <w:lang w:val="uk-UA"/>
        </w:rPr>
        <w:t>транслітерування</w:t>
      </w:r>
      <w:r w:rsidRPr="00E536D6">
        <w:rPr>
          <w:rFonts w:ascii="Times New Roman" w:hAnsi="Times New Roman"/>
          <w:sz w:val="28"/>
          <w:szCs w:val="28"/>
          <w:lang w:val="uk-UA"/>
        </w:rPr>
        <w:t xml:space="preserve"> – спосіб перекладу, коли слово вихідної мови передається по літерах; </w:t>
      </w:r>
      <w:r w:rsidRPr="00E536D6">
        <w:rPr>
          <w:rFonts w:ascii="Times New Roman" w:hAnsi="Times New Roman"/>
          <w:b/>
          <w:sz w:val="28"/>
          <w:szCs w:val="28"/>
          <w:lang w:val="uk-UA"/>
        </w:rPr>
        <w:t>змішане транскодування</w:t>
      </w:r>
      <w:r w:rsidRPr="00E536D6">
        <w:rPr>
          <w:rFonts w:ascii="Times New Roman" w:hAnsi="Times New Roman"/>
          <w:sz w:val="28"/>
          <w:szCs w:val="28"/>
          <w:lang w:val="uk-UA"/>
        </w:rPr>
        <w:t xml:space="preserve"> – переважне застосування транскрибування з елементами транслітерування; </w:t>
      </w:r>
      <w:r w:rsidRPr="00E536D6">
        <w:rPr>
          <w:rFonts w:ascii="Times New Roman" w:hAnsi="Times New Roman"/>
          <w:b/>
          <w:sz w:val="28"/>
          <w:szCs w:val="28"/>
          <w:lang w:val="uk-UA"/>
        </w:rPr>
        <w:t>адаптивне транскодування</w:t>
      </w:r>
      <w:r w:rsidRPr="00E536D6">
        <w:rPr>
          <w:rFonts w:ascii="Times New Roman" w:hAnsi="Times New Roman"/>
          <w:sz w:val="28"/>
          <w:szCs w:val="28"/>
          <w:lang w:val="uk-UA"/>
        </w:rPr>
        <w:t xml:space="preserve"> – спосіб перекладу, коли форма слова у вихідній мові дещо адаптується до фонетичної та/або граматичної структури мови перекладу. </w:t>
      </w:r>
    </w:p>
    <w:p w:rsidR="00D2081F" w:rsidRPr="00E536D6" w:rsidRDefault="00D2081F" w:rsidP="00D2081F">
      <w:pPr>
        <w:pStyle w:val="12"/>
        <w:shd w:val="clear" w:color="auto" w:fill="FFFFFF"/>
        <w:spacing w:after="0" w:line="360" w:lineRule="auto"/>
        <w:ind w:left="0" w:right="19" w:firstLine="708"/>
        <w:jc w:val="both"/>
        <w:rPr>
          <w:rFonts w:ascii="Times New Roman" w:hAnsi="Times New Roman"/>
          <w:sz w:val="28"/>
          <w:szCs w:val="28"/>
          <w:lang w:val="uk-UA"/>
        </w:rPr>
      </w:pPr>
      <w:r w:rsidRPr="00E536D6">
        <w:rPr>
          <w:rFonts w:ascii="Times New Roman" w:hAnsi="Times New Roman"/>
          <w:b/>
          <w:sz w:val="28"/>
          <w:szCs w:val="28"/>
          <w:lang w:val="uk-UA"/>
        </w:rPr>
        <w:t>Калькування (дослівний переклад)</w:t>
      </w:r>
      <w:r w:rsidRPr="00E536D6">
        <w:rPr>
          <w:rFonts w:ascii="Times New Roman" w:hAnsi="Times New Roman"/>
          <w:sz w:val="28"/>
          <w:szCs w:val="28"/>
          <w:lang w:val="uk-UA"/>
        </w:rPr>
        <w:t xml:space="preserve"> – це прийом перекладу нових слів, коли відповідником простого чи складного слова вихідної мови в цільовій мові вибирається, як правило, перший за порядком відповідник у словнику </w:t>
      </w:r>
      <w:r w:rsidRPr="00E536D6">
        <w:rPr>
          <w:rFonts w:ascii="Times New Roman" w:hAnsi="Times New Roman"/>
          <w:sz w:val="28"/>
          <w:szCs w:val="28"/>
        </w:rPr>
        <w:t>[</w:t>
      </w:r>
      <w:r w:rsidRPr="00E536D6">
        <w:rPr>
          <w:rFonts w:ascii="Times New Roman" w:hAnsi="Times New Roman"/>
          <w:sz w:val="28"/>
          <w:szCs w:val="28"/>
          <w:lang w:val="uk-UA"/>
        </w:rPr>
        <w:t>20, с.25</w:t>
      </w:r>
      <w:r w:rsidRPr="00E536D6">
        <w:rPr>
          <w:rFonts w:ascii="Times New Roman" w:hAnsi="Times New Roman"/>
          <w:sz w:val="28"/>
          <w:szCs w:val="28"/>
        </w:rPr>
        <w:t>]</w:t>
      </w:r>
      <w:r w:rsidRPr="00E536D6">
        <w:rPr>
          <w:rFonts w:ascii="Times New Roman" w:hAnsi="Times New Roman"/>
          <w:sz w:val="28"/>
          <w:szCs w:val="28"/>
          <w:lang w:val="uk-UA"/>
        </w:rPr>
        <w:t>.</w:t>
      </w:r>
    </w:p>
    <w:p w:rsidR="00D2081F" w:rsidRPr="00E536D6" w:rsidRDefault="00D2081F" w:rsidP="00D2081F">
      <w:pPr>
        <w:pStyle w:val="12"/>
        <w:shd w:val="clear" w:color="auto" w:fill="FFFFFF"/>
        <w:spacing w:after="0" w:line="360" w:lineRule="auto"/>
        <w:ind w:left="0" w:right="19" w:firstLine="708"/>
        <w:jc w:val="both"/>
        <w:rPr>
          <w:rFonts w:ascii="Times New Roman" w:hAnsi="Times New Roman"/>
          <w:sz w:val="28"/>
          <w:szCs w:val="28"/>
          <w:lang w:val="uk-UA"/>
        </w:rPr>
      </w:pPr>
      <w:r w:rsidRPr="00E536D6">
        <w:rPr>
          <w:rFonts w:ascii="Times New Roman" w:hAnsi="Times New Roman"/>
          <w:b/>
          <w:sz w:val="28"/>
          <w:szCs w:val="28"/>
          <w:lang w:val="uk-UA"/>
        </w:rPr>
        <w:t>Контекстуальна заміна</w:t>
      </w:r>
      <w:r w:rsidRPr="00E536D6">
        <w:rPr>
          <w:rFonts w:ascii="Times New Roman" w:hAnsi="Times New Roman"/>
          <w:sz w:val="28"/>
          <w:szCs w:val="28"/>
          <w:lang w:val="uk-UA"/>
        </w:rPr>
        <w:t xml:space="preserve"> – це трансформація, внаслідок якої перекладним відповідником стає слово або словосполучення, що не є словниковим відповідником і що підібрано з урахуванням контекстуального значення слова, його контексту та норм і традицій мови перекладу [20, с.26]. Розрізняють наступні види контекстуальної заміни:</w:t>
      </w:r>
    </w:p>
    <w:p w:rsidR="00D2081F" w:rsidRPr="00E536D6" w:rsidRDefault="00D2081F" w:rsidP="00BA303E">
      <w:pPr>
        <w:pStyle w:val="12"/>
        <w:numPr>
          <w:ilvl w:val="0"/>
          <w:numId w:val="13"/>
        </w:numPr>
        <w:shd w:val="clear" w:color="auto" w:fill="FFFFFF"/>
        <w:spacing w:after="0" w:line="360" w:lineRule="auto"/>
        <w:ind w:left="0" w:right="19" w:firstLine="709"/>
        <w:jc w:val="both"/>
        <w:rPr>
          <w:rFonts w:ascii="Times New Roman" w:hAnsi="Times New Roman"/>
          <w:sz w:val="28"/>
          <w:szCs w:val="28"/>
          <w:lang w:val="uk-UA"/>
        </w:rPr>
      </w:pPr>
      <w:r w:rsidRPr="00E536D6">
        <w:rPr>
          <w:rFonts w:ascii="Times New Roman" w:hAnsi="Times New Roman"/>
          <w:b/>
          <w:sz w:val="28"/>
          <w:szCs w:val="28"/>
          <w:lang w:val="uk-UA"/>
        </w:rPr>
        <w:t>конкретизація значення слова</w:t>
      </w:r>
      <w:r w:rsidRPr="00E536D6">
        <w:rPr>
          <w:rFonts w:ascii="Times New Roman" w:hAnsi="Times New Roman"/>
          <w:sz w:val="28"/>
          <w:szCs w:val="28"/>
          <w:lang w:val="uk-UA"/>
        </w:rPr>
        <w:t xml:space="preserve"> – це лексична трансформація, внаслідок якої слово ширшої семантики в оригіналі замінюється словом вужчої семантики [20, с.39].</w:t>
      </w:r>
      <w:r w:rsidRPr="00E536D6">
        <w:rPr>
          <w:rFonts w:ascii="Times New Roman" w:hAnsi="Times New Roman"/>
          <w:color w:val="000000"/>
          <w:sz w:val="28"/>
          <w:szCs w:val="28"/>
          <w:lang w:val="uk-UA"/>
        </w:rPr>
        <w:t xml:space="preserve"> </w:t>
      </w:r>
    </w:p>
    <w:p w:rsidR="00D2081F" w:rsidRPr="00E536D6" w:rsidRDefault="00D2081F" w:rsidP="00BA303E">
      <w:pPr>
        <w:pStyle w:val="12"/>
        <w:numPr>
          <w:ilvl w:val="0"/>
          <w:numId w:val="13"/>
        </w:numPr>
        <w:shd w:val="clear" w:color="auto" w:fill="FFFFFF"/>
        <w:spacing w:after="0" w:line="360" w:lineRule="auto"/>
        <w:ind w:left="0" w:right="19" w:firstLine="709"/>
        <w:jc w:val="both"/>
        <w:rPr>
          <w:rFonts w:ascii="Times New Roman" w:hAnsi="Times New Roman"/>
          <w:sz w:val="28"/>
          <w:szCs w:val="28"/>
          <w:lang w:val="uk-UA"/>
        </w:rPr>
      </w:pPr>
      <w:r w:rsidRPr="00E536D6">
        <w:rPr>
          <w:rFonts w:ascii="Times New Roman" w:hAnsi="Times New Roman"/>
          <w:sz w:val="28"/>
          <w:szCs w:val="28"/>
          <w:lang w:val="uk-UA"/>
        </w:rPr>
        <w:t xml:space="preserve"> </w:t>
      </w:r>
      <w:r w:rsidRPr="00E536D6">
        <w:rPr>
          <w:rFonts w:ascii="Times New Roman" w:hAnsi="Times New Roman"/>
          <w:b/>
          <w:sz w:val="28"/>
          <w:szCs w:val="28"/>
          <w:lang w:val="uk-UA"/>
        </w:rPr>
        <w:t>генералізація значення слова</w:t>
      </w:r>
      <w:r w:rsidRPr="00E536D6">
        <w:rPr>
          <w:rFonts w:ascii="Times New Roman" w:hAnsi="Times New Roman"/>
          <w:sz w:val="28"/>
          <w:szCs w:val="28"/>
          <w:lang w:val="uk-UA"/>
        </w:rPr>
        <w:t xml:space="preserve"> – це лексична трансформація, внаслідок якої слово вужчої семантики в оригіналі замінюється словом ширшої семантики [20, с.45]. </w:t>
      </w:r>
      <w:r w:rsidRPr="00E536D6">
        <w:rPr>
          <w:rFonts w:ascii="Times New Roman" w:hAnsi="Times New Roman"/>
          <w:color w:val="000000"/>
          <w:sz w:val="28"/>
          <w:szCs w:val="28"/>
          <w:lang w:val="uk-UA"/>
        </w:rPr>
        <w:t>Це перетворення є зворотним конкретизації</w:t>
      </w:r>
      <w:r w:rsidRPr="00E536D6">
        <w:rPr>
          <w:rFonts w:ascii="Times New Roman" w:hAnsi="Times New Roman"/>
          <w:sz w:val="28"/>
          <w:szCs w:val="28"/>
          <w:lang w:val="uk-UA"/>
        </w:rPr>
        <w:t xml:space="preserve">. </w:t>
      </w:r>
    </w:p>
    <w:p w:rsidR="00D2081F" w:rsidRPr="00E536D6" w:rsidRDefault="00D2081F" w:rsidP="00BA303E">
      <w:pPr>
        <w:pStyle w:val="12"/>
        <w:numPr>
          <w:ilvl w:val="0"/>
          <w:numId w:val="13"/>
        </w:numPr>
        <w:shd w:val="clear" w:color="auto" w:fill="FFFFFF"/>
        <w:spacing w:after="0" w:line="360" w:lineRule="auto"/>
        <w:ind w:left="0" w:right="19" w:firstLine="709"/>
        <w:jc w:val="both"/>
        <w:rPr>
          <w:rFonts w:ascii="Times New Roman" w:hAnsi="Times New Roman"/>
          <w:sz w:val="28"/>
          <w:szCs w:val="28"/>
          <w:lang w:val="uk-UA"/>
        </w:rPr>
      </w:pPr>
      <w:r w:rsidRPr="00E536D6">
        <w:rPr>
          <w:rFonts w:ascii="Times New Roman" w:hAnsi="Times New Roman"/>
          <w:b/>
          <w:sz w:val="28"/>
          <w:szCs w:val="28"/>
          <w:lang w:val="uk-UA"/>
        </w:rPr>
        <w:t>диференціація</w:t>
      </w:r>
      <w:r w:rsidRPr="00E536D6">
        <w:rPr>
          <w:rFonts w:ascii="Times New Roman" w:hAnsi="Times New Roman"/>
          <w:sz w:val="28"/>
          <w:szCs w:val="28"/>
          <w:lang w:val="uk-UA"/>
        </w:rPr>
        <w:t xml:space="preserve"> значення При диференціації слово чи словосполучення оригінального тексту замінюється словом чи словосполученням у тексті перекладу на основі загальної архисеми, при цьому диференціальні семи можуть виявитися різними. диференціацію не можна ототожнювати з трансформацією конкретизації, адже диференціація грунтується на синонімічній заміні, а не на гіперо-гіпонімічному відношенні між семантичними структурами номінативних одиниць. </w:t>
      </w:r>
      <w:r w:rsidRPr="00E536D6">
        <w:rPr>
          <w:rFonts w:ascii="Times New Roman" w:hAnsi="Times New Roman"/>
          <w:sz w:val="28"/>
          <w:szCs w:val="28"/>
        </w:rPr>
        <w:t>Основою диференціації є відношення перетинання обсягів семантичних структур зіставлюваних мов</w:t>
      </w:r>
      <w:r w:rsidRPr="00E536D6">
        <w:rPr>
          <w:rStyle w:val="apple-converted-space"/>
          <w:rFonts w:ascii="Times New Roman" w:hAnsi="Times New Roman"/>
          <w:color w:val="000000"/>
          <w:sz w:val="28"/>
          <w:szCs w:val="28"/>
          <w:lang w:val="uk-UA"/>
        </w:rPr>
        <w:t>.</w:t>
      </w:r>
      <w:r w:rsidRPr="00E536D6">
        <w:rPr>
          <w:rFonts w:ascii="Times New Roman" w:hAnsi="Times New Roman"/>
          <w:sz w:val="28"/>
          <w:szCs w:val="28"/>
        </w:rPr>
        <w:t xml:space="preserve"> </w:t>
      </w:r>
      <w:r w:rsidR="00CF0256">
        <w:rPr>
          <w:rFonts w:ascii="Times New Roman" w:hAnsi="Times New Roman"/>
          <w:sz w:val="28"/>
          <w:szCs w:val="28"/>
          <w:lang w:val="en-US"/>
        </w:rPr>
        <w:t>[</w:t>
      </w:r>
      <w:r w:rsidR="00A42F32">
        <w:rPr>
          <w:rFonts w:ascii="Times New Roman" w:hAnsi="Times New Roman"/>
          <w:sz w:val="28"/>
          <w:szCs w:val="28"/>
          <w:lang w:val="uk-UA"/>
        </w:rPr>
        <w:t>17</w:t>
      </w:r>
      <w:r w:rsidR="00CF0256">
        <w:rPr>
          <w:rFonts w:ascii="Times New Roman" w:hAnsi="Times New Roman"/>
          <w:sz w:val="28"/>
          <w:szCs w:val="28"/>
          <w:lang w:val="en-US"/>
        </w:rPr>
        <w:t>]</w:t>
      </w:r>
    </w:p>
    <w:p w:rsidR="00D2081F" w:rsidRPr="00E536D6" w:rsidRDefault="00D2081F" w:rsidP="00BA303E">
      <w:pPr>
        <w:pStyle w:val="12"/>
        <w:numPr>
          <w:ilvl w:val="0"/>
          <w:numId w:val="13"/>
        </w:numPr>
        <w:shd w:val="clear" w:color="auto" w:fill="FFFFFF"/>
        <w:spacing w:after="0" w:line="360" w:lineRule="auto"/>
        <w:ind w:left="0" w:right="19" w:firstLine="709"/>
        <w:jc w:val="both"/>
        <w:rPr>
          <w:rFonts w:ascii="Times New Roman" w:hAnsi="Times New Roman"/>
          <w:sz w:val="28"/>
          <w:szCs w:val="28"/>
          <w:lang w:val="uk-UA"/>
        </w:rPr>
      </w:pPr>
      <w:r w:rsidRPr="00E536D6">
        <w:rPr>
          <w:rFonts w:ascii="Times New Roman" w:hAnsi="Times New Roman"/>
          <w:b/>
          <w:sz w:val="28"/>
          <w:szCs w:val="28"/>
          <w:lang w:val="uk-UA"/>
        </w:rPr>
        <w:t>смисловий розвиток (модуляція)</w:t>
      </w:r>
      <w:r w:rsidRPr="00E536D6">
        <w:rPr>
          <w:rFonts w:ascii="Times New Roman" w:hAnsi="Times New Roman"/>
          <w:sz w:val="28"/>
          <w:szCs w:val="28"/>
          <w:lang w:val="uk-UA"/>
        </w:rPr>
        <w:t xml:space="preserve"> – це прийом контекстуальної заміни, коли в перекладі використовується слово, значення якого є логічним розвитком значення слова, що перекладається, тобто значення якої логічно виводиться із значення вихідної одиниці.</w:t>
      </w:r>
    </w:p>
    <w:p w:rsidR="00D2081F" w:rsidRPr="00E536D6" w:rsidRDefault="00D2081F" w:rsidP="00BA303E">
      <w:pPr>
        <w:pStyle w:val="12"/>
        <w:numPr>
          <w:ilvl w:val="0"/>
          <w:numId w:val="13"/>
        </w:numPr>
        <w:shd w:val="clear" w:color="auto" w:fill="FFFFFF"/>
        <w:spacing w:after="0" w:line="360" w:lineRule="auto"/>
        <w:ind w:left="0" w:right="19" w:firstLine="709"/>
        <w:jc w:val="both"/>
        <w:rPr>
          <w:rFonts w:ascii="Times New Roman" w:hAnsi="Times New Roman"/>
          <w:sz w:val="28"/>
          <w:szCs w:val="28"/>
          <w:lang w:val="uk-UA"/>
        </w:rPr>
      </w:pPr>
      <w:r w:rsidRPr="00E536D6">
        <w:rPr>
          <w:rFonts w:ascii="Times New Roman" w:hAnsi="Times New Roman"/>
          <w:b/>
          <w:sz w:val="28"/>
          <w:szCs w:val="28"/>
          <w:lang w:val="uk-UA"/>
        </w:rPr>
        <w:t>антонімічний переклад</w:t>
      </w:r>
      <w:r w:rsidRPr="00E536D6">
        <w:rPr>
          <w:rFonts w:ascii="Times New Roman" w:hAnsi="Times New Roman"/>
          <w:sz w:val="28"/>
          <w:szCs w:val="28"/>
          <w:lang w:val="uk-UA"/>
        </w:rPr>
        <w:t xml:space="preserve"> – лексична трансформація, коли форма слова або словосполучення замінюється на протилежну, а зміст одиниці, що перекладається залишається в основному подібним. В.І. Карабан виділяє три види антонімічного перекладу: </w:t>
      </w:r>
      <w:r w:rsidRPr="00E536D6">
        <w:rPr>
          <w:rFonts w:ascii="Times New Roman" w:hAnsi="Times New Roman"/>
          <w:b/>
          <w:sz w:val="28"/>
          <w:szCs w:val="28"/>
          <w:lang w:val="uk-UA"/>
        </w:rPr>
        <w:t>негативізація, позитивізація, анулювання двох негативних семантичних компонентів</w:t>
      </w:r>
      <w:r w:rsidRPr="00E536D6">
        <w:rPr>
          <w:rFonts w:ascii="Times New Roman" w:hAnsi="Times New Roman"/>
          <w:b/>
          <w:i/>
          <w:sz w:val="28"/>
          <w:szCs w:val="28"/>
          <w:lang w:val="uk-UA"/>
        </w:rPr>
        <w:t xml:space="preserve"> </w:t>
      </w:r>
      <w:r w:rsidRPr="00E536D6">
        <w:rPr>
          <w:rFonts w:ascii="Times New Roman" w:hAnsi="Times New Roman"/>
          <w:sz w:val="28"/>
          <w:szCs w:val="28"/>
          <w:lang w:val="uk-UA"/>
        </w:rPr>
        <w:t xml:space="preserve">[20, с.30]; </w:t>
      </w:r>
      <w:r w:rsidRPr="00E536D6">
        <w:rPr>
          <w:rFonts w:ascii="Times New Roman" w:hAnsi="Times New Roman"/>
          <w:color w:val="000000"/>
          <w:sz w:val="28"/>
          <w:szCs w:val="28"/>
          <w:lang w:val="uk-UA"/>
        </w:rPr>
        <w:t>заміні стверджувальної форми оригіналу на заперечувальну форму у мові перекладу чи, навпаки, заперечної форми на стверджувальну, яка супроводжується заміною лексичної одиниці мови оригіналу на одиницю мови перекладу з протилежним значенням</w:t>
      </w:r>
    </w:p>
    <w:p w:rsidR="00D2081F" w:rsidRPr="00E536D6" w:rsidRDefault="00D2081F" w:rsidP="00BA303E">
      <w:pPr>
        <w:pStyle w:val="12"/>
        <w:numPr>
          <w:ilvl w:val="0"/>
          <w:numId w:val="13"/>
        </w:numPr>
        <w:shd w:val="clear" w:color="auto" w:fill="FFFFFF"/>
        <w:spacing w:after="0" w:line="360" w:lineRule="auto"/>
        <w:ind w:left="0" w:right="19" w:firstLine="709"/>
        <w:jc w:val="both"/>
        <w:rPr>
          <w:rFonts w:ascii="Times New Roman" w:hAnsi="Times New Roman"/>
          <w:sz w:val="28"/>
          <w:szCs w:val="28"/>
          <w:lang w:val="uk-UA"/>
        </w:rPr>
      </w:pPr>
      <w:r w:rsidRPr="00E536D6">
        <w:rPr>
          <w:rFonts w:ascii="Times New Roman" w:hAnsi="Times New Roman"/>
          <w:b/>
          <w:sz w:val="28"/>
          <w:szCs w:val="28"/>
          <w:lang w:val="uk-UA"/>
        </w:rPr>
        <w:t xml:space="preserve">описовий переклад (експлікація) </w:t>
      </w:r>
      <w:r w:rsidRPr="00E536D6">
        <w:rPr>
          <w:rFonts w:ascii="Times New Roman" w:hAnsi="Times New Roman"/>
          <w:sz w:val="28"/>
          <w:szCs w:val="28"/>
          <w:lang w:val="uk-UA"/>
        </w:rPr>
        <w:t xml:space="preserve"> – це такий прийом перекладу лексичних компонентів, коли слово або словосполучення, термін чи фразеологізм замінюються в мові перекладу більшим за кількістю компонентів словосполученням, що адекватно передає зміст цього слова або словосполучення  [20, с.36]. Експлікація полягає у </w:t>
      </w:r>
      <w:r w:rsidRPr="00E536D6">
        <w:rPr>
          <w:rFonts w:ascii="Times New Roman" w:hAnsi="Times New Roman"/>
          <w:iCs/>
          <w:color w:val="000000"/>
          <w:spacing w:val="-5"/>
          <w:sz w:val="28"/>
          <w:szCs w:val="28"/>
          <w:lang w:val="uk-UA"/>
        </w:rPr>
        <w:t>заміні лексичної одиниці мови оригіналу словосполученням, яке надає більш-менш  повне пояснення  чи визначення цієї лексичної одиниці в мові перекладу . За допомогою цього способу перекладу можна передати значення будь-якого безеквівалентного терміна у мові оригіналу.</w:t>
      </w:r>
    </w:p>
    <w:p w:rsidR="00D2081F" w:rsidRPr="00E536D6" w:rsidRDefault="00D2081F" w:rsidP="00D2081F">
      <w:pPr>
        <w:pStyle w:val="12"/>
        <w:shd w:val="clear" w:color="auto" w:fill="FFFFFF"/>
        <w:spacing w:after="0" w:line="360" w:lineRule="auto"/>
        <w:ind w:left="0" w:right="19" w:firstLine="708"/>
        <w:jc w:val="both"/>
        <w:rPr>
          <w:rFonts w:ascii="Times New Roman" w:hAnsi="Times New Roman"/>
          <w:b/>
          <w:sz w:val="28"/>
          <w:szCs w:val="28"/>
          <w:lang w:val="uk-UA"/>
        </w:rPr>
      </w:pPr>
      <w:r w:rsidRPr="00E536D6">
        <w:rPr>
          <w:rFonts w:ascii="Times New Roman" w:hAnsi="Times New Roman"/>
          <w:b/>
          <w:sz w:val="28"/>
          <w:szCs w:val="28"/>
          <w:lang w:val="uk-UA"/>
        </w:rPr>
        <w:t xml:space="preserve">Цілісне перетворення </w:t>
      </w:r>
      <w:r w:rsidRPr="00E536D6">
        <w:rPr>
          <w:rFonts w:ascii="Times New Roman" w:hAnsi="Times New Roman"/>
          <w:sz w:val="28"/>
          <w:szCs w:val="28"/>
          <w:lang w:val="uk-UA"/>
        </w:rPr>
        <w:t>також є певним різновидом смислового розвитку, але на відміну від антонімічного перекладу, має більшу автономність і менший логічний зв’язок між планами вираження мови-джерела й мови перекладу. Прийом цілісного перетворення можна скорочено визначити як синтез значення без безпосереднього зв’язку з аналізом. Перетворюється внутрішня форма будь-якого відрізка мовленнєвого ланцюжка – від окремого слова, здебільшого складного, до синтаґми, а часом і цілого речення.</w:t>
      </w:r>
    </w:p>
    <w:p w:rsidR="00D2081F" w:rsidRPr="00E536D6" w:rsidRDefault="00D2081F" w:rsidP="00D2081F">
      <w:pPr>
        <w:pStyle w:val="12"/>
        <w:shd w:val="clear" w:color="auto" w:fill="FFFFFF"/>
        <w:spacing w:after="0" w:line="360" w:lineRule="auto"/>
        <w:ind w:left="0" w:right="19" w:firstLine="708"/>
        <w:jc w:val="both"/>
        <w:rPr>
          <w:rFonts w:ascii="Times New Roman" w:hAnsi="Times New Roman"/>
          <w:b/>
          <w:sz w:val="28"/>
          <w:szCs w:val="28"/>
          <w:lang w:val="uk-UA"/>
        </w:rPr>
      </w:pPr>
      <w:r w:rsidRPr="00E536D6">
        <w:rPr>
          <w:rFonts w:ascii="Times New Roman" w:hAnsi="Times New Roman"/>
          <w:b/>
          <w:sz w:val="28"/>
          <w:szCs w:val="28"/>
          <w:lang w:val="uk-UA"/>
        </w:rPr>
        <w:t xml:space="preserve">Компенсація – </w:t>
      </w:r>
      <w:r w:rsidRPr="00E536D6">
        <w:rPr>
          <w:rFonts w:ascii="Times New Roman" w:hAnsi="Times New Roman"/>
          <w:sz w:val="28"/>
          <w:szCs w:val="28"/>
          <w:lang w:val="uk-UA"/>
        </w:rPr>
        <w:t xml:space="preserve">це </w:t>
      </w:r>
      <w:r w:rsidRPr="00E536D6">
        <w:rPr>
          <w:rFonts w:ascii="Times New Roman" w:hAnsi="Times New Roman"/>
          <w:color w:val="000000"/>
          <w:sz w:val="28"/>
          <w:szCs w:val="28"/>
          <w:lang w:val="uk-UA"/>
        </w:rPr>
        <w:t xml:space="preserve">спосіб перекладу, при якому елементи змісту, які було втрачено в процесі перекладу одиниці мови оригіналу, передаються у тексті перекладу за допомогою інших засобів, і необов’язково в тому самому місці тексту, що і в оригіналі. Таким чином, втрачений зміст «компенсується», і, в цілому, зміст оригіналу передається з більшою повнотою. При цьому нерідко граматичні засоби оригіналу замінюються лексичними і навпаки. </w:t>
      </w:r>
      <w:r w:rsidRPr="00E536D6">
        <w:rPr>
          <w:rFonts w:ascii="Times New Roman" w:hAnsi="Times New Roman"/>
          <w:b/>
          <w:i/>
          <w:sz w:val="28"/>
          <w:szCs w:val="28"/>
          <w:lang w:val="uk-UA"/>
        </w:rPr>
        <w:t>Компенсацією</w:t>
      </w:r>
      <w:r w:rsidRPr="00E536D6">
        <w:rPr>
          <w:rFonts w:ascii="Times New Roman" w:hAnsi="Times New Roman"/>
          <w:b/>
          <w:sz w:val="28"/>
          <w:szCs w:val="28"/>
          <w:lang w:val="uk-UA"/>
        </w:rPr>
        <w:t xml:space="preserve"> </w:t>
      </w:r>
      <w:r w:rsidRPr="00E536D6">
        <w:rPr>
          <w:rFonts w:ascii="Times New Roman" w:hAnsi="Times New Roman"/>
          <w:sz w:val="28"/>
          <w:szCs w:val="28"/>
          <w:lang w:val="uk-UA"/>
        </w:rPr>
        <w:t>в перекладі слід вважати заміну елемента оригіналу, який не можна передати елементом іншого порядку згідно із загальним ідейно-художнім характером ориґіналу і там, де це є зручним за умов мови перекладу. Компенсація може мати семантичний або стилістичний характер.</w:t>
      </w:r>
    </w:p>
    <w:p w:rsidR="00D2081F" w:rsidRPr="00CF0256" w:rsidRDefault="00D2081F" w:rsidP="00D2081F">
      <w:pPr>
        <w:pStyle w:val="12"/>
        <w:shd w:val="clear" w:color="auto" w:fill="FFFFFF"/>
        <w:spacing w:after="0" w:line="360" w:lineRule="auto"/>
        <w:ind w:left="0" w:right="19" w:firstLine="708"/>
        <w:jc w:val="both"/>
        <w:rPr>
          <w:rFonts w:ascii="Times New Roman" w:hAnsi="Times New Roman"/>
          <w:b/>
          <w:sz w:val="28"/>
          <w:szCs w:val="28"/>
          <w:lang w:val="uk-UA"/>
        </w:rPr>
      </w:pPr>
      <w:r w:rsidRPr="00E536D6">
        <w:rPr>
          <w:rFonts w:ascii="Times New Roman" w:hAnsi="Times New Roman"/>
          <w:b/>
          <w:sz w:val="28"/>
          <w:szCs w:val="28"/>
          <w:lang w:val="uk-UA"/>
        </w:rPr>
        <w:t xml:space="preserve">Емфатизація (посилення емфази) </w:t>
      </w:r>
      <w:r w:rsidR="00111026">
        <w:rPr>
          <w:rFonts w:ascii="Times New Roman" w:hAnsi="Times New Roman"/>
          <w:color w:val="000000"/>
          <w:sz w:val="28"/>
          <w:szCs w:val="28"/>
          <w:lang w:val="uk-UA"/>
        </w:rPr>
        <w:t>або експресивізація [1</w:t>
      </w:r>
      <w:r w:rsidR="00111026" w:rsidRPr="00193BD8">
        <w:rPr>
          <w:rFonts w:ascii="Times New Roman" w:hAnsi="Times New Roman"/>
          <w:color w:val="000000"/>
          <w:sz w:val="28"/>
          <w:szCs w:val="28"/>
          <w:lang w:val="uk-UA"/>
        </w:rPr>
        <w:t>,</w:t>
      </w:r>
      <w:r w:rsidR="00A77A68">
        <w:rPr>
          <w:rFonts w:ascii="Times New Roman" w:hAnsi="Times New Roman"/>
          <w:color w:val="000000"/>
          <w:sz w:val="28"/>
          <w:szCs w:val="28"/>
          <w:lang w:val="uk-UA"/>
        </w:rPr>
        <w:t xml:space="preserve"> </w:t>
      </w:r>
      <w:r w:rsidR="00111026">
        <w:rPr>
          <w:rFonts w:ascii="Times New Roman" w:hAnsi="Times New Roman"/>
          <w:color w:val="000000"/>
          <w:sz w:val="28"/>
          <w:szCs w:val="28"/>
          <w:lang w:val="uk-UA"/>
        </w:rPr>
        <w:t>с.</w:t>
      </w:r>
      <w:r w:rsidR="001B3F02">
        <w:rPr>
          <w:rFonts w:ascii="Times New Roman" w:hAnsi="Times New Roman"/>
          <w:color w:val="000000"/>
          <w:sz w:val="28"/>
          <w:szCs w:val="28"/>
          <w:lang w:val="uk-UA"/>
        </w:rPr>
        <w:t xml:space="preserve">43] — </w:t>
      </w:r>
      <w:r w:rsidRPr="00E536D6">
        <w:rPr>
          <w:rFonts w:ascii="Times New Roman" w:hAnsi="Times New Roman"/>
          <w:color w:val="000000"/>
          <w:sz w:val="28"/>
          <w:szCs w:val="28"/>
          <w:lang w:val="uk-UA"/>
        </w:rPr>
        <w:t>це прийом</w:t>
      </w:r>
      <w:r w:rsidR="001B3F02">
        <w:rPr>
          <w:rFonts w:ascii="Times New Roman" w:hAnsi="Times New Roman"/>
          <w:color w:val="000000"/>
          <w:sz w:val="28"/>
          <w:szCs w:val="28"/>
          <w:lang w:val="uk-UA"/>
        </w:rPr>
        <w:t>, коли</w:t>
      </w:r>
      <w:r w:rsidRPr="00E536D6">
        <w:rPr>
          <w:rFonts w:ascii="Times New Roman" w:hAnsi="Times New Roman"/>
          <w:color w:val="000000"/>
          <w:sz w:val="28"/>
          <w:szCs w:val="28"/>
          <w:lang w:val="uk-UA"/>
        </w:rPr>
        <w:t xml:space="preserve"> загальновживане слово перекладається одиницею із емоційно-експресивним забарвленням. Наприклад, англійське </w:t>
      </w:r>
      <w:r w:rsidRPr="00E536D6">
        <w:rPr>
          <w:rFonts w:ascii="Times New Roman" w:hAnsi="Times New Roman"/>
          <w:color w:val="000000"/>
          <w:sz w:val="28"/>
          <w:szCs w:val="28"/>
        </w:rPr>
        <w:t>eat</w:t>
      </w:r>
      <w:r w:rsidRPr="00E536D6">
        <w:rPr>
          <w:rFonts w:ascii="Times New Roman" w:hAnsi="Times New Roman"/>
          <w:color w:val="000000"/>
          <w:sz w:val="28"/>
          <w:szCs w:val="28"/>
          <w:lang w:val="uk-UA"/>
        </w:rPr>
        <w:t xml:space="preserve"> – їсти – відтворюється як жерти, а англійське </w:t>
      </w:r>
      <w:r w:rsidRPr="00E536D6">
        <w:rPr>
          <w:rFonts w:ascii="Times New Roman" w:hAnsi="Times New Roman"/>
          <w:color w:val="000000"/>
          <w:sz w:val="28"/>
          <w:szCs w:val="28"/>
        </w:rPr>
        <w:t>put</w:t>
      </w:r>
      <w:r w:rsidRPr="00E536D6">
        <w:rPr>
          <w:rFonts w:ascii="Times New Roman" w:hAnsi="Times New Roman"/>
          <w:color w:val="000000"/>
          <w:sz w:val="28"/>
          <w:szCs w:val="28"/>
          <w:lang w:val="uk-UA"/>
        </w:rPr>
        <w:t xml:space="preserve"> </w:t>
      </w:r>
      <w:r w:rsidRPr="00E536D6">
        <w:rPr>
          <w:rFonts w:ascii="Times New Roman" w:hAnsi="Times New Roman"/>
          <w:color w:val="000000"/>
          <w:sz w:val="28"/>
          <w:szCs w:val="28"/>
        </w:rPr>
        <w:t>on</w:t>
      </w:r>
      <w:r w:rsidRPr="00E536D6">
        <w:rPr>
          <w:rFonts w:ascii="Times New Roman" w:hAnsi="Times New Roman"/>
          <w:color w:val="000000"/>
          <w:sz w:val="28"/>
          <w:szCs w:val="28"/>
          <w:lang w:val="uk-UA"/>
        </w:rPr>
        <w:t xml:space="preserve"> – надягти – як нап’яти, </w:t>
      </w:r>
      <w:r w:rsidRPr="00E536D6">
        <w:rPr>
          <w:rFonts w:ascii="Times New Roman" w:hAnsi="Times New Roman"/>
          <w:color w:val="000000"/>
          <w:sz w:val="28"/>
          <w:szCs w:val="28"/>
        </w:rPr>
        <w:t>face</w:t>
      </w:r>
      <w:r w:rsidRPr="00E536D6">
        <w:rPr>
          <w:rFonts w:ascii="Times New Roman" w:hAnsi="Times New Roman"/>
          <w:color w:val="000000"/>
          <w:sz w:val="28"/>
          <w:szCs w:val="28"/>
          <w:lang w:val="uk-UA"/>
        </w:rPr>
        <w:t xml:space="preserve"> – обличчя – як фізіономія, </w:t>
      </w:r>
      <w:r w:rsidRPr="00E536D6">
        <w:rPr>
          <w:rFonts w:ascii="Times New Roman" w:hAnsi="Times New Roman"/>
          <w:color w:val="000000"/>
          <w:sz w:val="28"/>
          <w:szCs w:val="28"/>
        </w:rPr>
        <w:t>son</w:t>
      </w:r>
      <w:r w:rsidRPr="00E536D6">
        <w:rPr>
          <w:rFonts w:ascii="Times New Roman" w:hAnsi="Times New Roman"/>
          <w:color w:val="000000"/>
          <w:sz w:val="28"/>
          <w:szCs w:val="28"/>
          <w:lang w:val="uk-UA"/>
        </w:rPr>
        <w:t xml:space="preserve"> – як синочок.</w:t>
      </w:r>
      <w:r w:rsidR="00CF0256" w:rsidRPr="00CF0256">
        <w:rPr>
          <w:rFonts w:ascii="Times New Roman" w:hAnsi="Times New Roman"/>
          <w:color w:val="000000"/>
          <w:sz w:val="28"/>
          <w:szCs w:val="28"/>
          <w:lang w:val="uk-UA"/>
        </w:rPr>
        <w:t>[</w:t>
      </w:r>
      <w:r w:rsidR="00A42F32">
        <w:rPr>
          <w:rFonts w:ascii="Times New Roman" w:hAnsi="Times New Roman"/>
          <w:color w:val="000000"/>
          <w:sz w:val="28"/>
          <w:szCs w:val="28"/>
          <w:lang w:val="uk-UA"/>
        </w:rPr>
        <w:t xml:space="preserve">17 </w:t>
      </w:r>
      <w:r w:rsidR="00CF0256" w:rsidRPr="00CF0256">
        <w:rPr>
          <w:rFonts w:ascii="Times New Roman" w:hAnsi="Times New Roman"/>
          <w:color w:val="000000"/>
          <w:sz w:val="28"/>
          <w:szCs w:val="28"/>
          <w:lang w:val="uk-UA"/>
        </w:rPr>
        <w:t>]</w:t>
      </w:r>
    </w:p>
    <w:p w:rsidR="00D2081F" w:rsidRPr="00E536D6" w:rsidRDefault="00D2081F" w:rsidP="00D2081F">
      <w:pPr>
        <w:spacing w:line="360" w:lineRule="auto"/>
        <w:ind w:firstLine="720"/>
        <w:jc w:val="both"/>
        <w:rPr>
          <w:sz w:val="28"/>
          <w:szCs w:val="28"/>
        </w:rPr>
      </w:pPr>
      <w:r w:rsidRPr="00E536D6">
        <w:rPr>
          <w:b/>
          <w:sz w:val="28"/>
          <w:szCs w:val="28"/>
        </w:rPr>
        <w:t xml:space="preserve">Експресивно-семантична конкретизація </w:t>
      </w:r>
      <w:r w:rsidRPr="00E536D6">
        <w:rPr>
          <w:sz w:val="28"/>
          <w:szCs w:val="28"/>
        </w:rPr>
        <w:t xml:space="preserve">Сутність експресивно-емоційної конкретизації було розкрито на основі зіставлення перекладів у сполученні з явищем так званого “експресивно-стилістичного узгодження”. Це явище полягає в тому, що вибір виразного слова пояснюється виразністю сусіднього слова чи ширшого контексту. У більшості випадків застосування прийому експресивної конкретизації у перекладі сполучується з експресивним узгодженням, тобто з урахуванням найближчого, а часто і широкого контексту. </w:t>
      </w:r>
    </w:p>
    <w:p w:rsidR="00D2081F" w:rsidRPr="00E536D6" w:rsidRDefault="00D2081F" w:rsidP="00D2081F">
      <w:pPr>
        <w:spacing w:line="360" w:lineRule="auto"/>
        <w:ind w:firstLine="720"/>
        <w:jc w:val="both"/>
        <w:rPr>
          <w:sz w:val="28"/>
          <w:szCs w:val="28"/>
        </w:rPr>
      </w:pPr>
      <w:r w:rsidRPr="00E536D6">
        <w:rPr>
          <w:b/>
          <w:sz w:val="28"/>
          <w:szCs w:val="28"/>
        </w:rPr>
        <w:t>Експресивно-прагматична конкретизація</w:t>
      </w:r>
      <w:r w:rsidRPr="00E536D6">
        <w:rPr>
          <w:sz w:val="28"/>
          <w:szCs w:val="28"/>
        </w:rPr>
        <w:t xml:space="preserve"> сполучує в собі емоційне забарвлення з логічною основою. Рідна мова не приймає “вакууму”, неповноти, незакінченості думки, особливо тоді, коли раптовий обрив фрази або образу може призвести до непорозуміння або навіть абсурду. Це ні в якій мірі не означає, що у перекладі слід уникати еліпсису або алюзій. Закінченості думки вимагає тільки прагматична основа.</w:t>
      </w:r>
    </w:p>
    <w:p w:rsidR="00D2081F" w:rsidRPr="00CF0256" w:rsidRDefault="00D2081F" w:rsidP="00D2081F">
      <w:pPr>
        <w:pStyle w:val="12"/>
        <w:shd w:val="clear" w:color="auto" w:fill="FFFFFF"/>
        <w:spacing w:after="0" w:line="360" w:lineRule="auto"/>
        <w:ind w:left="0" w:right="19" w:firstLine="708"/>
        <w:jc w:val="both"/>
        <w:rPr>
          <w:rFonts w:ascii="Times New Roman" w:hAnsi="Times New Roman"/>
          <w:iCs/>
          <w:color w:val="000000"/>
          <w:spacing w:val="-5"/>
          <w:sz w:val="28"/>
          <w:szCs w:val="28"/>
        </w:rPr>
      </w:pPr>
      <w:r w:rsidRPr="00E536D6">
        <w:rPr>
          <w:rFonts w:ascii="Times New Roman" w:hAnsi="Times New Roman"/>
          <w:b/>
          <w:sz w:val="28"/>
          <w:szCs w:val="28"/>
          <w:lang w:val="uk-UA"/>
        </w:rPr>
        <w:t xml:space="preserve">Нейтралізація </w:t>
      </w:r>
      <w:r w:rsidRPr="00E536D6">
        <w:rPr>
          <w:rFonts w:ascii="Times New Roman" w:hAnsi="Times New Roman"/>
          <w:color w:val="000000"/>
          <w:sz w:val="28"/>
          <w:szCs w:val="28"/>
          <w:lang w:val="uk-UA"/>
        </w:rPr>
        <w:t>при застосуванні перекладацького прийому нейтрал</w:t>
      </w:r>
      <w:r w:rsidRPr="00E536D6">
        <w:rPr>
          <w:rFonts w:ascii="Times New Roman" w:hAnsi="Times New Roman"/>
          <w:color w:val="000000"/>
          <w:sz w:val="28"/>
          <w:szCs w:val="28"/>
        </w:rPr>
        <w:t>i</w:t>
      </w:r>
      <w:r w:rsidRPr="00E536D6">
        <w:rPr>
          <w:rFonts w:ascii="Times New Roman" w:hAnsi="Times New Roman"/>
          <w:color w:val="000000"/>
          <w:sz w:val="28"/>
          <w:szCs w:val="28"/>
          <w:lang w:val="uk-UA"/>
        </w:rPr>
        <w:t>зац</w:t>
      </w:r>
      <w:r w:rsidRPr="00E536D6">
        <w:rPr>
          <w:rFonts w:ascii="Times New Roman" w:hAnsi="Times New Roman"/>
          <w:color w:val="000000"/>
          <w:sz w:val="28"/>
          <w:szCs w:val="28"/>
        </w:rPr>
        <w:t>i</w:t>
      </w:r>
      <w:r w:rsidRPr="00E536D6">
        <w:rPr>
          <w:rFonts w:ascii="Times New Roman" w:hAnsi="Times New Roman"/>
          <w:color w:val="000000"/>
          <w:sz w:val="28"/>
          <w:szCs w:val="28"/>
          <w:lang w:val="uk-UA"/>
        </w:rPr>
        <w:t>ї в</w:t>
      </w:r>
      <w:r w:rsidRPr="00E536D6">
        <w:rPr>
          <w:rFonts w:ascii="Times New Roman" w:hAnsi="Times New Roman"/>
          <w:color w:val="000000"/>
          <w:sz w:val="28"/>
          <w:szCs w:val="28"/>
        </w:rPr>
        <w:t>i</w:t>
      </w:r>
      <w:r w:rsidRPr="00E536D6">
        <w:rPr>
          <w:rFonts w:ascii="Times New Roman" w:hAnsi="Times New Roman"/>
          <w:color w:val="000000"/>
          <w:sz w:val="28"/>
          <w:szCs w:val="28"/>
          <w:lang w:val="uk-UA"/>
        </w:rPr>
        <w:t>дбувається заміна емоційно-експресивної одиниці мови оригіналу одиницею цільової мови, що передає лише логіко-понятійний зміст</w:t>
      </w:r>
      <w:r w:rsidRPr="00E536D6">
        <w:rPr>
          <w:rFonts w:ascii="Times New Roman" w:hAnsi="Times New Roman"/>
          <w:iCs/>
          <w:color w:val="000000"/>
          <w:spacing w:val="-5"/>
          <w:sz w:val="28"/>
          <w:szCs w:val="28"/>
          <w:lang w:val="uk-UA"/>
        </w:rPr>
        <w:t xml:space="preserve"> . </w:t>
      </w:r>
      <w:r w:rsidRPr="00E536D6">
        <w:rPr>
          <w:rFonts w:ascii="Times New Roman" w:hAnsi="Times New Roman"/>
          <w:color w:val="000000"/>
          <w:sz w:val="28"/>
          <w:szCs w:val="28"/>
          <w:lang w:val="uk-UA"/>
        </w:rPr>
        <w:t xml:space="preserve">Нейтралізація трапляється при перекладі текстів художньої літератури, в яких, крім логіко-понятійної основи – актуальної інформації, є ще й емоційно-експресивний складник – художньоестетична інформація. </w:t>
      </w:r>
      <w:r w:rsidRPr="00E536D6">
        <w:rPr>
          <w:rFonts w:ascii="Times New Roman" w:hAnsi="Times New Roman"/>
          <w:color w:val="000000"/>
          <w:sz w:val="28"/>
          <w:szCs w:val="28"/>
        </w:rPr>
        <w:t xml:space="preserve">Сюди включаються випадки, в яких просторічні вислови передаються загальновживаними, коли фразеологізми витлумачуються описовим способом. Нейтралізація усуває чи послаблює естетичну функцію першотвору </w:t>
      </w:r>
      <w:r w:rsidR="00CF0256" w:rsidRPr="00CF0256">
        <w:rPr>
          <w:rFonts w:ascii="Times New Roman" w:hAnsi="Times New Roman"/>
          <w:color w:val="000000"/>
          <w:sz w:val="28"/>
          <w:szCs w:val="28"/>
        </w:rPr>
        <w:t>[</w:t>
      </w:r>
      <w:r w:rsidR="00A42F32">
        <w:rPr>
          <w:rFonts w:ascii="Times New Roman" w:hAnsi="Times New Roman"/>
          <w:color w:val="000000"/>
          <w:sz w:val="28"/>
          <w:szCs w:val="28"/>
          <w:lang w:val="uk-UA"/>
        </w:rPr>
        <w:t>17</w:t>
      </w:r>
      <w:r w:rsidR="00CF0256" w:rsidRPr="00CF0256">
        <w:rPr>
          <w:rFonts w:ascii="Times New Roman" w:hAnsi="Times New Roman"/>
          <w:color w:val="000000"/>
          <w:sz w:val="28"/>
          <w:szCs w:val="28"/>
        </w:rPr>
        <w:t>]</w:t>
      </w:r>
    </w:p>
    <w:p w:rsidR="00D2081F" w:rsidRPr="00E536D6" w:rsidRDefault="00D2081F" w:rsidP="00D2081F">
      <w:pPr>
        <w:pStyle w:val="12"/>
        <w:shd w:val="clear" w:color="auto" w:fill="FFFFFF"/>
        <w:spacing w:after="0" w:line="360" w:lineRule="auto"/>
        <w:ind w:left="0" w:right="19" w:firstLine="708"/>
        <w:jc w:val="both"/>
        <w:rPr>
          <w:rFonts w:ascii="Times New Roman" w:hAnsi="Times New Roman"/>
          <w:b/>
          <w:sz w:val="28"/>
          <w:szCs w:val="28"/>
          <w:lang w:val="uk-UA"/>
        </w:rPr>
      </w:pPr>
      <w:r w:rsidRPr="00E536D6">
        <w:rPr>
          <w:rFonts w:ascii="Times New Roman" w:hAnsi="Times New Roman"/>
          <w:b/>
          <w:iCs/>
          <w:color w:val="000000"/>
          <w:spacing w:val="-5"/>
          <w:sz w:val="28"/>
          <w:szCs w:val="28"/>
          <w:lang w:val="uk-UA"/>
        </w:rPr>
        <w:t>Перекладацький коментар</w:t>
      </w:r>
      <w:r w:rsidRPr="00E536D6">
        <w:rPr>
          <w:rFonts w:ascii="Times New Roman" w:hAnsi="Times New Roman"/>
          <w:color w:val="000000"/>
          <w:sz w:val="28"/>
          <w:szCs w:val="28"/>
          <w:shd w:val="clear" w:color="auto" w:fill="FFFFFF"/>
          <w:lang w:val="uk-UA"/>
        </w:rPr>
        <w:t xml:space="preserve">, як правило, виноситься за межі тексту і потрапляє або в виноску на тій же сторінці, або наводиться в кінці тексту в якості примітки. Коментар як перекладацький прийом полягає в більш детальному, ніж опис, поясненні того, що означає дане вихідне слово в широкому контексті вихідної культури. </w:t>
      </w:r>
    </w:p>
    <w:p w:rsidR="00D2081F" w:rsidRPr="00E536D6" w:rsidRDefault="00D2081F" w:rsidP="00D2081F">
      <w:pPr>
        <w:spacing w:line="360" w:lineRule="auto"/>
        <w:jc w:val="center"/>
        <w:rPr>
          <w:b/>
          <w:sz w:val="28"/>
          <w:szCs w:val="28"/>
        </w:rPr>
      </w:pPr>
      <w:r w:rsidRPr="00E536D6">
        <w:rPr>
          <w:b/>
          <w:sz w:val="28"/>
          <w:szCs w:val="28"/>
        </w:rPr>
        <w:t>МЕТОДИКИ АНАЛІЗУ</w:t>
      </w:r>
    </w:p>
    <w:p w:rsidR="00D2081F" w:rsidRPr="00E536D6" w:rsidRDefault="00D2081F" w:rsidP="00D2081F">
      <w:pPr>
        <w:shd w:val="clear" w:color="auto" w:fill="FFFFFF"/>
        <w:spacing w:line="360" w:lineRule="auto"/>
        <w:ind w:left="24"/>
        <w:jc w:val="center"/>
        <w:rPr>
          <w:b/>
          <w:sz w:val="28"/>
          <w:szCs w:val="28"/>
        </w:rPr>
      </w:pPr>
      <w:r w:rsidRPr="00E536D6">
        <w:rPr>
          <w:b/>
          <w:sz w:val="28"/>
          <w:szCs w:val="28"/>
        </w:rPr>
        <w:t>Фреймовий аналіз</w:t>
      </w:r>
    </w:p>
    <w:p w:rsidR="00D2081F" w:rsidRDefault="00D2081F" w:rsidP="00D2081F">
      <w:pPr>
        <w:shd w:val="clear" w:color="auto" w:fill="FFFFFF"/>
        <w:spacing w:line="360" w:lineRule="auto"/>
        <w:ind w:left="24" w:firstLine="684"/>
        <w:jc w:val="both"/>
        <w:rPr>
          <w:sz w:val="28"/>
          <w:szCs w:val="28"/>
        </w:rPr>
      </w:pPr>
      <w:r w:rsidRPr="00E536D6">
        <w:rPr>
          <w:sz w:val="28"/>
          <w:szCs w:val="28"/>
        </w:rPr>
        <w:t>Методика фреймового аналізу С.А. Жаботинської полягає в побудові фрейму вербалізованого лексичною одиницею концепту шляхом комбінування різних типів базових фреймів. Це уможливлює побудову фреймової моделі як декларативного способу представлення знань про типізо</w:t>
      </w:r>
      <w:r>
        <w:rPr>
          <w:sz w:val="28"/>
          <w:szCs w:val="28"/>
        </w:rPr>
        <w:t xml:space="preserve"> </w:t>
      </w:r>
      <w:r w:rsidRPr="00E536D6">
        <w:rPr>
          <w:sz w:val="28"/>
          <w:szCs w:val="28"/>
        </w:rPr>
        <w:t>ваний об’єкт в термінах дескрипцій. Під час побудови фреймової моделі значення аналізованого слова розкладається на семи, для яких на концептуальному рівні встановлюються відповідники – концепти високого ступеня абстракції, що підлягають подальшому аранжуванню, утворюючи базові фрейми та міжфреймові мережі. Приписування втягнутим у моделювання концептам семантичних ролей, які корелюють з глибинними відмінками Ч. Філлмора, та комбінування різних типів фреймів дозволяє зробити цей опис максимально економічним за рахунок схематизації, котра забезпечується кінечністю структури фреймової рамки.</w:t>
      </w:r>
    </w:p>
    <w:p w:rsidR="001B3F02" w:rsidRPr="00E536D6" w:rsidRDefault="001B3F02" w:rsidP="00D2081F">
      <w:pPr>
        <w:shd w:val="clear" w:color="auto" w:fill="FFFFFF"/>
        <w:spacing w:line="360" w:lineRule="auto"/>
        <w:ind w:left="24" w:firstLine="684"/>
        <w:jc w:val="both"/>
        <w:rPr>
          <w:sz w:val="28"/>
          <w:szCs w:val="28"/>
        </w:rPr>
      </w:pPr>
    </w:p>
    <w:p w:rsidR="00D2081F" w:rsidRPr="00E536D6" w:rsidRDefault="00D2081F" w:rsidP="001B3F02">
      <w:pPr>
        <w:keepNext/>
        <w:spacing w:line="360" w:lineRule="auto"/>
        <w:jc w:val="center"/>
        <w:rPr>
          <w:b/>
          <w:sz w:val="28"/>
          <w:szCs w:val="28"/>
        </w:rPr>
      </w:pPr>
      <w:r w:rsidRPr="00E536D6">
        <w:rPr>
          <w:b/>
          <w:sz w:val="28"/>
          <w:szCs w:val="28"/>
        </w:rPr>
        <w:t>Контент-аналіз</w:t>
      </w:r>
    </w:p>
    <w:p w:rsidR="00D2081F" w:rsidRPr="00E536D6" w:rsidRDefault="00D2081F" w:rsidP="00D2081F">
      <w:pPr>
        <w:pStyle w:val="af2"/>
        <w:shd w:val="clear" w:color="auto" w:fill="FFFFFF"/>
        <w:spacing w:before="0" w:beforeAutospacing="0" w:after="0" w:afterAutospacing="0" w:line="360" w:lineRule="auto"/>
        <w:ind w:firstLine="708"/>
        <w:jc w:val="both"/>
        <w:rPr>
          <w:sz w:val="28"/>
          <w:szCs w:val="28"/>
          <w:lang w:val="uk-UA"/>
        </w:rPr>
      </w:pPr>
      <w:r w:rsidRPr="00E536D6">
        <w:rPr>
          <w:b/>
          <w:bCs/>
          <w:sz w:val="28"/>
          <w:szCs w:val="28"/>
          <w:lang w:val="uk-UA"/>
        </w:rPr>
        <w:t>Контент-аналіз</w:t>
      </w:r>
      <w:r w:rsidRPr="00E536D6">
        <w:rPr>
          <w:rStyle w:val="apple-converted-space"/>
          <w:sz w:val="28"/>
          <w:szCs w:val="28"/>
          <w:lang w:val="uk-UA"/>
        </w:rPr>
        <w:t xml:space="preserve"> </w:t>
      </w:r>
      <w:r w:rsidRPr="00E536D6">
        <w:rPr>
          <w:sz w:val="28"/>
          <w:szCs w:val="28"/>
          <w:lang w:val="uk-UA"/>
        </w:rPr>
        <w:t xml:space="preserve">– це систематична процедура, метою якої є об’єктивний аналіз змісту будь-якого тексту. Це кількісно-якісний метод вивчення комунікації, який полягає у систематичному числовому обробленні, оцінці та інтерпретації форми і змісту джерела інформації. </w:t>
      </w:r>
    </w:p>
    <w:p w:rsidR="00D2081F" w:rsidRPr="00E536D6" w:rsidRDefault="00D2081F" w:rsidP="00D2081F">
      <w:pPr>
        <w:pStyle w:val="af2"/>
        <w:shd w:val="clear" w:color="auto" w:fill="FFFFFF"/>
        <w:spacing w:before="0" w:beforeAutospacing="0" w:after="0" w:afterAutospacing="0" w:line="360" w:lineRule="auto"/>
        <w:ind w:firstLine="708"/>
        <w:jc w:val="both"/>
        <w:rPr>
          <w:sz w:val="28"/>
          <w:szCs w:val="28"/>
          <w:lang w:val="uk-UA"/>
        </w:rPr>
      </w:pPr>
      <w:r w:rsidRPr="00E536D6">
        <w:rPr>
          <w:sz w:val="28"/>
          <w:szCs w:val="28"/>
          <w:lang w:val="uk-UA"/>
        </w:rPr>
        <w:t>У 1940-х, контент-аналіз почали використовувати для визначення автентичності історичних документів. Дослідники рахували певні слова у тих документах певного автора, чия автентичність була доведена, та порівнювали їх кількість із сумнівними документами. Контент-аналіз також застосовувався для вивчення пропаганди. У 1960-х контент-аналіз став методологією, найбільш поширеною у магістерських роботах, які захищали в університетах США.</w:t>
      </w:r>
      <w:r w:rsidR="00724445">
        <w:rPr>
          <w:sz w:val="28"/>
          <w:szCs w:val="28"/>
          <w:lang w:val="uk-UA"/>
        </w:rPr>
        <w:t xml:space="preserve"> </w:t>
      </w:r>
      <w:r w:rsidR="001B3F02">
        <w:rPr>
          <w:sz w:val="28"/>
          <w:szCs w:val="28"/>
          <w:lang w:val="uk-UA"/>
        </w:rPr>
        <w:t xml:space="preserve"> </w:t>
      </w:r>
      <w:r w:rsidRPr="00E536D6">
        <w:rPr>
          <w:sz w:val="28"/>
          <w:szCs w:val="28"/>
          <w:lang w:val="uk-UA"/>
        </w:rPr>
        <w:t>Суть контент-аналізу ґрунтується на тому, що цей метод дозволяє виміряти людську поведінку (якщо вважати, що вербальна поведінка є її формою). На відміну від опитувань контент-аналіз вимірює не те, що люди говорять, що зробили чи зроблять, а те що вони справді зробили.</w:t>
      </w:r>
    </w:p>
    <w:p w:rsidR="00D2081F" w:rsidRPr="00E536D6" w:rsidRDefault="00D2081F" w:rsidP="00D2081F">
      <w:pPr>
        <w:pStyle w:val="af2"/>
        <w:shd w:val="clear" w:color="auto" w:fill="FFFFFF"/>
        <w:spacing w:before="0" w:beforeAutospacing="0" w:after="0" w:afterAutospacing="0" w:line="360" w:lineRule="auto"/>
        <w:ind w:firstLine="384"/>
        <w:jc w:val="both"/>
        <w:rPr>
          <w:sz w:val="28"/>
          <w:szCs w:val="28"/>
          <w:lang w:val="uk-UA"/>
        </w:rPr>
      </w:pPr>
      <w:r w:rsidRPr="00E536D6">
        <w:rPr>
          <w:sz w:val="28"/>
          <w:szCs w:val="28"/>
          <w:lang w:val="uk-UA"/>
        </w:rPr>
        <w:t xml:space="preserve">Прикладами застосування контент-аналізу є опис змісту комунікативного повідомлення, перевірка гіпотези, порівняння медіа-контенту та „реального світу”, вивчення образу певних груп у суспільстві, стартовий пункт у вивченні медіа-ефектів. Цікавою та перспективною є методика комп’ютерного контент-аналізу. </w:t>
      </w:r>
    </w:p>
    <w:p w:rsidR="00D2081F" w:rsidRPr="007D5797" w:rsidRDefault="00D2081F" w:rsidP="00D2081F">
      <w:pPr>
        <w:pStyle w:val="af2"/>
        <w:shd w:val="clear" w:color="auto" w:fill="FFFFFF"/>
        <w:spacing w:before="0" w:beforeAutospacing="0" w:after="0" w:afterAutospacing="0" w:line="360" w:lineRule="auto"/>
        <w:jc w:val="both"/>
        <w:rPr>
          <w:b/>
          <w:sz w:val="28"/>
          <w:szCs w:val="28"/>
          <w:lang w:val="uk-UA"/>
        </w:rPr>
      </w:pPr>
      <w:r w:rsidRPr="007D5797">
        <w:rPr>
          <w:b/>
          <w:iCs/>
          <w:sz w:val="28"/>
          <w:szCs w:val="28"/>
          <w:lang w:val="uk-UA"/>
        </w:rPr>
        <w:t>Методологія контент-аналізу є такою:</w:t>
      </w:r>
    </w:p>
    <w:p w:rsidR="00D2081F" w:rsidRPr="00E536D6" w:rsidRDefault="00D2081F" w:rsidP="00BA303E">
      <w:pPr>
        <w:numPr>
          <w:ilvl w:val="0"/>
          <w:numId w:val="14"/>
        </w:numPr>
        <w:shd w:val="clear" w:color="auto" w:fill="FFFFFF"/>
        <w:spacing w:line="360" w:lineRule="auto"/>
        <w:ind w:left="384"/>
        <w:jc w:val="both"/>
        <w:rPr>
          <w:sz w:val="28"/>
          <w:szCs w:val="28"/>
        </w:rPr>
      </w:pPr>
      <w:r w:rsidRPr="00E536D6">
        <w:rPr>
          <w:sz w:val="28"/>
          <w:szCs w:val="28"/>
        </w:rPr>
        <w:t>Сформулювати дослідницьке питання або гіпотезу</w:t>
      </w:r>
    </w:p>
    <w:p w:rsidR="00D2081F" w:rsidRPr="00E536D6" w:rsidRDefault="00D2081F" w:rsidP="00BA303E">
      <w:pPr>
        <w:numPr>
          <w:ilvl w:val="0"/>
          <w:numId w:val="14"/>
        </w:numPr>
        <w:shd w:val="clear" w:color="auto" w:fill="FFFFFF"/>
        <w:spacing w:line="360" w:lineRule="auto"/>
        <w:ind w:left="384"/>
        <w:jc w:val="both"/>
        <w:rPr>
          <w:sz w:val="28"/>
          <w:szCs w:val="28"/>
        </w:rPr>
      </w:pPr>
      <w:r w:rsidRPr="00E536D6">
        <w:rPr>
          <w:sz w:val="28"/>
          <w:szCs w:val="28"/>
        </w:rPr>
        <w:t>Запропонувати оперативний термін</w:t>
      </w:r>
    </w:p>
    <w:p w:rsidR="00D2081F" w:rsidRPr="00E536D6" w:rsidRDefault="00D2081F" w:rsidP="00BA303E">
      <w:pPr>
        <w:numPr>
          <w:ilvl w:val="0"/>
          <w:numId w:val="14"/>
        </w:numPr>
        <w:shd w:val="clear" w:color="auto" w:fill="FFFFFF"/>
        <w:spacing w:line="360" w:lineRule="auto"/>
        <w:ind w:left="384"/>
        <w:jc w:val="both"/>
        <w:rPr>
          <w:sz w:val="28"/>
          <w:szCs w:val="28"/>
        </w:rPr>
      </w:pPr>
      <w:r w:rsidRPr="00E536D6">
        <w:rPr>
          <w:sz w:val="28"/>
          <w:szCs w:val="28"/>
        </w:rPr>
        <w:t>Визначити генеральну сукупність</w:t>
      </w:r>
    </w:p>
    <w:p w:rsidR="00D2081F" w:rsidRPr="00E536D6" w:rsidRDefault="00D2081F" w:rsidP="00BA303E">
      <w:pPr>
        <w:numPr>
          <w:ilvl w:val="0"/>
          <w:numId w:val="14"/>
        </w:numPr>
        <w:shd w:val="clear" w:color="auto" w:fill="FFFFFF"/>
        <w:spacing w:line="360" w:lineRule="auto"/>
        <w:ind w:left="384"/>
        <w:jc w:val="both"/>
        <w:rPr>
          <w:sz w:val="28"/>
          <w:szCs w:val="28"/>
        </w:rPr>
      </w:pPr>
      <w:r w:rsidRPr="00E536D6">
        <w:rPr>
          <w:sz w:val="28"/>
          <w:szCs w:val="28"/>
        </w:rPr>
        <w:t>Обрати вибірку</w:t>
      </w:r>
    </w:p>
    <w:p w:rsidR="00D2081F" w:rsidRPr="00E536D6" w:rsidRDefault="00D2081F" w:rsidP="00BA303E">
      <w:pPr>
        <w:numPr>
          <w:ilvl w:val="0"/>
          <w:numId w:val="14"/>
        </w:numPr>
        <w:shd w:val="clear" w:color="auto" w:fill="FFFFFF"/>
        <w:spacing w:line="360" w:lineRule="auto"/>
        <w:ind w:left="384"/>
        <w:jc w:val="both"/>
        <w:rPr>
          <w:sz w:val="28"/>
          <w:szCs w:val="28"/>
        </w:rPr>
      </w:pPr>
      <w:r w:rsidRPr="00E536D6">
        <w:rPr>
          <w:sz w:val="28"/>
          <w:szCs w:val="28"/>
        </w:rPr>
        <w:t>Обрати одиницю вимірювання</w:t>
      </w:r>
    </w:p>
    <w:p w:rsidR="00D2081F" w:rsidRPr="00E536D6" w:rsidRDefault="00D2081F" w:rsidP="00BA303E">
      <w:pPr>
        <w:numPr>
          <w:ilvl w:val="0"/>
          <w:numId w:val="14"/>
        </w:numPr>
        <w:shd w:val="clear" w:color="auto" w:fill="FFFFFF"/>
        <w:spacing w:line="360" w:lineRule="auto"/>
        <w:ind w:left="384"/>
        <w:jc w:val="both"/>
        <w:rPr>
          <w:sz w:val="28"/>
          <w:szCs w:val="28"/>
        </w:rPr>
      </w:pPr>
      <w:r w:rsidRPr="00E536D6">
        <w:rPr>
          <w:sz w:val="28"/>
          <w:szCs w:val="28"/>
        </w:rPr>
        <w:t>Створити категорії (систему класифікації)</w:t>
      </w:r>
    </w:p>
    <w:p w:rsidR="00D2081F" w:rsidRPr="00E536D6" w:rsidRDefault="00D2081F" w:rsidP="00BA303E">
      <w:pPr>
        <w:numPr>
          <w:ilvl w:val="0"/>
          <w:numId w:val="14"/>
        </w:numPr>
        <w:shd w:val="clear" w:color="auto" w:fill="FFFFFF"/>
        <w:spacing w:line="360" w:lineRule="auto"/>
        <w:ind w:left="384"/>
        <w:jc w:val="both"/>
        <w:rPr>
          <w:sz w:val="28"/>
          <w:szCs w:val="28"/>
        </w:rPr>
      </w:pPr>
      <w:r w:rsidRPr="00E536D6">
        <w:rPr>
          <w:sz w:val="28"/>
          <w:szCs w:val="28"/>
        </w:rPr>
        <w:t>Встановити систему вимірювання</w:t>
      </w:r>
    </w:p>
    <w:p w:rsidR="00D2081F" w:rsidRPr="00E536D6" w:rsidRDefault="00D2081F" w:rsidP="00BA303E">
      <w:pPr>
        <w:numPr>
          <w:ilvl w:val="0"/>
          <w:numId w:val="14"/>
        </w:numPr>
        <w:shd w:val="clear" w:color="auto" w:fill="FFFFFF"/>
        <w:spacing w:line="360" w:lineRule="auto"/>
        <w:ind w:left="384"/>
        <w:jc w:val="both"/>
        <w:rPr>
          <w:sz w:val="28"/>
          <w:szCs w:val="28"/>
        </w:rPr>
      </w:pPr>
      <w:r w:rsidRPr="00E536D6">
        <w:rPr>
          <w:sz w:val="28"/>
          <w:szCs w:val="28"/>
        </w:rPr>
        <w:t>Провести тренування кодувальників та пілотне дослідження</w:t>
      </w:r>
    </w:p>
    <w:p w:rsidR="00D2081F" w:rsidRPr="00E536D6" w:rsidRDefault="00D2081F" w:rsidP="00BA303E">
      <w:pPr>
        <w:numPr>
          <w:ilvl w:val="0"/>
          <w:numId w:val="14"/>
        </w:numPr>
        <w:shd w:val="clear" w:color="auto" w:fill="FFFFFF"/>
        <w:spacing w:line="360" w:lineRule="auto"/>
        <w:ind w:left="384"/>
        <w:jc w:val="both"/>
        <w:rPr>
          <w:sz w:val="28"/>
          <w:szCs w:val="28"/>
        </w:rPr>
      </w:pPr>
      <w:r w:rsidRPr="00E536D6">
        <w:rPr>
          <w:sz w:val="28"/>
          <w:szCs w:val="28"/>
        </w:rPr>
        <w:t>Здійснити кодування контенту відповідно до встановлених термінів</w:t>
      </w:r>
    </w:p>
    <w:p w:rsidR="00D2081F" w:rsidRPr="00E536D6" w:rsidRDefault="00D2081F" w:rsidP="00BA303E">
      <w:pPr>
        <w:numPr>
          <w:ilvl w:val="0"/>
          <w:numId w:val="14"/>
        </w:numPr>
        <w:shd w:val="clear" w:color="auto" w:fill="FFFFFF"/>
        <w:spacing w:line="360" w:lineRule="auto"/>
        <w:ind w:left="384"/>
        <w:jc w:val="both"/>
        <w:rPr>
          <w:sz w:val="28"/>
          <w:szCs w:val="28"/>
        </w:rPr>
      </w:pPr>
      <w:r w:rsidRPr="00E536D6">
        <w:rPr>
          <w:sz w:val="28"/>
          <w:szCs w:val="28"/>
        </w:rPr>
        <w:t>Проаналізувати зібрані дані</w:t>
      </w:r>
    </w:p>
    <w:p w:rsidR="00D2081F" w:rsidRPr="00E536D6" w:rsidRDefault="00D2081F" w:rsidP="00BA303E">
      <w:pPr>
        <w:numPr>
          <w:ilvl w:val="0"/>
          <w:numId w:val="14"/>
        </w:numPr>
        <w:shd w:val="clear" w:color="auto" w:fill="FFFFFF"/>
        <w:spacing w:line="360" w:lineRule="auto"/>
        <w:ind w:left="384"/>
        <w:jc w:val="both"/>
        <w:rPr>
          <w:sz w:val="28"/>
          <w:szCs w:val="28"/>
        </w:rPr>
      </w:pPr>
      <w:r w:rsidRPr="00E536D6">
        <w:rPr>
          <w:sz w:val="28"/>
          <w:szCs w:val="28"/>
        </w:rPr>
        <w:t>Інтерпретувати результати (висновки)</w:t>
      </w:r>
    </w:p>
    <w:p w:rsidR="00D2081F" w:rsidRDefault="00D2081F" w:rsidP="00D2081F">
      <w:pPr>
        <w:pStyle w:val="af2"/>
        <w:shd w:val="clear" w:color="auto" w:fill="FFFFFF"/>
        <w:spacing w:before="0" w:beforeAutospacing="0" w:after="0" w:afterAutospacing="0" w:line="360" w:lineRule="auto"/>
        <w:ind w:firstLine="384"/>
        <w:jc w:val="both"/>
        <w:rPr>
          <w:sz w:val="28"/>
          <w:szCs w:val="28"/>
          <w:lang w:val="uk-UA"/>
        </w:rPr>
      </w:pPr>
      <w:r w:rsidRPr="00E536D6">
        <w:rPr>
          <w:sz w:val="28"/>
          <w:szCs w:val="28"/>
          <w:lang w:val="uk-UA"/>
        </w:rPr>
        <w:t xml:space="preserve">Під час проведення контент-аналізу науковці рекомендують: застосовувати порівняльно-історичний метод, обережно використовувати оперативні терміни, обирати адекватні одиниці вимірювання, вимірювати тільки явний, а не прихований контент. </w:t>
      </w:r>
    </w:p>
    <w:p w:rsidR="00D2081F" w:rsidRPr="00CC17DB" w:rsidRDefault="00D2081F" w:rsidP="00CC17DB">
      <w:pPr>
        <w:shd w:val="clear" w:color="auto" w:fill="FFFFFF"/>
        <w:autoSpaceDE w:val="0"/>
        <w:autoSpaceDN w:val="0"/>
        <w:adjustRightInd w:val="0"/>
        <w:ind w:firstLine="567"/>
        <w:jc w:val="both"/>
        <w:rPr>
          <w:b/>
          <w:sz w:val="28"/>
          <w:szCs w:val="28"/>
        </w:rPr>
      </w:pPr>
    </w:p>
    <w:p w:rsidR="00540069" w:rsidRPr="005A2233" w:rsidRDefault="00540069" w:rsidP="00A972A0">
      <w:pPr>
        <w:pageBreakBefore/>
        <w:shd w:val="clear" w:color="auto" w:fill="FFFFFF"/>
        <w:autoSpaceDE w:val="0"/>
        <w:autoSpaceDN w:val="0"/>
        <w:adjustRightInd w:val="0"/>
        <w:spacing w:line="360" w:lineRule="auto"/>
        <w:ind w:firstLine="567"/>
        <w:jc w:val="both"/>
        <w:rPr>
          <w:b/>
          <w:sz w:val="28"/>
          <w:szCs w:val="28"/>
          <w:lang w:val="ru-RU"/>
        </w:rPr>
      </w:pPr>
      <w:r>
        <w:rPr>
          <w:b/>
          <w:sz w:val="28"/>
          <w:szCs w:val="28"/>
        </w:rPr>
        <w:t>РЕКОМЕНДАЦІЇ ЩОДО</w:t>
      </w:r>
      <w:r w:rsidRPr="00600D89">
        <w:rPr>
          <w:b/>
          <w:sz w:val="28"/>
          <w:szCs w:val="28"/>
        </w:rPr>
        <w:t xml:space="preserve"> ДО ОФОРМЛЕННЯ </w:t>
      </w:r>
      <w:r w:rsidRPr="00600D89">
        <w:rPr>
          <w:b/>
          <w:bCs/>
          <w:sz w:val="28"/>
          <w:szCs w:val="28"/>
        </w:rPr>
        <w:t xml:space="preserve">ОСНОВНОГО </w:t>
      </w:r>
      <w:r w:rsidRPr="00600D89">
        <w:rPr>
          <w:b/>
          <w:sz w:val="28"/>
          <w:szCs w:val="28"/>
        </w:rPr>
        <w:t xml:space="preserve">ТЕКСТУ </w:t>
      </w:r>
      <w:r>
        <w:rPr>
          <w:b/>
          <w:sz w:val="28"/>
          <w:szCs w:val="28"/>
        </w:rPr>
        <w:t>КУРСОВИХ, ДИПЛОМНИХ РОБІТ ТА МАГІСТЕРСЬКИХ ДИСЕРТАЦІЙ</w:t>
      </w:r>
    </w:p>
    <w:p w:rsidR="00540069" w:rsidRDefault="00540069" w:rsidP="00A972A0">
      <w:pPr>
        <w:shd w:val="clear" w:color="auto" w:fill="FFFFFF"/>
        <w:autoSpaceDE w:val="0"/>
        <w:autoSpaceDN w:val="0"/>
        <w:adjustRightInd w:val="0"/>
        <w:spacing w:line="360" w:lineRule="auto"/>
        <w:ind w:firstLine="567"/>
        <w:jc w:val="both"/>
        <w:rPr>
          <w:sz w:val="28"/>
          <w:szCs w:val="28"/>
          <w:lang w:val="ru-RU"/>
        </w:rPr>
      </w:pPr>
    </w:p>
    <w:p w:rsidR="00540069" w:rsidRPr="00600D89" w:rsidRDefault="00540069" w:rsidP="00A972A0">
      <w:pPr>
        <w:shd w:val="clear" w:color="auto" w:fill="FFFFFF"/>
        <w:autoSpaceDE w:val="0"/>
        <w:autoSpaceDN w:val="0"/>
        <w:adjustRightInd w:val="0"/>
        <w:spacing w:line="360" w:lineRule="auto"/>
        <w:ind w:firstLine="567"/>
        <w:jc w:val="both"/>
        <w:rPr>
          <w:sz w:val="28"/>
          <w:szCs w:val="28"/>
          <w:lang w:val="ru-RU"/>
        </w:rPr>
      </w:pPr>
      <w:r w:rsidRPr="00600D89">
        <w:rPr>
          <w:sz w:val="28"/>
          <w:szCs w:val="28"/>
        </w:rPr>
        <w:t>Оформлення роботи має відповідати загальним вимогам, що висуваються до наукових робіт згідно з державним стандартом ДАК України.</w:t>
      </w:r>
    </w:p>
    <w:p w:rsidR="00540069" w:rsidRPr="00600D89" w:rsidRDefault="00540069" w:rsidP="00A972A0">
      <w:pPr>
        <w:shd w:val="clear" w:color="auto" w:fill="FFFFFF"/>
        <w:autoSpaceDE w:val="0"/>
        <w:autoSpaceDN w:val="0"/>
        <w:adjustRightInd w:val="0"/>
        <w:spacing w:line="360" w:lineRule="auto"/>
        <w:ind w:firstLine="567"/>
        <w:jc w:val="both"/>
        <w:rPr>
          <w:sz w:val="28"/>
          <w:szCs w:val="28"/>
        </w:rPr>
      </w:pPr>
      <w:r w:rsidRPr="00600D89">
        <w:rPr>
          <w:sz w:val="28"/>
          <w:szCs w:val="28"/>
        </w:rPr>
        <w:t>Набір тексту роботи здійснюється на комп'ютері через 1,5 міжрядкових інтервали (29-30 рядків на сторінці), друк – на принтері з одного боку аркуша білого паперу формату А4 (210x297 мм) з використанням шрифтів текстового редактора Times</w:t>
      </w:r>
      <w:r w:rsidRPr="00600D89">
        <w:rPr>
          <w:sz w:val="28"/>
          <w:szCs w:val="28"/>
          <w:lang w:val="ru-RU"/>
        </w:rPr>
        <w:t xml:space="preserve"> </w:t>
      </w:r>
      <w:r w:rsidRPr="00600D89">
        <w:rPr>
          <w:sz w:val="28"/>
          <w:szCs w:val="28"/>
        </w:rPr>
        <w:t>New</w:t>
      </w:r>
      <w:r w:rsidRPr="00600D89">
        <w:rPr>
          <w:sz w:val="28"/>
          <w:szCs w:val="28"/>
          <w:lang w:val="ru-RU"/>
        </w:rPr>
        <w:t xml:space="preserve"> </w:t>
      </w:r>
      <w:r w:rsidRPr="00600D89">
        <w:rPr>
          <w:sz w:val="28"/>
          <w:szCs w:val="28"/>
        </w:rPr>
        <w:t xml:space="preserve">Roman. Висота шрифту - </w:t>
      </w:r>
      <w:smartTag w:uri="urn:schemas-microsoft-com:office:smarttags" w:element="metricconverter">
        <w:smartTagPr>
          <w:attr w:name="ProductID" w:val="14 мм"/>
        </w:smartTagPr>
        <w:r w:rsidRPr="00600D89">
          <w:rPr>
            <w:sz w:val="28"/>
            <w:szCs w:val="28"/>
          </w:rPr>
          <w:t>14 мм</w:t>
        </w:r>
      </w:smartTag>
      <w:r w:rsidRPr="00600D89">
        <w:rPr>
          <w:sz w:val="28"/>
          <w:szCs w:val="28"/>
        </w:rPr>
        <w:t xml:space="preserve">. Поля: ліве, верхнє і нижнє - </w:t>
      </w:r>
      <w:smartTag w:uri="urn:schemas-microsoft-com:office:smarttags" w:element="metricconverter">
        <w:smartTagPr>
          <w:attr w:name="ProductID" w:val="20 мм"/>
        </w:smartTagPr>
        <w:r w:rsidRPr="00600D89">
          <w:rPr>
            <w:sz w:val="28"/>
            <w:szCs w:val="28"/>
          </w:rPr>
          <w:t>20 мм</w:t>
        </w:r>
      </w:smartTag>
      <w:r w:rsidRPr="00600D89">
        <w:rPr>
          <w:sz w:val="28"/>
          <w:szCs w:val="28"/>
        </w:rPr>
        <w:t xml:space="preserve">, праве - </w:t>
      </w:r>
      <w:smartTag w:uri="urn:schemas-microsoft-com:office:smarttags" w:element="metricconverter">
        <w:smartTagPr>
          <w:attr w:name="ProductID" w:val="10 мм"/>
        </w:smartTagPr>
        <w:r w:rsidRPr="00600D89">
          <w:rPr>
            <w:sz w:val="28"/>
            <w:szCs w:val="28"/>
          </w:rPr>
          <w:t>10 мм</w:t>
        </w:r>
      </w:smartTag>
      <w:r w:rsidRPr="00600D89">
        <w:rPr>
          <w:sz w:val="28"/>
          <w:szCs w:val="28"/>
        </w:rPr>
        <w:t>. Шрифт друку повинен бути чітким, креслення – звичайним, інтервал – звичайний, щільність тексту - однаковою, колір шрифту – чорний, відступ абзацної строки – 1, 25см.</w:t>
      </w:r>
    </w:p>
    <w:p w:rsidR="001B3F02" w:rsidRDefault="00540069" w:rsidP="00A972A0">
      <w:pPr>
        <w:shd w:val="clear" w:color="auto" w:fill="FFFFFF"/>
        <w:autoSpaceDE w:val="0"/>
        <w:autoSpaceDN w:val="0"/>
        <w:adjustRightInd w:val="0"/>
        <w:spacing w:line="360" w:lineRule="auto"/>
        <w:ind w:firstLine="567"/>
        <w:jc w:val="both"/>
        <w:rPr>
          <w:sz w:val="28"/>
          <w:szCs w:val="28"/>
        </w:rPr>
      </w:pPr>
      <w:r w:rsidRPr="00600D89">
        <w:rPr>
          <w:sz w:val="28"/>
          <w:szCs w:val="28"/>
        </w:rPr>
        <w:t xml:space="preserve">Кожну структурну частину роботи починають з нової сторінки. Заголовки структурних частин роботи: </w:t>
      </w:r>
      <w:r w:rsidRPr="00600D89">
        <w:rPr>
          <w:sz w:val="28"/>
          <w:szCs w:val="28"/>
          <w:lang w:val="ru-RU"/>
        </w:rPr>
        <w:t>“</w:t>
      </w:r>
      <w:r w:rsidRPr="00600D89">
        <w:rPr>
          <w:sz w:val="28"/>
          <w:szCs w:val="28"/>
        </w:rPr>
        <w:t>ЗМІСТ</w:t>
      </w:r>
      <w:r w:rsidRPr="00600D89">
        <w:rPr>
          <w:sz w:val="28"/>
          <w:szCs w:val="28"/>
          <w:lang w:val="ru-RU"/>
        </w:rPr>
        <w:t>”</w:t>
      </w:r>
      <w:r w:rsidRPr="00600D89">
        <w:rPr>
          <w:sz w:val="28"/>
          <w:szCs w:val="28"/>
        </w:rPr>
        <w:t xml:space="preserve">, </w:t>
      </w:r>
      <w:r w:rsidRPr="00600D89">
        <w:rPr>
          <w:sz w:val="28"/>
          <w:szCs w:val="28"/>
          <w:lang w:val="ru-RU"/>
        </w:rPr>
        <w:t>“</w:t>
      </w:r>
      <w:r w:rsidRPr="00600D89">
        <w:rPr>
          <w:sz w:val="28"/>
          <w:szCs w:val="28"/>
        </w:rPr>
        <w:t>ВСТУП</w:t>
      </w:r>
      <w:r w:rsidRPr="00600D89">
        <w:rPr>
          <w:sz w:val="28"/>
          <w:szCs w:val="28"/>
          <w:lang w:val="ru-RU"/>
        </w:rPr>
        <w:t>”</w:t>
      </w:r>
      <w:r w:rsidRPr="00600D89">
        <w:rPr>
          <w:sz w:val="28"/>
          <w:szCs w:val="28"/>
        </w:rPr>
        <w:t xml:space="preserve">, </w:t>
      </w:r>
      <w:r w:rsidRPr="00600D89">
        <w:rPr>
          <w:sz w:val="28"/>
          <w:szCs w:val="28"/>
          <w:lang w:val="ru-RU"/>
        </w:rPr>
        <w:t>“</w:t>
      </w:r>
      <w:r w:rsidRPr="00600D89">
        <w:rPr>
          <w:sz w:val="28"/>
          <w:szCs w:val="28"/>
        </w:rPr>
        <w:t>РОЗДІЛ</w:t>
      </w:r>
      <w:r w:rsidRPr="00600D89">
        <w:rPr>
          <w:sz w:val="28"/>
          <w:szCs w:val="28"/>
          <w:lang w:val="ru-RU"/>
        </w:rPr>
        <w:t>”</w:t>
      </w:r>
      <w:r w:rsidRPr="00600D89">
        <w:rPr>
          <w:sz w:val="28"/>
          <w:szCs w:val="28"/>
        </w:rPr>
        <w:t xml:space="preserve">, </w:t>
      </w:r>
      <w:r w:rsidRPr="00600D89">
        <w:rPr>
          <w:sz w:val="28"/>
          <w:szCs w:val="28"/>
          <w:lang w:val="ru-RU"/>
        </w:rPr>
        <w:t>“</w:t>
      </w:r>
      <w:r w:rsidRPr="00600D89">
        <w:rPr>
          <w:sz w:val="28"/>
          <w:szCs w:val="28"/>
        </w:rPr>
        <w:t>ВИСНОВКИ</w:t>
      </w:r>
      <w:r w:rsidRPr="00600D89">
        <w:rPr>
          <w:sz w:val="28"/>
          <w:szCs w:val="28"/>
          <w:lang w:val="ru-RU"/>
        </w:rPr>
        <w:t>”</w:t>
      </w:r>
      <w:r w:rsidRPr="00600D89">
        <w:rPr>
          <w:sz w:val="28"/>
          <w:szCs w:val="28"/>
        </w:rPr>
        <w:t xml:space="preserve">, </w:t>
      </w:r>
      <w:r w:rsidRPr="00600D89">
        <w:rPr>
          <w:sz w:val="28"/>
          <w:szCs w:val="28"/>
          <w:lang w:val="ru-RU"/>
        </w:rPr>
        <w:t>“</w:t>
      </w:r>
      <w:r w:rsidRPr="00600D89">
        <w:rPr>
          <w:sz w:val="28"/>
          <w:szCs w:val="28"/>
        </w:rPr>
        <w:t>СПИСОК ВИКОРИСТАНИХ ДЖЕРЕЛ</w:t>
      </w:r>
      <w:r w:rsidRPr="00600D89">
        <w:rPr>
          <w:sz w:val="28"/>
          <w:szCs w:val="28"/>
          <w:lang w:val="ru-RU"/>
        </w:rPr>
        <w:t>”</w:t>
      </w:r>
      <w:r w:rsidRPr="00600D89">
        <w:rPr>
          <w:sz w:val="28"/>
          <w:szCs w:val="28"/>
        </w:rPr>
        <w:t xml:space="preserve">, </w:t>
      </w:r>
      <w:r w:rsidRPr="00600D89">
        <w:rPr>
          <w:sz w:val="28"/>
          <w:szCs w:val="28"/>
          <w:lang w:val="ru-RU"/>
        </w:rPr>
        <w:t>“</w:t>
      </w:r>
      <w:r w:rsidRPr="00600D89">
        <w:rPr>
          <w:sz w:val="28"/>
          <w:szCs w:val="28"/>
        </w:rPr>
        <w:t>ДОДАТКИ</w:t>
      </w:r>
      <w:r w:rsidRPr="00600D89">
        <w:rPr>
          <w:sz w:val="28"/>
          <w:szCs w:val="28"/>
          <w:lang w:val="ru-RU"/>
        </w:rPr>
        <w:t>”</w:t>
      </w:r>
      <w:r w:rsidRPr="00600D89">
        <w:rPr>
          <w:sz w:val="28"/>
          <w:szCs w:val="28"/>
        </w:rPr>
        <w:t xml:space="preserve"> друкують великими літерами симетрично до тексту.</w:t>
      </w:r>
      <w:r w:rsidR="00DB3D01">
        <w:rPr>
          <w:sz w:val="28"/>
          <w:szCs w:val="28"/>
        </w:rPr>
        <w:t xml:space="preserve"> </w:t>
      </w:r>
      <w:r w:rsidR="00EA0339">
        <w:rPr>
          <w:sz w:val="28"/>
          <w:szCs w:val="28"/>
        </w:rPr>
        <w:t xml:space="preserve">Крапку в кінці заголовка не ставлять. </w:t>
      </w:r>
      <w:r w:rsidR="001B3F02">
        <w:rPr>
          <w:sz w:val="28"/>
          <w:szCs w:val="28"/>
        </w:rPr>
        <w:t xml:space="preserve">Кожну структурну частину роботи починають з нової сторінки. </w:t>
      </w:r>
    </w:p>
    <w:p w:rsidR="00540069" w:rsidRPr="00DB3D01" w:rsidRDefault="00DB3D01" w:rsidP="00A972A0">
      <w:pPr>
        <w:shd w:val="clear" w:color="auto" w:fill="FFFFFF"/>
        <w:autoSpaceDE w:val="0"/>
        <w:autoSpaceDN w:val="0"/>
        <w:adjustRightInd w:val="0"/>
        <w:spacing w:line="360" w:lineRule="auto"/>
        <w:ind w:firstLine="567"/>
        <w:jc w:val="both"/>
        <w:rPr>
          <w:sz w:val="28"/>
          <w:szCs w:val="28"/>
        </w:rPr>
      </w:pPr>
      <w:r>
        <w:rPr>
          <w:sz w:val="28"/>
          <w:szCs w:val="28"/>
        </w:rPr>
        <w:t xml:space="preserve">Крім цього дипломна робота та магістерська дисертація повинні у своїй структурі мати обов’язкові елементи (завдання, пояснювальна записка, титульний аркуш тощо), зразки яких наведені у додатках. </w:t>
      </w:r>
    </w:p>
    <w:p w:rsidR="00EA0339" w:rsidRDefault="00540069" w:rsidP="00EA0339">
      <w:pPr>
        <w:shd w:val="clear" w:color="auto" w:fill="FFFFFF"/>
        <w:autoSpaceDE w:val="0"/>
        <w:autoSpaceDN w:val="0"/>
        <w:adjustRightInd w:val="0"/>
        <w:spacing w:line="360" w:lineRule="auto"/>
        <w:ind w:firstLine="567"/>
        <w:jc w:val="both"/>
        <w:rPr>
          <w:sz w:val="28"/>
          <w:szCs w:val="28"/>
        </w:rPr>
      </w:pPr>
      <w:r w:rsidRPr="00600D89">
        <w:rPr>
          <w:sz w:val="28"/>
          <w:szCs w:val="28"/>
        </w:rPr>
        <w:t>Сторінки роботи нумеруються арабськими цифрами (без знака №) у правому верхньому куті сторінки.</w:t>
      </w:r>
      <w:r w:rsidR="001B3F02">
        <w:rPr>
          <w:sz w:val="28"/>
          <w:szCs w:val="28"/>
        </w:rPr>
        <w:t xml:space="preserve"> </w:t>
      </w:r>
      <w:r w:rsidRPr="00DB3D01">
        <w:rPr>
          <w:b/>
          <w:sz w:val="28"/>
          <w:szCs w:val="28"/>
        </w:rPr>
        <w:t>Першою</w:t>
      </w:r>
      <w:r w:rsidRPr="00600D89">
        <w:rPr>
          <w:sz w:val="28"/>
          <w:szCs w:val="28"/>
        </w:rPr>
        <w:t xml:space="preserve"> сторінкою роботи є титульний аркуш, який включається до нумерації, але номер сторінки не ставиться. </w:t>
      </w:r>
      <w:r w:rsidR="00EA0339">
        <w:rPr>
          <w:sz w:val="28"/>
          <w:szCs w:val="28"/>
        </w:rPr>
        <w:t xml:space="preserve">Далі нумерація є наскрізною, тобто продовжується до кінця роботи, включаючи додатки і список використаних джерел. Номер сторінки </w:t>
      </w:r>
      <w:r w:rsidR="00EA0339" w:rsidRPr="001B3F02">
        <w:rPr>
          <w:b/>
          <w:sz w:val="28"/>
          <w:szCs w:val="28"/>
        </w:rPr>
        <w:t>не вказується</w:t>
      </w:r>
      <w:r w:rsidR="00EA0339">
        <w:rPr>
          <w:sz w:val="28"/>
          <w:szCs w:val="28"/>
        </w:rPr>
        <w:t xml:space="preserve"> на титульному аркуші, пояснювальній записці та завданні до роботи. До загального обсягу робои не входять додатки, список використаних джерел. При цьому всі сторінки цих структурних частин мають наскрізно нумеруватися.  </w:t>
      </w:r>
    </w:p>
    <w:p w:rsidR="00EA0339" w:rsidRDefault="00540069" w:rsidP="00A972A0">
      <w:pPr>
        <w:shd w:val="clear" w:color="auto" w:fill="FFFFFF"/>
        <w:autoSpaceDE w:val="0"/>
        <w:autoSpaceDN w:val="0"/>
        <w:adjustRightInd w:val="0"/>
        <w:spacing w:line="360" w:lineRule="auto"/>
        <w:ind w:firstLine="567"/>
        <w:jc w:val="both"/>
        <w:rPr>
          <w:sz w:val="28"/>
          <w:szCs w:val="28"/>
        </w:rPr>
      </w:pPr>
      <w:r w:rsidRPr="00EA0339">
        <w:rPr>
          <w:b/>
          <w:sz w:val="28"/>
          <w:szCs w:val="28"/>
        </w:rPr>
        <w:t>На титульному аркуші</w:t>
      </w:r>
      <w:r w:rsidRPr="00600D89">
        <w:rPr>
          <w:sz w:val="28"/>
          <w:szCs w:val="28"/>
        </w:rPr>
        <w:t xml:space="preserve"> зазначають повну назву навчального закладу та його відомчу підпорядкованість, факультет, кафедру, на якій виконана робота, назву роботи, дані про студента, наукового керівника та консультанта, місто та рік подання роботи до захисту. Скорочення в назвах навчального закладу та теми роботи не допускаються. </w:t>
      </w:r>
    </w:p>
    <w:p w:rsidR="00540069" w:rsidRPr="00600D89" w:rsidRDefault="00540069" w:rsidP="00A972A0">
      <w:pPr>
        <w:shd w:val="clear" w:color="auto" w:fill="FFFFFF"/>
        <w:autoSpaceDE w:val="0"/>
        <w:autoSpaceDN w:val="0"/>
        <w:adjustRightInd w:val="0"/>
        <w:spacing w:line="360" w:lineRule="auto"/>
        <w:ind w:firstLine="567"/>
        <w:jc w:val="both"/>
        <w:rPr>
          <w:sz w:val="28"/>
          <w:szCs w:val="28"/>
          <w:lang w:val="ru-RU"/>
        </w:rPr>
      </w:pPr>
      <w:r w:rsidRPr="00600D89">
        <w:rPr>
          <w:b/>
          <w:iCs/>
          <w:sz w:val="28"/>
          <w:szCs w:val="28"/>
        </w:rPr>
        <w:t>Зміст</w:t>
      </w:r>
      <w:r w:rsidRPr="00600D89">
        <w:rPr>
          <w:i/>
          <w:iCs/>
          <w:sz w:val="28"/>
          <w:szCs w:val="28"/>
        </w:rPr>
        <w:t xml:space="preserve"> </w:t>
      </w:r>
      <w:r w:rsidRPr="00600D89">
        <w:rPr>
          <w:sz w:val="28"/>
          <w:szCs w:val="28"/>
        </w:rPr>
        <w:t>має відповідати плану роботи, який затверджено разом із темою. На сторінці зі змістом зазначається номер початкової сторінки кожної складової диплому.</w:t>
      </w:r>
    </w:p>
    <w:p w:rsidR="00540069" w:rsidRPr="00600D89" w:rsidRDefault="00540069" w:rsidP="00A972A0">
      <w:pPr>
        <w:shd w:val="clear" w:color="auto" w:fill="FFFFFF"/>
        <w:autoSpaceDE w:val="0"/>
        <w:autoSpaceDN w:val="0"/>
        <w:adjustRightInd w:val="0"/>
        <w:spacing w:line="360" w:lineRule="auto"/>
        <w:ind w:firstLine="567"/>
        <w:jc w:val="both"/>
        <w:rPr>
          <w:sz w:val="28"/>
          <w:szCs w:val="28"/>
          <w:lang w:val="ru-RU"/>
        </w:rPr>
      </w:pPr>
      <w:r w:rsidRPr="00600D89">
        <w:rPr>
          <w:iCs/>
          <w:sz w:val="28"/>
          <w:szCs w:val="28"/>
        </w:rPr>
        <w:t>Якщо</w:t>
      </w:r>
      <w:r w:rsidRPr="00600D89">
        <w:rPr>
          <w:b/>
          <w:iCs/>
          <w:sz w:val="28"/>
          <w:szCs w:val="28"/>
        </w:rPr>
        <w:t xml:space="preserve"> робота містить</w:t>
      </w:r>
      <w:r w:rsidRPr="00600D89">
        <w:rPr>
          <w:i/>
          <w:iCs/>
          <w:sz w:val="28"/>
          <w:szCs w:val="28"/>
        </w:rPr>
        <w:t xml:space="preserve"> </w:t>
      </w:r>
      <w:r w:rsidRPr="00600D89">
        <w:rPr>
          <w:sz w:val="28"/>
          <w:szCs w:val="28"/>
        </w:rPr>
        <w:t xml:space="preserve">маловідомі скорочення, нові символи, позначення, то їх перелік надається перед вступом і відображається у змісті як </w:t>
      </w:r>
      <w:r w:rsidRPr="00600D89">
        <w:rPr>
          <w:sz w:val="28"/>
          <w:szCs w:val="28"/>
          <w:lang w:val="ru-RU"/>
        </w:rPr>
        <w:t>“</w:t>
      </w:r>
      <w:r w:rsidRPr="00600D89">
        <w:rPr>
          <w:sz w:val="28"/>
          <w:szCs w:val="28"/>
        </w:rPr>
        <w:t>Перелік умовних скорочень</w:t>
      </w:r>
      <w:r w:rsidRPr="00600D89">
        <w:rPr>
          <w:sz w:val="28"/>
          <w:szCs w:val="28"/>
          <w:lang w:val="ru-RU"/>
        </w:rPr>
        <w:t>”</w:t>
      </w:r>
      <w:r w:rsidRPr="00600D89">
        <w:rPr>
          <w:sz w:val="28"/>
          <w:szCs w:val="28"/>
        </w:rPr>
        <w:t>.</w:t>
      </w:r>
    </w:p>
    <w:p w:rsidR="00540069" w:rsidRPr="00600D89" w:rsidRDefault="00540069" w:rsidP="00A972A0">
      <w:pPr>
        <w:shd w:val="clear" w:color="auto" w:fill="FFFFFF"/>
        <w:autoSpaceDE w:val="0"/>
        <w:autoSpaceDN w:val="0"/>
        <w:adjustRightInd w:val="0"/>
        <w:spacing w:line="360" w:lineRule="auto"/>
        <w:ind w:firstLine="567"/>
        <w:jc w:val="both"/>
        <w:rPr>
          <w:sz w:val="28"/>
          <w:szCs w:val="28"/>
          <w:lang w:val="ru-RU"/>
        </w:rPr>
      </w:pPr>
      <w:r w:rsidRPr="00600D89">
        <w:rPr>
          <w:sz w:val="28"/>
          <w:szCs w:val="28"/>
        </w:rPr>
        <w:t xml:space="preserve">Текст </w:t>
      </w:r>
      <w:r w:rsidRPr="00600D89">
        <w:rPr>
          <w:b/>
          <w:iCs/>
          <w:sz w:val="28"/>
          <w:szCs w:val="28"/>
        </w:rPr>
        <w:t xml:space="preserve">основної </w:t>
      </w:r>
      <w:r w:rsidRPr="00600D89">
        <w:rPr>
          <w:b/>
          <w:bCs/>
          <w:iCs/>
          <w:sz w:val="28"/>
          <w:szCs w:val="28"/>
        </w:rPr>
        <w:t>частини</w:t>
      </w:r>
      <w:r w:rsidRPr="00600D89">
        <w:rPr>
          <w:b/>
          <w:bCs/>
          <w:i/>
          <w:iCs/>
          <w:sz w:val="28"/>
          <w:szCs w:val="28"/>
        </w:rPr>
        <w:t xml:space="preserve"> </w:t>
      </w:r>
      <w:r w:rsidR="001B3F02">
        <w:rPr>
          <w:b/>
          <w:bCs/>
          <w:i/>
          <w:iCs/>
          <w:sz w:val="28"/>
          <w:szCs w:val="28"/>
        </w:rPr>
        <w:t xml:space="preserve"> </w:t>
      </w:r>
      <w:r w:rsidRPr="00600D89">
        <w:rPr>
          <w:sz w:val="28"/>
          <w:szCs w:val="28"/>
        </w:rPr>
        <w:t>роботи поділяють на розділи, підрозділи (при потребі - пункти). Кожний розділ починають з нової сторінки.</w:t>
      </w:r>
    </w:p>
    <w:p w:rsidR="00540069" w:rsidRPr="007A1A21" w:rsidRDefault="00540069" w:rsidP="00A972A0">
      <w:pPr>
        <w:shd w:val="clear" w:color="auto" w:fill="FFFFFF"/>
        <w:autoSpaceDE w:val="0"/>
        <w:autoSpaceDN w:val="0"/>
        <w:adjustRightInd w:val="0"/>
        <w:spacing w:line="360" w:lineRule="auto"/>
        <w:ind w:firstLine="567"/>
        <w:jc w:val="both"/>
        <w:rPr>
          <w:lang w:val="ru-RU"/>
        </w:rPr>
      </w:pPr>
      <w:r w:rsidRPr="00600D89">
        <w:rPr>
          <w:sz w:val="28"/>
          <w:szCs w:val="28"/>
        </w:rPr>
        <w:t xml:space="preserve">Номер розділу ставлять </w:t>
      </w:r>
      <w:r w:rsidR="00C96362">
        <w:rPr>
          <w:sz w:val="28"/>
          <w:szCs w:val="28"/>
        </w:rPr>
        <w:t xml:space="preserve">римськими цифрами </w:t>
      </w:r>
      <w:r w:rsidRPr="00600D89">
        <w:rPr>
          <w:sz w:val="28"/>
          <w:szCs w:val="28"/>
        </w:rPr>
        <w:t xml:space="preserve">після слова </w:t>
      </w:r>
      <w:r w:rsidRPr="00600D89">
        <w:rPr>
          <w:sz w:val="28"/>
          <w:szCs w:val="28"/>
          <w:lang w:val="ru-RU"/>
        </w:rPr>
        <w:t>“</w:t>
      </w:r>
      <w:r w:rsidRPr="00600D89">
        <w:rPr>
          <w:sz w:val="28"/>
          <w:szCs w:val="28"/>
        </w:rPr>
        <w:t>РОЗДІЛ</w:t>
      </w:r>
      <w:r w:rsidRPr="00600D89">
        <w:rPr>
          <w:sz w:val="28"/>
          <w:szCs w:val="28"/>
          <w:lang w:val="ru-RU"/>
        </w:rPr>
        <w:t>”</w:t>
      </w:r>
      <w:r w:rsidRPr="00600D89">
        <w:rPr>
          <w:sz w:val="28"/>
          <w:szCs w:val="28"/>
        </w:rPr>
        <w:t>, без крапки, а потім з нового рядка друкують заголовок розділу.</w:t>
      </w:r>
      <w:r w:rsidR="007A1A21">
        <w:rPr>
          <w:sz w:val="28"/>
          <w:szCs w:val="28"/>
        </w:rPr>
        <w:t xml:space="preserve"> </w:t>
      </w:r>
      <w:r w:rsidR="00A42F32" w:rsidRPr="007A1A21">
        <w:rPr>
          <w:b/>
          <w:sz w:val="28"/>
          <w:szCs w:val="28"/>
        </w:rPr>
        <w:t>Колонтитул</w:t>
      </w:r>
      <w:r w:rsidR="00A42F32">
        <w:rPr>
          <w:sz w:val="28"/>
          <w:szCs w:val="28"/>
        </w:rPr>
        <w:t xml:space="preserve"> розташовується у верхньому ряду сторінок,</w:t>
      </w:r>
      <w:r w:rsidR="007A1A21">
        <w:rPr>
          <w:sz w:val="28"/>
          <w:szCs w:val="28"/>
        </w:rPr>
        <w:t xml:space="preserve"> по центру</w:t>
      </w:r>
      <w:r w:rsidR="00A42F32">
        <w:rPr>
          <w:sz w:val="28"/>
          <w:szCs w:val="28"/>
        </w:rPr>
        <w:t xml:space="preserve"> не п</w:t>
      </w:r>
      <w:r w:rsidR="007A1A21">
        <w:rPr>
          <w:sz w:val="28"/>
          <w:szCs w:val="28"/>
        </w:rPr>
        <w:t>і</w:t>
      </w:r>
      <w:r w:rsidR="00A42F32">
        <w:rPr>
          <w:sz w:val="28"/>
          <w:szCs w:val="28"/>
        </w:rPr>
        <w:t>дкреслюється</w:t>
      </w:r>
      <w:r w:rsidR="007A1A21">
        <w:rPr>
          <w:sz w:val="28"/>
          <w:szCs w:val="28"/>
        </w:rPr>
        <w:t>, шрифт 12.</w:t>
      </w:r>
    </w:p>
    <w:p w:rsidR="00540069" w:rsidRPr="00600D89" w:rsidRDefault="00540069" w:rsidP="00A972A0">
      <w:pPr>
        <w:shd w:val="clear" w:color="auto" w:fill="FFFFFF"/>
        <w:autoSpaceDE w:val="0"/>
        <w:autoSpaceDN w:val="0"/>
        <w:adjustRightInd w:val="0"/>
        <w:spacing w:line="360" w:lineRule="auto"/>
        <w:ind w:firstLine="567"/>
        <w:jc w:val="both"/>
        <w:rPr>
          <w:sz w:val="28"/>
          <w:szCs w:val="28"/>
        </w:rPr>
      </w:pPr>
      <w:r w:rsidRPr="00EA0339">
        <w:rPr>
          <w:b/>
          <w:sz w:val="28"/>
          <w:szCs w:val="28"/>
        </w:rPr>
        <w:t>Підрозділи</w:t>
      </w:r>
      <w:r w:rsidRPr="00600D89">
        <w:rPr>
          <w:sz w:val="28"/>
          <w:szCs w:val="28"/>
        </w:rPr>
        <w:t xml:space="preserve"> нумерують у межах кожного розділу. Номер підрозділу</w:t>
      </w:r>
      <w:r w:rsidR="00C96362">
        <w:rPr>
          <w:sz w:val="28"/>
          <w:szCs w:val="28"/>
        </w:rPr>
        <w:t xml:space="preserve"> (арабськими цифами)</w:t>
      </w:r>
      <w:r w:rsidRPr="00600D89">
        <w:rPr>
          <w:sz w:val="28"/>
          <w:szCs w:val="28"/>
        </w:rPr>
        <w:t xml:space="preserve"> складається з номера розділу і порядкового номера підрозділу, між якими ставлять крапку. Наприкінці номера підрозділу ставиться крапка. Наприклад: </w:t>
      </w:r>
      <w:r w:rsidRPr="00600D89">
        <w:rPr>
          <w:sz w:val="28"/>
          <w:szCs w:val="28"/>
          <w:lang w:val="ru-RU"/>
        </w:rPr>
        <w:t>“</w:t>
      </w:r>
      <w:r w:rsidRPr="00600D89">
        <w:rPr>
          <w:sz w:val="28"/>
          <w:szCs w:val="28"/>
        </w:rPr>
        <w:t>2.3.</w:t>
      </w:r>
      <w:r w:rsidRPr="00600D89">
        <w:rPr>
          <w:sz w:val="28"/>
          <w:szCs w:val="28"/>
          <w:lang w:val="ru-RU"/>
        </w:rPr>
        <w:t>”</w:t>
      </w:r>
      <w:r w:rsidRPr="00600D89">
        <w:rPr>
          <w:sz w:val="28"/>
          <w:szCs w:val="28"/>
        </w:rPr>
        <w:t xml:space="preserve"> (третій підрозділ другого розділу), за якою у тому ж рядку зазначають заголовок підрозділу. </w:t>
      </w:r>
      <w:r w:rsidRPr="00EA0339">
        <w:rPr>
          <w:b/>
          <w:sz w:val="28"/>
          <w:szCs w:val="28"/>
        </w:rPr>
        <w:t>Заголовки підрозділів</w:t>
      </w:r>
      <w:r w:rsidRPr="00600D89">
        <w:rPr>
          <w:sz w:val="28"/>
          <w:szCs w:val="28"/>
        </w:rPr>
        <w:t xml:space="preserve"> друкують маленькими літерами (крім першої великої) з абзацного відступу. Наприкінці заголовка ставиться крапка. Підрозділ починається з нової сторінки тільки в тому випадку, якщо після його заголовку на сторінці вміщується менш ніж три рядки тексту.</w:t>
      </w:r>
    </w:p>
    <w:p w:rsidR="00540069" w:rsidRPr="00600D89" w:rsidRDefault="00540069" w:rsidP="00A972A0">
      <w:pPr>
        <w:shd w:val="clear" w:color="auto" w:fill="FFFFFF"/>
        <w:autoSpaceDE w:val="0"/>
        <w:autoSpaceDN w:val="0"/>
        <w:adjustRightInd w:val="0"/>
        <w:spacing w:line="360" w:lineRule="auto"/>
        <w:ind w:firstLine="567"/>
        <w:jc w:val="both"/>
        <w:rPr>
          <w:sz w:val="28"/>
          <w:szCs w:val="28"/>
          <w:lang w:val="ru-RU"/>
        </w:rPr>
      </w:pPr>
      <w:r w:rsidRPr="00600D89">
        <w:rPr>
          <w:sz w:val="28"/>
          <w:szCs w:val="28"/>
        </w:rPr>
        <w:t xml:space="preserve">Якщо у роботах підрозділи поділені на пункти, то їх нумерують у межах кожного підрозділу. Номер пункту складається з порядкових номерів розділу, підрозділу, між якими ставлять крапку. Наприкінці номера ставиться крапка, наприклад: </w:t>
      </w:r>
      <w:r w:rsidRPr="00600D89">
        <w:rPr>
          <w:sz w:val="28"/>
          <w:szCs w:val="28"/>
          <w:lang w:val="ru-RU"/>
        </w:rPr>
        <w:t>“</w:t>
      </w:r>
      <w:r w:rsidRPr="00600D89">
        <w:rPr>
          <w:sz w:val="28"/>
          <w:szCs w:val="28"/>
        </w:rPr>
        <w:t>1.3.2.</w:t>
      </w:r>
      <w:r w:rsidRPr="00600D89">
        <w:rPr>
          <w:sz w:val="28"/>
          <w:szCs w:val="28"/>
          <w:lang w:val="ru-RU"/>
        </w:rPr>
        <w:t>”</w:t>
      </w:r>
      <w:r w:rsidRPr="00600D89">
        <w:rPr>
          <w:sz w:val="28"/>
          <w:szCs w:val="28"/>
        </w:rPr>
        <w:t xml:space="preserve"> (другий пункт третього параграфа першого розділу).</w:t>
      </w:r>
    </w:p>
    <w:p w:rsidR="00C96362" w:rsidRDefault="00540069" w:rsidP="00A972A0">
      <w:pPr>
        <w:spacing w:line="360" w:lineRule="auto"/>
        <w:ind w:firstLine="709"/>
        <w:jc w:val="both"/>
        <w:rPr>
          <w:sz w:val="28"/>
          <w:szCs w:val="28"/>
          <w:lang w:val="ru-RU"/>
        </w:rPr>
      </w:pPr>
      <w:r w:rsidRPr="00600D89">
        <w:rPr>
          <w:sz w:val="28"/>
          <w:szCs w:val="28"/>
        </w:rPr>
        <w:t xml:space="preserve">Посилання в тексті на джерела надають </w:t>
      </w:r>
      <w:r w:rsidRPr="00A42F32">
        <w:rPr>
          <w:b/>
          <w:sz w:val="28"/>
          <w:szCs w:val="28"/>
        </w:rPr>
        <w:t>у квадратних дужках із зазначенням джерела та сторінки</w:t>
      </w:r>
      <w:r w:rsidRPr="00600D89">
        <w:rPr>
          <w:sz w:val="28"/>
          <w:szCs w:val="28"/>
        </w:rPr>
        <w:t xml:space="preserve"> (крім газетних статей і випадків, коли посилаються на джерело в цілому). Перша цифра у квадратних дужках відповідає номеру джерела у списку використаних джерел, друга цифра - номеру сторінки. Наприклад, [32</w:t>
      </w:r>
      <w:r w:rsidR="00553298">
        <w:rPr>
          <w:sz w:val="28"/>
          <w:szCs w:val="28"/>
        </w:rPr>
        <w:t>, с.</w:t>
      </w:r>
      <w:r w:rsidRPr="00600D89">
        <w:rPr>
          <w:sz w:val="28"/>
          <w:szCs w:val="28"/>
        </w:rPr>
        <w:t xml:space="preserve"> 85].</w:t>
      </w:r>
      <w:r w:rsidRPr="00600D89">
        <w:rPr>
          <w:sz w:val="28"/>
          <w:szCs w:val="28"/>
          <w:lang w:val="ru-RU"/>
        </w:rPr>
        <w:t xml:space="preserve"> </w:t>
      </w:r>
    </w:p>
    <w:p w:rsidR="00540069" w:rsidRPr="003B5629" w:rsidRDefault="00540069" w:rsidP="00A972A0">
      <w:pPr>
        <w:spacing w:line="360" w:lineRule="auto"/>
        <w:ind w:firstLine="709"/>
        <w:jc w:val="both"/>
        <w:rPr>
          <w:sz w:val="28"/>
          <w:szCs w:val="28"/>
        </w:rPr>
      </w:pPr>
      <w:r w:rsidRPr="00600D89">
        <w:rPr>
          <w:sz w:val="28"/>
          <w:szCs w:val="28"/>
        </w:rPr>
        <w:t xml:space="preserve">У першому розділі </w:t>
      </w:r>
      <w:r w:rsidRPr="00600D89">
        <w:rPr>
          <w:bCs/>
          <w:sz w:val="28"/>
          <w:szCs w:val="28"/>
        </w:rPr>
        <w:t>на підґрунті огляду літератури розкривають</w:t>
      </w:r>
      <w:r w:rsidRPr="00600D89">
        <w:rPr>
          <w:sz w:val="28"/>
          <w:szCs w:val="28"/>
        </w:rPr>
        <w:t xml:space="preserve"> стан наукової проблеми (задачі). Стисло, критично висвітлюючи роботи попередників,  студент повинен зазначити ті питання, що залишились невирішеними й, отже, визначити своє місце у вирішені проблеми, визначити об’єкт і предмет дослідження, сформулювати мету й завдання дослідження навести методи вирішення завдань до</w:t>
      </w:r>
      <w:r w:rsidR="00C96362">
        <w:rPr>
          <w:sz w:val="28"/>
          <w:szCs w:val="28"/>
        </w:rPr>
        <w:t xml:space="preserve">слідження. </w:t>
      </w:r>
    </w:p>
    <w:p w:rsidR="00540069" w:rsidRPr="00600D89" w:rsidRDefault="00540069" w:rsidP="00A972A0">
      <w:pPr>
        <w:spacing w:line="360" w:lineRule="auto"/>
        <w:ind w:firstLine="709"/>
        <w:jc w:val="both"/>
        <w:rPr>
          <w:sz w:val="28"/>
          <w:szCs w:val="28"/>
        </w:rPr>
      </w:pPr>
      <w:r w:rsidRPr="00600D89">
        <w:rPr>
          <w:sz w:val="28"/>
          <w:szCs w:val="28"/>
        </w:rPr>
        <w:t xml:space="preserve">Між структурними частинами роботи повинен просліджуватися чіткий логічний зв’язок, тобто розділи мають бути пов’язані між собою й починатися з короткого опису питань, що розкриваються в даному розділі в їхньому взаємозв’язку з попередніми й наступними розділами.   </w:t>
      </w:r>
    </w:p>
    <w:p w:rsidR="00540069" w:rsidRPr="00600D89" w:rsidRDefault="00540069" w:rsidP="00A972A0">
      <w:pPr>
        <w:spacing w:line="360" w:lineRule="auto"/>
        <w:ind w:firstLine="709"/>
        <w:jc w:val="both"/>
        <w:rPr>
          <w:sz w:val="28"/>
          <w:szCs w:val="28"/>
        </w:rPr>
      </w:pPr>
      <w:r w:rsidRPr="00600D89">
        <w:rPr>
          <w:sz w:val="28"/>
          <w:szCs w:val="28"/>
        </w:rPr>
        <w:t xml:space="preserve">Наприкінці кожного розділу обов’язково формулюють висновки зі стислим викладенням наукових і практичних результатів тієї частини дослідження, що була розглянута в розділі. У висновках не слід переказувати те, що було зроблено в розділі, а </w:t>
      </w:r>
      <w:r w:rsidRPr="00600D89">
        <w:rPr>
          <w:b/>
          <w:sz w:val="28"/>
          <w:szCs w:val="28"/>
        </w:rPr>
        <w:t>коротко підсумувати основні ідеї розділу</w:t>
      </w:r>
      <w:r w:rsidRPr="00600D89">
        <w:rPr>
          <w:sz w:val="28"/>
          <w:szCs w:val="28"/>
        </w:rPr>
        <w:t>.</w:t>
      </w:r>
    </w:p>
    <w:p w:rsidR="00540069" w:rsidRPr="00600D89" w:rsidRDefault="00540069" w:rsidP="00A972A0">
      <w:pPr>
        <w:spacing w:line="360" w:lineRule="auto"/>
        <w:ind w:firstLine="709"/>
        <w:jc w:val="both"/>
        <w:rPr>
          <w:sz w:val="28"/>
          <w:szCs w:val="28"/>
        </w:rPr>
      </w:pPr>
      <w:r w:rsidRPr="00600D89">
        <w:rPr>
          <w:sz w:val="28"/>
          <w:szCs w:val="28"/>
        </w:rPr>
        <w:t>Висновки є завершальною й особливо важливою частиною курсової роботи, що має продемонструвати результати дослідження, ступінь реалізації поставленої мети та завдань. У висновках проводиться синтез усіх отриманих результатів дослідження та їхнє співвідношення із загальною метою й завданнями курсової роботи. Слід навести найбільш важливі наукові та практичні результати, одержані в роботі, які повинні містити формулювання розв’язаної наукової проблеми (задачі), її значення для науки й практики. У висновках необхідно наголосити на якісних та кількісних показниках здобутих результатів, обґрунтувати достовірність результатів. Далі формулюють висновки та рекомендації щодо наукового та практичного використання здобутих результатів.</w:t>
      </w:r>
    </w:p>
    <w:p w:rsidR="00540069" w:rsidRPr="00600D89" w:rsidRDefault="00540069" w:rsidP="00A972A0">
      <w:pPr>
        <w:spacing w:line="360" w:lineRule="auto"/>
        <w:ind w:firstLine="709"/>
        <w:jc w:val="both"/>
        <w:rPr>
          <w:sz w:val="28"/>
          <w:szCs w:val="28"/>
        </w:rPr>
      </w:pPr>
      <w:r w:rsidRPr="00600D89">
        <w:rPr>
          <w:sz w:val="28"/>
          <w:szCs w:val="28"/>
        </w:rPr>
        <w:t>Висновки краще представляти у вигляді послідовно пронумерованих абзаців відповідно до завдань, що  були поставлені на початку роботи у вступі. При цьому кожен абзац має містити окремий завершений логічно висновок чи рекомендацію.</w:t>
      </w:r>
    </w:p>
    <w:p w:rsidR="00540069" w:rsidRPr="001F6576" w:rsidRDefault="00540069" w:rsidP="00A972A0">
      <w:pPr>
        <w:pStyle w:val="7"/>
        <w:spacing w:before="0" w:after="0" w:line="360" w:lineRule="auto"/>
        <w:ind w:firstLine="709"/>
        <w:jc w:val="both"/>
        <w:rPr>
          <w:b/>
          <w:sz w:val="28"/>
          <w:szCs w:val="28"/>
          <w:lang w:val="ru-RU"/>
        </w:rPr>
      </w:pPr>
    </w:p>
    <w:p w:rsidR="00540069" w:rsidRPr="00600D89" w:rsidRDefault="00540069" w:rsidP="00A972A0">
      <w:pPr>
        <w:pStyle w:val="7"/>
        <w:spacing w:before="0" w:after="0" w:line="360" w:lineRule="auto"/>
        <w:ind w:firstLine="709"/>
        <w:jc w:val="both"/>
        <w:rPr>
          <w:b/>
          <w:sz w:val="28"/>
          <w:szCs w:val="28"/>
          <w:lang w:val="uk-UA"/>
        </w:rPr>
      </w:pPr>
      <w:r w:rsidRPr="00600D89">
        <w:rPr>
          <w:b/>
          <w:sz w:val="28"/>
          <w:szCs w:val="28"/>
          <w:lang w:val="uk-UA"/>
        </w:rPr>
        <w:t>Список використаних джерел</w:t>
      </w:r>
    </w:p>
    <w:p w:rsidR="00540069" w:rsidRPr="00600D89" w:rsidRDefault="00540069" w:rsidP="00A972A0">
      <w:pPr>
        <w:spacing w:line="360" w:lineRule="auto"/>
        <w:ind w:firstLine="709"/>
        <w:jc w:val="both"/>
        <w:rPr>
          <w:sz w:val="28"/>
          <w:szCs w:val="28"/>
        </w:rPr>
      </w:pPr>
      <w:r w:rsidRPr="00600D89">
        <w:rPr>
          <w:sz w:val="28"/>
          <w:szCs w:val="28"/>
        </w:rPr>
        <w:t xml:space="preserve">Список використаних джерел слід розміщувати  </w:t>
      </w:r>
      <w:r w:rsidRPr="007A1A21">
        <w:rPr>
          <w:b/>
          <w:sz w:val="28"/>
          <w:szCs w:val="28"/>
        </w:rPr>
        <w:t>в</w:t>
      </w:r>
      <w:r w:rsidR="00553298" w:rsidRPr="007A1A21">
        <w:rPr>
          <w:b/>
          <w:sz w:val="28"/>
          <w:szCs w:val="28"/>
        </w:rPr>
        <w:t xml:space="preserve"> алфавітному</w:t>
      </w:r>
      <w:r w:rsidRPr="007A1A21">
        <w:rPr>
          <w:b/>
          <w:sz w:val="28"/>
          <w:szCs w:val="28"/>
        </w:rPr>
        <w:t xml:space="preserve"> порядку</w:t>
      </w:r>
      <w:r w:rsidRPr="00600D89">
        <w:rPr>
          <w:sz w:val="28"/>
          <w:szCs w:val="28"/>
        </w:rPr>
        <w:t>. Бібліографічний опис джерел складають відповідно до чинних стандартів із бібліотечної та видавничої справи. Зразок оформлення списку використаних джерел наведено в Бюлетені ДАК України, № 11, 2009. Кожне джерело, що включено до списку, має бути відбито в тексті роботи.</w:t>
      </w:r>
    </w:p>
    <w:p w:rsidR="00540069" w:rsidRPr="00600D89" w:rsidRDefault="00540069" w:rsidP="00A972A0">
      <w:pPr>
        <w:shd w:val="clear" w:color="auto" w:fill="FFFFFF"/>
        <w:autoSpaceDE w:val="0"/>
        <w:autoSpaceDN w:val="0"/>
        <w:adjustRightInd w:val="0"/>
        <w:spacing w:line="360" w:lineRule="auto"/>
        <w:ind w:firstLine="567"/>
        <w:jc w:val="both"/>
        <w:rPr>
          <w:sz w:val="28"/>
          <w:szCs w:val="28"/>
          <w:lang w:val="ru-RU"/>
        </w:rPr>
      </w:pPr>
      <w:r w:rsidRPr="00600D89">
        <w:rPr>
          <w:b/>
          <w:sz w:val="28"/>
          <w:szCs w:val="28"/>
        </w:rPr>
        <w:t>Додатки</w:t>
      </w:r>
      <w:r w:rsidRPr="00600D89">
        <w:rPr>
          <w:sz w:val="28"/>
          <w:szCs w:val="28"/>
        </w:rPr>
        <w:t xml:space="preserve"> оформлюють як продовження роботи на наступних її сторінках, розміщуючи їх за порядком зазначення відповідних посилань у тексті. Кожний такий додаток необхідно починати з нової сторінки.</w:t>
      </w:r>
    </w:p>
    <w:p w:rsidR="00540069" w:rsidRPr="00600D89" w:rsidRDefault="00540069" w:rsidP="00A972A0">
      <w:pPr>
        <w:widowControl w:val="0"/>
        <w:shd w:val="clear" w:color="auto" w:fill="FFFFFF"/>
        <w:autoSpaceDE w:val="0"/>
        <w:autoSpaceDN w:val="0"/>
        <w:adjustRightInd w:val="0"/>
        <w:spacing w:line="360" w:lineRule="auto"/>
        <w:ind w:firstLine="709"/>
        <w:jc w:val="both"/>
        <w:rPr>
          <w:sz w:val="28"/>
          <w:szCs w:val="28"/>
          <w:lang w:val="ru-RU"/>
        </w:rPr>
      </w:pPr>
      <w:r w:rsidRPr="00600D89">
        <w:rPr>
          <w:sz w:val="28"/>
          <w:szCs w:val="28"/>
        </w:rPr>
        <w:t xml:space="preserve">Додаток має містити заголовок, надрукований симетрично до тексту сторінки. Посередині рядка над заголовком малими літерами з першої великої друкується слово </w:t>
      </w:r>
      <w:r w:rsidRPr="00600D89">
        <w:rPr>
          <w:sz w:val="28"/>
          <w:szCs w:val="28"/>
          <w:lang w:val="ru-RU"/>
        </w:rPr>
        <w:t>“</w:t>
      </w:r>
      <w:r w:rsidRPr="00600D89">
        <w:rPr>
          <w:sz w:val="28"/>
          <w:szCs w:val="28"/>
        </w:rPr>
        <w:t>Додаток</w:t>
      </w:r>
      <w:r w:rsidRPr="00600D89">
        <w:rPr>
          <w:sz w:val="28"/>
          <w:szCs w:val="28"/>
          <w:lang w:val="ru-RU"/>
        </w:rPr>
        <w:t>”</w:t>
      </w:r>
      <w:r w:rsidRPr="00600D89">
        <w:rPr>
          <w:sz w:val="28"/>
          <w:szCs w:val="28"/>
        </w:rPr>
        <w:t xml:space="preserve"> і велика літера, що позначає додаток. Додатки слід позначати послідовно великими літерами української абетки, за винятком Г,  І, Й, О, Ь. Наприклад: додаток А, додаток Б тощо.</w:t>
      </w:r>
    </w:p>
    <w:p w:rsidR="00540069" w:rsidRPr="00600D89" w:rsidRDefault="00540069" w:rsidP="00A972A0">
      <w:pPr>
        <w:widowControl w:val="0"/>
        <w:shd w:val="clear" w:color="auto" w:fill="FFFFFF"/>
        <w:autoSpaceDE w:val="0"/>
        <w:autoSpaceDN w:val="0"/>
        <w:adjustRightInd w:val="0"/>
        <w:spacing w:line="360" w:lineRule="auto"/>
        <w:ind w:firstLine="709"/>
        <w:jc w:val="both"/>
        <w:rPr>
          <w:sz w:val="28"/>
          <w:szCs w:val="28"/>
          <w:lang w:val="ru-RU"/>
        </w:rPr>
      </w:pPr>
      <w:r w:rsidRPr="00600D89">
        <w:rPr>
          <w:sz w:val="28"/>
          <w:szCs w:val="28"/>
        </w:rPr>
        <w:t>Текст кожного додатка, якщо необхідно, може бути поділений на розділи й підрозділи, які нумерують у межах кожного додатка. У цьому разі перед кожним номером ставлять позначення додатка (літеру) і крапку, наприклад; А.2 - другий розділ додатка А; В.3.1 - перший підрозділ третього розділу додатка В. Ілюстрації, таблиці та формули, які розміщені в додатках, нумерують у межах кожного додатка, наприклад: рис. Д.1.2 - другий рисунок першого розділу додатка Д; формула (А.1) - перша формула додатка А.</w:t>
      </w:r>
    </w:p>
    <w:p w:rsidR="00540069" w:rsidRDefault="00540069" w:rsidP="00A972A0">
      <w:pPr>
        <w:spacing w:line="360" w:lineRule="auto"/>
        <w:jc w:val="center"/>
        <w:rPr>
          <w:b/>
          <w:sz w:val="28"/>
          <w:szCs w:val="28"/>
        </w:rPr>
      </w:pPr>
    </w:p>
    <w:p w:rsidR="00540069" w:rsidRPr="00600D89" w:rsidRDefault="00540069" w:rsidP="00A972A0">
      <w:pPr>
        <w:spacing w:line="360" w:lineRule="auto"/>
        <w:jc w:val="center"/>
        <w:rPr>
          <w:b/>
          <w:sz w:val="28"/>
          <w:szCs w:val="28"/>
        </w:rPr>
      </w:pPr>
      <w:r w:rsidRPr="00600D89">
        <w:rPr>
          <w:b/>
          <w:sz w:val="28"/>
          <w:szCs w:val="28"/>
        </w:rPr>
        <w:t>ПАМ’ЯТКА ЩОДО ЦИТУВАННЯ</w:t>
      </w:r>
    </w:p>
    <w:p w:rsidR="00540069" w:rsidRPr="00600D89" w:rsidRDefault="00540069" w:rsidP="00A972A0">
      <w:pPr>
        <w:spacing w:line="360" w:lineRule="auto"/>
        <w:ind w:firstLine="708"/>
        <w:jc w:val="both"/>
        <w:rPr>
          <w:sz w:val="28"/>
          <w:szCs w:val="28"/>
        </w:rPr>
      </w:pPr>
      <w:r w:rsidRPr="00600D89">
        <w:rPr>
          <w:sz w:val="28"/>
          <w:szCs w:val="28"/>
        </w:rPr>
        <w:t xml:space="preserve">У ході підготовки курсової, дипломної роботи або магістерської дисертації слід обов’язково дотримуватися правил цитування. </w:t>
      </w:r>
    </w:p>
    <w:p w:rsidR="00540069" w:rsidRPr="00600D89" w:rsidRDefault="00540069" w:rsidP="00A972A0">
      <w:pPr>
        <w:spacing w:line="360" w:lineRule="auto"/>
        <w:ind w:firstLine="708"/>
        <w:jc w:val="both"/>
        <w:rPr>
          <w:sz w:val="28"/>
          <w:szCs w:val="28"/>
        </w:rPr>
      </w:pPr>
      <w:r w:rsidRPr="00600D89">
        <w:rPr>
          <w:sz w:val="28"/>
          <w:szCs w:val="28"/>
        </w:rPr>
        <w:t xml:space="preserve">Цитата є точним, дослівним уривком з будь-якого тексту, включеного у власний текст. Цитати, як правило, наводяться тільки для підтвердження аргументів або описів автора. Найбільшої уваги заслуговує сучасна література або першоджерела. Вторинну літературу варто цитувати як най економніше, наприклад, для того, щоб заперечити окремі висновки авторів. Загальний підхід до цитування полягає в тому, що цитати можуть бути в кожному розділі і параграфі, за винятком тих місць, де автор розвиває свою позицію або підсумовує результати дослідження. </w:t>
      </w:r>
    </w:p>
    <w:p w:rsidR="00540069" w:rsidRPr="00600D89" w:rsidRDefault="00540069" w:rsidP="00A972A0">
      <w:pPr>
        <w:spacing w:line="360" w:lineRule="auto"/>
        <w:ind w:firstLine="708"/>
        <w:jc w:val="both"/>
        <w:rPr>
          <w:sz w:val="28"/>
          <w:szCs w:val="28"/>
        </w:rPr>
      </w:pPr>
      <w:r w:rsidRPr="00600D89">
        <w:rPr>
          <w:sz w:val="28"/>
          <w:szCs w:val="28"/>
        </w:rPr>
        <w:t xml:space="preserve">Курсова чи дипломна робота не повинна бути переповнена цитатами, які погано пов’язані між собою. На одній сторінці тексту не повинно бути більше трьох цитат. Якщо ж вимагається більша кількість цитат, то їх краща подавати у переказі з вказівкою на джерело. Під час цитування чужий текст поміщається в лапки і наводиться в тій граматичній формі, в якій він подається у першоджерелі. Якщо цитата відтворює лише частину речення цитованого тексту, то після лапок, які відкриваються, ставлять три крапки, і розпочинають її з малої літери. </w:t>
      </w:r>
    </w:p>
    <w:p w:rsidR="00540069" w:rsidRPr="00600D89" w:rsidRDefault="00540069" w:rsidP="00A972A0">
      <w:pPr>
        <w:spacing w:line="360" w:lineRule="auto"/>
        <w:ind w:firstLine="708"/>
        <w:jc w:val="both"/>
        <w:rPr>
          <w:sz w:val="28"/>
          <w:szCs w:val="28"/>
        </w:rPr>
      </w:pPr>
      <w:r w:rsidRPr="00600D89">
        <w:rPr>
          <w:sz w:val="28"/>
          <w:szCs w:val="28"/>
        </w:rPr>
        <w:t xml:space="preserve">Маленька літера ставиться і в тому випадку, коли цитата органічно входить до складу речення, незалежно від того, як вона розпочиналася у джерелі. Внизу сторінки або у дужках після цитати подається точне посилання на видання, з якого почерпнуто цитату. Пропуск слів, речень, абзаців під час цитування допускається лише тоді, коли це не викривляє смисл усього фрагмента, і позначається трьома крапками у місцях пропуску. </w:t>
      </w:r>
    </w:p>
    <w:p w:rsidR="00540069" w:rsidRPr="00600D89" w:rsidRDefault="00540069" w:rsidP="00A972A0">
      <w:pPr>
        <w:spacing w:line="360" w:lineRule="auto"/>
        <w:jc w:val="both"/>
        <w:rPr>
          <w:sz w:val="28"/>
          <w:szCs w:val="28"/>
        </w:rPr>
      </w:pPr>
      <w:r w:rsidRPr="00600D89">
        <w:rPr>
          <w:sz w:val="28"/>
          <w:szCs w:val="28"/>
        </w:rPr>
        <w:t xml:space="preserve">Якщо з цитованого уривка не ясно, про кого або про що говориться, в круглих дужках наводиться пояснення автора з поміткою його ініціалів. Якщо у наведеній цитаті виділяються якісь слова, то відразу ж у дужках пишеться «курсив наш» або «виділено нами» та ініціали автора роботи. Теж саме стосується перекладних цитат. Після першої такої цитати, що зустрічається в роботі у круглих дужках курсивом зазначається «Тут і далі—переклад наш» та ініціали автора роботи. </w:t>
      </w:r>
    </w:p>
    <w:p w:rsidR="00540069" w:rsidRPr="00600D89" w:rsidRDefault="00540069" w:rsidP="00A972A0">
      <w:pPr>
        <w:spacing w:line="360" w:lineRule="auto"/>
        <w:ind w:firstLine="708"/>
        <w:jc w:val="both"/>
        <w:rPr>
          <w:sz w:val="28"/>
          <w:szCs w:val="28"/>
        </w:rPr>
      </w:pPr>
      <w:r w:rsidRPr="00600D89">
        <w:rPr>
          <w:sz w:val="28"/>
          <w:szCs w:val="28"/>
        </w:rPr>
        <w:t xml:space="preserve">Посилання в тексті наводяться у квадратних дужках, в яких зазначається  номер, під яким у списку літератури наведено відповідне джерело та сторінка, на якій знаходиться відповідне посилання. </w:t>
      </w:r>
    </w:p>
    <w:p w:rsidR="00540069" w:rsidRPr="00600D89" w:rsidRDefault="00540069" w:rsidP="00A972A0">
      <w:pPr>
        <w:spacing w:line="360" w:lineRule="auto"/>
        <w:ind w:firstLine="708"/>
        <w:jc w:val="both"/>
        <w:rPr>
          <w:sz w:val="28"/>
          <w:szCs w:val="28"/>
        </w:rPr>
      </w:pPr>
    </w:p>
    <w:p w:rsidR="00540069" w:rsidRPr="00600D89" w:rsidRDefault="00540069" w:rsidP="00A972A0">
      <w:pPr>
        <w:spacing w:line="360" w:lineRule="auto"/>
        <w:ind w:firstLine="708"/>
        <w:jc w:val="both"/>
        <w:rPr>
          <w:b/>
          <w:sz w:val="28"/>
          <w:szCs w:val="28"/>
        </w:rPr>
      </w:pPr>
      <w:r w:rsidRPr="00600D89">
        <w:rPr>
          <w:b/>
          <w:sz w:val="28"/>
          <w:szCs w:val="28"/>
        </w:rPr>
        <w:t>Типові помилки під час написання та оформлення роботи</w:t>
      </w:r>
    </w:p>
    <w:p w:rsidR="00540069" w:rsidRPr="00600D89" w:rsidRDefault="00540069" w:rsidP="00BA303E">
      <w:pPr>
        <w:numPr>
          <w:ilvl w:val="0"/>
          <w:numId w:val="15"/>
        </w:numPr>
        <w:tabs>
          <w:tab w:val="clear" w:pos="1713"/>
          <w:tab w:val="num" w:pos="900"/>
        </w:tabs>
        <w:spacing w:line="360" w:lineRule="auto"/>
        <w:ind w:left="900" w:hanging="900"/>
        <w:jc w:val="both"/>
        <w:rPr>
          <w:sz w:val="28"/>
          <w:szCs w:val="28"/>
        </w:rPr>
      </w:pPr>
      <w:r w:rsidRPr="00600D89">
        <w:rPr>
          <w:sz w:val="28"/>
          <w:szCs w:val="28"/>
        </w:rPr>
        <w:t xml:space="preserve">Зміст роботи не відповідає плану. Тема не розкрита повністю або не розкрита в основній частині. </w:t>
      </w:r>
    </w:p>
    <w:p w:rsidR="00540069" w:rsidRPr="00600D89" w:rsidRDefault="00540069" w:rsidP="00BA303E">
      <w:pPr>
        <w:numPr>
          <w:ilvl w:val="0"/>
          <w:numId w:val="15"/>
        </w:numPr>
        <w:tabs>
          <w:tab w:val="clear" w:pos="1713"/>
          <w:tab w:val="num" w:pos="900"/>
        </w:tabs>
        <w:spacing w:line="360" w:lineRule="auto"/>
        <w:ind w:left="900" w:hanging="900"/>
        <w:jc w:val="both"/>
        <w:rPr>
          <w:sz w:val="28"/>
          <w:szCs w:val="28"/>
        </w:rPr>
      </w:pPr>
      <w:r w:rsidRPr="00600D89">
        <w:rPr>
          <w:sz w:val="28"/>
          <w:szCs w:val="28"/>
        </w:rPr>
        <w:t>Сформульовані розділи (підрозділи) не відбивають реальну проблемну ситуацію, стан об’єкта</w:t>
      </w:r>
    </w:p>
    <w:p w:rsidR="00540069" w:rsidRPr="00600D89" w:rsidRDefault="00540069" w:rsidP="00BA303E">
      <w:pPr>
        <w:numPr>
          <w:ilvl w:val="0"/>
          <w:numId w:val="15"/>
        </w:numPr>
        <w:tabs>
          <w:tab w:val="clear" w:pos="1713"/>
          <w:tab w:val="num" w:pos="900"/>
        </w:tabs>
        <w:spacing w:line="360" w:lineRule="auto"/>
        <w:ind w:left="900" w:hanging="900"/>
        <w:jc w:val="both"/>
        <w:rPr>
          <w:sz w:val="28"/>
          <w:szCs w:val="28"/>
        </w:rPr>
      </w:pPr>
      <w:r w:rsidRPr="00600D89">
        <w:rPr>
          <w:sz w:val="28"/>
          <w:szCs w:val="28"/>
        </w:rPr>
        <w:t xml:space="preserve">Мета дослідження не пов’язана з проблемою, сформульована абстрактно і не відбиває специфіки об’єкта і предмета дослідження. </w:t>
      </w:r>
    </w:p>
    <w:p w:rsidR="00540069" w:rsidRPr="00600D89" w:rsidRDefault="00540069" w:rsidP="00BA303E">
      <w:pPr>
        <w:numPr>
          <w:ilvl w:val="0"/>
          <w:numId w:val="15"/>
        </w:numPr>
        <w:tabs>
          <w:tab w:val="clear" w:pos="1713"/>
          <w:tab w:val="num" w:pos="900"/>
        </w:tabs>
        <w:spacing w:line="360" w:lineRule="auto"/>
        <w:ind w:left="900" w:hanging="900"/>
        <w:jc w:val="both"/>
        <w:rPr>
          <w:sz w:val="28"/>
          <w:szCs w:val="28"/>
        </w:rPr>
      </w:pPr>
      <w:r w:rsidRPr="00600D89">
        <w:rPr>
          <w:sz w:val="28"/>
          <w:szCs w:val="28"/>
        </w:rPr>
        <w:t xml:space="preserve">Неточно сформульовані об’єкт і предмет дослідження. </w:t>
      </w:r>
    </w:p>
    <w:p w:rsidR="00540069" w:rsidRPr="00600D89" w:rsidRDefault="00540069" w:rsidP="00BA303E">
      <w:pPr>
        <w:numPr>
          <w:ilvl w:val="0"/>
          <w:numId w:val="15"/>
        </w:numPr>
        <w:tabs>
          <w:tab w:val="clear" w:pos="1713"/>
          <w:tab w:val="num" w:pos="900"/>
        </w:tabs>
        <w:spacing w:line="360" w:lineRule="auto"/>
        <w:ind w:left="900" w:hanging="900"/>
        <w:jc w:val="both"/>
        <w:rPr>
          <w:sz w:val="28"/>
          <w:szCs w:val="28"/>
        </w:rPr>
      </w:pPr>
      <w:r w:rsidRPr="00600D89">
        <w:rPr>
          <w:sz w:val="28"/>
          <w:szCs w:val="28"/>
        </w:rPr>
        <w:t xml:space="preserve">Не зроблено глибокого і всебічного аналізу сучасних офіційних і нормативних документів, нової спеціальної літератури (за останні 5-10 років) з теми дослідження. Аналітичний огляд вітчизняних і зарубіжних публікацій з теми роботи не відбиває рівня досліджуваності проблеми. </w:t>
      </w:r>
    </w:p>
    <w:p w:rsidR="00540069" w:rsidRPr="00600D89" w:rsidRDefault="00540069" w:rsidP="00BA303E">
      <w:pPr>
        <w:numPr>
          <w:ilvl w:val="0"/>
          <w:numId w:val="15"/>
        </w:numPr>
        <w:tabs>
          <w:tab w:val="clear" w:pos="1713"/>
          <w:tab w:val="num" w:pos="900"/>
        </w:tabs>
        <w:spacing w:line="360" w:lineRule="auto"/>
        <w:ind w:left="900" w:hanging="900"/>
        <w:jc w:val="both"/>
        <w:rPr>
          <w:sz w:val="28"/>
          <w:szCs w:val="28"/>
        </w:rPr>
      </w:pPr>
      <w:r w:rsidRPr="00600D89">
        <w:rPr>
          <w:sz w:val="28"/>
          <w:szCs w:val="28"/>
        </w:rPr>
        <w:t>Не розкрито зміст та організацію особистого експериментального (перекладознавчого) дослідження</w:t>
      </w:r>
    </w:p>
    <w:p w:rsidR="00540069" w:rsidRPr="00600D89" w:rsidRDefault="00540069" w:rsidP="00BA303E">
      <w:pPr>
        <w:numPr>
          <w:ilvl w:val="0"/>
          <w:numId w:val="15"/>
        </w:numPr>
        <w:tabs>
          <w:tab w:val="clear" w:pos="1713"/>
          <w:tab w:val="num" w:pos="900"/>
        </w:tabs>
        <w:spacing w:line="360" w:lineRule="auto"/>
        <w:ind w:left="900" w:hanging="900"/>
        <w:jc w:val="both"/>
        <w:rPr>
          <w:sz w:val="28"/>
          <w:szCs w:val="28"/>
        </w:rPr>
      </w:pPr>
      <w:r w:rsidRPr="00600D89">
        <w:rPr>
          <w:sz w:val="28"/>
          <w:szCs w:val="28"/>
        </w:rPr>
        <w:t>Остаточний результат не відповідає меті дослідження, висновки не відповідають поставленим завданням</w:t>
      </w:r>
    </w:p>
    <w:p w:rsidR="00540069" w:rsidRPr="00600D89" w:rsidRDefault="00540069" w:rsidP="00BA303E">
      <w:pPr>
        <w:numPr>
          <w:ilvl w:val="0"/>
          <w:numId w:val="15"/>
        </w:numPr>
        <w:tabs>
          <w:tab w:val="clear" w:pos="1713"/>
          <w:tab w:val="num" w:pos="900"/>
        </w:tabs>
        <w:spacing w:line="360" w:lineRule="auto"/>
        <w:ind w:left="900" w:hanging="900"/>
        <w:jc w:val="both"/>
        <w:rPr>
          <w:sz w:val="28"/>
          <w:szCs w:val="28"/>
        </w:rPr>
      </w:pPr>
      <w:r w:rsidRPr="00600D89">
        <w:rPr>
          <w:sz w:val="28"/>
          <w:szCs w:val="28"/>
        </w:rPr>
        <w:t>У роботі немає посилань на першоджерела або вказані не ті, з яких запозичено матеріал</w:t>
      </w:r>
    </w:p>
    <w:p w:rsidR="00540069" w:rsidRPr="00600D89" w:rsidRDefault="00540069" w:rsidP="00BA303E">
      <w:pPr>
        <w:numPr>
          <w:ilvl w:val="0"/>
          <w:numId w:val="15"/>
        </w:numPr>
        <w:tabs>
          <w:tab w:val="clear" w:pos="1713"/>
          <w:tab w:val="num" w:pos="900"/>
        </w:tabs>
        <w:spacing w:line="360" w:lineRule="auto"/>
        <w:ind w:left="900" w:hanging="900"/>
        <w:jc w:val="both"/>
        <w:rPr>
          <w:sz w:val="28"/>
          <w:szCs w:val="28"/>
        </w:rPr>
      </w:pPr>
      <w:r w:rsidRPr="00600D89">
        <w:rPr>
          <w:sz w:val="28"/>
          <w:szCs w:val="28"/>
        </w:rPr>
        <w:t>Бібліографічний опис джерел у списку використаної літератури наведено довільно, без дотримання вимог  державного стандарту</w:t>
      </w:r>
    </w:p>
    <w:p w:rsidR="00540069" w:rsidRPr="00600D89" w:rsidRDefault="00540069" w:rsidP="00BA303E">
      <w:pPr>
        <w:numPr>
          <w:ilvl w:val="0"/>
          <w:numId w:val="15"/>
        </w:numPr>
        <w:tabs>
          <w:tab w:val="clear" w:pos="1713"/>
          <w:tab w:val="num" w:pos="900"/>
        </w:tabs>
        <w:spacing w:line="360" w:lineRule="auto"/>
        <w:ind w:left="900" w:hanging="900"/>
        <w:jc w:val="both"/>
        <w:rPr>
          <w:sz w:val="28"/>
          <w:szCs w:val="28"/>
        </w:rPr>
      </w:pPr>
      <w:r w:rsidRPr="00600D89">
        <w:rPr>
          <w:sz w:val="28"/>
          <w:szCs w:val="28"/>
        </w:rPr>
        <w:t xml:space="preserve">Як ілюстративний матеріал використано таблиці, діаграми, схеми, запозичені не з першоджерел, а з підручника, навчального посібника, монографії або науковій статті. </w:t>
      </w:r>
    </w:p>
    <w:p w:rsidR="00540069" w:rsidRPr="00600D89" w:rsidRDefault="00540069" w:rsidP="00BA303E">
      <w:pPr>
        <w:numPr>
          <w:ilvl w:val="0"/>
          <w:numId w:val="15"/>
        </w:numPr>
        <w:tabs>
          <w:tab w:val="clear" w:pos="1713"/>
          <w:tab w:val="num" w:pos="900"/>
        </w:tabs>
        <w:spacing w:line="360" w:lineRule="auto"/>
        <w:ind w:left="900" w:hanging="900"/>
        <w:jc w:val="both"/>
        <w:rPr>
          <w:sz w:val="28"/>
          <w:szCs w:val="28"/>
        </w:rPr>
      </w:pPr>
      <w:r w:rsidRPr="00600D89">
        <w:rPr>
          <w:sz w:val="28"/>
          <w:szCs w:val="28"/>
        </w:rPr>
        <w:t xml:space="preserve">Обсяг та оформлення роботи не відповідають вимогам, вона виконана неохайно, з помилками. </w:t>
      </w:r>
    </w:p>
    <w:p w:rsidR="00540069" w:rsidRPr="00600D89" w:rsidRDefault="00540069" w:rsidP="00A972A0">
      <w:pPr>
        <w:spacing w:line="360" w:lineRule="auto"/>
        <w:jc w:val="both"/>
        <w:rPr>
          <w:sz w:val="28"/>
          <w:szCs w:val="28"/>
        </w:rPr>
      </w:pPr>
    </w:p>
    <w:p w:rsidR="00DB3D01" w:rsidRPr="0088334E" w:rsidRDefault="00C96362" w:rsidP="00C96362">
      <w:pPr>
        <w:pageBreakBefore/>
        <w:spacing w:line="360" w:lineRule="auto"/>
        <w:jc w:val="center"/>
      </w:pPr>
      <w:r>
        <w:rPr>
          <w:b/>
          <w:sz w:val="28"/>
          <w:szCs w:val="28"/>
        </w:rPr>
        <w:t xml:space="preserve">РЕКОМЕНДАЦІЇ ЩОДО ВПРОВАДЖЕННЯ РЕЗУЛЬТАТІВ ДИПЛОМНИХ РОБІТ ТА МАГІСТЕРСЬКИХ ДИСЕРТАЦІЙ </w:t>
      </w:r>
    </w:p>
    <w:p w:rsidR="00DB3D01" w:rsidRPr="008774CA" w:rsidRDefault="00DB3D01" w:rsidP="00DB3D01">
      <w:pPr>
        <w:spacing w:line="360" w:lineRule="auto"/>
        <w:jc w:val="both"/>
        <w:rPr>
          <w:sz w:val="28"/>
          <w:szCs w:val="28"/>
        </w:rPr>
      </w:pPr>
      <w:r>
        <w:tab/>
      </w:r>
      <w:r w:rsidRPr="008774CA">
        <w:rPr>
          <w:sz w:val="28"/>
          <w:szCs w:val="28"/>
        </w:rPr>
        <w:t>Загальний зміст дипломної роботи повинен відповідати її визначенню, а обсяг і конкретний зміст—вимогам галузевого стандарту вищої освіти відповідного освітньо-кваліфікаційного рівня, часу, виділеному навчальним планом спеціальності на розробку дипломної роботи, методичним рекомендаціям випускової кафедри та завданню на дипломне проектування. Для фахівців ос</w:t>
      </w:r>
      <w:r>
        <w:rPr>
          <w:sz w:val="28"/>
          <w:szCs w:val="28"/>
        </w:rPr>
        <w:t>вітньо-кваліфікаційного рівня «М</w:t>
      </w:r>
      <w:r w:rsidRPr="008774CA">
        <w:rPr>
          <w:sz w:val="28"/>
          <w:szCs w:val="28"/>
        </w:rPr>
        <w:t xml:space="preserve">агістр», одним з напрямків майбутньої діяльності яких є науково-дослідний, науково-педагогічний або управлінський у сферах науки, техніки, економіки, освіти, передбачається виконання лише </w:t>
      </w:r>
      <w:r>
        <w:rPr>
          <w:sz w:val="28"/>
          <w:szCs w:val="28"/>
        </w:rPr>
        <w:t>магістерської дисертації</w:t>
      </w:r>
      <w:r w:rsidRPr="008774CA">
        <w:rPr>
          <w:sz w:val="28"/>
          <w:szCs w:val="28"/>
        </w:rPr>
        <w:t>. Для О</w:t>
      </w:r>
      <w:r>
        <w:rPr>
          <w:sz w:val="28"/>
          <w:szCs w:val="28"/>
        </w:rPr>
        <w:t>КР «С</w:t>
      </w:r>
      <w:r w:rsidRPr="008774CA">
        <w:rPr>
          <w:sz w:val="28"/>
          <w:szCs w:val="28"/>
        </w:rPr>
        <w:t>пеціаліст» передбачається також виконання дипломної роботи, оскільки спеціальність «переклад» відноситься до гуманітарно-економічного напрямку підготовки.</w:t>
      </w:r>
    </w:p>
    <w:p w:rsidR="00DB3D01" w:rsidRPr="008774CA" w:rsidRDefault="00DB3D01" w:rsidP="00DB3D01">
      <w:pPr>
        <w:spacing w:line="360" w:lineRule="auto"/>
        <w:ind w:firstLine="708"/>
        <w:jc w:val="both"/>
        <w:rPr>
          <w:sz w:val="28"/>
          <w:szCs w:val="28"/>
        </w:rPr>
      </w:pPr>
      <w:r w:rsidRPr="008774CA">
        <w:rPr>
          <w:sz w:val="28"/>
          <w:szCs w:val="28"/>
        </w:rPr>
        <w:t xml:space="preserve">Дипломні роботи </w:t>
      </w:r>
      <w:r>
        <w:rPr>
          <w:sz w:val="28"/>
          <w:szCs w:val="28"/>
        </w:rPr>
        <w:t>спеціалістів та магістерські дисертації, які виконуються випускниками факультету лінгвістики за практичною спрямованістю можуть бути академічними або реальними.</w:t>
      </w:r>
    </w:p>
    <w:p w:rsidR="00DB3D01" w:rsidRPr="008774CA" w:rsidRDefault="00DB3D01" w:rsidP="00DB3D01">
      <w:pPr>
        <w:spacing w:line="360" w:lineRule="auto"/>
        <w:jc w:val="both"/>
        <w:rPr>
          <w:sz w:val="28"/>
          <w:szCs w:val="28"/>
        </w:rPr>
      </w:pPr>
      <w:r w:rsidRPr="008774CA">
        <w:rPr>
          <w:sz w:val="28"/>
          <w:szCs w:val="28"/>
        </w:rPr>
        <w:tab/>
      </w:r>
      <w:r w:rsidRPr="008774CA">
        <w:rPr>
          <w:b/>
          <w:sz w:val="28"/>
          <w:szCs w:val="28"/>
        </w:rPr>
        <w:t>Академічна</w:t>
      </w:r>
      <w:r w:rsidRPr="008774CA">
        <w:rPr>
          <w:sz w:val="28"/>
          <w:szCs w:val="28"/>
        </w:rPr>
        <w:t xml:space="preserve"> навчальна дипломна робота передбачає розв’язання студентом навчальних завдань рішення яких потребує від нього певних знань та професійних умінь, що відповідають вимогам ОКХ фахівця даного ОКР. </w:t>
      </w:r>
    </w:p>
    <w:p w:rsidR="00DB3D01" w:rsidRPr="008774CA" w:rsidRDefault="00DB3D01" w:rsidP="00DB3D01">
      <w:pPr>
        <w:spacing w:line="360" w:lineRule="auto"/>
        <w:jc w:val="both"/>
        <w:rPr>
          <w:sz w:val="28"/>
          <w:szCs w:val="28"/>
        </w:rPr>
      </w:pPr>
      <w:r w:rsidRPr="008774CA">
        <w:rPr>
          <w:sz w:val="28"/>
          <w:szCs w:val="28"/>
        </w:rPr>
        <w:tab/>
      </w:r>
      <w:r w:rsidRPr="008774CA">
        <w:rPr>
          <w:b/>
          <w:sz w:val="28"/>
          <w:szCs w:val="28"/>
        </w:rPr>
        <w:t>Реальна</w:t>
      </w:r>
      <w:r w:rsidRPr="008774CA">
        <w:rPr>
          <w:sz w:val="28"/>
          <w:szCs w:val="28"/>
        </w:rPr>
        <w:t xml:space="preserve"> </w:t>
      </w:r>
      <w:r w:rsidRPr="008774CA">
        <w:rPr>
          <w:b/>
          <w:sz w:val="28"/>
          <w:szCs w:val="28"/>
        </w:rPr>
        <w:t>дипломна</w:t>
      </w:r>
      <w:r w:rsidRPr="008774CA">
        <w:rPr>
          <w:sz w:val="28"/>
          <w:szCs w:val="28"/>
        </w:rPr>
        <w:t xml:space="preserve"> </w:t>
      </w:r>
      <w:r w:rsidRPr="008774CA">
        <w:rPr>
          <w:b/>
          <w:sz w:val="28"/>
          <w:szCs w:val="28"/>
        </w:rPr>
        <w:t>робота</w:t>
      </w:r>
      <w:r w:rsidRPr="008774CA">
        <w:rPr>
          <w:sz w:val="28"/>
          <w:szCs w:val="28"/>
        </w:rPr>
        <w:t>—така, що відповідає хоча б одній з наступних умов:</w:t>
      </w:r>
    </w:p>
    <w:p w:rsidR="00DB3D01" w:rsidRPr="008774CA" w:rsidRDefault="00DB3D01" w:rsidP="00BA303E">
      <w:pPr>
        <w:numPr>
          <w:ilvl w:val="0"/>
          <w:numId w:val="23"/>
        </w:numPr>
        <w:spacing w:line="360" w:lineRule="auto"/>
        <w:jc w:val="both"/>
        <w:rPr>
          <w:sz w:val="28"/>
          <w:szCs w:val="28"/>
        </w:rPr>
      </w:pPr>
      <w:r w:rsidRPr="008774CA">
        <w:rPr>
          <w:sz w:val="28"/>
          <w:szCs w:val="28"/>
        </w:rPr>
        <w:t xml:space="preserve">тема роботи пов’язана з конкретною науково-дослідною роботою кафедри або виконана на замовлення в інтересах зовнішніх організацій (установ, підприємств, НДІ тощо), підтвердженням чого є наявність відповідно оформленого завдання на дипломну роботу; </w:t>
      </w:r>
    </w:p>
    <w:p w:rsidR="00DB3D01" w:rsidRPr="008774CA" w:rsidRDefault="00DB3D01" w:rsidP="00BA303E">
      <w:pPr>
        <w:numPr>
          <w:ilvl w:val="0"/>
          <w:numId w:val="23"/>
        </w:numPr>
        <w:spacing w:line="360" w:lineRule="auto"/>
        <w:jc w:val="both"/>
        <w:rPr>
          <w:sz w:val="28"/>
          <w:szCs w:val="28"/>
        </w:rPr>
      </w:pPr>
      <w:r w:rsidRPr="008774CA">
        <w:rPr>
          <w:sz w:val="28"/>
          <w:szCs w:val="28"/>
        </w:rPr>
        <w:t>результати роботи доведені до стану, що дозволяє використовувати їх для впровадження в науку та практику. Підтвердженням цього є наявність акту про впровадження результатів, підписаного членами повноважної комісії і завіреного печаткою підприємства (організації, НДІ тощо), або запиту підприємства на передачу (на підставі акту про передачу) матеріалів дипломної роботи;</w:t>
      </w:r>
    </w:p>
    <w:p w:rsidR="00DB3D01" w:rsidRPr="008774CA" w:rsidRDefault="00DB3D01" w:rsidP="00BA303E">
      <w:pPr>
        <w:numPr>
          <w:ilvl w:val="0"/>
          <w:numId w:val="23"/>
        </w:numPr>
        <w:spacing w:line="360" w:lineRule="auto"/>
        <w:rPr>
          <w:sz w:val="28"/>
          <w:szCs w:val="28"/>
        </w:rPr>
      </w:pPr>
      <w:r w:rsidRPr="008774CA">
        <w:rPr>
          <w:sz w:val="28"/>
          <w:szCs w:val="28"/>
        </w:rPr>
        <w:t xml:space="preserve">за матеріалами дипломної роботи автором отримані патенти (заяви на патент, прийняті до розгляду), опубліковані статті, посібники тощо. </w:t>
      </w:r>
    </w:p>
    <w:p w:rsidR="00DB3D01" w:rsidRPr="008774CA" w:rsidRDefault="00DB3D01" w:rsidP="00DB3D01">
      <w:pPr>
        <w:spacing w:line="360" w:lineRule="auto"/>
        <w:rPr>
          <w:sz w:val="28"/>
          <w:szCs w:val="28"/>
        </w:rPr>
      </w:pPr>
      <w:r w:rsidRPr="008774CA">
        <w:rPr>
          <w:sz w:val="28"/>
          <w:szCs w:val="28"/>
        </w:rPr>
        <w:t>За характером виконання ДР поділяються :</w:t>
      </w:r>
    </w:p>
    <w:p w:rsidR="00DB3D01" w:rsidRPr="008774CA" w:rsidRDefault="00DB3D01" w:rsidP="00BA303E">
      <w:pPr>
        <w:numPr>
          <w:ilvl w:val="0"/>
          <w:numId w:val="23"/>
        </w:numPr>
        <w:spacing w:line="360" w:lineRule="auto"/>
        <w:rPr>
          <w:b/>
          <w:i/>
          <w:sz w:val="28"/>
          <w:szCs w:val="28"/>
        </w:rPr>
      </w:pPr>
      <w:r w:rsidRPr="008774CA">
        <w:rPr>
          <w:b/>
          <w:i/>
          <w:sz w:val="28"/>
          <w:szCs w:val="28"/>
        </w:rPr>
        <w:t>індивідуальні</w:t>
      </w:r>
    </w:p>
    <w:p w:rsidR="00DB3D01" w:rsidRPr="008774CA" w:rsidRDefault="00DB3D01" w:rsidP="00BA303E">
      <w:pPr>
        <w:numPr>
          <w:ilvl w:val="0"/>
          <w:numId w:val="23"/>
        </w:numPr>
        <w:spacing w:line="360" w:lineRule="auto"/>
        <w:rPr>
          <w:b/>
          <w:i/>
          <w:sz w:val="28"/>
          <w:szCs w:val="28"/>
        </w:rPr>
      </w:pPr>
      <w:r w:rsidRPr="008774CA">
        <w:rPr>
          <w:b/>
          <w:i/>
          <w:sz w:val="28"/>
          <w:szCs w:val="28"/>
        </w:rPr>
        <w:t>комплексні</w:t>
      </w:r>
    </w:p>
    <w:p w:rsidR="00DB3D01" w:rsidRPr="008774CA" w:rsidRDefault="00DB3D01" w:rsidP="00DB3D01">
      <w:pPr>
        <w:spacing w:line="360" w:lineRule="auto"/>
        <w:jc w:val="both"/>
        <w:rPr>
          <w:sz w:val="28"/>
          <w:szCs w:val="28"/>
        </w:rPr>
      </w:pPr>
      <w:r w:rsidRPr="008774CA">
        <w:rPr>
          <w:b/>
          <w:i/>
          <w:sz w:val="28"/>
          <w:szCs w:val="28"/>
        </w:rPr>
        <w:tab/>
        <w:t>Індивідуальна</w:t>
      </w:r>
      <w:r w:rsidRPr="008774CA">
        <w:rPr>
          <w:sz w:val="28"/>
          <w:szCs w:val="28"/>
        </w:rPr>
        <w:t xml:space="preserve"> дипломна робота є найпоширенішим видом і передбачає самостійну роботу студента над темою дипломної роботи під керівництвом викладача.</w:t>
      </w:r>
    </w:p>
    <w:p w:rsidR="00DB3D01" w:rsidRPr="008774CA" w:rsidRDefault="00DB3D01" w:rsidP="00DB3D01">
      <w:pPr>
        <w:spacing w:line="360" w:lineRule="auto"/>
        <w:jc w:val="both"/>
        <w:rPr>
          <w:sz w:val="28"/>
          <w:szCs w:val="28"/>
        </w:rPr>
      </w:pPr>
      <w:r w:rsidRPr="008774CA">
        <w:rPr>
          <w:b/>
          <w:i/>
          <w:sz w:val="28"/>
          <w:szCs w:val="28"/>
        </w:rPr>
        <w:tab/>
        <w:t>Комплексна</w:t>
      </w:r>
      <w:r w:rsidRPr="008774CA">
        <w:rPr>
          <w:sz w:val="28"/>
          <w:szCs w:val="28"/>
        </w:rPr>
        <w:t xml:space="preserve"> дипломна робота виконується коли тема дипломної роботи за обсягом або змістом потребує залучення групи студентів однієї або кількох спеціальностей. Залежно від того, які саме студенти залучаються до дипломної роботи, ДР можуть бути </w:t>
      </w:r>
      <w:r w:rsidRPr="008774CA">
        <w:rPr>
          <w:b/>
          <w:i/>
          <w:sz w:val="28"/>
          <w:szCs w:val="28"/>
        </w:rPr>
        <w:t>кафедральними</w:t>
      </w:r>
      <w:r w:rsidRPr="008774CA">
        <w:rPr>
          <w:sz w:val="28"/>
          <w:szCs w:val="28"/>
        </w:rPr>
        <w:t xml:space="preserve"> (тобто виконаними студентами однієї кафедри), </w:t>
      </w:r>
      <w:r w:rsidRPr="008774CA">
        <w:rPr>
          <w:b/>
          <w:i/>
          <w:sz w:val="28"/>
          <w:szCs w:val="28"/>
        </w:rPr>
        <w:t>міжкафедральними</w:t>
      </w:r>
      <w:r w:rsidRPr="008774CA">
        <w:rPr>
          <w:sz w:val="28"/>
          <w:szCs w:val="28"/>
        </w:rPr>
        <w:t xml:space="preserve"> (виконаними студентами різних кафедр), </w:t>
      </w:r>
      <w:r w:rsidRPr="008774CA">
        <w:rPr>
          <w:b/>
          <w:i/>
          <w:sz w:val="28"/>
          <w:szCs w:val="28"/>
        </w:rPr>
        <w:t>міжфакультетськими</w:t>
      </w:r>
      <w:r w:rsidRPr="008774CA">
        <w:rPr>
          <w:sz w:val="28"/>
          <w:szCs w:val="28"/>
        </w:rPr>
        <w:t xml:space="preserve"> (виконаними судентами різних факультетів, які співпрацюють в процесі виконання дипломної роботи для комплексного та різноаспектного розгляду досліджуваного явища), </w:t>
      </w:r>
      <w:r w:rsidRPr="008774CA">
        <w:rPr>
          <w:b/>
          <w:i/>
          <w:sz w:val="28"/>
          <w:szCs w:val="28"/>
        </w:rPr>
        <w:t>міжвузівськими</w:t>
      </w:r>
      <w:r w:rsidRPr="008774CA">
        <w:rPr>
          <w:sz w:val="28"/>
          <w:szCs w:val="28"/>
        </w:rPr>
        <w:t xml:space="preserve"> (виконаними студентами різних ВНЗ для комплексного та різноаспектного розгляду досліджуваного явища), а також виконаними </w:t>
      </w:r>
      <w:r w:rsidRPr="008774CA">
        <w:rPr>
          <w:b/>
          <w:i/>
          <w:sz w:val="28"/>
          <w:szCs w:val="28"/>
        </w:rPr>
        <w:t>у</w:t>
      </w:r>
      <w:r w:rsidRPr="008774CA">
        <w:rPr>
          <w:sz w:val="28"/>
          <w:szCs w:val="28"/>
        </w:rPr>
        <w:t xml:space="preserve"> </w:t>
      </w:r>
      <w:r w:rsidRPr="008774CA">
        <w:rPr>
          <w:b/>
          <w:i/>
          <w:sz w:val="28"/>
          <w:szCs w:val="28"/>
        </w:rPr>
        <w:t>співпраці</w:t>
      </w:r>
      <w:r w:rsidRPr="008774CA">
        <w:rPr>
          <w:sz w:val="28"/>
          <w:szCs w:val="28"/>
        </w:rPr>
        <w:t xml:space="preserve"> </w:t>
      </w:r>
      <w:r w:rsidRPr="008774CA">
        <w:rPr>
          <w:b/>
          <w:i/>
          <w:sz w:val="28"/>
          <w:szCs w:val="28"/>
        </w:rPr>
        <w:t>з</w:t>
      </w:r>
      <w:r w:rsidRPr="008774CA">
        <w:rPr>
          <w:sz w:val="28"/>
          <w:szCs w:val="28"/>
        </w:rPr>
        <w:t xml:space="preserve"> </w:t>
      </w:r>
      <w:r w:rsidRPr="008774CA">
        <w:rPr>
          <w:b/>
          <w:i/>
          <w:sz w:val="28"/>
          <w:szCs w:val="28"/>
        </w:rPr>
        <w:t>зовнішніми</w:t>
      </w:r>
      <w:r w:rsidRPr="008774CA">
        <w:rPr>
          <w:sz w:val="28"/>
          <w:szCs w:val="28"/>
        </w:rPr>
        <w:t xml:space="preserve"> </w:t>
      </w:r>
      <w:r w:rsidRPr="008774CA">
        <w:rPr>
          <w:b/>
          <w:i/>
          <w:sz w:val="28"/>
          <w:szCs w:val="28"/>
        </w:rPr>
        <w:t>організаціями</w:t>
      </w:r>
      <w:r w:rsidRPr="008774CA">
        <w:rPr>
          <w:sz w:val="28"/>
          <w:szCs w:val="28"/>
        </w:rPr>
        <w:t xml:space="preserve"> (тобто виконаними на замовлення  зовнішніх організацій з метою практичної реалізації  результатів дипломної роботи). У всіх випадках ДР повинні мати логічно завершені та дубльовані за змістом частини, які виконуються за індивідуальним завданням кожним студентом, та загальну частину, яка пов’язує окремі частини до єдиної дипломної роботи і визначає її комплексність.   </w:t>
      </w:r>
    </w:p>
    <w:p w:rsidR="00DB3D01" w:rsidRPr="008774CA" w:rsidRDefault="00DB3D01" w:rsidP="00C96362">
      <w:pPr>
        <w:spacing w:line="360" w:lineRule="auto"/>
        <w:ind w:firstLine="708"/>
        <w:jc w:val="both"/>
        <w:rPr>
          <w:sz w:val="28"/>
          <w:szCs w:val="28"/>
        </w:rPr>
      </w:pPr>
      <w:r w:rsidRPr="008774CA">
        <w:rPr>
          <w:b/>
          <w:i/>
          <w:sz w:val="28"/>
          <w:szCs w:val="28"/>
        </w:rPr>
        <w:t xml:space="preserve">За рівнем самостійності та евристичності </w:t>
      </w:r>
      <w:r w:rsidRPr="008774CA">
        <w:rPr>
          <w:sz w:val="28"/>
          <w:szCs w:val="28"/>
        </w:rPr>
        <w:t xml:space="preserve">ДР можуть бути виконаними на таких рівнях: </w:t>
      </w:r>
    </w:p>
    <w:p w:rsidR="00DB3D01" w:rsidRPr="008774CA" w:rsidRDefault="00DB3D01" w:rsidP="00C96362">
      <w:pPr>
        <w:spacing w:line="360" w:lineRule="auto"/>
        <w:ind w:firstLine="708"/>
        <w:jc w:val="both"/>
        <w:rPr>
          <w:sz w:val="28"/>
          <w:szCs w:val="28"/>
        </w:rPr>
      </w:pPr>
      <w:r w:rsidRPr="008774CA">
        <w:rPr>
          <w:b/>
          <w:i/>
          <w:sz w:val="28"/>
          <w:szCs w:val="28"/>
        </w:rPr>
        <w:t>Репродуктивно</w:t>
      </w:r>
      <w:r w:rsidRPr="008774CA">
        <w:rPr>
          <w:sz w:val="28"/>
          <w:szCs w:val="28"/>
        </w:rPr>
        <w:t>-</w:t>
      </w:r>
      <w:r w:rsidRPr="008774CA">
        <w:rPr>
          <w:b/>
          <w:i/>
          <w:sz w:val="28"/>
          <w:szCs w:val="28"/>
        </w:rPr>
        <w:t>пояснювальному</w:t>
      </w:r>
      <w:r w:rsidRPr="008774CA">
        <w:rPr>
          <w:sz w:val="28"/>
          <w:szCs w:val="28"/>
        </w:rPr>
        <w:t>. При цьому студент підтверджує певну наукову ідею самостійно знайденими фактами.</w:t>
      </w:r>
    </w:p>
    <w:p w:rsidR="00DB3D01" w:rsidRPr="008774CA" w:rsidRDefault="00DB3D01" w:rsidP="00C96362">
      <w:pPr>
        <w:spacing w:line="360" w:lineRule="auto"/>
        <w:ind w:firstLine="708"/>
        <w:jc w:val="both"/>
        <w:rPr>
          <w:sz w:val="28"/>
          <w:szCs w:val="28"/>
        </w:rPr>
      </w:pPr>
      <w:r w:rsidRPr="008774CA">
        <w:rPr>
          <w:b/>
          <w:i/>
          <w:sz w:val="28"/>
          <w:szCs w:val="28"/>
        </w:rPr>
        <w:t>Фактологічно</w:t>
      </w:r>
      <w:r w:rsidRPr="008774CA">
        <w:rPr>
          <w:sz w:val="28"/>
          <w:szCs w:val="28"/>
        </w:rPr>
        <w:t>-</w:t>
      </w:r>
      <w:r w:rsidRPr="008774CA">
        <w:rPr>
          <w:b/>
          <w:i/>
          <w:sz w:val="28"/>
          <w:szCs w:val="28"/>
        </w:rPr>
        <w:t>узагальнюючому</w:t>
      </w:r>
      <w:r w:rsidRPr="008774CA">
        <w:rPr>
          <w:sz w:val="28"/>
          <w:szCs w:val="28"/>
        </w:rPr>
        <w:t xml:space="preserve">. При цьому отримані дані узагальнюються, робляться самостійні висновки. </w:t>
      </w:r>
    </w:p>
    <w:p w:rsidR="00DB3D01" w:rsidRPr="008774CA" w:rsidRDefault="00DB3D01" w:rsidP="00C96362">
      <w:pPr>
        <w:spacing w:line="360" w:lineRule="auto"/>
        <w:ind w:firstLine="708"/>
        <w:jc w:val="both"/>
        <w:rPr>
          <w:sz w:val="28"/>
          <w:szCs w:val="28"/>
        </w:rPr>
      </w:pPr>
      <w:r w:rsidRPr="008774CA">
        <w:rPr>
          <w:b/>
          <w:i/>
          <w:sz w:val="28"/>
          <w:szCs w:val="28"/>
        </w:rPr>
        <w:t>Супроводжувально</w:t>
      </w:r>
      <w:r w:rsidRPr="008774CA">
        <w:rPr>
          <w:sz w:val="28"/>
          <w:szCs w:val="28"/>
        </w:rPr>
        <w:t>-</w:t>
      </w:r>
      <w:r w:rsidRPr="008774CA">
        <w:rPr>
          <w:b/>
          <w:i/>
          <w:sz w:val="28"/>
          <w:szCs w:val="28"/>
        </w:rPr>
        <w:t>евристичному</w:t>
      </w:r>
      <w:r w:rsidRPr="008774CA">
        <w:rPr>
          <w:sz w:val="28"/>
          <w:szCs w:val="28"/>
        </w:rPr>
        <w:t xml:space="preserve">. При цьому ідея збагачується новими висновками і аргументами. Разом з викладачем формулюється нова концепція. </w:t>
      </w:r>
    </w:p>
    <w:p w:rsidR="00DB3D01" w:rsidRPr="008774CA" w:rsidRDefault="00DB3D01" w:rsidP="00C96362">
      <w:pPr>
        <w:spacing w:line="360" w:lineRule="auto"/>
        <w:ind w:firstLine="708"/>
        <w:jc w:val="both"/>
        <w:rPr>
          <w:sz w:val="28"/>
          <w:szCs w:val="28"/>
        </w:rPr>
      </w:pPr>
      <w:r w:rsidRPr="008774CA">
        <w:rPr>
          <w:b/>
          <w:i/>
          <w:sz w:val="28"/>
          <w:szCs w:val="28"/>
        </w:rPr>
        <w:t>Концептуально</w:t>
      </w:r>
      <w:r w:rsidRPr="008774CA">
        <w:rPr>
          <w:sz w:val="28"/>
          <w:szCs w:val="28"/>
        </w:rPr>
        <w:t>-</w:t>
      </w:r>
      <w:r w:rsidRPr="008774CA">
        <w:rPr>
          <w:b/>
          <w:i/>
          <w:sz w:val="28"/>
          <w:szCs w:val="28"/>
        </w:rPr>
        <w:t>збагачувальному</w:t>
      </w:r>
      <w:r w:rsidRPr="008774CA">
        <w:rPr>
          <w:sz w:val="28"/>
          <w:szCs w:val="28"/>
        </w:rPr>
        <w:t xml:space="preserve">. При цьому певна наукова концепція збагачується новими ідеями на основі самостійно проведеного дослідження. </w:t>
      </w:r>
    </w:p>
    <w:p w:rsidR="00DB3D01" w:rsidRPr="008774CA" w:rsidRDefault="00DB3D01" w:rsidP="00C96362">
      <w:pPr>
        <w:spacing w:line="360" w:lineRule="auto"/>
        <w:ind w:firstLine="708"/>
        <w:jc w:val="both"/>
        <w:rPr>
          <w:sz w:val="28"/>
          <w:szCs w:val="28"/>
        </w:rPr>
      </w:pPr>
      <w:r w:rsidRPr="008774CA">
        <w:rPr>
          <w:b/>
          <w:i/>
          <w:sz w:val="28"/>
          <w:szCs w:val="28"/>
        </w:rPr>
        <w:t>Творчо</w:t>
      </w:r>
      <w:r w:rsidRPr="008774CA">
        <w:rPr>
          <w:sz w:val="28"/>
          <w:szCs w:val="28"/>
        </w:rPr>
        <w:t>-</w:t>
      </w:r>
      <w:r w:rsidRPr="008774CA">
        <w:rPr>
          <w:b/>
          <w:i/>
          <w:sz w:val="28"/>
          <w:szCs w:val="28"/>
        </w:rPr>
        <w:t>пошуковому</w:t>
      </w:r>
      <w:r w:rsidRPr="008774CA">
        <w:rPr>
          <w:sz w:val="28"/>
          <w:szCs w:val="28"/>
        </w:rPr>
        <w:t>. При цьому студенти самі шукають рішення певної проблеми і обирають оптимальні варіанти рішення на основі визначених та обґрунтованих критеріїв.</w:t>
      </w:r>
    </w:p>
    <w:p w:rsidR="00DB3D01" w:rsidRPr="00DB3D01" w:rsidRDefault="00DB3D01" w:rsidP="00DB3D01">
      <w:pPr>
        <w:spacing w:line="360" w:lineRule="auto"/>
        <w:jc w:val="center"/>
        <w:rPr>
          <w:b/>
          <w:sz w:val="28"/>
          <w:szCs w:val="28"/>
        </w:rPr>
      </w:pPr>
      <w:r w:rsidRPr="00DB3D01">
        <w:rPr>
          <w:b/>
          <w:sz w:val="28"/>
          <w:szCs w:val="28"/>
        </w:rPr>
        <w:t>КРИТЕРІЇ ОЦІНЮВАННЯ</w:t>
      </w:r>
    </w:p>
    <w:p w:rsidR="00DB3D01" w:rsidRPr="008774CA" w:rsidRDefault="00DB3D01" w:rsidP="00DB3D01">
      <w:pPr>
        <w:spacing w:line="360" w:lineRule="auto"/>
        <w:rPr>
          <w:sz w:val="28"/>
          <w:szCs w:val="28"/>
        </w:rPr>
      </w:pPr>
      <w:r w:rsidRPr="008774CA">
        <w:rPr>
          <w:sz w:val="28"/>
          <w:szCs w:val="28"/>
        </w:rPr>
        <w:t>Оцінювання дипломної проводиться за такими критеріями</w:t>
      </w:r>
    </w:p>
    <w:p w:rsidR="00DB3D01" w:rsidRPr="008774CA" w:rsidRDefault="00DB3D01" w:rsidP="00DB3D01">
      <w:pPr>
        <w:spacing w:line="360" w:lineRule="auto"/>
        <w:rPr>
          <w:sz w:val="28"/>
          <w:szCs w:val="28"/>
        </w:rPr>
      </w:pPr>
      <w:r w:rsidRPr="008774CA">
        <w:rPr>
          <w:b/>
          <w:i/>
          <w:sz w:val="28"/>
          <w:szCs w:val="28"/>
        </w:rPr>
        <w:t>Характер</w:t>
      </w:r>
      <w:r w:rsidRPr="008774CA">
        <w:rPr>
          <w:b/>
          <w:i/>
          <w:sz w:val="28"/>
          <w:szCs w:val="28"/>
          <w:lang w:val="en-US"/>
        </w:rPr>
        <w:t xml:space="preserve"> </w:t>
      </w:r>
      <w:r w:rsidRPr="008774CA">
        <w:rPr>
          <w:sz w:val="28"/>
          <w:szCs w:val="28"/>
        </w:rPr>
        <w:t xml:space="preserve"> </w:t>
      </w:r>
      <w:r w:rsidRPr="008774CA">
        <w:rPr>
          <w:b/>
          <w:i/>
          <w:sz w:val="28"/>
          <w:szCs w:val="28"/>
        </w:rPr>
        <w:t>виконання</w:t>
      </w:r>
      <w:r w:rsidRPr="008774CA">
        <w:rPr>
          <w:sz w:val="28"/>
          <w:szCs w:val="28"/>
        </w:rPr>
        <w:t xml:space="preserve"> дипломної роботи</w:t>
      </w:r>
    </w:p>
    <w:p w:rsidR="00DB3D01" w:rsidRPr="008774CA" w:rsidRDefault="00DB3D01" w:rsidP="00BA303E">
      <w:pPr>
        <w:numPr>
          <w:ilvl w:val="0"/>
          <w:numId w:val="23"/>
        </w:numPr>
        <w:spacing w:line="360" w:lineRule="auto"/>
        <w:rPr>
          <w:sz w:val="28"/>
          <w:szCs w:val="28"/>
        </w:rPr>
      </w:pPr>
      <w:r w:rsidRPr="008774CA">
        <w:rPr>
          <w:b/>
          <w:i/>
          <w:sz w:val="28"/>
          <w:szCs w:val="28"/>
        </w:rPr>
        <w:t>індивідуальна</w:t>
      </w:r>
      <w:r w:rsidRPr="008774CA">
        <w:rPr>
          <w:sz w:val="28"/>
          <w:szCs w:val="28"/>
        </w:rPr>
        <w:t xml:space="preserve"> </w:t>
      </w:r>
    </w:p>
    <w:p w:rsidR="00DB3D01" w:rsidRPr="008774CA" w:rsidRDefault="00DB3D01" w:rsidP="00BA303E">
      <w:pPr>
        <w:numPr>
          <w:ilvl w:val="0"/>
          <w:numId w:val="23"/>
        </w:numPr>
        <w:spacing w:line="360" w:lineRule="auto"/>
        <w:rPr>
          <w:sz w:val="28"/>
          <w:szCs w:val="28"/>
        </w:rPr>
      </w:pPr>
      <w:r w:rsidRPr="008774CA">
        <w:rPr>
          <w:b/>
          <w:i/>
          <w:sz w:val="28"/>
          <w:szCs w:val="28"/>
        </w:rPr>
        <w:t>комплексна</w:t>
      </w:r>
      <w:r w:rsidRPr="008774CA">
        <w:rPr>
          <w:sz w:val="28"/>
          <w:szCs w:val="28"/>
        </w:rPr>
        <w:t xml:space="preserve">: </w:t>
      </w:r>
    </w:p>
    <w:p w:rsidR="00DB3D01" w:rsidRPr="008774CA" w:rsidRDefault="00DB3D01" w:rsidP="00BA303E">
      <w:pPr>
        <w:numPr>
          <w:ilvl w:val="1"/>
          <w:numId w:val="23"/>
        </w:numPr>
        <w:spacing w:line="360" w:lineRule="auto"/>
        <w:rPr>
          <w:sz w:val="28"/>
          <w:szCs w:val="28"/>
        </w:rPr>
      </w:pPr>
      <w:r w:rsidRPr="008774CA">
        <w:rPr>
          <w:sz w:val="28"/>
          <w:szCs w:val="28"/>
        </w:rPr>
        <w:t xml:space="preserve">внутрішньо кафедральна </w:t>
      </w:r>
    </w:p>
    <w:p w:rsidR="00DB3D01" w:rsidRPr="008774CA" w:rsidRDefault="00DB3D01" w:rsidP="00BA303E">
      <w:pPr>
        <w:numPr>
          <w:ilvl w:val="1"/>
          <w:numId w:val="23"/>
        </w:numPr>
        <w:spacing w:line="360" w:lineRule="auto"/>
        <w:rPr>
          <w:sz w:val="28"/>
          <w:szCs w:val="28"/>
        </w:rPr>
      </w:pPr>
      <w:r w:rsidRPr="008774CA">
        <w:rPr>
          <w:sz w:val="28"/>
          <w:szCs w:val="28"/>
        </w:rPr>
        <w:t>міжкафедральна</w:t>
      </w:r>
    </w:p>
    <w:p w:rsidR="00DB3D01" w:rsidRPr="008774CA" w:rsidRDefault="00DB3D01" w:rsidP="00BA303E">
      <w:pPr>
        <w:numPr>
          <w:ilvl w:val="1"/>
          <w:numId w:val="23"/>
        </w:numPr>
        <w:spacing w:line="360" w:lineRule="auto"/>
        <w:rPr>
          <w:sz w:val="28"/>
          <w:szCs w:val="28"/>
        </w:rPr>
      </w:pPr>
      <w:r w:rsidRPr="008774CA">
        <w:rPr>
          <w:sz w:val="28"/>
          <w:szCs w:val="28"/>
        </w:rPr>
        <w:t xml:space="preserve">між факультетська </w:t>
      </w:r>
    </w:p>
    <w:p w:rsidR="00DB3D01" w:rsidRPr="008774CA" w:rsidRDefault="00DB3D01" w:rsidP="00BA303E">
      <w:pPr>
        <w:numPr>
          <w:ilvl w:val="1"/>
          <w:numId w:val="23"/>
        </w:numPr>
        <w:spacing w:line="360" w:lineRule="auto"/>
        <w:rPr>
          <w:sz w:val="28"/>
          <w:szCs w:val="28"/>
        </w:rPr>
      </w:pPr>
      <w:r w:rsidRPr="008774CA">
        <w:rPr>
          <w:sz w:val="28"/>
          <w:szCs w:val="28"/>
        </w:rPr>
        <w:t>у співпраці з зовнішніми організаціями</w:t>
      </w:r>
    </w:p>
    <w:p w:rsidR="00DB3D01" w:rsidRPr="008774CA" w:rsidRDefault="00DB3D01" w:rsidP="00DB3D01">
      <w:pPr>
        <w:spacing w:line="360" w:lineRule="auto"/>
        <w:rPr>
          <w:sz w:val="28"/>
          <w:szCs w:val="28"/>
        </w:rPr>
      </w:pPr>
      <w:r w:rsidRPr="008774CA">
        <w:rPr>
          <w:b/>
          <w:i/>
          <w:sz w:val="28"/>
          <w:szCs w:val="28"/>
        </w:rPr>
        <w:t>Практичн</w:t>
      </w:r>
      <w:r w:rsidRPr="008774CA">
        <w:rPr>
          <w:b/>
          <w:i/>
          <w:sz w:val="28"/>
          <w:szCs w:val="28"/>
          <w:lang w:val="en-US"/>
        </w:rPr>
        <w:t>а</w:t>
      </w:r>
      <w:r w:rsidRPr="008774CA">
        <w:rPr>
          <w:b/>
          <w:i/>
          <w:sz w:val="28"/>
          <w:szCs w:val="28"/>
        </w:rPr>
        <w:t xml:space="preserve"> спрямованість</w:t>
      </w:r>
    </w:p>
    <w:p w:rsidR="00DB3D01" w:rsidRPr="008774CA" w:rsidRDefault="00DB3D01" w:rsidP="00BA303E">
      <w:pPr>
        <w:numPr>
          <w:ilvl w:val="0"/>
          <w:numId w:val="23"/>
        </w:numPr>
        <w:spacing w:line="360" w:lineRule="auto"/>
        <w:rPr>
          <w:sz w:val="28"/>
          <w:szCs w:val="28"/>
        </w:rPr>
      </w:pPr>
      <w:r w:rsidRPr="008774CA">
        <w:rPr>
          <w:b/>
          <w:i/>
          <w:sz w:val="28"/>
          <w:szCs w:val="28"/>
        </w:rPr>
        <w:t>академічна</w:t>
      </w:r>
      <w:r w:rsidRPr="008774CA">
        <w:rPr>
          <w:sz w:val="28"/>
          <w:szCs w:val="28"/>
        </w:rPr>
        <w:t xml:space="preserve"> </w:t>
      </w:r>
    </w:p>
    <w:p w:rsidR="00DB3D01" w:rsidRPr="008774CA" w:rsidRDefault="00DB3D01" w:rsidP="00BA303E">
      <w:pPr>
        <w:numPr>
          <w:ilvl w:val="0"/>
          <w:numId w:val="23"/>
        </w:numPr>
        <w:spacing w:line="360" w:lineRule="auto"/>
        <w:rPr>
          <w:sz w:val="28"/>
          <w:szCs w:val="28"/>
        </w:rPr>
      </w:pPr>
      <w:r w:rsidRPr="008774CA">
        <w:rPr>
          <w:b/>
          <w:i/>
          <w:sz w:val="28"/>
          <w:szCs w:val="28"/>
        </w:rPr>
        <w:t>реальна</w:t>
      </w:r>
    </w:p>
    <w:p w:rsidR="00DB3D01" w:rsidRPr="008774CA" w:rsidRDefault="00DB3D01" w:rsidP="00BA303E">
      <w:pPr>
        <w:numPr>
          <w:ilvl w:val="1"/>
          <w:numId w:val="23"/>
        </w:numPr>
        <w:spacing w:line="360" w:lineRule="auto"/>
        <w:rPr>
          <w:sz w:val="28"/>
          <w:szCs w:val="28"/>
        </w:rPr>
      </w:pPr>
      <w:r w:rsidRPr="008774CA">
        <w:rPr>
          <w:sz w:val="28"/>
          <w:szCs w:val="28"/>
        </w:rPr>
        <w:t>пов’язана з науково-дослідною роботою кафедри</w:t>
      </w:r>
    </w:p>
    <w:p w:rsidR="00DB3D01" w:rsidRPr="008774CA" w:rsidRDefault="00DB3D01" w:rsidP="00BA303E">
      <w:pPr>
        <w:numPr>
          <w:ilvl w:val="1"/>
          <w:numId w:val="23"/>
        </w:numPr>
        <w:spacing w:line="360" w:lineRule="auto"/>
        <w:rPr>
          <w:sz w:val="28"/>
          <w:szCs w:val="28"/>
        </w:rPr>
      </w:pPr>
      <w:r w:rsidRPr="008774CA">
        <w:rPr>
          <w:sz w:val="28"/>
          <w:szCs w:val="28"/>
        </w:rPr>
        <w:t xml:space="preserve">виконана в інтересах зовнішніх організацій </w:t>
      </w:r>
    </w:p>
    <w:p w:rsidR="00DB3D01" w:rsidRPr="008774CA" w:rsidRDefault="00DB3D01" w:rsidP="00BA303E">
      <w:pPr>
        <w:numPr>
          <w:ilvl w:val="1"/>
          <w:numId w:val="23"/>
        </w:numPr>
        <w:spacing w:line="360" w:lineRule="auto"/>
        <w:rPr>
          <w:sz w:val="28"/>
          <w:szCs w:val="28"/>
        </w:rPr>
      </w:pPr>
      <w:r w:rsidRPr="008774CA">
        <w:rPr>
          <w:sz w:val="28"/>
          <w:szCs w:val="28"/>
        </w:rPr>
        <w:t>наявність замовлення на практичну реалізацію результатів</w:t>
      </w:r>
    </w:p>
    <w:p w:rsidR="00DB3D01" w:rsidRPr="008774CA" w:rsidRDefault="00DB3D01" w:rsidP="00BA303E">
      <w:pPr>
        <w:numPr>
          <w:ilvl w:val="1"/>
          <w:numId w:val="23"/>
        </w:numPr>
        <w:spacing w:line="360" w:lineRule="auto"/>
        <w:rPr>
          <w:sz w:val="28"/>
          <w:szCs w:val="28"/>
        </w:rPr>
      </w:pPr>
      <w:r w:rsidRPr="008774CA">
        <w:rPr>
          <w:sz w:val="28"/>
          <w:szCs w:val="28"/>
        </w:rPr>
        <w:t>наявність патенту, статей та інших публікацій</w:t>
      </w:r>
    </w:p>
    <w:p w:rsidR="00DB3D01" w:rsidRPr="008774CA" w:rsidRDefault="00DB3D01" w:rsidP="00DB3D01">
      <w:pPr>
        <w:spacing w:line="360" w:lineRule="auto"/>
        <w:rPr>
          <w:sz w:val="28"/>
          <w:szCs w:val="28"/>
        </w:rPr>
      </w:pPr>
      <w:r w:rsidRPr="008774CA">
        <w:rPr>
          <w:b/>
          <w:i/>
          <w:sz w:val="28"/>
          <w:szCs w:val="28"/>
        </w:rPr>
        <w:t>Рівень</w:t>
      </w:r>
      <w:r w:rsidRPr="008774CA">
        <w:rPr>
          <w:sz w:val="28"/>
          <w:szCs w:val="28"/>
        </w:rPr>
        <w:t xml:space="preserve"> </w:t>
      </w:r>
      <w:r w:rsidRPr="008774CA">
        <w:rPr>
          <w:b/>
          <w:i/>
          <w:sz w:val="28"/>
          <w:szCs w:val="28"/>
        </w:rPr>
        <w:t>самостійності</w:t>
      </w:r>
      <w:r w:rsidRPr="008774CA">
        <w:rPr>
          <w:sz w:val="28"/>
          <w:szCs w:val="28"/>
        </w:rPr>
        <w:t xml:space="preserve"> </w:t>
      </w:r>
      <w:r w:rsidRPr="008774CA">
        <w:rPr>
          <w:b/>
          <w:i/>
          <w:sz w:val="28"/>
          <w:szCs w:val="28"/>
        </w:rPr>
        <w:t>і</w:t>
      </w:r>
      <w:r w:rsidRPr="008774CA">
        <w:rPr>
          <w:sz w:val="28"/>
          <w:szCs w:val="28"/>
        </w:rPr>
        <w:t xml:space="preserve"> </w:t>
      </w:r>
      <w:r w:rsidRPr="008774CA">
        <w:rPr>
          <w:b/>
          <w:i/>
          <w:sz w:val="28"/>
          <w:szCs w:val="28"/>
        </w:rPr>
        <w:t>евристичності</w:t>
      </w:r>
    </w:p>
    <w:p w:rsidR="00DB3D01" w:rsidRDefault="00DB3D01" w:rsidP="00BA303E">
      <w:pPr>
        <w:numPr>
          <w:ilvl w:val="0"/>
          <w:numId w:val="26"/>
        </w:numPr>
        <w:spacing w:line="360" w:lineRule="auto"/>
        <w:jc w:val="both"/>
        <w:rPr>
          <w:sz w:val="28"/>
          <w:szCs w:val="28"/>
        </w:rPr>
      </w:pPr>
      <w:r w:rsidRPr="008774CA">
        <w:rPr>
          <w:sz w:val="28"/>
          <w:szCs w:val="28"/>
        </w:rPr>
        <w:t>репродуктивно-пояснювальний</w:t>
      </w:r>
      <w:r w:rsidRPr="00F32FDA">
        <w:rPr>
          <w:sz w:val="28"/>
          <w:szCs w:val="28"/>
        </w:rPr>
        <w:t xml:space="preserve"> </w:t>
      </w:r>
      <w:r>
        <w:rPr>
          <w:sz w:val="28"/>
          <w:szCs w:val="28"/>
        </w:rPr>
        <w:t xml:space="preserve"> </w:t>
      </w:r>
      <w:r w:rsidRPr="00F32FDA">
        <w:rPr>
          <w:sz w:val="28"/>
          <w:szCs w:val="28"/>
        </w:rPr>
        <w:t>(</w:t>
      </w:r>
      <w:r w:rsidRPr="006E798C">
        <w:rPr>
          <w:b/>
          <w:sz w:val="28"/>
          <w:szCs w:val="28"/>
        </w:rPr>
        <w:t>певне</w:t>
      </w:r>
      <w:r>
        <w:rPr>
          <w:sz w:val="28"/>
          <w:szCs w:val="28"/>
        </w:rPr>
        <w:t xml:space="preserve"> поглиблення теоретичних положень щодо науково-технічного дискурсу, </w:t>
      </w:r>
      <w:r w:rsidRPr="00E810DD">
        <w:rPr>
          <w:b/>
          <w:sz w:val="28"/>
          <w:szCs w:val="28"/>
        </w:rPr>
        <w:t>самостійні</w:t>
      </w:r>
      <w:r>
        <w:rPr>
          <w:sz w:val="28"/>
          <w:szCs w:val="28"/>
        </w:rPr>
        <w:t xml:space="preserve"> дослідження з обґрунтованими висновками щодо передумов</w:t>
      </w:r>
      <w:r w:rsidRPr="006E798C">
        <w:rPr>
          <w:sz w:val="28"/>
          <w:szCs w:val="28"/>
        </w:rPr>
        <w:t xml:space="preserve"> </w:t>
      </w:r>
      <w:r>
        <w:rPr>
          <w:sz w:val="28"/>
          <w:szCs w:val="28"/>
        </w:rPr>
        <w:t xml:space="preserve">перекладу текстів певної галузі науки та техніки, </w:t>
      </w:r>
      <w:r w:rsidRPr="00F32FDA">
        <w:rPr>
          <w:b/>
          <w:sz w:val="28"/>
          <w:szCs w:val="28"/>
        </w:rPr>
        <w:t>логічні</w:t>
      </w:r>
      <w:r w:rsidRPr="00E810DD">
        <w:rPr>
          <w:sz w:val="28"/>
          <w:szCs w:val="28"/>
        </w:rPr>
        <w:t xml:space="preserve"> </w:t>
      </w:r>
      <w:r>
        <w:rPr>
          <w:sz w:val="28"/>
          <w:szCs w:val="28"/>
        </w:rPr>
        <w:t xml:space="preserve">практичні рішення щодо галузевого перекладу  </w:t>
      </w:r>
    </w:p>
    <w:p w:rsidR="00DB3D01" w:rsidRDefault="00DB3D01" w:rsidP="00BA303E">
      <w:pPr>
        <w:numPr>
          <w:ilvl w:val="0"/>
          <w:numId w:val="26"/>
        </w:numPr>
        <w:spacing w:line="360" w:lineRule="auto"/>
        <w:jc w:val="both"/>
        <w:rPr>
          <w:sz w:val="28"/>
          <w:szCs w:val="28"/>
        </w:rPr>
      </w:pPr>
      <w:r w:rsidRPr="008774CA">
        <w:rPr>
          <w:sz w:val="28"/>
          <w:szCs w:val="28"/>
        </w:rPr>
        <w:t>фактологічно-узагальнюючий</w:t>
      </w:r>
      <w:r>
        <w:rPr>
          <w:sz w:val="28"/>
          <w:szCs w:val="28"/>
        </w:rPr>
        <w:t xml:space="preserve"> </w:t>
      </w:r>
      <w:r w:rsidRPr="00E810DD">
        <w:rPr>
          <w:sz w:val="28"/>
          <w:szCs w:val="28"/>
        </w:rPr>
        <w:t>(</w:t>
      </w:r>
      <w:r w:rsidRPr="00E810DD">
        <w:rPr>
          <w:b/>
          <w:sz w:val="28"/>
          <w:szCs w:val="28"/>
        </w:rPr>
        <w:t>значне</w:t>
      </w:r>
      <w:r>
        <w:rPr>
          <w:sz w:val="28"/>
          <w:szCs w:val="28"/>
        </w:rPr>
        <w:t xml:space="preserve"> поглиблення теоретичних положень щодо науково-технічного дискурсу, </w:t>
      </w:r>
      <w:r w:rsidRPr="00E810DD">
        <w:rPr>
          <w:b/>
          <w:sz w:val="28"/>
          <w:szCs w:val="28"/>
        </w:rPr>
        <w:t xml:space="preserve">нестандартні </w:t>
      </w:r>
      <w:r>
        <w:rPr>
          <w:sz w:val="28"/>
          <w:szCs w:val="28"/>
        </w:rPr>
        <w:t xml:space="preserve"> дослідження певного виду науково-технічного дискурсу з обґрунтованими висновками щодо передумов перекладу текстів певної галузі науки та техніки, </w:t>
      </w:r>
      <w:r w:rsidRPr="00F32FDA">
        <w:rPr>
          <w:b/>
          <w:sz w:val="28"/>
          <w:szCs w:val="28"/>
        </w:rPr>
        <w:t xml:space="preserve">нові </w:t>
      </w:r>
      <w:r>
        <w:rPr>
          <w:sz w:val="28"/>
          <w:szCs w:val="28"/>
        </w:rPr>
        <w:t xml:space="preserve"> практичні рішення  певного виду галузевого перекладу)  </w:t>
      </w:r>
    </w:p>
    <w:p w:rsidR="00DB3D01" w:rsidRDefault="00DB3D01" w:rsidP="00BA303E">
      <w:pPr>
        <w:numPr>
          <w:ilvl w:val="0"/>
          <w:numId w:val="26"/>
        </w:numPr>
        <w:spacing w:line="360" w:lineRule="auto"/>
        <w:jc w:val="both"/>
        <w:rPr>
          <w:sz w:val="28"/>
          <w:szCs w:val="28"/>
        </w:rPr>
      </w:pPr>
      <w:r w:rsidRPr="008774CA">
        <w:rPr>
          <w:sz w:val="28"/>
          <w:szCs w:val="28"/>
        </w:rPr>
        <w:t>супроводжувально-евристичний</w:t>
      </w:r>
      <w:r>
        <w:rPr>
          <w:sz w:val="28"/>
          <w:szCs w:val="28"/>
        </w:rPr>
        <w:t xml:space="preserve"> </w:t>
      </w:r>
      <w:r w:rsidRPr="00E810DD">
        <w:rPr>
          <w:sz w:val="28"/>
          <w:szCs w:val="28"/>
        </w:rPr>
        <w:t>(</w:t>
      </w:r>
      <w:r w:rsidRPr="00E810DD">
        <w:rPr>
          <w:b/>
          <w:sz w:val="28"/>
          <w:szCs w:val="28"/>
        </w:rPr>
        <w:t>вагоме</w:t>
      </w:r>
      <w:r>
        <w:rPr>
          <w:sz w:val="28"/>
          <w:szCs w:val="28"/>
        </w:rPr>
        <w:t xml:space="preserve"> поглиблення теоретичних положень щодо науково-технічного дискурсу,</w:t>
      </w:r>
      <w:r w:rsidRPr="00F32FDA">
        <w:rPr>
          <w:b/>
          <w:sz w:val="28"/>
          <w:szCs w:val="28"/>
        </w:rPr>
        <w:t xml:space="preserve">  </w:t>
      </w:r>
      <w:r>
        <w:rPr>
          <w:sz w:val="28"/>
          <w:szCs w:val="28"/>
        </w:rPr>
        <w:t xml:space="preserve"> </w:t>
      </w:r>
      <w:r w:rsidRPr="006E798C">
        <w:rPr>
          <w:b/>
          <w:sz w:val="28"/>
          <w:szCs w:val="28"/>
        </w:rPr>
        <w:t xml:space="preserve">креативні </w:t>
      </w:r>
      <w:r>
        <w:rPr>
          <w:sz w:val="28"/>
          <w:szCs w:val="28"/>
        </w:rPr>
        <w:t xml:space="preserve"> дослідження з обґрунтованими висновками щодо передумов  перекладу текстів певної галузі науки та техніки,  </w:t>
      </w:r>
      <w:r w:rsidRPr="00F32FDA">
        <w:rPr>
          <w:b/>
          <w:sz w:val="28"/>
          <w:szCs w:val="28"/>
        </w:rPr>
        <w:t>нові</w:t>
      </w:r>
      <w:r w:rsidRPr="00F32FDA">
        <w:rPr>
          <w:sz w:val="28"/>
          <w:szCs w:val="28"/>
        </w:rPr>
        <w:t xml:space="preserve"> </w:t>
      </w:r>
      <w:r>
        <w:rPr>
          <w:sz w:val="28"/>
          <w:szCs w:val="28"/>
        </w:rPr>
        <w:t>і</w:t>
      </w:r>
      <w:r w:rsidRPr="00F32FDA">
        <w:rPr>
          <w:sz w:val="28"/>
          <w:szCs w:val="28"/>
        </w:rPr>
        <w:t xml:space="preserve"> </w:t>
      </w:r>
      <w:r w:rsidRPr="00F32FDA">
        <w:rPr>
          <w:b/>
          <w:sz w:val="28"/>
          <w:szCs w:val="28"/>
        </w:rPr>
        <w:t xml:space="preserve">оригінальні </w:t>
      </w:r>
      <w:r>
        <w:rPr>
          <w:sz w:val="28"/>
          <w:szCs w:val="28"/>
        </w:rPr>
        <w:t xml:space="preserve">практичні рішення щодо галузевого перекладу)  </w:t>
      </w:r>
    </w:p>
    <w:p w:rsidR="00DB3D01" w:rsidRDefault="00DB3D01" w:rsidP="00BA303E">
      <w:pPr>
        <w:numPr>
          <w:ilvl w:val="0"/>
          <w:numId w:val="26"/>
        </w:numPr>
        <w:spacing w:line="360" w:lineRule="auto"/>
        <w:jc w:val="both"/>
        <w:rPr>
          <w:sz w:val="28"/>
          <w:szCs w:val="28"/>
        </w:rPr>
      </w:pPr>
      <w:r w:rsidRPr="008774CA">
        <w:rPr>
          <w:sz w:val="28"/>
          <w:szCs w:val="28"/>
        </w:rPr>
        <w:t xml:space="preserve">концептуально-збагачувальний </w:t>
      </w:r>
      <w:r w:rsidRPr="00E810DD">
        <w:rPr>
          <w:sz w:val="28"/>
          <w:szCs w:val="28"/>
        </w:rPr>
        <w:t>(</w:t>
      </w:r>
      <w:r w:rsidRPr="006E798C">
        <w:rPr>
          <w:b/>
          <w:sz w:val="28"/>
          <w:szCs w:val="28"/>
        </w:rPr>
        <w:t>суттєве</w:t>
      </w:r>
      <w:r>
        <w:rPr>
          <w:sz w:val="28"/>
          <w:szCs w:val="28"/>
        </w:rPr>
        <w:t xml:space="preserve"> поглиблення теоретичних положень щодо науково-технічного дискурсу, </w:t>
      </w:r>
      <w:r w:rsidRPr="006E798C">
        <w:rPr>
          <w:b/>
          <w:sz w:val="28"/>
          <w:szCs w:val="28"/>
        </w:rPr>
        <w:t xml:space="preserve">інноваційні </w:t>
      </w:r>
      <w:r>
        <w:rPr>
          <w:sz w:val="28"/>
          <w:szCs w:val="28"/>
        </w:rPr>
        <w:t xml:space="preserve"> дослідження з обґрунтованими висновками щодо передумов  перекладу текстів певної галузі науки та техніки, </w:t>
      </w:r>
      <w:r w:rsidRPr="00974BA9">
        <w:rPr>
          <w:b/>
          <w:sz w:val="28"/>
          <w:szCs w:val="28"/>
        </w:rPr>
        <w:t>концептуально нові і оригінальні</w:t>
      </w:r>
      <w:r>
        <w:rPr>
          <w:sz w:val="28"/>
          <w:szCs w:val="28"/>
        </w:rPr>
        <w:t xml:space="preserve"> практичні рішення щодо галузевого перекладу  </w:t>
      </w:r>
    </w:p>
    <w:p w:rsidR="00DB3D01" w:rsidRPr="008774CA" w:rsidRDefault="00DB3D01" w:rsidP="00DB3D01">
      <w:pPr>
        <w:spacing w:line="360" w:lineRule="auto"/>
        <w:jc w:val="center"/>
        <w:rPr>
          <w:b/>
          <w:i/>
          <w:sz w:val="28"/>
          <w:szCs w:val="28"/>
        </w:rPr>
      </w:pPr>
      <w:r w:rsidRPr="008774CA">
        <w:rPr>
          <w:b/>
          <w:i/>
          <w:sz w:val="28"/>
          <w:szCs w:val="28"/>
        </w:rPr>
        <w:t>Рівень презентації матеріалу</w:t>
      </w:r>
    </w:p>
    <w:p w:rsidR="00DB3D01" w:rsidRPr="005566F8" w:rsidRDefault="00DB3D01" w:rsidP="00BA303E">
      <w:pPr>
        <w:numPr>
          <w:ilvl w:val="1"/>
          <w:numId w:val="23"/>
        </w:numPr>
        <w:spacing w:line="360" w:lineRule="auto"/>
        <w:rPr>
          <w:sz w:val="28"/>
          <w:szCs w:val="28"/>
        </w:rPr>
      </w:pPr>
      <w:r w:rsidRPr="005566F8">
        <w:rPr>
          <w:sz w:val="28"/>
          <w:szCs w:val="28"/>
        </w:rPr>
        <w:t>з використанням ЕОМ</w:t>
      </w:r>
      <w:r w:rsidR="005566F8" w:rsidRPr="005566F8">
        <w:rPr>
          <w:sz w:val="28"/>
          <w:szCs w:val="28"/>
        </w:rPr>
        <w:t xml:space="preserve"> </w:t>
      </w:r>
      <w:r w:rsidRPr="005566F8">
        <w:rPr>
          <w:sz w:val="28"/>
          <w:szCs w:val="28"/>
        </w:rPr>
        <w:t>під час захисту</w:t>
      </w:r>
      <w:r w:rsidR="005566F8" w:rsidRPr="005566F8">
        <w:rPr>
          <w:sz w:val="28"/>
          <w:szCs w:val="28"/>
        </w:rPr>
        <w:t xml:space="preserve"> /</w:t>
      </w:r>
      <w:r w:rsidRPr="005566F8">
        <w:rPr>
          <w:sz w:val="28"/>
          <w:szCs w:val="28"/>
        </w:rPr>
        <w:t>під час написання і оформлення ДР</w:t>
      </w:r>
    </w:p>
    <w:p w:rsidR="00DB3D01" w:rsidRPr="005566F8" w:rsidRDefault="00DB3D01" w:rsidP="00BA303E">
      <w:pPr>
        <w:numPr>
          <w:ilvl w:val="1"/>
          <w:numId w:val="23"/>
        </w:numPr>
        <w:spacing w:line="360" w:lineRule="auto"/>
        <w:rPr>
          <w:sz w:val="28"/>
          <w:szCs w:val="28"/>
        </w:rPr>
      </w:pPr>
      <w:r w:rsidRPr="005566F8">
        <w:rPr>
          <w:sz w:val="28"/>
          <w:szCs w:val="28"/>
        </w:rPr>
        <w:t>з використанням ілюстративного матеріалу</w:t>
      </w:r>
      <w:r w:rsidR="005566F8" w:rsidRPr="005566F8">
        <w:rPr>
          <w:sz w:val="28"/>
          <w:szCs w:val="28"/>
        </w:rPr>
        <w:t xml:space="preserve"> </w:t>
      </w:r>
      <w:r w:rsidRPr="005566F8">
        <w:rPr>
          <w:sz w:val="28"/>
          <w:szCs w:val="28"/>
        </w:rPr>
        <w:t>під час захисту</w:t>
      </w:r>
      <w:r w:rsidR="005566F8" w:rsidRPr="005566F8">
        <w:rPr>
          <w:sz w:val="28"/>
          <w:szCs w:val="28"/>
        </w:rPr>
        <w:t xml:space="preserve"> /</w:t>
      </w:r>
      <w:r w:rsidRPr="005566F8">
        <w:rPr>
          <w:sz w:val="28"/>
          <w:szCs w:val="28"/>
        </w:rPr>
        <w:t>під час написання і оформлення ДР</w:t>
      </w:r>
    </w:p>
    <w:p w:rsidR="00DB3D01" w:rsidRDefault="00DB3D01" w:rsidP="00DB3D01">
      <w:pPr>
        <w:spacing w:line="360" w:lineRule="auto"/>
        <w:jc w:val="both"/>
        <w:rPr>
          <w:sz w:val="28"/>
          <w:szCs w:val="28"/>
        </w:rPr>
      </w:pPr>
      <w:r w:rsidRPr="008774CA">
        <w:rPr>
          <w:sz w:val="28"/>
          <w:szCs w:val="28"/>
        </w:rPr>
        <w:tab/>
        <w:t xml:space="preserve">Основним аспектом оцінювання дипломної роботи є те, що студент може отримати найвищу оцінку лише у разі наявності високих коефіцієнтів за усіма вищевказаними критеріями. Взаємозв’язок критеріїв та їх складових з коефіцієнтами можливо представити у вигляді наступної таблиці. </w:t>
      </w:r>
    </w:p>
    <w:p w:rsidR="00970B7E" w:rsidRDefault="00C96362" w:rsidP="00C96362">
      <w:pPr>
        <w:spacing w:line="360" w:lineRule="auto"/>
        <w:ind w:firstLine="708"/>
        <w:jc w:val="both"/>
        <w:rPr>
          <w:sz w:val="28"/>
          <w:szCs w:val="28"/>
        </w:rPr>
      </w:pPr>
      <w:r>
        <w:rPr>
          <w:sz w:val="28"/>
          <w:szCs w:val="28"/>
        </w:rPr>
        <w:t xml:space="preserve">Стосовно </w:t>
      </w:r>
      <w:r w:rsidRPr="00970B7E">
        <w:rPr>
          <w:b/>
          <w:sz w:val="28"/>
          <w:szCs w:val="28"/>
        </w:rPr>
        <w:t>впровадження результатів</w:t>
      </w:r>
      <w:r>
        <w:rPr>
          <w:sz w:val="28"/>
          <w:szCs w:val="28"/>
        </w:rPr>
        <w:t xml:space="preserve"> дипломнх робіт спціалістів та магістерських дисертацій вважаємо доцільним навести</w:t>
      </w:r>
      <w:r w:rsidR="00664A77">
        <w:rPr>
          <w:sz w:val="28"/>
          <w:szCs w:val="28"/>
        </w:rPr>
        <w:t xml:space="preserve"> такі рекомендації. Реальна дипломна робота може виконуватися на замовлення зовнішньої організації</w:t>
      </w:r>
      <w:r w:rsidR="0086540C">
        <w:rPr>
          <w:sz w:val="28"/>
          <w:szCs w:val="28"/>
        </w:rPr>
        <w:t xml:space="preserve">, яке може виконуватися </w:t>
      </w:r>
      <w:r w:rsidR="00297B74">
        <w:rPr>
          <w:sz w:val="28"/>
          <w:szCs w:val="28"/>
        </w:rPr>
        <w:t xml:space="preserve">на бланку цієї організації у формі листа-запиту на ім’я декана факультету </w:t>
      </w:r>
      <w:r w:rsidR="0086540C">
        <w:rPr>
          <w:sz w:val="28"/>
          <w:szCs w:val="28"/>
        </w:rPr>
        <w:t xml:space="preserve">або ректора НТУУ «КПІ» </w:t>
      </w:r>
      <w:r w:rsidR="00297B74">
        <w:rPr>
          <w:sz w:val="28"/>
          <w:szCs w:val="28"/>
        </w:rPr>
        <w:t xml:space="preserve">із зазначенням практичних завдань, які студент має виконати під час розробки роботи, або орієнтовної тематики дослідження яка підлягає розробці у певних аспектах. </w:t>
      </w:r>
    </w:p>
    <w:p w:rsidR="00C96362" w:rsidRDefault="0086540C" w:rsidP="00C96362">
      <w:pPr>
        <w:spacing w:line="360" w:lineRule="auto"/>
        <w:ind w:firstLine="708"/>
        <w:jc w:val="both"/>
        <w:rPr>
          <w:sz w:val="28"/>
          <w:szCs w:val="28"/>
        </w:rPr>
      </w:pPr>
      <w:r>
        <w:rPr>
          <w:sz w:val="28"/>
          <w:szCs w:val="28"/>
        </w:rPr>
        <w:t xml:space="preserve">Текст такого листа-замовлення надається державною мовою або, у разі якщо організація-замовник є іноземною організацією, текст може виконуватися англійською мовою. Орієнтовний зразок листа-замовлення наведено </w:t>
      </w:r>
      <w:r w:rsidR="005A2233">
        <w:rPr>
          <w:sz w:val="28"/>
          <w:szCs w:val="28"/>
        </w:rPr>
        <w:t>далі</w:t>
      </w:r>
      <w:r>
        <w:rPr>
          <w:sz w:val="28"/>
          <w:szCs w:val="28"/>
        </w:rPr>
        <w:t xml:space="preserve">. </w:t>
      </w:r>
    </w:p>
    <w:p w:rsidR="00DC753C" w:rsidRDefault="00DC753C" w:rsidP="00C96362">
      <w:pPr>
        <w:spacing w:line="360" w:lineRule="auto"/>
        <w:ind w:firstLine="708"/>
        <w:jc w:val="both"/>
        <w:rPr>
          <w:sz w:val="28"/>
          <w:szCs w:val="28"/>
        </w:rPr>
      </w:pPr>
      <w:r>
        <w:rPr>
          <w:sz w:val="28"/>
          <w:szCs w:val="28"/>
        </w:rPr>
        <w:t>Якщо замовлення надається українською організацією, бажаним є його оформлення за зразком, наведеним нижче</w:t>
      </w:r>
      <w:r w:rsidR="00970B7E">
        <w:rPr>
          <w:sz w:val="28"/>
          <w:szCs w:val="28"/>
        </w:rPr>
        <w:t xml:space="preserve">. </w:t>
      </w:r>
    </w:p>
    <w:p w:rsidR="00970B7E" w:rsidRDefault="00970B7E" w:rsidP="00C96362">
      <w:pPr>
        <w:spacing w:line="360" w:lineRule="auto"/>
        <w:ind w:firstLine="708"/>
        <w:jc w:val="both"/>
        <w:rPr>
          <w:sz w:val="28"/>
          <w:szCs w:val="28"/>
        </w:rPr>
      </w:pPr>
      <w:r>
        <w:rPr>
          <w:sz w:val="28"/>
          <w:szCs w:val="28"/>
        </w:rPr>
        <w:t xml:space="preserve">Замовлення на дипломну роботу спеціаліста/ магістерську дисертацію надається до 15 вересня поточного року. Після отримання замовлення та обговорення питання на засіданні кафедри завідувач кафедри приймає рішення щодо призначення наукового керівника </w:t>
      </w:r>
      <w:r w:rsidR="0054247A">
        <w:rPr>
          <w:sz w:val="28"/>
          <w:szCs w:val="28"/>
        </w:rPr>
        <w:t xml:space="preserve">з урахуванням наукових інтересів професорсько-викладацького складу кафедри та пропонує належним чином сформульовану відповідно до замовлення тему дослідження студентам для вибору. </w:t>
      </w:r>
    </w:p>
    <w:p w:rsidR="00DC753C" w:rsidRDefault="0054247A" w:rsidP="00C96362">
      <w:pPr>
        <w:spacing w:line="360" w:lineRule="auto"/>
        <w:ind w:firstLine="708"/>
        <w:jc w:val="both"/>
        <w:rPr>
          <w:sz w:val="28"/>
          <w:szCs w:val="28"/>
        </w:rPr>
      </w:pPr>
      <w:r>
        <w:rPr>
          <w:sz w:val="28"/>
          <w:szCs w:val="28"/>
        </w:rPr>
        <w:t xml:space="preserve">Організація-замовник зобов’язується забезпечити студента та його наукового керівника консультуванням експертів організації та матеріалами, що підлягають опрацюванню. </w:t>
      </w:r>
    </w:p>
    <w:p w:rsidR="00970B7E" w:rsidRDefault="00FE196D" w:rsidP="00DE663D">
      <w:pPr>
        <w:spacing w:line="360" w:lineRule="auto"/>
        <w:ind w:firstLine="708"/>
        <w:jc w:val="both"/>
        <w:rPr>
          <w:sz w:val="28"/>
          <w:szCs w:val="28"/>
        </w:rPr>
      </w:pPr>
      <w:r>
        <w:rPr>
          <w:sz w:val="28"/>
          <w:szCs w:val="28"/>
        </w:rPr>
        <w:t xml:space="preserve">У разі наявності замовлення на магістерську дисертацію/дипломну роботу, студент, що працює над замовленою темою, має проходити переддипломну практику в організації-замовнику. </w:t>
      </w:r>
    </w:p>
    <w:p w:rsidR="00FE196D" w:rsidRDefault="00FE196D" w:rsidP="00DE663D">
      <w:pPr>
        <w:spacing w:line="360" w:lineRule="auto"/>
        <w:ind w:firstLine="708"/>
        <w:jc w:val="both"/>
        <w:rPr>
          <w:sz w:val="28"/>
          <w:szCs w:val="28"/>
        </w:rPr>
      </w:pPr>
      <w:r>
        <w:rPr>
          <w:sz w:val="28"/>
          <w:szCs w:val="28"/>
        </w:rPr>
        <w:t xml:space="preserve">Після завершення дипломної роботи виконання завдань дослідження підтверджується відповідним актом про впровадження результатів дослідження, що має оформлюватися на бланку організації-замовника за підписом її керівника або уповноваженої належним чином особи. Орієнтовний текст акту впровадження наведений </w:t>
      </w:r>
      <w:r w:rsidR="00DE663D">
        <w:rPr>
          <w:sz w:val="28"/>
          <w:szCs w:val="28"/>
        </w:rPr>
        <w:t>у додатках</w:t>
      </w:r>
      <w:r>
        <w:rPr>
          <w:sz w:val="28"/>
          <w:szCs w:val="28"/>
        </w:rPr>
        <w:t>.</w:t>
      </w:r>
    </w:p>
    <w:p w:rsidR="004908AD" w:rsidRPr="00DE663D" w:rsidRDefault="00FE196D" w:rsidP="00DE663D">
      <w:pPr>
        <w:spacing w:line="360" w:lineRule="auto"/>
        <w:ind w:firstLine="708"/>
        <w:jc w:val="both"/>
        <w:rPr>
          <w:sz w:val="28"/>
          <w:szCs w:val="28"/>
        </w:rPr>
      </w:pPr>
      <w:r>
        <w:rPr>
          <w:sz w:val="28"/>
          <w:szCs w:val="28"/>
        </w:rPr>
        <w:t xml:space="preserve">Враховуючи специфіку </w:t>
      </w:r>
      <w:r w:rsidR="00553689">
        <w:rPr>
          <w:sz w:val="28"/>
          <w:szCs w:val="28"/>
        </w:rPr>
        <w:t xml:space="preserve">досліджень з перекладознавства та перспективних прикладних лінгвістичних розробок, що реалізуються студентами-випускниками кафедри теорії, практики та перекладу англійської мови факультету лінгвістики в межах наукової теми кафедри, як практичні, так і теоретичні результати робіт спеціалістів або магістрів можуть бути впроваджені у навчальний процес на кафедрі та факультеті лінгвістики. </w:t>
      </w:r>
    </w:p>
    <w:p w:rsidR="005A2233" w:rsidRDefault="005A2233" w:rsidP="00DE663D">
      <w:pPr>
        <w:spacing w:line="360" w:lineRule="auto"/>
        <w:ind w:firstLine="708"/>
        <w:jc w:val="both"/>
        <w:rPr>
          <w:sz w:val="28"/>
          <w:szCs w:val="28"/>
        </w:rPr>
      </w:pPr>
      <w:r>
        <w:rPr>
          <w:sz w:val="28"/>
          <w:szCs w:val="28"/>
        </w:rPr>
        <w:t xml:space="preserve">Зразок відповідного акту наведено </w:t>
      </w:r>
      <w:r w:rsidR="00DE663D">
        <w:rPr>
          <w:sz w:val="28"/>
          <w:szCs w:val="28"/>
        </w:rPr>
        <w:t xml:space="preserve">у додатках. </w:t>
      </w:r>
    </w:p>
    <w:p w:rsidR="00FE196D" w:rsidRDefault="00553689" w:rsidP="00DE663D">
      <w:pPr>
        <w:spacing w:line="360" w:lineRule="auto"/>
        <w:ind w:firstLine="708"/>
        <w:jc w:val="both"/>
        <w:rPr>
          <w:sz w:val="28"/>
          <w:szCs w:val="28"/>
        </w:rPr>
      </w:pPr>
      <w:r>
        <w:rPr>
          <w:sz w:val="28"/>
          <w:szCs w:val="28"/>
        </w:rPr>
        <w:t>У такому разі, за рішенням кафедри, прийнятого внаслідок обговорення відповідного питання на засіданні, необхідно оформити відповідний акт впровадження із обов’язковим зазначенням дисципліни, в межах якої впроваджувалися результати, рівень виконання тощо. Такий акт підписує лектор/викладач, у курсі якого впроваджувалися результати дослідження, завідувач кафедри та декан/заступник декана факультету. Акти впровадження розробок у навчальний процес реєструються у деканаті зі збереженням копій документів. Оригінали актів впровадження є невід’ємною частиною дипломної роботи і прошиваються як останній додаток до неї (без слова Додаток у змісті роботи).</w:t>
      </w:r>
      <w:r w:rsidR="004908AD">
        <w:rPr>
          <w:sz w:val="28"/>
          <w:szCs w:val="28"/>
        </w:rPr>
        <w:t xml:space="preserve"> Номери сторінок на оригіналах актів не вказуються, але враховуються</w:t>
      </w:r>
      <w:r>
        <w:rPr>
          <w:sz w:val="28"/>
          <w:szCs w:val="28"/>
        </w:rPr>
        <w:t xml:space="preserve"> </w:t>
      </w:r>
      <w:r w:rsidR="004908AD">
        <w:rPr>
          <w:sz w:val="28"/>
          <w:szCs w:val="28"/>
        </w:rPr>
        <w:t xml:space="preserve">у загальній кількості сторінок готової роботи. </w:t>
      </w:r>
      <w:r>
        <w:rPr>
          <w:sz w:val="28"/>
          <w:szCs w:val="28"/>
        </w:rPr>
        <w:t xml:space="preserve"> </w:t>
      </w:r>
    </w:p>
    <w:p w:rsidR="00582A3E" w:rsidRPr="00970B7E" w:rsidRDefault="00582A3E" w:rsidP="00DE663D">
      <w:pPr>
        <w:spacing w:line="360" w:lineRule="auto"/>
        <w:ind w:firstLine="708"/>
        <w:jc w:val="both"/>
        <w:rPr>
          <w:sz w:val="28"/>
          <w:szCs w:val="28"/>
        </w:rPr>
      </w:pPr>
      <w:r>
        <w:rPr>
          <w:sz w:val="28"/>
          <w:szCs w:val="28"/>
        </w:rPr>
        <w:t xml:space="preserve">Оцінювання результатів впровадження здійснюється комісією під часзахистудипломної роботи/магістерської дисертації студента на основі критеріїв, описаних вище для відповідних кваліфікаційних робіт. Тут сфокусуємо увагу лише на вагомості кожного з рівнів виконання робів за відповідними коефіцієнтами. </w:t>
      </w:r>
    </w:p>
    <w:p w:rsidR="00DB3D01" w:rsidRDefault="00DB3D01" w:rsidP="00582ED1"/>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720"/>
        <w:gridCol w:w="1620"/>
        <w:gridCol w:w="720"/>
        <w:gridCol w:w="2160"/>
        <w:gridCol w:w="540"/>
        <w:gridCol w:w="1440"/>
        <w:gridCol w:w="720"/>
      </w:tblGrid>
      <w:tr w:rsidR="00DB3D01" w:rsidTr="00820D77">
        <w:tc>
          <w:tcPr>
            <w:tcW w:w="9828" w:type="dxa"/>
            <w:gridSpan w:val="8"/>
            <w:vAlign w:val="center"/>
          </w:tcPr>
          <w:p w:rsidR="00DB3D01" w:rsidRPr="00691965" w:rsidRDefault="00DB3D01" w:rsidP="00820D77">
            <w:pPr>
              <w:jc w:val="center"/>
              <w:rPr>
                <w:b/>
                <w:sz w:val="28"/>
                <w:szCs w:val="28"/>
              </w:rPr>
            </w:pPr>
            <w:r w:rsidRPr="00691965">
              <w:rPr>
                <w:b/>
                <w:sz w:val="28"/>
                <w:szCs w:val="28"/>
              </w:rPr>
              <w:t xml:space="preserve">Критерії та оцінювання </w:t>
            </w:r>
          </w:p>
        </w:tc>
      </w:tr>
      <w:tr w:rsidR="00DB3D01" w:rsidTr="00820D77">
        <w:tc>
          <w:tcPr>
            <w:tcW w:w="2628" w:type="dxa"/>
            <w:gridSpan w:val="2"/>
            <w:vAlign w:val="center"/>
          </w:tcPr>
          <w:p w:rsidR="00DB3D01" w:rsidRPr="00691965" w:rsidRDefault="00DB3D01" w:rsidP="00820D77">
            <w:pPr>
              <w:jc w:val="center"/>
              <w:rPr>
                <w:b/>
                <w:i/>
              </w:rPr>
            </w:pPr>
            <w:r w:rsidRPr="00691965">
              <w:rPr>
                <w:b/>
                <w:i/>
              </w:rPr>
              <w:t>Характер виконання</w:t>
            </w:r>
          </w:p>
        </w:tc>
        <w:tc>
          <w:tcPr>
            <w:tcW w:w="2340" w:type="dxa"/>
            <w:gridSpan w:val="2"/>
            <w:vAlign w:val="center"/>
          </w:tcPr>
          <w:p w:rsidR="00DB3D01" w:rsidRPr="00691965" w:rsidRDefault="00DB3D01" w:rsidP="00820D77">
            <w:pPr>
              <w:jc w:val="center"/>
              <w:rPr>
                <w:b/>
                <w:i/>
              </w:rPr>
            </w:pPr>
            <w:r w:rsidRPr="00691965">
              <w:rPr>
                <w:b/>
                <w:i/>
              </w:rPr>
              <w:t>Практична спрямованість</w:t>
            </w:r>
          </w:p>
        </w:tc>
        <w:tc>
          <w:tcPr>
            <w:tcW w:w="2700" w:type="dxa"/>
            <w:gridSpan w:val="2"/>
            <w:vAlign w:val="center"/>
          </w:tcPr>
          <w:p w:rsidR="00DB3D01" w:rsidRPr="00691965" w:rsidRDefault="00DB3D01" w:rsidP="00820D77">
            <w:pPr>
              <w:jc w:val="center"/>
              <w:rPr>
                <w:b/>
                <w:i/>
              </w:rPr>
            </w:pPr>
            <w:r w:rsidRPr="00691965">
              <w:rPr>
                <w:b/>
                <w:i/>
              </w:rPr>
              <w:t>Самостійність і евристичність</w:t>
            </w:r>
          </w:p>
        </w:tc>
        <w:tc>
          <w:tcPr>
            <w:tcW w:w="2160" w:type="dxa"/>
            <w:gridSpan w:val="2"/>
            <w:vAlign w:val="center"/>
          </w:tcPr>
          <w:p w:rsidR="00DB3D01" w:rsidRPr="00691965" w:rsidRDefault="00DB3D01" w:rsidP="00820D77">
            <w:pPr>
              <w:jc w:val="center"/>
              <w:rPr>
                <w:b/>
                <w:i/>
              </w:rPr>
            </w:pPr>
            <w:r w:rsidRPr="00691965">
              <w:rPr>
                <w:b/>
                <w:i/>
              </w:rPr>
              <w:t>Презентація матеріалу</w:t>
            </w:r>
          </w:p>
        </w:tc>
      </w:tr>
      <w:tr w:rsidR="00DB3D01" w:rsidTr="00820D77">
        <w:trPr>
          <w:cantSplit/>
          <w:trHeight w:val="1344"/>
        </w:trPr>
        <w:tc>
          <w:tcPr>
            <w:tcW w:w="1908" w:type="dxa"/>
            <w:vAlign w:val="center"/>
          </w:tcPr>
          <w:p w:rsidR="00DB3D01" w:rsidRPr="00691965" w:rsidRDefault="00DB3D01" w:rsidP="00820D77">
            <w:pPr>
              <w:jc w:val="center"/>
              <w:rPr>
                <w:b/>
              </w:rPr>
            </w:pPr>
            <w:r w:rsidRPr="00691965">
              <w:rPr>
                <w:b/>
              </w:rPr>
              <w:t>Вид</w:t>
            </w:r>
          </w:p>
        </w:tc>
        <w:tc>
          <w:tcPr>
            <w:tcW w:w="720" w:type="dxa"/>
            <w:textDirection w:val="btLr"/>
            <w:vAlign w:val="center"/>
          </w:tcPr>
          <w:p w:rsidR="00DB3D01" w:rsidRPr="00691965" w:rsidRDefault="00DB3D01" w:rsidP="00820D77">
            <w:pPr>
              <w:ind w:left="113" w:right="113"/>
              <w:jc w:val="center"/>
              <w:rPr>
                <w:b/>
                <w:sz w:val="20"/>
                <w:szCs w:val="20"/>
              </w:rPr>
            </w:pPr>
            <w:r w:rsidRPr="00691965">
              <w:rPr>
                <w:b/>
                <w:sz w:val="20"/>
                <w:szCs w:val="20"/>
              </w:rPr>
              <w:t>Коефіцієнт</w:t>
            </w:r>
          </w:p>
        </w:tc>
        <w:tc>
          <w:tcPr>
            <w:tcW w:w="1620" w:type="dxa"/>
            <w:vAlign w:val="center"/>
          </w:tcPr>
          <w:p w:rsidR="00DB3D01" w:rsidRPr="00691965" w:rsidRDefault="00DB3D01" w:rsidP="00820D77">
            <w:pPr>
              <w:jc w:val="center"/>
              <w:rPr>
                <w:b/>
              </w:rPr>
            </w:pPr>
            <w:r w:rsidRPr="00691965">
              <w:rPr>
                <w:b/>
              </w:rPr>
              <w:t>Вид</w:t>
            </w:r>
          </w:p>
        </w:tc>
        <w:tc>
          <w:tcPr>
            <w:tcW w:w="720" w:type="dxa"/>
            <w:textDirection w:val="btLr"/>
            <w:vAlign w:val="center"/>
          </w:tcPr>
          <w:p w:rsidR="00DB3D01" w:rsidRPr="00691965" w:rsidRDefault="00DB3D01" w:rsidP="00820D77">
            <w:pPr>
              <w:ind w:left="113" w:right="113"/>
              <w:jc w:val="center"/>
              <w:rPr>
                <w:b/>
              </w:rPr>
            </w:pPr>
            <w:r w:rsidRPr="00691965">
              <w:rPr>
                <w:b/>
                <w:sz w:val="20"/>
                <w:szCs w:val="20"/>
              </w:rPr>
              <w:t>Коефіцієнт</w:t>
            </w:r>
          </w:p>
        </w:tc>
        <w:tc>
          <w:tcPr>
            <w:tcW w:w="2160" w:type="dxa"/>
            <w:vAlign w:val="center"/>
          </w:tcPr>
          <w:p w:rsidR="00DB3D01" w:rsidRPr="00691965" w:rsidRDefault="00DB3D01" w:rsidP="00820D77">
            <w:pPr>
              <w:jc w:val="center"/>
              <w:rPr>
                <w:b/>
              </w:rPr>
            </w:pPr>
            <w:r w:rsidRPr="00691965">
              <w:rPr>
                <w:b/>
              </w:rPr>
              <w:t>Рівень</w:t>
            </w:r>
          </w:p>
        </w:tc>
        <w:tc>
          <w:tcPr>
            <w:tcW w:w="540" w:type="dxa"/>
            <w:textDirection w:val="btLr"/>
            <w:vAlign w:val="center"/>
          </w:tcPr>
          <w:p w:rsidR="00DB3D01" w:rsidRPr="00691965" w:rsidRDefault="00DB3D01" w:rsidP="00820D77">
            <w:pPr>
              <w:ind w:left="113" w:right="113"/>
              <w:jc w:val="center"/>
              <w:rPr>
                <w:b/>
              </w:rPr>
            </w:pPr>
            <w:r w:rsidRPr="00691965">
              <w:rPr>
                <w:b/>
                <w:sz w:val="20"/>
                <w:szCs w:val="20"/>
              </w:rPr>
              <w:t>Коефіцієнт</w:t>
            </w:r>
          </w:p>
        </w:tc>
        <w:tc>
          <w:tcPr>
            <w:tcW w:w="1440" w:type="dxa"/>
            <w:vAlign w:val="center"/>
          </w:tcPr>
          <w:p w:rsidR="00DB3D01" w:rsidRPr="00691965" w:rsidRDefault="00DB3D01" w:rsidP="00820D77">
            <w:pPr>
              <w:jc w:val="center"/>
              <w:rPr>
                <w:b/>
              </w:rPr>
            </w:pPr>
            <w:r w:rsidRPr="00691965">
              <w:rPr>
                <w:b/>
              </w:rPr>
              <w:t>Вид</w:t>
            </w:r>
          </w:p>
        </w:tc>
        <w:tc>
          <w:tcPr>
            <w:tcW w:w="720" w:type="dxa"/>
            <w:textDirection w:val="btLr"/>
            <w:vAlign w:val="center"/>
          </w:tcPr>
          <w:p w:rsidR="00DB3D01" w:rsidRPr="00691965" w:rsidRDefault="00DB3D01" w:rsidP="00820D77">
            <w:pPr>
              <w:ind w:left="113" w:right="113"/>
              <w:jc w:val="center"/>
              <w:rPr>
                <w:b/>
              </w:rPr>
            </w:pPr>
            <w:r w:rsidRPr="00691965">
              <w:rPr>
                <w:b/>
                <w:sz w:val="20"/>
                <w:szCs w:val="20"/>
              </w:rPr>
              <w:t>Коефіцієнт</w:t>
            </w:r>
          </w:p>
        </w:tc>
      </w:tr>
      <w:tr w:rsidR="00DB3D01" w:rsidTr="00820D77">
        <w:tc>
          <w:tcPr>
            <w:tcW w:w="1908" w:type="dxa"/>
            <w:vAlign w:val="center"/>
          </w:tcPr>
          <w:p w:rsidR="00DB3D01" w:rsidRPr="00691965" w:rsidRDefault="00DB3D01" w:rsidP="00820D77">
            <w:pPr>
              <w:rPr>
                <w:b/>
              </w:rPr>
            </w:pPr>
            <w:r w:rsidRPr="00691965">
              <w:rPr>
                <w:b/>
              </w:rPr>
              <w:t xml:space="preserve">Індивідуальна </w:t>
            </w:r>
          </w:p>
        </w:tc>
        <w:tc>
          <w:tcPr>
            <w:tcW w:w="720" w:type="dxa"/>
            <w:vAlign w:val="center"/>
          </w:tcPr>
          <w:p w:rsidR="00DB3D01" w:rsidRPr="00691965" w:rsidRDefault="00DB3D01" w:rsidP="00820D77">
            <w:pPr>
              <w:rPr>
                <w:b/>
                <w:sz w:val="20"/>
                <w:szCs w:val="20"/>
              </w:rPr>
            </w:pPr>
            <w:r w:rsidRPr="00691965">
              <w:rPr>
                <w:b/>
                <w:sz w:val="20"/>
                <w:szCs w:val="20"/>
              </w:rPr>
              <w:t>0,005</w:t>
            </w:r>
          </w:p>
        </w:tc>
        <w:tc>
          <w:tcPr>
            <w:tcW w:w="1620" w:type="dxa"/>
            <w:vAlign w:val="center"/>
          </w:tcPr>
          <w:p w:rsidR="00DB3D01" w:rsidRPr="00691965" w:rsidRDefault="00DB3D01" w:rsidP="00820D77">
            <w:pPr>
              <w:rPr>
                <w:b/>
              </w:rPr>
            </w:pPr>
            <w:r w:rsidRPr="00691965">
              <w:rPr>
                <w:b/>
              </w:rPr>
              <w:t xml:space="preserve">Академічна </w:t>
            </w:r>
          </w:p>
        </w:tc>
        <w:tc>
          <w:tcPr>
            <w:tcW w:w="720" w:type="dxa"/>
            <w:vAlign w:val="center"/>
          </w:tcPr>
          <w:p w:rsidR="00DB3D01" w:rsidRPr="00691965" w:rsidRDefault="00DB3D01" w:rsidP="00820D77">
            <w:pPr>
              <w:rPr>
                <w:b/>
                <w:sz w:val="20"/>
                <w:szCs w:val="20"/>
              </w:rPr>
            </w:pPr>
            <w:r w:rsidRPr="00691965">
              <w:rPr>
                <w:b/>
                <w:sz w:val="20"/>
                <w:szCs w:val="20"/>
              </w:rPr>
              <w:t>0,05</w:t>
            </w:r>
          </w:p>
        </w:tc>
        <w:tc>
          <w:tcPr>
            <w:tcW w:w="2160" w:type="dxa"/>
            <w:vAlign w:val="center"/>
          </w:tcPr>
          <w:p w:rsidR="00DB3D01" w:rsidRPr="00691965" w:rsidRDefault="00DB3D01" w:rsidP="00820D77">
            <w:pPr>
              <w:rPr>
                <w:b/>
                <w:sz w:val="20"/>
                <w:szCs w:val="20"/>
              </w:rPr>
            </w:pPr>
            <w:r w:rsidRPr="00691965">
              <w:rPr>
                <w:b/>
                <w:sz w:val="20"/>
                <w:szCs w:val="20"/>
              </w:rPr>
              <w:t>Репродуктивно-пояснювальний</w:t>
            </w:r>
          </w:p>
        </w:tc>
        <w:tc>
          <w:tcPr>
            <w:tcW w:w="540" w:type="dxa"/>
            <w:vAlign w:val="center"/>
          </w:tcPr>
          <w:p w:rsidR="00DB3D01" w:rsidRPr="00691965" w:rsidRDefault="00DB3D01" w:rsidP="00820D77">
            <w:pPr>
              <w:rPr>
                <w:b/>
                <w:sz w:val="20"/>
                <w:szCs w:val="20"/>
              </w:rPr>
            </w:pPr>
            <w:r w:rsidRPr="00691965">
              <w:rPr>
                <w:b/>
                <w:sz w:val="20"/>
                <w:szCs w:val="20"/>
              </w:rPr>
              <w:t>0,1</w:t>
            </w:r>
          </w:p>
        </w:tc>
        <w:tc>
          <w:tcPr>
            <w:tcW w:w="2160" w:type="dxa"/>
            <w:gridSpan w:val="2"/>
            <w:vAlign w:val="center"/>
          </w:tcPr>
          <w:p w:rsidR="00DB3D01" w:rsidRPr="00691965" w:rsidRDefault="00DB3D01" w:rsidP="00820D77">
            <w:pPr>
              <w:jc w:val="center"/>
              <w:rPr>
                <w:b/>
                <w:sz w:val="20"/>
                <w:szCs w:val="20"/>
              </w:rPr>
            </w:pPr>
            <w:r w:rsidRPr="00691965">
              <w:rPr>
                <w:b/>
                <w:sz w:val="20"/>
                <w:szCs w:val="20"/>
              </w:rPr>
              <w:t>Ілюстративний матеріал</w:t>
            </w:r>
          </w:p>
        </w:tc>
      </w:tr>
      <w:tr w:rsidR="00DB3D01" w:rsidTr="00820D77">
        <w:tc>
          <w:tcPr>
            <w:tcW w:w="2628" w:type="dxa"/>
            <w:gridSpan w:val="2"/>
            <w:vAlign w:val="center"/>
          </w:tcPr>
          <w:p w:rsidR="00DB3D01" w:rsidRPr="00691965" w:rsidRDefault="00DB3D01" w:rsidP="00820D77">
            <w:pPr>
              <w:jc w:val="center"/>
              <w:rPr>
                <w:b/>
              </w:rPr>
            </w:pPr>
            <w:r w:rsidRPr="00691965">
              <w:rPr>
                <w:b/>
              </w:rPr>
              <w:t>Комплексна</w:t>
            </w:r>
          </w:p>
        </w:tc>
        <w:tc>
          <w:tcPr>
            <w:tcW w:w="2340" w:type="dxa"/>
            <w:gridSpan w:val="2"/>
            <w:vAlign w:val="center"/>
          </w:tcPr>
          <w:p w:rsidR="00DB3D01" w:rsidRPr="00691965" w:rsidRDefault="00DB3D01" w:rsidP="00820D77">
            <w:pPr>
              <w:jc w:val="center"/>
              <w:rPr>
                <w:b/>
              </w:rPr>
            </w:pPr>
            <w:r w:rsidRPr="00691965">
              <w:rPr>
                <w:b/>
              </w:rPr>
              <w:t>Реальна</w:t>
            </w:r>
          </w:p>
        </w:tc>
        <w:tc>
          <w:tcPr>
            <w:tcW w:w="2160" w:type="dxa"/>
            <w:vAlign w:val="center"/>
          </w:tcPr>
          <w:p w:rsidR="00DB3D01" w:rsidRPr="00691965" w:rsidRDefault="00DB3D01" w:rsidP="00820D77">
            <w:pPr>
              <w:rPr>
                <w:b/>
                <w:sz w:val="20"/>
                <w:szCs w:val="20"/>
              </w:rPr>
            </w:pPr>
            <w:r w:rsidRPr="00691965">
              <w:rPr>
                <w:b/>
                <w:sz w:val="20"/>
                <w:szCs w:val="20"/>
              </w:rPr>
              <w:t>Фактологічно-узагальнюючий</w:t>
            </w:r>
          </w:p>
        </w:tc>
        <w:tc>
          <w:tcPr>
            <w:tcW w:w="540" w:type="dxa"/>
            <w:vAlign w:val="center"/>
          </w:tcPr>
          <w:p w:rsidR="00DB3D01" w:rsidRPr="00691965" w:rsidRDefault="00DB3D01" w:rsidP="00820D77">
            <w:pPr>
              <w:rPr>
                <w:b/>
                <w:sz w:val="20"/>
                <w:szCs w:val="20"/>
              </w:rPr>
            </w:pPr>
            <w:r w:rsidRPr="00691965">
              <w:rPr>
                <w:b/>
                <w:sz w:val="20"/>
                <w:szCs w:val="20"/>
              </w:rPr>
              <w:t>0,2</w:t>
            </w:r>
          </w:p>
        </w:tc>
        <w:tc>
          <w:tcPr>
            <w:tcW w:w="1440" w:type="dxa"/>
            <w:vAlign w:val="center"/>
          </w:tcPr>
          <w:p w:rsidR="00DB3D01" w:rsidRPr="00691965" w:rsidRDefault="00DB3D01" w:rsidP="00820D77">
            <w:pPr>
              <w:rPr>
                <w:sz w:val="20"/>
                <w:szCs w:val="20"/>
              </w:rPr>
            </w:pPr>
            <w:r w:rsidRPr="00691965">
              <w:rPr>
                <w:sz w:val="20"/>
                <w:szCs w:val="20"/>
              </w:rPr>
              <w:t>Під час захисту</w:t>
            </w:r>
          </w:p>
        </w:tc>
        <w:tc>
          <w:tcPr>
            <w:tcW w:w="720" w:type="dxa"/>
            <w:vAlign w:val="center"/>
          </w:tcPr>
          <w:p w:rsidR="00DB3D01" w:rsidRPr="00691965" w:rsidRDefault="00DB3D01" w:rsidP="00820D77">
            <w:pPr>
              <w:rPr>
                <w:b/>
                <w:sz w:val="20"/>
                <w:szCs w:val="20"/>
              </w:rPr>
            </w:pPr>
            <w:r w:rsidRPr="00691965">
              <w:rPr>
                <w:b/>
                <w:sz w:val="20"/>
                <w:szCs w:val="20"/>
              </w:rPr>
              <w:t>0,25</w:t>
            </w:r>
          </w:p>
        </w:tc>
      </w:tr>
      <w:tr w:rsidR="00DB3D01" w:rsidTr="00820D77">
        <w:tc>
          <w:tcPr>
            <w:tcW w:w="1908" w:type="dxa"/>
            <w:vAlign w:val="center"/>
          </w:tcPr>
          <w:p w:rsidR="00DB3D01" w:rsidRPr="00691965" w:rsidRDefault="00DB3D01" w:rsidP="00820D77">
            <w:pPr>
              <w:rPr>
                <w:sz w:val="22"/>
                <w:szCs w:val="22"/>
              </w:rPr>
            </w:pPr>
            <w:r w:rsidRPr="00691965">
              <w:rPr>
                <w:sz w:val="22"/>
                <w:szCs w:val="22"/>
              </w:rPr>
              <w:t xml:space="preserve">Кафедральна </w:t>
            </w:r>
          </w:p>
        </w:tc>
        <w:tc>
          <w:tcPr>
            <w:tcW w:w="720" w:type="dxa"/>
            <w:vAlign w:val="center"/>
          </w:tcPr>
          <w:p w:rsidR="00DB3D01" w:rsidRPr="00691965" w:rsidRDefault="00DB3D01" w:rsidP="00820D77">
            <w:pPr>
              <w:rPr>
                <w:b/>
                <w:sz w:val="20"/>
                <w:szCs w:val="20"/>
              </w:rPr>
            </w:pPr>
            <w:r w:rsidRPr="00691965">
              <w:rPr>
                <w:b/>
                <w:sz w:val="20"/>
                <w:szCs w:val="20"/>
              </w:rPr>
              <w:t>0,1</w:t>
            </w:r>
          </w:p>
        </w:tc>
        <w:tc>
          <w:tcPr>
            <w:tcW w:w="1620" w:type="dxa"/>
            <w:vAlign w:val="center"/>
          </w:tcPr>
          <w:p w:rsidR="00DB3D01" w:rsidRPr="00691965" w:rsidRDefault="00DB3D01" w:rsidP="00820D77">
            <w:pPr>
              <w:rPr>
                <w:sz w:val="20"/>
                <w:szCs w:val="20"/>
              </w:rPr>
            </w:pPr>
            <w:r w:rsidRPr="00691965">
              <w:rPr>
                <w:sz w:val="20"/>
                <w:szCs w:val="20"/>
              </w:rPr>
              <w:t xml:space="preserve">Пов’язана з н-д роботою кафедри </w:t>
            </w:r>
          </w:p>
        </w:tc>
        <w:tc>
          <w:tcPr>
            <w:tcW w:w="720" w:type="dxa"/>
            <w:vAlign w:val="center"/>
          </w:tcPr>
          <w:p w:rsidR="00DB3D01" w:rsidRPr="00691965" w:rsidRDefault="00DB3D01" w:rsidP="00820D77">
            <w:pPr>
              <w:rPr>
                <w:b/>
                <w:sz w:val="20"/>
                <w:szCs w:val="20"/>
              </w:rPr>
            </w:pPr>
            <w:r w:rsidRPr="00691965">
              <w:rPr>
                <w:b/>
                <w:sz w:val="20"/>
                <w:szCs w:val="20"/>
              </w:rPr>
              <w:t>0,025</w:t>
            </w:r>
          </w:p>
        </w:tc>
        <w:tc>
          <w:tcPr>
            <w:tcW w:w="2160" w:type="dxa"/>
            <w:vAlign w:val="center"/>
          </w:tcPr>
          <w:p w:rsidR="00DB3D01" w:rsidRPr="00691965" w:rsidRDefault="00DB3D01" w:rsidP="00820D77">
            <w:pPr>
              <w:rPr>
                <w:b/>
                <w:sz w:val="20"/>
                <w:szCs w:val="20"/>
              </w:rPr>
            </w:pPr>
            <w:r w:rsidRPr="00691965">
              <w:rPr>
                <w:b/>
                <w:sz w:val="20"/>
                <w:szCs w:val="20"/>
              </w:rPr>
              <w:t xml:space="preserve">Супроводжувально-евристичний </w:t>
            </w:r>
          </w:p>
        </w:tc>
        <w:tc>
          <w:tcPr>
            <w:tcW w:w="540" w:type="dxa"/>
            <w:vAlign w:val="center"/>
          </w:tcPr>
          <w:p w:rsidR="00DB3D01" w:rsidRPr="00691965" w:rsidRDefault="00DB3D01" w:rsidP="00820D77">
            <w:pPr>
              <w:rPr>
                <w:b/>
                <w:sz w:val="20"/>
                <w:szCs w:val="20"/>
              </w:rPr>
            </w:pPr>
            <w:r w:rsidRPr="00691965">
              <w:rPr>
                <w:b/>
                <w:sz w:val="20"/>
                <w:szCs w:val="20"/>
              </w:rPr>
              <w:t>0,3</w:t>
            </w:r>
          </w:p>
        </w:tc>
        <w:tc>
          <w:tcPr>
            <w:tcW w:w="1440" w:type="dxa"/>
            <w:vAlign w:val="center"/>
          </w:tcPr>
          <w:p w:rsidR="00DB3D01" w:rsidRPr="00691965" w:rsidRDefault="00DB3D01" w:rsidP="00820D77">
            <w:pPr>
              <w:rPr>
                <w:sz w:val="20"/>
                <w:szCs w:val="20"/>
              </w:rPr>
            </w:pPr>
            <w:r w:rsidRPr="00691965">
              <w:rPr>
                <w:sz w:val="20"/>
                <w:szCs w:val="20"/>
              </w:rPr>
              <w:t>Під час виконання ДР</w:t>
            </w:r>
          </w:p>
        </w:tc>
        <w:tc>
          <w:tcPr>
            <w:tcW w:w="720" w:type="dxa"/>
            <w:vAlign w:val="center"/>
          </w:tcPr>
          <w:p w:rsidR="00DB3D01" w:rsidRPr="00691965" w:rsidRDefault="00DB3D01" w:rsidP="00820D77">
            <w:pPr>
              <w:rPr>
                <w:b/>
                <w:sz w:val="20"/>
                <w:szCs w:val="20"/>
              </w:rPr>
            </w:pPr>
            <w:r w:rsidRPr="00691965">
              <w:rPr>
                <w:b/>
                <w:sz w:val="20"/>
                <w:szCs w:val="20"/>
              </w:rPr>
              <w:t>0,25</w:t>
            </w:r>
          </w:p>
        </w:tc>
      </w:tr>
      <w:tr w:rsidR="00DB3D01" w:rsidTr="00820D77">
        <w:tc>
          <w:tcPr>
            <w:tcW w:w="1908" w:type="dxa"/>
            <w:vAlign w:val="center"/>
          </w:tcPr>
          <w:p w:rsidR="00DB3D01" w:rsidRPr="00691965" w:rsidRDefault="00DB3D01" w:rsidP="00820D77">
            <w:pPr>
              <w:rPr>
                <w:sz w:val="22"/>
                <w:szCs w:val="22"/>
              </w:rPr>
            </w:pPr>
            <w:r w:rsidRPr="00691965">
              <w:rPr>
                <w:sz w:val="22"/>
                <w:szCs w:val="22"/>
              </w:rPr>
              <w:t xml:space="preserve">Міжкафедральна </w:t>
            </w:r>
          </w:p>
        </w:tc>
        <w:tc>
          <w:tcPr>
            <w:tcW w:w="720" w:type="dxa"/>
            <w:vAlign w:val="center"/>
          </w:tcPr>
          <w:p w:rsidR="00DB3D01" w:rsidRPr="00691965" w:rsidRDefault="00DB3D01" w:rsidP="00820D77">
            <w:pPr>
              <w:rPr>
                <w:b/>
                <w:sz w:val="20"/>
                <w:szCs w:val="20"/>
              </w:rPr>
            </w:pPr>
            <w:r w:rsidRPr="00691965">
              <w:rPr>
                <w:b/>
                <w:sz w:val="20"/>
                <w:szCs w:val="20"/>
              </w:rPr>
              <w:t>0,15</w:t>
            </w:r>
          </w:p>
        </w:tc>
        <w:tc>
          <w:tcPr>
            <w:tcW w:w="1620" w:type="dxa"/>
            <w:vAlign w:val="center"/>
          </w:tcPr>
          <w:p w:rsidR="00DB3D01" w:rsidRPr="00691965" w:rsidRDefault="00DB3D01" w:rsidP="00820D77">
            <w:pPr>
              <w:rPr>
                <w:sz w:val="20"/>
                <w:szCs w:val="20"/>
              </w:rPr>
            </w:pPr>
            <w:r w:rsidRPr="00691965">
              <w:rPr>
                <w:sz w:val="20"/>
                <w:szCs w:val="20"/>
              </w:rPr>
              <w:t xml:space="preserve">Виконана в інтересах зовнішніх організацій </w:t>
            </w:r>
          </w:p>
        </w:tc>
        <w:tc>
          <w:tcPr>
            <w:tcW w:w="720" w:type="dxa"/>
            <w:vAlign w:val="center"/>
          </w:tcPr>
          <w:p w:rsidR="00DB3D01" w:rsidRPr="00691965" w:rsidRDefault="00DB3D01" w:rsidP="00820D77">
            <w:pPr>
              <w:rPr>
                <w:b/>
                <w:sz w:val="20"/>
                <w:szCs w:val="20"/>
              </w:rPr>
            </w:pPr>
            <w:r w:rsidRPr="00691965">
              <w:rPr>
                <w:b/>
                <w:sz w:val="20"/>
                <w:szCs w:val="20"/>
              </w:rPr>
              <w:t>0,025</w:t>
            </w:r>
          </w:p>
        </w:tc>
        <w:tc>
          <w:tcPr>
            <w:tcW w:w="2160" w:type="dxa"/>
            <w:vAlign w:val="center"/>
          </w:tcPr>
          <w:p w:rsidR="00DB3D01" w:rsidRPr="00691965" w:rsidRDefault="00DB3D01" w:rsidP="00820D77">
            <w:pPr>
              <w:rPr>
                <w:b/>
                <w:sz w:val="20"/>
                <w:szCs w:val="20"/>
              </w:rPr>
            </w:pPr>
            <w:r w:rsidRPr="00691965">
              <w:rPr>
                <w:b/>
                <w:sz w:val="20"/>
                <w:szCs w:val="20"/>
              </w:rPr>
              <w:t xml:space="preserve">Концептуально-збагачувальний </w:t>
            </w:r>
          </w:p>
        </w:tc>
        <w:tc>
          <w:tcPr>
            <w:tcW w:w="540" w:type="dxa"/>
            <w:vAlign w:val="center"/>
          </w:tcPr>
          <w:p w:rsidR="00DB3D01" w:rsidRPr="00691965" w:rsidRDefault="00DB3D01" w:rsidP="00820D77">
            <w:pPr>
              <w:rPr>
                <w:b/>
                <w:sz w:val="20"/>
                <w:szCs w:val="20"/>
              </w:rPr>
            </w:pPr>
            <w:r w:rsidRPr="00691965">
              <w:rPr>
                <w:b/>
                <w:sz w:val="20"/>
                <w:szCs w:val="20"/>
              </w:rPr>
              <w:t>0,4</w:t>
            </w:r>
          </w:p>
        </w:tc>
        <w:tc>
          <w:tcPr>
            <w:tcW w:w="2160" w:type="dxa"/>
            <w:gridSpan w:val="2"/>
            <w:vAlign w:val="center"/>
          </w:tcPr>
          <w:p w:rsidR="00DB3D01" w:rsidRPr="00691965" w:rsidRDefault="00DB3D01" w:rsidP="00820D77">
            <w:pPr>
              <w:jc w:val="center"/>
              <w:rPr>
                <w:b/>
                <w:sz w:val="20"/>
                <w:szCs w:val="20"/>
              </w:rPr>
            </w:pPr>
            <w:r w:rsidRPr="00691965">
              <w:rPr>
                <w:b/>
                <w:sz w:val="20"/>
                <w:szCs w:val="20"/>
              </w:rPr>
              <w:t>Використання ІТ</w:t>
            </w:r>
          </w:p>
        </w:tc>
      </w:tr>
      <w:tr w:rsidR="00DB3D01" w:rsidTr="00820D77">
        <w:tc>
          <w:tcPr>
            <w:tcW w:w="1908" w:type="dxa"/>
            <w:vAlign w:val="center"/>
          </w:tcPr>
          <w:p w:rsidR="00DB3D01" w:rsidRPr="00691965" w:rsidRDefault="00DB3D01" w:rsidP="00820D77">
            <w:pPr>
              <w:rPr>
                <w:sz w:val="22"/>
                <w:szCs w:val="22"/>
              </w:rPr>
            </w:pPr>
            <w:r w:rsidRPr="00691965">
              <w:rPr>
                <w:sz w:val="20"/>
                <w:szCs w:val="20"/>
              </w:rPr>
              <w:t>Міжфакультетська</w:t>
            </w:r>
          </w:p>
        </w:tc>
        <w:tc>
          <w:tcPr>
            <w:tcW w:w="720" w:type="dxa"/>
            <w:vAlign w:val="center"/>
          </w:tcPr>
          <w:p w:rsidR="00DB3D01" w:rsidRPr="00691965" w:rsidRDefault="00DB3D01" w:rsidP="00820D77">
            <w:pPr>
              <w:rPr>
                <w:b/>
                <w:sz w:val="20"/>
                <w:szCs w:val="20"/>
              </w:rPr>
            </w:pPr>
            <w:r w:rsidRPr="00691965">
              <w:rPr>
                <w:b/>
                <w:sz w:val="20"/>
                <w:szCs w:val="20"/>
              </w:rPr>
              <w:t>0,2</w:t>
            </w:r>
          </w:p>
        </w:tc>
        <w:tc>
          <w:tcPr>
            <w:tcW w:w="1620" w:type="dxa"/>
            <w:vAlign w:val="center"/>
          </w:tcPr>
          <w:p w:rsidR="00DB3D01" w:rsidRPr="00691965" w:rsidRDefault="00DB3D01" w:rsidP="00820D77">
            <w:pPr>
              <w:rPr>
                <w:sz w:val="20"/>
                <w:szCs w:val="20"/>
              </w:rPr>
            </w:pPr>
            <w:r w:rsidRPr="00691965">
              <w:rPr>
                <w:sz w:val="20"/>
                <w:szCs w:val="20"/>
              </w:rPr>
              <w:t>Наявність замовлення на практичну реалізацію результатів</w:t>
            </w:r>
          </w:p>
        </w:tc>
        <w:tc>
          <w:tcPr>
            <w:tcW w:w="720" w:type="dxa"/>
            <w:vAlign w:val="center"/>
          </w:tcPr>
          <w:p w:rsidR="00DB3D01" w:rsidRPr="00691965" w:rsidRDefault="00DB3D01" w:rsidP="00820D77">
            <w:pPr>
              <w:rPr>
                <w:b/>
                <w:sz w:val="20"/>
                <w:szCs w:val="20"/>
              </w:rPr>
            </w:pPr>
            <w:r w:rsidRPr="00691965">
              <w:rPr>
                <w:b/>
                <w:sz w:val="20"/>
                <w:szCs w:val="20"/>
              </w:rPr>
              <w:t>0,025</w:t>
            </w:r>
          </w:p>
        </w:tc>
        <w:tc>
          <w:tcPr>
            <w:tcW w:w="2160" w:type="dxa"/>
            <w:vMerge w:val="restart"/>
            <w:vAlign w:val="center"/>
          </w:tcPr>
          <w:p w:rsidR="00DB3D01" w:rsidRPr="00691965" w:rsidRDefault="00DB3D01" w:rsidP="00820D77">
            <w:pPr>
              <w:jc w:val="center"/>
              <w:rPr>
                <w:b/>
                <w:sz w:val="20"/>
                <w:szCs w:val="20"/>
              </w:rPr>
            </w:pPr>
            <w:r w:rsidRPr="00691965">
              <w:rPr>
                <w:b/>
                <w:sz w:val="20"/>
                <w:szCs w:val="20"/>
              </w:rPr>
              <w:t>Творчо-пошуковий</w:t>
            </w:r>
          </w:p>
        </w:tc>
        <w:tc>
          <w:tcPr>
            <w:tcW w:w="540" w:type="dxa"/>
            <w:vMerge w:val="restart"/>
            <w:vAlign w:val="center"/>
          </w:tcPr>
          <w:p w:rsidR="00DB3D01" w:rsidRPr="00691965" w:rsidRDefault="00DB3D01" w:rsidP="00820D77">
            <w:pPr>
              <w:rPr>
                <w:b/>
                <w:sz w:val="20"/>
                <w:szCs w:val="20"/>
              </w:rPr>
            </w:pPr>
            <w:r w:rsidRPr="00691965">
              <w:rPr>
                <w:b/>
                <w:sz w:val="20"/>
                <w:szCs w:val="20"/>
              </w:rPr>
              <w:t>0,5</w:t>
            </w:r>
          </w:p>
        </w:tc>
        <w:tc>
          <w:tcPr>
            <w:tcW w:w="1440" w:type="dxa"/>
            <w:vAlign w:val="center"/>
          </w:tcPr>
          <w:p w:rsidR="00DB3D01" w:rsidRPr="00691965" w:rsidRDefault="00DB3D01" w:rsidP="00820D77">
            <w:pPr>
              <w:rPr>
                <w:sz w:val="20"/>
                <w:szCs w:val="20"/>
              </w:rPr>
            </w:pPr>
            <w:r w:rsidRPr="00691965">
              <w:rPr>
                <w:sz w:val="20"/>
                <w:szCs w:val="20"/>
              </w:rPr>
              <w:t xml:space="preserve">Під час захисту </w:t>
            </w:r>
          </w:p>
        </w:tc>
        <w:tc>
          <w:tcPr>
            <w:tcW w:w="720" w:type="dxa"/>
            <w:vAlign w:val="center"/>
          </w:tcPr>
          <w:p w:rsidR="00DB3D01" w:rsidRPr="00691965" w:rsidRDefault="00DB3D01" w:rsidP="00820D77">
            <w:pPr>
              <w:rPr>
                <w:b/>
                <w:sz w:val="20"/>
                <w:szCs w:val="20"/>
              </w:rPr>
            </w:pPr>
            <w:r w:rsidRPr="00691965">
              <w:rPr>
                <w:b/>
                <w:sz w:val="20"/>
                <w:szCs w:val="20"/>
              </w:rPr>
              <w:t>0,25</w:t>
            </w:r>
          </w:p>
        </w:tc>
      </w:tr>
      <w:tr w:rsidR="00DB3D01" w:rsidTr="00820D77">
        <w:tc>
          <w:tcPr>
            <w:tcW w:w="1908" w:type="dxa"/>
            <w:vAlign w:val="center"/>
          </w:tcPr>
          <w:p w:rsidR="00DB3D01" w:rsidRPr="00691965" w:rsidRDefault="00DB3D01" w:rsidP="00820D77">
            <w:pPr>
              <w:rPr>
                <w:sz w:val="22"/>
                <w:szCs w:val="22"/>
              </w:rPr>
            </w:pPr>
            <w:r w:rsidRPr="00691965">
              <w:rPr>
                <w:sz w:val="22"/>
                <w:szCs w:val="22"/>
              </w:rPr>
              <w:t xml:space="preserve">Міжвузівська </w:t>
            </w:r>
          </w:p>
        </w:tc>
        <w:tc>
          <w:tcPr>
            <w:tcW w:w="720" w:type="dxa"/>
            <w:vAlign w:val="center"/>
          </w:tcPr>
          <w:p w:rsidR="00DB3D01" w:rsidRPr="00691965" w:rsidRDefault="00DB3D01" w:rsidP="00820D77">
            <w:pPr>
              <w:rPr>
                <w:b/>
                <w:sz w:val="20"/>
                <w:szCs w:val="20"/>
              </w:rPr>
            </w:pPr>
            <w:r w:rsidRPr="00691965">
              <w:rPr>
                <w:b/>
                <w:sz w:val="20"/>
                <w:szCs w:val="20"/>
              </w:rPr>
              <w:t>0,25</w:t>
            </w:r>
          </w:p>
        </w:tc>
        <w:tc>
          <w:tcPr>
            <w:tcW w:w="1620" w:type="dxa"/>
            <w:vMerge w:val="restart"/>
            <w:vAlign w:val="center"/>
          </w:tcPr>
          <w:p w:rsidR="00DB3D01" w:rsidRPr="00691965" w:rsidRDefault="00DB3D01" w:rsidP="00820D77">
            <w:pPr>
              <w:rPr>
                <w:sz w:val="20"/>
                <w:szCs w:val="20"/>
              </w:rPr>
            </w:pPr>
            <w:r w:rsidRPr="00691965">
              <w:rPr>
                <w:sz w:val="20"/>
                <w:szCs w:val="20"/>
              </w:rPr>
              <w:t xml:space="preserve">Наявність патенту, статей та інших публікацій </w:t>
            </w:r>
          </w:p>
        </w:tc>
        <w:tc>
          <w:tcPr>
            <w:tcW w:w="720" w:type="dxa"/>
            <w:vMerge w:val="restart"/>
            <w:vAlign w:val="center"/>
          </w:tcPr>
          <w:p w:rsidR="00DB3D01" w:rsidRPr="00691965" w:rsidRDefault="00DB3D01" w:rsidP="00820D77">
            <w:pPr>
              <w:rPr>
                <w:b/>
                <w:sz w:val="20"/>
                <w:szCs w:val="20"/>
              </w:rPr>
            </w:pPr>
            <w:r w:rsidRPr="00691965">
              <w:rPr>
                <w:b/>
                <w:sz w:val="20"/>
                <w:szCs w:val="20"/>
              </w:rPr>
              <w:t>0,025</w:t>
            </w:r>
          </w:p>
        </w:tc>
        <w:tc>
          <w:tcPr>
            <w:tcW w:w="2160" w:type="dxa"/>
            <w:vMerge/>
            <w:vAlign w:val="center"/>
          </w:tcPr>
          <w:p w:rsidR="00DB3D01" w:rsidRDefault="00DB3D01" w:rsidP="00820D77"/>
        </w:tc>
        <w:tc>
          <w:tcPr>
            <w:tcW w:w="540" w:type="dxa"/>
            <w:vMerge/>
            <w:vAlign w:val="center"/>
          </w:tcPr>
          <w:p w:rsidR="00DB3D01" w:rsidRDefault="00DB3D01" w:rsidP="00820D77"/>
        </w:tc>
        <w:tc>
          <w:tcPr>
            <w:tcW w:w="1440" w:type="dxa"/>
            <w:vMerge w:val="restart"/>
            <w:vAlign w:val="center"/>
          </w:tcPr>
          <w:p w:rsidR="00DB3D01" w:rsidRPr="00691965" w:rsidRDefault="00DB3D01" w:rsidP="00820D77">
            <w:pPr>
              <w:rPr>
                <w:sz w:val="20"/>
                <w:szCs w:val="20"/>
              </w:rPr>
            </w:pPr>
            <w:r w:rsidRPr="00691965">
              <w:rPr>
                <w:sz w:val="20"/>
                <w:szCs w:val="20"/>
              </w:rPr>
              <w:t>Під час виконання</w:t>
            </w:r>
          </w:p>
        </w:tc>
        <w:tc>
          <w:tcPr>
            <w:tcW w:w="720" w:type="dxa"/>
            <w:vMerge w:val="restart"/>
            <w:vAlign w:val="center"/>
          </w:tcPr>
          <w:p w:rsidR="00DB3D01" w:rsidRPr="00691965" w:rsidRDefault="00DB3D01" w:rsidP="00820D77">
            <w:pPr>
              <w:rPr>
                <w:b/>
                <w:sz w:val="20"/>
                <w:szCs w:val="20"/>
              </w:rPr>
            </w:pPr>
            <w:r w:rsidRPr="00691965">
              <w:rPr>
                <w:b/>
                <w:sz w:val="20"/>
                <w:szCs w:val="20"/>
              </w:rPr>
              <w:t>0,25</w:t>
            </w:r>
          </w:p>
        </w:tc>
      </w:tr>
      <w:tr w:rsidR="00DB3D01" w:rsidTr="00820D77">
        <w:tc>
          <w:tcPr>
            <w:tcW w:w="1908" w:type="dxa"/>
            <w:vAlign w:val="center"/>
          </w:tcPr>
          <w:p w:rsidR="00DB3D01" w:rsidRPr="00691965" w:rsidRDefault="00DB3D01" w:rsidP="00820D77">
            <w:pPr>
              <w:rPr>
                <w:sz w:val="22"/>
                <w:szCs w:val="22"/>
              </w:rPr>
            </w:pPr>
            <w:r w:rsidRPr="00691965">
              <w:rPr>
                <w:sz w:val="22"/>
                <w:szCs w:val="22"/>
              </w:rPr>
              <w:t xml:space="preserve">У співпраці з зовнішніми організаціями </w:t>
            </w:r>
          </w:p>
        </w:tc>
        <w:tc>
          <w:tcPr>
            <w:tcW w:w="720" w:type="dxa"/>
            <w:vAlign w:val="center"/>
          </w:tcPr>
          <w:p w:rsidR="00DB3D01" w:rsidRPr="00691965" w:rsidRDefault="00DB3D01" w:rsidP="00820D77">
            <w:pPr>
              <w:rPr>
                <w:b/>
                <w:sz w:val="20"/>
                <w:szCs w:val="20"/>
              </w:rPr>
            </w:pPr>
            <w:r w:rsidRPr="00691965">
              <w:rPr>
                <w:b/>
                <w:sz w:val="20"/>
                <w:szCs w:val="20"/>
              </w:rPr>
              <w:t>0,3</w:t>
            </w:r>
          </w:p>
        </w:tc>
        <w:tc>
          <w:tcPr>
            <w:tcW w:w="1620" w:type="dxa"/>
            <w:vMerge/>
            <w:vAlign w:val="center"/>
          </w:tcPr>
          <w:p w:rsidR="00DB3D01" w:rsidRDefault="00DB3D01" w:rsidP="00820D77"/>
        </w:tc>
        <w:tc>
          <w:tcPr>
            <w:tcW w:w="720" w:type="dxa"/>
            <w:vMerge/>
            <w:vAlign w:val="center"/>
          </w:tcPr>
          <w:p w:rsidR="00DB3D01" w:rsidRDefault="00DB3D01" w:rsidP="00820D77"/>
        </w:tc>
        <w:tc>
          <w:tcPr>
            <w:tcW w:w="2160" w:type="dxa"/>
            <w:vMerge/>
            <w:vAlign w:val="center"/>
          </w:tcPr>
          <w:p w:rsidR="00DB3D01" w:rsidRDefault="00DB3D01" w:rsidP="00820D77"/>
        </w:tc>
        <w:tc>
          <w:tcPr>
            <w:tcW w:w="540" w:type="dxa"/>
            <w:vMerge/>
            <w:vAlign w:val="center"/>
          </w:tcPr>
          <w:p w:rsidR="00DB3D01" w:rsidRDefault="00DB3D01" w:rsidP="00820D77"/>
        </w:tc>
        <w:tc>
          <w:tcPr>
            <w:tcW w:w="1440" w:type="dxa"/>
            <w:vMerge/>
            <w:vAlign w:val="center"/>
          </w:tcPr>
          <w:p w:rsidR="00DB3D01" w:rsidRDefault="00DB3D01" w:rsidP="00820D77"/>
        </w:tc>
        <w:tc>
          <w:tcPr>
            <w:tcW w:w="720" w:type="dxa"/>
            <w:vMerge/>
            <w:vAlign w:val="center"/>
          </w:tcPr>
          <w:p w:rsidR="00DB3D01" w:rsidRDefault="00DB3D01" w:rsidP="00820D77"/>
        </w:tc>
      </w:tr>
      <w:tr w:rsidR="00DB3D01" w:rsidTr="00820D77">
        <w:tc>
          <w:tcPr>
            <w:tcW w:w="1908" w:type="dxa"/>
            <w:vAlign w:val="center"/>
          </w:tcPr>
          <w:p w:rsidR="00DB3D01" w:rsidRDefault="00DB3D01" w:rsidP="00820D77">
            <w:r>
              <w:t xml:space="preserve">Всього максимум </w:t>
            </w:r>
          </w:p>
        </w:tc>
        <w:tc>
          <w:tcPr>
            <w:tcW w:w="720" w:type="dxa"/>
            <w:vAlign w:val="center"/>
          </w:tcPr>
          <w:p w:rsidR="00DB3D01" w:rsidRDefault="00DB3D01" w:rsidP="00820D77">
            <w:r>
              <w:t>0,3</w:t>
            </w:r>
          </w:p>
        </w:tc>
        <w:tc>
          <w:tcPr>
            <w:tcW w:w="1620" w:type="dxa"/>
            <w:vAlign w:val="center"/>
          </w:tcPr>
          <w:p w:rsidR="00DB3D01" w:rsidRDefault="00DB3D01" w:rsidP="00820D77"/>
        </w:tc>
        <w:tc>
          <w:tcPr>
            <w:tcW w:w="720" w:type="dxa"/>
            <w:vAlign w:val="center"/>
          </w:tcPr>
          <w:p w:rsidR="00DB3D01" w:rsidRDefault="00DB3D01" w:rsidP="00820D77">
            <w:r>
              <w:t>0,1</w:t>
            </w:r>
          </w:p>
        </w:tc>
        <w:tc>
          <w:tcPr>
            <w:tcW w:w="2160" w:type="dxa"/>
            <w:vAlign w:val="center"/>
          </w:tcPr>
          <w:p w:rsidR="00DB3D01" w:rsidRDefault="00DB3D01" w:rsidP="00820D77"/>
        </w:tc>
        <w:tc>
          <w:tcPr>
            <w:tcW w:w="540" w:type="dxa"/>
            <w:vAlign w:val="center"/>
          </w:tcPr>
          <w:p w:rsidR="00DB3D01" w:rsidRDefault="00DB3D01" w:rsidP="00820D77">
            <w:r>
              <w:t>0,5</w:t>
            </w:r>
          </w:p>
        </w:tc>
        <w:tc>
          <w:tcPr>
            <w:tcW w:w="1440" w:type="dxa"/>
            <w:vAlign w:val="center"/>
          </w:tcPr>
          <w:p w:rsidR="00DB3D01" w:rsidRDefault="00DB3D01" w:rsidP="00820D77"/>
        </w:tc>
        <w:tc>
          <w:tcPr>
            <w:tcW w:w="720" w:type="dxa"/>
            <w:vAlign w:val="center"/>
          </w:tcPr>
          <w:p w:rsidR="00DB3D01" w:rsidRDefault="00DB3D01" w:rsidP="00820D77">
            <w:r>
              <w:t>0,1</w:t>
            </w:r>
          </w:p>
        </w:tc>
      </w:tr>
    </w:tbl>
    <w:p w:rsidR="00DB3D01" w:rsidRDefault="00DB3D01" w:rsidP="00DB3D01">
      <w:r>
        <w:t xml:space="preserve"> </w:t>
      </w:r>
    </w:p>
    <w:p w:rsidR="00DB3D01" w:rsidRDefault="00DB3D01" w:rsidP="00DB3D01">
      <w:pPr>
        <w:spacing w:line="360" w:lineRule="auto"/>
        <w:jc w:val="both"/>
        <w:rPr>
          <w:sz w:val="28"/>
          <w:szCs w:val="28"/>
        </w:rPr>
      </w:pPr>
      <w:r>
        <w:rPr>
          <w:sz w:val="28"/>
          <w:szCs w:val="28"/>
        </w:rPr>
        <w:tab/>
      </w:r>
      <w:r w:rsidRPr="008774CA">
        <w:rPr>
          <w:sz w:val="28"/>
          <w:szCs w:val="28"/>
        </w:rPr>
        <w:t xml:space="preserve">Як видно з таблиці, оцінювання за визначеними критеріями дещо відрізняється. Так, при оцінюванні за критеріями «Характер виконання» та «Рівень виконання», для кожного з рівнів визначено фіксований коефіцієнт. Під час оцінювання дипломної роботи за критеріями «Практична спрямованість» та «Презентація матеріалу» визначення коефіцієнту дипломної роботи відбувається шляхом підсумування балів відповідно до наявності у роботі вказаних у відповідних графах таблиці елементів. </w:t>
      </w:r>
    </w:p>
    <w:p w:rsidR="002D6DF6" w:rsidRPr="00600D89" w:rsidRDefault="002D6DF6" w:rsidP="002D6DF6">
      <w:pPr>
        <w:pageBreakBefore/>
        <w:spacing w:line="360" w:lineRule="auto"/>
        <w:jc w:val="center"/>
        <w:rPr>
          <w:b/>
          <w:sz w:val="28"/>
          <w:szCs w:val="28"/>
        </w:rPr>
      </w:pPr>
      <w:r>
        <w:rPr>
          <w:b/>
          <w:sz w:val="28"/>
          <w:szCs w:val="28"/>
        </w:rPr>
        <w:t>РЕКОМЕНДАЦІЇ</w:t>
      </w:r>
      <w:r w:rsidRPr="00600D89">
        <w:rPr>
          <w:b/>
          <w:sz w:val="28"/>
          <w:szCs w:val="28"/>
        </w:rPr>
        <w:t xml:space="preserve"> ЩОДО ПІДГОТОВКИ ДОПОВІДІ ТА ПРЕЗЕНТАЦІЇ ЗАХИСТУ</w:t>
      </w:r>
    </w:p>
    <w:p w:rsidR="002D6DF6" w:rsidRPr="00600D89" w:rsidRDefault="002D6DF6" w:rsidP="002D6DF6">
      <w:pPr>
        <w:spacing w:line="360" w:lineRule="auto"/>
        <w:jc w:val="both"/>
        <w:rPr>
          <w:sz w:val="28"/>
          <w:szCs w:val="28"/>
        </w:rPr>
      </w:pPr>
    </w:p>
    <w:p w:rsidR="002D6DF6" w:rsidRPr="00600D89" w:rsidRDefault="002D6DF6" w:rsidP="002D6DF6">
      <w:pPr>
        <w:spacing w:line="360" w:lineRule="auto"/>
        <w:ind w:firstLine="708"/>
        <w:jc w:val="both"/>
        <w:rPr>
          <w:sz w:val="28"/>
          <w:szCs w:val="28"/>
        </w:rPr>
      </w:pPr>
      <w:r w:rsidRPr="00600D89">
        <w:rPr>
          <w:sz w:val="28"/>
          <w:szCs w:val="28"/>
        </w:rPr>
        <w:t xml:space="preserve">Завершальним етапом роботи курсової роботи на 3 та 4 курсі, дипломної роботи спеціаліста або магістерської дисертації є її захист. Крім цього, у ході виконання дипломної роботи та магістерської дисертації рекомендована апробація результатів дослідження на наукових конференціях. </w:t>
      </w:r>
    </w:p>
    <w:p w:rsidR="002D6DF6" w:rsidRPr="00600D89" w:rsidRDefault="002D6DF6" w:rsidP="002D6DF6">
      <w:pPr>
        <w:spacing w:line="360" w:lineRule="auto"/>
        <w:ind w:firstLine="708"/>
        <w:jc w:val="both"/>
        <w:rPr>
          <w:sz w:val="28"/>
          <w:szCs w:val="28"/>
        </w:rPr>
      </w:pPr>
      <w:r w:rsidRPr="00600D89">
        <w:rPr>
          <w:sz w:val="28"/>
          <w:szCs w:val="28"/>
        </w:rPr>
        <w:t>Оскільки важливо не лише підготувати і провести дослідження, а й на належному рівні представити його результати, цей етап вимагає окремої, ретельної підготовки. У цей період роботи студент має розвивати вміння наукової доповіді.</w:t>
      </w:r>
    </w:p>
    <w:p w:rsidR="002D6DF6" w:rsidRPr="00600D89" w:rsidRDefault="002D6DF6" w:rsidP="002D6DF6">
      <w:pPr>
        <w:spacing w:line="360" w:lineRule="auto"/>
        <w:ind w:firstLine="708"/>
        <w:jc w:val="both"/>
        <w:rPr>
          <w:sz w:val="28"/>
          <w:szCs w:val="28"/>
        </w:rPr>
      </w:pPr>
      <w:r w:rsidRPr="00600D89">
        <w:rPr>
          <w:sz w:val="28"/>
          <w:szCs w:val="28"/>
        </w:rPr>
        <w:t xml:space="preserve">Доповідь—це один з найпоширеніших жанрів публічного виступу. Основна мета доповіді—донести до слухача певну інформацію так, щоб її зрозуміли і сприйняли. Оскільки доповідь сприймається на слух, доповідач повинен допомагати слухачам зрозуміти і запам’ятати новий матеріал: із самого початку встановлювати контакт з аудиторією, зацікавити темою, підтримувати увагу протягом усього виступу. Щоб такий виступ мав успіх, добре сприймався слухачами, необхідно зробити його оригінальним за викладом, своєрідним і неповторним. А для цього потрібно працювати над композицією доповіді. </w:t>
      </w:r>
    </w:p>
    <w:p w:rsidR="002D6DF6" w:rsidRPr="00600D89" w:rsidRDefault="002D6DF6" w:rsidP="002D6DF6">
      <w:pPr>
        <w:spacing w:line="360" w:lineRule="auto"/>
        <w:ind w:firstLine="708"/>
        <w:jc w:val="both"/>
        <w:rPr>
          <w:sz w:val="28"/>
          <w:szCs w:val="28"/>
        </w:rPr>
      </w:pPr>
      <w:r w:rsidRPr="00600D89">
        <w:rPr>
          <w:sz w:val="28"/>
          <w:szCs w:val="28"/>
        </w:rPr>
        <w:t xml:space="preserve">Найпоширенішою структурою доповіді вважається така, що складається з трьох частин: вступу, основної частини, висновку. Кожна частина має свої особливості, які необхідно враховувати під час підготовки доповіді. Від того, як оратор розпочав доповідь, значною мірою алежить успіх виступу. Невдалий початок знижує інтерес слухачів до теми, послаблює увагу. У вступі доповіді виділяється її тема. Далі вказуються причини вибору саме цієї теми (актуальність проблеми, її мета, завдання тощо). </w:t>
      </w:r>
    </w:p>
    <w:p w:rsidR="002D6DF6" w:rsidRPr="00600D89" w:rsidRDefault="002D6DF6" w:rsidP="002D6DF6">
      <w:pPr>
        <w:spacing w:line="360" w:lineRule="auto"/>
        <w:ind w:firstLine="708"/>
        <w:jc w:val="both"/>
        <w:rPr>
          <w:sz w:val="28"/>
          <w:szCs w:val="28"/>
        </w:rPr>
      </w:pPr>
      <w:r w:rsidRPr="00600D89">
        <w:rPr>
          <w:sz w:val="28"/>
          <w:szCs w:val="28"/>
        </w:rPr>
        <w:t xml:space="preserve">Досвідчені доповідачі рекомендують розпочинати виступ з цікавого прикладу, прислів’я чи приказки, крилатого виразу тощо. У вступі також може бути використана цитата, яка змусить слухачів задуматися над словами промовця, глибше усвідомити висловлене положення. </w:t>
      </w:r>
    </w:p>
    <w:p w:rsidR="002D6DF6" w:rsidRPr="00600D89" w:rsidRDefault="002D6DF6" w:rsidP="002D6DF6">
      <w:pPr>
        <w:spacing w:line="360" w:lineRule="auto"/>
        <w:ind w:firstLine="708"/>
        <w:jc w:val="both"/>
        <w:rPr>
          <w:sz w:val="28"/>
          <w:szCs w:val="28"/>
        </w:rPr>
      </w:pPr>
      <w:r w:rsidRPr="00600D89">
        <w:rPr>
          <w:sz w:val="28"/>
          <w:szCs w:val="28"/>
        </w:rPr>
        <w:t xml:space="preserve">Основна частина розпочинається з характеристики проблеми. Виділивши основний аспект проблеми, варто запропонувати слухачам перспективу обговорення, тобто вказати положення, які виносяться на обговорення та захист. Перехід до обговорення кожної конкретної тези в подальшому робить доповідь чіткою, логічною і уможливлює перехід до висновків. </w:t>
      </w:r>
    </w:p>
    <w:p w:rsidR="002D6DF6" w:rsidRPr="00600D89" w:rsidRDefault="002D6DF6" w:rsidP="002D6DF6">
      <w:pPr>
        <w:spacing w:line="360" w:lineRule="auto"/>
        <w:ind w:firstLine="708"/>
        <w:jc w:val="both"/>
        <w:rPr>
          <w:sz w:val="28"/>
          <w:szCs w:val="28"/>
        </w:rPr>
      </w:pPr>
    </w:p>
    <w:p w:rsidR="002D6DF6" w:rsidRDefault="002D6DF6" w:rsidP="002D6DF6">
      <w:pPr>
        <w:spacing w:line="360" w:lineRule="auto"/>
        <w:ind w:firstLine="708"/>
        <w:jc w:val="center"/>
        <w:rPr>
          <w:b/>
          <w:sz w:val="28"/>
          <w:szCs w:val="28"/>
        </w:rPr>
      </w:pPr>
      <w:r w:rsidRPr="00600D89">
        <w:rPr>
          <w:b/>
          <w:sz w:val="28"/>
          <w:szCs w:val="28"/>
        </w:rPr>
        <w:t>РЕКОМЕНДАЦІЇ ЩОДО ПІДГОТОВКИ ДО ПУБЛІЧНОГО ВИСТУПУ</w:t>
      </w:r>
    </w:p>
    <w:p w:rsidR="002D6DF6" w:rsidRPr="00600D89" w:rsidRDefault="002D6DF6" w:rsidP="002D6DF6">
      <w:pPr>
        <w:spacing w:line="360" w:lineRule="auto"/>
        <w:ind w:firstLine="708"/>
        <w:jc w:val="both"/>
        <w:rPr>
          <w:sz w:val="28"/>
          <w:szCs w:val="28"/>
        </w:rPr>
      </w:pPr>
      <w:r w:rsidRPr="00600D89">
        <w:rPr>
          <w:sz w:val="28"/>
          <w:szCs w:val="28"/>
        </w:rPr>
        <w:t>Добре продумайте тему виступу, підготуйте відповідний матеріал.</w:t>
      </w:r>
    </w:p>
    <w:p w:rsidR="002D6DF6" w:rsidRPr="00600D89" w:rsidRDefault="002D6DF6" w:rsidP="002D6DF6">
      <w:pPr>
        <w:spacing w:line="360" w:lineRule="auto"/>
        <w:ind w:firstLine="708"/>
        <w:jc w:val="both"/>
        <w:rPr>
          <w:sz w:val="28"/>
          <w:szCs w:val="28"/>
        </w:rPr>
      </w:pPr>
      <w:r w:rsidRPr="00600D89">
        <w:rPr>
          <w:sz w:val="28"/>
          <w:szCs w:val="28"/>
        </w:rPr>
        <w:t>З’ясуйте мету і об’єкт виступу (інформування, переконання, спонукання до дії, розвага тощо)</w:t>
      </w:r>
    </w:p>
    <w:p w:rsidR="002D6DF6" w:rsidRPr="00600D89" w:rsidRDefault="002D6DF6" w:rsidP="002D6DF6">
      <w:pPr>
        <w:spacing w:line="360" w:lineRule="auto"/>
        <w:ind w:firstLine="708"/>
        <w:jc w:val="both"/>
        <w:rPr>
          <w:sz w:val="28"/>
          <w:szCs w:val="28"/>
        </w:rPr>
      </w:pPr>
      <w:r w:rsidRPr="00600D89">
        <w:rPr>
          <w:sz w:val="28"/>
          <w:szCs w:val="28"/>
        </w:rPr>
        <w:t xml:space="preserve">Складіть план виступу. Відповідним чином згрупуйте інформаційні матеріали. Добираючи матеріал, зверніть увагу на ті факти, які будуть цікавими для аудиторії, перед якою буде виголошено доповідь. Зробіть відповідні нотатки. </w:t>
      </w:r>
    </w:p>
    <w:p w:rsidR="002D6DF6" w:rsidRPr="00600D89" w:rsidRDefault="002D6DF6" w:rsidP="002D6DF6">
      <w:pPr>
        <w:spacing w:line="360" w:lineRule="auto"/>
        <w:ind w:firstLine="708"/>
        <w:jc w:val="both"/>
        <w:rPr>
          <w:sz w:val="28"/>
          <w:szCs w:val="28"/>
        </w:rPr>
      </w:pPr>
      <w:r w:rsidRPr="00600D89">
        <w:rPr>
          <w:sz w:val="28"/>
          <w:szCs w:val="28"/>
        </w:rPr>
        <w:t>Опрацюйте потрібну інформацію, подбайте про композицію  виступу (вступ, основна частина, висновок). Чітко визначте об’єкт і мету, основні положення майбутньої доповіді. Проаналізуйте чинний стан досліджень питання, що розглядається, належно представте у доповіді основні джерела.  Узагальніть основні положення кількох джерел—це посилить переконливість доповіді.</w:t>
      </w:r>
    </w:p>
    <w:p w:rsidR="002D6DF6" w:rsidRPr="00600D89" w:rsidRDefault="002D6DF6" w:rsidP="002D6DF6">
      <w:pPr>
        <w:spacing w:line="360" w:lineRule="auto"/>
        <w:ind w:firstLine="708"/>
        <w:jc w:val="both"/>
        <w:rPr>
          <w:sz w:val="28"/>
          <w:szCs w:val="28"/>
        </w:rPr>
      </w:pPr>
      <w:r w:rsidRPr="00600D89">
        <w:rPr>
          <w:sz w:val="28"/>
          <w:szCs w:val="28"/>
        </w:rPr>
        <w:t>Доберіть відповідні мовні засоби, притаманні для обраних стилю і типу мовлення.</w:t>
      </w:r>
    </w:p>
    <w:p w:rsidR="002D6DF6" w:rsidRPr="00600D89" w:rsidRDefault="002D6DF6" w:rsidP="002D6DF6">
      <w:pPr>
        <w:spacing w:line="360" w:lineRule="auto"/>
        <w:ind w:firstLine="708"/>
        <w:jc w:val="both"/>
        <w:rPr>
          <w:sz w:val="28"/>
          <w:szCs w:val="28"/>
        </w:rPr>
      </w:pPr>
      <w:r w:rsidRPr="00600D89">
        <w:rPr>
          <w:sz w:val="28"/>
          <w:szCs w:val="28"/>
        </w:rPr>
        <w:t>Напишіть повний текст виступу повністю або у вигляді тез і декілька разів прочитайте його вголос. Уточніть вимову і наголошення слів, виділіть терміни і незнайомі слова.</w:t>
      </w:r>
    </w:p>
    <w:p w:rsidR="002D6DF6" w:rsidRPr="00600D89" w:rsidRDefault="002D6DF6" w:rsidP="002D6DF6">
      <w:pPr>
        <w:spacing w:line="360" w:lineRule="auto"/>
        <w:ind w:firstLine="708"/>
        <w:jc w:val="both"/>
        <w:rPr>
          <w:sz w:val="28"/>
          <w:szCs w:val="28"/>
        </w:rPr>
      </w:pPr>
      <w:r w:rsidRPr="00600D89">
        <w:rPr>
          <w:sz w:val="28"/>
          <w:szCs w:val="28"/>
        </w:rPr>
        <w:t xml:space="preserve">Під час виступу не поспішайте, робіть паузи і дотримуйтеся правильної інтонації. Завжди стежте за слухачами: якщо Вас перестали слухати, змініть тон мовлення, наведіть цікавий факт, але ніколи не намагайтеся перекричати аудиторію. </w:t>
      </w:r>
    </w:p>
    <w:p w:rsidR="002D6DF6" w:rsidRPr="00600D89" w:rsidRDefault="002D6DF6" w:rsidP="002D6DF6">
      <w:pPr>
        <w:spacing w:line="360" w:lineRule="auto"/>
        <w:ind w:firstLine="708"/>
        <w:jc w:val="both"/>
        <w:rPr>
          <w:sz w:val="28"/>
          <w:szCs w:val="28"/>
        </w:rPr>
      </w:pPr>
      <w:r w:rsidRPr="00600D89">
        <w:rPr>
          <w:sz w:val="28"/>
          <w:szCs w:val="28"/>
        </w:rPr>
        <w:t xml:space="preserve">Якщо потрібно зазирнути до рукопису, опустіть очі, не нахиляючи голови. </w:t>
      </w:r>
    </w:p>
    <w:p w:rsidR="002D6DF6" w:rsidRPr="00600D89" w:rsidRDefault="002D6DF6" w:rsidP="002D6DF6">
      <w:pPr>
        <w:spacing w:line="360" w:lineRule="auto"/>
        <w:ind w:firstLine="708"/>
        <w:jc w:val="both"/>
        <w:rPr>
          <w:sz w:val="28"/>
          <w:szCs w:val="28"/>
        </w:rPr>
      </w:pPr>
      <w:r w:rsidRPr="00600D89">
        <w:rPr>
          <w:sz w:val="28"/>
          <w:szCs w:val="28"/>
        </w:rPr>
        <w:t xml:space="preserve">Стежте за своїм мовленням: уникайте слів-паразитів, не заповнюйте паузи звуками. </w:t>
      </w:r>
    </w:p>
    <w:p w:rsidR="002D6DF6" w:rsidRPr="00600D89" w:rsidRDefault="002D6DF6" w:rsidP="002D6DF6">
      <w:pPr>
        <w:spacing w:line="360" w:lineRule="auto"/>
        <w:ind w:firstLine="708"/>
        <w:jc w:val="both"/>
        <w:rPr>
          <w:sz w:val="28"/>
          <w:szCs w:val="28"/>
        </w:rPr>
      </w:pPr>
      <w:r w:rsidRPr="00600D89">
        <w:rPr>
          <w:sz w:val="28"/>
          <w:szCs w:val="28"/>
        </w:rPr>
        <w:t xml:space="preserve">Переконливе, яскраве закінчення доповіді запам’ятовується слухачам, залишає приємне важення про неї. Тому наприкінці доповіді рекомендується повторити основну думку, підсумувати найважливіші положення. Якщо перші слова оратора повинні завойовувати увагу слухачів, то останні покликані посилити і закріпити ефект виступу. </w:t>
      </w:r>
    </w:p>
    <w:p w:rsidR="002D6DF6" w:rsidRPr="00600D89" w:rsidRDefault="002D6DF6" w:rsidP="002D6DF6">
      <w:pPr>
        <w:spacing w:line="360" w:lineRule="auto"/>
        <w:ind w:firstLine="708"/>
        <w:jc w:val="both"/>
        <w:rPr>
          <w:sz w:val="28"/>
          <w:szCs w:val="28"/>
        </w:rPr>
      </w:pPr>
      <w:r w:rsidRPr="00600D89">
        <w:rPr>
          <w:sz w:val="28"/>
          <w:szCs w:val="28"/>
        </w:rPr>
        <w:t xml:space="preserve">Варто пам’ятати, що слухачам не байдуже, куди дивиться доповідач. Не бажано під час виступу поглядати у вікно, кидати погляд на стіни, опускати очі, а потім піднімати їх до стелі, розглядати свої руки, тобто дивитися куди завгодно, тільки не на слухачів, або дивитися в одну точку, не відводячи погляду. Така поведінка оратора на 50% нівелює суть його виступу. Якщо під час виступу повільно переводити погляд з однієї частини аудиторії на іншу, то можна створити враження гарного здорового контакту зі слухачами і значного посилити кінцевий ефект. </w:t>
      </w:r>
    </w:p>
    <w:p w:rsidR="002D6DF6" w:rsidRPr="00600D89" w:rsidRDefault="002D6DF6" w:rsidP="002D6DF6">
      <w:pPr>
        <w:spacing w:line="360" w:lineRule="auto"/>
        <w:ind w:firstLine="708"/>
        <w:jc w:val="both"/>
        <w:rPr>
          <w:sz w:val="28"/>
          <w:szCs w:val="28"/>
        </w:rPr>
      </w:pPr>
      <w:r w:rsidRPr="00600D89">
        <w:rPr>
          <w:sz w:val="28"/>
          <w:szCs w:val="28"/>
        </w:rPr>
        <w:t>Крім цього, важливо під час виступу добре володіти власним голосом.</w:t>
      </w:r>
    </w:p>
    <w:p w:rsidR="002D6DF6" w:rsidRPr="00600D89" w:rsidRDefault="002D6DF6" w:rsidP="002D6DF6">
      <w:pPr>
        <w:spacing w:line="360" w:lineRule="auto"/>
        <w:ind w:firstLine="708"/>
        <w:jc w:val="both"/>
        <w:rPr>
          <w:sz w:val="28"/>
          <w:szCs w:val="28"/>
        </w:rPr>
      </w:pPr>
      <w:r w:rsidRPr="00600D89">
        <w:rPr>
          <w:sz w:val="28"/>
          <w:szCs w:val="28"/>
        </w:rPr>
        <w:t xml:space="preserve">Голос варто пристосувати до умов спілкування. Якщо говорити занадто тихо, Ви справите враження невпевненої людини. Якщо говоритимете занадто голосно— слухачі почують у Вас агресора. Голос підвищують тоді, коли ставлять запитання, висловлюють радість або подив. Якщо вам потрібно когось переконати або відповісти на запитання, голос треба понизити. </w:t>
      </w:r>
    </w:p>
    <w:p w:rsidR="002D6DF6" w:rsidRPr="00600D89" w:rsidRDefault="002D6DF6" w:rsidP="002D6DF6">
      <w:pPr>
        <w:spacing w:line="360" w:lineRule="auto"/>
        <w:ind w:firstLine="708"/>
        <w:jc w:val="both"/>
        <w:rPr>
          <w:sz w:val="28"/>
          <w:szCs w:val="28"/>
        </w:rPr>
      </w:pPr>
      <w:r w:rsidRPr="00600D89">
        <w:rPr>
          <w:sz w:val="28"/>
          <w:szCs w:val="28"/>
        </w:rPr>
        <w:t>У будь-якому випадку під час наукової дискусії, виступу чи доподі будьте тактовні: спочатку зважте, чи нікого не образить  те, що Ви хочете сказати, і лише потім говоріть.</w:t>
      </w:r>
    </w:p>
    <w:p w:rsidR="002D6DF6" w:rsidRPr="00600D89" w:rsidRDefault="002D6DF6" w:rsidP="002D6DF6">
      <w:pPr>
        <w:spacing w:line="360" w:lineRule="auto"/>
        <w:ind w:firstLine="708"/>
        <w:jc w:val="both"/>
        <w:rPr>
          <w:sz w:val="28"/>
          <w:szCs w:val="28"/>
        </w:rPr>
      </w:pPr>
      <w:r w:rsidRPr="00600D89">
        <w:rPr>
          <w:sz w:val="28"/>
          <w:szCs w:val="28"/>
        </w:rPr>
        <w:t xml:space="preserve">Не зачитуйте текст доповіді з папірця. Викладіть основні тези на окремому аркуші і, користуючись ними, намагайтеся будувати виступ, не заглядаючи у повний текст.   </w:t>
      </w:r>
    </w:p>
    <w:p w:rsidR="002D6DF6" w:rsidRPr="00600D89" w:rsidRDefault="002D6DF6" w:rsidP="002D6DF6">
      <w:pPr>
        <w:spacing w:line="360" w:lineRule="auto"/>
        <w:ind w:firstLine="708"/>
        <w:jc w:val="both"/>
        <w:rPr>
          <w:sz w:val="28"/>
          <w:szCs w:val="28"/>
        </w:rPr>
      </w:pPr>
    </w:p>
    <w:p w:rsidR="002D6DF6" w:rsidRPr="00600D89" w:rsidRDefault="002D6DF6" w:rsidP="002D6DF6">
      <w:pPr>
        <w:spacing w:line="360" w:lineRule="auto"/>
        <w:ind w:firstLine="708"/>
        <w:jc w:val="center"/>
        <w:rPr>
          <w:b/>
          <w:sz w:val="28"/>
          <w:szCs w:val="28"/>
        </w:rPr>
      </w:pPr>
      <w:r w:rsidRPr="00600D89">
        <w:rPr>
          <w:b/>
          <w:sz w:val="28"/>
          <w:szCs w:val="28"/>
        </w:rPr>
        <w:t>РЕКОМЕНДАЦІЇ ЩОДО ПІДГОТОВКИ ПРЕЗЕНТАЦІЇ</w:t>
      </w:r>
    </w:p>
    <w:p w:rsidR="002D6DF6" w:rsidRPr="00600D89" w:rsidRDefault="002D6DF6" w:rsidP="002D6DF6">
      <w:pPr>
        <w:pStyle w:val="af2"/>
        <w:shd w:val="clear" w:color="auto" w:fill="FFFFFF"/>
        <w:spacing w:before="0" w:beforeAutospacing="0" w:after="0" w:afterAutospacing="0" w:line="360" w:lineRule="auto"/>
        <w:ind w:firstLine="708"/>
        <w:jc w:val="both"/>
        <w:rPr>
          <w:color w:val="000000"/>
          <w:sz w:val="28"/>
          <w:szCs w:val="28"/>
          <w:lang w:val="uk-UA"/>
        </w:rPr>
      </w:pPr>
      <w:r w:rsidRPr="00600D89">
        <w:rPr>
          <w:color w:val="000000"/>
          <w:sz w:val="28"/>
          <w:szCs w:val="28"/>
          <w:lang w:val="uk-UA"/>
        </w:rPr>
        <w:t xml:space="preserve">Для візуальної підтримки доповіді під час виступу на захисті бажано підготувати презентацію у Power Point. Презентація повинна структурно містити тему роботи, об’єкт та предмет дослідження, поставлену мету та завдання для її виконання, розкривати актуальність дослідження, його теоретичну та практичну цінність. Обов’язково подаються основні результати, отримані під час написання роботи. Варто супроводжувати викладені Вами положення прикладами, які проілюструють зібраний та опрацьований матеріал.  </w:t>
      </w:r>
    </w:p>
    <w:p w:rsidR="002D6DF6" w:rsidRPr="00600D89" w:rsidRDefault="002D6DF6" w:rsidP="002D6DF6">
      <w:pPr>
        <w:pStyle w:val="af2"/>
        <w:shd w:val="clear" w:color="auto" w:fill="FFFFFF"/>
        <w:spacing w:before="0" w:beforeAutospacing="0" w:after="0" w:afterAutospacing="0" w:line="360" w:lineRule="auto"/>
        <w:jc w:val="both"/>
        <w:rPr>
          <w:color w:val="000000"/>
          <w:sz w:val="28"/>
          <w:szCs w:val="28"/>
          <w:lang w:val="uk-UA"/>
        </w:rPr>
      </w:pPr>
    </w:p>
    <w:p w:rsidR="002D6DF6" w:rsidRPr="00600D89" w:rsidRDefault="002D6DF6" w:rsidP="002D6DF6">
      <w:pPr>
        <w:pStyle w:val="af2"/>
        <w:shd w:val="clear" w:color="auto" w:fill="FFFFFF"/>
        <w:spacing w:before="0" w:beforeAutospacing="0" w:after="0" w:afterAutospacing="0" w:line="360" w:lineRule="auto"/>
        <w:ind w:firstLine="708"/>
        <w:jc w:val="both"/>
        <w:rPr>
          <w:b/>
          <w:color w:val="000000"/>
          <w:sz w:val="28"/>
          <w:szCs w:val="28"/>
          <w:lang w:val="uk-UA"/>
        </w:rPr>
      </w:pPr>
      <w:r w:rsidRPr="00600D89">
        <w:rPr>
          <w:b/>
          <w:color w:val="000000"/>
          <w:sz w:val="28"/>
          <w:szCs w:val="28"/>
          <w:lang w:val="uk-UA"/>
        </w:rPr>
        <w:t>Використовуйте ефектні матеріали для оформлення свого виступу.</w:t>
      </w:r>
    </w:p>
    <w:p w:rsidR="002D6DF6" w:rsidRPr="00600D89" w:rsidRDefault="002D6DF6" w:rsidP="002D6DF6">
      <w:pPr>
        <w:pStyle w:val="af2"/>
        <w:shd w:val="clear" w:color="auto" w:fill="FFFFFF"/>
        <w:spacing w:before="0" w:beforeAutospacing="0" w:after="0" w:afterAutospacing="0" w:line="360" w:lineRule="auto"/>
        <w:ind w:firstLine="708"/>
        <w:jc w:val="both"/>
        <w:rPr>
          <w:color w:val="000000"/>
          <w:sz w:val="28"/>
          <w:szCs w:val="28"/>
          <w:lang w:val="uk-UA"/>
        </w:rPr>
      </w:pPr>
      <w:r w:rsidRPr="00600D89">
        <w:rPr>
          <w:color w:val="000000"/>
          <w:sz w:val="28"/>
          <w:szCs w:val="28"/>
          <w:lang w:val="uk-UA"/>
        </w:rPr>
        <w:t>У певному сенсі простота використання програми PowerPoint є її гіршим ворогом. Створення ефектних слайдів і картинок може бути простим і захоплюючим заняттям, проте не слід забувати, що PowerPoint не призначається для автономного використання. Аудиторія хоче чути ваш виступ, а не дивитися на зображення, які блимають на екрані. Створіть переконливу презентацію, але подбайте про те, щоб ваші власні висловлювання були не менш яскравими. Не слід забувати, що слайди грають допоміжну роль під час усного виступу.</w:t>
      </w:r>
    </w:p>
    <w:p w:rsidR="002D6DF6" w:rsidRPr="00600D89" w:rsidRDefault="002D6DF6" w:rsidP="002D6DF6">
      <w:pPr>
        <w:pStyle w:val="af2"/>
        <w:shd w:val="clear" w:color="auto" w:fill="FFFFFF"/>
        <w:spacing w:before="0" w:beforeAutospacing="0" w:after="0" w:afterAutospacing="0" w:line="360" w:lineRule="auto"/>
        <w:ind w:firstLine="708"/>
        <w:jc w:val="both"/>
        <w:rPr>
          <w:b/>
          <w:color w:val="000000"/>
          <w:sz w:val="28"/>
          <w:szCs w:val="28"/>
          <w:lang w:val="uk-UA"/>
        </w:rPr>
      </w:pPr>
      <w:r w:rsidRPr="00600D89">
        <w:rPr>
          <w:b/>
          <w:color w:val="000000"/>
          <w:sz w:val="28"/>
          <w:szCs w:val="28"/>
          <w:lang w:val="uk-UA"/>
        </w:rPr>
        <w:t>Не ускладнюйте презентацію.</w:t>
      </w:r>
    </w:p>
    <w:p w:rsidR="002D6DF6" w:rsidRPr="00600D89" w:rsidRDefault="002D6DF6" w:rsidP="002D6DF6">
      <w:pPr>
        <w:pStyle w:val="af2"/>
        <w:shd w:val="clear" w:color="auto" w:fill="FFFFFF"/>
        <w:spacing w:before="0" w:beforeAutospacing="0" w:after="0" w:afterAutospacing="0" w:line="360" w:lineRule="auto"/>
        <w:ind w:firstLine="708"/>
        <w:jc w:val="both"/>
        <w:rPr>
          <w:color w:val="000000"/>
          <w:sz w:val="28"/>
          <w:szCs w:val="28"/>
          <w:lang w:val="uk-UA"/>
        </w:rPr>
      </w:pPr>
      <w:r w:rsidRPr="00600D89">
        <w:rPr>
          <w:color w:val="000000"/>
          <w:sz w:val="28"/>
          <w:szCs w:val="28"/>
          <w:lang w:val="uk-UA"/>
        </w:rPr>
        <w:t>Кількість слайдів не повинна перевищувати 12-15. на першому слайді потрібно вказати тему Вашого дослідження. Не ускладнюйте презентацію спецефектами. Найбільш ефектні презентації PowerPoint прості. Такі презентації містять зрозумілі діаграми та графіки, що підкреслює мова доповідача. Використовуйте яскраві кольори, але уникайте поєднання близьких за гамою кольорів, а також додаткових малюнків та орнаментів.</w:t>
      </w:r>
      <w:r w:rsidRPr="00600D89">
        <w:rPr>
          <w:b/>
          <w:color w:val="000000"/>
          <w:sz w:val="28"/>
          <w:szCs w:val="28"/>
          <w:lang w:val="uk-UA"/>
        </w:rPr>
        <w:t xml:space="preserve"> </w:t>
      </w:r>
      <w:r w:rsidRPr="00600D89">
        <w:rPr>
          <w:color w:val="000000"/>
          <w:sz w:val="28"/>
          <w:szCs w:val="28"/>
          <w:lang w:val="uk-UA"/>
        </w:rPr>
        <w:t xml:space="preserve">Для позитивного сприйняття презентації необхідно вибрати чітку контрастну гаму кольорів. Яскравий контраст між текстом, графікою і фоном допомагає донести до слухачів думки й емоції. </w:t>
      </w:r>
    </w:p>
    <w:p w:rsidR="002D6DF6" w:rsidRPr="00600D89" w:rsidRDefault="002D6DF6" w:rsidP="002D6DF6">
      <w:pPr>
        <w:pStyle w:val="af2"/>
        <w:shd w:val="clear" w:color="auto" w:fill="FFFFFF"/>
        <w:spacing w:before="0" w:beforeAutospacing="0" w:after="0" w:afterAutospacing="0" w:line="360" w:lineRule="auto"/>
        <w:ind w:firstLine="708"/>
        <w:jc w:val="both"/>
        <w:rPr>
          <w:b/>
          <w:color w:val="000000"/>
          <w:sz w:val="28"/>
          <w:szCs w:val="28"/>
          <w:lang w:val="uk-UA"/>
        </w:rPr>
      </w:pPr>
      <w:r w:rsidRPr="00600D89">
        <w:rPr>
          <w:b/>
          <w:color w:val="000000"/>
          <w:sz w:val="28"/>
          <w:szCs w:val="28"/>
          <w:lang w:val="uk-UA"/>
        </w:rPr>
        <w:t>Зведіть кількість цифр і статистики до мінімуму.</w:t>
      </w:r>
    </w:p>
    <w:p w:rsidR="002D6DF6" w:rsidRPr="00600D89" w:rsidRDefault="002D6DF6" w:rsidP="002D6DF6">
      <w:pPr>
        <w:pStyle w:val="af2"/>
        <w:shd w:val="clear" w:color="auto" w:fill="FFFFFF"/>
        <w:spacing w:before="0" w:beforeAutospacing="0" w:after="0" w:afterAutospacing="0" w:line="360" w:lineRule="auto"/>
        <w:ind w:firstLine="708"/>
        <w:jc w:val="both"/>
        <w:rPr>
          <w:color w:val="000000"/>
          <w:sz w:val="28"/>
          <w:szCs w:val="28"/>
          <w:lang w:val="uk-UA"/>
        </w:rPr>
      </w:pPr>
      <w:r w:rsidRPr="00600D89">
        <w:rPr>
          <w:color w:val="000000"/>
          <w:sz w:val="28"/>
          <w:szCs w:val="28"/>
          <w:lang w:val="uk-UA"/>
        </w:rPr>
        <w:t>Одним з привабливих аспектів PowerPoint є можливість представлення ідей і висловлювань доповідача в короткій формі. Складно донести думку через нагромадження цифр та статистики. Ефектна презентація PowerPoint не містить більшої кількості цифр. Якщо необхідно підкреслити якісь статистичні дані у презентації, скористайтеся малюнком чи фотографією.</w:t>
      </w:r>
    </w:p>
    <w:p w:rsidR="002D6DF6" w:rsidRPr="00600D89" w:rsidRDefault="002D6DF6" w:rsidP="002D6DF6">
      <w:pPr>
        <w:pStyle w:val="af2"/>
        <w:shd w:val="clear" w:color="auto" w:fill="FFFFFF"/>
        <w:spacing w:before="0" w:beforeAutospacing="0" w:after="0" w:afterAutospacing="0" w:line="360" w:lineRule="auto"/>
        <w:ind w:firstLine="708"/>
        <w:jc w:val="both"/>
        <w:rPr>
          <w:b/>
          <w:color w:val="000000"/>
          <w:sz w:val="28"/>
          <w:szCs w:val="28"/>
          <w:lang w:val="uk-UA"/>
        </w:rPr>
      </w:pPr>
      <w:r w:rsidRPr="00600D89">
        <w:rPr>
          <w:b/>
          <w:color w:val="000000"/>
          <w:sz w:val="28"/>
          <w:szCs w:val="28"/>
          <w:lang w:val="uk-UA"/>
        </w:rPr>
        <w:t>Не повторюйте те, що написано на слайдах PowerPoint.</w:t>
      </w:r>
    </w:p>
    <w:p w:rsidR="002D6DF6" w:rsidRPr="00600D89" w:rsidRDefault="002D6DF6" w:rsidP="002D6DF6">
      <w:pPr>
        <w:pStyle w:val="af2"/>
        <w:shd w:val="clear" w:color="auto" w:fill="FFFFFF"/>
        <w:spacing w:before="0" w:beforeAutospacing="0" w:after="0" w:afterAutospacing="0" w:line="360" w:lineRule="auto"/>
        <w:ind w:firstLine="708"/>
        <w:jc w:val="both"/>
        <w:rPr>
          <w:color w:val="000000"/>
          <w:sz w:val="28"/>
          <w:szCs w:val="28"/>
          <w:lang w:val="uk-UA"/>
        </w:rPr>
      </w:pPr>
      <w:r w:rsidRPr="00600D89">
        <w:rPr>
          <w:color w:val="000000"/>
          <w:sz w:val="28"/>
          <w:szCs w:val="28"/>
          <w:lang w:val="uk-UA"/>
        </w:rPr>
        <w:t>Слайди не варто перевантажувати інформацією. Текст, яким викладається інформація, може мати еліптичний характер. Однією з найбільш поширених і шкідливих звичок серед користувачів PowerPoint є читання тексту на слайдах. Це не тільки надмірність, а й вірний спосіб зробити нудною будь-яку, навіть найяскравішу презентацію. Показ презентації повинен супроводжуватися усною мовою, яка доповнює і описує (але не переказувати) видиму на екрані інформацію.</w:t>
      </w:r>
    </w:p>
    <w:p w:rsidR="002D6DF6" w:rsidRPr="00600D89" w:rsidRDefault="002D6DF6" w:rsidP="002D6DF6">
      <w:pPr>
        <w:pStyle w:val="af2"/>
        <w:shd w:val="clear" w:color="auto" w:fill="FFFFFF"/>
        <w:spacing w:before="0" w:beforeAutospacing="0" w:after="0" w:afterAutospacing="0" w:line="360" w:lineRule="auto"/>
        <w:ind w:firstLine="708"/>
        <w:jc w:val="both"/>
        <w:rPr>
          <w:b/>
          <w:color w:val="000000"/>
          <w:sz w:val="28"/>
          <w:szCs w:val="28"/>
          <w:lang w:val="uk-UA"/>
        </w:rPr>
      </w:pPr>
      <w:r w:rsidRPr="00600D89">
        <w:rPr>
          <w:b/>
          <w:color w:val="000000"/>
          <w:sz w:val="28"/>
          <w:szCs w:val="28"/>
          <w:lang w:val="uk-UA"/>
        </w:rPr>
        <w:t>Робіть своєчасні зауваження.</w:t>
      </w:r>
    </w:p>
    <w:p w:rsidR="002D6DF6" w:rsidRPr="00600D89" w:rsidRDefault="002D6DF6" w:rsidP="002D6DF6">
      <w:pPr>
        <w:pStyle w:val="af2"/>
        <w:shd w:val="clear" w:color="auto" w:fill="FFFFFF"/>
        <w:spacing w:before="0" w:beforeAutospacing="0" w:after="0" w:afterAutospacing="0" w:line="360" w:lineRule="auto"/>
        <w:ind w:firstLine="708"/>
        <w:jc w:val="both"/>
        <w:rPr>
          <w:color w:val="000000"/>
          <w:sz w:val="28"/>
          <w:szCs w:val="28"/>
          <w:lang w:val="uk-UA"/>
        </w:rPr>
      </w:pPr>
      <w:r w:rsidRPr="00600D89">
        <w:rPr>
          <w:color w:val="000000"/>
          <w:sz w:val="28"/>
          <w:szCs w:val="28"/>
          <w:lang w:val="uk-UA"/>
        </w:rPr>
        <w:t>Ще одна поширена проблема - збіг за часом зауважень доповідача з відображенням нового слайда. Це лише розсіює увагу аудиторії. При правильному плануванні презентації спочатку має відображатися новий слайд і аудиторії дається певний час на те, щоб прочитати і засвоїти інформацію, а потім йдуть коментарі доповідача, що уточнюють та доповнюють показане на екрані.</w:t>
      </w:r>
    </w:p>
    <w:p w:rsidR="002D6DF6" w:rsidRPr="00600D89" w:rsidRDefault="002D6DF6" w:rsidP="002D6DF6">
      <w:pPr>
        <w:pStyle w:val="af2"/>
        <w:keepNext/>
        <w:shd w:val="clear" w:color="auto" w:fill="FFFFFF"/>
        <w:spacing w:before="0" w:beforeAutospacing="0" w:after="0" w:afterAutospacing="0" w:line="360" w:lineRule="auto"/>
        <w:ind w:firstLine="709"/>
        <w:jc w:val="both"/>
        <w:rPr>
          <w:b/>
          <w:color w:val="000000"/>
          <w:sz w:val="28"/>
          <w:szCs w:val="28"/>
          <w:lang w:val="uk-UA"/>
        </w:rPr>
      </w:pPr>
      <w:r w:rsidRPr="00600D89">
        <w:rPr>
          <w:b/>
          <w:color w:val="000000"/>
          <w:sz w:val="28"/>
          <w:szCs w:val="28"/>
          <w:lang w:val="uk-UA"/>
        </w:rPr>
        <w:t>Імпортуйте додаткові малюнки та фотографії.</w:t>
      </w:r>
    </w:p>
    <w:p w:rsidR="002D6DF6" w:rsidRPr="00600D89" w:rsidRDefault="002D6DF6" w:rsidP="002D6DF6">
      <w:pPr>
        <w:pStyle w:val="af2"/>
        <w:shd w:val="clear" w:color="auto" w:fill="FFFFFF"/>
        <w:spacing w:before="0" w:beforeAutospacing="0" w:after="0" w:afterAutospacing="0" w:line="360" w:lineRule="auto"/>
        <w:ind w:firstLine="708"/>
        <w:jc w:val="both"/>
        <w:rPr>
          <w:color w:val="000000"/>
          <w:sz w:val="28"/>
          <w:szCs w:val="28"/>
          <w:lang w:val="uk-UA"/>
        </w:rPr>
      </w:pPr>
      <w:r w:rsidRPr="00600D89">
        <w:rPr>
          <w:color w:val="000000"/>
          <w:sz w:val="28"/>
          <w:szCs w:val="28"/>
          <w:lang w:val="uk-UA"/>
        </w:rPr>
        <w:t>Не обмежуйтеся тим, що пропонує PowerPoint. Використовуйте зовнішні малюнки та фотографії, а також відео, щоб прикрасити та урізноманітнити свою презентацію.</w:t>
      </w:r>
    </w:p>
    <w:p w:rsidR="002D6DF6" w:rsidRPr="00600D89" w:rsidRDefault="002D6DF6" w:rsidP="002D6DF6">
      <w:pPr>
        <w:pStyle w:val="af2"/>
        <w:shd w:val="clear" w:color="auto" w:fill="FFFFFF"/>
        <w:spacing w:before="0" w:beforeAutospacing="0" w:after="0" w:afterAutospacing="0" w:line="360" w:lineRule="auto"/>
        <w:ind w:firstLine="708"/>
        <w:jc w:val="both"/>
        <w:rPr>
          <w:b/>
          <w:color w:val="000000"/>
          <w:sz w:val="28"/>
          <w:szCs w:val="28"/>
          <w:lang w:val="uk-UA"/>
        </w:rPr>
      </w:pPr>
      <w:r w:rsidRPr="00600D89">
        <w:rPr>
          <w:b/>
          <w:color w:val="000000"/>
          <w:sz w:val="28"/>
          <w:szCs w:val="28"/>
          <w:lang w:val="uk-UA"/>
        </w:rPr>
        <w:t>Пропонуйте роздаткові матеріали на початку або в кінці, але не в середині презентації.</w:t>
      </w:r>
    </w:p>
    <w:p w:rsidR="002D6DF6" w:rsidRPr="00600D89" w:rsidRDefault="002D6DF6" w:rsidP="002D6DF6">
      <w:pPr>
        <w:pStyle w:val="af2"/>
        <w:shd w:val="clear" w:color="auto" w:fill="FFFFFF"/>
        <w:spacing w:before="0" w:beforeAutospacing="0" w:after="0" w:afterAutospacing="0" w:line="360" w:lineRule="auto"/>
        <w:ind w:firstLine="708"/>
        <w:jc w:val="both"/>
        <w:rPr>
          <w:color w:val="000000"/>
          <w:sz w:val="28"/>
          <w:szCs w:val="28"/>
          <w:lang w:val="uk-UA"/>
        </w:rPr>
      </w:pPr>
      <w:r w:rsidRPr="00600D89">
        <w:rPr>
          <w:color w:val="000000"/>
          <w:sz w:val="28"/>
          <w:szCs w:val="28"/>
          <w:lang w:val="uk-UA"/>
        </w:rPr>
        <w:t>Якщо слухачам не потрібно переглядати роздаткові матеріали під час виступу, краще надати їх у кінці презентації.</w:t>
      </w:r>
    </w:p>
    <w:p w:rsidR="002D6DF6" w:rsidRPr="00600D89" w:rsidRDefault="002D6DF6" w:rsidP="002D6DF6">
      <w:pPr>
        <w:pStyle w:val="af2"/>
        <w:shd w:val="clear" w:color="auto" w:fill="FFFFFF"/>
        <w:spacing w:before="0" w:beforeAutospacing="0" w:after="0" w:afterAutospacing="0" w:line="360" w:lineRule="auto"/>
        <w:ind w:firstLine="708"/>
        <w:jc w:val="both"/>
        <w:rPr>
          <w:b/>
          <w:color w:val="000000"/>
          <w:sz w:val="28"/>
          <w:szCs w:val="28"/>
          <w:lang w:val="uk-UA"/>
        </w:rPr>
      </w:pPr>
      <w:r w:rsidRPr="00600D89">
        <w:rPr>
          <w:b/>
          <w:color w:val="000000"/>
          <w:sz w:val="28"/>
          <w:szCs w:val="28"/>
          <w:lang w:val="uk-UA"/>
        </w:rPr>
        <w:t>Відредагуйте презентацію перед виступом.</w:t>
      </w:r>
    </w:p>
    <w:p w:rsidR="002D6DF6" w:rsidRPr="00600D89" w:rsidRDefault="002D6DF6" w:rsidP="002D6DF6">
      <w:pPr>
        <w:pStyle w:val="af2"/>
        <w:shd w:val="clear" w:color="auto" w:fill="FFFFFF"/>
        <w:spacing w:before="0" w:beforeAutospacing="0" w:after="0" w:afterAutospacing="0" w:line="360" w:lineRule="auto"/>
        <w:ind w:firstLine="708"/>
        <w:jc w:val="both"/>
        <w:rPr>
          <w:color w:val="000000"/>
          <w:sz w:val="28"/>
          <w:szCs w:val="28"/>
          <w:lang w:val="uk-UA"/>
        </w:rPr>
      </w:pPr>
      <w:r w:rsidRPr="00600D89">
        <w:rPr>
          <w:color w:val="000000"/>
          <w:sz w:val="28"/>
          <w:szCs w:val="28"/>
          <w:lang w:val="uk-UA"/>
        </w:rPr>
        <w:t>Ніколи не забувайте про аудиторію. Підготувавши слайди PowerPoint у чорновому варіанті, відредагуйте їх, уявивши, що ви - один із слухачів. Якщо щось здасться непривабливим, відволікаючим або незрозумілим, правте безжально. У більшості випадків така правка добре відбивається на якості презентації в цілому.</w:t>
      </w:r>
    </w:p>
    <w:p w:rsidR="00540069" w:rsidRPr="00600D89" w:rsidRDefault="00540069" w:rsidP="00600D89">
      <w:pPr>
        <w:jc w:val="both"/>
        <w:rPr>
          <w:sz w:val="28"/>
          <w:szCs w:val="28"/>
        </w:rPr>
      </w:pPr>
    </w:p>
    <w:p w:rsidR="00DB3D01" w:rsidRPr="00A24500" w:rsidRDefault="00DB3D01" w:rsidP="00DB3D01">
      <w:pPr>
        <w:pStyle w:val="aa"/>
        <w:rPr>
          <w:color w:val="FF0000"/>
        </w:rPr>
      </w:pPr>
      <w:bookmarkStart w:id="4" w:name="_Toc372281378"/>
      <w:bookmarkStart w:id="5" w:name="Додаток12"/>
      <w:r w:rsidRPr="00A24500">
        <w:rPr>
          <w:color w:val="FF0000"/>
        </w:rPr>
        <w:t xml:space="preserve">Додаток </w:t>
      </w:r>
      <w:bookmarkEnd w:id="4"/>
      <w:r w:rsidRPr="00A24500">
        <w:rPr>
          <w:color w:val="FF0000"/>
        </w:rPr>
        <w:t xml:space="preserve">А </w:t>
      </w:r>
    </w:p>
    <w:p w:rsidR="00DB3D01" w:rsidRPr="00A24500" w:rsidRDefault="00DB3D01" w:rsidP="00DB3D01">
      <w:pPr>
        <w:pStyle w:val="ab"/>
        <w:rPr>
          <w:color w:val="FF0000"/>
        </w:rPr>
      </w:pPr>
      <w:bookmarkStart w:id="6" w:name="_Toc372281379"/>
      <w:bookmarkEnd w:id="5"/>
      <w:r w:rsidRPr="00A24500">
        <w:rPr>
          <w:color w:val="FF0000"/>
        </w:rPr>
        <w:t>Завдання на дипломний проект (роботу)</w:t>
      </w:r>
      <w:bookmarkEnd w:id="6"/>
      <w:r w:rsidRPr="00A24500">
        <w:rPr>
          <w:color w:val="FF0000"/>
        </w:rPr>
        <w:t xml:space="preserve"> </w:t>
      </w:r>
    </w:p>
    <w:p w:rsidR="00DB3D01" w:rsidRDefault="00DB3D01" w:rsidP="00DB3D01">
      <w:pPr>
        <w:tabs>
          <w:tab w:val="left" w:pos="720"/>
          <w:tab w:val="left" w:pos="1440"/>
          <w:tab w:val="left" w:pos="1620"/>
        </w:tabs>
        <w:ind w:left="539"/>
        <w:jc w:val="center"/>
        <w:rPr>
          <w:b/>
          <w:bCs/>
          <w:sz w:val="28"/>
          <w:lang w:val="ru-RU"/>
        </w:rPr>
      </w:pPr>
    </w:p>
    <w:p w:rsidR="00DB3D01" w:rsidRDefault="00DB3D01" w:rsidP="00DB3D01">
      <w:pPr>
        <w:tabs>
          <w:tab w:val="left" w:pos="720"/>
          <w:tab w:val="left" w:pos="1440"/>
          <w:tab w:val="left" w:pos="1620"/>
        </w:tabs>
        <w:ind w:left="539"/>
        <w:jc w:val="center"/>
        <w:rPr>
          <w:b/>
          <w:bCs/>
          <w:sz w:val="28"/>
        </w:rPr>
      </w:pPr>
      <w:r>
        <w:rPr>
          <w:b/>
          <w:bCs/>
          <w:sz w:val="28"/>
        </w:rPr>
        <w:t>Національний технічний університет України</w:t>
      </w:r>
    </w:p>
    <w:p w:rsidR="00DB3D01" w:rsidRDefault="00DB3D01" w:rsidP="00DB3D01">
      <w:pPr>
        <w:tabs>
          <w:tab w:val="left" w:pos="720"/>
          <w:tab w:val="left" w:pos="1440"/>
          <w:tab w:val="left" w:pos="1620"/>
        </w:tabs>
        <w:ind w:left="539"/>
        <w:jc w:val="center"/>
        <w:rPr>
          <w:b/>
          <w:bCs/>
          <w:sz w:val="28"/>
          <w:lang w:val="ru-RU"/>
        </w:rPr>
      </w:pPr>
      <w:r>
        <w:rPr>
          <w:b/>
          <w:bCs/>
          <w:sz w:val="28"/>
          <w:lang w:val="ru-RU"/>
        </w:rPr>
        <w:t>«</w:t>
      </w:r>
      <w:r>
        <w:rPr>
          <w:b/>
          <w:bCs/>
          <w:sz w:val="28"/>
        </w:rPr>
        <w:t>Київський політехнічний інститут</w:t>
      </w:r>
      <w:r>
        <w:rPr>
          <w:b/>
          <w:bCs/>
          <w:sz w:val="28"/>
          <w:lang w:val="ru-RU"/>
        </w:rPr>
        <w:t>»</w:t>
      </w:r>
    </w:p>
    <w:p w:rsidR="00DB3D01" w:rsidRDefault="00DB3D01" w:rsidP="00DB3D01">
      <w:pPr>
        <w:tabs>
          <w:tab w:val="left" w:pos="720"/>
          <w:tab w:val="left" w:pos="1440"/>
          <w:tab w:val="left" w:pos="1620"/>
        </w:tabs>
        <w:ind w:left="539"/>
        <w:rPr>
          <w:b/>
          <w:bCs/>
          <w:sz w:val="28"/>
        </w:rPr>
      </w:pPr>
    </w:p>
    <w:p w:rsidR="00DB3D01" w:rsidRDefault="00DB3D01" w:rsidP="00DB3D01">
      <w:pPr>
        <w:tabs>
          <w:tab w:val="left" w:leader="underscore" w:pos="8903"/>
        </w:tabs>
        <w:ind w:left="539" w:hanging="540"/>
        <w:rPr>
          <w:sz w:val="28"/>
        </w:rPr>
      </w:pPr>
      <w:r>
        <w:rPr>
          <w:sz w:val="28"/>
        </w:rPr>
        <w:t>Факультет (інститут)</w:t>
      </w:r>
      <w:r>
        <w:rPr>
          <w:sz w:val="28"/>
        </w:rPr>
        <w:tab/>
      </w:r>
    </w:p>
    <w:p w:rsidR="00DB3D01" w:rsidRDefault="00DB3D01" w:rsidP="00DB3D01">
      <w:pPr>
        <w:tabs>
          <w:tab w:val="left" w:leader="underscore" w:pos="8903"/>
        </w:tabs>
        <w:ind w:left="539" w:firstLine="2013"/>
        <w:jc w:val="center"/>
        <w:rPr>
          <w:sz w:val="28"/>
          <w:vertAlign w:val="superscript"/>
        </w:rPr>
      </w:pPr>
      <w:r>
        <w:rPr>
          <w:sz w:val="28"/>
          <w:vertAlign w:val="superscript"/>
        </w:rPr>
        <w:t>(повна назва)</w:t>
      </w:r>
    </w:p>
    <w:p w:rsidR="00DB3D01" w:rsidRDefault="00DB3D01" w:rsidP="00DB3D01">
      <w:pPr>
        <w:tabs>
          <w:tab w:val="left" w:leader="underscore" w:pos="8903"/>
        </w:tabs>
        <w:ind w:left="539" w:hanging="540"/>
        <w:rPr>
          <w:sz w:val="28"/>
        </w:rPr>
      </w:pPr>
      <w:r>
        <w:rPr>
          <w:sz w:val="28"/>
        </w:rPr>
        <w:t>Кафедра</w:t>
      </w:r>
      <w:r>
        <w:rPr>
          <w:sz w:val="28"/>
        </w:rPr>
        <w:tab/>
      </w:r>
    </w:p>
    <w:p w:rsidR="00DB3D01" w:rsidRDefault="00DB3D01" w:rsidP="00DB3D01">
      <w:pPr>
        <w:tabs>
          <w:tab w:val="left" w:leader="underscore" w:pos="8903"/>
        </w:tabs>
        <w:ind w:left="539" w:firstLine="595"/>
        <w:jc w:val="center"/>
        <w:rPr>
          <w:sz w:val="28"/>
          <w:vertAlign w:val="superscript"/>
        </w:rPr>
      </w:pPr>
      <w:r>
        <w:rPr>
          <w:sz w:val="28"/>
          <w:vertAlign w:val="superscript"/>
        </w:rPr>
        <w:t>(повна назва)</w:t>
      </w:r>
    </w:p>
    <w:p w:rsidR="00DB3D01" w:rsidRDefault="00DB3D01" w:rsidP="00DB3D01">
      <w:pPr>
        <w:tabs>
          <w:tab w:val="left" w:leader="underscore" w:pos="8903"/>
        </w:tabs>
        <w:ind w:left="539" w:hanging="540"/>
        <w:rPr>
          <w:sz w:val="28"/>
        </w:rPr>
      </w:pPr>
      <w:r>
        <w:rPr>
          <w:sz w:val="28"/>
        </w:rPr>
        <w:t xml:space="preserve">Освітньо-кваліфікаційний рівень </w:t>
      </w:r>
      <w:r>
        <w:rPr>
          <w:sz w:val="28"/>
        </w:rPr>
        <w:tab/>
      </w:r>
    </w:p>
    <w:p w:rsidR="00DB3D01" w:rsidRDefault="00DB3D01" w:rsidP="00DB3D01">
      <w:pPr>
        <w:tabs>
          <w:tab w:val="left" w:leader="underscore" w:pos="8903"/>
        </w:tabs>
        <w:ind w:left="539" w:firstLine="3572"/>
        <w:jc w:val="center"/>
        <w:rPr>
          <w:sz w:val="28"/>
          <w:vertAlign w:val="superscript"/>
        </w:rPr>
      </w:pPr>
      <w:r>
        <w:rPr>
          <w:sz w:val="28"/>
          <w:vertAlign w:val="superscript"/>
        </w:rPr>
        <w:t>(назва ОКР)</w:t>
      </w:r>
    </w:p>
    <w:p w:rsidR="00DB3D01" w:rsidRDefault="00DB3D01" w:rsidP="00DB3D01">
      <w:pPr>
        <w:tabs>
          <w:tab w:val="left" w:leader="underscore" w:pos="8903"/>
        </w:tabs>
        <w:ind w:left="539" w:hanging="540"/>
        <w:rPr>
          <w:sz w:val="28"/>
        </w:rPr>
      </w:pPr>
      <w:r>
        <w:rPr>
          <w:sz w:val="28"/>
        </w:rPr>
        <w:t xml:space="preserve">Напрям підготовки </w:t>
      </w:r>
      <w:r>
        <w:rPr>
          <w:sz w:val="28"/>
        </w:rPr>
        <w:tab/>
      </w:r>
    </w:p>
    <w:p w:rsidR="00DB3D01" w:rsidRDefault="00DB3D01" w:rsidP="00DB3D01">
      <w:pPr>
        <w:tabs>
          <w:tab w:val="left" w:leader="underscore" w:pos="8903"/>
        </w:tabs>
        <w:ind w:left="539" w:firstLine="1871"/>
        <w:jc w:val="center"/>
        <w:rPr>
          <w:sz w:val="28"/>
          <w:vertAlign w:val="superscript"/>
        </w:rPr>
      </w:pPr>
      <w:r>
        <w:rPr>
          <w:sz w:val="28"/>
          <w:vertAlign w:val="superscript"/>
        </w:rPr>
        <w:t>(код і назва)</w:t>
      </w:r>
    </w:p>
    <w:p w:rsidR="00DB3D01" w:rsidRDefault="00DB3D01" w:rsidP="00DB3D01">
      <w:pPr>
        <w:tabs>
          <w:tab w:val="left" w:leader="underscore" w:pos="8903"/>
        </w:tabs>
        <w:ind w:left="539" w:hanging="540"/>
        <w:rPr>
          <w:sz w:val="28"/>
        </w:rPr>
      </w:pPr>
      <w:r>
        <w:rPr>
          <w:sz w:val="28"/>
        </w:rPr>
        <w:t xml:space="preserve">Спеціальність </w:t>
      </w:r>
      <w:r>
        <w:rPr>
          <w:sz w:val="28"/>
        </w:rPr>
        <w:tab/>
      </w:r>
    </w:p>
    <w:p w:rsidR="00DB3D01" w:rsidRDefault="00DB3D01" w:rsidP="00DB3D01">
      <w:pPr>
        <w:tabs>
          <w:tab w:val="left" w:leader="underscore" w:pos="8903"/>
        </w:tabs>
        <w:ind w:left="539" w:firstLine="1162"/>
        <w:jc w:val="center"/>
        <w:rPr>
          <w:sz w:val="28"/>
          <w:vertAlign w:val="superscript"/>
        </w:rPr>
      </w:pPr>
      <w:r>
        <w:rPr>
          <w:sz w:val="28"/>
          <w:vertAlign w:val="superscript"/>
        </w:rPr>
        <w:t>(код і назва)</w:t>
      </w:r>
    </w:p>
    <w:p w:rsidR="00DB3D01" w:rsidRDefault="00DB3D01" w:rsidP="00DB3D01">
      <w:pPr>
        <w:tabs>
          <w:tab w:val="left" w:pos="720"/>
          <w:tab w:val="left" w:pos="1440"/>
          <w:tab w:val="left" w:pos="1620"/>
        </w:tabs>
        <w:ind w:left="539"/>
        <w:rPr>
          <w:sz w:val="28"/>
          <w:vertAlign w:val="superscript"/>
        </w:rPr>
      </w:pPr>
    </w:p>
    <w:p w:rsidR="00DB3D01" w:rsidRDefault="00DB3D01" w:rsidP="00DB3D01">
      <w:pPr>
        <w:tabs>
          <w:tab w:val="left" w:pos="720"/>
          <w:tab w:val="left" w:pos="1440"/>
          <w:tab w:val="left" w:pos="1620"/>
        </w:tabs>
        <w:ind w:left="5672"/>
      </w:pPr>
      <w:r>
        <w:t>ЗАТВЕРДЖУЮ</w:t>
      </w:r>
    </w:p>
    <w:p w:rsidR="00DB3D01" w:rsidRDefault="00DB3D01" w:rsidP="00DB3D01">
      <w:pPr>
        <w:tabs>
          <w:tab w:val="left" w:pos="720"/>
          <w:tab w:val="left" w:pos="1440"/>
          <w:tab w:val="left" w:pos="1620"/>
        </w:tabs>
        <w:ind w:left="5672"/>
        <w:rPr>
          <w:bCs/>
        </w:rPr>
      </w:pPr>
      <w:r>
        <w:rPr>
          <w:bCs/>
        </w:rPr>
        <w:t>Завідувач кафедри</w:t>
      </w:r>
    </w:p>
    <w:p w:rsidR="00DB3D01" w:rsidRDefault="00DB3D01" w:rsidP="00DB3D01">
      <w:pPr>
        <w:tabs>
          <w:tab w:val="left" w:pos="720"/>
          <w:tab w:val="left" w:pos="1440"/>
          <w:tab w:val="left" w:pos="1620"/>
        </w:tabs>
        <w:ind w:left="5671"/>
      </w:pPr>
      <w:r>
        <w:t>__________  _____________</w:t>
      </w:r>
    </w:p>
    <w:p w:rsidR="00DB3D01" w:rsidRDefault="00DB3D01" w:rsidP="00DB3D01">
      <w:pPr>
        <w:tabs>
          <w:tab w:val="left" w:pos="720"/>
          <w:tab w:val="left" w:pos="1440"/>
          <w:tab w:val="left" w:pos="1620"/>
        </w:tabs>
        <w:ind w:left="5671" w:firstLine="425"/>
        <w:rPr>
          <w:vertAlign w:val="superscript"/>
        </w:rPr>
      </w:pPr>
      <w:r>
        <w:rPr>
          <w:vertAlign w:val="superscript"/>
        </w:rPr>
        <w:t>(підпис)             (ініціали, прізвище)</w:t>
      </w:r>
    </w:p>
    <w:p w:rsidR="00DB3D01" w:rsidRDefault="00DB3D01" w:rsidP="00DB3D01">
      <w:pPr>
        <w:tabs>
          <w:tab w:val="left" w:pos="720"/>
          <w:tab w:val="left" w:pos="1440"/>
          <w:tab w:val="left" w:pos="1620"/>
        </w:tabs>
        <w:ind w:left="5672"/>
      </w:pPr>
      <w:r>
        <w:t>«___»_____________20__ р.</w:t>
      </w:r>
    </w:p>
    <w:p w:rsidR="00DB3D01" w:rsidRDefault="00DB3D01" w:rsidP="00DB3D01">
      <w:pPr>
        <w:tabs>
          <w:tab w:val="left" w:pos="720"/>
          <w:tab w:val="left" w:pos="1440"/>
          <w:tab w:val="left" w:pos="1620"/>
        </w:tabs>
        <w:spacing w:before="120"/>
        <w:ind w:left="540"/>
        <w:jc w:val="center"/>
        <w:rPr>
          <w:b/>
          <w:bCs/>
          <w:sz w:val="28"/>
        </w:rPr>
      </w:pPr>
    </w:p>
    <w:p w:rsidR="00DB3D01" w:rsidRDefault="00DB3D01" w:rsidP="00DB3D01">
      <w:pPr>
        <w:tabs>
          <w:tab w:val="left" w:pos="720"/>
          <w:tab w:val="left" w:pos="1440"/>
          <w:tab w:val="left" w:pos="1620"/>
        </w:tabs>
        <w:spacing w:before="120"/>
        <w:ind w:left="540" w:hanging="540"/>
        <w:jc w:val="center"/>
        <w:rPr>
          <w:b/>
          <w:bCs/>
          <w:sz w:val="28"/>
        </w:rPr>
      </w:pPr>
      <w:r>
        <w:rPr>
          <w:b/>
          <w:bCs/>
          <w:sz w:val="28"/>
        </w:rPr>
        <w:t>ЗАВДАННЯ</w:t>
      </w:r>
    </w:p>
    <w:p w:rsidR="00DB3D01" w:rsidRDefault="00DB3D01" w:rsidP="00DB3D01">
      <w:pPr>
        <w:tabs>
          <w:tab w:val="left" w:pos="720"/>
          <w:tab w:val="left" w:pos="1440"/>
          <w:tab w:val="left" w:pos="1620"/>
        </w:tabs>
        <w:ind w:left="539" w:hanging="539"/>
        <w:jc w:val="center"/>
        <w:rPr>
          <w:b/>
          <w:bCs/>
          <w:sz w:val="28"/>
        </w:rPr>
      </w:pPr>
      <w:r>
        <w:rPr>
          <w:b/>
          <w:bCs/>
          <w:sz w:val="28"/>
        </w:rPr>
        <w:t xml:space="preserve">на дипломний </w:t>
      </w:r>
      <w:r w:rsidR="00582A3E">
        <w:rPr>
          <w:b/>
          <w:bCs/>
          <w:sz w:val="28"/>
        </w:rPr>
        <w:t>роботу</w:t>
      </w:r>
      <w:r>
        <w:rPr>
          <w:b/>
          <w:bCs/>
          <w:sz w:val="28"/>
        </w:rPr>
        <w:t xml:space="preserve"> студенту</w:t>
      </w:r>
    </w:p>
    <w:p w:rsidR="00DB3D01" w:rsidRDefault="00DB3D01" w:rsidP="00DB3D01">
      <w:pPr>
        <w:tabs>
          <w:tab w:val="left" w:leader="underscore" w:pos="8903"/>
        </w:tabs>
        <w:rPr>
          <w:sz w:val="28"/>
        </w:rPr>
      </w:pPr>
      <w:r>
        <w:rPr>
          <w:sz w:val="28"/>
        </w:rPr>
        <w:tab/>
      </w:r>
    </w:p>
    <w:p w:rsidR="00DB3D01" w:rsidRDefault="00DB3D01" w:rsidP="00DB3D01">
      <w:pPr>
        <w:tabs>
          <w:tab w:val="left" w:leader="underscore" w:pos="8903"/>
        </w:tabs>
        <w:jc w:val="center"/>
        <w:rPr>
          <w:sz w:val="28"/>
          <w:vertAlign w:val="superscript"/>
        </w:rPr>
      </w:pPr>
      <w:r>
        <w:rPr>
          <w:sz w:val="28"/>
          <w:vertAlign w:val="superscript"/>
        </w:rPr>
        <w:t>(прізвище, ім’я, по батькові)</w:t>
      </w:r>
    </w:p>
    <w:p w:rsidR="00DB3D01" w:rsidRDefault="00DB3D01" w:rsidP="00DB3D01">
      <w:pPr>
        <w:tabs>
          <w:tab w:val="left" w:leader="underscore" w:pos="8903"/>
        </w:tabs>
        <w:spacing w:before="120"/>
        <w:rPr>
          <w:sz w:val="28"/>
        </w:rPr>
      </w:pPr>
      <w:r>
        <w:rPr>
          <w:sz w:val="28"/>
        </w:rPr>
        <w:t xml:space="preserve">1. </w:t>
      </w:r>
      <w:r>
        <w:rPr>
          <w:bCs/>
          <w:sz w:val="28"/>
        </w:rPr>
        <w:t>Тема проекту</w:t>
      </w:r>
      <w:r>
        <w:rPr>
          <w:sz w:val="28"/>
        </w:rPr>
        <w:t xml:space="preserve"> (роботи) </w:t>
      </w:r>
      <w:r>
        <w:rPr>
          <w:sz w:val="28"/>
        </w:rPr>
        <w:tab/>
      </w:r>
    </w:p>
    <w:p w:rsidR="00DB3D01" w:rsidRDefault="00DB3D01" w:rsidP="00DB3D01">
      <w:pPr>
        <w:tabs>
          <w:tab w:val="left" w:leader="underscore" w:pos="8903"/>
        </w:tabs>
        <w:rPr>
          <w:sz w:val="28"/>
        </w:rPr>
      </w:pPr>
      <w:r>
        <w:rPr>
          <w:sz w:val="28"/>
        </w:rPr>
        <w:tab/>
      </w:r>
    </w:p>
    <w:p w:rsidR="00DB3D01" w:rsidRDefault="00DB3D01" w:rsidP="00DB3D01">
      <w:pPr>
        <w:tabs>
          <w:tab w:val="left" w:leader="underscore" w:pos="8903"/>
        </w:tabs>
        <w:rPr>
          <w:sz w:val="28"/>
        </w:rPr>
      </w:pPr>
      <w:r>
        <w:rPr>
          <w:sz w:val="28"/>
        </w:rPr>
        <w:tab/>
      </w:r>
    </w:p>
    <w:p w:rsidR="00DB3D01" w:rsidRDefault="00DB3D01" w:rsidP="00DB3D01">
      <w:pPr>
        <w:tabs>
          <w:tab w:val="right" w:leader="underscore" w:pos="8903"/>
        </w:tabs>
        <w:rPr>
          <w:sz w:val="28"/>
        </w:rPr>
      </w:pPr>
      <w:r>
        <w:rPr>
          <w:sz w:val="28"/>
        </w:rPr>
        <w:t>керівник проекту (роботи)</w:t>
      </w:r>
      <w:r>
        <w:rPr>
          <w:sz w:val="28"/>
        </w:rPr>
        <w:tab/>
        <w:t>,</w:t>
      </w:r>
    </w:p>
    <w:p w:rsidR="00DB3D01" w:rsidRDefault="00DB3D01" w:rsidP="00DB3D01">
      <w:pPr>
        <w:tabs>
          <w:tab w:val="left" w:leader="underscore" w:pos="8903"/>
        </w:tabs>
        <w:ind w:firstLine="3261"/>
        <w:jc w:val="center"/>
        <w:rPr>
          <w:sz w:val="28"/>
          <w:vertAlign w:val="superscript"/>
        </w:rPr>
      </w:pPr>
      <w:r>
        <w:rPr>
          <w:sz w:val="28"/>
          <w:vertAlign w:val="superscript"/>
        </w:rPr>
        <w:t>(прізвище, ім’я, по батькові, науковий ступінь, вчене звання)</w:t>
      </w:r>
    </w:p>
    <w:p w:rsidR="00DB3D01" w:rsidRDefault="00DB3D01" w:rsidP="00DB3D01">
      <w:pPr>
        <w:tabs>
          <w:tab w:val="left" w:leader="underscore" w:pos="8903"/>
        </w:tabs>
        <w:rPr>
          <w:sz w:val="28"/>
        </w:rPr>
      </w:pPr>
      <w:r>
        <w:rPr>
          <w:sz w:val="28"/>
        </w:rPr>
        <w:t>затверджені наказом по університету від «___»_________ 20__ р. №_____</w:t>
      </w:r>
    </w:p>
    <w:p w:rsidR="00DB3D01" w:rsidRDefault="00DB3D01" w:rsidP="00DB3D01">
      <w:pPr>
        <w:tabs>
          <w:tab w:val="left" w:leader="underscore" w:pos="8931"/>
        </w:tabs>
        <w:spacing w:before="240"/>
        <w:rPr>
          <w:spacing w:val="-4"/>
          <w:sz w:val="28"/>
        </w:rPr>
      </w:pPr>
      <w:r>
        <w:rPr>
          <w:spacing w:val="-4"/>
          <w:sz w:val="28"/>
        </w:rPr>
        <w:t xml:space="preserve">2. </w:t>
      </w:r>
      <w:r>
        <w:rPr>
          <w:sz w:val="28"/>
        </w:rPr>
        <w:t>Строк подання студентом проекту (роботи)</w:t>
      </w:r>
      <w:r>
        <w:rPr>
          <w:spacing w:val="-4"/>
          <w:sz w:val="28"/>
        </w:rPr>
        <w:t xml:space="preserve"> </w:t>
      </w:r>
      <w:r>
        <w:rPr>
          <w:spacing w:val="-4"/>
          <w:sz w:val="28"/>
        </w:rPr>
        <w:tab/>
      </w:r>
    </w:p>
    <w:p w:rsidR="00DB3D01" w:rsidRDefault="00DB3D01" w:rsidP="00DB3D01">
      <w:pPr>
        <w:tabs>
          <w:tab w:val="left" w:leader="underscore" w:pos="8903"/>
        </w:tabs>
        <w:spacing w:before="240"/>
        <w:rPr>
          <w:sz w:val="28"/>
        </w:rPr>
      </w:pPr>
      <w:r>
        <w:rPr>
          <w:sz w:val="28"/>
        </w:rPr>
        <w:t xml:space="preserve">3. </w:t>
      </w:r>
      <w:r>
        <w:rPr>
          <w:bCs/>
          <w:sz w:val="28"/>
        </w:rPr>
        <w:t xml:space="preserve">Вихідні дані до проекту </w:t>
      </w:r>
      <w:r>
        <w:rPr>
          <w:sz w:val="28"/>
        </w:rPr>
        <w:t xml:space="preserve">(роботи) </w:t>
      </w:r>
      <w:r>
        <w:rPr>
          <w:sz w:val="28"/>
        </w:rPr>
        <w:tab/>
      </w:r>
    </w:p>
    <w:p w:rsidR="00DB3D01" w:rsidRDefault="00DB3D01" w:rsidP="00DB3D01">
      <w:pPr>
        <w:tabs>
          <w:tab w:val="left" w:leader="underscore" w:pos="8903"/>
        </w:tabs>
        <w:rPr>
          <w:sz w:val="28"/>
        </w:rPr>
      </w:pPr>
      <w:r>
        <w:rPr>
          <w:sz w:val="28"/>
        </w:rPr>
        <w:tab/>
      </w:r>
    </w:p>
    <w:p w:rsidR="00DB3D01" w:rsidRDefault="00DB3D01" w:rsidP="00DB3D01">
      <w:pPr>
        <w:tabs>
          <w:tab w:val="left" w:leader="underscore" w:pos="8903"/>
        </w:tabs>
        <w:rPr>
          <w:sz w:val="28"/>
        </w:rPr>
      </w:pPr>
      <w:r>
        <w:rPr>
          <w:sz w:val="28"/>
        </w:rPr>
        <w:tab/>
      </w:r>
    </w:p>
    <w:p w:rsidR="00DB3D01" w:rsidRDefault="00DB3D01" w:rsidP="00DB3D01">
      <w:pPr>
        <w:tabs>
          <w:tab w:val="left" w:leader="underscore" w:pos="8903"/>
        </w:tabs>
        <w:rPr>
          <w:sz w:val="28"/>
        </w:rPr>
      </w:pPr>
      <w:r>
        <w:rPr>
          <w:sz w:val="28"/>
        </w:rPr>
        <w:tab/>
      </w:r>
    </w:p>
    <w:p w:rsidR="00DB3D01" w:rsidRDefault="00DB3D01" w:rsidP="00DB3D01">
      <w:pPr>
        <w:tabs>
          <w:tab w:val="left" w:leader="underscore" w:pos="8903"/>
        </w:tabs>
        <w:spacing w:before="240"/>
        <w:rPr>
          <w:sz w:val="28"/>
        </w:rPr>
      </w:pPr>
      <w:r>
        <w:rPr>
          <w:sz w:val="28"/>
        </w:rPr>
        <w:t xml:space="preserve">4. </w:t>
      </w:r>
      <w:r>
        <w:rPr>
          <w:spacing w:val="-4"/>
          <w:sz w:val="28"/>
        </w:rPr>
        <w:t>Зміст розрахунково-пояснювальної записки (перелік завдань, які потрібно</w:t>
      </w:r>
      <w:r>
        <w:rPr>
          <w:sz w:val="28"/>
        </w:rPr>
        <w:t xml:space="preserve"> розробити) </w:t>
      </w:r>
      <w:r>
        <w:rPr>
          <w:sz w:val="28"/>
        </w:rPr>
        <w:tab/>
      </w:r>
    </w:p>
    <w:p w:rsidR="00DB3D01" w:rsidRDefault="00DB3D01" w:rsidP="00DB3D01">
      <w:pPr>
        <w:tabs>
          <w:tab w:val="left" w:leader="underscore" w:pos="8903"/>
        </w:tabs>
        <w:rPr>
          <w:sz w:val="28"/>
        </w:rPr>
      </w:pPr>
      <w:r>
        <w:rPr>
          <w:sz w:val="28"/>
        </w:rPr>
        <w:tab/>
      </w:r>
    </w:p>
    <w:p w:rsidR="00DB3D01" w:rsidRDefault="00DB3D01" w:rsidP="00DB3D01">
      <w:pPr>
        <w:tabs>
          <w:tab w:val="left" w:leader="underscore" w:pos="8903"/>
        </w:tabs>
        <w:rPr>
          <w:sz w:val="28"/>
        </w:rPr>
      </w:pPr>
      <w:r>
        <w:rPr>
          <w:sz w:val="28"/>
        </w:rPr>
        <w:tab/>
      </w:r>
    </w:p>
    <w:p w:rsidR="00DB3D01" w:rsidRDefault="00DB3D01" w:rsidP="00DB3D01">
      <w:pPr>
        <w:tabs>
          <w:tab w:val="left" w:leader="underscore" w:pos="8903"/>
        </w:tabs>
        <w:rPr>
          <w:sz w:val="28"/>
        </w:rPr>
      </w:pPr>
      <w:r>
        <w:rPr>
          <w:sz w:val="28"/>
        </w:rPr>
        <w:tab/>
      </w:r>
    </w:p>
    <w:p w:rsidR="00DB3D01" w:rsidRDefault="00DB3D01" w:rsidP="00DB3D01">
      <w:pPr>
        <w:tabs>
          <w:tab w:val="left" w:leader="underscore" w:pos="8903"/>
        </w:tabs>
        <w:spacing w:before="240"/>
        <w:rPr>
          <w:spacing w:val="2"/>
          <w:sz w:val="28"/>
        </w:rPr>
      </w:pPr>
      <w:r>
        <w:rPr>
          <w:spacing w:val="2"/>
          <w:sz w:val="28"/>
        </w:rPr>
        <w:t xml:space="preserve">5. Перелік графічного матеріалу (з точним зазначенням обов’язкових креслень) </w:t>
      </w:r>
      <w:r>
        <w:rPr>
          <w:spacing w:val="2"/>
          <w:sz w:val="28"/>
        </w:rPr>
        <w:tab/>
      </w:r>
    </w:p>
    <w:p w:rsidR="00DB3D01" w:rsidRDefault="00DB3D01" w:rsidP="00DB3D01">
      <w:pPr>
        <w:tabs>
          <w:tab w:val="left" w:leader="underscore" w:pos="8903"/>
        </w:tabs>
        <w:rPr>
          <w:sz w:val="28"/>
        </w:rPr>
      </w:pPr>
      <w:r>
        <w:rPr>
          <w:sz w:val="28"/>
        </w:rPr>
        <w:tab/>
      </w:r>
    </w:p>
    <w:p w:rsidR="00DB3D01" w:rsidRDefault="00DB3D01" w:rsidP="00DB3D01">
      <w:pPr>
        <w:tabs>
          <w:tab w:val="left" w:leader="underscore" w:pos="8903"/>
        </w:tabs>
        <w:rPr>
          <w:sz w:val="28"/>
        </w:rPr>
      </w:pPr>
      <w:r>
        <w:rPr>
          <w:sz w:val="28"/>
        </w:rPr>
        <w:tab/>
      </w:r>
    </w:p>
    <w:p w:rsidR="00DB3D01" w:rsidRDefault="00DB3D01" w:rsidP="00DB3D01">
      <w:pPr>
        <w:tabs>
          <w:tab w:val="left" w:leader="underscore" w:pos="8903"/>
        </w:tabs>
        <w:rPr>
          <w:sz w:val="28"/>
        </w:rPr>
      </w:pPr>
      <w:r>
        <w:rPr>
          <w:sz w:val="28"/>
        </w:rPr>
        <w:tab/>
      </w:r>
    </w:p>
    <w:p w:rsidR="00DB3D01" w:rsidRDefault="00DB3D01" w:rsidP="00DB3D01">
      <w:pPr>
        <w:tabs>
          <w:tab w:val="left" w:pos="360"/>
          <w:tab w:val="left" w:pos="1440"/>
          <w:tab w:val="left" w:pos="1620"/>
        </w:tabs>
        <w:spacing w:before="240"/>
        <w:ind w:left="540" w:hanging="540"/>
        <w:rPr>
          <w:sz w:val="28"/>
        </w:rPr>
      </w:pPr>
      <w:r>
        <w:rPr>
          <w:sz w:val="28"/>
        </w:rPr>
        <w:t>6. Консультанти розділів проекту (роботи)</w:t>
      </w:r>
    </w:p>
    <w:tbl>
      <w:tblPr>
        <w:tblW w:w="88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4111"/>
        <w:gridCol w:w="1396"/>
        <w:gridCol w:w="1397"/>
      </w:tblGrid>
      <w:tr w:rsidR="00DB3D01" w:rsidTr="00820D77">
        <w:trPr>
          <w:cantSplit/>
        </w:trPr>
        <w:tc>
          <w:tcPr>
            <w:tcW w:w="1985" w:type="dxa"/>
            <w:vMerge w:val="restart"/>
            <w:vAlign w:val="center"/>
          </w:tcPr>
          <w:p w:rsidR="00DB3D01" w:rsidRDefault="00DB3D01" w:rsidP="00820D77">
            <w:pPr>
              <w:jc w:val="center"/>
            </w:pPr>
            <w:r>
              <w:t>Розділ</w:t>
            </w:r>
          </w:p>
        </w:tc>
        <w:tc>
          <w:tcPr>
            <w:tcW w:w="4111" w:type="dxa"/>
            <w:vMerge w:val="restart"/>
            <w:vAlign w:val="center"/>
          </w:tcPr>
          <w:p w:rsidR="00DB3D01" w:rsidRDefault="00DB3D01" w:rsidP="00820D77">
            <w:pPr>
              <w:jc w:val="center"/>
            </w:pPr>
            <w:r>
              <w:t xml:space="preserve">Прізвище, ініціали та посада </w:t>
            </w:r>
            <w:r>
              <w:br/>
              <w:t>консультанта</w:t>
            </w:r>
          </w:p>
        </w:tc>
        <w:tc>
          <w:tcPr>
            <w:tcW w:w="2793" w:type="dxa"/>
            <w:gridSpan w:val="2"/>
          </w:tcPr>
          <w:p w:rsidR="00DB3D01" w:rsidRDefault="00DB3D01" w:rsidP="00820D77">
            <w:pPr>
              <w:jc w:val="center"/>
            </w:pPr>
            <w:r>
              <w:t>Підпис, дата</w:t>
            </w:r>
          </w:p>
        </w:tc>
      </w:tr>
      <w:tr w:rsidR="00DB3D01" w:rsidTr="00820D77">
        <w:trPr>
          <w:cantSplit/>
        </w:trPr>
        <w:tc>
          <w:tcPr>
            <w:tcW w:w="1985" w:type="dxa"/>
            <w:vMerge/>
          </w:tcPr>
          <w:p w:rsidR="00DB3D01" w:rsidRDefault="00DB3D01" w:rsidP="00820D77">
            <w:pPr>
              <w:jc w:val="center"/>
              <w:rPr>
                <w:sz w:val="28"/>
              </w:rPr>
            </w:pPr>
          </w:p>
        </w:tc>
        <w:tc>
          <w:tcPr>
            <w:tcW w:w="4111" w:type="dxa"/>
            <w:vMerge/>
          </w:tcPr>
          <w:p w:rsidR="00DB3D01" w:rsidRDefault="00DB3D01" w:rsidP="00820D77">
            <w:pPr>
              <w:jc w:val="center"/>
              <w:rPr>
                <w:sz w:val="28"/>
              </w:rPr>
            </w:pPr>
          </w:p>
        </w:tc>
        <w:tc>
          <w:tcPr>
            <w:tcW w:w="1396" w:type="dxa"/>
          </w:tcPr>
          <w:p w:rsidR="00DB3D01" w:rsidRDefault="00DB3D01" w:rsidP="00820D77">
            <w:pPr>
              <w:jc w:val="center"/>
            </w:pPr>
            <w:r>
              <w:t xml:space="preserve">завдання </w:t>
            </w:r>
            <w:r>
              <w:br/>
              <w:t>видав</w:t>
            </w:r>
          </w:p>
        </w:tc>
        <w:tc>
          <w:tcPr>
            <w:tcW w:w="1397" w:type="dxa"/>
          </w:tcPr>
          <w:p w:rsidR="00DB3D01" w:rsidRDefault="00DB3D01" w:rsidP="00820D77">
            <w:pPr>
              <w:jc w:val="center"/>
            </w:pPr>
            <w:r>
              <w:t>завдання</w:t>
            </w:r>
            <w:r>
              <w:br/>
              <w:t>прийняв</w:t>
            </w:r>
          </w:p>
        </w:tc>
      </w:tr>
      <w:tr w:rsidR="00DB3D01" w:rsidTr="00820D77">
        <w:tc>
          <w:tcPr>
            <w:tcW w:w="1985" w:type="dxa"/>
          </w:tcPr>
          <w:p w:rsidR="00DB3D01" w:rsidRDefault="00DB3D01" w:rsidP="00820D77"/>
        </w:tc>
        <w:tc>
          <w:tcPr>
            <w:tcW w:w="4111" w:type="dxa"/>
          </w:tcPr>
          <w:p w:rsidR="00DB3D01" w:rsidRDefault="00DB3D01" w:rsidP="00820D77"/>
        </w:tc>
        <w:tc>
          <w:tcPr>
            <w:tcW w:w="1396" w:type="dxa"/>
          </w:tcPr>
          <w:p w:rsidR="00DB3D01" w:rsidRDefault="00DB3D01" w:rsidP="00820D77"/>
        </w:tc>
        <w:tc>
          <w:tcPr>
            <w:tcW w:w="1397" w:type="dxa"/>
          </w:tcPr>
          <w:p w:rsidR="00DB3D01" w:rsidRDefault="00DB3D01" w:rsidP="00820D77"/>
        </w:tc>
      </w:tr>
      <w:tr w:rsidR="00DB3D01" w:rsidTr="00820D77">
        <w:tc>
          <w:tcPr>
            <w:tcW w:w="1985" w:type="dxa"/>
          </w:tcPr>
          <w:p w:rsidR="00DB3D01" w:rsidRDefault="00DB3D01" w:rsidP="00820D77"/>
        </w:tc>
        <w:tc>
          <w:tcPr>
            <w:tcW w:w="4111" w:type="dxa"/>
          </w:tcPr>
          <w:p w:rsidR="00DB3D01" w:rsidRDefault="00DB3D01" w:rsidP="00820D77"/>
        </w:tc>
        <w:tc>
          <w:tcPr>
            <w:tcW w:w="1396" w:type="dxa"/>
          </w:tcPr>
          <w:p w:rsidR="00DB3D01" w:rsidRDefault="00DB3D01" w:rsidP="00820D77"/>
        </w:tc>
        <w:tc>
          <w:tcPr>
            <w:tcW w:w="1397" w:type="dxa"/>
          </w:tcPr>
          <w:p w:rsidR="00DB3D01" w:rsidRDefault="00DB3D01" w:rsidP="00820D77"/>
        </w:tc>
      </w:tr>
      <w:tr w:rsidR="00DB3D01" w:rsidTr="00820D77">
        <w:tc>
          <w:tcPr>
            <w:tcW w:w="1985" w:type="dxa"/>
          </w:tcPr>
          <w:p w:rsidR="00DB3D01" w:rsidRDefault="00DB3D01" w:rsidP="00820D77"/>
        </w:tc>
        <w:tc>
          <w:tcPr>
            <w:tcW w:w="4111" w:type="dxa"/>
          </w:tcPr>
          <w:p w:rsidR="00DB3D01" w:rsidRDefault="00DB3D01" w:rsidP="00820D77"/>
        </w:tc>
        <w:tc>
          <w:tcPr>
            <w:tcW w:w="1396" w:type="dxa"/>
          </w:tcPr>
          <w:p w:rsidR="00DB3D01" w:rsidRDefault="00DB3D01" w:rsidP="00820D77"/>
        </w:tc>
        <w:tc>
          <w:tcPr>
            <w:tcW w:w="1397" w:type="dxa"/>
          </w:tcPr>
          <w:p w:rsidR="00DB3D01" w:rsidRDefault="00DB3D01" w:rsidP="00820D77"/>
        </w:tc>
      </w:tr>
      <w:tr w:rsidR="00DB3D01" w:rsidTr="00820D77">
        <w:tc>
          <w:tcPr>
            <w:tcW w:w="1985" w:type="dxa"/>
          </w:tcPr>
          <w:p w:rsidR="00DB3D01" w:rsidRDefault="00DB3D01" w:rsidP="00820D77"/>
        </w:tc>
        <w:tc>
          <w:tcPr>
            <w:tcW w:w="4111" w:type="dxa"/>
          </w:tcPr>
          <w:p w:rsidR="00DB3D01" w:rsidRDefault="00DB3D01" w:rsidP="00820D77"/>
        </w:tc>
        <w:tc>
          <w:tcPr>
            <w:tcW w:w="1396" w:type="dxa"/>
          </w:tcPr>
          <w:p w:rsidR="00DB3D01" w:rsidRDefault="00DB3D01" w:rsidP="00820D77"/>
        </w:tc>
        <w:tc>
          <w:tcPr>
            <w:tcW w:w="1397" w:type="dxa"/>
          </w:tcPr>
          <w:p w:rsidR="00DB3D01" w:rsidRDefault="00DB3D01" w:rsidP="00820D77"/>
        </w:tc>
      </w:tr>
      <w:tr w:rsidR="00DB3D01" w:rsidTr="00820D77">
        <w:tc>
          <w:tcPr>
            <w:tcW w:w="1985" w:type="dxa"/>
          </w:tcPr>
          <w:p w:rsidR="00DB3D01" w:rsidRDefault="00DB3D01" w:rsidP="00820D77"/>
        </w:tc>
        <w:tc>
          <w:tcPr>
            <w:tcW w:w="4111" w:type="dxa"/>
          </w:tcPr>
          <w:p w:rsidR="00DB3D01" w:rsidRDefault="00DB3D01" w:rsidP="00820D77"/>
        </w:tc>
        <w:tc>
          <w:tcPr>
            <w:tcW w:w="1396" w:type="dxa"/>
          </w:tcPr>
          <w:p w:rsidR="00DB3D01" w:rsidRDefault="00DB3D01" w:rsidP="00820D77"/>
        </w:tc>
        <w:tc>
          <w:tcPr>
            <w:tcW w:w="1397" w:type="dxa"/>
          </w:tcPr>
          <w:p w:rsidR="00DB3D01" w:rsidRDefault="00DB3D01" w:rsidP="00820D77"/>
        </w:tc>
      </w:tr>
      <w:tr w:rsidR="00DB3D01" w:rsidTr="00820D77">
        <w:tc>
          <w:tcPr>
            <w:tcW w:w="1985" w:type="dxa"/>
          </w:tcPr>
          <w:p w:rsidR="00DB3D01" w:rsidRDefault="00DB3D01" w:rsidP="00820D77"/>
        </w:tc>
        <w:tc>
          <w:tcPr>
            <w:tcW w:w="4111" w:type="dxa"/>
          </w:tcPr>
          <w:p w:rsidR="00DB3D01" w:rsidRDefault="00DB3D01" w:rsidP="00820D77"/>
        </w:tc>
        <w:tc>
          <w:tcPr>
            <w:tcW w:w="1396" w:type="dxa"/>
          </w:tcPr>
          <w:p w:rsidR="00DB3D01" w:rsidRDefault="00DB3D01" w:rsidP="00820D77"/>
        </w:tc>
        <w:tc>
          <w:tcPr>
            <w:tcW w:w="1397" w:type="dxa"/>
          </w:tcPr>
          <w:p w:rsidR="00DB3D01" w:rsidRDefault="00DB3D01" w:rsidP="00820D77"/>
        </w:tc>
      </w:tr>
      <w:tr w:rsidR="00DB3D01" w:rsidTr="00820D77">
        <w:tc>
          <w:tcPr>
            <w:tcW w:w="1985" w:type="dxa"/>
          </w:tcPr>
          <w:p w:rsidR="00DB3D01" w:rsidRDefault="00DB3D01" w:rsidP="00820D77"/>
        </w:tc>
        <w:tc>
          <w:tcPr>
            <w:tcW w:w="4111" w:type="dxa"/>
          </w:tcPr>
          <w:p w:rsidR="00DB3D01" w:rsidRDefault="00DB3D01" w:rsidP="00820D77"/>
        </w:tc>
        <w:tc>
          <w:tcPr>
            <w:tcW w:w="1396" w:type="dxa"/>
          </w:tcPr>
          <w:p w:rsidR="00DB3D01" w:rsidRDefault="00DB3D01" w:rsidP="00820D77"/>
        </w:tc>
        <w:tc>
          <w:tcPr>
            <w:tcW w:w="1397" w:type="dxa"/>
          </w:tcPr>
          <w:p w:rsidR="00DB3D01" w:rsidRDefault="00DB3D01" w:rsidP="00820D77"/>
        </w:tc>
      </w:tr>
    </w:tbl>
    <w:p w:rsidR="00DB3D01" w:rsidRDefault="00DB3D01" w:rsidP="00DB3D01">
      <w:pPr>
        <w:tabs>
          <w:tab w:val="left" w:pos="1440"/>
          <w:tab w:val="left" w:pos="1620"/>
          <w:tab w:val="left" w:pos="8900"/>
        </w:tabs>
        <w:spacing w:before="240"/>
        <w:ind w:right="-31"/>
        <w:rPr>
          <w:sz w:val="28"/>
        </w:rPr>
      </w:pPr>
      <w:r>
        <w:rPr>
          <w:sz w:val="28"/>
        </w:rPr>
        <w:t xml:space="preserve">7. </w:t>
      </w:r>
      <w:r>
        <w:rPr>
          <w:bCs/>
          <w:sz w:val="28"/>
        </w:rPr>
        <w:t>Дата видачі завдання</w:t>
      </w:r>
      <w:r>
        <w:rPr>
          <w:sz w:val="28"/>
        </w:rPr>
        <w:t xml:space="preserve"> </w:t>
      </w:r>
      <w:r>
        <w:rPr>
          <w:sz w:val="28"/>
          <w:u w:val="single"/>
        </w:rPr>
        <w:tab/>
      </w:r>
    </w:p>
    <w:p w:rsidR="00DB3D01" w:rsidRDefault="00DB3D01" w:rsidP="00DB3D01">
      <w:pPr>
        <w:spacing w:before="240"/>
        <w:jc w:val="center"/>
        <w:rPr>
          <w:sz w:val="28"/>
        </w:rPr>
      </w:pPr>
      <w:r>
        <w:rPr>
          <w:bCs/>
          <w:sz w:val="28"/>
        </w:rPr>
        <w:t>Календарний план</w:t>
      </w:r>
    </w:p>
    <w:tbl>
      <w:tblPr>
        <w:tblW w:w="88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
        <w:gridCol w:w="4422"/>
        <w:gridCol w:w="2693"/>
        <w:gridCol w:w="1234"/>
      </w:tblGrid>
      <w:tr w:rsidR="00DB3D01" w:rsidTr="00820D77">
        <w:tc>
          <w:tcPr>
            <w:tcW w:w="540" w:type="dxa"/>
            <w:vAlign w:val="center"/>
          </w:tcPr>
          <w:p w:rsidR="00DB3D01" w:rsidRDefault="00DB3D01" w:rsidP="00820D77">
            <w:pPr>
              <w:jc w:val="center"/>
            </w:pPr>
            <w:r>
              <w:t>№ з/п</w:t>
            </w:r>
          </w:p>
        </w:tc>
        <w:tc>
          <w:tcPr>
            <w:tcW w:w="4422" w:type="dxa"/>
            <w:vAlign w:val="center"/>
          </w:tcPr>
          <w:p w:rsidR="00DB3D01" w:rsidRDefault="00DB3D01" w:rsidP="00820D77">
            <w:pPr>
              <w:jc w:val="center"/>
            </w:pPr>
            <w:r>
              <w:t xml:space="preserve">Назва етапів виконання </w:t>
            </w:r>
            <w:r>
              <w:br/>
              <w:t>дипломного проекту (роботи)</w:t>
            </w:r>
          </w:p>
        </w:tc>
        <w:tc>
          <w:tcPr>
            <w:tcW w:w="2693" w:type="dxa"/>
            <w:vAlign w:val="center"/>
          </w:tcPr>
          <w:p w:rsidR="00DB3D01" w:rsidRDefault="00DB3D01" w:rsidP="00820D77">
            <w:pPr>
              <w:jc w:val="center"/>
            </w:pPr>
            <w:r>
              <w:t xml:space="preserve">Строк виконання </w:t>
            </w:r>
            <w:r>
              <w:rPr>
                <w:lang w:val="ru-RU"/>
              </w:rPr>
              <w:br/>
            </w:r>
            <w:r>
              <w:t>етапів проекту (роботи)</w:t>
            </w:r>
          </w:p>
        </w:tc>
        <w:tc>
          <w:tcPr>
            <w:tcW w:w="1234" w:type="dxa"/>
            <w:vAlign w:val="center"/>
          </w:tcPr>
          <w:p w:rsidR="00DB3D01" w:rsidRDefault="00DB3D01" w:rsidP="00820D77">
            <w:pPr>
              <w:jc w:val="center"/>
            </w:pPr>
            <w:r>
              <w:t>Примітка</w:t>
            </w:r>
          </w:p>
        </w:tc>
      </w:tr>
      <w:tr w:rsidR="00DB3D01" w:rsidTr="00820D77">
        <w:trPr>
          <w:trHeight w:val="20"/>
        </w:trPr>
        <w:tc>
          <w:tcPr>
            <w:tcW w:w="540" w:type="dxa"/>
          </w:tcPr>
          <w:p w:rsidR="00DB3D01" w:rsidRDefault="00DB3D01" w:rsidP="00820D77"/>
        </w:tc>
        <w:tc>
          <w:tcPr>
            <w:tcW w:w="4422" w:type="dxa"/>
          </w:tcPr>
          <w:p w:rsidR="00DB3D01" w:rsidRDefault="00DB3D01" w:rsidP="00820D77"/>
        </w:tc>
        <w:tc>
          <w:tcPr>
            <w:tcW w:w="2693" w:type="dxa"/>
          </w:tcPr>
          <w:p w:rsidR="00DB3D01" w:rsidRDefault="00DB3D01" w:rsidP="00820D77"/>
        </w:tc>
        <w:tc>
          <w:tcPr>
            <w:tcW w:w="1234" w:type="dxa"/>
          </w:tcPr>
          <w:p w:rsidR="00DB3D01" w:rsidRDefault="00DB3D01" w:rsidP="00820D77"/>
        </w:tc>
      </w:tr>
      <w:tr w:rsidR="00DB3D01" w:rsidTr="00820D77">
        <w:trPr>
          <w:trHeight w:val="20"/>
        </w:trPr>
        <w:tc>
          <w:tcPr>
            <w:tcW w:w="540" w:type="dxa"/>
          </w:tcPr>
          <w:p w:rsidR="00DB3D01" w:rsidRDefault="00DB3D01" w:rsidP="00820D77"/>
        </w:tc>
        <w:tc>
          <w:tcPr>
            <w:tcW w:w="4422" w:type="dxa"/>
          </w:tcPr>
          <w:p w:rsidR="00DB3D01" w:rsidRDefault="00DB3D01" w:rsidP="00820D77"/>
        </w:tc>
        <w:tc>
          <w:tcPr>
            <w:tcW w:w="2693" w:type="dxa"/>
          </w:tcPr>
          <w:p w:rsidR="00DB3D01" w:rsidRDefault="00DB3D01" w:rsidP="00820D77"/>
        </w:tc>
        <w:tc>
          <w:tcPr>
            <w:tcW w:w="1234" w:type="dxa"/>
          </w:tcPr>
          <w:p w:rsidR="00DB3D01" w:rsidRDefault="00DB3D01" w:rsidP="00820D77"/>
        </w:tc>
      </w:tr>
      <w:tr w:rsidR="00DB3D01" w:rsidTr="00820D77">
        <w:trPr>
          <w:trHeight w:val="20"/>
        </w:trPr>
        <w:tc>
          <w:tcPr>
            <w:tcW w:w="540" w:type="dxa"/>
          </w:tcPr>
          <w:p w:rsidR="00DB3D01" w:rsidRDefault="00DB3D01" w:rsidP="00820D77"/>
        </w:tc>
        <w:tc>
          <w:tcPr>
            <w:tcW w:w="4422" w:type="dxa"/>
          </w:tcPr>
          <w:p w:rsidR="00DB3D01" w:rsidRDefault="00DB3D01" w:rsidP="00820D77"/>
        </w:tc>
        <w:tc>
          <w:tcPr>
            <w:tcW w:w="2693" w:type="dxa"/>
          </w:tcPr>
          <w:p w:rsidR="00DB3D01" w:rsidRDefault="00DB3D01" w:rsidP="00820D77"/>
        </w:tc>
        <w:tc>
          <w:tcPr>
            <w:tcW w:w="1234" w:type="dxa"/>
          </w:tcPr>
          <w:p w:rsidR="00DB3D01" w:rsidRDefault="00DB3D01" w:rsidP="00820D77"/>
        </w:tc>
      </w:tr>
      <w:tr w:rsidR="00DB3D01" w:rsidTr="00820D77">
        <w:trPr>
          <w:trHeight w:val="20"/>
        </w:trPr>
        <w:tc>
          <w:tcPr>
            <w:tcW w:w="540" w:type="dxa"/>
          </w:tcPr>
          <w:p w:rsidR="00DB3D01" w:rsidRDefault="00DB3D01" w:rsidP="00820D77"/>
        </w:tc>
        <w:tc>
          <w:tcPr>
            <w:tcW w:w="4422" w:type="dxa"/>
          </w:tcPr>
          <w:p w:rsidR="00DB3D01" w:rsidRDefault="00DB3D01" w:rsidP="00820D77"/>
        </w:tc>
        <w:tc>
          <w:tcPr>
            <w:tcW w:w="2693" w:type="dxa"/>
          </w:tcPr>
          <w:p w:rsidR="00DB3D01" w:rsidRDefault="00DB3D01" w:rsidP="00820D77"/>
        </w:tc>
        <w:tc>
          <w:tcPr>
            <w:tcW w:w="1234" w:type="dxa"/>
          </w:tcPr>
          <w:p w:rsidR="00DB3D01" w:rsidRDefault="00DB3D01" w:rsidP="00820D77"/>
        </w:tc>
      </w:tr>
      <w:tr w:rsidR="00DB3D01" w:rsidTr="00820D77">
        <w:trPr>
          <w:trHeight w:val="20"/>
        </w:trPr>
        <w:tc>
          <w:tcPr>
            <w:tcW w:w="540" w:type="dxa"/>
          </w:tcPr>
          <w:p w:rsidR="00DB3D01" w:rsidRDefault="00DB3D01" w:rsidP="00820D77"/>
        </w:tc>
        <w:tc>
          <w:tcPr>
            <w:tcW w:w="4422" w:type="dxa"/>
          </w:tcPr>
          <w:p w:rsidR="00DB3D01" w:rsidRDefault="00DB3D01" w:rsidP="00820D77"/>
        </w:tc>
        <w:tc>
          <w:tcPr>
            <w:tcW w:w="2693" w:type="dxa"/>
          </w:tcPr>
          <w:p w:rsidR="00DB3D01" w:rsidRDefault="00DB3D01" w:rsidP="00820D77"/>
        </w:tc>
        <w:tc>
          <w:tcPr>
            <w:tcW w:w="1234" w:type="dxa"/>
          </w:tcPr>
          <w:p w:rsidR="00DB3D01" w:rsidRDefault="00DB3D01" w:rsidP="00820D77"/>
        </w:tc>
      </w:tr>
      <w:tr w:rsidR="00DB3D01" w:rsidTr="00820D77">
        <w:trPr>
          <w:trHeight w:val="20"/>
        </w:trPr>
        <w:tc>
          <w:tcPr>
            <w:tcW w:w="540" w:type="dxa"/>
          </w:tcPr>
          <w:p w:rsidR="00DB3D01" w:rsidRDefault="00DB3D01" w:rsidP="00820D77"/>
        </w:tc>
        <w:tc>
          <w:tcPr>
            <w:tcW w:w="4422" w:type="dxa"/>
          </w:tcPr>
          <w:p w:rsidR="00DB3D01" w:rsidRDefault="00DB3D01" w:rsidP="00820D77"/>
        </w:tc>
        <w:tc>
          <w:tcPr>
            <w:tcW w:w="2693" w:type="dxa"/>
          </w:tcPr>
          <w:p w:rsidR="00DB3D01" w:rsidRDefault="00DB3D01" w:rsidP="00820D77"/>
        </w:tc>
        <w:tc>
          <w:tcPr>
            <w:tcW w:w="1234" w:type="dxa"/>
          </w:tcPr>
          <w:p w:rsidR="00DB3D01" w:rsidRDefault="00DB3D01" w:rsidP="00820D77"/>
        </w:tc>
      </w:tr>
      <w:tr w:rsidR="00DB3D01" w:rsidTr="00820D77">
        <w:trPr>
          <w:trHeight w:val="20"/>
        </w:trPr>
        <w:tc>
          <w:tcPr>
            <w:tcW w:w="540" w:type="dxa"/>
          </w:tcPr>
          <w:p w:rsidR="00DB3D01" w:rsidRDefault="00DB3D01" w:rsidP="00820D77"/>
        </w:tc>
        <w:tc>
          <w:tcPr>
            <w:tcW w:w="4422" w:type="dxa"/>
          </w:tcPr>
          <w:p w:rsidR="00DB3D01" w:rsidRDefault="00DB3D01" w:rsidP="00820D77"/>
        </w:tc>
        <w:tc>
          <w:tcPr>
            <w:tcW w:w="2693" w:type="dxa"/>
          </w:tcPr>
          <w:p w:rsidR="00DB3D01" w:rsidRDefault="00DB3D01" w:rsidP="00820D77"/>
        </w:tc>
        <w:tc>
          <w:tcPr>
            <w:tcW w:w="1234" w:type="dxa"/>
          </w:tcPr>
          <w:p w:rsidR="00DB3D01" w:rsidRDefault="00DB3D01" w:rsidP="00820D77"/>
        </w:tc>
      </w:tr>
      <w:tr w:rsidR="00DB3D01" w:rsidTr="00820D77">
        <w:trPr>
          <w:trHeight w:val="20"/>
        </w:trPr>
        <w:tc>
          <w:tcPr>
            <w:tcW w:w="540" w:type="dxa"/>
          </w:tcPr>
          <w:p w:rsidR="00DB3D01" w:rsidRDefault="00DB3D01" w:rsidP="00820D77"/>
        </w:tc>
        <w:tc>
          <w:tcPr>
            <w:tcW w:w="4422" w:type="dxa"/>
          </w:tcPr>
          <w:p w:rsidR="00DB3D01" w:rsidRDefault="00DB3D01" w:rsidP="00820D77"/>
        </w:tc>
        <w:tc>
          <w:tcPr>
            <w:tcW w:w="2693" w:type="dxa"/>
          </w:tcPr>
          <w:p w:rsidR="00DB3D01" w:rsidRDefault="00DB3D01" w:rsidP="00820D77"/>
        </w:tc>
        <w:tc>
          <w:tcPr>
            <w:tcW w:w="1234" w:type="dxa"/>
          </w:tcPr>
          <w:p w:rsidR="00DB3D01" w:rsidRDefault="00DB3D01" w:rsidP="00820D77"/>
        </w:tc>
      </w:tr>
      <w:tr w:rsidR="00DB3D01" w:rsidTr="00820D77">
        <w:trPr>
          <w:trHeight w:val="20"/>
        </w:trPr>
        <w:tc>
          <w:tcPr>
            <w:tcW w:w="540" w:type="dxa"/>
          </w:tcPr>
          <w:p w:rsidR="00DB3D01" w:rsidRDefault="00DB3D01" w:rsidP="00820D77"/>
        </w:tc>
        <w:tc>
          <w:tcPr>
            <w:tcW w:w="4422" w:type="dxa"/>
          </w:tcPr>
          <w:p w:rsidR="00DB3D01" w:rsidRDefault="00DB3D01" w:rsidP="00820D77"/>
        </w:tc>
        <w:tc>
          <w:tcPr>
            <w:tcW w:w="2693" w:type="dxa"/>
          </w:tcPr>
          <w:p w:rsidR="00DB3D01" w:rsidRDefault="00DB3D01" w:rsidP="00820D77"/>
        </w:tc>
        <w:tc>
          <w:tcPr>
            <w:tcW w:w="1234" w:type="dxa"/>
          </w:tcPr>
          <w:p w:rsidR="00DB3D01" w:rsidRDefault="00DB3D01" w:rsidP="00820D77"/>
        </w:tc>
      </w:tr>
    </w:tbl>
    <w:p w:rsidR="00DB3D01" w:rsidRDefault="00DB3D01" w:rsidP="00DB3D01">
      <w:pPr>
        <w:rPr>
          <w:sz w:val="28"/>
          <w:lang w:val="ru-RU"/>
        </w:rPr>
      </w:pPr>
    </w:p>
    <w:p w:rsidR="00DB3D01" w:rsidRDefault="00DB3D01" w:rsidP="00DB3D01">
      <w:pPr>
        <w:rPr>
          <w:sz w:val="28"/>
          <w:lang w:val="ru-RU"/>
        </w:rPr>
      </w:pPr>
    </w:p>
    <w:p w:rsidR="00DB3D01" w:rsidRDefault="00DB3D01" w:rsidP="00DB3D01">
      <w:pPr>
        <w:tabs>
          <w:tab w:val="left" w:pos="3544"/>
          <w:tab w:val="left" w:pos="6096"/>
          <w:tab w:val="right" w:pos="8931"/>
        </w:tabs>
        <w:ind w:left="540" w:hanging="540"/>
        <w:rPr>
          <w:sz w:val="28"/>
        </w:rPr>
      </w:pPr>
      <w:r>
        <w:rPr>
          <w:bCs/>
          <w:sz w:val="28"/>
        </w:rPr>
        <w:t xml:space="preserve">Студент </w:t>
      </w:r>
      <w:r>
        <w:rPr>
          <w:bCs/>
          <w:sz w:val="28"/>
          <w:lang w:val="ru-RU"/>
        </w:rPr>
        <w:tab/>
      </w:r>
      <w:r>
        <w:rPr>
          <w:bCs/>
          <w:sz w:val="28"/>
        </w:rPr>
        <w:t>_______</w:t>
      </w:r>
      <w:r>
        <w:rPr>
          <w:bCs/>
          <w:sz w:val="28"/>
          <w:lang w:val="ru-RU"/>
        </w:rPr>
        <w:t>___</w:t>
      </w:r>
      <w:r>
        <w:rPr>
          <w:bCs/>
          <w:sz w:val="28"/>
        </w:rPr>
        <w:t>__</w:t>
      </w:r>
      <w:r>
        <w:rPr>
          <w:sz w:val="28"/>
        </w:rPr>
        <w:tab/>
        <w:t>________</w:t>
      </w:r>
      <w:r>
        <w:rPr>
          <w:sz w:val="28"/>
          <w:lang w:val="ru-RU"/>
        </w:rPr>
        <w:t>____</w:t>
      </w:r>
      <w:r>
        <w:rPr>
          <w:sz w:val="28"/>
        </w:rPr>
        <w:t>________</w:t>
      </w:r>
    </w:p>
    <w:p w:rsidR="00DB3D01" w:rsidRDefault="00DB3D01" w:rsidP="00DB3D01">
      <w:pPr>
        <w:tabs>
          <w:tab w:val="left" w:pos="3969"/>
          <w:tab w:val="left" w:pos="6663"/>
          <w:tab w:val="right" w:pos="8931"/>
        </w:tabs>
        <w:rPr>
          <w:bCs/>
          <w:sz w:val="28"/>
          <w:vertAlign w:val="superscript"/>
          <w:lang w:val="ru-RU"/>
        </w:rPr>
      </w:pPr>
      <w:r>
        <w:rPr>
          <w:bCs/>
          <w:sz w:val="28"/>
          <w:vertAlign w:val="superscript"/>
        </w:rPr>
        <w:tab/>
        <w:t xml:space="preserve"> (підпис)</w:t>
      </w:r>
      <w:r>
        <w:rPr>
          <w:bCs/>
          <w:sz w:val="28"/>
          <w:vertAlign w:val="superscript"/>
          <w:lang w:val="ru-RU"/>
        </w:rPr>
        <w:tab/>
        <w:t>(</w:t>
      </w:r>
      <w:r>
        <w:rPr>
          <w:bCs/>
          <w:sz w:val="28"/>
          <w:vertAlign w:val="superscript"/>
        </w:rPr>
        <w:t>ініціали, прізвище)</w:t>
      </w:r>
    </w:p>
    <w:p w:rsidR="00DB3D01" w:rsidRDefault="00DB3D01" w:rsidP="00DB3D01">
      <w:pPr>
        <w:tabs>
          <w:tab w:val="left" w:pos="3544"/>
          <w:tab w:val="left" w:pos="6096"/>
          <w:tab w:val="right" w:pos="8931"/>
        </w:tabs>
        <w:ind w:left="540" w:hanging="540"/>
        <w:rPr>
          <w:bCs/>
          <w:sz w:val="28"/>
        </w:rPr>
      </w:pPr>
      <w:r>
        <w:rPr>
          <w:bCs/>
          <w:sz w:val="28"/>
        </w:rPr>
        <w:t xml:space="preserve">Керівник проекту (роботи) </w:t>
      </w:r>
      <w:r>
        <w:rPr>
          <w:bCs/>
          <w:sz w:val="28"/>
        </w:rPr>
        <w:tab/>
        <w:t>_______</w:t>
      </w:r>
      <w:r>
        <w:rPr>
          <w:bCs/>
          <w:sz w:val="28"/>
          <w:lang w:val="ru-RU"/>
        </w:rPr>
        <w:t>___</w:t>
      </w:r>
      <w:r>
        <w:rPr>
          <w:bCs/>
          <w:sz w:val="28"/>
        </w:rPr>
        <w:t>__</w:t>
      </w:r>
      <w:r>
        <w:rPr>
          <w:sz w:val="28"/>
        </w:rPr>
        <w:tab/>
        <w:t>________</w:t>
      </w:r>
      <w:r>
        <w:rPr>
          <w:sz w:val="28"/>
          <w:lang w:val="ru-RU"/>
        </w:rPr>
        <w:t>____</w:t>
      </w:r>
      <w:r>
        <w:rPr>
          <w:sz w:val="28"/>
        </w:rPr>
        <w:t>________</w:t>
      </w:r>
    </w:p>
    <w:p w:rsidR="00DB3D01" w:rsidRDefault="00DB3D01" w:rsidP="00DB3D01">
      <w:pPr>
        <w:tabs>
          <w:tab w:val="left" w:pos="3969"/>
          <w:tab w:val="left" w:pos="6663"/>
          <w:tab w:val="right" w:pos="8931"/>
        </w:tabs>
        <w:rPr>
          <w:bCs/>
          <w:sz w:val="28"/>
          <w:vertAlign w:val="superscript"/>
          <w:lang w:val="ru-RU"/>
        </w:rPr>
      </w:pPr>
      <w:r>
        <w:rPr>
          <w:bCs/>
          <w:sz w:val="28"/>
          <w:vertAlign w:val="superscript"/>
        </w:rPr>
        <w:tab/>
        <w:t xml:space="preserve"> (підпис)</w:t>
      </w:r>
      <w:r>
        <w:rPr>
          <w:bCs/>
          <w:sz w:val="28"/>
          <w:vertAlign w:val="superscript"/>
          <w:lang w:val="ru-RU"/>
        </w:rPr>
        <w:tab/>
        <w:t>(</w:t>
      </w:r>
      <w:r>
        <w:rPr>
          <w:bCs/>
          <w:sz w:val="28"/>
          <w:vertAlign w:val="superscript"/>
        </w:rPr>
        <w:t>ініціали, прізвище)</w:t>
      </w:r>
    </w:p>
    <w:p w:rsidR="00DB3D01" w:rsidRPr="00A24500" w:rsidRDefault="00DB3D01" w:rsidP="00DB3D01">
      <w:pPr>
        <w:pStyle w:val="aa"/>
        <w:rPr>
          <w:color w:val="FF0000"/>
        </w:rPr>
      </w:pPr>
      <w:bookmarkStart w:id="7" w:name="_Toc372281380"/>
      <w:bookmarkStart w:id="8" w:name="Додаток13"/>
      <w:r w:rsidRPr="00A24500">
        <w:rPr>
          <w:color w:val="FF0000"/>
        </w:rPr>
        <w:t xml:space="preserve">Додаток </w:t>
      </w:r>
      <w:bookmarkEnd w:id="7"/>
      <w:r w:rsidRPr="00A24500">
        <w:rPr>
          <w:color w:val="FF0000"/>
        </w:rPr>
        <w:t xml:space="preserve">Б </w:t>
      </w:r>
    </w:p>
    <w:p w:rsidR="00DB3D01" w:rsidRPr="00A24500" w:rsidRDefault="00DB3D01" w:rsidP="00DB3D01">
      <w:pPr>
        <w:pStyle w:val="ab"/>
        <w:rPr>
          <w:color w:val="FF0000"/>
        </w:rPr>
      </w:pPr>
      <w:bookmarkStart w:id="9" w:name="_Toc372281381"/>
      <w:bookmarkEnd w:id="8"/>
      <w:r w:rsidRPr="00A24500">
        <w:rPr>
          <w:color w:val="FF0000"/>
        </w:rPr>
        <w:t>Завдання на магістерську дисертацію</w:t>
      </w:r>
      <w:bookmarkEnd w:id="9"/>
      <w:r w:rsidRPr="00A24500">
        <w:rPr>
          <w:color w:val="FF0000"/>
        </w:rPr>
        <w:t xml:space="preserve"> </w:t>
      </w:r>
    </w:p>
    <w:p w:rsidR="00DB3D01" w:rsidRDefault="00DB3D01" w:rsidP="00DB3D01">
      <w:pPr>
        <w:tabs>
          <w:tab w:val="left" w:pos="720"/>
          <w:tab w:val="left" w:pos="1440"/>
          <w:tab w:val="left" w:pos="1620"/>
        </w:tabs>
        <w:ind w:left="539"/>
        <w:jc w:val="center"/>
        <w:rPr>
          <w:b/>
          <w:bCs/>
          <w:sz w:val="28"/>
        </w:rPr>
      </w:pPr>
    </w:p>
    <w:p w:rsidR="00DB3D01" w:rsidRDefault="00DB3D01" w:rsidP="00DB3D01">
      <w:pPr>
        <w:tabs>
          <w:tab w:val="left" w:pos="720"/>
          <w:tab w:val="left" w:pos="1440"/>
          <w:tab w:val="left" w:pos="1620"/>
        </w:tabs>
        <w:ind w:left="539"/>
        <w:jc w:val="center"/>
        <w:rPr>
          <w:b/>
          <w:bCs/>
          <w:sz w:val="28"/>
        </w:rPr>
      </w:pPr>
      <w:r>
        <w:rPr>
          <w:b/>
          <w:bCs/>
          <w:sz w:val="28"/>
        </w:rPr>
        <w:t xml:space="preserve">Національний технічний університет України </w:t>
      </w:r>
    </w:p>
    <w:p w:rsidR="00DB3D01" w:rsidRDefault="00DB3D01" w:rsidP="00DB3D01">
      <w:pPr>
        <w:tabs>
          <w:tab w:val="left" w:pos="720"/>
          <w:tab w:val="left" w:pos="1440"/>
          <w:tab w:val="left" w:pos="1620"/>
        </w:tabs>
        <w:ind w:left="539"/>
        <w:jc w:val="center"/>
        <w:rPr>
          <w:b/>
          <w:bCs/>
          <w:sz w:val="28"/>
          <w:lang w:val="ru-RU"/>
        </w:rPr>
      </w:pPr>
      <w:r>
        <w:rPr>
          <w:b/>
          <w:bCs/>
          <w:sz w:val="28"/>
          <w:lang w:val="ru-RU"/>
        </w:rPr>
        <w:t>«</w:t>
      </w:r>
      <w:r>
        <w:rPr>
          <w:b/>
          <w:bCs/>
          <w:sz w:val="28"/>
        </w:rPr>
        <w:t>Київський політехнічний інститут</w:t>
      </w:r>
      <w:r>
        <w:rPr>
          <w:b/>
          <w:bCs/>
          <w:sz w:val="28"/>
          <w:lang w:val="ru-RU"/>
        </w:rPr>
        <w:t>»</w:t>
      </w:r>
    </w:p>
    <w:p w:rsidR="00DB3D01" w:rsidRDefault="00DB3D01" w:rsidP="00DB3D01">
      <w:pPr>
        <w:tabs>
          <w:tab w:val="left" w:pos="720"/>
          <w:tab w:val="left" w:pos="1440"/>
          <w:tab w:val="left" w:pos="1620"/>
        </w:tabs>
        <w:ind w:left="539"/>
        <w:rPr>
          <w:b/>
          <w:bCs/>
          <w:sz w:val="28"/>
        </w:rPr>
      </w:pPr>
    </w:p>
    <w:p w:rsidR="00DB3D01" w:rsidRDefault="00DB3D01" w:rsidP="00DB3D01">
      <w:pPr>
        <w:tabs>
          <w:tab w:val="left" w:leader="underscore" w:pos="8903"/>
        </w:tabs>
        <w:ind w:left="539" w:hanging="540"/>
        <w:rPr>
          <w:sz w:val="28"/>
        </w:rPr>
      </w:pPr>
      <w:r>
        <w:rPr>
          <w:sz w:val="28"/>
        </w:rPr>
        <w:t>Факультет (інститут)</w:t>
      </w:r>
      <w:r>
        <w:rPr>
          <w:sz w:val="28"/>
        </w:rPr>
        <w:tab/>
      </w:r>
    </w:p>
    <w:p w:rsidR="00DB3D01" w:rsidRDefault="00DB3D01" w:rsidP="00DB3D01">
      <w:pPr>
        <w:tabs>
          <w:tab w:val="left" w:leader="underscore" w:pos="8903"/>
        </w:tabs>
        <w:ind w:left="539" w:firstLine="2013"/>
        <w:jc w:val="center"/>
        <w:rPr>
          <w:sz w:val="28"/>
          <w:vertAlign w:val="superscript"/>
        </w:rPr>
      </w:pPr>
      <w:r>
        <w:rPr>
          <w:sz w:val="28"/>
          <w:vertAlign w:val="superscript"/>
        </w:rPr>
        <w:t>(повна назва)</w:t>
      </w:r>
    </w:p>
    <w:p w:rsidR="00DB3D01" w:rsidRDefault="00DB3D01" w:rsidP="00DB3D01">
      <w:pPr>
        <w:tabs>
          <w:tab w:val="left" w:leader="underscore" w:pos="8903"/>
        </w:tabs>
        <w:ind w:left="539" w:hanging="540"/>
        <w:rPr>
          <w:sz w:val="28"/>
        </w:rPr>
      </w:pPr>
      <w:r>
        <w:rPr>
          <w:sz w:val="28"/>
        </w:rPr>
        <w:t>Кафедра</w:t>
      </w:r>
      <w:r>
        <w:rPr>
          <w:sz w:val="28"/>
        </w:rPr>
        <w:tab/>
      </w:r>
    </w:p>
    <w:p w:rsidR="00DB3D01" w:rsidRDefault="00DB3D01" w:rsidP="00DB3D01">
      <w:pPr>
        <w:tabs>
          <w:tab w:val="left" w:leader="underscore" w:pos="8903"/>
        </w:tabs>
        <w:ind w:left="539" w:firstLine="595"/>
        <w:jc w:val="center"/>
        <w:rPr>
          <w:sz w:val="28"/>
          <w:vertAlign w:val="superscript"/>
        </w:rPr>
      </w:pPr>
      <w:r>
        <w:rPr>
          <w:sz w:val="28"/>
          <w:vertAlign w:val="superscript"/>
        </w:rPr>
        <w:t>(повна назва)</w:t>
      </w:r>
    </w:p>
    <w:p w:rsidR="00DB3D01" w:rsidRDefault="00DB3D01" w:rsidP="00DB3D01">
      <w:pPr>
        <w:tabs>
          <w:tab w:val="left" w:pos="5812"/>
          <w:tab w:val="left" w:pos="8833"/>
        </w:tabs>
        <w:ind w:left="539" w:hanging="540"/>
        <w:rPr>
          <w:sz w:val="28"/>
          <w:lang w:val="ru-RU"/>
        </w:rPr>
      </w:pPr>
      <w:r>
        <w:rPr>
          <w:sz w:val="28"/>
        </w:rPr>
        <w:t>Освітньо-кваліфікаційний рівень «магістр»</w:t>
      </w:r>
    </w:p>
    <w:p w:rsidR="00DB3D01" w:rsidRDefault="00DB3D01" w:rsidP="00DB3D01">
      <w:pPr>
        <w:tabs>
          <w:tab w:val="left" w:leader="underscore" w:pos="8903"/>
        </w:tabs>
        <w:ind w:left="539" w:hanging="540"/>
        <w:rPr>
          <w:sz w:val="28"/>
        </w:rPr>
      </w:pPr>
      <w:r>
        <w:rPr>
          <w:sz w:val="28"/>
        </w:rPr>
        <w:t xml:space="preserve">Напрям підготовки </w:t>
      </w:r>
      <w:r>
        <w:rPr>
          <w:sz w:val="28"/>
        </w:rPr>
        <w:tab/>
      </w:r>
    </w:p>
    <w:p w:rsidR="00DB3D01" w:rsidRDefault="00DB3D01" w:rsidP="00DB3D01">
      <w:pPr>
        <w:tabs>
          <w:tab w:val="left" w:leader="underscore" w:pos="8903"/>
        </w:tabs>
        <w:ind w:left="539" w:firstLine="1871"/>
        <w:jc w:val="center"/>
        <w:rPr>
          <w:sz w:val="28"/>
          <w:vertAlign w:val="superscript"/>
        </w:rPr>
      </w:pPr>
      <w:r>
        <w:rPr>
          <w:sz w:val="28"/>
          <w:vertAlign w:val="superscript"/>
        </w:rPr>
        <w:t>(код і назва)</w:t>
      </w:r>
    </w:p>
    <w:p w:rsidR="00DB3D01" w:rsidRDefault="00DB3D01" w:rsidP="00DB3D01">
      <w:pPr>
        <w:tabs>
          <w:tab w:val="left" w:leader="underscore" w:pos="8903"/>
        </w:tabs>
        <w:ind w:left="539" w:hanging="540"/>
        <w:rPr>
          <w:sz w:val="28"/>
        </w:rPr>
      </w:pPr>
      <w:r>
        <w:rPr>
          <w:sz w:val="28"/>
        </w:rPr>
        <w:t xml:space="preserve">Спеціальність </w:t>
      </w:r>
      <w:r>
        <w:rPr>
          <w:sz w:val="28"/>
        </w:rPr>
        <w:tab/>
      </w:r>
    </w:p>
    <w:p w:rsidR="00DB3D01" w:rsidRDefault="00DB3D01" w:rsidP="00DB3D01">
      <w:pPr>
        <w:tabs>
          <w:tab w:val="left" w:leader="underscore" w:pos="8903"/>
        </w:tabs>
        <w:ind w:left="539" w:firstLine="1162"/>
        <w:jc w:val="center"/>
        <w:rPr>
          <w:sz w:val="28"/>
          <w:vertAlign w:val="superscript"/>
        </w:rPr>
      </w:pPr>
      <w:r>
        <w:rPr>
          <w:sz w:val="28"/>
          <w:vertAlign w:val="superscript"/>
        </w:rPr>
        <w:t>(код і назва)</w:t>
      </w:r>
    </w:p>
    <w:p w:rsidR="00DB3D01" w:rsidRDefault="00DB3D01" w:rsidP="00DB3D01">
      <w:pPr>
        <w:tabs>
          <w:tab w:val="left" w:pos="720"/>
          <w:tab w:val="left" w:pos="1440"/>
          <w:tab w:val="left" w:pos="1620"/>
        </w:tabs>
        <w:ind w:left="539"/>
        <w:rPr>
          <w:sz w:val="28"/>
          <w:vertAlign w:val="superscript"/>
        </w:rPr>
      </w:pPr>
    </w:p>
    <w:p w:rsidR="00DB3D01" w:rsidRDefault="00DB3D01" w:rsidP="00DB3D01">
      <w:pPr>
        <w:tabs>
          <w:tab w:val="left" w:pos="720"/>
          <w:tab w:val="left" w:pos="1440"/>
          <w:tab w:val="left" w:pos="1620"/>
        </w:tabs>
        <w:ind w:left="5672"/>
      </w:pPr>
      <w:r>
        <w:t>ЗАТВЕРДЖУЮ</w:t>
      </w:r>
    </w:p>
    <w:p w:rsidR="00DB3D01" w:rsidRDefault="00DB3D01" w:rsidP="00DB3D01">
      <w:pPr>
        <w:tabs>
          <w:tab w:val="left" w:pos="720"/>
          <w:tab w:val="left" w:pos="1440"/>
          <w:tab w:val="left" w:pos="1620"/>
        </w:tabs>
        <w:ind w:left="5672"/>
        <w:rPr>
          <w:bCs/>
        </w:rPr>
      </w:pPr>
      <w:r>
        <w:rPr>
          <w:bCs/>
        </w:rPr>
        <w:t>Завідувач кафедри</w:t>
      </w:r>
    </w:p>
    <w:p w:rsidR="00DB3D01" w:rsidRDefault="00DB3D01" w:rsidP="00DB3D01">
      <w:pPr>
        <w:tabs>
          <w:tab w:val="left" w:pos="720"/>
          <w:tab w:val="left" w:pos="1440"/>
          <w:tab w:val="left" w:pos="1620"/>
        </w:tabs>
        <w:ind w:left="5671"/>
      </w:pPr>
      <w:r>
        <w:t>__________  _____________</w:t>
      </w:r>
    </w:p>
    <w:p w:rsidR="00DB3D01" w:rsidRDefault="00DB3D01" w:rsidP="00DB3D01">
      <w:pPr>
        <w:tabs>
          <w:tab w:val="left" w:pos="720"/>
          <w:tab w:val="left" w:pos="1440"/>
          <w:tab w:val="left" w:pos="1620"/>
        </w:tabs>
        <w:ind w:left="5671" w:firstLine="425"/>
        <w:rPr>
          <w:vertAlign w:val="superscript"/>
        </w:rPr>
      </w:pPr>
      <w:r>
        <w:rPr>
          <w:vertAlign w:val="superscript"/>
        </w:rPr>
        <w:t>(підпис)            (ініціали, прізвище)</w:t>
      </w:r>
    </w:p>
    <w:p w:rsidR="00DB3D01" w:rsidRDefault="00DB3D01" w:rsidP="00DB3D01">
      <w:pPr>
        <w:tabs>
          <w:tab w:val="left" w:pos="720"/>
          <w:tab w:val="left" w:pos="1440"/>
          <w:tab w:val="left" w:pos="1620"/>
        </w:tabs>
        <w:ind w:left="5672"/>
      </w:pPr>
      <w:r>
        <w:t>«___»_____________20__ р.</w:t>
      </w:r>
    </w:p>
    <w:p w:rsidR="00DB3D01" w:rsidRDefault="00DB3D01" w:rsidP="00DB3D01">
      <w:pPr>
        <w:tabs>
          <w:tab w:val="left" w:pos="720"/>
          <w:tab w:val="left" w:pos="1440"/>
          <w:tab w:val="left" w:pos="1620"/>
        </w:tabs>
        <w:spacing w:before="120"/>
        <w:ind w:left="540"/>
        <w:jc w:val="center"/>
        <w:rPr>
          <w:b/>
          <w:bCs/>
          <w:sz w:val="28"/>
        </w:rPr>
      </w:pPr>
    </w:p>
    <w:p w:rsidR="00DB3D01" w:rsidRDefault="00DB3D01" w:rsidP="00DB3D01">
      <w:pPr>
        <w:tabs>
          <w:tab w:val="left" w:pos="720"/>
          <w:tab w:val="left" w:pos="1440"/>
          <w:tab w:val="left" w:pos="1620"/>
        </w:tabs>
        <w:spacing w:before="120"/>
        <w:ind w:left="540" w:hanging="540"/>
        <w:jc w:val="center"/>
        <w:rPr>
          <w:b/>
          <w:bCs/>
          <w:sz w:val="28"/>
        </w:rPr>
      </w:pPr>
      <w:r>
        <w:rPr>
          <w:b/>
          <w:bCs/>
          <w:sz w:val="28"/>
        </w:rPr>
        <w:t>ЗАВДАННЯ</w:t>
      </w:r>
    </w:p>
    <w:p w:rsidR="00DB3D01" w:rsidRDefault="00DB3D01" w:rsidP="00DB3D01">
      <w:pPr>
        <w:tabs>
          <w:tab w:val="left" w:pos="720"/>
          <w:tab w:val="left" w:pos="1440"/>
          <w:tab w:val="left" w:pos="1620"/>
        </w:tabs>
        <w:ind w:left="539" w:hanging="539"/>
        <w:jc w:val="center"/>
        <w:rPr>
          <w:b/>
          <w:bCs/>
          <w:sz w:val="28"/>
        </w:rPr>
      </w:pPr>
      <w:r>
        <w:rPr>
          <w:b/>
          <w:bCs/>
          <w:sz w:val="28"/>
        </w:rPr>
        <w:t>на магістерську дисертацію студенту</w:t>
      </w:r>
    </w:p>
    <w:p w:rsidR="00DB3D01" w:rsidRDefault="00DB3D01" w:rsidP="00DB3D01">
      <w:pPr>
        <w:tabs>
          <w:tab w:val="left" w:leader="underscore" w:pos="8903"/>
        </w:tabs>
        <w:rPr>
          <w:sz w:val="28"/>
        </w:rPr>
      </w:pPr>
      <w:r>
        <w:rPr>
          <w:sz w:val="28"/>
        </w:rPr>
        <w:tab/>
      </w:r>
    </w:p>
    <w:p w:rsidR="00DB3D01" w:rsidRDefault="00DB3D01" w:rsidP="00DB3D01">
      <w:pPr>
        <w:tabs>
          <w:tab w:val="left" w:leader="underscore" w:pos="8903"/>
        </w:tabs>
        <w:jc w:val="center"/>
        <w:rPr>
          <w:sz w:val="28"/>
          <w:vertAlign w:val="superscript"/>
        </w:rPr>
      </w:pPr>
      <w:r>
        <w:rPr>
          <w:sz w:val="28"/>
          <w:vertAlign w:val="superscript"/>
        </w:rPr>
        <w:t>(прізвище, ім’я, по батькові)</w:t>
      </w:r>
    </w:p>
    <w:p w:rsidR="00DB3D01" w:rsidRDefault="00DB3D01" w:rsidP="00DB3D01">
      <w:pPr>
        <w:tabs>
          <w:tab w:val="left" w:leader="underscore" w:pos="8931"/>
        </w:tabs>
        <w:spacing w:before="240"/>
        <w:rPr>
          <w:spacing w:val="-4"/>
          <w:sz w:val="28"/>
        </w:rPr>
      </w:pPr>
      <w:r>
        <w:rPr>
          <w:spacing w:val="-4"/>
          <w:sz w:val="28"/>
        </w:rPr>
        <w:t xml:space="preserve">1. Тема дисертації </w:t>
      </w:r>
      <w:r>
        <w:rPr>
          <w:spacing w:val="-4"/>
          <w:sz w:val="28"/>
        </w:rPr>
        <w:tab/>
      </w:r>
    </w:p>
    <w:p w:rsidR="00DB3D01" w:rsidRDefault="00DB3D01" w:rsidP="00DB3D01">
      <w:pPr>
        <w:tabs>
          <w:tab w:val="left" w:leader="underscore" w:pos="8903"/>
        </w:tabs>
        <w:rPr>
          <w:sz w:val="28"/>
        </w:rPr>
      </w:pPr>
      <w:r>
        <w:rPr>
          <w:sz w:val="28"/>
        </w:rPr>
        <w:tab/>
      </w:r>
    </w:p>
    <w:p w:rsidR="00DB3D01" w:rsidRDefault="00DB3D01" w:rsidP="00DB3D01">
      <w:pPr>
        <w:tabs>
          <w:tab w:val="left" w:leader="underscore" w:pos="8903"/>
        </w:tabs>
        <w:rPr>
          <w:sz w:val="28"/>
        </w:rPr>
      </w:pPr>
      <w:r>
        <w:rPr>
          <w:sz w:val="28"/>
        </w:rPr>
        <w:tab/>
      </w:r>
    </w:p>
    <w:p w:rsidR="00DB3D01" w:rsidRDefault="00DB3D01" w:rsidP="00DB3D01">
      <w:pPr>
        <w:tabs>
          <w:tab w:val="right" w:leader="underscore" w:pos="8903"/>
        </w:tabs>
        <w:rPr>
          <w:sz w:val="28"/>
        </w:rPr>
      </w:pPr>
      <w:r>
        <w:rPr>
          <w:sz w:val="28"/>
        </w:rPr>
        <w:t>науковий керівник дисертації</w:t>
      </w:r>
      <w:r>
        <w:rPr>
          <w:sz w:val="28"/>
        </w:rPr>
        <w:tab/>
        <w:t>,</w:t>
      </w:r>
    </w:p>
    <w:p w:rsidR="00DB3D01" w:rsidRDefault="00DB3D01" w:rsidP="00DB3D01">
      <w:pPr>
        <w:tabs>
          <w:tab w:val="left" w:leader="underscore" w:pos="8903"/>
        </w:tabs>
        <w:ind w:firstLine="3544"/>
        <w:jc w:val="center"/>
        <w:rPr>
          <w:sz w:val="28"/>
          <w:vertAlign w:val="superscript"/>
        </w:rPr>
      </w:pPr>
      <w:r>
        <w:rPr>
          <w:sz w:val="28"/>
          <w:vertAlign w:val="superscript"/>
        </w:rPr>
        <w:t>(прізвище, ім’я, по батькові, науковий ступінь, вчене звання)</w:t>
      </w:r>
    </w:p>
    <w:p w:rsidR="00DB3D01" w:rsidRDefault="00DB3D01" w:rsidP="00DB3D01">
      <w:pPr>
        <w:tabs>
          <w:tab w:val="left" w:leader="underscore" w:pos="8903"/>
        </w:tabs>
        <w:rPr>
          <w:sz w:val="28"/>
        </w:rPr>
      </w:pPr>
      <w:r>
        <w:rPr>
          <w:sz w:val="28"/>
        </w:rPr>
        <w:t>затверджені наказом по університету від «___»_________ 20__ р. №_____</w:t>
      </w:r>
    </w:p>
    <w:p w:rsidR="00DB3D01" w:rsidRDefault="00DB3D01" w:rsidP="00DB3D01">
      <w:pPr>
        <w:tabs>
          <w:tab w:val="left" w:leader="underscore" w:pos="8931"/>
        </w:tabs>
        <w:spacing w:before="240"/>
        <w:rPr>
          <w:spacing w:val="-4"/>
          <w:sz w:val="28"/>
        </w:rPr>
      </w:pPr>
      <w:r>
        <w:rPr>
          <w:spacing w:val="-4"/>
          <w:sz w:val="28"/>
        </w:rPr>
        <w:t xml:space="preserve">2. </w:t>
      </w:r>
      <w:r>
        <w:rPr>
          <w:sz w:val="28"/>
        </w:rPr>
        <w:t>Строк подання студентом дисертації</w:t>
      </w:r>
      <w:r>
        <w:rPr>
          <w:spacing w:val="-4"/>
          <w:sz w:val="28"/>
        </w:rPr>
        <w:t xml:space="preserve"> </w:t>
      </w:r>
      <w:r>
        <w:rPr>
          <w:spacing w:val="-4"/>
          <w:sz w:val="28"/>
        </w:rPr>
        <w:tab/>
      </w:r>
    </w:p>
    <w:p w:rsidR="00DB3D01" w:rsidRDefault="00DB3D01" w:rsidP="00DB3D01">
      <w:pPr>
        <w:tabs>
          <w:tab w:val="left" w:leader="underscore" w:pos="8903"/>
        </w:tabs>
        <w:spacing w:before="240"/>
        <w:rPr>
          <w:sz w:val="28"/>
        </w:rPr>
      </w:pPr>
      <w:r>
        <w:rPr>
          <w:sz w:val="28"/>
        </w:rPr>
        <w:t xml:space="preserve">3. </w:t>
      </w:r>
      <w:r>
        <w:rPr>
          <w:bCs/>
          <w:sz w:val="28"/>
        </w:rPr>
        <w:t>Об’єкт дослідження</w:t>
      </w:r>
      <w:r>
        <w:rPr>
          <w:sz w:val="28"/>
        </w:rPr>
        <w:t xml:space="preserve"> </w:t>
      </w:r>
      <w:r>
        <w:rPr>
          <w:sz w:val="28"/>
        </w:rPr>
        <w:tab/>
      </w:r>
    </w:p>
    <w:p w:rsidR="00DB3D01" w:rsidRDefault="00DB3D01" w:rsidP="00DB3D01">
      <w:pPr>
        <w:tabs>
          <w:tab w:val="left" w:leader="underscore" w:pos="8903"/>
        </w:tabs>
        <w:rPr>
          <w:sz w:val="28"/>
        </w:rPr>
      </w:pPr>
      <w:r>
        <w:rPr>
          <w:sz w:val="28"/>
        </w:rPr>
        <w:tab/>
      </w:r>
    </w:p>
    <w:p w:rsidR="00DB3D01" w:rsidRDefault="00DB3D01" w:rsidP="00DB3D01">
      <w:pPr>
        <w:tabs>
          <w:tab w:val="left" w:leader="underscore" w:pos="8903"/>
        </w:tabs>
        <w:spacing w:before="240"/>
        <w:rPr>
          <w:sz w:val="28"/>
        </w:rPr>
      </w:pPr>
      <w:r>
        <w:rPr>
          <w:sz w:val="28"/>
        </w:rPr>
        <w:t>4. Предмет дослідження</w:t>
      </w:r>
      <w:r>
        <w:rPr>
          <w:sz w:val="28"/>
        </w:rPr>
        <w:tab/>
      </w:r>
    </w:p>
    <w:p w:rsidR="00DB3D01" w:rsidRDefault="00DB3D01" w:rsidP="00DB3D01">
      <w:pPr>
        <w:tabs>
          <w:tab w:val="left" w:leader="underscore" w:pos="8903"/>
        </w:tabs>
        <w:rPr>
          <w:sz w:val="28"/>
        </w:rPr>
      </w:pPr>
      <w:r>
        <w:rPr>
          <w:sz w:val="28"/>
        </w:rPr>
        <w:tab/>
      </w:r>
    </w:p>
    <w:p w:rsidR="00DB3D01" w:rsidRDefault="00DB3D01" w:rsidP="00DB3D01">
      <w:pPr>
        <w:tabs>
          <w:tab w:val="left" w:leader="underscore" w:pos="8903"/>
        </w:tabs>
        <w:spacing w:before="240"/>
        <w:rPr>
          <w:sz w:val="28"/>
        </w:rPr>
      </w:pPr>
      <w:r>
        <w:rPr>
          <w:sz w:val="28"/>
        </w:rPr>
        <w:t xml:space="preserve">5. Перелік завдань, які потрібно розробити </w:t>
      </w:r>
      <w:r>
        <w:rPr>
          <w:sz w:val="28"/>
        </w:rPr>
        <w:tab/>
      </w:r>
    </w:p>
    <w:p w:rsidR="00DB3D01" w:rsidRDefault="00DB3D01" w:rsidP="00DB3D01">
      <w:pPr>
        <w:tabs>
          <w:tab w:val="left" w:leader="underscore" w:pos="8903"/>
        </w:tabs>
        <w:rPr>
          <w:sz w:val="28"/>
        </w:rPr>
      </w:pPr>
      <w:r>
        <w:rPr>
          <w:sz w:val="28"/>
        </w:rPr>
        <w:tab/>
      </w:r>
    </w:p>
    <w:p w:rsidR="00DB3D01" w:rsidRDefault="00DB3D01" w:rsidP="00DB3D01">
      <w:pPr>
        <w:tabs>
          <w:tab w:val="left" w:leader="underscore" w:pos="8903"/>
        </w:tabs>
        <w:rPr>
          <w:sz w:val="28"/>
        </w:rPr>
      </w:pPr>
      <w:r>
        <w:rPr>
          <w:sz w:val="28"/>
        </w:rPr>
        <w:tab/>
      </w:r>
    </w:p>
    <w:p w:rsidR="00DB3D01" w:rsidRDefault="00DB3D01" w:rsidP="00DB3D01">
      <w:pPr>
        <w:tabs>
          <w:tab w:val="left" w:leader="underscore" w:pos="8903"/>
        </w:tabs>
        <w:rPr>
          <w:sz w:val="28"/>
        </w:rPr>
      </w:pPr>
      <w:r>
        <w:rPr>
          <w:sz w:val="28"/>
        </w:rPr>
        <w:tab/>
      </w:r>
    </w:p>
    <w:p w:rsidR="00DB3D01" w:rsidRDefault="00DB3D01" w:rsidP="00DB3D01">
      <w:pPr>
        <w:tabs>
          <w:tab w:val="left" w:leader="underscore" w:pos="8903"/>
        </w:tabs>
        <w:rPr>
          <w:sz w:val="28"/>
        </w:rPr>
      </w:pPr>
      <w:r>
        <w:rPr>
          <w:sz w:val="28"/>
        </w:rPr>
        <w:tab/>
      </w:r>
    </w:p>
    <w:p w:rsidR="00DB3D01" w:rsidRDefault="00DB3D01" w:rsidP="00DB3D01">
      <w:pPr>
        <w:tabs>
          <w:tab w:val="left" w:leader="underscore" w:pos="8903"/>
        </w:tabs>
        <w:rPr>
          <w:sz w:val="28"/>
        </w:rPr>
      </w:pPr>
      <w:r>
        <w:rPr>
          <w:sz w:val="28"/>
        </w:rPr>
        <w:tab/>
      </w:r>
    </w:p>
    <w:p w:rsidR="00DB3D01" w:rsidRDefault="00DB3D01" w:rsidP="00DB3D01">
      <w:pPr>
        <w:tabs>
          <w:tab w:val="left" w:leader="underscore" w:pos="8903"/>
        </w:tabs>
        <w:spacing w:before="240"/>
        <w:rPr>
          <w:sz w:val="28"/>
        </w:rPr>
      </w:pPr>
      <w:r>
        <w:rPr>
          <w:sz w:val="28"/>
        </w:rPr>
        <w:t xml:space="preserve">6. Орієнтовний перелік ілюстративного матеріалу </w:t>
      </w:r>
      <w:r>
        <w:rPr>
          <w:sz w:val="28"/>
        </w:rPr>
        <w:tab/>
      </w:r>
    </w:p>
    <w:p w:rsidR="00DB3D01" w:rsidRDefault="00DB3D01" w:rsidP="00DB3D01">
      <w:pPr>
        <w:tabs>
          <w:tab w:val="left" w:leader="underscore" w:pos="8903"/>
        </w:tabs>
        <w:rPr>
          <w:sz w:val="28"/>
        </w:rPr>
      </w:pPr>
      <w:r>
        <w:rPr>
          <w:sz w:val="28"/>
        </w:rPr>
        <w:tab/>
      </w:r>
    </w:p>
    <w:p w:rsidR="00DB3D01" w:rsidRDefault="00DB3D01" w:rsidP="00DB3D01">
      <w:pPr>
        <w:tabs>
          <w:tab w:val="left" w:leader="underscore" w:pos="8903"/>
        </w:tabs>
        <w:rPr>
          <w:sz w:val="28"/>
        </w:rPr>
      </w:pPr>
      <w:r>
        <w:rPr>
          <w:sz w:val="28"/>
        </w:rPr>
        <w:tab/>
      </w:r>
    </w:p>
    <w:p w:rsidR="00DB3D01" w:rsidRDefault="00DB3D01" w:rsidP="00DB3D01">
      <w:pPr>
        <w:tabs>
          <w:tab w:val="left" w:leader="underscore" w:pos="8903"/>
        </w:tabs>
        <w:spacing w:before="240"/>
        <w:rPr>
          <w:sz w:val="28"/>
        </w:rPr>
      </w:pPr>
      <w:r>
        <w:rPr>
          <w:sz w:val="28"/>
        </w:rPr>
        <w:t xml:space="preserve">7. Орієнтовний перелік публікацій </w:t>
      </w:r>
      <w:r>
        <w:rPr>
          <w:sz w:val="28"/>
        </w:rPr>
        <w:tab/>
      </w:r>
    </w:p>
    <w:p w:rsidR="00DB3D01" w:rsidRDefault="00DB3D01" w:rsidP="00DB3D01">
      <w:pPr>
        <w:tabs>
          <w:tab w:val="left" w:leader="underscore" w:pos="8903"/>
        </w:tabs>
        <w:rPr>
          <w:sz w:val="28"/>
        </w:rPr>
      </w:pPr>
      <w:r>
        <w:rPr>
          <w:sz w:val="28"/>
        </w:rPr>
        <w:tab/>
      </w:r>
    </w:p>
    <w:p w:rsidR="00DB3D01" w:rsidRDefault="00DB3D01" w:rsidP="00DB3D01">
      <w:pPr>
        <w:tabs>
          <w:tab w:val="left" w:leader="underscore" w:pos="8903"/>
        </w:tabs>
        <w:rPr>
          <w:sz w:val="28"/>
        </w:rPr>
      </w:pPr>
      <w:r>
        <w:rPr>
          <w:sz w:val="28"/>
        </w:rPr>
        <w:tab/>
      </w:r>
    </w:p>
    <w:p w:rsidR="00DB3D01" w:rsidRDefault="00DB3D01" w:rsidP="00DB3D01">
      <w:pPr>
        <w:tabs>
          <w:tab w:val="left" w:pos="360"/>
          <w:tab w:val="left" w:pos="1440"/>
          <w:tab w:val="left" w:pos="1620"/>
        </w:tabs>
        <w:spacing w:before="240"/>
        <w:ind w:left="540" w:hanging="540"/>
        <w:rPr>
          <w:sz w:val="28"/>
        </w:rPr>
      </w:pPr>
      <w:r>
        <w:rPr>
          <w:sz w:val="28"/>
        </w:rPr>
        <w:t>8. Консультанти розділів дисертації</w:t>
      </w:r>
    </w:p>
    <w:tbl>
      <w:tblPr>
        <w:tblW w:w="88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4111"/>
        <w:gridCol w:w="1396"/>
        <w:gridCol w:w="1397"/>
      </w:tblGrid>
      <w:tr w:rsidR="00DB3D01" w:rsidTr="00820D77">
        <w:trPr>
          <w:cantSplit/>
        </w:trPr>
        <w:tc>
          <w:tcPr>
            <w:tcW w:w="1985" w:type="dxa"/>
            <w:vMerge w:val="restart"/>
            <w:vAlign w:val="center"/>
          </w:tcPr>
          <w:p w:rsidR="00DB3D01" w:rsidRDefault="00DB3D01" w:rsidP="00820D77">
            <w:pPr>
              <w:jc w:val="center"/>
            </w:pPr>
            <w:r>
              <w:t>Розділ</w:t>
            </w:r>
          </w:p>
        </w:tc>
        <w:tc>
          <w:tcPr>
            <w:tcW w:w="4111" w:type="dxa"/>
            <w:vMerge w:val="restart"/>
            <w:vAlign w:val="center"/>
          </w:tcPr>
          <w:p w:rsidR="00DB3D01" w:rsidRDefault="00DB3D01" w:rsidP="00820D77">
            <w:pPr>
              <w:jc w:val="center"/>
            </w:pPr>
            <w:r>
              <w:t xml:space="preserve">Прізвище, ініціали та посада </w:t>
            </w:r>
            <w:r>
              <w:br/>
              <w:t>консультанта</w:t>
            </w:r>
          </w:p>
        </w:tc>
        <w:tc>
          <w:tcPr>
            <w:tcW w:w="2793" w:type="dxa"/>
            <w:gridSpan w:val="2"/>
          </w:tcPr>
          <w:p w:rsidR="00DB3D01" w:rsidRDefault="00DB3D01" w:rsidP="00820D77">
            <w:pPr>
              <w:jc w:val="center"/>
            </w:pPr>
            <w:r>
              <w:t>Підпис, дата</w:t>
            </w:r>
          </w:p>
        </w:tc>
      </w:tr>
      <w:tr w:rsidR="00DB3D01" w:rsidTr="00820D77">
        <w:trPr>
          <w:cantSplit/>
        </w:trPr>
        <w:tc>
          <w:tcPr>
            <w:tcW w:w="1985" w:type="dxa"/>
            <w:vMerge/>
          </w:tcPr>
          <w:p w:rsidR="00DB3D01" w:rsidRDefault="00DB3D01" w:rsidP="00820D77">
            <w:pPr>
              <w:jc w:val="center"/>
              <w:rPr>
                <w:sz w:val="28"/>
              </w:rPr>
            </w:pPr>
          </w:p>
        </w:tc>
        <w:tc>
          <w:tcPr>
            <w:tcW w:w="4111" w:type="dxa"/>
            <w:vMerge/>
          </w:tcPr>
          <w:p w:rsidR="00DB3D01" w:rsidRDefault="00DB3D01" w:rsidP="00820D77">
            <w:pPr>
              <w:jc w:val="center"/>
              <w:rPr>
                <w:sz w:val="28"/>
              </w:rPr>
            </w:pPr>
          </w:p>
        </w:tc>
        <w:tc>
          <w:tcPr>
            <w:tcW w:w="1396" w:type="dxa"/>
          </w:tcPr>
          <w:p w:rsidR="00DB3D01" w:rsidRDefault="00DB3D01" w:rsidP="00820D77">
            <w:pPr>
              <w:jc w:val="center"/>
            </w:pPr>
            <w:r>
              <w:t xml:space="preserve">завдання </w:t>
            </w:r>
            <w:r>
              <w:br/>
              <w:t>видав</w:t>
            </w:r>
          </w:p>
        </w:tc>
        <w:tc>
          <w:tcPr>
            <w:tcW w:w="1397" w:type="dxa"/>
          </w:tcPr>
          <w:p w:rsidR="00DB3D01" w:rsidRDefault="00DB3D01" w:rsidP="00820D77">
            <w:pPr>
              <w:jc w:val="center"/>
            </w:pPr>
            <w:r>
              <w:t>завдання</w:t>
            </w:r>
            <w:r>
              <w:br/>
              <w:t>прийняв</w:t>
            </w:r>
          </w:p>
        </w:tc>
      </w:tr>
      <w:tr w:rsidR="00DB3D01" w:rsidTr="00820D77">
        <w:tc>
          <w:tcPr>
            <w:tcW w:w="1985" w:type="dxa"/>
          </w:tcPr>
          <w:p w:rsidR="00DB3D01" w:rsidRDefault="00DB3D01" w:rsidP="00820D77"/>
        </w:tc>
        <w:tc>
          <w:tcPr>
            <w:tcW w:w="4111" w:type="dxa"/>
          </w:tcPr>
          <w:p w:rsidR="00DB3D01" w:rsidRDefault="00DB3D01" w:rsidP="00820D77"/>
        </w:tc>
        <w:tc>
          <w:tcPr>
            <w:tcW w:w="1396" w:type="dxa"/>
          </w:tcPr>
          <w:p w:rsidR="00DB3D01" w:rsidRDefault="00DB3D01" w:rsidP="00820D77"/>
        </w:tc>
        <w:tc>
          <w:tcPr>
            <w:tcW w:w="1397" w:type="dxa"/>
          </w:tcPr>
          <w:p w:rsidR="00DB3D01" w:rsidRDefault="00DB3D01" w:rsidP="00820D77"/>
        </w:tc>
      </w:tr>
      <w:tr w:rsidR="00DB3D01" w:rsidTr="00820D77">
        <w:tc>
          <w:tcPr>
            <w:tcW w:w="1985" w:type="dxa"/>
          </w:tcPr>
          <w:p w:rsidR="00DB3D01" w:rsidRDefault="00DB3D01" w:rsidP="00820D77"/>
        </w:tc>
        <w:tc>
          <w:tcPr>
            <w:tcW w:w="4111" w:type="dxa"/>
          </w:tcPr>
          <w:p w:rsidR="00DB3D01" w:rsidRDefault="00DB3D01" w:rsidP="00820D77"/>
        </w:tc>
        <w:tc>
          <w:tcPr>
            <w:tcW w:w="1396" w:type="dxa"/>
          </w:tcPr>
          <w:p w:rsidR="00DB3D01" w:rsidRDefault="00DB3D01" w:rsidP="00820D77"/>
        </w:tc>
        <w:tc>
          <w:tcPr>
            <w:tcW w:w="1397" w:type="dxa"/>
          </w:tcPr>
          <w:p w:rsidR="00DB3D01" w:rsidRDefault="00DB3D01" w:rsidP="00820D77"/>
        </w:tc>
      </w:tr>
      <w:tr w:rsidR="00DB3D01" w:rsidTr="00820D77">
        <w:tc>
          <w:tcPr>
            <w:tcW w:w="1985" w:type="dxa"/>
          </w:tcPr>
          <w:p w:rsidR="00DB3D01" w:rsidRDefault="00DB3D01" w:rsidP="00820D77"/>
        </w:tc>
        <w:tc>
          <w:tcPr>
            <w:tcW w:w="4111" w:type="dxa"/>
          </w:tcPr>
          <w:p w:rsidR="00DB3D01" w:rsidRDefault="00DB3D01" w:rsidP="00820D77"/>
        </w:tc>
        <w:tc>
          <w:tcPr>
            <w:tcW w:w="1396" w:type="dxa"/>
          </w:tcPr>
          <w:p w:rsidR="00DB3D01" w:rsidRDefault="00DB3D01" w:rsidP="00820D77"/>
        </w:tc>
        <w:tc>
          <w:tcPr>
            <w:tcW w:w="1397" w:type="dxa"/>
          </w:tcPr>
          <w:p w:rsidR="00DB3D01" w:rsidRDefault="00DB3D01" w:rsidP="00820D77"/>
        </w:tc>
      </w:tr>
      <w:tr w:rsidR="00DB3D01" w:rsidTr="00820D77">
        <w:tc>
          <w:tcPr>
            <w:tcW w:w="1985" w:type="dxa"/>
          </w:tcPr>
          <w:p w:rsidR="00DB3D01" w:rsidRDefault="00DB3D01" w:rsidP="00820D77"/>
        </w:tc>
        <w:tc>
          <w:tcPr>
            <w:tcW w:w="4111" w:type="dxa"/>
          </w:tcPr>
          <w:p w:rsidR="00DB3D01" w:rsidRDefault="00DB3D01" w:rsidP="00820D77"/>
        </w:tc>
        <w:tc>
          <w:tcPr>
            <w:tcW w:w="1396" w:type="dxa"/>
          </w:tcPr>
          <w:p w:rsidR="00DB3D01" w:rsidRDefault="00DB3D01" w:rsidP="00820D77"/>
        </w:tc>
        <w:tc>
          <w:tcPr>
            <w:tcW w:w="1397" w:type="dxa"/>
          </w:tcPr>
          <w:p w:rsidR="00DB3D01" w:rsidRDefault="00DB3D01" w:rsidP="00820D77"/>
        </w:tc>
      </w:tr>
      <w:tr w:rsidR="00DB3D01" w:rsidTr="00820D77">
        <w:tc>
          <w:tcPr>
            <w:tcW w:w="1985" w:type="dxa"/>
          </w:tcPr>
          <w:p w:rsidR="00DB3D01" w:rsidRDefault="00DB3D01" w:rsidP="00820D77"/>
        </w:tc>
        <w:tc>
          <w:tcPr>
            <w:tcW w:w="4111" w:type="dxa"/>
          </w:tcPr>
          <w:p w:rsidR="00DB3D01" w:rsidRDefault="00DB3D01" w:rsidP="00820D77"/>
        </w:tc>
        <w:tc>
          <w:tcPr>
            <w:tcW w:w="1396" w:type="dxa"/>
          </w:tcPr>
          <w:p w:rsidR="00DB3D01" w:rsidRDefault="00DB3D01" w:rsidP="00820D77"/>
        </w:tc>
        <w:tc>
          <w:tcPr>
            <w:tcW w:w="1397" w:type="dxa"/>
          </w:tcPr>
          <w:p w:rsidR="00DB3D01" w:rsidRDefault="00DB3D01" w:rsidP="00820D77"/>
        </w:tc>
      </w:tr>
      <w:tr w:rsidR="00DB3D01" w:rsidTr="00820D77">
        <w:tc>
          <w:tcPr>
            <w:tcW w:w="1985" w:type="dxa"/>
          </w:tcPr>
          <w:p w:rsidR="00DB3D01" w:rsidRDefault="00DB3D01" w:rsidP="00820D77"/>
        </w:tc>
        <w:tc>
          <w:tcPr>
            <w:tcW w:w="4111" w:type="dxa"/>
          </w:tcPr>
          <w:p w:rsidR="00DB3D01" w:rsidRDefault="00DB3D01" w:rsidP="00820D77"/>
        </w:tc>
        <w:tc>
          <w:tcPr>
            <w:tcW w:w="1396" w:type="dxa"/>
          </w:tcPr>
          <w:p w:rsidR="00DB3D01" w:rsidRDefault="00DB3D01" w:rsidP="00820D77"/>
        </w:tc>
        <w:tc>
          <w:tcPr>
            <w:tcW w:w="1397" w:type="dxa"/>
          </w:tcPr>
          <w:p w:rsidR="00DB3D01" w:rsidRDefault="00DB3D01" w:rsidP="00820D77"/>
        </w:tc>
      </w:tr>
    </w:tbl>
    <w:p w:rsidR="00DB3D01" w:rsidRDefault="00DB3D01" w:rsidP="00DB3D01">
      <w:pPr>
        <w:tabs>
          <w:tab w:val="left" w:pos="1440"/>
          <w:tab w:val="left" w:pos="1620"/>
          <w:tab w:val="left" w:pos="8900"/>
        </w:tabs>
        <w:spacing w:before="240"/>
        <w:ind w:right="-31"/>
        <w:rPr>
          <w:sz w:val="28"/>
        </w:rPr>
      </w:pPr>
      <w:r>
        <w:rPr>
          <w:sz w:val="28"/>
        </w:rPr>
        <w:t xml:space="preserve">9. </w:t>
      </w:r>
      <w:r>
        <w:rPr>
          <w:bCs/>
          <w:sz w:val="28"/>
        </w:rPr>
        <w:t>Дата видачі завдання</w:t>
      </w:r>
      <w:r>
        <w:rPr>
          <w:sz w:val="28"/>
        </w:rPr>
        <w:t xml:space="preserve"> </w:t>
      </w:r>
      <w:r>
        <w:rPr>
          <w:sz w:val="28"/>
          <w:u w:val="single"/>
        </w:rPr>
        <w:tab/>
      </w:r>
    </w:p>
    <w:p w:rsidR="00DB3D01" w:rsidRDefault="00DB3D01" w:rsidP="00DB3D01">
      <w:pPr>
        <w:spacing w:before="240"/>
        <w:jc w:val="center"/>
        <w:rPr>
          <w:sz w:val="28"/>
        </w:rPr>
      </w:pPr>
      <w:r>
        <w:rPr>
          <w:bCs/>
          <w:sz w:val="28"/>
        </w:rPr>
        <w:t>Календарний план</w:t>
      </w:r>
    </w:p>
    <w:tbl>
      <w:tblPr>
        <w:tblW w:w="88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
        <w:gridCol w:w="4280"/>
        <w:gridCol w:w="2835"/>
        <w:gridCol w:w="1234"/>
      </w:tblGrid>
      <w:tr w:rsidR="00DB3D01" w:rsidTr="00820D77">
        <w:tc>
          <w:tcPr>
            <w:tcW w:w="540" w:type="dxa"/>
            <w:vAlign w:val="center"/>
          </w:tcPr>
          <w:p w:rsidR="00DB3D01" w:rsidRDefault="00DB3D01" w:rsidP="00820D77">
            <w:pPr>
              <w:jc w:val="center"/>
            </w:pPr>
            <w:r>
              <w:t>№ з/п</w:t>
            </w:r>
          </w:p>
        </w:tc>
        <w:tc>
          <w:tcPr>
            <w:tcW w:w="4280" w:type="dxa"/>
            <w:vAlign w:val="center"/>
          </w:tcPr>
          <w:p w:rsidR="00DB3D01" w:rsidRDefault="00DB3D01" w:rsidP="00820D77">
            <w:pPr>
              <w:jc w:val="center"/>
            </w:pPr>
            <w:r>
              <w:t xml:space="preserve">Назва етапів виконання </w:t>
            </w:r>
            <w:r>
              <w:br/>
              <w:t>магістерської дисертації</w:t>
            </w:r>
          </w:p>
        </w:tc>
        <w:tc>
          <w:tcPr>
            <w:tcW w:w="2835" w:type="dxa"/>
            <w:vAlign w:val="center"/>
          </w:tcPr>
          <w:p w:rsidR="00DB3D01" w:rsidRDefault="00DB3D01" w:rsidP="00820D77">
            <w:pPr>
              <w:jc w:val="center"/>
            </w:pPr>
            <w:r>
              <w:t>Строк виконання етапів магістерської дисертації</w:t>
            </w:r>
          </w:p>
        </w:tc>
        <w:tc>
          <w:tcPr>
            <w:tcW w:w="1234" w:type="dxa"/>
            <w:vAlign w:val="center"/>
          </w:tcPr>
          <w:p w:rsidR="00DB3D01" w:rsidRDefault="00DB3D01" w:rsidP="00820D77">
            <w:pPr>
              <w:jc w:val="center"/>
            </w:pPr>
            <w:r>
              <w:t>Примітка</w:t>
            </w:r>
          </w:p>
        </w:tc>
      </w:tr>
      <w:tr w:rsidR="00DB3D01" w:rsidTr="00820D77">
        <w:trPr>
          <w:trHeight w:val="20"/>
        </w:trPr>
        <w:tc>
          <w:tcPr>
            <w:tcW w:w="540" w:type="dxa"/>
          </w:tcPr>
          <w:p w:rsidR="00DB3D01" w:rsidRDefault="00DB3D01" w:rsidP="00820D77"/>
        </w:tc>
        <w:tc>
          <w:tcPr>
            <w:tcW w:w="4280" w:type="dxa"/>
          </w:tcPr>
          <w:p w:rsidR="00DB3D01" w:rsidRDefault="00DB3D01" w:rsidP="00820D77"/>
        </w:tc>
        <w:tc>
          <w:tcPr>
            <w:tcW w:w="2835" w:type="dxa"/>
          </w:tcPr>
          <w:p w:rsidR="00DB3D01" w:rsidRDefault="00DB3D01" w:rsidP="00820D77"/>
        </w:tc>
        <w:tc>
          <w:tcPr>
            <w:tcW w:w="1234" w:type="dxa"/>
          </w:tcPr>
          <w:p w:rsidR="00DB3D01" w:rsidRDefault="00DB3D01" w:rsidP="00820D77"/>
        </w:tc>
      </w:tr>
      <w:tr w:rsidR="00DB3D01" w:rsidTr="00820D77">
        <w:trPr>
          <w:trHeight w:val="20"/>
        </w:trPr>
        <w:tc>
          <w:tcPr>
            <w:tcW w:w="540" w:type="dxa"/>
          </w:tcPr>
          <w:p w:rsidR="00DB3D01" w:rsidRDefault="00DB3D01" w:rsidP="00820D77"/>
        </w:tc>
        <w:tc>
          <w:tcPr>
            <w:tcW w:w="4280" w:type="dxa"/>
          </w:tcPr>
          <w:p w:rsidR="00DB3D01" w:rsidRDefault="00DB3D01" w:rsidP="00820D77"/>
        </w:tc>
        <w:tc>
          <w:tcPr>
            <w:tcW w:w="2835" w:type="dxa"/>
          </w:tcPr>
          <w:p w:rsidR="00DB3D01" w:rsidRDefault="00DB3D01" w:rsidP="00820D77"/>
        </w:tc>
        <w:tc>
          <w:tcPr>
            <w:tcW w:w="1234" w:type="dxa"/>
          </w:tcPr>
          <w:p w:rsidR="00DB3D01" w:rsidRDefault="00DB3D01" w:rsidP="00820D77"/>
        </w:tc>
      </w:tr>
      <w:tr w:rsidR="00DB3D01" w:rsidTr="00820D77">
        <w:trPr>
          <w:trHeight w:val="20"/>
        </w:trPr>
        <w:tc>
          <w:tcPr>
            <w:tcW w:w="540" w:type="dxa"/>
          </w:tcPr>
          <w:p w:rsidR="00DB3D01" w:rsidRDefault="00DB3D01" w:rsidP="00820D77"/>
        </w:tc>
        <w:tc>
          <w:tcPr>
            <w:tcW w:w="4280" w:type="dxa"/>
          </w:tcPr>
          <w:p w:rsidR="00DB3D01" w:rsidRDefault="00DB3D01" w:rsidP="00820D77"/>
        </w:tc>
        <w:tc>
          <w:tcPr>
            <w:tcW w:w="2835" w:type="dxa"/>
          </w:tcPr>
          <w:p w:rsidR="00DB3D01" w:rsidRDefault="00DB3D01" w:rsidP="00820D77"/>
        </w:tc>
        <w:tc>
          <w:tcPr>
            <w:tcW w:w="1234" w:type="dxa"/>
          </w:tcPr>
          <w:p w:rsidR="00DB3D01" w:rsidRDefault="00DB3D01" w:rsidP="00820D77"/>
        </w:tc>
      </w:tr>
      <w:tr w:rsidR="00DB3D01" w:rsidTr="00820D77">
        <w:trPr>
          <w:trHeight w:val="20"/>
        </w:trPr>
        <w:tc>
          <w:tcPr>
            <w:tcW w:w="540" w:type="dxa"/>
          </w:tcPr>
          <w:p w:rsidR="00DB3D01" w:rsidRDefault="00DB3D01" w:rsidP="00820D77"/>
        </w:tc>
        <w:tc>
          <w:tcPr>
            <w:tcW w:w="4280" w:type="dxa"/>
          </w:tcPr>
          <w:p w:rsidR="00DB3D01" w:rsidRDefault="00DB3D01" w:rsidP="00820D77"/>
        </w:tc>
        <w:tc>
          <w:tcPr>
            <w:tcW w:w="2835" w:type="dxa"/>
          </w:tcPr>
          <w:p w:rsidR="00DB3D01" w:rsidRDefault="00DB3D01" w:rsidP="00820D77"/>
        </w:tc>
        <w:tc>
          <w:tcPr>
            <w:tcW w:w="1234" w:type="dxa"/>
          </w:tcPr>
          <w:p w:rsidR="00DB3D01" w:rsidRDefault="00DB3D01" w:rsidP="00820D77"/>
        </w:tc>
      </w:tr>
      <w:tr w:rsidR="00DB3D01" w:rsidTr="00820D77">
        <w:trPr>
          <w:trHeight w:val="20"/>
        </w:trPr>
        <w:tc>
          <w:tcPr>
            <w:tcW w:w="540" w:type="dxa"/>
          </w:tcPr>
          <w:p w:rsidR="00DB3D01" w:rsidRDefault="00DB3D01" w:rsidP="00820D77"/>
        </w:tc>
        <w:tc>
          <w:tcPr>
            <w:tcW w:w="4280" w:type="dxa"/>
          </w:tcPr>
          <w:p w:rsidR="00DB3D01" w:rsidRDefault="00DB3D01" w:rsidP="00820D77"/>
        </w:tc>
        <w:tc>
          <w:tcPr>
            <w:tcW w:w="2835" w:type="dxa"/>
          </w:tcPr>
          <w:p w:rsidR="00DB3D01" w:rsidRDefault="00DB3D01" w:rsidP="00820D77"/>
        </w:tc>
        <w:tc>
          <w:tcPr>
            <w:tcW w:w="1234" w:type="dxa"/>
          </w:tcPr>
          <w:p w:rsidR="00DB3D01" w:rsidRDefault="00DB3D01" w:rsidP="00820D77"/>
        </w:tc>
      </w:tr>
      <w:tr w:rsidR="00DB3D01" w:rsidTr="00820D77">
        <w:trPr>
          <w:trHeight w:val="20"/>
        </w:trPr>
        <w:tc>
          <w:tcPr>
            <w:tcW w:w="540" w:type="dxa"/>
          </w:tcPr>
          <w:p w:rsidR="00DB3D01" w:rsidRDefault="00DB3D01" w:rsidP="00820D77"/>
        </w:tc>
        <w:tc>
          <w:tcPr>
            <w:tcW w:w="4280" w:type="dxa"/>
          </w:tcPr>
          <w:p w:rsidR="00DB3D01" w:rsidRDefault="00DB3D01" w:rsidP="00820D77"/>
        </w:tc>
        <w:tc>
          <w:tcPr>
            <w:tcW w:w="2835" w:type="dxa"/>
          </w:tcPr>
          <w:p w:rsidR="00DB3D01" w:rsidRDefault="00DB3D01" w:rsidP="00820D77"/>
        </w:tc>
        <w:tc>
          <w:tcPr>
            <w:tcW w:w="1234" w:type="dxa"/>
          </w:tcPr>
          <w:p w:rsidR="00DB3D01" w:rsidRDefault="00DB3D01" w:rsidP="00820D77"/>
        </w:tc>
      </w:tr>
      <w:tr w:rsidR="00DB3D01" w:rsidTr="00820D77">
        <w:trPr>
          <w:trHeight w:val="20"/>
        </w:trPr>
        <w:tc>
          <w:tcPr>
            <w:tcW w:w="540" w:type="dxa"/>
          </w:tcPr>
          <w:p w:rsidR="00DB3D01" w:rsidRDefault="00DB3D01" w:rsidP="00820D77"/>
        </w:tc>
        <w:tc>
          <w:tcPr>
            <w:tcW w:w="4280" w:type="dxa"/>
          </w:tcPr>
          <w:p w:rsidR="00DB3D01" w:rsidRDefault="00DB3D01" w:rsidP="00820D77"/>
        </w:tc>
        <w:tc>
          <w:tcPr>
            <w:tcW w:w="2835" w:type="dxa"/>
          </w:tcPr>
          <w:p w:rsidR="00DB3D01" w:rsidRDefault="00DB3D01" w:rsidP="00820D77"/>
        </w:tc>
        <w:tc>
          <w:tcPr>
            <w:tcW w:w="1234" w:type="dxa"/>
          </w:tcPr>
          <w:p w:rsidR="00DB3D01" w:rsidRDefault="00DB3D01" w:rsidP="00820D77"/>
        </w:tc>
      </w:tr>
      <w:tr w:rsidR="00DB3D01" w:rsidTr="00820D77">
        <w:trPr>
          <w:trHeight w:val="20"/>
        </w:trPr>
        <w:tc>
          <w:tcPr>
            <w:tcW w:w="540" w:type="dxa"/>
          </w:tcPr>
          <w:p w:rsidR="00DB3D01" w:rsidRDefault="00DB3D01" w:rsidP="00820D77"/>
        </w:tc>
        <w:tc>
          <w:tcPr>
            <w:tcW w:w="4280" w:type="dxa"/>
          </w:tcPr>
          <w:p w:rsidR="00DB3D01" w:rsidRDefault="00DB3D01" w:rsidP="00820D77"/>
        </w:tc>
        <w:tc>
          <w:tcPr>
            <w:tcW w:w="2835" w:type="dxa"/>
          </w:tcPr>
          <w:p w:rsidR="00DB3D01" w:rsidRDefault="00DB3D01" w:rsidP="00820D77"/>
        </w:tc>
        <w:tc>
          <w:tcPr>
            <w:tcW w:w="1234" w:type="dxa"/>
          </w:tcPr>
          <w:p w:rsidR="00DB3D01" w:rsidRDefault="00DB3D01" w:rsidP="00820D77"/>
        </w:tc>
      </w:tr>
    </w:tbl>
    <w:p w:rsidR="00DB3D01" w:rsidRDefault="00DB3D01" w:rsidP="00DB3D01">
      <w:pPr>
        <w:rPr>
          <w:sz w:val="28"/>
          <w:lang w:val="ru-RU"/>
        </w:rPr>
      </w:pPr>
    </w:p>
    <w:p w:rsidR="00DB3D01" w:rsidRDefault="00DB3D01" w:rsidP="00DB3D01">
      <w:pPr>
        <w:rPr>
          <w:sz w:val="28"/>
          <w:lang w:val="ru-RU"/>
        </w:rPr>
      </w:pPr>
    </w:p>
    <w:p w:rsidR="00DB3D01" w:rsidRDefault="00DB3D01" w:rsidP="00DB3D01">
      <w:pPr>
        <w:tabs>
          <w:tab w:val="left" w:pos="3828"/>
          <w:tab w:val="left" w:pos="6096"/>
          <w:tab w:val="right" w:pos="8931"/>
        </w:tabs>
        <w:ind w:left="540" w:hanging="540"/>
        <w:rPr>
          <w:sz w:val="28"/>
        </w:rPr>
      </w:pPr>
      <w:r>
        <w:rPr>
          <w:bCs/>
          <w:sz w:val="28"/>
        </w:rPr>
        <w:t xml:space="preserve">Студент </w:t>
      </w:r>
      <w:r>
        <w:rPr>
          <w:bCs/>
          <w:sz w:val="28"/>
          <w:lang w:val="ru-RU"/>
        </w:rPr>
        <w:tab/>
      </w:r>
      <w:r>
        <w:rPr>
          <w:bCs/>
          <w:sz w:val="28"/>
        </w:rPr>
        <w:t>_______</w:t>
      </w:r>
      <w:r>
        <w:rPr>
          <w:bCs/>
          <w:sz w:val="28"/>
          <w:lang w:val="ru-RU"/>
        </w:rPr>
        <w:t>___</w:t>
      </w:r>
      <w:r>
        <w:rPr>
          <w:bCs/>
          <w:sz w:val="28"/>
        </w:rPr>
        <w:t>__</w:t>
      </w:r>
      <w:r>
        <w:rPr>
          <w:sz w:val="28"/>
        </w:rPr>
        <w:tab/>
        <w:t>________</w:t>
      </w:r>
      <w:r>
        <w:rPr>
          <w:sz w:val="28"/>
          <w:lang w:val="ru-RU"/>
        </w:rPr>
        <w:t>____</w:t>
      </w:r>
      <w:r>
        <w:rPr>
          <w:sz w:val="28"/>
        </w:rPr>
        <w:t>________</w:t>
      </w:r>
    </w:p>
    <w:p w:rsidR="00DB3D01" w:rsidRDefault="00DB3D01" w:rsidP="00DB3D01">
      <w:pPr>
        <w:tabs>
          <w:tab w:val="left" w:pos="4253"/>
          <w:tab w:val="left" w:pos="6663"/>
          <w:tab w:val="right" w:pos="8931"/>
        </w:tabs>
        <w:rPr>
          <w:bCs/>
          <w:sz w:val="28"/>
          <w:vertAlign w:val="superscript"/>
          <w:lang w:val="ru-RU"/>
        </w:rPr>
      </w:pPr>
      <w:r>
        <w:rPr>
          <w:bCs/>
          <w:sz w:val="28"/>
          <w:vertAlign w:val="superscript"/>
        </w:rPr>
        <w:tab/>
        <w:t xml:space="preserve"> (підпис)</w:t>
      </w:r>
      <w:r>
        <w:rPr>
          <w:bCs/>
          <w:sz w:val="28"/>
          <w:vertAlign w:val="superscript"/>
          <w:lang w:val="ru-RU"/>
        </w:rPr>
        <w:tab/>
        <w:t>(</w:t>
      </w:r>
      <w:r>
        <w:rPr>
          <w:bCs/>
          <w:sz w:val="28"/>
          <w:vertAlign w:val="superscript"/>
        </w:rPr>
        <w:t>ініціали, прізвище)</w:t>
      </w:r>
    </w:p>
    <w:p w:rsidR="00DB3D01" w:rsidRDefault="00DB3D01" w:rsidP="00DB3D01">
      <w:pPr>
        <w:tabs>
          <w:tab w:val="left" w:pos="3828"/>
          <w:tab w:val="left" w:pos="6096"/>
          <w:tab w:val="right" w:pos="8931"/>
        </w:tabs>
        <w:ind w:left="540" w:hanging="540"/>
        <w:rPr>
          <w:bCs/>
          <w:sz w:val="28"/>
        </w:rPr>
      </w:pPr>
      <w:r>
        <w:rPr>
          <w:bCs/>
          <w:sz w:val="28"/>
        </w:rPr>
        <w:t xml:space="preserve">Науковий керівник дисертації </w:t>
      </w:r>
      <w:r>
        <w:rPr>
          <w:bCs/>
          <w:sz w:val="28"/>
        </w:rPr>
        <w:tab/>
        <w:t>_______</w:t>
      </w:r>
      <w:r>
        <w:rPr>
          <w:bCs/>
          <w:sz w:val="28"/>
          <w:lang w:val="ru-RU"/>
        </w:rPr>
        <w:t>___</w:t>
      </w:r>
      <w:r>
        <w:rPr>
          <w:bCs/>
          <w:sz w:val="28"/>
        </w:rPr>
        <w:t>__</w:t>
      </w:r>
      <w:r>
        <w:rPr>
          <w:sz w:val="28"/>
        </w:rPr>
        <w:tab/>
        <w:t>________</w:t>
      </w:r>
      <w:r>
        <w:rPr>
          <w:sz w:val="28"/>
          <w:lang w:val="ru-RU"/>
        </w:rPr>
        <w:t>____</w:t>
      </w:r>
      <w:r>
        <w:rPr>
          <w:sz w:val="28"/>
        </w:rPr>
        <w:t>________</w:t>
      </w:r>
    </w:p>
    <w:p w:rsidR="00DB3D01" w:rsidRDefault="00DB3D01" w:rsidP="00DB3D01">
      <w:pPr>
        <w:tabs>
          <w:tab w:val="left" w:pos="4253"/>
          <w:tab w:val="left" w:pos="6663"/>
          <w:tab w:val="right" w:pos="8931"/>
        </w:tabs>
        <w:rPr>
          <w:bCs/>
          <w:sz w:val="28"/>
          <w:vertAlign w:val="superscript"/>
          <w:lang w:val="ru-RU"/>
        </w:rPr>
      </w:pPr>
      <w:r>
        <w:rPr>
          <w:bCs/>
          <w:sz w:val="28"/>
          <w:vertAlign w:val="superscript"/>
        </w:rPr>
        <w:tab/>
        <w:t xml:space="preserve"> (підпис)</w:t>
      </w:r>
      <w:r>
        <w:rPr>
          <w:bCs/>
          <w:sz w:val="28"/>
          <w:vertAlign w:val="superscript"/>
          <w:lang w:val="ru-RU"/>
        </w:rPr>
        <w:tab/>
        <w:t>(</w:t>
      </w:r>
      <w:r>
        <w:rPr>
          <w:bCs/>
          <w:sz w:val="28"/>
          <w:vertAlign w:val="superscript"/>
        </w:rPr>
        <w:t>ініціали, прізвище)</w:t>
      </w:r>
    </w:p>
    <w:p w:rsidR="00DB3D01" w:rsidRPr="00A24500" w:rsidRDefault="00DB3D01" w:rsidP="00DB3D01">
      <w:pPr>
        <w:pStyle w:val="aa"/>
        <w:rPr>
          <w:color w:val="FF0000"/>
        </w:rPr>
      </w:pPr>
      <w:bookmarkStart w:id="10" w:name="_Toc372281382"/>
      <w:bookmarkStart w:id="11" w:name="Додаток14"/>
      <w:r w:rsidRPr="00A24500">
        <w:rPr>
          <w:color w:val="FF0000"/>
        </w:rPr>
        <w:t xml:space="preserve">Додаток </w:t>
      </w:r>
      <w:bookmarkEnd w:id="10"/>
      <w:r w:rsidRPr="00A24500">
        <w:rPr>
          <w:color w:val="FF0000"/>
        </w:rPr>
        <w:t xml:space="preserve">В </w:t>
      </w:r>
    </w:p>
    <w:p w:rsidR="00DB3D01" w:rsidRPr="00A24500" w:rsidRDefault="00DB3D01" w:rsidP="00DB3D01">
      <w:pPr>
        <w:pStyle w:val="ab"/>
        <w:rPr>
          <w:color w:val="FF0000"/>
        </w:rPr>
      </w:pPr>
      <w:bookmarkStart w:id="12" w:name="_Toc372281383"/>
      <w:bookmarkEnd w:id="11"/>
      <w:r w:rsidRPr="00A24500">
        <w:rPr>
          <w:color w:val="FF0000"/>
        </w:rPr>
        <w:t xml:space="preserve">Відгук керівника (наукового керівника) дипломного проекту (роботи) </w:t>
      </w:r>
      <w:r w:rsidRPr="00A24500">
        <w:rPr>
          <w:color w:val="FF0000"/>
        </w:rPr>
        <w:br/>
        <w:t>(магістерської дисертації)</w:t>
      </w:r>
      <w:bookmarkEnd w:id="12"/>
    </w:p>
    <w:p w:rsidR="00DB3D01" w:rsidRDefault="00DB3D01" w:rsidP="00DB3D01">
      <w:pPr>
        <w:jc w:val="center"/>
        <w:rPr>
          <w:b/>
          <w:bCs/>
          <w:caps/>
          <w:sz w:val="32"/>
        </w:rPr>
      </w:pPr>
    </w:p>
    <w:p w:rsidR="00DB3D01" w:rsidRDefault="00DB3D01" w:rsidP="00DB3D01">
      <w:pPr>
        <w:jc w:val="center"/>
        <w:rPr>
          <w:b/>
          <w:bCs/>
          <w:caps/>
          <w:sz w:val="32"/>
        </w:rPr>
      </w:pPr>
      <w:r>
        <w:rPr>
          <w:b/>
          <w:bCs/>
          <w:caps/>
          <w:sz w:val="32"/>
        </w:rPr>
        <w:t>Відгук</w:t>
      </w:r>
    </w:p>
    <w:p w:rsidR="00DB3D01" w:rsidRDefault="00DB3D01" w:rsidP="00DB3D01">
      <w:pPr>
        <w:jc w:val="center"/>
        <w:rPr>
          <w:b/>
          <w:bCs/>
          <w:sz w:val="28"/>
        </w:rPr>
      </w:pPr>
      <w:r>
        <w:rPr>
          <w:b/>
          <w:bCs/>
          <w:sz w:val="28"/>
        </w:rPr>
        <w:t>керівника (наукового керівника) дипломного проекту</w:t>
      </w:r>
    </w:p>
    <w:p w:rsidR="00DB3D01" w:rsidRDefault="00DB3D01" w:rsidP="00DB3D01">
      <w:pPr>
        <w:jc w:val="center"/>
        <w:rPr>
          <w:b/>
          <w:bCs/>
          <w:sz w:val="28"/>
        </w:rPr>
      </w:pPr>
      <w:r>
        <w:rPr>
          <w:b/>
          <w:bCs/>
          <w:sz w:val="28"/>
        </w:rPr>
        <w:t xml:space="preserve"> ( дипломної роботи, магістерської дисертації)</w:t>
      </w:r>
    </w:p>
    <w:p w:rsidR="00DB3D01" w:rsidRDefault="00DB3D01" w:rsidP="00DB3D01">
      <w:pPr>
        <w:jc w:val="center"/>
        <w:rPr>
          <w:b/>
          <w:bCs/>
          <w:sz w:val="28"/>
        </w:rPr>
      </w:pPr>
      <w:r>
        <w:rPr>
          <w:b/>
          <w:bCs/>
          <w:sz w:val="28"/>
        </w:rPr>
        <w:t>освітньо-кваліфікаційного рівня «_______________»</w:t>
      </w:r>
    </w:p>
    <w:p w:rsidR="00DB3D01" w:rsidRDefault="00DB3D01" w:rsidP="00DB3D01">
      <w:pPr>
        <w:ind w:left="3540" w:firstLine="2556"/>
        <w:rPr>
          <w:sz w:val="28"/>
          <w:vertAlign w:val="superscript"/>
        </w:rPr>
      </w:pPr>
      <w:r>
        <w:rPr>
          <w:sz w:val="28"/>
          <w:vertAlign w:val="superscript"/>
        </w:rPr>
        <w:t>(назва ОКР)</w:t>
      </w:r>
    </w:p>
    <w:p w:rsidR="00DB3D01" w:rsidRDefault="00DB3D01" w:rsidP="00DB3D01">
      <w:pPr>
        <w:tabs>
          <w:tab w:val="left" w:leader="underscore" w:pos="8903"/>
        </w:tabs>
        <w:rPr>
          <w:sz w:val="28"/>
        </w:rPr>
      </w:pPr>
      <w:r>
        <w:rPr>
          <w:sz w:val="28"/>
        </w:rPr>
        <w:t xml:space="preserve">виконаного (-ої) на тему: </w:t>
      </w:r>
      <w:r>
        <w:rPr>
          <w:sz w:val="28"/>
        </w:rPr>
        <w:tab/>
      </w:r>
    </w:p>
    <w:p w:rsidR="00DB3D01" w:rsidRDefault="00DB3D01" w:rsidP="00DB3D01">
      <w:pPr>
        <w:tabs>
          <w:tab w:val="left" w:leader="underscore" w:pos="8903"/>
        </w:tabs>
        <w:spacing w:before="120"/>
        <w:rPr>
          <w:sz w:val="28"/>
        </w:rPr>
      </w:pPr>
      <w:r>
        <w:rPr>
          <w:sz w:val="28"/>
        </w:rPr>
        <w:tab/>
      </w:r>
    </w:p>
    <w:p w:rsidR="00DB3D01" w:rsidRDefault="00DB3D01" w:rsidP="00DB3D01">
      <w:pPr>
        <w:tabs>
          <w:tab w:val="left" w:leader="underscore" w:pos="8903"/>
        </w:tabs>
        <w:rPr>
          <w:sz w:val="28"/>
        </w:rPr>
      </w:pPr>
    </w:p>
    <w:p w:rsidR="00DB3D01" w:rsidRDefault="00DB3D01" w:rsidP="00DB3D01">
      <w:pPr>
        <w:tabs>
          <w:tab w:val="left" w:leader="underscore" w:pos="8903"/>
        </w:tabs>
        <w:rPr>
          <w:sz w:val="28"/>
        </w:rPr>
      </w:pPr>
      <w:r>
        <w:rPr>
          <w:sz w:val="28"/>
        </w:rPr>
        <w:t>студентом (-кою)</w:t>
      </w:r>
      <w:r>
        <w:rPr>
          <w:sz w:val="28"/>
        </w:rPr>
        <w:tab/>
      </w:r>
    </w:p>
    <w:p w:rsidR="00DB3D01" w:rsidRDefault="00DB3D01" w:rsidP="00DB3D01">
      <w:pPr>
        <w:ind w:firstLine="2552"/>
        <w:jc w:val="center"/>
        <w:rPr>
          <w:sz w:val="28"/>
          <w:vertAlign w:val="superscript"/>
        </w:rPr>
      </w:pPr>
      <w:r>
        <w:rPr>
          <w:sz w:val="28"/>
          <w:vertAlign w:val="superscript"/>
        </w:rPr>
        <w:t>(прізвище, ім’я, по батькові)</w:t>
      </w:r>
    </w:p>
    <w:p w:rsidR="00DB3D01" w:rsidRDefault="00DB3D01" w:rsidP="00DB3D01"/>
    <w:p w:rsidR="00DB3D01" w:rsidRDefault="00DB3D01" w:rsidP="00DB3D01"/>
    <w:p w:rsidR="00DB3D01" w:rsidRDefault="00DB3D01" w:rsidP="00DB3D01"/>
    <w:p w:rsidR="00DB3D01" w:rsidRDefault="00DB3D01" w:rsidP="00DB3D01"/>
    <w:p w:rsidR="00DB3D01" w:rsidRDefault="00DB3D01" w:rsidP="00DB3D01"/>
    <w:p w:rsidR="00DB3D01" w:rsidRDefault="00DB3D01" w:rsidP="00DB3D01">
      <w:pPr>
        <w:spacing w:line="360" w:lineRule="auto"/>
      </w:pPr>
    </w:p>
    <w:p w:rsidR="00DB3D01" w:rsidRDefault="00DB3D01" w:rsidP="00DB3D01">
      <w:pPr>
        <w:spacing w:line="360" w:lineRule="auto"/>
      </w:pPr>
    </w:p>
    <w:p w:rsidR="00DB3D01" w:rsidRDefault="00DB3D01" w:rsidP="00DB3D01">
      <w:pPr>
        <w:spacing w:line="360" w:lineRule="auto"/>
      </w:pPr>
    </w:p>
    <w:p w:rsidR="00DB3D01" w:rsidRDefault="00DB3D01" w:rsidP="00DB3D01">
      <w:pPr>
        <w:spacing w:line="360" w:lineRule="auto"/>
      </w:pPr>
    </w:p>
    <w:p w:rsidR="00DB3D01" w:rsidRDefault="00DB3D01" w:rsidP="00DB3D01">
      <w:pPr>
        <w:spacing w:line="360" w:lineRule="auto"/>
      </w:pPr>
    </w:p>
    <w:p w:rsidR="00DB3D01" w:rsidRDefault="00DB3D01" w:rsidP="00DB3D01">
      <w:pPr>
        <w:spacing w:line="360" w:lineRule="auto"/>
      </w:pPr>
    </w:p>
    <w:p w:rsidR="00DB3D01" w:rsidRDefault="00DB3D01" w:rsidP="00DB3D01">
      <w:pPr>
        <w:spacing w:line="360" w:lineRule="auto"/>
      </w:pPr>
    </w:p>
    <w:p w:rsidR="00DB3D01" w:rsidRDefault="00DB3D01" w:rsidP="00DB3D01">
      <w:pPr>
        <w:spacing w:line="360" w:lineRule="auto"/>
      </w:pPr>
    </w:p>
    <w:p w:rsidR="00DB3D01" w:rsidRDefault="00DB3D01" w:rsidP="00DB3D01">
      <w:pPr>
        <w:spacing w:line="360" w:lineRule="auto"/>
      </w:pPr>
    </w:p>
    <w:p w:rsidR="00DB3D01" w:rsidRDefault="00DB3D01" w:rsidP="00DB3D01">
      <w:pPr>
        <w:spacing w:line="360" w:lineRule="auto"/>
      </w:pPr>
    </w:p>
    <w:p w:rsidR="00DB3D01" w:rsidRDefault="00DB3D01" w:rsidP="00DB3D01">
      <w:pPr>
        <w:spacing w:line="360" w:lineRule="auto"/>
      </w:pPr>
    </w:p>
    <w:p w:rsidR="00DB3D01" w:rsidRDefault="00DB3D01" w:rsidP="00DB3D01">
      <w:pPr>
        <w:spacing w:line="360" w:lineRule="auto"/>
      </w:pPr>
    </w:p>
    <w:p w:rsidR="00DB3D01" w:rsidRDefault="00DB3D01" w:rsidP="00DB3D01">
      <w:pPr>
        <w:rPr>
          <w:b/>
          <w:bCs/>
        </w:rPr>
      </w:pPr>
      <w:r>
        <w:rPr>
          <w:b/>
          <w:bCs/>
        </w:rPr>
        <w:t>Керівник (науковий керівник)</w:t>
      </w:r>
      <w:r>
        <w:rPr>
          <w:b/>
          <w:bCs/>
        </w:rPr>
        <w:br/>
        <w:t>дипломного проекту (роботи)</w:t>
      </w:r>
      <w:r>
        <w:rPr>
          <w:b/>
          <w:bCs/>
        </w:rPr>
        <w:br/>
        <w:t>(магістерської дисертації)</w:t>
      </w:r>
    </w:p>
    <w:p w:rsidR="00DB3D01" w:rsidRDefault="00DB3D01" w:rsidP="00DB3D01">
      <w:pPr>
        <w:spacing w:before="120"/>
        <w:rPr>
          <w:sz w:val="28"/>
        </w:rPr>
      </w:pPr>
      <w:r>
        <w:rPr>
          <w:sz w:val="28"/>
        </w:rPr>
        <w:t>_______________________</w:t>
      </w:r>
      <w:r>
        <w:rPr>
          <w:sz w:val="28"/>
        </w:rPr>
        <w:tab/>
        <w:t>___________</w:t>
      </w:r>
      <w:r>
        <w:rPr>
          <w:sz w:val="28"/>
        </w:rPr>
        <w:tab/>
        <w:t>___________________</w:t>
      </w:r>
    </w:p>
    <w:p w:rsidR="00DB3D01" w:rsidRDefault="00DB3D01" w:rsidP="00DB3D01">
      <w:pPr>
        <w:ind w:firstLine="284"/>
        <w:rPr>
          <w:vertAlign w:val="superscript"/>
        </w:rPr>
      </w:pPr>
      <w:r>
        <w:rPr>
          <w:vertAlign w:val="superscript"/>
        </w:rPr>
        <w:t xml:space="preserve">(посада, науковий ступінь, вчене звання) </w:t>
      </w:r>
      <w:r>
        <w:rPr>
          <w:vertAlign w:val="superscript"/>
        </w:rPr>
        <w:tab/>
        <w:t xml:space="preserve">          (підпис)</w:t>
      </w:r>
      <w:r>
        <w:rPr>
          <w:vertAlign w:val="superscript"/>
        </w:rPr>
        <w:tab/>
      </w:r>
      <w:r>
        <w:rPr>
          <w:vertAlign w:val="superscript"/>
        </w:rPr>
        <w:tab/>
      </w:r>
      <w:r>
        <w:rPr>
          <w:vertAlign w:val="superscript"/>
        </w:rPr>
        <w:tab/>
        <w:t xml:space="preserve">(ініціали, прізвище) </w:t>
      </w:r>
    </w:p>
    <w:p w:rsidR="00DB3D01" w:rsidRPr="00A47E20" w:rsidRDefault="00DB3D01" w:rsidP="00DB3D01">
      <w:pPr>
        <w:pStyle w:val="ab"/>
        <w:rPr>
          <w:rFonts w:ascii="Times New Roman" w:hAnsi="Times New Roman" w:cs="Times New Roman"/>
          <w:b/>
          <w:sz w:val="28"/>
          <w:szCs w:val="28"/>
        </w:rPr>
      </w:pPr>
      <w:r>
        <w:br w:type="page"/>
      </w:r>
      <w:bookmarkStart w:id="13" w:name="_Toc372281384"/>
      <w:r w:rsidRPr="00A47E20">
        <w:rPr>
          <w:rFonts w:ascii="Times New Roman" w:hAnsi="Times New Roman" w:cs="Times New Roman"/>
          <w:b/>
          <w:sz w:val="28"/>
          <w:szCs w:val="28"/>
        </w:rPr>
        <w:t>Пам’ятка керівнику</w:t>
      </w:r>
      <w:bookmarkEnd w:id="13"/>
    </w:p>
    <w:p w:rsidR="00DB3D01" w:rsidRPr="00A47E20" w:rsidRDefault="00DB3D01" w:rsidP="00DB3D01">
      <w:pPr>
        <w:jc w:val="both"/>
        <w:rPr>
          <w:sz w:val="28"/>
          <w:szCs w:val="28"/>
        </w:rPr>
      </w:pPr>
    </w:p>
    <w:p w:rsidR="00DB3D01" w:rsidRPr="00A47E20" w:rsidRDefault="00DB3D01" w:rsidP="00DB3D01">
      <w:pPr>
        <w:ind w:firstLine="708"/>
        <w:jc w:val="both"/>
        <w:rPr>
          <w:sz w:val="28"/>
          <w:szCs w:val="28"/>
        </w:rPr>
      </w:pPr>
      <w:r w:rsidRPr="00A47E20">
        <w:rPr>
          <w:sz w:val="28"/>
          <w:szCs w:val="28"/>
        </w:rPr>
        <w:t xml:space="preserve">Відгук складається у довільній формі (використання бланків-шаблонів неприпустимо) із зазначенням: актуальності теми, в інтересах або на замовлення якої організації робота виконана (в рамках науково-дослідної роботи кафедри, підприємства, НДІ тощо); відповідності виконаної роботи виданому завданню; </w:t>
      </w:r>
      <w:r w:rsidRPr="00A47E20">
        <w:rPr>
          <w:color w:val="000000"/>
          <w:sz w:val="28"/>
          <w:szCs w:val="28"/>
        </w:rPr>
        <w:t xml:space="preserve">короткого критичного огляду змісту окремих частин роботи із зазначенням найбільш важливих і значущих питань, у яких виявилася  самостійність студента, його рівень теоретичної та практичної підготовки, ерудиція, знання фахової літератури; </w:t>
      </w:r>
      <w:r w:rsidRPr="00A47E20">
        <w:rPr>
          <w:sz w:val="28"/>
          <w:szCs w:val="28"/>
        </w:rPr>
        <w:t xml:space="preserve"> підготовленість студента до прийняття сучасних рішень, умінь аналізувати необхідні літературні джерела, приймати правильні (інженерні, наукові) рішення, застосовувати сучасні системні та інформаційні технології, проводити фізичне або математичне моделювання, обробляти та аналізувати результати експерименту; найбільш важливих теоретичних і практичних результатів, їх апробації (участь у конференціях, семінарах, оформлення патентів, публікація в наукових журналах тощо); </w:t>
      </w:r>
      <w:r w:rsidRPr="00A47E20">
        <w:rPr>
          <w:color w:val="000000"/>
          <w:sz w:val="28"/>
          <w:szCs w:val="28"/>
        </w:rPr>
        <w:t xml:space="preserve">своєчасність </w:t>
      </w:r>
      <w:r w:rsidRPr="00A47E20">
        <w:rPr>
          <w:sz w:val="28"/>
          <w:szCs w:val="28"/>
        </w:rPr>
        <w:t>виконання календарного плану, недоліки роботи та тих, що виявилися у роботі магістранта інші питання, які характеризують професійні якості студента. Висновки щодо відповідності якості підготовки студента вимогам освітньо-кваліфікаційної характеристики фахівця і можливості присвоєння йому відповідної кваліфікації.</w:t>
      </w:r>
    </w:p>
    <w:p w:rsidR="00DB3D01" w:rsidRPr="00A47E20" w:rsidRDefault="00DB3D01" w:rsidP="00DB3D01">
      <w:pPr>
        <w:jc w:val="both"/>
        <w:rPr>
          <w:sz w:val="28"/>
          <w:szCs w:val="28"/>
        </w:rPr>
      </w:pPr>
    </w:p>
    <w:p w:rsidR="00DB3D01" w:rsidRPr="00A24500" w:rsidRDefault="00DB3D01" w:rsidP="00DB3D01">
      <w:pPr>
        <w:pStyle w:val="aa"/>
        <w:rPr>
          <w:rFonts w:ascii="Times New Roman" w:hAnsi="Times New Roman"/>
          <w:color w:val="FF0000"/>
          <w:lang w:val="en-US"/>
        </w:rPr>
      </w:pPr>
      <w:bookmarkStart w:id="14" w:name="_Toc372281385"/>
      <w:bookmarkStart w:id="15" w:name="Додаток15"/>
      <w:r w:rsidRPr="00A24500">
        <w:rPr>
          <w:rFonts w:ascii="Times New Roman" w:hAnsi="Times New Roman"/>
          <w:color w:val="FF0000"/>
        </w:rPr>
        <w:t xml:space="preserve">Додаток </w:t>
      </w:r>
      <w:bookmarkEnd w:id="14"/>
      <w:r w:rsidR="00CC362F" w:rsidRPr="00A24500">
        <w:rPr>
          <w:rFonts w:ascii="Times New Roman" w:hAnsi="Times New Roman"/>
          <w:color w:val="FF0000"/>
        </w:rPr>
        <w:t>Д</w:t>
      </w:r>
    </w:p>
    <w:p w:rsidR="00DB3D01" w:rsidRPr="00A24500" w:rsidRDefault="00DB3D01" w:rsidP="00DB3D01">
      <w:pPr>
        <w:pStyle w:val="ab"/>
        <w:rPr>
          <w:color w:val="FF0000"/>
        </w:rPr>
      </w:pPr>
      <w:bookmarkStart w:id="16" w:name="_Toc372281386"/>
      <w:bookmarkEnd w:id="15"/>
      <w:r w:rsidRPr="00A24500">
        <w:rPr>
          <w:color w:val="FF0000"/>
        </w:rPr>
        <w:t>Направлення на рецензію</w:t>
      </w:r>
      <w:bookmarkEnd w:id="16"/>
    </w:p>
    <w:p w:rsidR="00DB3D01" w:rsidRDefault="00DB3D01" w:rsidP="00DB3D01"/>
    <w:tbl>
      <w:tblPr>
        <w:tblW w:w="8820" w:type="dxa"/>
        <w:jc w:val="center"/>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20"/>
      </w:tblGrid>
      <w:tr w:rsidR="00DB3D01" w:rsidTr="00820D77">
        <w:trPr>
          <w:jc w:val="center"/>
        </w:trPr>
        <w:tc>
          <w:tcPr>
            <w:tcW w:w="8820" w:type="dxa"/>
          </w:tcPr>
          <w:p w:rsidR="00DB3D01" w:rsidRDefault="00DB3D01" w:rsidP="00820D77">
            <w:pPr>
              <w:jc w:val="center"/>
            </w:pPr>
          </w:p>
          <w:p w:rsidR="00DB3D01" w:rsidRDefault="00DB3D01" w:rsidP="00820D77">
            <w:pPr>
              <w:jc w:val="center"/>
            </w:pPr>
          </w:p>
          <w:p w:rsidR="00DB3D01" w:rsidRDefault="00DB3D01" w:rsidP="00820D77">
            <w:pPr>
              <w:spacing w:line="360" w:lineRule="auto"/>
              <w:jc w:val="center"/>
              <w:rPr>
                <w:b/>
                <w:bCs/>
                <w:sz w:val="32"/>
              </w:rPr>
            </w:pPr>
            <w:r>
              <w:rPr>
                <w:b/>
                <w:bCs/>
                <w:sz w:val="32"/>
              </w:rPr>
              <w:t>НАПРАВЛЕННЯ НА РЕЦЕНЗІЮ</w:t>
            </w:r>
          </w:p>
          <w:p w:rsidR="00DB3D01" w:rsidRDefault="00DB3D01" w:rsidP="00820D77">
            <w:pPr>
              <w:spacing w:line="360" w:lineRule="auto"/>
            </w:pPr>
          </w:p>
          <w:p w:rsidR="00DB3D01" w:rsidRDefault="00DB3D01" w:rsidP="00820D77">
            <w:pPr>
              <w:tabs>
                <w:tab w:val="left" w:leader="underscore" w:pos="8604"/>
              </w:tabs>
              <w:ind w:firstLine="419"/>
            </w:pPr>
            <w:r>
              <w:t xml:space="preserve">Шановний </w:t>
            </w:r>
            <w:r>
              <w:tab/>
            </w:r>
          </w:p>
          <w:p w:rsidR="00DB3D01" w:rsidRDefault="00DB3D01" w:rsidP="00820D77">
            <w:pPr>
              <w:tabs>
                <w:tab w:val="left" w:leader="underscore" w:pos="8604"/>
              </w:tabs>
              <w:spacing w:line="360" w:lineRule="auto"/>
              <w:jc w:val="center"/>
              <w:rPr>
                <w:vertAlign w:val="superscript"/>
              </w:rPr>
            </w:pPr>
            <w:r>
              <w:rPr>
                <w:vertAlign w:val="superscript"/>
              </w:rPr>
              <w:t>(вчене звання, прізвище та ініціали рецензента)</w:t>
            </w:r>
          </w:p>
          <w:p w:rsidR="00DB3D01" w:rsidRDefault="00DB3D01" w:rsidP="00820D77">
            <w:pPr>
              <w:tabs>
                <w:tab w:val="left" w:leader="underscore" w:pos="8604"/>
              </w:tabs>
              <w:ind w:firstLine="419"/>
            </w:pPr>
            <w:r>
              <w:t xml:space="preserve">Прошу Вас до «___»_______________ 20___ р. підготувати й надати рецензію </w:t>
            </w:r>
          </w:p>
          <w:p w:rsidR="00DB3D01" w:rsidRDefault="00DB3D01" w:rsidP="00820D77">
            <w:pPr>
              <w:tabs>
                <w:tab w:val="left" w:leader="underscore" w:pos="8064"/>
                <w:tab w:val="left" w:leader="underscore" w:pos="8604"/>
              </w:tabs>
              <w:ind w:firstLine="2591"/>
              <w:rPr>
                <w:vertAlign w:val="superscript"/>
              </w:rPr>
            </w:pPr>
            <w:r>
              <w:rPr>
                <w:vertAlign w:val="superscript"/>
              </w:rPr>
              <w:t>(дата надання рецензії)</w:t>
            </w:r>
          </w:p>
          <w:p w:rsidR="00DB3D01" w:rsidRDefault="00DB3D01" w:rsidP="00820D77">
            <w:pPr>
              <w:tabs>
                <w:tab w:val="left" w:leader="underscore" w:pos="8604"/>
              </w:tabs>
              <w:spacing w:line="360" w:lineRule="auto"/>
            </w:pPr>
            <w:r>
              <w:t xml:space="preserve">на дипломний проект (дипломну роботу, магістерську дисертацію) </w:t>
            </w:r>
          </w:p>
          <w:p w:rsidR="00DB3D01" w:rsidRDefault="00DB3D01" w:rsidP="00820D77">
            <w:pPr>
              <w:tabs>
                <w:tab w:val="left" w:leader="underscore" w:pos="8604"/>
              </w:tabs>
            </w:pPr>
            <w:r>
              <w:t xml:space="preserve">студента (-ки) </w:t>
            </w:r>
            <w:r>
              <w:tab/>
            </w:r>
          </w:p>
          <w:p w:rsidR="00DB3D01" w:rsidRDefault="00DB3D01" w:rsidP="00820D77">
            <w:pPr>
              <w:tabs>
                <w:tab w:val="left" w:leader="underscore" w:pos="8604"/>
              </w:tabs>
              <w:ind w:firstLine="1554"/>
              <w:jc w:val="center"/>
              <w:rPr>
                <w:vertAlign w:val="superscript"/>
              </w:rPr>
            </w:pPr>
            <w:r>
              <w:rPr>
                <w:vertAlign w:val="superscript"/>
              </w:rPr>
              <w:t>(прізвище, ініціали)</w:t>
            </w:r>
          </w:p>
          <w:p w:rsidR="00DB3D01" w:rsidRDefault="00DB3D01" w:rsidP="00820D77">
            <w:pPr>
              <w:tabs>
                <w:tab w:val="left" w:leader="underscore" w:pos="8604"/>
              </w:tabs>
              <w:spacing w:line="360" w:lineRule="auto"/>
            </w:pPr>
            <w:r>
              <w:t xml:space="preserve">на тему </w:t>
            </w:r>
            <w:r>
              <w:tab/>
            </w:r>
          </w:p>
          <w:p w:rsidR="00DB3D01" w:rsidRDefault="00DB3D01" w:rsidP="00820D77">
            <w:pPr>
              <w:tabs>
                <w:tab w:val="left" w:leader="underscore" w:pos="8604"/>
              </w:tabs>
              <w:spacing w:line="360" w:lineRule="auto"/>
            </w:pPr>
            <w:r>
              <w:tab/>
            </w:r>
          </w:p>
          <w:p w:rsidR="00DB3D01" w:rsidRDefault="00DB3D01" w:rsidP="00820D77">
            <w:pPr>
              <w:tabs>
                <w:tab w:val="left" w:leader="underscore" w:pos="8604"/>
              </w:tabs>
            </w:pPr>
            <w:r>
              <w:tab/>
            </w:r>
          </w:p>
          <w:p w:rsidR="00DB3D01" w:rsidRDefault="00DB3D01" w:rsidP="00820D77">
            <w:pPr>
              <w:tabs>
                <w:tab w:val="left" w:leader="underscore" w:pos="8604"/>
              </w:tabs>
              <w:spacing w:line="360" w:lineRule="auto"/>
              <w:jc w:val="center"/>
              <w:rPr>
                <w:vertAlign w:val="superscript"/>
              </w:rPr>
            </w:pPr>
            <w:r>
              <w:rPr>
                <w:vertAlign w:val="superscript"/>
              </w:rPr>
              <w:t>(повна назва теми ДП (ДР, МД))</w:t>
            </w:r>
          </w:p>
          <w:p w:rsidR="00DB3D01" w:rsidRDefault="00DB3D01" w:rsidP="00820D77">
            <w:pPr>
              <w:tabs>
                <w:tab w:val="left" w:leader="underscore" w:pos="8064"/>
              </w:tabs>
              <w:spacing w:line="360" w:lineRule="auto"/>
              <w:ind w:firstLine="708"/>
            </w:pPr>
          </w:p>
          <w:p w:rsidR="00DB3D01" w:rsidRDefault="00DB3D01" w:rsidP="00820D77">
            <w:pPr>
              <w:ind w:left="419"/>
              <w:rPr>
                <w:bCs/>
              </w:rPr>
            </w:pPr>
            <w:r>
              <w:rPr>
                <w:bCs/>
              </w:rPr>
              <w:t>Завідувач кафедри</w:t>
            </w:r>
          </w:p>
          <w:p w:rsidR="00DB3D01" w:rsidRDefault="00DB3D01" w:rsidP="00820D77">
            <w:pPr>
              <w:tabs>
                <w:tab w:val="left" w:pos="3963"/>
                <w:tab w:val="left" w:pos="5664"/>
              </w:tabs>
              <w:spacing w:before="120"/>
              <w:ind w:left="419"/>
              <w:rPr>
                <w:sz w:val="28"/>
              </w:rPr>
            </w:pPr>
            <w:r>
              <w:rPr>
                <w:sz w:val="28"/>
              </w:rPr>
              <w:t>_______________________</w:t>
            </w:r>
            <w:r>
              <w:rPr>
                <w:sz w:val="28"/>
              </w:rPr>
              <w:tab/>
              <w:t>_________</w:t>
            </w:r>
            <w:r>
              <w:rPr>
                <w:sz w:val="28"/>
              </w:rPr>
              <w:tab/>
              <w:t>___________________</w:t>
            </w:r>
          </w:p>
          <w:p w:rsidR="00DB3D01" w:rsidRDefault="00DB3D01" w:rsidP="00820D77">
            <w:pPr>
              <w:tabs>
                <w:tab w:val="left" w:pos="4247"/>
                <w:tab w:val="left" w:pos="6231"/>
              </w:tabs>
              <w:ind w:left="419" w:firstLine="993"/>
              <w:rPr>
                <w:vertAlign w:val="superscript"/>
              </w:rPr>
            </w:pPr>
            <w:r>
              <w:rPr>
                <w:vertAlign w:val="superscript"/>
              </w:rPr>
              <w:t xml:space="preserve">(назва кафедри) </w:t>
            </w:r>
            <w:r>
              <w:rPr>
                <w:vertAlign w:val="superscript"/>
              </w:rPr>
              <w:tab/>
              <w:t>(підпис)</w:t>
            </w:r>
            <w:r>
              <w:rPr>
                <w:vertAlign w:val="superscript"/>
              </w:rPr>
              <w:tab/>
              <w:t xml:space="preserve">(ініціали, прізвище) </w:t>
            </w:r>
          </w:p>
          <w:p w:rsidR="00DB3D01" w:rsidRDefault="00DB3D01" w:rsidP="00820D77">
            <w:pPr>
              <w:spacing w:line="360" w:lineRule="auto"/>
              <w:ind w:firstLine="419"/>
            </w:pPr>
            <w:r>
              <w:t>«___»__________ 20___ р.</w:t>
            </w:r>
          </w:p>
          <w:p w:rsidR="00DB3D01" w:rsidRDefault="00DB3D01" w:rsidP="00820D77">
            <w:pPr>
              <w:ind w:firstLine="708"/>
            </w:pPr>
          </w:p>
        </w:tc>
      </w:tr>
    </w:tbl>
    <w:p w:rsidR="00DB3D01" w:rsidRDefault="00DB3D01" w:rsidP="00DB3D01"/>
    <w:p w:rsidR="00DB3D01" w:rsidRPr="00A24500" w:rsidRDefault="00DB3D01" w:rsidP="00DB3D01">
      <w:pPr>
        <w:pStyle w:val="aa"/>
        <w:rPr>
          <w:color w:val="FF0000"/>
        </w:rPr>
      </w:pPr>
      <w:bookmarkStart w:id="17" w:name="_Toc372281387"/>
      <w:bookmarkStart w:id="18" w:name="Додаток16"/>
      <w:r w:rsidRPr="00A24500">
        <w:rPr>
          <w:color w:val="FF0000"/>
        </w:rPr>
        <w:t xml:space="preserve">Додаток </w:t>
      </w:r>
      <w:bookmarkEnd w:id="17"/>
      <w:r w:rsidR="001322CC" w:rsidRPr="00A24500">
        <w:rPr>
          <w:color w:val="FF0000"/>
        </w:rPr>
        <w:t>Є</w:t>
      </w:r>
    </w:p>
    <w:p w:rsidR="00DB3D01" w:rsidRPr="00A24500" w:rsidRDefault="00DB3D01" w:rsidP="00DB3D01">
      <w:pPr>
        <w:pStyle w:val="ab"/>
        <w:rPr>
          <w:color w:val="FF0000"/>
        </w:rPr>
      </w:pPr>
      <w:bookmarkStart w:id="19" w:name="_Toc372281388"/>
      <w:bookmarkEnd w:id="18"/>
      <w:r w:rsidRPr="00A24500">
        <w:rPr>
          <w:color w:val="FF0000"/>
        </w:rPr>
        <w:t xml:space="preserve">Рецензія на дипломний проект (дипломну роботу, </w:t>
      </w:r>
      <w:r w:rsidRPr="00A24500">
        <w:rPr>
          <w:color w:val="FF0000"/>
        </w:rPr>
        <w:br/>
        <w:t>магістерську дисертацію)</w:t>
      </w:r>
      <w:bookmarkEnd w:id="19"/>
    </w:p>
    <w:p w:rsidR="00DB3D01" w:rsidRDefault="00DB3D01" w:rsidP="00DB3D01">
      <w:pPr>
        <w:jc w:val="center"/>
        <w:rPr>
          <w:b/>
          <w:bCs/>
          <w:caps/>
          <w:sz w:val="32"/>
        </w:rPr>
      </w:pPr>
    </w:p>
    <w:p w:rsidR="00DB3D01" w:rsidRDefault="00DB3D01" w:rsidP="00DB3D01">
      <w:pPr>
        <w:jc w:val="center"/>
        <w:rPr>
          <w:b/>
          <w:bCs/>
          <w:caps/>
          <w:sz w:val="32"/>
        </w:rPr>
      </w:pPr>
      <w:r>
        <w:rPr>
          <w:b/>
          <w:bCs/>
          <w:caps/>
          <w:sz w:val="32"/>
        </w:rPr>
        <w:t>Рецензія</w:t>
      </w:r>
    </w:p>
    <w:p w:rsidR="00DB3D01" w:rsidRDefault="00DB3D01" w:rsidP="00DB3D01">
      <w:pPr>
        <w:jc w:val="center"/>
        <w:rPr>
          <w:b/>
          <w:bCs/>
          <w:sz w:val="28"/>
        </w:rPr>
      </w:pPr>
      <w:r>
        <w:rPr>
          <w:b/>
          <w:bCs/>
          <w:sz w:val="28"/>
        </w:rPr>
        <w:t>на дипломний проект (дипломну роботу, магістерську дисертацію)</w:t>
      </w:r>
    </w:p>
    <w:p w:rsidR="00DB3D01" w:rsidRDefault="00DB3D01" w:rsidP="00DB3D01">
      <w:pPr>
        <w:jc w:val="center"/>
        <w:rPr>
          <w:b/>
          <w:bCs/>
          <w:sz w:val="28"/>
        </w:rPr>
      </w:pPr>
      <w:r>
        <w:rPr>
          <w:b/>
          <w:bCs/>
          <w:sz w:val="28"/>
        </w:rPr>
        <w:t>освітньо-кваліфікаційного рівня «_______________»</w:t>
      </w:r>
    </w:p>
    <w:p w:rsidR="00DB3D01" w:rsidRDefault="00DB3D01" w:rsidP="00DB3D01">
      <w:pPr>
        <w:ind w:left="3540" w:firstLine="708"/>
        <w:jc w:val="center"/>
        <w:rPr>
          <w:sz w:val="28"/>
          <w:vertAlign w:val="superscript"/>
        </w:rPr>
      </w:pPr>
      <w:r>
        <w:rPr>
          <w:sz w:val="28"/>
          <w:vertAlign w:val="superscript"/>
        </w:rPr>
        <w:t>(назва ОКР)</w:t>
      </w:r>
    </w:p>
    <w:p w:rsidR="00DB3D01" w:rsidRDefault="00DB3D01" w:rsidP="00DB3D01">
      <w:pPr>
        <w:tabs>
          <w:tab w:val="left" w:leader="underscore" w:pos="8903"/>
        </w:tabs>
        <w:rPr>
          <w:sz w:val="28"/>
        </w:rPr>
      </w:pPr>
      <w:r>
        <w:rPr>
          <w:sz w:val="28"/>
        </w:rPr>
        <w:t xml:space="preserve">виконаний (-у) на тему: </w:t>
      </w:r>
      <w:r>
        <w:rPr>
          <w:sz w:val="28"/>
        </w:rPr>
        <w:tab/>
      </w:r>
    </w:p>
    <w:p w:rsidR="00DB3D01" w:rsidRDefault="00DB3D01" w:rsidP="00DB3D01">
      <w:pPr>
        <w:tabs>
          <w:tab w:val="left" w:leader="underscore" w:pos="8903"/>
        </w:tabs>
        <w:spacing w:before="120"/>
        <w:rPr>
          <w:sz w:val="28"/>
        </w:rPr>
      </w:pPr>
      <w:r>
        <w:rPr>
          <w:sz w:val="28"/>
        </w:rPr>
        <w:tab/>
      </w:r>
    </w:p>
    <w:p w:rsidR="00DB3D01" w:rsidRDefault="00DB3D01" w:rsidP="00DB3D01">
      <w:pPr>
        <w:tabs>
          <w:tab w:val="left" w:leader="underscore" w:pos="8903"/>
        </w:tabs>
        <w:spacing w:before="120"/>
        <w:rPr>
          <w:sz w:val="28"/>
        </w:rPr>
      </w:pPr>
      <w:r>
        <w:rPr>
          <w:sz w:val="28"/>
        </w:rPr>
        <w:tab/>
      </w:r>
    </w:p>
    <w:p w:rsidR="00DB3D01" w:rsidRDefault="00DB3D01" w:rsidP="00DB3D01">
      <w:pPr>
        <w:jc w:val="center"/>
        <w:rPr>
          <w:sz w:val="28"/>
          <w:vertAlign w:val="superscript"/>
        </w:rPr>
      </w:pPr>
      <w:r>
        <w:rPr>
          <w:sz w:val="28"/>
          <w:vertAlign w:val="superscript"/>
        </w:rPr>
        <w:t>(повна назва теми ДП (ДР, МД)</w:t>
      </w:r>
    </w:p>
    <w:p w:rsidR="00DB3D01" w:rsidRDefault="00DB3D01" w:rsidP="00DB3D01">
      <w:pPr>
        <w:tabs>
          <w:tab w:val="left" w:leader="underscore" w:pos="8903"/>
        </w:tabs>
        <w:rPr>
          <w:sz w:val="28"/>
        </w:rPr>
      </w:pPr>
      <w:r>
        <w:rPr>
          <w:sz w:val="28"/>
        </w:rPr>
        <w:t>студентом (-кою)</w:t>
      </w:r>
      <w:r>
        <w:rPr>
          <w:sz w:val="28"/>
        </w:rPr>
        <w:tab/>
      </w:r>
    </w:p>
    <w:p w:rsidR="00DB3D01" w:rsidRDefault="00DB3D01" w:rsidP="00DB3D01">
      <w:pPr>
        <w:ind w:firstLine="2127"/>
        <w:jc w:val="center"/>
        <w:rPr>
          <w:sz w:val="28"/>
          <w:vertAlign w:val="superscript"/>
        </w:rPr>
      </w:pPr>
      <w:r>
        <w:rPr>
          <w:sz w:val="28"/>
          <w:vertAlign w:val="superscript"/>
        </w:rPr>
        <w:t>(прізвище, ім’я, по батькові)</w:t>
      </w:r>
    </w:p>
    <w:p w:rsidR="00DB3D01" w:rsidRDefault="00DB3D01" w:rsidP="00DB3D01">
      <w:pPr>
        <w:rPr>
          <w:b/>
          <w:bCs/>
        </w:rPr>
      </w:pPr>
    </w:p>
    <w:p w:rsidR="00DB3D01" w:rsidRDefault="00DB3D01" w:rsidP="00DB3D01">
      <w:pPr>
        <w:rPr>
          <w:b/>
          <w:bCs/>
        </w:rPr>
      </w:pPr>
    </w:p>
    <w:p w:rsidR="00DB3D01" w:rsidRDefault="00DB3D01" w:rsidP="00DB3D01">
      <w:pPr>
        <w:rPr>
          <w:b/>
          <w:bCs/>
        </w:rPr>
      </w:pPr>
    </w:p>
    <w:p w:rsidR="00DB3D01" w:rsidRDefault="00DB3D01" w:rsidP="00DB3D01">
      <w:pPr>
        <w:rPr>
          <w:b/>
          <w:bCs/>
        </w:rPr>
      </w:pPr>
    </w:p>
    <w:p w:rsidR="00DB3D01" w:rsidRDefault="00DB3D01" w:rsidP="00DB3D01">
      <w:pPr>
        <w:rPr>
          <w:b/>
          <w:bCs/>
        </w:rPr>
      </w:pPr>
    </w:p>
    <w:p w:rsidR="00DB3D01" w:rsidRDefault="00DB3D01" w:rsidP="00DB3D01">
      <w:pPr>
        <w:rPr>
          <w:b/>
          <w:bCs/>
        </w:rPr>
      </w:pPr>
    </w:p>
    <w:p w:rsidR="00DB3D01" w:rsidRDefault="00DB3D01" w:rsidP="00DB3D01">
      <w:pPr>
        <w:rPr>
          <w:b/>
          <w:bCs/>
        </w:rPr>
      </w:pPr>
    </w:p>
    <w:p w:rsidR="00DB3D01" w:rsidRDefault="00DB3D01" w:rsidP="00DB3D01">
      <w:pPr>
        <w:rPr>
          <w:b/>
          <w:bCs/>
        </w:rPr>
      </w:pPr>
    </w:p>
    <w:p w:rsidR="00DB3D01" w:rsidRDefault="00DB3D01" w:rsidP="00DB3D01">
      <w:pPr>
        <w:rPr>
          <w:b/>
          <w:bCs/>
        </w:rPr>
      </w:pPr>
    </w:p>
    <w:p w:rsidR="00DB3D01" w:rsidRDefault="00DB3D01" w:rsidP="00DB3D01">
      <w:pPr>
        <w:rPr>
          <w:b/>
          <w:bCs/>
        </w:rPr>
      </w:pPr>
    </w:p>
    <w:p w:rsidR="00DB3D01" w:rsidRDefault="00DB3D01" w:rsidP="00DB3D01">
      <w:pPr>
        <w:rPr>
          <w:b/>
          <w:bCs/>
        </w:rPr>
      </w:pPr>
    </w:p>
    <w:p w:rsidR="00DB3D01" w:rsidRDefault="00DB3D01" w:rsidP="00DB3D01">
      <w:pPr>
        <w:rPr>
          <w:b/>
          <w:bCs/>
        </w:rPr>
      </w:pPr>
    </w:p>
    <w:p w:rsidR="00DB3D01" w:rsidRDefault="00DB3D01" w:rsidP="00DB3D01">
      <w:pPr>
        <w:rPr>
          <w:b/>
          <w:bCs/>
        </w:rPr>
      </w:pPr>
    </w:p>
    <w:p w:rsidR="00DB3D01" w:rsidRDefault="00DB3D01" w:rsidP="00DB3D01">
      <w:pPr>
        <w:rPr>
          <w:b/>
          <w:bCs/>
        </w:rPr>
      </w:pPr>
    </w:p>
    <w:p w:rsidR="00DB3D01" w:rsidRDefault="00DB3D01" w:rsidP="00DB3D01">
      <w:pPr>
        <w:rPr>
          <w:b/>
          <w:bCs/>
        </w:rPr>
      </w:pPr>
    </w:p>
    <w:p w:rsidR="00DB3D01" w:rsidRDefault="00DB3D01" w:rsidP="00DB3D01">
      <w:pPr>
        <w:rPr>
          <w:b/>
          <w:bCs/>
        </w:rPr>
      </w:pPr>
    </w:p>
    <w:p w:rsidR="00DB3D01" w:rsidRDefault="00DB3D01" w:rsidP="00DB3D01">
      <w:pPr>
        <w:rPr>
          <w:b/>
          <w:bCs/>
        </w:rPr>
      </w:pPr>
    </w:p>
    <w:p w:rsidR="00DB3D01" w:rsidRDefault="00DB3D01" w:rsidP="00DB3D01">
      <w:pPr>
        <w:rPr>
          <w:b/>
          <w:bCs/>
        </w:rPr>
      </w:pPr>
    </w:p>
    <w:p w:rsidR="00DB3D01" w:rsidRDefault="00DB3D01" w:rsidP="00DB3D01">
      <w:pPr>
        <w:rPr>
          <w:b/>
          <w:bCs/>
        </w:rPr>
      </w:pPr>
    </w:p>
    <w:p w:rsidR="00DB3D01" w:rsidRDefault="00DB3D01" w:rsidP="00DB3D01">
      <w:pPr>
        <w:rPr>
          <w:b/>
          <w:bCs/>
        </w:rPr>
      </w:pPr>
    </w:p>
    <w:p w:rsidR="00DB3D01" w:rsidRDefault="00DB3D01" w:rsidP="00DB3D01">
      <w:pPr>
        <w:rPr>
          <w:b/>
          <w:bCs/>
        </w:rPr>
      </w:pPr>
    </w:p>
    <w:p w:rsidR="00DB3D01" w:rsidRDefault="00DB3D01" w:rsidP="00DB3D01">
      <w:pPr>
        <w:rPr>
          <w:b/>
          <w:bCs/>
        </w:rPr>
      </w:pPr>
    </w:p>
    <w:p w:rsidR="00DB3D01" w:rsidRDefault="00DB3D01" w:rsidP="00DB3D01">
      <w:pPr>
        <w:rPr>
          <w:b/>
          <w:bCs/>
        </w:rPr>
      </w:pPr>
    </w:p>
    <w:p w:rsidR="00DB3D01" w:rsidRDefault="00DB3D01" w:rsidP="00DB3D01">
      <w:pPr>
        <w:rPr>
          <w:b/>
          <w:bCs/>
        </w:rPr>
      </w:pPr>
      <w:r>
        <w:rPr>
          <w:b/>
          <w:bCs/>
        </w:rPr>
        <w:t>Рецензент</w:t>
      </w:r>
    </w:p>
    <w:p w:rsidR="00DB3D01" w:rsidRDefault="00DB3D01" w:rsidP="00DB3D01">
      <w:pPr>
        <w:tabs>
          <w:tab w:val="left" w:pos="3686"/>
          <w:tab w:val="left" w:pos="5954"/>
        </w:tabs>
        <w:spacing w:before="120"/>
        <w:rPr>
          <w:sz w:val="28"/>
        </w:rPr>
      </w:pPr>
      <w:r>
        <w:rPr>
          <w:sz w:val="28"/>
        </w:rPr>
        <w:t>_______________________</w:t>
      </w:r>
      <w:r>
        <w:rPr>
          <w:sz w:val="28"/>
        </w:rPr>
        <w:tab/>
        <w:t>___________</w:t>
      </w:r>
      <w:r>
        <w:rPr>
          <w:sz w:val="28"/>
        </w:rPr>
        <w:tab/>
        <w:t>____________________</w:t>
      </w:r>
    </w:p>
    <w:p w:rsidR="00DB3D01" w:rsidRDefault="00DB3D01" w:rsidP="00DB3D01">
      <w:pPr>
        <w:tabs>
          <w:tab w:val="left" w:pos="4111"/>
          <w:tab w:val="left" w:pos="6663"/>
        </w:tabs>
        <w:ind w:firstLine="284"/>
        <w:rPr>
          <w:vertAlign w:val="superscript"/>
        </w:rPr>
      </w:pPr>
      <w:r>
        <w:rPr>
          <w:vertAlign w:val="superscript"/>
        </w:rPr>
        <w:t xml:space="preserve">(посада, науковий ступінь, вчене звання) </w:t>
      </w:r>
      <w:r>
        <w:rPr>
          <w:vertAlign w:val="superscript"/>
        </w:rPr>
        <w:tab/>
        <w:t xml:space="preserve"> (підпис)</w:t>
      </w:r>
      <w:r>
        <w:rPr>
          <w:vertAlign w:val="superscript"/>
        </w:rPr>
        <w:tab/>
        <w:t xml:space="preserve">(ініціали, прізвище) </w:t>
      </w:r>
    </w:p>
    <w:p w:rsidR="00DB3D01" w:rsidRDefault="00DB3D01" w:rsidP="00DB3D01"/>
    <w:p w:rsidR="00DB3D01" w:rsidRDefault="00DB3D01" w:rsidP="00DB3D01">
      <w:pPr>
        <w:rPr>
          <w:i/>
          <w:iCs/>
        </w:rPr>
      </w:pPr>
      <w:r>
        <w:t xml:space="preserve">Печатка установи, організації рецензента </w:t>
      </w:r>
      <w:r>
        <w:rPr>
          <w:i/>
          <w:iCs/>
        </w:rPr>
        <w:t>(тільки для зовнішнього рецензента)</w:t>
      </w:r>
    </w:p>
    <w:p w:rsidR="00DB3D01" w:rsidRPr="00A47E20" w:rsidRDefault="00DB3D01" w:rsidP="00DB3D01">
      <w:pPr>
        <w:pStyle w:val="ab"/>
        <w:rPr>
          <w:rFonts w:ascii="Times New Roman" w:hAnsi="Times New Roman" w:cs="Times New Roman"/>
          <w:b/>
          <w:sz w:val="28"/>
          <w:szCs w:val="28"/>
        </w:rPr>
      </w:pPr>
      <w:r>
        <w:br w:type="page"/>
      </w:r>
      <w:bookmarkStart w:id="20" w:name="_Toc372281389"/>
      <w:r w:rsidRPr="00A47E20">
        <w:rPr>
          <w:rFonts w:ascii="Times New Roman" w:hAnsi="Times New Roman" w:cs="Times New Roman"/>
          <w:b/>
          <w:sz w:val="28"/>
          <w:szCs w:val="28"/>
        </w:rPr>
        <w:t>Пам’ятка рецензенту</w:t>
      </w:r>
      <w:bookmarkEnd w:id="20"/>
    </w:p>
    <w:p w:rsidR="00DB3D01" w:rsidRPr="00A47E20" w:rsidRDefault="00DB3D01" w:rsidP="00DB3D01">
      <w:pPr>
        <w:jc w:val="both"/>
        <w:rPr>
          <w:sz w:val="28"/>
          <w:szCs w:val="28"/>
        </w:rPr>
      </w:pPr>
    </w:p>
    <w:p w:rsidR="00DB3D01" w:rsidRPr="00A47E20" w:rsidRDefault="00DB3D01" w:rsidP="00DB3D01">
      <w:pPr>
        <w:ind w:firstLine="708"/>
        <w:jc w:val="both"/>
        <w:rPr>
          <w:sz w:val="28"/>
          <w:szCs w:val="28"/>
        </w:rPr>
      </w:pPr>
      <w:r w:rsidRPr="00A47E20">
        <w:rPr>
          <w:sz w:val="28"/>
          <w:szCs w:val="28"/>
        </w:rPr>
        <w:t xml:space="preserve">Рецензія складається у довільній формі (використання бланків-шаблонів неприпустимо) із зазначенням: відповідності дипломного проекту (дипломної роботи, магістерської дисертації) затвердженій темі та завданню; актуальності теми; реальності роботи (виконання на замовлення підприємств, організацій, за науковою тематикою кафедри, НДІ тощо); </w:t>
      </w:r>
      <w:r w:rsidRPr="00A47E20">
        <w:rPr>
          <w:color w:val="000000"/>
          <w:sz w:val="28"/>
          <w:szCs w:val="28"/>
        </w:rPr>
        <w:t>загальний огляд змісту роботи, при цьому рецензент оцінює кожний розділ роботи,</w:t>
      </w:r>
      <w:r w:rsidRPr="00A47E20">
        <w:rPr>
          <w:sz w:val="28"/>
          <w:szCs w:val="28"/>
        </w:rPr>
        <w:t xml:space="preserve"> глибину техніко-економічного обґрунтування прийняття рішень (для проекту); ступеня використання сучасних досягнень науки, техніки, виробництва, інформаційних та інженерних технологій; оригінальності прийнятих рішень та отриманих результатів; правильності проведених розрахунків і конструкторсько-технологічних рішень; наявності і повноти експериментального (математичного моделювання) підтвердження прийнятих рішень; якості виконання пояснювальної записки, відповідності креслень вимогам стандартів; можливості впровадження результатів; недоліків; </w:t>
      </w:r>
      <w:r w:rsidRPr="00A47E20">
        <w:rPr>
          <w:color w:val="000000"/>
          <w:sz w:val="28"/>
          <w:szCs w:val="28"/>
        </w:rPr>
        <w:t>загальна оцінка («відмінно</w:t>
      </w:r>
      <w:r w:rsidRPr="00A47E20">
        <w:rPr>
          <w:sz w:val="28"/>
          <w:szCs w:val="28"/>
        </w:rPr>
        <w:t>»</w:t>
      </w:r>
      <w:r w:rsidRPr="00A47E20">
        <w:rPr>
          <w:color w:val="000000"/>
          <w:sz w:val="28"/>
          <w:szCs w:val="28"/>
        </w:rPr>
        <w:t>, «добре</w:t>
      </w:r>
      <w:r w:rsidRPr="00A47E20">
        <w:rPr>
          <w:sz w:val="28"/>
          <w:szCs w:val="28"/>
        </w:rPr>
        <w:t>»</w:t>
      </w:r>
      <w:r w:rsidRPr="00A47E20">
        <w:rPr>
          <w:color w:val="000000"/>
          <w:sz w:val="28"/>
          <w:szCs w:val="28"/>
        </w:rPr>
        <w:t>, «задовільно</w:t>
      </w:r>
      <w:r w:rsidRPr="00A47E20">
        <w:rPr>
          <w:sz w:val="28"/>
          <w:szCs w:val="28"/>
        </w:rPr>
        <w:t>»</w:t>
      </w:r>
      <w:r w:rsidRPr="00A47E20">
        <w:rPr>
          <w:color w:val="000000"/>
          <w:sz w:val="28"/>
          <w:szCs w:val="28"/>
        </w:rPr>
        <w:t>, «незадовільно</w:t>
      </w:r>
      <w:r w:rsidRPr="00A47E20">
        <w:rPr>
          <w:sz w:val="28"/>
          <w:szCs w:val="28"/>
        </w:rPr>
        <w:t>»</w:t>
      </w:r>
      <w:r w:rsidRPr="00A47E20">
        <w:rPr>
          <w:color w:val="000000"/>
          <w:sz w:val="28"/>
          <w:szCs w:val="28"/>
        </w:rPr>
        <w:t xml:space="preserve">), яку, на думку рецензента заслуговує робота та її відповідність вимогам, </w:t>
      </w:r>
      <w:r w:rsidRPr="00A47E20">
        <w:rPr>
          <w:sz w:val="28"/>
          <w:szCs w:val="28"/>
        </w:rPr>
        <w:t>можливості присвоєння студенту-випускнику відповідної кваліфікації (формулювання згідно з навчальним планом напряму підготовки або спеціальності).</w:t>
      </w:r>
    </w:p>
    <w:p w:rsidR="00DB3D01" w:rsidRPr="00A47E20" w:rsidRDefault="00DB3D01" w:rsidP="00DB3D01">
      <w:pPr>
        <w:jc w:val="both"/>
        <w:rPr>
          <w:sz w:val="28"/>
          <w:szCs w:val="28"/>
          <w:vertAlign w:val="superscript"/>
        </w:rPr>
      </w:pPr>
    </w:p>
    <w:p w:rsidR="00DB3D01" w:rsidRPr="00A24500" w:rsidRDefault="00DB3D01" w:rsidP="00DB3D01">
      <w:pPr>
        <w:pStyle w:val="aa"/>
        <w:rPr>
          <w:color w:val="FF0000"/>
        </w:rPr>
      </w:pPr>
      <w:bookmarkStart w:id="21" w:name="_Toc372281392"/>
      <w:bookmarkStart w:id="22" w:name="Додаток18"/>
      <w:r w:rsidRPr="00A24500">
        <w:rPr>
          <w:color w:val="FF0000"/>
        </w:rPr>
        <w:t xml:space="preserve">Додаток </w:t>
      </w:r>
      <w:bookmarkEnd w:id="21"/>
      <w:r w:rsidR="00E13059" w:rsidRPr="00A24500">
        <w:rPr>
          <w:color w:val="FF0000"/>
        </w:rPr>
        <w:t>З</w:t>
      </w:r>
    </w:p>
    <w:p w:rsidR="00DB3D01" w:rsidRDefault="00DB3D01" w:rsidP="00DB3D01">
      <w:pPr>
        <w:pStyle w:val="ab"/>
      </w:pPr>
      <w:bookmarkStart w:id="23" w:name="_Toc372281393"/>
      <w:bookmarkEnd w:id="22"/>
      <w:r w:rsidRPr="00A24500">
        <w:rPr>
          <w:color w:val="FF0000"/>
        </w:rPr>
        <w:t>Титульний аркуш дипломної роботи</w:t>
      </w:r>
      <w:bookmarkEnd w:id="23"/>
      <w:r w:rsidRPr="00A24500">
        <w:rPr>
          <w:color w:val="FF0000"/>
        </w:rPr>
        <w:t xml:space="preserve"> </w:t>
      </w:r>
    </w:p>
    <w:p w:rsidR="00DB3D01" w:rsidRDefault="00DB3D01" w:rsidP="00DB3D01">
      <w:pPr>
        <w:jc w:val="center"/>
        <w:rPr>
          <w:b/>
          <w:bCs/>
          <w:caps/>
        </w:rPr>
      </w:pPr>
      <w:r>
        <w:rPr>
          <w:b/>
          <w:bCs/>
          <w:caps/>
        </w:rPr>
        <w:t>Національний технічний університет України</w:t>
      </w:r>
    </w:p>
    <w:p w:rsidR="00DB3D01" w:rsidRDefault="00DB3D01" w:rsidP="00DB3D01">
      <w:pPr>
        <w:jc w:val="center"/>
        <w:rPr>
          <w:b/>
          <w:bCs/>
          <w:caps/>
        </w:rPr>
      </w:pPr>
      <w:r>
        <w:rPr>
          <w:b/>
          <w:bCs/>
          <w:caps/>
        </w:rPr>
        <w:t>«Київський політехнічний інститут»</w:t>
      </w:r>
    </w:p>
    <w:p w:rsidR="00DB3D01" w:rsidRDefault="00DB3D01" w:rsidP="00DB3D01">
      <w:pPr>
        <w:tabs>
          <w:tab w:val="left" w:leader="underscore" w:pos="8903"/>
        </w:tabs>
        <w:rPr>
          <w:sz w:val="28"/>
        </w:rPr>
      </w:pPr>
      <w:r>
        <w:rPr>
          <w:sz w:val="28"/>
        </w:rPr>
        <w:tab/>
      </w:r>
    </w:p>
    <w:p w:rsidR="00DB3D01" w:rsidRDefault="00DB3D01" w:rsidP="00DB3D01">
      <w:pPr>
        <w:tabs>
          <w:tab w:val="left" w:leader="underscore" w:pos="8903"/>
          <w:tab w:val="left" w:leader="underscore" w:pos="9631"/>
        </w:tabs>
        <w:jc w:val="center"/>
        <w:rPr>
          <w:sz w:val="28"/>
          <w:vertAlign w:val="superscript"/>
        </w:rPr>
      </w:pPr>
      <w:r>
        <w:rPr>
          <w:sz w:val="28"/>
          <w:vertAlign w:val="superscript"/>
        </w:rPr>
        <w:t>(повна назва інституту/факультету)</w:t>
      </w:r>
    </w:p>
    <w:p w:rsidR="00DB3D01" w:rsidRDefault="00DB3D01" w:rsidP="00DB3D01">
      <w:pPr>
        <w:tabs>
          <w:tab w:val="left" w:leader="underscore" w:pos="8903"/>
        </w:tabs>
        <w:rPr>
          <w:sz w:val="28"/>
        </w:rPr>
      </w:pPr>
      <w:r>
        <w:rPr>
          <w:sz w:val="28"/>
        </w:rPr>
        <w:tab/>
      </w:r>
    </w:p>
    <w:p w:rsidR="00DB3D01" w:rsidRDefault="00DB3D01" w:rsidP="00DB3D01">
      <w:pPr>
        <w:tabs>
          <w:tab w:val="left" w:leader="underscore" w:pos="8903"/>
          <w:tab w:val="left" w:leader="underscore" w:pos="9631"/>
        </w:tabs>
        <w:jc w:val="center"/>
        <w:rPr>
          <w:sz w:val="28"/>
          <w:vertAlign w:val="superscript"/>
        </w:rPr>
      </w:pPr>
      <w:r>
        <w:rPr>
          <w:sz w:val="28"/>
          <w:vertAlign w:val="superscript"/>
        </w:rPr>
        <w:t>(повна назва кафедри)</w:t>
      </w:r>
    </w:p>
    <w:p w:rsidR="00DB3D01" w:rsidRDefault="00DB3D01" w:rsidP="00DB3D01">
      <w:pPr>
        <w:tabs>
          <w:tab w:val="left" w:pos="720"/>
          <w:tab w:val="left" w:pos="1440"/>
          <w:tab w:val="left" w:pos="1620"/>
        </w:tabs>
        <w:spacing w:line="360" w:lineRule="auto"/>
        <w:ind w:left="5672"/>
      </w:pPr>
      <w:r>
        <w:t>«До захисту допущено»</w:t>
      </w:r>
    </w:p>
    <w:p w:rsidR="00DB3D01" w:rsidRDefault="00DB3D01" w:rsidP="00DB3D01">
      <w:pPr>
        <w:tabs>
          <w:tab w:val="left" w:pos="720"/>
          <w:tab w:val="left" w:pos="1440"/>
          <w:tab w:val="left" w:pos="1620"/>
        </w:tabs>
        <w:ind w:left="5672"/>
        <w:rPr>
          <w:bCs/>
        </w:rPr>
      </w:pPr>
      <w:r>
        <w:rPr>
          <w:bCs/>
        </w:rPr>
        <w:t>Завідувач кафедри</w:t>
      </w:r>
    </w:p>
    <w:p w:rsidR="00DB3D01" w:rsidRDefault="00DB3D01" w:rsidP="00DB3D01">
      <w:pPr>
        <w:tabs>
          <w:tab w:val="left" w:pos="720"/>
          <w:tab w:val="left" w:pos="1440"/>
          <w:tab w:val="left" w:pos="1620"/>
        </w:tabs>
        <w:ind w:left="5671"/>
      </w:pPr>
      <w:r>
        <w:t>__________  _____________</w:t>
      </w:r>
    </w:p>
    <w:p w:rsidR="00DB3D01" w:rsidRDefault="00DB3D01" w:rsidP="00DB3D01">
      <w:pPr>
        <w:tabs>
          <w:tab w:val="left" w:pos="720"/>
          <w:tab w:val="left" w:pos="1440"/>
          <w:tab w:val="left" w:pos="1620"/>
        </w:tabs>
        <w:ind w:left="5671" w:firstLine="425"/>
        <w:rPr>
          <w:vertAlign w:val="superscript"/>
        </w:rPr>
      </w:pPr>
      <w:r>
        <w:rPr>
          <w:vertAlign w:val="superscript"/>
        </w:rPr>
        <w:t>(підпис)            (ініціали, прізвище)</w:t>
      </w:r>
    </w:p>
    <w:p w:rsidR="00DB3D01" w:rsidRDefault="00DB3D01" w:rsidP="00DB3D01">
      <w:pPr>
        <w:tabs>
          <w:tab w:val="left" w:pos="720"/>
          <w:tab w:val="left" w:pos="1440"/>
          <w:tab w:val="left" w:pos="1620"/>
        </w:tabs>
        <w:ind w:left="5672"/>
      </w:pPr>
      <w:r>
        <w:t>“___”_____________20__ р.</w:t>
      </w:r>
    </w:p>
    <w:p w:rsidR="00DB3D01" w:rsidRDefault="00DB3D01" w:rsidP="00DB3D01">
      <w:pPr>
        <w:tabs>
          <w:tab w:val="left" w:leader="underscore" w:pos="9631"/>
        </w:tabs>
        <w:rPr>
          <w:b/>
          <w:bCs/>
          <w:caps/>
        </w:rPr>
      </w:pPr>
    </w:p>
    <w:p w:rsidR="00DB3D01" w:rsidRDefault="00DB3D01" w:rsidP="00DB3D01">
      <w:pPr>
        <w:tabs>
          <w:tab w:val="right" w:leader="underscore" w:pos="8903"/>
        </w:tabs>
        <w:jc w:val="center"/>
        <w:rPr>
          <w:b/>
          <w:sz w:val="40"/>
          <w:szCs w:val="40"/>
        </w:rPr>
      </w:pPr>
      <w:r>
        <w:rPr>
          <w:b/>
          <w:sz w:val="40"/>
          <w:szCs w:val="40"/>
        </w:rPr>
        <w:t>Дипломна робота</w:t>
      </w:r>
    </w:p>
    <w:p w:rsidR="00DB3D01" w:rsidRDefault="00DB3D01" w:rsidP="00DB3D01">
      <w:pPr>
        <w:jc w:val="center"/>
        <w:rPr>
          <w:b/>
        </w:rPr>
      </w:pPr>
      <w:r>
        <w:rPr>
          <w:b/>
        </w:rPr>
        <w:t>освітньо-кваліфікаційного рівня «______________»</w:t>
      </w:r>
    </w:p>
    <w:p w:rsidR="00DB3D01" w:rsidRDefault="00DB3D01" w:rsidP="00DB3D01">
      <w:pPr>
        <w:ind w:right="1719" w:firstLine="5529"/>
        <w:jc w:val="center"/>
        <w:rPr>
          <w:vertAlign w:val="superscript"/>
        </w:rPr>
      </w:pPr>
      <w:r>
        <w:rPr>
          <w:vertAlign w:val="superscript"/>
        </w:rPr>
        <w:t>(назва ОКР)</w:t>
      </w:r>
    </w:p>
    <w:p w:rsidR="00DB3D01" w:rsidRDefault="00DB3D01" w:rsidP="00DB3D01">
      <w:pPr>
        <w:tabs>
          <w:tab w:val="left" w:leader="underscore" w:pos="8903"/>
        </w:tabs>
      </w:pPr>
      <w:r>
        <w:t>з напряму підготовки (спеціальності)</w:t>
      </w:r>
      <w:r>
        <w:tab/>
      </w:r>
    </w:p>
    <w:p w:rsidR="00DB3D01" w:rsidRDefault="00DB3D01" w:rsidP="00DB3D01">
      <w:pPr>
        <w:tabs>
          <w:tab w:val="left" w:pos="4253"/>
          <w:tab w:val="left" w:leader="underscore" w:pos="8903"/>
        </w:tabs>
        <w:ind w:firstLine="4253"/>
        <w:jc w:val="center"/>
        <w:rPr>
          <w:vertAlign w:val="superscript"/>
        </w:rPr>
      </w:pPr>
      <w:r>
        <w:rPr>
          <w:vertAlign w:val="superscript"/>
        </w:rPr>
        <w:t>(код та назва напряму підготовки або спеціальності)</w:t>
      </w:r>
    </w:p>
    <w:p w:rsidR="00DB3D01" w:rsidRDefault="00DB3D01" w:rsidP="00DB3D01">
      <w:pPr>
        <w:tabs>
          <w:tab w:val="left" w:leader="underscore" w:pos="8903"/>
        </w:tabs>
      </w:pPr>
      <w:r>
        <w:tab/>
      </w:r>
    </w:p>
    <w:p w:rsidR="00DB3D01" w:rsidRDefault="00DB3D01" w:rsidP="00DB3D01">
      <w:pPr>
        <w:tabs>
          <w:tab w:val="left" w:leader="underscore" w:pos="8903"/>
        </w:tabs>
        <w:spacing w:before="120"/>
      </w:pPr>
      <w:r>
        <w:t>на тему:</w:t>
      </w:r>
      <w:r>
        <w:tab/>
      </w:r>
    </w:p>
    <w:p w:rsidR="00DB3D01" w:rsidRDefault="00DB3D01" w:rsidP="00DB3D01">
      <w:pPr>
        <w:tabs>
          <w:tab w:val="left" w:leader="underscore" w:pos="8903"/>
        </w:tabs>
      </w:pPr>
      <w:r>
        <w:tab/>
      </w:r>
    </w:p>
    <w:p w:rsidR="00DB3D01" w:rsidRDefault="00DB3D01" w:rsidP="00DB3D01">
      <w:pPr>
        <w:tabs>
          <w:tab w:val="left" w:leader="underscore" w:pos="8903"/>
        </w:tabs>
      </w:pPr>
      <w:r>
        <w:tab/>
      </w:r>
    </w:p>
    <w:p w:rsidR="00DB3D01" w:rsidRDefault="00DB3D01" w:rsidP="00DB3D01">
      <w:pPr>
        <w:spacing w:before="240"/>
        <w:rPr>
          <w:bCs/>
        </w:rPr>
      </w:pPr>
      <w:r>
        <w:rPr>
          <w:bCs/>
        </w:rPr>
        <w:t>Виконав (-ла): студент (-ка) ____ курсу, групи _________</w:t>
      </w:r>
    </w:p>
    <w:p w:rsidR="00DB3D01" w:rsidRDefault="00DB3D01" w:rsidP="00DB3D01">
      <w:pPr>
        <w:ind w:left="1194" w:firstLine="4084"/>
        <w:rPr>
          <w:vertAlign w:val="superscript"/>
        </w:rPr>
      </w:pPr>
      <w:r>
        <w:rPr>
          <w:vertAlign w:val="superscript"/>
        </w:rPr>
        <w:t>(шифр групи)</w:t>
      </w:r>
    </w:p>
    <w:p w:rsidR="00DB3D01" w:rsidRDefault="00DB3D01" w:rsidP="00DB3D01">
      <w:pPr>
        <w:tabs>
          <w:tab w:val="left" w:leader="underscore" w:pos="7371"/>
          <w:tab w:val="left" w:pos="7513"/>
          <w:tab w:val="left" w:leader="underscore" w:pos="8903"/>
        </w:tabs>
        <w:rPr>
          <w:bCs/>
        </w:rPr>
      </w:pPr>
      <w:r>
        <w:rPr>
          <w:bCs/>
        </w:rPr>
        <w:tab/>
      </w:r>
      <w:r>
        <w:rPr>
          <w:bCs/>
        </w:rPr>
        <w:tab/>
      </w:r>
      <w:r>
        <w:rPr>
          <w:bCs/>
        </w:rPr>
        <w:tab/>
      </w:r>
    </w:p>
    <w:p w:rsidR="00DB3D01" w:rsidRDefault="00DB3D01" w:rsidP="00DB3D01">
      <w:pPr>
        <w:tabs>
          <w:tab w:val="left" w:pos="7938"/>
        </w:tabs>
        <w:ind w:firstLine="2694"/>
        <w:rPr>
          <w:vertAlign w:val="superscript"/>
        </w:rPr>
      </w:pPr>
      <w:r>
        <w:rPr>
          <w:vertAlign w:val="superscript"/>
        </w:rPr>
        <w:t>(прізвище, ім’я, по батькові)</w:t>
      </w:r>
      <w:r>
        <w:rPr>
          <w:vertAlign w:val="superscript"/>
        </w:rPr>
        <w:tab/>
        <w:t xml:space="preserve">(підпис) </w:t>
      </w:r>
    </w:p>
    <w:p w:rsidR="00DB3D01" w:rsidRDefault="00DB3D01" w:rsidP="00DB3D01">
      <w:pPr>
        <w:tabs>
          <w:tab w:val="left" w:leader="underscore" w:pos="7371"/>
          <w:tab w:val="left" w:pos="7513"/>
          <w:tab w:val="left" w:leader="underscore" w:pos="8903"/>
        </w:tabs>
        <w:spacing w:before="120"/>
        <w:rPr>
          <w:bCs/>
        </w:rPr>
      </w:pPr>
      <w:r>
        <w:rPr>
          <w:bCs/>
        </w:rPr>
        <w:t>Керівник</w:t>
      </w:r>
      <w:r>
        <w:rPr>
          <w:bCs/>
        </w:rPr>
        <w:tab/>
      </w:r>
      <w:r>
        <w:rPr>
          <w:bCs/>
        </w:rPr>
        <w:tab/>
      </w:r>
      <w:r>
        <w:rPr>
          <w:bCs/>
        </w:rPr>
        <w:tab/>
      </w:r>
    </w:p>
    <w:p w:rsidR="00DB3D01" w:rsidRDefault="00DB3D01" w:rsidP="00DB3D01">
      <w:pPr>
        <w:tabs>
          <w:tab w:val="left" w:pos="7938"/>
        </w:tabs>
        <w:ind w:firstLine="1843"/>
        <w:rPr>
          <w:vertAlign w:val="superscript"/>
        </w:rPr>
      </w:pPr>
      <w:r>
        <w:rPr>
          <w:vertAlign w:val="superscript"/>
        </w:rPr>
        <w:t>(посада, науковий ступінь, вчене звання,  прізвище та ініціали)</w:t>
      </w:r>
      <w:r>
        <w:rPr>
          <w:vertAlign w:val="superscript"/>
        </w:rPr>
        <w:tab/>
        <w:t xml:space="preserve">(підпис) </w:t>
      </w:r>
    </w:p>
    <w:p w:rsidR="00DB3D01" w:rsidRDefault="00DB3D01" w:rsidP="00DB3D01">
      <w:pPr>
        <w:tabs>
          <w:tab w:val="left" w:pos="1560"/>
          <w:tab w:val="left" w:pos="3119"/>
          <w:tab w:val="left" w:pos="3261"/>
          <w:tab w:val="left" w:leader="underscore" w:pos="7371"/>
          <w:tab w:val="left" w:pos="7513"/>
          <w:tab w:val="left" w:leader="underscore" w:pos="8903"/>
        </w:tabs>
        <w:spacing w:before="120"/>
        <w:rPr>
          <w:bCs/>
        </w:rPr>
      </w:pPr>
      <w:r>
        <w:rPr>
          <w:bCs/>
        </w:rPr>
        <w:t>Консультант</w:t>
      </w:r>
      <w:r>
        <w:rPr>
          <w:bCs/>
        </w:rPr>
        <w:tab/>
      </w:r>
      <w:r>
        <w:rPr>
          <w:bCs/>
          <w:u w:val="single"/>
        </w:rPr>
        <w:tab/>
      </w:r>
      <w:r>
        <w:rPr>
          <w:bCs/>
        </w:rPr>
        <w:tab/>
      </w:r>
      <w:r>
        <w:rPr>
          <w:bCs/>
        </w:rPr>
        <w:tab/>
      </w:r>
      <w:r>
        <w:rPr>
          <w:bCs/>
        </w:rPr>
        <w:tab/>
      </w:r>
      <w:r>
        <w:rPr>
          <w:bCs/>
        </w:rPr>
        <w:tab/>
      </w:r>
    </w:p>
    <w:p w:rsidR="00DB3D01" w:rsidRDefault="00DB3D01" w:rsidP="00DB3D01">
      <w:pPr>
        <w:tabs>
          <w:tab w:val="left" w:pos="3402"/>
          <w:tab w:val="left" w:pos="7938"/>
        </w:tabs>
        <w:ind w:firstLine="1778"/>
        <w:rPr>
          <w:vertAlign w:val="superscript"/>
        </w:rPr>
      </w:pPr>
      <w:r>
        <w:rPr>
          <w:vertAlign w:val="superscript"/>
        </w:rPr>
        <w:t>(назва розділу)</w:t>
      </w:r>
      <w:r>
        <w:rPr>
          <w:vertAlign w:val="superscript"/>
        </w:rPr>
        <w:tab/>
      </w:r>
      <w:r>
        <w:rPr>
          <w:spacing w:val="-8"/>
          <w:vertAlign w:val="superscript"/>
        </w:rPr>
        <w:t>(посада, вчене звання, науковий ступінь, прізвище, ініціали)</w:t>
      </w:r>
      <w:r>
        <w:rPr>
          <w:vertAlign w:val="superscript"/>
        </w:rPr>
        <w:tab/>
        <w:t xml:space="preserve">(підпис) </w:t>
      </w:r>
    </w:p>
    <w:p w:rsidR="00DB3D01" w:rsidRDefault="00DB3D01" w:rsidP="00DB3D01">
      <w:pPr>
        <w:tabs>
          <w:tab w:val="left" w:leader="underscore" w:pos="7371"/>
          <w:tab w:val="left" w:pos="7513"/>
          <w:tab w:val="left" w:leader="underscore" w:pos="8903"/>
        </w:tabs>
        <w:spacing w:before="120"/>
        <w:rPr>
          <w:bCs/>
        </w:rPr>
      </w:pPr>
      <w:r>
        <w:rPr>
          <w:bCs/>
        </w:rPr>
        <w:t>Рецензент</w:t>
      </w:r>
      <w:r>
        <w:rPr>
          <w:bCs/>
        </w:rPr>
        <w:tab/>
      </w:r>
      <w:r>
        <w:rPr>
          <w:bCs/>
        </w:rPr>
        <w:tab/>
      </w:r>
      <w:r>
        <w:rPr>
          <w:bCs/>
        </w:rPr>
        <w:tab/>
      </w:r>
    </w:p>
    <w:p w:rsidR="00DB3D01" w:rsidRDefault="00DB3D01" w:rsidP="00DB3D01">
      <w:pPr>
        <w:tabs>
          <w:tab w:val="left" w:pos="7938"/>
        </w:tabs>
        <w:ind w:firstLine="1276"/>
        <w:rPr>
          <w:vertAlign w:val="superscript"/>
        </w:rPr>
      </w:pPr>
      <w:r>
        <w:rPr>
          <w:vertAlign w:val="superscript"/>
        </w:rPr>
        <w:t>(посада, науковий ступінь, вчене звання, науковий ступінь, прізвище та ініціали)</w:t>
      </w:r>
      <w:r>
        <w:rPr>
          <w:vertAlign w:val="superscript"/>
        </w:rPr>
        <w:tab/>
        <w:t xml:space="preserve">(підпис) </w:t>
      </w:r>
    </w:p>
    <w:p w:rsidR="00DB3D01" w:rsidRDefault="00DB3D01" w:rsidP="00DB3D01">
      <w:pPr>
        <w:tabs>
          <w:tab w:val="left" w:pos="330"/>
        </w:tabs>
        <w:ind w:left="4536"/>
      </w:pPr>
    </w:p>
    <w:p w:rsidR="00DB3D01" w:rsidRDefault="00DB3D01" w:rsidP="00DB3D01">
      <w:pPr>
        <w:tabs>
          <w:tab w:val="left" w:pos="330"/>
        </w:tabs>
        <w:ind w:left="4536"/>
      </w:pPr>
      <w:r>
        <w:t>Засвідчую, що у цій дипломній роботі немає запозичень з праць інших авторів без відповідних посилань.</w:t>
      </w:r>
    </w:p>
    <w:p w:rsidR="00DB3D01" w:rsidRDefault="00DB3D01" w:rsidP="00DB3D01">
      <w:pPr>
        <w:tabs>
          <w:tab w:val="left" w:pos="330"/>
        </w:tabs>
        <w:ind w:left="4536"/>
      </w:pPr>
      <w:r>
        <w:t>Студент _____________</w:t>
      </w:r>
    </w:p>
    <w:p w:rsidR="00DB3D01" w:rsidRDefault="00DB3D01" w:rsidP="00DB3D01">
      <w:pPr>
        <w:tabs>
          <w:tab w:val="left" w:pos="7938"/>
        </w:tabs>
        <w:ind w:left="4536" w:firstLine="1701"/>
      </w:pPr>
      <w:r>
        <w:rPr>
          <w:sz w:val="20"/>
          <w:szCs w:val="20"/>
          <w:vertAlign w:val="superscript"/>
        </w:rPr>
        <w:t>(підпис)</w:t>
      </w:r>
    </w:p>
    <w:p w:rsidR="000B3C43" w:rsidRDefault="000B3C43" w:rsidP="00DB3D01">
      <w:pPr>
        <w:spacing w:before="240"/>
        <w:jc w:val="center"/>
      </w:pPr>
    </w:p>
    <w:p w:rsidR="000B3C43" w:rsidRDefault="000B3C43" w:rsidP="00DB3D01">
      <w:pPr>
        <w:spacing w:before="240"/>
        <w:jc w:val="center"/>
      </w:pPr>
    </w:p>
    <w:p w:rsidR="000B3C43" w:rsidRDefault="000B3C43" w:rsidP="00DB3D01">
      <w:pPr>
        <w:spacing w:before="240"/>
        <w:jc w:val="center"/>
      </w:pPr>
    </w:p>
    <w:p w:rsidR="000B3C43" w:rsidRDefault="000B3C43" w:rsidP="000B3C43">
      <w:pPr>
        <w:spacing w:before="240"/>
        <w:jc w:val="center"/>
      </w:pPr>
    </w:p>
    <w:p w:rsidR="000B3C43" w:rsidRDefault="000B3C43" w:rsidP="000B3C43">
      <w:pPr>
        <w:spacing w:before="240"/>
        <w:jc w:val="center"/>
      </w:pPr>
      <w:r>
        <w:t>Київ – 20__ року</w:t>
      </w:r>
    </w:p>
    <w:p w:rsidR="00DB3D01" w:rsidRPr="00A24500" w:rsidRDefault="008567BB" w:rsidP="00DB3D01">
      <w:pPr>
        <w:pStyle w:val="aa"/>
        <w:rPr>
          <w:color w:val="FF0000"/>
        </w:rPr>
      </w:pPr>
      <w:bookmarkStart w:id="24" w:name="_Toc357426256"/>
      <w:bookmarkStart w:id="25" w:name="_Toc372281394"/>
      <w:bookmarkStart w:id="26" w:name="Додаток19"/>
      <w:r w:rsidRPr="00A24500">
        <w:rPr>
          <w:color w:val="FF0000"/>
        </w:rPr>
        <w:t xml:space="preserve"> </w:t>
      </w:r>
      <w:r w:rsidR="00DB3D01" w:rsidRPr="00A24500">
        <w:rPr>
          <w:color w:val="FF0000"/>
        </w:rPr>
        <w:t xml:space="preserve">Додаток </w:t>
      </w:r>
      <w:bookmarkEnd w:id="24"/>
      <w:bookmarkEnd w:id="25"/>
      <w:r w:rsidR="00E13059" w:rsidRPr="00A24500">
        <w:rPr>
          <w:color w:val="FF0000"/>
        </w:rPr>
        <w:t>І</w:t>
      </w:r>
      <w:r w:rsidR="00DB3D01" w:rsidRPr="00A24500">
        <w:rPr>
          <w:color w:val="FF0000"/>
        </w:rPr>
        <w:t xml:space="preserve"> </w:t>
      </w:r>
    </w:p>
    <w:p w:rsidR="00DB3D01" w:rsidRPr="00A24500" w:rsidRDefault="00DB3D01" w:rsidP="00DB3D01">
      <w:pPr>
        <w:pStyle w:val="ab"/>
        <w:rPr>
          <w:color w:val="FF0000"/>
        </w:rPr>
      </w:pPr>
      <w:bookmarkStart w:id="27" w:name="_Toc372281395"/>
      <w:bookmarkEnd w:id="26"/>
      <w:r w:rsidRPr="00A24500">
        <w:rPr>
          <w:color w:val="FF0000"/>
        </w:rPr>
        <w:t>Титульний аркуш магістерської дисертації</w:t>
      </w:r>
      <w:bookmarkEnd w:id="27"/>
    </w:p>
    <w:p w:rsidR="00DB3D01" w:rsidRDefault="00DB3D01" w:rsidP="00DB3D01">
      <w:pPr>
        <w:jc w:val="center"/>
        <w:rPr>
          <w:b/>
          <w:bCs/>
          <w:caps/>
        </w:rPr>
      </w:pPr>
      <w:r>
        <w:rPr>
          <w:b/>
          <w:bCs/>
          <w:caps/>
        </w:rPr>
        <w:t>Національний технічний університет України</w:t>
      </w:r>
    </w:p>
    <w:p w:rsidR="00DB3D01" w:rsidRDefault="00DB3D01" w:rsidP="00DB3D01">
      <w:pPr>
        <w:jc w:val="center"/>
        <w:rPr>
          <w:b/>
          <w:bCs/>
          <w:caps/>
        </w:rPr>
      </w:pPr>
      <w:r>
        <w:rPr>
          <w:b/>
          <w:bCs/>
          <w:caps/>
        </w:rPr>
        <w:t>«Київський політехнічний інститут»</w:t>
      </w:r>
    </w:p>
    <w:p w:rsidR="00DB3D01" w:rsidRDefault="00DB3D01" w:rsidP="00DB3D01">
      <w:pPr>
        <w:tabs>
          <w:tab w:val="left" w:leader="underscore" w:pos="8903"/>
        </w:tabs>
        <w:rPr>
          <w:sz w:val="28"/>
        </w:rPr>
      </w:pPr>
      <w:r>
        <w:rPr>
          <w:sz w:val="28"/>
        </w:rPr>
        <w:tab/>
      </w:r>
    </w:p>
    <w:p w:rsidR="00DB3D01" w:rsidRDefault="00DB3D01" w:rsidP="00DB3D01">
      <w:pPr>
        <w:tabs>
          <w:tab w:val="left" w:leader="underscore" w:pos="8903"/>
          <w:tab w:val="left" w:leader="underscore" w:pos="9631"/>
        </w:tabs>
        <w:jc w:val="center"/>
        <w:rPr>
          <w:sz w:val="28"/>
          <w:vertAlign w:val="superscript"/>
        </w:rPr>
      </w:pPr>
      <w:r>
        <w:rPr>
          <w:sz w:val="28"/>
          <w:vertAlign w:val="superscript"/>
        </w:rPr>
        <w:t>(повна назва інституту/факультету)</w:t>
      </w:r>
    </w:p>
    <w:p w:rsidR="00DB3D01" w:rsidRDefault="00DB3D01" w:rsidP="00DB3D01">
      <w:pPr>
        <w:tabs>
          <w:tab w:val="left" w:leader="underscore" w:pos="8903"/>
        </w:tabs>
        <w:rPr>
          <w:sz w:val="28"/>
        </w:rPr>
      </w:pPr>
      <w:r>
        <w:rPr>
          <w:sz w:val="28"/>
        </w:rPr>
        <w:tab/>
      </w:r>
    </w:p>
    <w:p w:rsidR="00DB3D01" w:rsidRDefault="00DB3D01" w:rsidP="00DB3D01">
      <w:pPr>
        <w:tabs>
          <w:tab w:val="left" w:leader="underscore" w:pos="8903"/>
          <w:tab w:val="left" w:leader="underscore" w:pos="9631"/>
        </w:tabs>
        <w:jc w:val="center"/>
        <w:rPr>
          <w:sz w:val="28"/>
          <w:vertAlign w:val="superscript"/>
        </w:rPr>
      </w:pPr>
      <w:r>
        <w:rPr>
          <w:sz w:val="28"/>
          <w:vertAlign w:val="superscript"/>
        </w:rPr>
        <w:t>(повна назва кафедри)</w:t>
      </w:r>
    </w:p>
    <w:tbl>
      <w:tblPr>
        <w:tblW w:w="0" w:type="auto"/>
        <w:tblLook w:val="04A0" w:firstRow="1" w:lastRow="0" w:firstColumn="1" w:lastColumn="0" w:noHBand="0" w:noVBand="1"/>
      </w:tblPr>
      <w:tblGrid>
        <w:gridCol w:w="5637"/>
        <w:gridCol w:w="3479"/>
      </w:tblGrid>
      <w:tr w:rsidR="00DB3D01" w:rsidTr="00820D77">
        <w:tc>
          <w:tcPr>
            <w:tcW w:w="5637" w:type="dxa"/>
          </w:tcPr>
          <w:p w:rsidR="00DB3D01" w:rsidRDefault="00DB3D01" w:rsidP="00820D77">
            <w:pPr>
              <w:tabs>
                <w:tab w:val="left" w:leader="underscore" w:pos="9631"/>
              </w:tabs>
              <w:rPr>
                <w:bCs/>
              </w:rPr>
            </w:pPr>
            <w:r>
              <w:rPr>
                <w:bCs/>
              </w:rPr>
              <w:t>«На правах рукопису»</w:t>
            </w:r>
          </w:p>
          <w:p w:rsidR="00DB3D01" w:rsidRDefault="00DB3D01" w:rsidP="00820D77">
            <w:pPr>
              <w:tabs>
                <w:tab w:val="left" w:leader="underscore" w:pos="9631"/>
              </w:tabs>
              <w:rPr>
                <w:bCs/>
              </w:rPr>
            </w:pPr>
            <w:r>
              <w:rPr>
                <w:bCs/>
              </w:rPr>
              <w:t>УДК ______________</w:t>
            </w:r>
          </w:p>
        </w:tc>
        <w:tc>
          <w:tcPr>
            <w:tcW w:w="3479" w:type="dxa"/>
          </w:tcPr>
          <w:p w:rsidR="00DB3D01" w:rsidRDefault="00DB3D01" w:rsidP="00820D77">
            <w:pPr>
              <w:spacing w:line="360" w:lineRule="auto"/>
            </w:pPr>
            <w:r>
              <w:t>«До захисту допущено»</w:t>
            </w:r>
          </w:p>
          <w:p w:rsidR="00DB3D01" w:rsidRDefault="00DB3D01" w:rsidP="00820D77">
            <w:pPr>
              <w:rPr>
                <w:bCs/>
              </w:rPr>
            </w:pPr>
            <w:r>
              <w:rPr>
                <w:bCs/>
              </w:rPr>
              <w:t>Завідувач кафедри</w:t>
            </w:r>
          </w:p>
          <w:p w:rsidR="00DB3D01" w:rsidRDefault="00DB3D01" w:rsidP="00820D77">
            <w:r>
              <w:t>__________  _____________</w:t>
            </w:r>
          </w:p>
          <w:p w:rsidR="00DB3D01" w:rsidRDefault="00DB3D01" w:rsidP="00820D77">
            <w:pPr>
              <w:ind w:firstLine="438"/>
              <w:rPr>
                <w:vertAlign w:val="superscript"/>
              </w:rPr>
            </w:pPr>
            <w:r>
              <w:rPr>
                <w:vertAlign w:val="superscript"/>
              </w:rPr>
              <w:t>(підпис)            (ініціали, прізвище)</w:t>
            </w:r>
          </w:p>
          <w:p w:rsidR="00DB3D01" w:rsidRDefault="00DB3D01" w:rsidP="00820D77">
            <w:r>
              <w:t>“___”_____________20__ р.</w:t>
            </w:r>
          </w:p>
          <w:p w:rsidR="00DB3D01" w:rsidRDefault="00DB3D01" w:rsidP="00820D77">
            <w:pPr>
              <w:tabs>
                <w:tab w:val="left" w:leader="underscore" w:pos="9631"/>
              </w:tabs>
              <w:rPr>
                <w:bCs/>
                <w:caps/>
              </w:rPr>
            </w:pPr>
          </w:p>
        </w:tc>
      </w:tr>
    </w:tbl>
    <w:p w:rsidR="00DB3D01" w:rsidRDefault="00DB3D01" w:rsidP="00DB3D01">
      <w:pPr>
        <w:tabs>
          <w:tab w:val="left" w:leader="underscore" w:pos="9631"/>
        </w:tabs>
        <w:rPr>
          <w:b/>
          <w:bCs/>
          <w:caps/>
        </w:rPr>
      </w:pPr>
    </w:p>
    <w:p w:rsidR="00DB3D01" w:rsidRDefault="00DB3D01" w:rsidP="00DB3D01">
      <w:pPr>
        <w:tabs>
          <w:tab w:val="right" w:leader="underscore" w:pos="8903"/>
        </w:tabs>
        <w:jc w:val="center"/>
        <w:rPr>
          <w:b/>
          <w:sz w:val="40"/>
          <w:szCs w:val="40"/>
        </w:rPr>
      </w:pPr>
      <w:r>
        <w:rPr>
          <w:b/>
          <w:sz w:val="40"/>
          <w:szCs w:val="40"/>
        </w:rPr>
        <w:t>Магістерська дисертація</w:t>
      </w:r>
    </w:p>
    <w:p w:rsidR="00DB3D01" w:rsidRDefault="00DB3D01" w:rsidP="00DB3D01">
      <w:pPr>
        <w:tabs>
          <w:tab w:val="left" w:leader="underscore" w:pos="8903"/>
        </w:tabs>
      </w:pPr>
    </w:p>
    <w:p w:rsidR="00DB3D01" w:rsidRDefault="00DB3D01" w:rsidP="00DB3D01">
      <w:pPr>
        <w:tabs>
          <w:tab w:val="left" w:leader="underscore" w:pos="8903"/>
        </w:tabs>
      </w:pPr>
      <w:r>
        <w:t>зі спеціальності</w:t>
      </w:r>
      <w:r>
        <w:tab/>
      </w:r>
    </w:p>
    <w:p w:rsidR="00DB3D01" w:rsidRDefault="00DB3D01" w:rsidP="00DB3D01">
      <w:pPr>
        <w:tabs>
          <w:tab w:val="left" w:pos="4253"/>
          <w:tab w:val="left" w:leader="underscore" w:pos="8903"/>
        </w:tabs>
        <w:ind w:firstLine="1843"/>
        <w:jc w:val="center"/>
        <w:rPr>
          <w:vertAlign w:val="superscript"/>
        </w:rPr>
      </w:pPr>
      <w:r>
        <w:rPr>
          <w:vertAlign w:val="superscript"/>
        </w:rPr>
        <w:t>(код і назва спеціальності)</w:t>
      </w:r>
    </w:p>
    <w:p w:rsidR="00DB3D01" w:rsidRDefault="00DB3D01" w:rsidP="00DB3D01">
      <w:pPr>
        <w:tabs>
          <w:tab w:val="left" w:leader="underscore" w:pos="8903"/>
        </w:tabs>
      </w:pPr>
      <w:r>
        <w:tab/>
      </w:r>
    </w:p>
    <w:p w:rsidR="00DB3D01" w:rsidRDefault="00DB3D01" w:rsidP="00DB3D01">
      <w:pPr>
        <w:tabs>
          <w:tab w:val="left" w:leader="underscore" w:pos="8903"/>
        </w:tabs>
        <w:spacing w:before="120"/>
      </w:pPr>
      <w:r>
        <w:t>на тему:</w:t>
      </w:r>
      <w:r>
        <w:tab/>
      </w:r>
    </w:p>
    <w:p w:rsidR="00DB3D01" w:rsidRDefault="00DB3D01" w:rsidP="00DB3D01">
      <w:pPr>
        <w:tabs>
          <w:tab w:val="left" w:leader="underscore" w:pos="8903"/>
        </w:tabs>
      </w:pPr>
      <w:r>
        <w:tab/>
      </w:r>
    </w:p>
    <w:p w:rsidR="00DB3D01" w:rsidRDefault="00DB3D01" w:rsidP="00DB3D01">
      <w:pPr>
        <w:tabs>
          <w:tab w:val="left" w:leader="underscore" w:pos="8903"/>
        </w:tabs>
      </w:pPr>
      <w:r>
        <w:tab/>
      </w:r>
    </w:p>
    <w:p w:rsidR="00DB3D01" w:rsidRDefault="00DB3D01" w:rsidP="00DB3D01">
      <w:pPr>
        <w:spacing w:before="240"/>
        <w:rPr>
          <w:bCs/>
        </w:rPr>
      </w:pPr>
      <w:r>
        <w:rPr>
          <w:bCs/>
        </w:rPr>
        <w:t>Виконав (-ла): студент (-ка) ____ курсу, групи _________</w:t>
      </w:r>
    </w:p>
    <w:p w:rsidR="00DB3D01" w:rsidRDefault="00DB3D01" w:rsidP="00DB3D01">
      <w:pPr>
        <w:ind w:left="1194" w:firstLine="4084"/>
        <w:rPr>
          <w:vertAlign w:val="superscript"/>
        </w:rPr>
      </w:pPr>
      <w:r>
        <w:rPr>
          <w:vertAlign w:val="superscript"/>
        </w:rPr>
        <w:t>(шифр групи)</w:t>
      </w:r>
    </w:p>
    <w:p w:rsidR="00DB3D01" w:rsidRDefault="00DB3D01" w:rsidP="00DB3D01">
      <w:pPr>
        <w:tabs>
          <w:tab w:val="left" w:leader="underscore" w:pos="7371"/>
          <w:tab w:val="left" w:pos="7513"/>
          <w:tab w:val="left" w:leader="underscore" w:pos="8903"/>
        </w:tabs>
        <w:rPr>
          <w:bCs/>
        </w:rPr>
      </w:pPr>
      <w:r>
        <w:rPr>
          <w:bCs/>
        </w:rPr>
        <w:tab/>
      </w:r>
      <w:r>
        <w:rPr>
          <w:bCs/>
        </w:rPr>
        <w:tab/>
      </w:r>
      <w:r>
        <w:rPr>
          <w:bCs/>
        </w:rPr>
        <w:tab/>
      </w:r>
    </w:p>
    <w:p w:rsidR="00DB3D01" w:rsidRDefault="00DB3D01" w:rsidP="00DB3D01">
      <w:pPr>
        <w:tabs>
          <w:tab w:val="left" w:pos="7938"/>
        </w:tabs>
        <w:ind w:firstLine="2694"/>
        <w:rPr>
          <w:vertAlign w:val="superscript"/>
        </w:rPr>
      </w:pPr>
      <w:r>
        <w:rPr>
          <w:vertAlign w:val="superscript"/>
        </w:rPr>
        <w:t>(прізвище, ім’я, по батькові)</w:t>
      </w:r>
      <w:r>
        <w:rPr>
          <w:vertAlign w:val="superscript"/>
        </w:rPr>
        <w:tab/>
        <w:t xml:space="preserve">(підпис) </w:t>
      </w:r>
    </w:p>
    <w:p w:rsidR="00DB3D01" w:rsidRDefault="00DB3D01" w:rsidP="00DB3D01">
      <w:pPr>
        <w:tabs>
          <w:tab w:val="left" w:leader="underscore" w:pos="7371"/>
          <w:tab w:val="left" w:pos="7513"/>
          <w:tab w:val="left" w:leader="underscore" w:pos="8903"/>
        </w:tabs>
        <w:spacing w:before="120"/>
        <w:rPr>
          <w:bCs/>
        </w:rPr>
      </w:pPr>
      <w:r>
        <w:rPr>
          <w:bCs/>
        </w:rPr>
        <w:t>Науковий керівник</w:t>
      </w:r>
      <w:r>
        <w:rPr>
          <w:bCs/>
        </w:rPr>
        <w:tab/>
      </w:r>
      <w:r>
        <w:rPr>
          <w:bCs/>
        </w:rPr>
        <w:tab/>
      </w:r>
      <w:r>
        <w:rPr>
          <w:bCs/>
        </w:rPr>
        <w:tab/>
      </w:r>
    </w:p>
    <w:p w:rsidR="00DB3D01" w:rsidRDefault="00DB3D01" w:rsidP="00DB3D01">
      <w:pPr>
        <w:tabs>
          <w:tab w:val="left" w:pos="7938"/>
        </w:tabs>
        <w:ind w:firstLine="2410"/>
        <w:rPr>
          <w:vertAlign w:val="superscript"/>
        </w:rPr>
      </w:pPr>
      <w:r>
        <w:rPr>
          <w:vertAlign w:val="superscript"/>
        </w:rPr>
        <w:t>(посада, науковий ступінь, вчене звання, прізвище та ініціали)</w:t>
      </w:r>
      <w:r>
        <w:rPr>
          <w:vertAlign w:val="superscript"/>
        </w:rPr>
        <w:tab/>
        <w:t xml:space="preserve">(підпис) </w:t>
      </w:r>
    </w:p>
    <w:p w:rsidR="00DB3D01" w:rsidRDefault="00DB3D01" w:rsidP="00DB3D01">
      <w:pPr>
        <w:tabs>
          <w:tab w:val="left" w:pos="1560"/>
          <w:tab w:val="left" w:pos="3119"/>
          <w:tab w:val="left" w:pos="3261"/>
          <w:tab w:val="left" w:leader="underscore" w:pos="7371"/>
          <w:tab w:val="left" w:pos="7513"/>
          <w:tab w:val="left" w:leader="underscore" w:pos="8903"/>
        </w:tabs>
        <w:spacing w:before="120"/>
        <w:rPr>
          <w:bCs/>
        </w:rPr>
      </w:pPr>
      <w:r>
        <w:rPr>
          <w:bCs/>
        </w:rPr>
        <w:t>Консультант</w:t>
      </w:r>
      <w:r>
        <w:rPr>
          <w:bCs/>
        </w:rPr>
        <w:tab/>
      </w:r>
      <w:r>
        <w:rPr>
          <w:bCs/>
          <w:u w:val="single"/>
        </w:rPr>
        <w:tab/>
      </w:r>
      <w:r>
        <w:rPr>
          <w:bCs/>
        </w:rPr>
        <w:tab/>
      </w:r>
      <w:r>
        <w:rPr>
          <w:bCs/>
        </w:rPr>
        <w:tab/>
      </w:r>
      <w:r>
        <w:rPr>
          <w:bCs/>
        </w:rPr>
        <w:tab/>
      </w:r>
      <w:r>
        <w:rPr>
          <w:bCs/>
        </w:rPr>
        <w:tab/>
      </w:r>
    </w:p>
    <w:p w:rsidR="00DB3D01" w:rsidRDefault="00DB3D01" w:rsidP="00DB3D01">
      <w:pPr>
        <w:tabs>
          <w:tab w:val="left" w:pos="3402"/>
          <w:tab w:val="left" w:pos="7938"/>
        </w:tabs>
        <w:ind w:firstLine="1778"/>
        <w:rPr>
          <w:vertAlign w:val="superscript"/>
        </w:rPr>
      </w:pPr>
      <w:r>
        <w:rPr>
          <w:vertAlign w:val="superscript"/>
        </w:rPr>
        <w:t>(назва розділу)</w:t>
      </w:r>
      <w:r>
        <w:rPr>
          <w:vertAlign w:val="superscript"/>
        </w:rPr>
        <w:tab/>
        <w:t>(науковий ступінь, вчене звання, , прізвище, ініціали)</w:t>
      </w:r>
      <w:r>
        <w:rPr>
          <w:vertAlign w:val="superscript"/>
        </w:rPr>
        <w:tab/>
        <w:t xml:space="preserve">(підпис) </w:t>
      </w:r>
    </w:p>
    <w:p w:rsidR="00DB3D01" w:rsidRDefault="00DB3D01" w:rsidP="00DB3D01">
      <w:pPr>
        <w:tabs>
          <w:tab w:val="left" w:leader="underscore" w:pos="7371"/>
          <w:tab w:val="left" w:pos="7513"/>
          <w:tab w:val="left" w:leader="underscore" w:pos="8903"/>
        </w:tabs>
        <w:spacing w:before="120"/>
        <w:rPr>
          <w:bCs/>
        </w:rPr>
      </w:pPr>
      <w:r>
        <w:rPr>
          <w:bCs/>
        </w:rPr>
        <w:t>Рецензент</w:t>
      </w:r>
      <w:r>
        <w:rPr>
          <w:bCs/>
        </w:rPr>
        <w:tab/>
      </w:r>
      <w:r>
        <w:rPr>
          <w:bCs/>
        </w:rPr>
        <w:tab/>
      </w:r>
      <w:r>
        <w:rPr>
          <w:bCs/>
        </w:rPr>
        <w:tab/>
      </w:r>
    </w:p>
    <w:p w:rsidR="00DB3D01" w:rsidRDefault="00DB3D01" w:rsidP="00DB3D01">
      <w:pPr>
        <w:tabs>
          <w:tab w:val="left" w:pos="7938"/>
        </w:tabs>
      </w:pPr>
      <w:r>
        <w:rPr>
          <w:vertAlign w:val="superscript"/>
        </w:rPr>
        <w:t xml:space="preserve">                    (посада, науковий ступінь, вчене звання, науковий ступінь, прізвище та ініціали)</w:t>
      </w:r>
      <w:r>
        <w:rPr>
          <w:vertAlign w:val="superscript"/>
        </w:rPr>
        <w:tab/>
        <w:t xml:space="preserve">(підпис) </w:t>
      </w:r>
    </w:p>
    <w:p w:rsidR="00DB3D01" w:rsidRDefault="00DB3D01" w:rsidP="00DB3D01">
      <w:pPr>
        <w:tabs>
          <w:tab w:val="left" w:pos="330"/>
        </w:tabs>
        <w:ind w:left="4536"/>
      </w:pPr>
    </w:p>
    <w:p w:rsidR="00DB3D01" w:rsidRDefault="00DB3D01" w:rsidP="00DB3D01">
      <w:pPr>
        <w:tabs>
          <w:tab w:val="left" w:pos="330"/>
        </w:tabs>
        <w:ind w:left="4536"/>
      </w:pPr>
      <w:r>
        <w:t>Засвідчую, що у цій магістерській дисертації немає запозичень з праць інших авторів без відповідних посилань.</w:t>
      </w:r>
    </w:p>
    <w:p w:rsidR="00DB3D01" w:rsidRDefault="00DB3D01" w:rsidP="00DB3D01">
      <w:pPr>
        <w:tabs>
          <w:tab w:val="left" w:pos="330"/>
        </w:tabs>
        <w:ind w:left="4536"/>
      </w:pPr>
      <w:r>
        <w:t>Студент _____________</w:t>
      </w:r>
    </w:p>
    <w:p w:rsidR="00DB3D01" w:rsidRDefault="00DB3D01" w:rsidP="00DB3D01">
      <w:pPr>
        <w:tabs>
          <w:tab w:val="left" w:pos="7938"/>
        </w:tabs>
        <w:ind w:left="4536" w:firstLine="1701"/>
      </w:pPr>
      <w:r>
        <w:rPr>
          <w:sz w:val="20"/>
          <w:szCs w:val="20"/>
          <w:vertAlign w:val="superscript"/>
        </w:rPr>
        <w:t>(підпис)</w:t>
      </w:r>
    </w:p>
    <w:p w:rsidR="000B3C43" w:rsidRDefault="000B3C43" w:rsidP="00DB3D01">
      <w:pPr>
        <w:spacing w:before="240"/>
        <w:jc w:val="center"/>
      </w:pPr>
    </w:p>
    <w:p w:rsidR="000B3C43" w:rsidRDefault="000B3C43" w:rsidP="00DB3D01">
      <w:pPr>
        <w:spacing w:before="240"/>
        <w:jc w:val="center"/>
      </w:pPr>
    </w:p>
    <w:p w:rsidR="000B3C43" w:rsidRDefault="000B3C43" w:rsidP="00DB3D01">
      <w:pPr>
        <w:spacing w:before="240"/>
        <w:jc w:val="center"/>
      </w:pPr>
    </w:p>
    <w:p w:rsidR="000B3C43" w:rsidRDefault="000B3C43" w:rsidP="00DB3D01">
      <w:pPr>
        <w:spacing w:before="240"/>
        <w:jc w:val="center"/>
      </w:pPr>
    </w:p>
    <w:p w:rsidR="00DB3D01" w:rsidRDefault="00DB3D01" w:rsidP="00DB3D01">
      <w:pPr>
        <w:spacing w:before="240"/>
        <w:jc w:val="center"/>
      </w:pPr>
      <w:r>
        <w:t>Київ – 20__ року</w:t>
      </w:r>
    </w:p>
    <w:p w:rsidR="00DE4710" w:rsidRPr="0086540C" w:rsidRDefault="00DE4710" w:rsidP="00DE4710">
      <w:pPr>
        <w:spacing w:line="360" w:lineRule="auto"/>
        <w:ind w:firstLine="708"/>
        <w:contextualSpacing/>
        <w:jc w:val="center"/>
        <w:rPr>
          <w:b/>
          <w:sz w:val="28"/>
          <w:szCs w:val="28"/>
        </w:rPr>
      </w:pPr>
      <w:r>
        <w:rPr>
          <w:b/>
          <w:sz w:val="28"/>
          <w:szCs w:val="28"/>
        </w:rPr>
        <w:t>Зразок</w:t>
      </w:r>
      <w:r w:rsidRPr="0086540C">
        <w:rPr>
          <w:b/>
          <w:sz w:val="28"/>
          <w:szCs w:val="28"/>
        </w:rPr>
        <w:t>т листа-замовлення.</w:t>
      </w:r>
    </w:p>
    <w:p w:rsidR="00DE4710" w:rsidRPr="003B5629" w:rsidRDefault="00DE4710" w:rsidP="00DE4710">
      <w:pPr>
        <w:spacing w:line="360" w:lineRule="auto"/>
        <w:ind w:firstLine="708"/>
        <w:contextualSpacing/>
        <w:jc w:val="both"/>
        <w:rPr>
          <w:i/>
          <w:sz w:val="28"/>
          <w:szCs w:val="28"/>
          <w:lang w:val="en-US"/>
        </w:rPr>
      </w:pPr>
      <w:r w:rsidRPr="00970B7E">
        <w:rPr>
          <w:i/>
          <w:sz w:val="28"/>
          <w:szCs w:val="28"/>
          <w:lang w:val="en-US"/>
        </w:rPr>
        <w:t>Dear</w:t>
      </w:r>
      <w:r w:rsidRPr="003B5629">
        <w:rPr>
          <w:i/>
          <w:sz w:val="28"/>
          <w:szCs w:val="28"/>
          <w:lang w:val="en-US"/>
        </w:rPr>
        <w:t xml:space="preserve"> ……</w:t>
      </w:r>
    </w:p>
    <w:p w:rsidR="00DE4710" w:rsidRPr="00970B7E" w:rsidRDefault="00DE4710" w:rsidP="00DE4710">
      <w:pPr>
        <w:spacing w:line="360" w:lineRule="auto"/>
        <w:ind w:firstLine="708"/>
        <w:contextualSpacing/>
        <w:jc w:val="both"/>
        <w:rPr>
          <w:i/>
          <w:sz w:val="28"/>
          <w:szCs w:val="28"/>
          <w:lang w:val="en-US"/>
        </w:rPr>
      </w:pPr>
      <w:r w:rsidRPr="00970B7E">
        <w:rPr>
          <w:i/>
          <w:sz w:val="28"/>
          <w:szCs w:val="28"/>
          <w:lang w:val="en-US"/>
        </w:rPr>
        <w:t xml:space="preserve">__________________(name of the company/organization) duly represented by_______ is pleased to propose Faculty of Linguistics of National Technical University of Ukraine “Kyiv Polytechnic Institute” to initiate mutual scientific research project “title of the project” devoted to the investigation of _________________(subject of the research). In this respect we are specifically interested in students’ view of a problem.  </w:t>
      </w:r>
    </w:p>
    <w:p w:rsidR="00DE4710" w:rsidRPr="00970B7E" w:rsidRDefault="00DE4710" w:rsidP="00DE4710">
      <w:pPr>
        <w:spacing w:line="360" w:lineRule="auto"/>
        <w:ind w:firstLine="708"/>
        <w:contextualSpacing/>
        <w:jc w:val="both"/>
        <w:rPr>
          <w:i/>
          <w:sz w:val="28"/>
          <w:szCs w:val="28"/>
          <w:lang w:val="en-US"/>
        </w:rPr>
      </w:pPr>
      <w:r w:rsidRPr="00970B7E">
        <w:rPr>
          <w:i/>
          <w:sz w:val="28"/>
          <w:szCs w:val="28"/>
          <w:lang w:val="en-US"/>
        </w:rPr>
        <w:t xml:space="preserve">We primarily offer to involve the graduating students of the Faculty of Linguistics to this project. Hence, in _______ academic year we propose to devote qualifying paper to linguistic analysis of __________________________. This research project will be aimed at _________________________(the purpose of the research). </w:t>
      </w:r>
    </w:p>
    <w:p w:rsidR="00DE4710" w:rsidRPr="00970B7E" w:rsidRDefault="00DE4710" w:rsidP="00DE4710">
      <w:pPr>
        <w:spacing w:line="360" w:lineRule="auto"/>
        <w:ind w:firstLine="708"/>
        <w:contextualSpacing/>
        <w:jc w:val="both"/>
        <w:rPr>
          <w:i/>
          <w:sz w:val="28"/>
          <w:szCs w:val="28"/>
          <w:lang w:val="en-US"/>
        </w:rPr>
      </w:pPr>
      <w:r w:rsidRPr="00970B7E">
        <w:rPr>
          <w:i/>
          <w:sz w:val="28"/>
          <w:szCs w:val="28"/>
          <w:lang w:val="en-US"/>
        </w:rPr>
        <w:t xml:space="preserve">The results of the research are planned to be implemented under facilitation of our company.  </w:t>
      </w:r>
    </w:p>
    <w:p w:rsidR="00DE4710" w:rsidRPr="00970B7E" w:rsidRDefault="00DE4710" w:rsidP="00DE4710">
      <w:pPr>
        <w:spacing w:line="360" w:lineRule="auto"/>
        <w:ind w:firstLine="708"/>
        <w:contextualSpacing/>
        <w:jc w:val="both"/>
        <w:rPr>
          <w:i/>
          <w:sz w:val="28"/>
          <w:szCs w:val="28"/>
          <w:lang w:val="en-US"/>
        </w:rPr>
      </w:pPr>
      <w:r w:rsidRPr="00970B7E">
        <w:rPr>
          <w:i/>
          <w:sz w:val="28"/>
          <w:szCs w:val="28"/>
          <w:lang w:val="en-US"/>
        </w:rPr>
        <w:t xml:space="preserve">Hoping for fruitful scientific cooperation, </w:t>
      </w:r>
    </w:p>
    <w:p w:rsidR="00DE4710" w:rsidRPr="003B5629" w:rsidRDefault="00DE4710" w:rsidP="00DE4710">
      <w:pPr>
        <w:pStyle w:val="11"/>
        <w:spacing w:after="0" w:line="360" w:lineRule="auto"/>
        <w:ind w:left="0"/>
        <w:jc w:val="both"/>
        <w:rPr>
          <w:rFonts w:ascii="Times New Roman" w:hAnsi="Times New Roman"/>
          <w:i/>
          <w:sz w:val="28"/>
          <w:szCs w:val="28"/>
        </w:rPr>
      </w:pPr>
      <w:r w:rsidRPr="00970B7E">
        <w:rPr>
          <w:rFonts w:ascii="Times New Roman" w:hAnsi="Times New Roman"/>
          <w:i/>
          <w:sz w:val="28"/>
          <w:szCs w:val="28"/>
          <w:lang w:val="en-US"/>
        </w:rPr>
        <w:t>Sincerely</w:t>
      </w:r>
      <w:r w:rsidRPr="003B5629">
        <w:rPr>
          <w:rFonts w:ascii="Times New Roman" w:hAnsi="Times New Roman"/>
          <w:i/>
          <w:sz w:val="28"/>
          <w:szCs w:val="28"/>
        </w:rPr>
        <w:t xml:space="preserve"> </w:t>
      </w:r>
      <w:r w:rsidRPr="00970B7E">
        <w:rPr>
          <w:rFonts w:ascii="Times New Roman" w:hAnsi="Times New Roman"/>
          <w:i/>
          <w:sz w:val="28"/>
          <w:szCs w:val="28"/>
          <w:lang w:val="en-US"/>
        </w:rPr>
        <w:t>yours</w:t>
      </w:r>
    </w:p>
    <w:p w:rsidR="00DE4710" w:rsidRDefault="00DE4710" w:rsidP="00DE4710">
      <w:pPr>
        <w:spacing w:line="360" w:lineRule="auto"/>
        <w:ind w:firstLine="708"/>
        <w:jc w:val="both"/>
        <w:rPr>
          <w:sz w:val="28"/>
          <w:szCs w:val="28"/>
        </w:rPr>
      </w:pPr>
    </w:p>
    <w:p w:rsidR="00DE4710" w:rsidRDefault="00DE4710" w:rsidP="00DE4710">
      <w:pPr>
        <w:spacing w:line="360" w:lineRule="auto"/>
        <w:ind w:firstLine="708"/>
        <w:jc w:val="both"/>
        <w:rPr>
          <w:sz w:val="28"/>
          <w:szCs w:val="28"/>
        </w:rPr>
      </w:pPr>
    </w:p>
    <w:p w:rsidR="00DE4710" w:rsidRPr="00970B7E" w:rsidRDefault="00DE4710" w:rsidP="00DE4710">
      <w:pPr>
        <w:pageBreakBefore/>
        <w:jc w:val="center"/>
        <w:rPr>
          <w:b/>
          <w:sz w:val="28"/>
          <w:szCs w:val="28"/>
        </w:rPr>
      </w:pPr>
      <w:r w:rsidRPr="00A24500">
        <w:rPr>
          <w:b/>
          <w:sz w:val="28"/>
          <w:szCs w:val="28"/>
        </w:rPr>
        <w:t>(Зразок )</w:t>
      </w:r>
      <w:r w:rsidRPr="00970B7E">
        <w:rPr>
          <w:b/>
          <w:sz w:val="28"/>
          <w:szCs w:val="28"/>
        </w:rPr>
        <w:t>ЗАМОВЛЕННЯ</w:t>
      </w:r>
    </w:p>
    <w:p w:rsidR="00DE4710" w:rsidRPr="00970B7E" w:rsidRDefault="00DE4710" w:rsidP="00DE4710">
      <w:pPr>
        <w:jc w:val="center"/>
        <w:rPr>
          <w:sz w:val="28"/>
          <w:szCs w:val="28"/>
        </w:rPr>
      </w:pPr>
      <w:r w:rsidRPr="00970B7E">
        <w:rPr>
          <w:sz w:val="28"/>
          <w:szCs w:val="28"/>
        </w:rPr>
        <w:t>на виконання дипломної роботи</w:t>
      </w:r>
    </w:p>
    <w:p w:rsidR="00DE4710" w:rsidRPr="00970B7E" w:rsidRDefault="00DE4710" w:rsidP="00DE4710">
      <w:pPr>
        <w:jc w:val="center"/>
        <w:rPr>
          <w:sz w:val="28"/>
          <w:szCs w:val="28"/>
        </w:rPr>
      </w:pPr>
      <w:r w:rsidRPr="00970B7E">
        <w:rPr>
          <w:sz w:val="28"/>
          <w:szCs w:val="28"/>
        </w:rPr>
        <w:t xml:space="preserve">на тему: «Термінологія сталого розвитку у сучасних </w:t>
      </w:r>
    </w:p>
    <w:p w:rsidR="00DE4710" w:rsidRPr="00970B7E" w:rsidRDefault="00DE4710" w:rsidP="00DE4710">
      <w:pPr>
        <w:jc w:val="center"/>
        <w:rPr>
          <w:sz w:val="28"/>
          <w:szCs w:val="28"/>
        </w:rPr>
      </w:pPr>
      <w:r w:rsidRPr="00970B7E">
        <w:rPr>
          <w:sz w:val="28"/>
          <w:szCs w:val="28"/>
        </w:rPr>
        <w:t>прикладних лінгвістичних дослідженнях»</w:t>
      </w:r>
    </w:p>
    <w:p w:rsidR="00DE4710" w:rsidRPr="00970B7E" w:rsidRDefault="00DE4710" w:rsidP="00DE4710">
      <w:pPr>
        <w:rPr>
          <w:sz w:val="28"/>
          <w:szCs w:val="28"/>
        </w:rPr>
      </w:pPr>
    </w:p>
    <w:p w:rsidR="00DE4710" w:rsidRPr="00970B7E" w:rsidRDefault="00DE4710" w:rsidP="00DE4710">
      <w:pPr>
        <w:rPr>
          <w:i/>
          <w:sz w:val="28"/>
          <w:szCs w:val="28"/>
        </w:rPr>
      </w:pPr>
      <w:r w:rsidRPr="00970B7E">
        <w:rPr>
          <w:sz w:val="28"/>
          <w:szCs w:val="28"/>
        </w:rPr>
        <w:t xml:space="preserve">_________________________(назва організації)  пропонує кафедрі теорії, практики та перекладу англійської мови факультету лінгвістики НТУУ «КПІ» виконати дипломну роботу на тему </w:t>
      </w:r>
      <w:r w:rsidRPr="00970B7E">
        <w:rPr>
          <w:i/>
          <w:sz w:val="28"/>
          <w:szCs w:val="28"/>
        </w:rPr>
        <w:t>«Термінологія сталого розвитку у сучасних прикладних лінгвістичних дослідженнях».</w:t>
      </w:r>
    </w:p>
    <w:p w:rsidR="00DE4710" w:rsidRPr="00970B7E" w:rsidRDefault="00DE4710" w:rsidP="00DE4710">
      <w:pPr>
        <w:rPr>
          <w:i/>
          <w:sz w:val="28"/>
          <w:szCs w:val="28"/>
        </w:rPr>
      </w:pPr>
    </w:p>
    <w:p w:rsidR="00DE4710" w:rsidRPr="00970B7E" w:rsidRDefault="00DE4710" w:rsidP="00BA303E">
      <w:pPr>
        <w:pStyle w:val="11"/>
        <w:numPr>
          <w:ilvl w:val="0"/>
          <w:numId w:val="27"/>
        </w:numPr>
        <w:spacing w:after="0" w:line="240" w:lineRule="auto"/>
        <w:ind w:left="0" w:firstLine="0"/>
        <w:jc w:val="both"/>
        <w:rPr>
          <w:rFonts w:ascii="Times New Roman" w:hAnsi="Times New Roman"/>
          <w:b/>
          <w:sz w:val="28"/>
          <w:szCs w:val="28"/>
          <w:lang w:val="uk-UA"/>
        </w:rPr>
      </w:pPr>
      <w:r w:rsidRPr="00970B7E">
        <w:rPr>
          <w:rFonts w:ascii="Times New Roman" w:hAnsi="Times New Roman"/>
          <w:b/>
          <w:sz w:val="28"/>
          <w:szCs w:val="28"/>
          <w:lang w:val="uk-UA"/>
        </w:rPr>
        <w:t>Основні завдання, що підлягають розробці при виконанні дипломної роботи:</w:t>
      </w:r>
    </w:p>
    <w:p w:rsidR="00DE4710" w:rsidRPr="00970B7E" w:rsidRDefault="00DE4710" w:rsidP="00BA303E">
      <w:pPr>
        <w:pStyle w:val="11"/>
        <w:numPr>
          <w:ilvl w:val="0"/>
          <w:numId w:val="28"/>
        </w:numPr>
        <w:spacing w:after="0" w:line="240" w:lineRule="auto"/>
        <w:ind w:left="0" w:firstLine="0"/>
        <w:jc w:val="both"/>
        <w:rPr>
          <w:rFonts w:ascii="Times New Roman" w:hAnsi="Times New Roman"/>
          <w:sz w:val="28"/>
          <w:szCs w:val="28"/>
          <w:lang w:val="uk-UA"/>
        </w:rPr>
      </w:pPr>
      <w:r w:rsidRPr="00970B7E">
        <w:rPr>
          <w:rFonts w:ascii="Times New Roman" w:hAnsi="Times New Roman"/>
          <w:sz w:val="28"/>
          <w:szCs w:val="28"/>
          <w:lang w:val="uk-UA"/>
        </w:rPr>
        <w:t>провести порівняльний аналіз сучасних комп’ютерних лексикографічних систем та електронних словників;</w:t>
      </w:r>
    </w:p>
    <w:p w:rsidR="00DE4710" w:rsidRPr="00970B7E" w:rsidRDefault="00DE4710" w:rsidP="00BA303E">
      <w:pPr>
        <w:pStyle w:val="11"/>
        <w:numPr>
          <w:ilvl w:val="0"/>
          <w:numId w:val="28"/>
        </w:numPr>
        <w:spacing w:after="0" w:line="240" w:lineRule="auto"/>
        <w:ind w:left="0" w:firstLine="0"/>
        <w:jc w:val="both"/>
        <w:rPr>
          <w:rFonts w:ascii="Times New Roman" w:hAnsi="Times New Roman"/>
          <w:sz w:val="28"/>
          <w:szCs w:val="28"/>
          <w:lang w:val="uk-UA"/>
        </w:rPr>
      </w:pPr>
      <w:r w:rsidRPr="00970B7E">
        <w:rPr>
          <w:rFonts w:ascii="Times New Roman" w:hAnsi="Times New Roman"/>
          <w:sz w:val="28"/>
          <w:szCs w:val="28"/>
          <w:lang w:val="uk-UA"/>
        </w:rPr>
        <w:t>проаналізувати концепцію «сталого розвитку» у контексті філологічних та перекладознавчих досліджень, розглянути підмову «сталого розвитку» й описати її терміносистему;</w:t>
      </w:r>
    </w:p>
    <w:p w:rsidR="00DE4710" w:rsidRPr="00970B7E" w:rsidRDefault="00DE4710" w:rsidP="00BA303E">
      <w:pPr>
        <w:pStyle w:val="11"/>
        <w:numPr>
          <w:ilvl w:val="0"/>
          <w:numId w:val="28"/>
        </w:numPr>
        <w:spacing w:after="0" w:line="240" w:lineRule="auto"/>
        <w:ind w:left="0" w:firstLine="0"/>
        <w:jc w:val="both"/>
        <w:rPr>
          <w:rFonts w:ascii="Times New Roman" w:hAnsi="Times New Roman"/>
          <w:sz w:val="28"/>
          <w:szCs w:val="28"/>
          <w:lang w:val="uk-UA"/>
        </w:rPr>
      </w:pPr>
      <w:r w:rsidRPr="00970B7E">
        <w:rPr>
          <w:rFonts w:ascii="Times New Roman" w:hAnsi="Times New Roman"/>
          <w:sz w:val="28"/>
          <w:szCs w:val="28"/>
          <w:lang w:val="uk-UA"/>
        </w:rPr>
        <w:t>провести структурно-семантичний та перекладознавчий аналіз термінології екологічного виміру підмови сталого розвитку;</w:t>
      </w:r>
    </w:p>
    <w:p w:rsidR="00DE4710" w:rsidRPr="00970B7E" w:rsidRDefault="00DE4710" w:rsidP="00BA303E">
      <w:pPr>
        <w:pStyle w:val="11"/>
        <w:numPr>
          <w:ilvl w:val="0"/>
          <w:numId w:val="28"/>
        </w:numPr>
        <w:spacing w:after="0" w:line="240" w:lineRule="auto"/>
        <w:ind w:left="0" w:firstLine="0"/>
        <w:jc w:val="both"/>
        <w:rPr>
          <w:rFonts w:ascii="Times New Roman" w:hAnsi="Times New Roman"/>
          <w:sz w:val="28"/>
          <w:szCs w:val="28"/>
          <w:lang w:val="uk-UA"/>
        </w:rPr>
      </w:pPr>
      <w:r w:rsidRPr="00970B7E">
        <w:rPr>
          <w:rFonts w:ascii="Times New Roman" w:hAnsi="Times New Roman"/>
          <w:sz w:val="28"/>
          <w:szCs w:val="28"/>
          <w:lang w:val="uk-UA"/>
        </w:rPr>
        <w:t>описати основні засади укладання двомовного тлумачного термінологічного словника зі сталого розвитку; проілюструвати особливості роботи електронного словника</w:t>
      </w:r>
    </w:p>
    <w:p w:rsidR="00DE4710" w:rsidRPr="00970B7E" w:rsidRDefault="00DE4710" w:rsidP="00BA303E">
      <w:pPr>
        <w:pStyle w:val="11"/>
        <w:numPr>
          <w:ilvl w:val="0"/>
          <w:numId w:val="28"/>
        </w:numPr>
        <w:spacing w:after="0" w:line="240" w:lineRule="auto"/>
        <w:ind w:left="0" w:firstLine="0"/>
        <w:jc w:val="both"/>
        <w:rPr>
          <w:rFonts w:ascii="Times New Roman" w:hAnsi="Times New Roman"/>
          <w:sz w:val="28"/>
          <w:szCs w:val="28"/>
          <w:lang w:val="uk-UA"/>
        </w:rPr>
      </w:pPr>
      <w:r w:rsidRPr="00970B7E">
        <w:rPr>
          <w:rFonts w:ascii="Times New Roman" w:hAnsi="Times New Roman"/>
          <w:sz w:val="28"/>
          <w:szCs w:val="28"/>
          <w:lang w:val="uk-UA"/>
        </w:rPr>
        <w:t xml:space="preserve">зробити обґрунтовану вибірку термінологічних одиниць екологічного виміру підмови сталого розвитку як матеріал для електронного словника зі сталого розвитку.  </w:t>
      </w:r>
    </w:p>
    <w:p w:rsidR="00DE4710" w:rsidRPr="00970B7E" w:rsidRDefault="00DE4710" w:rsidP="00DE4710">
      <w:pPr>
        <w:pStyle w:val="11"/>
        <w:ind w:left="0"/>
        <w:rPr>
          <w:rFonts w:ascii="Times New Roman" w:hAnsi="Times New Roman"/>
          <w:sz w:val="28"/>
          <w:szCs w:val="28"/>
          <w:lang w:val="uk-UA"/>
        </w:rPr>
      </w:pPr>
    </w:p>
    <w:p w:rsidR="00DE4710" w:rsidRPr="00970B7E" w:rsidRDefault="00DE4710" w:rsidP="00BA303E">
      <w:pPr>
        <w:pStyle w:val="11"/>
        <w:numPr>
          <w:ilvl w:val="0"/>
          <w:numId w:val="27"/>
        </w:numPr>
        <w:spacing w:after="0" w:line="240" w:lineRule="auto"/>
        <w:ind w:left="0" w:firstLine="0"/>
        <w:jc w:val="both"/>
        <w:rPr>
          <w:rFonts w:ascii="Times New Roman" w:hAnsi="Times New Roman"/>
          <w:b/>
          <w:sz w:val="28"/>
          <w:szCs w:val="28"/>
          <w:lang w:val="uk-UA"/>
        </w:rPr>
      </w:pPr>
      <w:r w:rsidRPr="00970B7E">
        <w:rPr>
          <w:rFonts w:ascii="Times New Roman" w:hAnsi="Times New Roman"/>
          <w:b/>
          <w:sz w:val="28"/>
          <w:szCs w:val="28"/>
          <w:lang w:val="uk-UA"/>
        </w:rPr>
        <w:t>Мета та очікуваний практичний результат виконання дипломної роботи.</w:t>
      </w:r>
    </w:p>
    <w:p w:rsidR="00DE4710" w:rsidRPr="00970B7E" w:rsidRDefault="00DE4710" w:rsidP="00DE4710">
      <w:pPr>
        <w:pStyle w:val="11"/>
        <w:ind w:left="0" w:firstLine="709"/>
        <w:rPr>
          <w:rFonts w:ascii="Times New Roman" w:hAnsi="Times New Roman"/>
          <w:b/>
          <w:sz w:val="28"/>
          <w:szCs w:val="28"/>
          <w:lang w:val="uk-UA"/>
        </w:rPr>
      </w:pPr>
      <w:r w:rsidRPr="00970B7E">
        <w:rPr>
          <w:rFonts w:ascii="Times New Roman" w:hAnsi="Times New Roman"/>
          <w:b/>
          <w:sz w:val="28"/>
          <w:szCs w:val="28"/>
          <w:lang w:val="uk-UA"/>
        </w:rPr>
        <w:t xml:space="preserve">Мета – </w:t>
      </w:r>
      <w:r w:rsidRPr="00970B7E">
        <w:rPr>
          <w:rFonts w:ascii="Times New Roman" w:hAnsi="Times New Roman"/>
          <w:sz w:val="28"/>
          <w:szCs w:val="28"/>
          <w:lang w:val="uk-UA"/>
        </w:rPr>
        <w:t>огляд існуючих комп’ютерних ідеографічних систем та дослідження термінології сталого розвитку у контексті прикладного лінгвістичного (перекладознавчого) дослідження</w:t>
      </w:r>
      <w:r w:rsidRPr="00970B7E">
        <w:rPr>
          <w:rFonts w:ascii="Times New Roman" w:hAnsi="Times New Roman"/>
          <w:b/>
          <w:sz w:val="28"/>
          <w:szCs w:val="28"/>
          <w:lang w:val="uk-UA"/>
        </w:rPr>
        <w:t xml:space="preserve">. </w:t>
      </w:r>
    </w:p>
    <w:p w:rsidR="00DE4710" w:rsidRPr="00970B7E" w:rsidRDefault="00DE4710" w:rsidP="00DE4710">
      <w:pPr>
        <w:pStyle w:val="11"/>
        <w:ind w:left="0" w:firstLine="709"/>
        <w:rPr>
          <w:rFonts w:ascii="Times New Roman" w:hAnsi="Times New Roman"/>
          <w:b/>
          <w:sz w:val="28"/>
          <w:szCs w:val="28"/>
          <w:lang w:val="uk-UA"/>
        </w:rPr>
      </w:pPr>
      <w:r w:rsidRPr="00970B7E">
        <w:rPr>
          <w:rFonts w:ascii="Times New Roman" w:hAnsi="Times New Roman"/>
          <w:b/>
          <w:sz w:val="28"/>
          <w:szCs w:val="28"/>
          <w:lang w:val="uk-UA"/>
        </w:rPr>
        <w:t xml:space="preserve">Очікуваний результат – </w:t>
      </w:r>
      <w:r w:rsidRPr="00970B7E">
        <w:rPr>
          <w:rFonts w:ascii="Times New Roman" w:hAnsi="Times New Roman"/>
          <w:sz w:val="28"/>
          <w:szCs w:val="28"/>
          <w:lang w:val="uk-UA"/>
        </w:rPr>
        <w:t>вибірка матеріалу для укладання двомовного тлумачного термінологічного словника з екологічного виміру сталого розвитку</w:t>
      </w:r>
      <w:r w:rsidRPr="00970B7E">
        <w:rPr>
          <w:rFonts w:ascii="Times New Roman" w:hAnsi="Times New Roman"/>
          <w:b/>
          <w:sz w:val="28"/>
          <w:szCs w:val="28"/>
          <w:lang w:val="uk-UA"/>
        </w:rPr>
        <w:t>.</w:t>
      </w:r>
    </w:p>
    <w:p w:rsidR="00DE4710" w:rsidRPr="00970B7E" w:rsidRDefault="00DE4710" w:rsidP="00DE4710">
      <w:pPr>
        <w:pStyle w:val="11"/>
        <w:ind w:left="0" w:firstLine="709"/>
        <w:rPr>
          <w:rFonts w:ascii="Times New Roman" w:hAnsi="Times New Roman"/>
          <w:b/>
          <w:sz w:val="28"/>
          <w:szCs w:val="28"/>
          <w:lang w:val="uk-UA"/>
        </w:rPr>
      </w:pPr>
    </w:p>
    <w:p w:rsidR="00DE4710" w:rsidRPr="00970B7E" w:rsidRDefault="00DE4710" w:rsidP="00BA303E">
      <w:pPr>
        <w:pStyle w:val="11"/>
        <w:numPr>
          <w:ilvl w:val="0"/>
          <w:numId w:val="27"/>
        </w:numPr>
        <w:spacing w:after="0" w:line="240" w:lineRule="auto"/>
        <w:ind w:left="567" w:hanging="567"/>
        <w:jc w:val="both"/>
        <w:rPr>
          <w:sz w:val="28"/>
          <w:szCs w:val="28"/>
          <w:lang w:val="uk-UA"/>
        </w:rPr>
      </w:pPr>
      <w:r w:rsidRPr="00970B7E">
        <w:rPr>
          <w:rFonts w:ascii="Times New Roman" w:hAnsi="Times New Roman"/>
          <w:b/>
          <w:sz w:val="28"/>
          <w:szCs w:val="28"/>
          <w:lang w:val="uk-UA"/>
        </w:rPr>
        <w:t>Допомога, яку надає замовник:</w:t>
      </w:r>
    </w:p>
    <w:p w:rsidR="00DE4710" w:rsidRPr="00970B7E" w:rsidRDefault="00DE4710" w:rsidP="00BA303E">
      <w:pPr>
        <w:pStyle w:val="11"/>
        <w:numPr>
          <w:ilvl w:val="0"/>
          <w:numId w:val="29"/>
        </w:numPr>
        <w:spacing w:after="0" w:line="240" w:lineRule="auto"/>
        <w:ind w:left="0" w:firstLine="0"/>
        <w:jc w:val="both"/>
        <w:rPr>
          <w:rFonts w:ascii="Times New Roman" w:hAnsi="Times New Roman"/>
          <w:sz w:val="28"/>
          <w:szCs w:val="28"/>
          <w:lang w:val="uk-UA"/>
        </w:rPr>
      </w:pPr>
      <w:r w:rsidRPr="00970B7E">
        <w:rPr>
          <w:rFonts w:ascii="Times New Roman" w:hAnsi="Times New Roman"/>
          <w:sz w:val="28"/>
          <w:szCs w:val="28"/>
          <w:lang w:val="uk-UA"/>
        </w:rPr>
        <w:t>забезпечення робочим місцем та необхідним офісним обладнанням;</w:t>
      </w:r>
    </w:p>
    <w:p w:rsidR="00DE4710" w:rsidRPr="00970B7E" w:rsidRDefault="00DE4710" w:rsidP="00BA303E">
      <w:pPr>
        <w:pStyle w:val="11"/>
        <w:numPr>
          <w:ilvl w:val="0"/>
          <w:numId w:val="29"/>
        </w:numPr>
        <w:spacing w:after="0" w:line="240" w:lineRule="auto"/>
        <w:ind w:left="0" w:firstLine="0"/>
        <w:jc w:val="both"/>
        <w:rPr>
          <w:rFonts w:ascii="Times New Roman" w:hAnsi="Times New Roman"/>
          <w:sz w:val="28"/>
          <w:szCs w:val="28"/>
          <w:lang w:val="uk-UA"/>
        </w:rPr>
      </w:pPr>
      <w:r w:rsidRPr="00970B7E">
        <w:rPr>
          <w:rFonts w:ascii="Times New Roman" w:hAnsi="Times New Roman"/>
          <w:sz w:val="28"/>
          <w:szCs w:val="28"/>
          <w:lang w:val="uk-UA"/>
        </w:rPr>
        <w:t>надання статистичних даних, звітів, документів, словників,  навчальних матеріалів зі сталого розвитку;</w:t>
      </w:r>
    </w:p>
    <w:p w:rsidR="00DE4710" w:rsidRPr="00970B7E" w:rsidRDefault="00DE4710" w:rsidP="00BA303E">
      <w:pPr>
        <w:pStyle w:val="11"/>
        <w:numPr>
          <w:ilvl w:val="0"/>
          <w:numId w:val="29"/>
        </w:numPr>
        <w:spacing w:after="0" w:line="240" w:lineRule="auto"/>
        <w:ind w:left="0" w:firstLine="0"/>
        <w:jc w:val="both"/>
        <w:rPr>
          <w:sz w:val="28"/>
          <w:szCs w:val="28"/>
          <w:lang w:val="uk-UA"/>
        </w:rPr>
      </w:pPr>
      <w:r w:rsidRPr="00970B7E">
        <w:rPr>
          <w:rFonts w:ascii="Times New Roman" w:hAnsi="Times New Roman"/>
          <w:sz w:val="28"/>
          <w:szCs w:val="28"/>
          <w:lang w:val="uk-UA"/>
        </w:rPr>
        <w:t>забезпечення консультування експертами організації.</w:t>
      </w:r>
    </w:p>
    <w:p w:rsidR="00DE4710" w:rsidRPr="00970B7E" w:rsidRDefault="00DE4710" w:rsidP="00DE4710">
      <w:pPr>
        <w:pStyle w:val="11"/>
        <w:ind w:left="0"/>
        <w:rPr>
          <w:sz w:val="28"/>
          <w:szCs w:val="28"/>
          <w:lang w:val="uk-UA"/>
        </w:rPr>
      </w:pPr>
    </w:p>
    <w:p w:rsidR="00DE4710" w:rsidRPr="00970B7E" w:rsidRDefault="00DE4710" w:rsidP="00BA303E">
      <w:pPr>
        <w:pStyle w:val="11"/>
        <w:numPr>
          <w:ilvl w:val="0"/>
          <w:numId w:val="27"/>
        </w:numPr>
        <w:spacing w:after="120" w:line="240" w:lineRule="auto"/>
        <w:ind w:left="567" w:hanging="567"/>
        <w:jc w:val="both"/>
        <w:rPr>
          <w:b/>
          <w:sz w:val="28"/>
          <w:szCs w:val="28"/>
          <w:lang w:val="uk-UA"/>
        </w:rPr>
      </w:pPr>
      <w:r w:rsidRPr="00970B7E">
        <w:rPr>
          <w:rFonts w:ascii="Times New Roman" w:hAnsi="Times New Roman"/>
          <w:b/>
          <w:sz w:val="28"/>
          <w:szCs w:val="28"/>
          <w:lang w:val="uk-UA"/>
        </w:rPr>
        <w:t>Терміни виконання дипломної роботи:</w:t>
      </w:r>
    </w:p>
    <w:p w:rsidR="00DE4710" w:rsidRPr="00970B7E" w:rsidRDefault="00DE4710" w:rsidP="00DE4710">
      <w:pPr>
        <w:pStyle w:val="11"/>
        <w:spacing w:after="120"/>
        <w:rPr>
          <w:b/>
          <w:sz w:val="28"/>
          <w:szCs w:val="28"/>
          <w:lang w:val="uk-UA"/>
        </w:rPr>
      </w:pPr>
    </w:p>
    <w:p w:rsidR="00DE4710" w:rsidRPr="00970B7E" w:rsidRDefault="00DE4710" w:rsidP="00DE4710">
      <w:pPr>
        <w:pStyle w:val="11"/>
        <w:rPr>
          <w:rFonts w:ascii="Times New Roman" w:hAnsi="Times New Roman"/>
          <w:sz w:val="28"/>
          <w:szCs w:val="28"/>
          <w:lang w:val="uk-UA"/>
        </w:rPr>
      </w:pPr>
      <w:r w:rsidRPr="00970B7E">
        <w:rPr>
          <w:rFonts w:ascii="Times New Roman" w:hAnsi="Times New Roman"/>
          <w:sz w:val="28"/>
          <w:szCs w:val="28"/>
          <w:lang w:val="uk-UA"/>
        </w:rPr>
        <w:t>Початок – жовтень 201_ року</w:t>
      </w:r>
    </w:p>
    <w:p w:rsidR="00DE4710" w:rsidRPr="00970B7E" w:rsidRDefault="00DE4710" w:rsidP="00DE4710">
      <w:pPr>
        <w:pStyle w:val="11"/>
        <w:rPr>
          <w:rFonts w:ascii="Times New Roman" w:hAnsi="Times New Roman"/>
          <w:sz w:val="28"/>
          <w:szCs w:val="28"/>
          <w:lang w:val="uk-UA"/>
        </w:rPr>
      </w:pPr>
      <w:r w:rsidRPr="00970B7E">
        <w:rPr>
          <w:rFonts w:ascii="Times New Roman" w:hAnsi="Times New Roman"/>
          <w:sz w:val="28"/>
          <w:szCs w:val="28"/>
          <w:lang w:val="uk-UA"/>
        </w:rPr>
        <w:t>Кінець – травень 201_ року.</w:t>
      </w:r>
    </w:p>
    <w:tbl>
      <w:tblPr>
        <w:tblW w:w="0" w:type="auto"/>
        <w:tblLook w:val="00A0" w:firstRow="1" w:lastRow="0" w:firstColumn="1" w:lastColumn="0" w:noHBand="0" w:noVBand="0"/>
      </w:tblPr>
      <w:tblGrid>
        <w:gridCol w:w="4785"/>
        <w:gridCol w:w="5223"/>
      </w:tblGrid>
      <w:tr w:rsidR="00DE4710" w:rsidRPr="00970B7E" w:rsidTr="00BA303E">
        <w:tc>
          <w:tcPr>
            <w:tcW w:w="4785" w:type="dxa"/>
          </w:tcPr>
          <w:p w:rsidR="00DE4710" w:rsidRPr="00970B7E" w:rsidRDefault="00DE4710" w:rsidP="00BA303E">
            <w:pPr>
              <w:rPr>
                <w:sz w:val="28"/>
                <w:szCs w:val="28"/>
              </w:rPr>
            </w:pPr>
            <w:r w:rsidRPr="00970B7E">
              <w:rPr>
                <w:sz w:val="28"/>
                <w:szCs w:val="28"/>
              </w:rPr>
              <w:t>Замовник</w:t>
            </w:r>
          </w:p>
        </w:tc>
        <w:tc>
          <w:tcPr>
            <w:tcW w:w="5223" w:type="dxa"/>
          </w:tcPr>
          <w:p w:rsidR="00DE4710" w:rsidRPr="00970B7E" w:rsidRDefault="00DE4710" w:rsidP="00BA303E">
            <w:pPr>
              <w:rPr>
                <w:sz w:val="28"/>
                <w:szCs w:val="28"/>
              </w:rPr>
            </w:pPr>
            <w:r w:rsidRPr="00970B7E">
              <w:rPr>
                <w:sz w:val="28"/>
                <w:szCs w:val="28"/>
              </w:rPr>
              <w:t>Згоден</w:t>
            </w:r>
          </w:p>
        </w:tc>
      </w:tr>
      <w:tr w:rsidR="00DE4710" w:rsidRPr="00970B7E" w:rsidTr="00BA303E">
        <w:tc>
          <w:tcPr>
            <w:tcW w:w="4785" w:type="dxa"/>
            <w:vMerge w:val="restart"/>
          </w:tcPr>
          <w:p w:rsidR="00DE4710" w:rsidRPr="00970B7E" w:rsidRDefault="00DE4710" w:rsidP="00BA303E">
            <w:pPr>
              <w:rPr>
                <w:sz w:val="28"/>
                <w:szCs w:val="28"/>
              </w:rPr>
            </w:pPr>
          </w:p>
          <w:p w:rsidR="00DE4710" w:rsidRPr="00970B7E" w:rsidRDefault="00DE4710" w:rsidP="00BA303E">
            <w:pPr>
              <w:rPr>
                <w:sz w:val="28"/>
                <w:szCs w:val="28"/>
              </w:rPr>
            </w:pPr>
          </w:p>
          <w:p w:rsidR="00DE4710" w:rsidRPr="00970B7E" w:rsidRDefault="00DE4710" w:rsidP="00BA303E">
            <w:pPr>
              <w:rPr>
                <w:sz w:val="28"/>
                <w:szCs w:val="28"/>
              </w:rPr>
            </w:pPr>
          </w:p>
          <w:p w:rsidR="00DE4710" w:rsidRPr="00970B7E" w:rsidRDefault="00DE4710" w:rsidP="00BA303E">
            <w:pPr>
              <w:rPr>
                <w:sz w:val="28"/>
                <w:szCs w:val="28"/>
              </w:rPr>
            </w:pPr>
            <w:r w:rsidRPr="00970B7E">
              <w:rPr>
                <w:sz w:val="28"/>
                <w:szCs w:val="28"/>
              </w:rPr>
              <w:t xml:space="preserve">Директор </w:t>
            </w:r>
          </w:p>
        </w:tc>
        <w:tc>
          <w:tcPr>
            <w:tcW w:w="5223" w:type="dxa"/>
          </w:tcPr>
          <w:p w:rsidR="00DE4710" w:rsidRPr="00970B7E" w:rsidRDefault="00DE4710" w:rsidP="00BA303E">
            <w:pPr>
              <w:rPr>
                <w:sz w:val="28"/>
                <w:szCs w:val="28"/>
              </w:rPr>
            </w:pPr>
            <w:r w:rsidRPr="00970B7E">
              <w:rPr>
                <w:sz w:val="28"/>
                <w:szCs w:val="28"/>
              </w:rPr>
              <w:t xml:space="preserve">                                                                                           Декан факультету лінгвістики</w:t>
            </w:r>
          </w:p>
          <w:p w:rsidR="00DE4710" w:rsidRPr="00970B7E" w:rsidRDefault="00DE4710" w:rsidP="00BA303E">
            <w:pPr>
              <w:jc w:val="right"/>
              <w:rPr>
                <w:sz w:val="28"/>
                <w:szCs w:val="28"/>
              </w:rPr>
            </w:pPr>
            <w:r w:rsidRPr="00970B7E">
              <w:rPr>
                <w:sz w:val="28"/>
                <w:szCs w:val="28"/>
              </w:rPr>
              <w:t>Н.С.Саєнко</w:t>
            </w:r>
          </w:p>
          <w:p w:rsidR="00DE4710" w:rsidRPr="00970B7E" w:rsidRDefault="00DE4710" w:rsidP="00BA303E">
            <w:pPr>
              <w:rPr>
                <w:sz w:val="28"/>
                <w:szCs w:val="28"/>
              </w:rPr>
            </w:pPr>
            <w:r w:rsidRPr="00970B7E">
              <w:rPr>
                <w:sz w:val="28"/>
                <w:szCs w:val="28"/>
              </w:rPr>
              <w:t>___________________________</w:t>
            </w:r>
          </w:p>
          <w:p w:rsidR="00DE4710" w:rsidRPr="00970B7E" w:rsidRDefault="00DE4710" w:rsidP="00BA303E">
            <w:pPr>
              <w:rPr>
                <w:sz w:val="28"/>
                <w:szCs w:val="28"/>
              </w:rPr>
            </w:pPr>
            <w:r w:rsidRPr="00970B7E">
              <w:rPr>
                <w:sz w:val="28"/>
                <w:szCs w:val="28"/>
              </w:rPr>
              <w:t xml:space="preserve">             </w:t>
            </w:r>
          </w:p>
          <w:p w:rsidR="00DE4710" w:rsidRPr="00970B7E" w:rsidRDefault="00DE4710" w:rsidP="00BA303E">
            <w:pPr>
              <w:rPr>
                <w:sz w:val="28"/>
                <w:szCs w:val="28"/>
              </w:rPr>
            </w:pPr>
            <w:r w:rsidRPr="00970B7E">
              <w:rPr>
                <w:sz w:val="28"/>
                <w:szCs w:val="28"/>
              </w:rPr>
              <w:t xml:space="preserve">                «_____» _________ 201_р</w:t>
            </w:r>
          </w:p>
        </w:tc>
      </w:tr>
      <w:tr w:rsidR="00DE4710" w:rsidRPr="00970B7E" w:rsidTr="00BA303E">
        <w:tc>
          <w:tcPr>
            <w:tcW w:w="4785" w:type="dxa"/>
            <w:vMerge/>
          </w:tcPr>
          <w:p w:rsidR="00DE4710" w:rsidRPr="00970B7E" w:rsidRDefault="00DE4710" w:rsidP="00BA303E">
            <w:pPr>
              <w:rPr>
                <w:sz w:val="28"/>
                <w:szCs w:val="28"/>
              </w:rPr>
            </w:pPr>
          </w:p>
        </w:tc>
        <w:tc>
          <w:tcPr>
            <w:tcW w:w="5223" w:type="dxa"/>
          </w:tcPr>
          <w:p w:rsidR="00DE4710" w:rsidRPr="00970B7E" w:rsidRDefault="00DE4710" w:rsidP="00BA303E">
            <w:pPr>
              <w:rPr>
                <w:sz w:val="28"/>
                <w:szCs w:val="28"/>
              </w:rPr>
            </w:pPr>
          </w:p>
          <w:p w:rsidR="00DE4710" w:rsidRPr="00970B7E" w:rsidRDefault="00DE4710" w:rsidP="00BA303E">
            <w:pPr>
              <w:rPr>
                <w:sz w:val="28"/>
                <w:szCs w:val="28"/>
              </w:rPr>
            </w:pPr>
          </w:p>
          <w:p w:rsidR="00DE4710" w:rsidRPr="00970B7E" w:rsidRDefault="00DE4710" w:rsidP="00BA303E">
            <w:pPr>
              <w:rPr>
                <w:sz w:val="28"/>
                <w:szCs w:val="28"/>
              </w:rPr>
            </w:pPr>
            <w:r w:rsidRPr="00970B7E">
              <w:rPr>
                <w:sz w:val="28"/>
                <w:szCs w:val="28"/>
              </w:rPr>
              <w:t xml:space="preserve">Завідувач кафедри </w:t>
            </w:r>
          </w:p>
          <w:p w:rsidR="00DE4710" w:rsidRPr="00970B7E" w:rsidRDefault="00DE4710" w:rsidP="00BA303E">
            <w:pPr>
              <w:rPr>
                <w:sz w:val="28"/>
                <w:szCs w:val="28"/>
              </w:rPr>
            </w:pPr>
          </w:p>
          <w:p w:rsidR="00DE4710" w:rsidRPr="00970B7E" w:rsidRDefault="00DE4710" w:rsidP="00BA303E">
            <w:pPr>
              <w:rPr>
                <w:sz w:val="28"/>
                <w:szCs w:val="28"/>
              </w:rPr>
            </w:pPr>
            <w:r w:rsidRPr="00970B7E">
              <w:rPr>
                <w:sz w:val="28"/>
                <w:szCs w:val="28"/>
              </w:rPr>
              <w:t>___________________</w:t>
            </w:r>
          </w:p>
        </w:tc>
      </w:tr>
      <w:tr w:rsidR="00DE4710" w:rsidRPr="00970B7E" w:rsidTr="00BA303E">
        <w:tc>
          <w:tcPr>
            <w:tcW w:w="4785" w:type="dxa"/>
          </w:tcPr>
          <w:p w:rsidR="00DE4710" w:rsidRPr="00970B7E" w:rsidRDefault="00DE4710" w:rsidP="00BA303E">
            <w:pPr>
              <w:rPr>
                <w:sz w:val="28"/>
                <w:szCs w:val="28"/>
              </w:rPr>
            </w:pPr>
            <w:r w:rsidRPr="00970B7E">
              <w:rPr>
                <w:sz w:val="28"/>
                <w:szCs w:val="28"/>
              </w:rPr>
              <w:t>«_____» _________ 201_р.</w:t>
            </w:r>
          </w:p>
        </w:tc>
        <w:tc>
          <w:tcPr>
            <w:tcW w:w="5223" w:type="dxa"/>
          </w:tcPr>
          <w:p w:rsidR="00DE4710" w:rsidRPr="00970B7E" w:rsidRDefault="00DE4710" w:rsidP="00BA303E">
            <w:pPr>
              <w:rPr>
                <w:sz w:val="28"/>
                <w:szCs w:val="28"/>
              </w:rPr>
            </w:pPr>
            <w:r w:rsidRPr="00970B7E">
              <w:rPr>
                <w:sz w:val="28"/>
                <w:szCs w:val="28"/>
              </w:rPr>
              <w:t>«_____» _________ 201_р</w:t>
            </w:r>
          </w:p>
        </w:tc>
      </w:tr>
    </w:tbl>
    <w:p w:rsidR="00DE4710" w:rsidRPr="00970B7E" w:rsidRDefault="00DE4710" w:rsidP="00DE4710">
      <w:pPr>
        <w:rPr>
          <w:sz w:val="28"/>
          <w:szCs w:val="28"/>
        </w:rPr>
      </w:pPr>
    </w:p>
    <w:p w:rsidR="00DE4710" w:rsidRDefault="00DE4710" w:rsidP="00DE4710">
      <w:pPr>
        <w:jc w:val="center"/>
        <w:rPr>
          <w:sz w:val="28"/>
          <w:szCs w:val="28"/>
        </w:rPr>
      </w:pPr>
    </w:p>
    <w:p w:rsidR="00DE4710" w:rsidRPr="00FE196D" w:rsidRDefault="00DE4710" w:rsidP="00DE663D">
      <w:pPr>
        <w:pageBreakBefore/>
        <w:spacing w:line="360" w:lineRule="auto"/>
        <w:jc w:val="center"/>
        <w:rPr>
          <w:b/>
          <w:sz w:val="28"/>
          <w:szCs w:val="28"/>
        </w:rPr>
      </w:pPr>
      <w:r w:rsidRPr="00FE196D">
        <w:rPr>
          <w:b/>
          <w:sz w:val="28"/>
          <w:szCs w:val="28"/>
        </w:rPr>
        <w:t>АКТ ВПРОВАДЖЕННЯ</w:t>
      </w:r>
    </w:p>
    <w:p w:rsidR="00DE4710" w:rsidRPr="00FE196D" w:rsidRDefault="00DE4710" w:rsidP="00DE663D">
      <w:pPr>
        <w:spacing w:line="360" w:lineRule="auto"/>
        <w:jc w:val="center"/>
        <w:rPr>
          <w:b/>
          <w:sz w:val="28"/>
          <w:szCs w:val="28"/>
        </w:rPr>
      </w:pPr>
      <w:r w:rsidRPr="00FE196D">
        <w:rPr>
          <w:b/>
          <w:sz w:val="28"/>
          <w:szCs w:val="28"/>
        </w:rPr>
        <w:t>результатів дипломної роботи спеціаліста</w:t>
      </w:r>
      <w:r>
        <w:rPr>
          <w:b/>
          <w:sz w:val="28"/>
          <w:szCs w:val="28"/>
        </w:rPr>
        <w:t>/ магістерської дисертації</w:t>
      </w:r>
      <w:r w:rsidRPr="00FE196D">
        <w:rPr>
          <w:b/>
          <w:sz w:val="28"/>
          <w:szCs w:val="28"/>
        </w:rPr>
        <w:t xml:space="preserve"> ____________. на тему «_______________»</w:t>
      </w:r>
    </w:p>
    <w:p w:rsidR="00DE4710" w:rsidRDefault="00DE4710" w:rsidP="00DE663D">
      <w:pPr>
        <w:spacing w:line="360" w:lineRule="auto"/>
        <w:rPr>
          <w:sz w:val="28"/>
          <w:szCs w:val="28"/>
        </w:rPr>
      </w:pPr>
    </w:p>
    <w:p w:rsidR="00DE4710" w:rsidRDefault="00DE4710" w:rsidP="00DE663D">
      <w:pPr>
        <w:spacing w:line="360" w:lineRule="auto"/>
        <w:jc w:val="both"/>
        <w:rPr>
          <w:sz w:val="28"/>
          <w:szCs w:val="28"/>
        </w:rPr>
      </w:pPr>
      <w:r>
        <w:rPr>
          <w:sz w:val="28"/>
          <w:szCs w:val="28"/>
        </w:rPr>
        <w:t>Цей акт підтверджує, що запропонована студенткою _________ і реалізована нею в рамках дипломної роботи концепція аналізу терміносистеми сталого розвитку у контексті прикладних лінгвістичних (перекладознавчих) досліджень,  структура словникової статті електронної версії  тлумачного словника та вибірка з 1500 термінів екологічного виміру сталого розвитку впроваджені у лексикографічній електронній системі зі сталого розвитку, створюваній _______________________(назва організації).</w:t>
      </w:r>
    </w:p>
    <w:p w:rsidR="00DE4710" w:rsidRDefault="00DE4710" w:rsidP="00DE663D">
      <w:pPr>
        <w:spacing w:line="360" w:lineRule="auto"/>
        <w:rPr>
          <w:sz w:val="28"/>
          <w:szCs w:val="28"/>
        </w:rPr>
      </w:pPr>
    </w:p>
    <w:p w:rsidR="00DE4710" w:rsidRDefault="00DE4710" w:rsidP="00DE4710">
      <w:pPr>
        <w:rPr>
          <w:sz w:val="28"/>
          <w:szCs w:val="28"/>
        </w:rPr>
      </w:pPr>
    </w:p>
    <w:p w:rsidR="00DE4710" w:rsidRDefault="00DE4710" w:rsidP="00DE4710">
      <w:pPr>
        <w:ind w:firstLine="708"/>
        <w:jc w:val="both"/>
        <w:rPr>
          <w:sz w:val="28"/>
          <w:szCs w:val="28"/>
        </w:rPr>
      </w:pPr>
    </w:p>
    <w:p w:rsidR="00DE4710" w:rsidRDefault="00DE4710" w:rsidP="00DE4710">
      <w:pPr>
        <w:jc w:val="center"/>
        <w:rPr>
          <w:sz w:val="28"/>
          <w:szCs w:val="28"/>
        </w:rPr>
      </w:pPr>
    </w:p>
    <w:p w:rsidR="00DE4710" w:rsidRPr="00DE4710" w:rsidRDefault="00DE4710" w:rsidP="00DE663D">
      <w:pPr>
        <w:pageBreakBefore/>
        <w:spacing w:line="360" w:lineRule="auto"/>
        <w:jc w:val="center"/>
        <w:rPr>
          <w:b/>
          <w:sz w:val="28"/>
          <w:szCs w:val="28"/>
        </w:rPr>
      </w:pPr>
      <w:r w:rsidRPr="00DE4710">
        <w:rPr>
          <w:b/>
          <w:sz w:val="28"/>
          <w:szCs w:val="28"/>
        </w:rPr>
        <w:t>АКТ ВПРОВАДЖЕННЯ</w:t>
      </w:r>
    </w:p>
    <w:p w:rsidR="00DE4710" w:rsidRPr="00DE4710" w:rsidRDefault="00DE4710" w:rsidP="00DE663D">
      <w:pPr>
        <w:spacing w:line="360" w:lineRule="auto"/>
        <w:jc w:val="center"/>
        <w:rPr>
          <w:b/>
          <w:sz w:val="28"/>
          <w:szCs w:val="28"/>
        </w:rPr>
      </w:pPr>
      <w:r w:rsidRPr="00DE4710">
        <w:rPr>
          <w:b/>
          <w:sz w:val="28"/>
          <w:szCs w:val="28"/>
        </w:rPr>
        <w:t>результатів магістерської дисертації ______ на тему «Діахронічний та синхронічний переклад у контексті сучасних прикладних лінгвістичних досліджень (на матеріалі англійської та української мов)»</w:t>
      </w:r>
    </w:p>
    <w:p w:rsidR="00DE4710" w:rsidRDefault="00DE4710" w:rsidP="00DE663D">
      <w:pPr>
        <w:spacing w:line="360" w:lineRule="auto"/>
        <w:rPr>
          <w:sz w:val="28"/>
          <w:szCs w:val="28"/>
        </w:rPr>
      </w:pPr>
    </w:p>
    <w:p w:rsidR="00DE4710" w:rsidRDefault="00DE4710" w:rsidP="00DE663D">
      <w:pPr>
        <w:spacing w:line="360" w:lineRule="auto"/>
        <w:ind w:firstLine="708"/>
        <w:jc w:val="both"/>
        <w:rPr>
          <w:sz w:val="28"/>
          <w:szCs w:val="28"/>
        </w:rPr>
      </w:pPr>
      <w:r>
        <w:rPr>
          <w:sz w:val="28"/>
          <w:szCs w:val="28"/>
        </w:rPr>
        <w:t>Цей акт підтверджує, що запропонована студенткою ______ і реалізована нею в рамках магістерської дисертації концепція проведення перекладознавчого аналізу у синхронічному та діахронічному аспектах з використанням прикладних лінгвістичних технологій (а саме розробка концепції та лінгвістичний супровід паралельного корпусу перекладів як спеціального програмного застосунку) була успішно впроваджена у лекційному курсі з дисципліни «_______» та на практичних заняттях з вказаної дисципліни (лектор — ________).</w:t>
      </w:r>
    </w:p>
    <w:p w:rsidR="00DE4710" w:rsidRDefault="00DE4710" w:rsidP="00DE663D">
      <w:pPr>
        <w:spacing w:line="360" w:lineRule="auto"/>
        <w:jc w:val="both"/>
        <w:rPr>
          <w:sz w:val="28"/>
          <w:szCs w:val="28"/>
        </w:rPr>
      </w:pPr>
    </w:p>
    <w:p w:rsidR="00DE4710" w:rsidRDefault="00DE4710" w:rsidP="00DE663D">
      <w:pPr>
        <w:spacing w:line="360" w:lineRule="auto"/>
        <w:jc w:val="both"/>
        <w:rPr>
          <w:sz w:val="28"/>
          <w:szCs w:val="28"/>
        </w:rPr>
      </w:pPr>
    </w:p>
    <w:p w:rsidR="00DE4710" w:rsidRDefault="00DE4710" w:rsidP="00DE663D">
      <w:pPr>
        <w:spacing w:line="360" w:lineRule="auto"/>
        <w:jc w:val="both"/>
        <w:rPr>
          <w:sz w:val="28"/>
          <w:szCs w:val="28"/>
        </w:rPr>
      </w:pPr>
      <w:r>
        <w:rPr>
          <w:sz w:val="28"/>
          <w:szCs w:val="28"/>
        </w:rPr>
        <w:t xml:space="preserve">Заступник декана ФЛ </w:t>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DE4710" w:rsidRDefault="00DE4710" w:rsidP="00DE663D">
      <w:pPr>
        <w:spacing w:line="360" w:lineRule="auto"/>
        <w:jc w:val="both"/>
        <w:rPr>
          <w:sz w:val="28"/>
          <w:szCs w:val="28"/>
        </w:rPr>
      </w:pPr>
    </w:p>
    <w:p w:rsidR="00DE4710" w:rsidRDefault="00DE4710" w:rsidP="00DE663D">
      <w:pPr>
        <w:spacing w:line="360" w:lineRule="auto"/>
        <w:jc w:val="both"/>
        <w:rPr>
          <w:sz w:val="28"/>
          <w:szCs w:val="28"/>
        </w:rPr>
      </w:pPr>
      <w:r>
        <w:rPr>
          <w:sz w:val="28"/>
          <w:szCs w:val="28"/>
        </w:rPr>
        <w:t xml:space="preserve">Завідувач кафедри теорії, </w:t>
      </w:r>
    </w:p>
    <w:p w:rsidR="00DE4710" w:rsidRDefault="00DE4710" w:rsidP="00DE663D">
      <w:pPr>
        <w:spacing w:line="360" w:lineRule="auto"/>
        <w:jc w:val="both"/>
        <w:rPr>
          <w:sz w:val="28"/>
          <w:szCs w:val="28"/>
        </w:rPr>
      </w:pPr>
      <w:r>
        <w:rPr>
          <w:sz w:val="28"/>
          <w:szCs w:val="28"/>
        </w:rPr>
        <w:t xml:space="preserve">практики та перекладу </w:t>
      </w:r>
    </w:p>
    <w:p w:rsidR="00DE4710" w:rsidRDefault="00DE4710" w:rsidP="00DE663D">
      <w:pPr>
        <w:spacing w:line="360" w:lineRule="auto"/>
        <w:jc w:val="both"/>
        <w:rPr>
          <w:sz w:val="28"/>
          <w:szCs w:val="28"/>
        </w:rPr>
      </w:pPr>
      <w:r>
        <w:rPr>
          <w:sz w:val="28"/>
          <w:szCs w:val="28"/>
        </w:rPr>
        <w:t>англійської мови</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p>
    <w:p w:rsidR="00DE4710" w:rsidRDefault="00DE4710" w:rsidP="00DE663D">
      <w:pPr>
        <w:spacing w:line="360" w:lineRule="auto"/>
        <w:jc w:val="both"/>
        <w:rPr>
          <w:sz w:val="28"/>
          <w:szCs w:val="28"/>
        </w:rPr>
      </w:pPr>
      <w:r>
        <w:rPr>
          <w:sz w:val="28"/>
          <w:szCs w:val="28"/>
        </w:rPr>
        <w:t>Лектор</w:t>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DE4710" w:rsidRDefault="00DE4710" w:rsidP="00DE663D">
      <w:pPr>
        <w:spacing w:line="360" w:lineRule="auto"/>
        <w:ind w:firstLine="708"/>
        <w:jc w:val="both"/>
        <w:rPr>
          <w:sz w:val="28"/>
          <w:szCs w:val="28"/>
        </w:rPr>
      </w:pPr>
    </w:p>
    <w:p w:rsidR="00540069" w:rsidRPr="00A24500" w:rsidRDefault="00540069" w:rsidP="00483815">
      <w:pPr>
        <w:pageBreakBefore/>
        <w:spacing w:line="360" w:lineRule="auto"/>
        <w:jc w:val="center"/>
        <w:rPr>
          <w:b/>
          <w:color w:val="FF0000"/>
          <w:lang w:val="ru-RU"/>
        </w:rPr>
      </w:pPr>
      <w:r w:rsidRPr="00A24500">
        <w:rPr>
          <w:b/>
          <w:color w:val="FF0000"/>
          <w:lang w:val="ru-RU"/>
        </w:rPr>
        <w:t xml:space="preserve">Додаток </w:t>
      </w:r>
      <w:r w:rsidR="00DB3D01" w:rsidRPr="00A24500">
        <w:rPr>
          <w:b/>
          <w:color w:val="FF0000"/>
          <w:lang w:val="ru-RU"/>
        </w:rPr>
        <w:t>К</w:t>
      </w:r>
    </w:p>
    <w:p w:rsidR="00540069" w:rsidRPr="001619DB" w:rsidRDefault="00540069" w:rsidP="00DE663D">
      <w:pPr>
        <w:spacing w:line="360" w:lineRule="auto"/>
        <w:jc w:val="center"/>
        <w:rPr>
          <w:smallCaps/>
          <w:color w:val="000000"/>
          <w:szCs w:val="28"/>
          <w:lang w:val="ru-RU"/>
        </w:rPr>
      </w:pPr>
      <w:r w:rsidRPr="001619DB">
        <w:rPr>
          <w:smallCaps/>
          <w:color w:val="000000"/>
          <w:szCs w:val="28"/>
          <w:lang w:val="ru-RU"/>
        </w:rPr>
        <w:t>МІНІСТЕРСТВО ОСВІТИ І НАУКИ, МОЛОДІ ТА СПОРТУ УКРАЇНИ</w:t>
      </w:r>
    </w:p>
    <w:p w:rsidR="00540069" w:rsidRPr="001619DB" w:rsidRDefault="00540069" w:rsidP="00DE663D">
      <w:pPr>
        <w:spacing w:line="360" w:lineRule="auto"/>
        <w:jc w:val="center"/>
        <w:rPr>
          <w:smallCaps/>
          <w:color w:val="000000"/>
          <w:szCs w:val="28"/>
          <w:lang w:val="ru-RU"/>
        </w:rPr>
      </w:pPr>
      <w:r w:rsidRPr="001619DB">
        <w:rPr>
          <w:smallCaps/>
          <w:color w:val="000000"/>
          <w:szCs w:val="28"/>
          <w:lang w:val="ru-RU"/>
        </w:rPr>
        <w:t>Н</w:t>
      </w:r>
      <w:r w:rsidRPr="001619DB">
        <w:rPr>
          <w:smallCaps/>
          <w:color w:val="000000"/>
          <w:szCs w:val="28"/>
        </w:rPr>
        <w:t>АЦІОНАЛЬНИЙ ТЕХНІНИЙ УНІВЕРСИТЕТ</w:t>
      </w:r>
      <w:r w:rsidRPr="001619DB">
        <w:rPr>
          <w:smallCaps/>
          <w:color w:val="000000"/>
          <w:szCs w:val="28"/>
          <w:lang w:val="ru-RU"/>
        </w:rPr>
        <w:t xml:space="preserve"> У</w:t>
      </w:r>
      <w:r w:rsidRPr="001619DB">
        <w:rPr>
          <w:smallCaps/>
          <w:color w:val="000000"/>
          <w:szCs w:val="28"/>
        </w:rPr>
        <w:t>КРАЇНИ</w:t>
      </w:r>
    </w:p>
    <w:p w:rsidR="00540069" w:rsidRPr="001619DB" w:rsidRDefault="00540069" w:rsidP="00DE663D">
      <w:pPr>
        <w:spacing w:line="360" w:lineRule="auto"/>
        <w:jc w:val="center"/>
        <w:rPr>
          <w:bCs/>
          <w:caps/>
          <w:smallCaps/>
          <w:color w:val="000000"/>
          <w:szCs w:val="28"/>
          <w:lang w:val="ru-RU"/>
        </w:rPr>
      </w:pPr>
      <w:r w:rsidRPr="001619DB">
        <w:rPr>
          <w:bCs/>
          <w:caps/>
          <w:smallCaps/>
          <w:color w:val="000000"/>
          <w:szCs w:val="28"/>
          <w:lang w:val="ru-RU"/>
        </w:rPr>
        <w:t>«Київський політехнічний інститут»</w:t>
      </w:r>
    </w:p>
    <w:p w:rsidR="00540069" w:rsidRPr="001619DB" w:rsidRDefault="00540069" w:rsidP="00CD7DCF">
      <w:pPr>
        <w:spacing w:line="360" w:lineRule="auto"/>
        <w:rPr>
          <w:lang w:val="ru-RU"/>
        </w:rPr>
      </w:pPr>
    </w:p>
    <w:p w:rsidR="00540069" w:rsidRPr="001619DB" w:rsidRDefault="00540069" w:rsidP="00DE663D">
      <w:pPr>
        <w:spacing w:line="360" w:lineRule="auto"/>
        <w:jc w:val="right"/>
        <w:rPr>
          <w:lang w:val="ru-RU"/>
        </w:rPr>
      </w:pPr>
      <w:r w:rsidRPr="001619DB">
        <w:rPr>
          <w:lang w:val="ru-RU"/>
        </w:rPr>
        <w:t>«ЗАТВЕРДЖУЮ»</w:t>
      </w:r>
    </w:p>
    <w:p w:rsidR="00540069" w:rsidRPr="001619DB" w:rsidRDefault="00540069" w:rsidP="00DE663D">
      <w:pPr>
        <w:spacing w:line="360" w:lineRule="auto"/>
        <w:jc w:val="right"/>
        <w:rPr>
          <w:lang w:val="ru-RU"/>
        </w:rPr>
      </w:pPr>
      <w:r w:rsidRPr="001619DB">
        <w:rPr>
          <w:lang w:val="ru-RU"/>
        </w:rPr>
        <w:t>Декан _________________</w:t>
      </w:r>
    </w:p>
    <w:p w:rsidR="00540069" w:rsidRPr="00FF133A" w:rsidRDefault="00540069" w:rsidP="00DE663D">
      <w:pPr>
        <w:spacing w:line="360" w:lineRule="auto"/>
        <w:jc w:val="right"/>
        <w:rPr>
          <w:lang w:val="ru-RU"/>
        </w:rPr>
      </w:pPr>
      <w:r w:rsidRPr="00FF133A">
        <w:rPr>
          <w:lang w:val="ru-RU"/>
        </w:rPr>
        <w:t>__________  ____________</w:t>
      </w:r>
    </w:p>
    <w:p w:rsidR="00540069" w:rsidRPr="00FF133A" w:rsidRDefault="00540069" w:rsidP="00DE663D">
      <w:pPr>
        <w:spacing w:line="360" w:lineRule="auto"/>
        <w:jc w:val="right"/>
        <w:rPr>
          <w:vertAlign w:val="superscript"/>
          <w:lang w:val="ru-RU"/>
        </w:rPr>
      </w:pPr>
      <w:r w:rsidRPr="00FF133A">
        <w:rPr>
          <w:vertAlign w:val="superscript"/>
          <w:lang w:val="ru-RU"/>
        </w:rPr>
        <w:t xml:space="preserve">       (підпис)              (ініціали, прізвище)</w:t>
      </w:r>
    </w:p>
    <w:p w:rsidR="00540069" w:rsidRPr="00FF133A" w:rsidRDefault="00540069" w:rsidP="00DE663D">
      <w:pPr>
        <w:spacing w:line="360" w:lineRule="auto"/>
        <w:jc w:val="right"/>
        <w:rPr>
          <w:lang w:val="ru-RU"/>
        </w:rPr>
      </w:pPr>
      <w:r w:rsidRPr="00FF133A">
        <w:rPr>
          <w:lang w:val="ru-RU"/>
        </w:rPr>
        <w:t>«___»___________20__р.</w:t>
      </w:r>
    </w:p>
    <w:p w:rsidR="00540069" w:rsidRPr="001619DB" w:rsidRDefault="00540069" w:rsidP="00DE663D">
      <w:pPr>
        <w:spacing w:line="360" w:lineRule="auto"/>
        <w:jc w:val="right"/>
        <w:rPr>
          <w:lang w:val="ru-RU"/>
        </w:rPr>
      </w:pPr>
    </w:p>
    <w:p w:rsidR="00540069" w:rsidRPr="001619DB" w:rsidRDefault="00540069" w:rsidP="00963173">
      <w:pPr>
        <w:spacing w:line="360" w:lineRule="auto"/>
        <w:jc w:val="center"/>
      </w:pPr>
    </w:p>
    <w:p w:rsidR="00540069" w:rsidRPr="00963173" w:rsidRDefault="00540069" w:rsidP="00963173">
      <w:pPr>
        <w:spacing w:line="360" w:lineRule="auto"/>
        <w:jc w:val="center"/>
        <w:rPr>
          <w:b/>
          <w:lang w:val="ru-RU"/>
        </w:rPr>
      </w:pPr>
      <w:r w:rsidRPr="00963173">
        <w:rPr>
          <w:b/>
          <w:bCs/>
        </w:rPr>
        <w:t>Індивідуальний план навчання</w:t>
      </w:r>
      <w:r w:rsidR="00963173" w:rsidRPr="00963173">
        <w:rPr>
          <w:b/>
          <w:bCs/>
        </w:rPr>
        <w:t xml:space="preserve"> </w:t>
      </w:r>
      <w:r w:rsidRPr="00963173">
        <w:rPr>
          <w:b/>
          <w:lang w:val="ru-RU"/>
        </w:rPr>
        <w:t>магістранта</w:t>
      </w:r>
    </w:p>
    <w:p w:rsidR="00540069" w:rsidRPr="00FF133A" w:rsidRDefault="00540069" w:rsidP="00963173">
      <w:pPr>
        <w:spacing w:line="360" w:lineRule="auto"/>
        <w:jc w:val="center"/>
        <w:rPr>
          <w:vertAlign w:val="superscript"/>
          <w:lang w:val="ru-RU"/>
        </w:rPr>
      </w:pPr>
      <w:r w:rsidRPr="00FF133A">
        <w:rPr>
          <w:vertAlign w:val="superscript"/>
          <w:lang w:val="ru-RU"/>
        </w:rPr>
        <w:t>(прізвище, ім’я та по батькові)</w:t>
      </w:r>
    </w:p>
    <w:p w:rsidR="00540069" w:rsidRPr="001619DB" w:rsidRDefault="00540069" w:rsidP="00963173">
      <w:pPr>
        <w:spacing w:line="360" w:lineRule="auto"/>
        <w:jc w:val="both"/>
        <w:rPr>
          <w:lang w:val="ru-RU"/>
        </w:rPr>
      </w:pPr>
      <w:r w:rsidRPr="001619DB">
        <w:rPr>
          <w:lang w:val="ru-RU"/>
        </w:rPr>
        <w:t xml:space="preserve">1. Зарахований наказом ректора НТУУ “КПІ”  від ___________20___р. № </w:t>
      </w:r>
      <w:r w:rsidRPr="001619DB">
        <w:rPr>
          <w:u w:val="single"/>
          <w:lang w:val="ru-RU"/>
        </w:rPr>
        <w:tab/>
      </w:r>
      <w:r w:rsidR="00963173">
        <w:rPr>
          <w:u w:val="single"/>
          <w:lang w:val="ru-RU"/>
        </w:rPr>
        <w:t xml:space="preserve"> </w:t>
      </w:r>
    </w:p>
    <w:p w:rsidR="00540069" w:rsidRPr="001619DB" w:rsidRDefault="00540069" w:rsidP="00963173">
      <w:pPr>
        <w:spacing w:line="360" w:lineRule="auto"/>
        <w:jc w:val="both"/>
        <w:rPr>
          <w:lang w:val="ru-RU"/>
        </w:rPr>
      </w:pPr>
      <w:r w:rsidRPr="00FF133A">
        <w:rPr>
          <w:lang w:val="ru-RU"/>
        </w:rPr>
        <w:t xml:space="preserve">за спеціальністю __________  </w:t>
      </w:r>
      <w:r w:rsidRPr="001619DB">
        <w:rPr>
          <w:u w:val="single"/>
          <w:lang w:val="ru-RU"/>
        </w:rPr>
        <w:tab/>
      </w:r>
    </w:p>
    <w:p w:rsidR="00540069" w:rsidRPr="00FF133A" w:rsidRDefault="00540069" w:rsidP="00963173">
      <w:pPr>
        <w:spacing w:line="360" w:lineRule="auto"/>
        <w:jc w:val="both"/>
        <w:rPr>
          <w:vertAlign w:val="superscript"/>
          <w:lang w:val="ru-RU"/>
        </w:rPr>
      </w:pPr>
      <w:r w:rsidRPr="00FF133A">
        <w:rPr>
          <w:lang w:val="ru-RU"/>
        </w:rPr>
        <w:t xml:space="preserve"> </w:t>
      </w:r>
      <w:r w:rsidRPr="00FF133A">
        <w:rPr>
          <w:vertAlign w:val="superscript"/>
          <w:lang w:val="ru-RU"/>
        </w:rPr>
        <w:t>(код)                                                                        (назва)</w:t>
      </w:r>
    </w:p>
    <w:p w:rsidR="00540069" w:rsidRPr="001619DB" w:rsidRDefault="00540069" w:rsidP="00963173">
      <w:pPr>
        <w:spacing w:line="360" w:lineRule="auto"/>
        <w:jc w:val="both"/>
        <w:rPr>
          <w:lang w:val="ru-RU"/>
        </w:rPr>
      </w:pPr>
      <w:r w:rsidRPr="001619DB">
        <w:rPr>
          <w:lang w:val="ru-RU"/>
        </w:rPr>
        <w:t>Термін навчання з 1 вересня 20_____ р. до 30 червня 20_____ р.</w:t>
      </w:r>
    </w:p>
    <w:p w:rsidR="00540069" w:rsidRPr="001619DB" w:rsidRDefault="00540069" w:rsidP="00963173">
      <w:pPr>
        <w:spacing w:line="360" w:lineRule="auto"/>
        <w:jc w:val="both"/>
        <w:rPr>
          <w:u w:val="single"/>
          <w:lang w:val="ru-RU"/>
        </w:rPr>
      </w:pPr>
      <w:r w:rsidRPr="001619DB">
        <w:rPr>
          <w:lang w:val="ru-RU"/>
        </w:rPr>
        <w:t xml:space="preserve">2. Науковий керівник </w:t>
      </w:r>
      <w:r w:rsidRPr="001619DB">
        <w:rPr>
          <w:u w:val="single"/>
          <w:lang w:val="ru-RU"/>
        </w:rPr>
        <w:tab/>
      </w:r>
    </w:p>
    <w:p w:rsidR="00540069" w:rsidRPr="00FF133A" w:rsidRDefault="00540069" w:rsidP="00963173">
      <w:pPr>
        <w:spacing w:line="360" w:lineRule="auto"/>
        <w:jc w:val="both"/>
        <w:rPr>
          <w:vertAlign w:val="superscript"/>
          <w:lang w:val="ru-RU"/>
        </w:rPr>
      </w:pPr>
      <w:r w:rsidRPr="00FF133A">
        <w:rPr>
          <w:vertAlign w:val="superscript"/>
          <w:lang w:val="ru-RU"/>
        </w:rPr>
        <w:t xml:space="preserve"> (науковий ступінь, вчене звання, прізвище та ініціали)</w:t>
      </w:r>
    </w:p>
    <w:p w:rsidR="00540069" w:rsidRPr="001619DB" w:rsidRDefault="00540069" w:rsidP="00963173">
      <w:pPr>
        <w:spacing w:line="360" w:lineRule="auto"/>
        <w:jc w:val="both"/>
        <w:rPr>
          <w:lang w:val="ru-RU"/>
        </w:rPr>
      </w:pPr>
      <w:r w:rsidRPr="001619DB">
        <w:rPr>
          <w:lang w:val="ru-RU"/>
        </w:rPr>
        <w:t xml:space="preserve">3.Тема наукового дослідження </w:t>
      </w:r>
      <w:r w:rsidRPr="001619DB">
        <w:rPr>
          <w:u w:val="single"/>
          <w:lang w:val="ru-RU"/>
        </w:rPr>
        <w:tab/>
      </w:r>
    </w:p>
    <w:p w:rsidR="00540069" w:rsidRPr="001619DB" w:rsidRDefault="00540069" w:rsidP="00963173">
      <w:pPr>
        <w:spacing w:line="360" w:lineRule="auto"/>
        <w:jc w:val="both"/>
        <w:rPr>
          <w:u w:val="single"/>
          <w:lang w:val="ru-RU"/>
        </w:rPr>
      </w:pPr>
      <w:r w:rsidRPr="001619DB">
        <w:rPr>
          <w:u w:val="single"/>
          <w:lang w:val="ru-RU"/>
        </w:rPr>
        <w:tab/>
      </w:r>
    </w:p>
    <w:p w:rsidR="00540069" w:rsidRPr="001619DB" w:rsidRDefault="00540069" w:rsidP="00963173">
      <w:pPr>
        <w:spacing w:line="360" w:lineRule="auto"/>
        <w:jc w:val="both"/>
        <w:rPr>
          <w:u w:val="single"/>
          <w:lang w:val="ru-RU"/>
        </w:rPr>
      </w:pPr>
      <w:r w:rsidRPr="001619DB">
        <w:rPr>
          <w:u w:val="single"/>
          <w:lang w:val="ru-RU"/>
        </w:rPr>
        <w:tab/>
      </w:r>
    </w:p>
    <w:p w:rsidR="00540069" w:rsidRPr="001619DB" w:rsidRDefault="00540069" w:rsidP="00963173">
      <w:pPr>
        <w:spacing w:line="360" w:lineRule="auto"/>
        <w:jc w:val="both"/>
        <w:rPr>
          <w:u w:val="single"/>
          <w:lang w:val="ru-RU"/>
        </w:rPr>
      </w:pPr>
      <w:r w:rsidRPr="001619DB">
        <w:rPr>
          <w:u w:val="single"/>
          <w:lang w:val="ru-RU"/>
        </w:rPr>
        <w:tab/>
      </w:r>
    </w:p>
    <w:p w:rsidR="00540069" w:rsidRPr="001619DB" w:rsidRDefault="00540069" w:rsidP="00963173">
      <w:pPr>
        <w:spacing w:line="360" w:lineRule="auto"/>
        <w:jc w:val="both"/>
        <w:rPr>
          <w:u w:val="single"/>
          <w:lang w:val="ru-RU"/>
        </w:rPr>
      </w:pPr>
      <w:r w:rsidRPr="001619DB">
        <w:rPr>
          <w:u w:val="single"/>
          <w:lang w:val="ru-RU"/>
        </w:rPr>
        <w:tab/>
      </w:r>
    </w:p>
    <w:p w:rsidR="00540069" w:rsidRPr="001619DB" w:rsidRDefault="00540069" w:rsidP="00963173">
      <w:pPr>
        <w:spacing w:line="360" w:lineRule="auto"/>
        <w:jc w:val="both"/>
        <w:rPr>
          <w:lang w:val="ru-RU"/>
        </w:rPr>
      </w:pPr>
      <w:r w:rsidRPr="001619DB">
        <w:rPr>
          <w:lang w:val="ru-RU"/>
        </w:rPr>
        <w:t xml:space="preserve">4. Науковий керівник і тема наукового дослідження затверджені рішенням </w:t>
      </w:r>
      <w:r w:rsidRPr="001619DB">
        <w:rPr>
          <w:lang w:val="ru-RU"/>
        </w:rPr>
        <w:br/>
        <w:t>Вченої ради факультету, протокол № ________  від _____________ 20 ____ р.</w:t>
      </w:r>
    </w:p>
    <w:p w:rsidR="00540069" w:rsidRPr="001619DB" w:rsidRDefault="00540069" w:rsidP="00963173">
      <w:pPr>
        <w:spacing w:line="360" w:lineRule="auto"/>
        <w:jc w:val="both"/>
        <w:rPr>
          <w:lang w:val="ru-RU"/>
        </w:rPr>
      </w:pPr>
    </w:p>
    <w:p w:rsidR="00540069" w:rsidRPr="001619DB" w:rsidRDefault="00540069" w:rsidP="00963173">
      <w:pPr>
        <w:spacing w:line="360" w:lineRule="auto"/>
        <w:jc w:val="both"/>
        <w:rPr>
          <w:lang w:val="ru-RU"/>
        </w:rPr>
      </w:pPr>
    </w:p>
    <w:p w:rsidR="00540069" w:rsidRPr="001619DB" w:rsidRDefault="00540069" w:rsidP="00963173">
      <w:pPr>
        <w:spacing w:line="360" w:lineRule="auto"/>
        <w:jc w:val="both"/>
        <w:rPr>
          <w:lang w:val="ru-RU"/>
        </w:rPr>
      </w:pPr>
    </w:p>
    <w:p w:rsidR="00540069" w:rsidRPr="001619DB" w:rsidRDefault="00483815" w:rsidP="004460A8">
      <w:pPr>
        <w:pageBreakBefore/>
        <w:spacing w:line="360" w:lineRule="auto"/>
        <w:jc w:val="center"/>
        <w:rPr>
          <w:lang w:val="ru-RU"/>
        </w:rPr>
      </w:pPr>
      <w:r>
        <w:rPr>
          <w:lang w:val="ru-RU"/>
        </w:rPr>
        <w:t>Додаток Л</w:t>
      </w:r>
    </w:p>
    <w:p w:rsidR="00540069" w:rsidRPr="001619DB" w:rsidRDefault="00540069" w:rsidP="00CD7DCF">
      <w:pPr>
        <w:spacing w:line="360" w:lineRule="auto"/>
        <w:rPr>
          <w:lang w:val="ru-RU"/>
        </w:rPr>
      </w:pPr>
      <w:r w:rsidRPr="001619DB">
        <w:rPr>
          <w:lang w:val="ru-RU"/>
        </w:rPr>
        <w:t xml:space="preserve">                                                                                        </w:t>
      </w:r>
      <w:r w:rsidR="00D9246C">
        <w:rPr>
          <w:lang w:val="ru-RU"/>
        </w:rPr>
        <w:tab/>
      </w:r>
      <w:r w:rsidR="00D9246C">
        <w:rPr>
          <w:lang w:val="ru-RU"/>
        </w:rPr>
        <w:tab/>
      </w:r>
      <w:r w:rsidR="00D9246C">
        <w:rPr>
          <w:lang w:val="ru-RU"/>
        </w:rPr>
        <w:tab/>
      </w:r>
      <w:r w:rsidR="00D9246C">
        <w:rPr>
          <w:lang w:val="ru-RU"/>
        </w:rPr>
        <w:tab/>
      </w:r>
      <w:r w:rsidRPr="001619DB">
        <w:rPr>
          <w:lang w:val="ru-RU"/>
        </w:rPr>
        <w:t xml:space="preserve"> «ЗАТВЕРДЖУЮ»</w:t>
      </w:r>
    </w:p>
    <w:p w:rsidR="00540069" w:rsidRPr="001619DB" w:rsidRDefault="00540069" w:rsidP="00963173">
      <w:pPr>
        <w:spacing w:line="360" w:lineRule="auto"/>
        <w:jc w:val="right"/>
        <w:rPr>
          <w:lang w:val="ru-RU"/>
        </w:rPr>
      </w:pPr>
      <w:r w:rsidRPr="001619DB">
        <w:rPr>
          <w:lang w:val="ru-RU"/>
        </w:rPr>
        <w:t>Завідувач кафедри</w:t>
      </w:r>
    </w:p>
    <w:p w:rsidR="00540069" w:rsidRPr="00FF133A" w:rsidRDefault="00540069" w:rsidP="00963173">
      <w:pPr>
        <w:spacing w:line="360" w:lineRule="auto"/>
        <w:jc w:val="right"/>
        <w:rPr>
          <w:lang w:val="ru-RU"/>
        </w:rPr>
      </w:pPr>
      <w:r w:rsidRPr="00FF133A">
        <w:rPr>
          <w:lang w:val="ru-RU"/>
        </w:rPr>
        <w:t>__________  ____________</w:t>
      </w:r>
    </w:p>
    <w:p w:rsidR="00540069" w:rsidRPr="00FF133A" w:rsidRDefault="00540069" w:rsidP="00963173">
      <w:pPr>
        <w:spacing w:line="360" w:lineRule="auto"/>
        <w:jc w:val="right"/>
        <w:rPr>
          <w:vertAlign w:val="superscript"/>
          <w:lang w:val="ru-RU"/>
        </w:rPr>
      </w:pPr>
      <w:r w:rsidRPr="00FF133A">
        <w:rPr>
          <w:vertAlign w:val="superscript"/>
          <w:lang w:val="ru-RU"/>
        </w:rPr>
        <w:t xml:space="preserve">       (підпис)              (ініціали, прізвище)</w:t>
      </w:r>
    </w:p>
    <w:p w:rsidR="00540069" w:rsidRPr="00FF133A" w:rsidRDefault="00540069" w:rsidP="00963173">
      <w:pPr>
        <w:spacing w:line="360" w:lineRule="auto"/>
        <w:jc w:val="right"/>
        <w:rPr>
          <w:lang w:val="ru-RU"/>
        </w:rPr>
      </w:pPr>
      <w:r w:rsidRPr="00FF133A">
        <w:rPr>
          <w:lang w:val="ru-RU"/>
        </w:rPr>
        <w:t>«___»___________20__р.</w:t>
      </w:r>
    </w:p>
    <w:p w:rsidR="00540069" w:rsidRPr="00FF133A" w:rsidRDefault="00540069" w:rsidP="00CD7DCF">
      <w:pPr>
        <w:spacing w:line="360" w:lineRule="auto"/>
        <w:rPr>
          <w:lang w:val="ru-RU"/>
        </w:rPr>
      </w:pPr>
    </w:p>
    <w:p w:rsidR="00540069" w:rsidRPr="00FF133A" w:rsidRDefault="00540069" w:rsidP="00CD7DCF">
      <w:pPr>
        <w:spacing w:line="360" w:lineRule="auto"/>
        <w:rPr>
          <w:lang w:val="ru-RU"/>
        </w:rPr>
      </w:pPr>
    </w:p>
    <w:p w:rsidR="00540069" w:rsidRPr="001619DB" w:rsidRDefault="00540069" w:rsidP="00CD7DCF">
      <w:pPr>
        <w:spacing w:line="360" w:lineRule="auto"/>
        <w:rPr>
          <w:b/>
          <w:bCs/>
          <w:lang w:val="ru-RU"/>
        </w:rPr>
      </w:pPr>
      <w:r w:rsidRPr="001619DB">
        <w:rPr>
          <w:b/>
          <w:bCs/>
          <w:lang w:val="ru-RU"/>
        </w:rPr>
        <w:t xml:space="preserve">План роботи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0"/>
        <w:gridCol w:w="4608"/>
        <w:gridCol w:w="1397"/>
        <w:gridCol w:w="1375"/>
        <w:gridCol w:w="1620"/>
      </w:tblGrid>
      <w:tr w:rsidR="00540069" w:rsidRPr="001619DB" w:rsidTr="009D2EAB">
        <w:tc>
          <w:tcPr>
            <w:tcW w:w="720" w:type="dxa"/>
          </w:tcPr>
          <w:p w:rsidR="00540069" w:rsidRPr="001619DB" w:rsidRDefault="00540069" w:rsidP="009D2EAB">
            <w:pPr>
              <w:spacing w:line="360" w:lineRule="auto"/>
            </w:pPr>
            <w:r w:rsidRPr="001619DB">
              <w:t>№</w:t>
            </w:r>
          </w:p>
          <w:p w:rsidR="00540069" w:rsidRPr="001619DB" w:rsidRDefault="00540069" w:rsidP="009D2EAB">
            <w:pPr>
              <w:spacing w:line="360" w:lineRule="auto"/>
            </w:pPr>
            <w:r w:rsidRPr="001619DB">
              <w:t>п</w:t>
            </w:r>
            <w:r w:rsidRPr="001619DB">
              <w:rPr>
                <w:lang w:val="ru-RU"/>
              </w:rPr>
              <w:t>/</w:t>
            </w:r>
            <w:r w:rsidRPr="001619DB">
              <w:t>п</w:t>
            </w:r>
          </w:p>
        </w:tc>
        <w:tc>
          <w:tcPr>
            <w:tcW w:w="4608" w:type="dxa"/>
          </w:tcPr>
          <w:p w:rsidR="00540069" w:rsidRPr="001619DB" w:rsidRDefault="00540069" w:rsidP="009D2EAB">
            <w:pPr>
              <w:spacing w:line="360" w:lineRule="auto"/>
              <w:rPr>
                <w:lang w:val="ru-RU"/>
              </w:rPr>
            </w:pPr>
            <w:r w:rsidRPr="001619DB">
              <w:rPr>
                <w:lang w:val="ru-RU"/>
              </w:rPr>
              <w:t>Назви навчальних дисциплін та робіт</w:t>
            </w:r>
          </w:p>
        </w:tc>
        <w:tc>
          <w:tcPr>
            <w:tcW w:w="1397" w:type="dxa"/>
          </w:tcPr>
          <w:p w:rsidR="00540069" w:rsidRPr="001619DB" w:rsidRDefault="00540069" w:rsidP="009D2EAB">
            <w:pPr>
              <w:spacing w:line="360" w:lineRule="auto"/>
            </w:pPr>
            <w:r w:rsidRPr="001619DB">
              <w:t>Кількість кред. ECTS</w:t>
            </w:r>
          </w:p>
        </w:tc>
        <w:tc>
          <w:tcPr>
            <w:tcW w:w="1375" w:type="dxa"/>
          </w:tcPr>
          <w:p w:rsidR="00540069" w:rsidRPr="001619DB" w:rsidRDefault="00540069" w:rsidP="009D2EAB">
            <w:pPr>
              <w:spacing w:line="360" w:lineRule="auto"/>
            </w:pPr>
            <w:r w:rsidRPr="001619DB">
              <w:t>Форма звітності</w:t>
            </w:r>
          </w:p>
        </w:tc>
        <w:tc>
          <w:tcPr>
            <w:tcW w:w="1620" w:type="dxa"/>
          </w:tcPr>
          <w:p w:rsidR="00540069" w:rsidRPr="001619DB" w:rsidRDefault="00540069" w:rsidP="009D2EAB">
            <w:pPr>
              <w:spacing w:line="360" w:lineRule="auto"/>
            </w:pPr>
            <w:r w:rsidRPr="001619DB">
              <w:t>Відмітка наук. керівн.</w:t>
            </w:r>
          </w:p>
        </w:tc>
      </w:tr>
      <w:tr w:rsidR="00540069" w:rsidRPr="001619DB" w:rsidTr="009D2EAB">
        <w:trPr>
          <w:cantSplit/>
        </w:trPr>
        <w:tc>
          <w:tcPr>
            <w:tcW w:w="9720" w:type="dxa"/>
            <w:gridSpan w:val="5"/>
          </w:tcPr>
          <w:p w:rsidR="00540069" w:rsidRPr="001619DB" w:rsidRDefault="00540069" w:rsidP="009D2EAB">
            <w:pPr>
              <w:spacing w:line="360" w:lineRule="auto"/>
            </w:pPr>
            <w:r w:rsidRPr="001619DB">
              <w:t>І семестр</w:t>
            </w:r>
          </w:p>
        </w:tc>
      </w:tr>
      <w:tr w:rsidR="00540069" w:rsidRPr="001619DB" w:rsidTr="009D2EAB">
        <w:tc>
          <w:tcPr>
            <w:tcW w:w="720" w:type="dxa"/>
          </w:tcPr>
          <w:p w:rsidR="00540069" w:rsidRPr="001619DB" w:rsidRDefault="00540069" w:rsidP="009D2EAB">
            <w:pPr>
              <w:spacing w:line="360" w:lineRule="auto"/>
            </w:pPr>
            <w:r w:rsidRPr="001619DB">
              <w:t>1</w:t>
            </w:r>
          </w:p>
        </w:tc>
        <w:tc>
          <w:tcPr>
            <w:tcW w:w="4608" w:type="dxa"/>
          </w:tcPr>
          <w:p w:rsidR="00540069" w:rsidRPr="001619DB" w:rsidRDefault="00540069" w:rsidP="009D2EAB">
            <w:pPr>
              <w:spacing w:line="360" w:lineRule="auto"/>
            </w:pPr>
          </w:p>
        </w:tc>
        <w:tc>
          <w:tcPr>
            <w:tcW w:w="1397" w:type="dxa"/>
          </w:tcPr>
          <w:p w:rsidR="00540069" w:rsidRPr="001619DB" w:rsidRDefault="00540069" w:rsidP="009D2EAB">
            <w:pPr>
              <w:spacing w:line="360" w:lineRule="auto"/>
            </w:pPr>
          </w:p>
        </w:tc>
        <w:tc>
          <w:tcPr>
            <w:tcW w:w="1375" w:type="dxa"/>
          </w:tcPr>
          <w:p w:rsidR="00540069" w:rsidRPr="001619DB" w:rsidRDefault="00540069" w:rsidP="009D2EAB">
            <w:pPr>
              <w:spacing w:line="360" w:lineRule="auto"/>
            </w:pPr>
          </w:p>
        </w:tc>
        <w:tc>
          <w:tcPr>
            <w:tcW w:w="1620" w:type="dxa"/>
          </w:tcPr>
          <w:p w:rsidR="00540069" w:rsidRPr="001619DB" w:rsidRDefault="00540069" w:rsidP="009D2EAB">
            <w:pPr>
              <w:spacing w:line="360" w:lineRule="auto"/>
            </w:pPr>
          </w:p>
        </w:tc>
      </w:tr>
      <w:tr w:rsidR="00540069" w:rsidRPr="001619DB" w:rsidTr="009D2EAB">
        <w:tc>
          <w:tcPr>
            <w:tcW w:w="720" w:type="dxa"/>
          </w:tcPr>
          <w:p w:rsidR="00540069" w:rsidRPr="001619DB" w:rsidRDefault="00540069" w:rsidP="009D2EAB">
            <w:pPr>
              <w:spacing w:line="360" w:lineRule="auto"/>
            </w:pPr>
            <w:r w:rsidRPr="001619DB">
              <w:t>2</w:t>
            </w:r>
          </w:p>
        </w:tc>
        <w:tc>
          <w:tcPr>
            <w:tcW w:w="4608" w:type="dxa"/>
          </w:tcPr>
          <w:p w:rsidR="00540069" w:rsidRPr="001619DB" w:rsidRDefault="00540069" w:rsidP="009D2EAB">
            <w:pPr>
              <w:spacing w:line="360" w:lineRule="auto"/>
            </w:pPr>
          </w:p>
        </w:tc>
        <w:tc>
          <w:tcPr>
            <w:tcW w:w="1397" w:type="dxa"/>
          </w:tcPr>
          <w:p w:rsidR="00540069" w:rsidRPr="001619DB" w:rsidRDefault="00540069" w:rsidP="009D2EAB">
            <w:pPr>
              <w:spacing w:line="360" w:lineRule="auto"/>
            </w:pPr>
          </w:p>
        </w:tc>
        <w:tc>
          <w:tcPr>
            <w:tcW w:w="1375" w:type="dxa"/>
          </w:tcPr>
          <w:p w:rsidR="00540069" w:rsidRPr="001619DB" w:rsidRDefault="00540069" w:rsidP="009D2EAB">
            <w:pPr>
              <w:spacing w:line="360" w:lineRule="auto"/>
            </w:pPr>
          </w:p>
        </w:tc>
        <w:tc>
          <w:tcPr>
            <w:tcW w:w="1620" w:type="dxa"/>
          </w:tcPr>
          <w:p w:rsidR="00540069" w:rsidRPr="001619DB" w:rsidRDefault="00540069" w:rsidP="009D2EAB">
            <w:pPr>
              <w:spacing w:line="360" w:lineRule="auto"/>
            </w:pPr>
          </w:p>
        </w:tc>
      </w:tr>
      <w:tr w:rsidR="00540069" w:rsidRPr="001619DB" w:rsidTr="009D2EAB">
        <w:tc>
          <w:tcPr>
            <w:tcW w:w="720" w:type="dxa"/>
          </w:tcPr>
          <w:p w:rsidR="00540069" w:rsidRPr="001619DB" w:rsidRDefault="00540069" w:rsidP="009D2EAB">
            <w:pPr>
              <w:spacing w:line="360" w:lineRule="auto"/>
            </w:pPr>
            <w:r w:rsidRPr="001619DB">
              <w:t>3</w:t>
            </w:r>
          </w:p>
        </w:tc>
        <w:tc>
          <w:tcPr>
            <w:tcW w:w="4608" w:type="dxa"/>
          </w:tcPr>
          <w:p w:rsidR="00540069" w:rsidRPr="001619DB" w:rsidRDefault="00540069" w:rsidP="009D2EAB">
            <w:pPr>
              <w:spacing w:line="360" w:lineRule="auto"/>
            </w:pPr>
          </w:p>
        </w:tc>
        <w:tc>
          <w:tcPr>
            <w:tcW w:w="1397" w:type="dxa"/>
          </w:tcPr>
          <w:p w:rsidR="00540069" w:rsidRPr="001619DB" w:rsidRDefault="00540069" w:rsidP="009D2EAB">
            <w:pPr>
              <w:spacing w:line="360" w:lineRule="auto"/>
            </w:pPr>
          </w:p>
        </w:tc>
        <w:tc>
          <w:tcPr>
            <w:tcW w:w="1375" w:type="dxa"/>
          </w:tcPr>
          <w:p w:rsidR="00540069" w:rsidRPr="001619DB" w:rsidRDefault="00540069" w:rsidP="009D2EAB">
            <w:pPr>
              <w:spacing w:line="360" w:lineRule="auto"/>
            </w:pPr>
          </w:p>
        </w:tc>
        <w:tc>
          <w:tcPr>
            <w:tcW w:w="1620" w:type="dxa"/>
          </w:tcPr>
          <w:p w:rsidR="00540069" w:rsidRPr="001619DB" w:rsidRDefault="00540069" w:rsidP="009D2EAB">
            <w:pPr>
              <w:spacing w:line="360" w:lineRule="auto"/>
            </w:pPr>
          </w:p>
        </w:tc>
      </w:tr>
      <w:tr w:rsidR="00540069" w:rsidRPr="001619DB" w:rsidTr="009D2EAB">
        <w:tc>
          <w:tcPr>
            <w:tcW w:w="720" w:type="dxa"/>
          </w:tcPr>
          <w:p w:rsidR="00540069" w:rsidRPr="001619DB" w:rsidRDefault="00540069" w:rsidP="009D2EAB">
            <w:pPr>
              <w:spacing w:line="360" w:lineRule="auto"/>
            </w:pPr>
            <w:r w:rsidRPr="001619DB">
              <w:t>4</w:t>
            </w:r>
          </w:p>
        </w:tc>
        <w:tc>
          <w:tcPr>
            <w:tcW w:w="4608" w:type="dxa"/>
          </w:tcPr>
          <w:p w:rsidR="00540069" w:rsidRPr="001619DB" w:rsidRDefault="00540069" w:rsidP="009D2EAB">
            <w:pPr>
              <w:spacing w:line="360" w:lineRule="auto"/>
            </w:pPr>
          </w:p>
        </w:tc>
        <w:tc>
          <w:tcPr>
            <w:tcW w:w="1397" w:type="dxa"/>
          </w:tcPr>
          <w:p w:rsidR="00540069" w:rsidRPr="001619DB" w:rsidRDefault="00540069" w:rsidP="009D2EAB">
            <w:pPr>
              <w:spacing w:line="360" w:lineRule="auto"/>
            </w:pPr>
          </w:p>
        </w:tc>
        <w:tc>
          <w:tcPr>
            <w:tcW w:w="1375" w:type="dxa"/>
          </w:tcPr>
          <w:p w:rsidR="00540069" w:rsidRPr="001619DB" w:rsidRDefault="00540069" w:rsidP="009D2EAB">
            <w:pPr>
              <w:spacing w:line="360" w:lineRule="auto"/>
            </w:pPr>
          </w:p>
        </w:tc>
        <w:tc>
          <w:tcPr>
            <w:tcW w:w="1620" w:type="dxa"/>
          </w:tcPr>
          <w:p w:rsidR="00540069" w:rsidRPr="001619DB" w:rsidRDefault="00540069" w:rsidP="009D2EAB">
            <w:pPr>
              <w:spacing w:line="360" w:lineRule="auto"/>
            </w:pPr>
          </w:p>
        </w:tc>
      </w:tr>
      <w:tr w:rsidR="00540069" w:rsidRPr="001619DB" w:rsidTr="009D2EAB">
        <w:tc>
          <w:tcPr>
            <w:tcW w:w="720" w:type="dxa"/>
          </w:tcPr>
          <w:p w:rsidR="00540069" w:rsidRPr="001619DB" w:rsidRDefault="00540069" w:rsidP="009D2EAB">
            <w:pPr>
              <w:spacing w:line="360" w:lineRule="auto"/>
            </w:pPr>
            <w:r w:rsidRPr="001619DB">
              <w:t>5</w:t>
            </w:r>
          </w:p>
        </w:tc>
        <w:tc>
          <w:tcPr>
            <w:tcW w:w="4608" w:type="dxa"/>
          </w:tcPr>
          <w:p w:rsidR="00540069" w:rsidRPr="001619DB" w:rsidRDefault="00540069" w:rsidP="009D2EAB">
            <w:pPr>
              <w:spacing w:line="360" w:lineRule="auto"/>
            </w:pPr>
          </w:p>
        </w:tc>
        <w:tc>
          <w:tcPr>
            <w:tcW w:w="1397" w:type="dxa"/>
          </w:tcPr>
          <w:p w:rsidR="00540069" w:rsidRPr="001619DB" w:rsidRDefault="00540069" w:rsidP="009D2EAB">
            <w:pPr>
              <w:spacing w:line="360" w:lineRule="auto"/>
            </w:pPr>
          </w:p>
        </w:tc>
        <w:tc>
          <w:tcPr>
            <w:tcW w:w="1375" w:type="dxa"/>
          </w:tcPr>
          <w:p w:rsidR="00540069" w:rsidRPr="001619DB" w:rsidRDefault="00540069" w:rsidP="009D2EAB">
            <w:pPr>
              <w:spacing w:line="360" w:lineRule="auto"/>
            </w:pPr>
          </w:p>
        </w:tc>
        <w:tc>
          <w:tcPr>
            <w:tcW w:w="1620" w:type="dxa"/>
          </w:tcPr>
          <w:p w:rsidR="00540069" w:rsidRPr="001619DB" w:rsidRDefault="00540069" w:rsidP="009D2EAB">
            <w:pPr>
              <w:spacing w:line="360" w:lineRule="auto"/>
            </w:pPr>
          </w:p>
        </w:tc>
      </w:tr>
      <w:tr w:rsidR="00540069" w:rsidRPr="001619DB" w:rsidTr="009D2EAB">
        <w:tc>
          <w:tcPr>
            <w:tcW w:w="720" w:type="dxa"/>
          </w:tcPr>
          <w:p w:rsidR="00540069" w:rsidRPr="001619DB" w:rsidRDefault="00540069" w:rsidP="009D2EAB">
            <w:pPr>
              <w:spacing w:line="360" w:lineRule="auto"/>
            </w:pPr>
            <w:r w:rsidRPr="001619DB">
              <w:t>6</w:t>
            </w:r>
          </w:p>
        </w:tc>
        <w:tc>
          <w:tcPr>
            <w:tcW w:w="4608" w:type="dxa"/>
          </w:tcPr>
          <w:p w:rsidR="00540069" w:rsidRPr="001619DB" w:rsidRDefault="00540069" w:rsidP="009D2EAB">
            <w:pPr>
              <w:spacing w:line="360" w:lineRule="auto"/>
            </w:pPr>
          </w:p>
        </w:tc>
        <w:tc>
          <w:tcPr>
            <w:tcW w:w="1397" w:type="dxa"/>
          </w:tcPr>
          <w:p w:rsidR="00540069" w:rsidRPr="001619DB" w:rsidRDefault="00540069" w:rsidP="009D2EAB">
            <w:pPr>
              <w:spacing w:line="360" w:lineRule="auto"/>
            </w:pPr>
          </w:p>
        </w:tc>
        <w:tc>
          <w:tcPr>
            <w:tcW w:w="1375" w:type="dxa"/>
          </w:tcPr>
          <w:p w:rsidR="00540069" w:rsidRPr="001619DB" w:rsidRDefault="00540069" w:rsidP="009D2EAB">
            <w:pPr>
              <w:spacing w:line="360" w:lineRule="auto"/>
            </w:pPr>
          </w:p>
        </w:tc>
        <w:tc>
          <w:tcPr>
            <w:tcW w:w="1620" w:type="dxa"/>
          </w:tcPr>
          <w:p w:rsidR="00540069" w:rsidRPr="001619DB" w:rsidRDefault="00540069" w:rsidP="009D2EAB">
            <w:pPr>
              <w:spacing w:line="360" w:lineRule="auto"/>
            </w:pPr>
          </w:p>
        </w:tc>
      </w:tr>
      <w:tr w:rsidR="00540069" w:rsidRPr="001619DB" w:rsidTr="009D2EAB">
        <w:tc>
          <w:tcPr>
            <w:tcW w:w="720" w:type="dxa"/>
          </w:tcPr>
          <w:p w:rsidR="00540069" w:rsidRPr="001619DB" w:rsidRDefault="00540069" w:rsidP="009D2EAB">
            <w:pPr>
              <w:spacing w:line="360" w:lineRule="auto"/>
            </w:pPr>
            <w:r w:rsidRPr="001619DB">
              <w:t>7</w:t>
            </w:r>
          </w:p>
        </w:tc>
        <w:tc>
          <w:tcPr>
            <w:tcW w:w="4608" w:type="dxa"/>
          </w:tcPr>
          <w:p w:rsidR="00540069" w:rsidRPr="001619DB" w:rsidRDefault="00540069" w:rsidP="009D2EAB">
            <w:pPr>
              <w:spacing w:line="360" w:lineRule="auto"/>
            </w:pPr>
          </w:p>
        </w:tc>
        <w:tc>
          <w:tcPr>
            <w:tcW w:w="1397" w:type="dxa"/>
          </w:tcPr>
          <w:p w:rsidR="00540069" w:rsidRPr="001619DB" w:rsidRDefault="00540069" w:rsidP="009D2EAB">
            <w:pPr>
              <w:spacing w:line="360" w:lineRule="auto"/>
            </w:pPr>
          </w:p>
        </w:tc>
        <w:tc>
          <w:tcPr>
            <w:tcW w:w="1375" w:type="dxa"/>
          </w:tcPr>
          <w:p w:rsidR="00540069" w:rsidRPr="001619DB" w:rsidRDefault="00540069" w:rsidP="009D2EAB">
            <w:pPr>
              <w:spacing w:line="360" w:lineRule="auto"/>
            </w:pPr>
          </w:p>
        </w:tc>
        <w:tc>
          <w:tcPr>
            <w:tcW w:w="1620" w:type="dxa"/>
          </w:tcPr>
          <w:p w:rsidR="00540069" w:rsidRPr="001619DB" w:rsidRDefault="00540069" w:rsidP="009D2EAB">
            <w:pPr>
              <w:spacing w:line="360" w:lineRule="auto"/>
            </w:pPr>
          </w:p>
        </w:tc>
      </w:tr>
      <w:tr w:rsidR="00540069" w:rsidRPr="001619DB" w:rsidTr="009D2EAB">
        <w:tc>
          <w:tcPr>
            <w:tcW w:w="720" w:type="dxa"/>
          </w:tcPr>
          <w:p w:rsidR="00540069" w:rsidRPr="001619DB" w:rsidRDefault="00540069" w:rsidP="009D2EAB">
            <w:pPr>
              <w:spacing w:line="360" w:lineRule="auto"/>
            </w:pPr>
            <w:r w:rsidRPr="001619DB">
              <w:t>8</w:t>
            </w:r>
          </w:p>
        </w:tc>
        <w:tc>
          <w:tcPr>
            <w:tcW w:w="4608" w:type="dxa"/>
          </w:tcPr>
          <w:p w:rsidR="00540069" w:rsidRPr="001619DB" w:rsidRDefault="00540069" w:rsidP="009D2EAB">
            <w:pPr>
              <w:spacing w:line="360" w:lineRule="auto"/>
            </w:pPr>
          </w:p>
        </w:tc>
        <w:tc>
          <w:tcPr>
            <w:tcW w:w="1397" w:type="dxa"/>
          </w:tcPr>
          <w:p w:rsidR="00540069" w:rsidRPr="001619DB" w:rsidRDefault="00540069" w:rsidP="009D2EAB">
            <w:pPr>
              <w:spacing w:line="360" w:lineRule="auto"/>
            </w:pPr>
          </w:p>
        </w:tc>
        <w:tc>
          <w:tcPr>
            <w:tcW w:w="1375" w:type="dxa"/>
          </w:tcPr>
          <w:p w:rsidR="00540069" w:rsidRPr="001619DB" w:rsidRDefault="00540069" w:rsidP="009D2EAB">
            <w:pPr>
              <w:spacing w:line="360" w:lineRule="auto"/>
            </w:pPr>
          </w:p>
        </w:tc>
        <w:tc>
          <w:tcPr>
            <w:tcW w:w="1620" w:type="dxa"/>
          </w:tcPr>
          <w:p w:rsidR="00540069" w:rsidRPr="001619DB" w:rsidRDefault="00540069" w:rsidP="009D2EAB">
            <w:pPr>
              <w:spacing w:line="360" w:lineRule="auto"/>
            </w:pPr>
          </w:p>
        </w:tc>
      </w:tr>
      <w:tr w:rsidR="00540069" w:rsidRPr="001619DB" w:rsidTr="009D2EAB">
        <w:tc>
          <w:tcPr>
            <w:tcW w:w="720" w:type="dxa"/>
          </w:tcPr>
          <w:p w:rsidR="00540069" w:rsidRPr="001619DB" w:rsidRDefault="00540069" w:rsidP="009D2EAB">
            <w:pPr>
              <w:spacing w:line="360" w:lineRule="auto"/>
            </w:pPr>
            <w:r w:rsidRPr="001619DB">
              <w:t>9</w:t>
            </w:r>
          </w:p>
        </w:tc>
        <w:tc>
          <w:tcPr>
            <w:tcW w:w="4608" w:type="dxa"/>
          </w:tcPr>
          <w:p w:rsidR="00540069" w:rsidRPr="001619DB" w:rsidRDefault="00540069" w:rsidP="009D2EAB">
            <w:pPr>
              <w:spacing w:line="360" w:lineRule="auto"/>
            </w:pPr>
          </w:p>
        </w:tc>
        <w:tc>
          <w:tcPr>
            <w:tcW w:w="1397" w:type="dxa"/>
          </w:tcPr>
          <w:p w:rsidR="00540069" w:rsidRPr="001619DB" w:rsidRDefault="00540069" w:rsidP="009D2EAB">
            <w:pPr>
              <w:spacing w:line="360" w:lineRule="auto"/>
            </w:pPr>
          </w:p>
        </w:tc>
        <w:tc>
          <w:tcPr>
            <w:tcW w:w="1375" w:type="dxa"/>
          </w:tcPr>
          <w:p w:rsidR="00540069" w:rsidRPr="001619DB" w:rsidRDefault="00540069" w:rsidP="009D2EAB">
            <w:pPr>
              <w:spacing w:line="360" w:lineRule="auto"/>
            </w:pPr>
          </w:p>
        </w:tc>
        <w:tc>
          <w:tcPr>
            <w:tcW w:w="1620" w:type="dxa"/>
          </w:tcPr>
          <w:p w:rsidR="00540069" w:rsidRPr="001619DB" w:rsidRDefault="00540069" w:rsidP="009D2EAB">
            <w:pPr>
              <w:spacing w:line="360" w:lineRule="auto"/>
            </w:pPr>
          </w:p>
        </w:tc>
      </w:tr>
      <w:tr w:rsidR="00540069" w:rsidRPr="001619DB" w:rsidTr="009D2EAB">
        <w:tc>
          <w:tcPr>
            <w:tcW w:w="720" w:type="dxa"/>
          </w:tcPr>
          <w:p w:rsidR="00540069" w:rsidRPr="001619DB" w:rsidRDefault="00540069" w:rsidP="009D2EAB">
            <w:pPr>
              <w:spacing w:line="360" w:lineRule="auto"/>
            </w:pPr>
            <w:r w:rsidRPr="001619DB">
              <w:t>10</w:t>
            </w:r>
          </w:p>
        </w:tc>
        <w:tc>
          <w:tcPr>
            <w:tcW w:w="4608" w:type="dxa"/>
          </w:tcPr>
          <w:p w:rsidR="00540069" w:rsidRPr="001619DB" w:rsidRDefault="00540069" w:rsidP="009D2EAB">
            <w:pPr>
              <w:spacing w:line="360" w:lineRule="auto"/>
            </w:pPr>
          </w:p>
        </w:tc>
        <w:tc>
          <w:tcPr>
            <w:tcW w:w="1397" w:type="dxa"/>
          </w:tcPr>
          <w:p w:rsidR="00540069" w:rsidRPr="001619DB" w:rsidRDefault="00540069" w:rsidP="009D2EAB">
            <w:pPr>
              <w:spacing w:line="360" w:lineRule="auto"/>
            </w:pPr>
          </w:p>
        </w:tc>
        <w:tc>
          <w:tcPr>
            <w:tcW w:w="1375" w:type="dxa"/>
          </w:tcPr>
          <w:p w:rsidR="00540069" w:rsidRPr="001619DB" w:rsidRDefault="00540069" w:rsidP="009D2EAB">
            <w:pPr>
              <w:spacing w:line="360" w:lineRule="auto"/>
            </w:pPr>
          </w:p>
        </w:tc>
        <w:tc>
          <w:tcPr>
            <w:tcW w:w="1620" w:type="dxa"/>
          </w:tcPr>
          <w:p w:rsidR="00540069" w:rsidRPr="001619DB" w:rsidRDefault="00540069" w:rsidP="009D2EAB">
            <w:pPr>
              <w:spacing w:line="360" w:lineRule="auto"/>
            </w:pPr>
          </w:p>
        </w:tc>
      </w:tr>
      <w:tr w:rsidR="00540069" w:rsidRPr="001619DB" w:rsidTr="009D2EAB">
        <w:trPr>
          <w:cantSplit/>
        </w:trPr>
        <w:tc>
          <w:tcPr>
            <w:tcW w:w="9720" w:type="dxa"/>
            <w:gridSpan w:val="5"/>
          </w:tcPr>
          <w:p w:rsidR="00540069" w:rsidRPr="001619DB" w:rsidRDefault="00540069" w:rsidP="009D2EAB">
            <w:pPr>
              <w:spacing w:line="360" w:lineRule="auto"/>
            </w:pPr>
            <w:r w:rsidRPr="001619DB">
              <w:t>IІ семестр</w:t>
            </w:r>
          </w:p>
        </w:tc>
      </w:tr>
      <w:tr w:rsidR="00540069" w:rsidRPr="001619DB" w:rsidTr="009D2EAB">
        <w:tc>
          <w:tcPr>
            <w:tcW w:w="720" w:type="dxa"/>
          </w:tcPr>
          <w:p w:rsidR="00540069" w:rsidRPr="001619DB" w:rsidRDefault="00540069" w:rsidP="009D2EAB">
            <w:pPr>
              <w:spacing w:line="360" w:lineRule="auto"/>
            </w:pPr>
          </w:p>
        </w:tc>
        <w:tc>
          <w:tcPr>
            <w:tcW w:w="4608" w:type="dxa"/>
          </w:tcPr>
          <w:p w:rsidR="00540069" w:rsidRPr="001619DB" w:rsidRDefault="00540069" w:rsidP="009D2EAB">
            <w:pPr>
              <w:spacing w:line="360" w:lineRule="auto"/>
            </w:pPr>
          </w:p>
        </w:tc>
        <w:tc>
          <w:tcPr>
            <w:tcW w:w="1397" w:type="dxa"/>
          </w:tcPr>
          <w:p w:rsidR="00540069" w:rsidRPr="001619DB" w:rsidRDefault="00540069" w:rsidP="009D2EAB">
            <w:pPr>
              <w:spacing w:line="360" w:lineRule="auto"/>
            </w:pPr>
          </w:p>
        </w:tc>
        <w:tc>
          <w:tcPr>
            <w:tcW w:w="1375" w:type="dxa"/>
          </w:tcPr>
          <w:p w:rsidR="00540069" w:rsidRPr="001619DB" w:rsidRDefault="00540069" w:rsidP="009D2EAB">
            <w:pPr>
              <w:spacing w:line="360" w:lineRule="auto"/>
            </w:pPr>
          </w:p>
        </w:tc>
        <w:tc>
          <w:tcPr>
            <w:tcW w:w="1620" w:type="dxa"/>
          </w:tcPr>
          <w:p w:rsidR="00540069" w:rsidRPr="001619DB" w:rsidRDefault="00540069" w:rsidP="009D2EAB">
            <w:pPr>
              <w:spacing w:line="360" w:lineRule="auto"/>
            </w:pPr>
          </w:p>
        </w:tc>
      </w:tr>
      <w:tr w:rsidR="00540069" w:rsidRPr="001619DB" w:rsidTr="009D2EAB">
        <w:tc>
          <w:tcPr>
            <w:tcW w:w="720" w:type="dxa"/>
          </w:tcPr>
          <w:p w:rsidR="00540069" w:rsidRPr="001619DB" w:rsidRDefault="00540069" w:rsidP="009D2EAB">
            <w:pPr>
              <w:spacing w:line="360" w:lineRule="auto"/>
            </w:pPr>
          </w:p>
        </w:tc>
        <w:tc>
          <w:tcPr>
            <w:tcW w:w="4608" w:type="dxa"/>
          </w:tcPr>
          <w:p w:rsidR="00540069" w:rsidRPr="001619DB" w:rsidRDefault="00540069" w:rsidP="009D2EAB">
            <w:pPr>
              <w:spacing w:line="360" w:lineRule="auto"/>
            </w:pPr>
          </w:p>
        </w:tc>
        <w:tc>
          <w:tcPr>
            <w:tcW w:w="1397" w:type="dxa"/>
          </w:tcPr>
          <w:p w:rsidR="00540069" w:rsidRPr="001619DB" w:rsidRDefault="00540069" w:rsidP="009D2EAB">
            <w:pPr>
              <w:spacing w:line="360" w:lineRule="auto"/>
            </w:pPr>
          </w:p>
        </w:tc>
        <w:tc>
          <w:tcPr>
            <w:tcW w:w="1375" w:type="dxa"/>
          </w:tcPr>
          <w:p w:rsidR="00540069" w:rsidRPr="001619DB" w:rsidRDefault="00540069" w:rsidP="009D2EAB">
            <w:pPr>
              <w:spacing w:line="360" w:lineRule="auto"/>
            </w:pPr>
          </w:p>
        </w:tc>
        <w:tc>
          <w:tcPr>
            <w:tcW w:w="1620" w:type="dxa"/>
          </w:tcPr>
          <w:p w:rsidR="00540069" w:rsidRPr="001619DB" w:rsidRDefault="00540069" w:rsidP="009D2EAB">
            <w:pPr>
              <w:spacing w:line="360" w:lineRule="auto"/>
            </w:pPr>
          </w:p>
        </w:tc>
      </w:tr>
      <w:tr w:rsidR="00540069" w:rsidRPr="001619DB" w:rsidTr="009D2EAB">
        <w:tc>
          <w:tcPr>
            <w:tcW w:w="720" w:type="dxa"/>
          </w:tcPr>
          <w:p w:rsidR="00540069" w:rsidRPr="001619DB" w:rsidRDefault="00540069" w:rsidP="009D2EAB">
            <w:pPr>
              <w:spacing w:line="360" w:lineRule="auto"/>
            </w:pPr>
          </w:p>
        </w:tc>
        <w:tc>
          <w:tcPr>
            <w:tcW w:w="4608" w:type="dxa"/>
          </w:tcPr>
          <w:p w:rsidR="00540069" w:rsidRPr="001619DB" w:rsidRDefault="00540069" w:rsidP="009D2EAB">
            <w:pPr>
              <w:spacing w:line="360" w:lineRule="auto"/>
            </w:pPr>
          </w:p>
        </w:tc>
        <w:tc>
          <w:tcPr>
            <w:tcW w:w="1397" w:type="dxa"/>
          </w:tcPr>
          <w:p w:rsidR="00540069" w:rsidRPr="001619DB" w:rsidRDefault="00540069" w:rsidP="009D2EAB">
            <w:pPr>
              <w:spacing w:line="360" w:lineRule="auto"/>
            </w:pPr>
          </w:p>
        </w:tc>
        <w:tc>
          <w:tcPr>
            <w:tcW w:w="1375" w:type="dxa"/>
          </w:tcPr>
          <w:p w:rsidR="00540069" w:rsidRPr="001619DB" w:rsidRDefault="00540069" w:rsidP="009D2EAB">
            <w:pPr>
              <w:spacing w:line="360" w:lineRule="auto"/>
            </w:pPr>
          </w:p>
        </w:tc>
        <w:tc>
          <w:tcPr>
            <w:tcW w:w="1620" w:type="dxa"/>
          </w:tcPr>
          <w:p w:rsidR="00540069" w:rsidRPr="001619DB" w:rsidRDefault="00540069" w:rsidP="009D2EAB">
            <w:pPr>
              <w:spacing w:line="360" w:lineRule="auto"/>
            </w:pPr>
          </w:p>
        </w:tc>
      </w:tr>
      <w:tr w:rsidR="00540069" w:rsidRPr="001619DB" w:rsidTr="009D2EAB">
        <w:tc>
          <w:tcPr>
            <w:tcW w:w="720" w:type="dxa"/>
          </w:tcPr>
          <w:p w:rsidR="00540069" w:rsidRPr="001619DB" w:rsidRDefault="00540069" w:rsidP="009D2EAB">
            <w:pPr>
              <w:spacing w:line="360" w:lineRule="auto"/>
            </w:pPr>
          </w:p>
        </w:tc>
        <w:tc>
          <w:tcPr>
            <w:tcW w:w="4608" w:type="dxa"/>
          </w:tcPr>
          <w:p w:rsidR="00540069" w:rsidRPr="001619DB" w:rsidRDefault="00540069" w:rsidP="009D2EAB">
            <w:pPr>
              <w:spacing w:line="360" w:lineRule="auto"/>
            </w:pPr>
          </w:p>
        </w:tc>
        <w:tc>
          <w:tcPr>
            <w:tcW w:w="1397" w:type="dxa"/>
          </w:tcPr>
          <w:p w:rsidR="00540069" w:rsidRPr="001619DB" w:rsidRDefault="00540069" w:rsidP="009D2EAB">
            <w:pPr>
              <w:spacing w:line="360" w:lineRule="auto"/>
            </w:pPr>
          </w:p>
        </w:tc>
        <w:tc>
          <w:tcPr>
            <w:tcW w:w="1375" w:type="dxa"/>
          </w:tcPr>
          <w:p w:rsidR="00540069" w:rsidRPr="001619DB" w:rsidRDefault="00540069" w:rsidP="009D2EAB">
            <w:pPr>
              <w:spacing w:line="360" w:lineRule="auto"/>
            </w:pPr>
          </w:p>
        </w:tc>
        <w:tc>
          <w:tcPr>
            <w:tcW w:w="1620" w:type="dxa"/>
          </w:tcPr>
          <w:p w:rsidR="00540069" w:rsidRPr="001619DB" w:rsidRDefault="00540069" w:rsidP="009D2EAB">
            <w:pPr>
              <w:spacing w:line="360" w:lineRule="auto"/>
            </w:pPr>
          </w:p>
        </w:tc>
      </w:tr>
      <w:tr w:rsidR="00540069" w:rsidRPr="001619DB" w:rsidTr="009D2EAB">
        <w:tc>
          <w:tcPr>
            <w:tcW w:w="720" w:type="dxa"/>
          </w:tcPr>
          <w:p w:rsidR="00540069" w:rsidRPr="001619DB" w:rsidRDefault="00540069" w:rsidP="009D2EAB">
            <w:pPr>
              <w:spacing w:line="360" w:lineRule="auto"/>
            </w:pPr>
          </w:p>
        </w:tc>
        <w:tc>
          <w:tcPr>
            <w:tcW w:w="4608" w:type="dxa"/>
          </w:tcPr>
          <w:p w:rsidR="00540069" w:rsidRPr="001619DB" w:rsidRDefault="00540069" w:rsidP="009D2EAB">
            <w:pPr>
              <w:spacing w:line="360" w:lineRule="auto"/>
            </w:pPr>
          </w:p>
        </w:tc>
        <w:tc>
          <w:tcPr>
            <w:tcW w:w="1397" w:type="dxa"/>
          </w:tcPr>
          <w:p w:rsidR="00540069" w:rsidRPr="001619DB" w:rsidRDefault="00540069" w:rsidP="009D2EAB">
            <w:pPr>
              <w:spacing w:line="360" w:lineRule="auto"/>
            </w:pPr>
          </w:p>
        </w:tc>
        <w:tc>
          <w:tcPr>
            <w:tcW w:w="1375" w:type="dxa"/>
          </w:tcPr>
          <w:p w:rsidR="00540069" w:rsidRPr="001619DB" w:rsidRDefault="00540069" w:rsidP="009D2EAB">
            <w:pPr>
              <w:spacing w:line="360" w:lineRule="auto"/>
            </w:pPr>
          </w:p>
        </w:tc>
        <w:tc>
          <w:tcPr>
            <w:tcW w:w="1620" w:type="dxa"/>
          </w:tcPr>
          <w:p w:rsidR="00540069" w:rsidRPr="001619DB" w:rsidRDefault="00540069" w:rsidP="009D2EAB">
            <w:pPr>
              <w:spacing w:line="360" w:lineRule="auto"/>
            </w:pPr>
          </w:p>
        </w:tc>
      </w:tr>
      <w:tr w:rsidR="00540069" w:rsidRPr="001619DB" w:rsidTr="009D2EAB">
        <w:tc>
          <w:tcPr>
            <w:tcW w:w="720" w:type="dxa"/>
          </w:tcPr>
          <w:p w:rsidR="00540069" w:rsidRPr="001619DB" w:rsidRDefault="00540069" w:rsidP="009D2EAB">
            <w:pPr>
              <w:spacing w:line="360" w:lineRule="auto"/>
            </w:pPr>
          </w:p>
        </w:tc>
        <w:tc>
          <w:tcPr>
            <w:tcW w:w="4608" w:type="dxa"/>
          </w:tcPr>
          <w:p w:rsidR="00540069" w:rsidRPr="001619DB" w:rsidRDefault="00540069" w:rsidP="009D2EAB">
            <w:pPr>
              <w:spacing w:line="360" w:lineRule="auto"/>
            </w:pPr>
          </w:p>
        </w:tc>
        <w:tc>
          <w:tcPr>
            <w:tcW w:w="1397" w:type="dxa"/>
          </w:tcPr>
          <w:p w:rsidR="00540069" w:rsidRPr="001619DB" w:rsidRDefault="00540069" w:rsidP="009D2EAB">
            <w:pPr>
              <w:spacing w:line="360" w:lineRule="auto"/>
            </w:pPr>
          </w:p>
        </w:tc>
        <w:tc>
          <w:tcPr>
            <w:tcW w:w="1375" w:type="dxa"/>
          </w:tcPr>
          <w:p w:rsidR="00540069" w:rsidRPr="001619DB" w:rsidRDefault="00540069" w:rsidP="009D2EAB">
            <w:pPr>
              <w:spacing w:line="360" w:lineRule="auto"/>
            </w:pPr>
          </w:p>
        </w:tc>
        <w:tc>
          <w:tcPr>
            <w:tcW w:w="1620" w:type="dxa"/>
          </w:tcPr>
          <w:p w:rsidR="00540069" w:rsidRPr="001619DB" w:rsidRDefault="00540069" w:rsidP="009D2EAB">
            <w:pPr>
              <w:spacing w:line="360" w:lineRule="auto"/>
            </w:pPr>
          </w:p>
        </w:tc>
      </w:tr>
      <w:tr w:rsidR="00540069" w:rsidRPr="001619DB" w:rsidTr="009D2EAB">
        <w:tc>
          <w:tcPr>
            <w:tcW w:w="720" w:type="dxa"/>
          </w:tcPr>
          <w:p w:rsidR="00540069" w:rsidRPr="001619DB" w:rsidRDefault="00540069" w:rsidP="009D2EAB">
            <w:pPr>
              <w:spacing w:line="360" w:lineRule="auto"/>
            </w:pPr>
          </w:p>
        </w:tc>
        <w:tc>
          <w:tcPr>
            <w:tcW w:w="4608" w:type="dxa"/>
          </w:tcPr>
          <w:p w:rsidR="00540069" w:rsidRPr="001619DB" w:rsidRDefault="00540069" w:rsidP="009D2EAB">
            <w:pPr>
              <w:spacing w:line="360" w:lineRule="auto"/>
            </w:pPr>
          </w:p>
        </w:tc>
        <w:tc>
          <w:tcPr>
            <w:tcW w:w="1397" w:type="dxa"/>
          </w:tcPr>
          <w:p w:rsidR="00540069" w:rsidRPr="001619DB" w:rsidRDefault="00540069" w:rsidP="009D2EAB">
            <w:pPr>
              <w:spacing w:line="360" w:lineRule="auto"/>
            </w:pPr>
          </w:p>
        </w:tc>
        <w:tc>
          <w:tcPr>
            <w:tcW w:w="1375" w:type="dxa"/>
          </w:tcPr>
          <w:p w:rsidR="00540069" w:rsidRPr="001619DB" w:rsidRDefault="00540069" w:rsidP="009D2EAB">
            <w:pPr>
              <w:spacing w:line="360" w:lineRule="auto"/>
            </w:pPr>
          </w:p>
        </w:tc>
        <w:tc>
          <w:tcPr>
            <w:tcW w:w="1620" w:type="dxa"/>
          </w:tcPr>
          <w:p w:rsidR="00540069" w:rsidRPr="001619DB" w:rsidRDefault="00540069" w:rsidP="009D2EAB">
            <w:pPr>
              <w:spacing w:line="360" w:lineRule="auto"/>
            </w:pPr>
          </w:p>
        </w:tc>
      </w:tr>
      <w:tr w:rsidR="00540069" w:rsidRPr="001619DB" w:rsidTr="009D2EAB">
        <w:tc>
          <w:tcPr>
            <w:tcW w:w="720" w:type="dxa"/>
          </w:tcPr>
          <w:p w:rsidR="00540069" w:rsidRPr="001619DB" w:rsidRDefault="00540069" w:rsidP="009D2EAB">
            <w:pPr>
              <w:spacing w:line="360" w:lineRule="auto"/>
            </w:pPr>
          </w:p>
        </w:tc>
        <w:tc>
          <w:tcPr>
            <w:tcW w:w="4608" w:type="dxa"/>
          </w:tcPr>
          <w:p w:rsidR="00540069" w:rsidRPr="001619DB" w:rsidRDefault="00540069" w:rsidP="009D2EAB">
            <w:pPr>
              <w:spacing w:line="360" w:lineRule="auto"/>
            </w:pPr>
          </w:p>
        </w:tc>
        <w:tc>
          <w:tcPr>
            <w:tcW w:w="1397" w:type="dxa"/>
          </w:tcPr>
          <w:p w:rsidR="00540069" w:rsidRPr="001619DB" w:rsidRDefault="00540069" w:rsidP="009D2EAB">
            <w:pPr>
              <w:spacing w:line="360" w:lineRule="auto"/>
            </w:pPr>
          </w:p>
        </w:tc>
        <w:tc>
          <w:tcPr>
            <w:tcW w:w="1375" w:type="dxa"/>
          </w:tcPr>
          <w:p w:rsidR="00540069" w:rsidRPr="001619DB" w:rsidRDefault="00540069" w:rsidP="009D2EAB">
            <w:pPr>
              <w:spacing w:line="360" w:lineRule="auto"/>
            </w:pPr>
          </w:p>
        </w:tc>
        <w:tc>
          <w:tcPr>
            <w:tcW w:w="1620" w:type="dxa"/>
          </w:tcPr>
          <w:p w:rsidR="00540069" w:rsidRPr="001619DB" w:rsidRDefault="00540069" w:rsidP="009D2EAB">
            <w:pPr>
              <w:spacing w:line="360" w:lineRule="auto"/>
            </w:pPr>
          </w:p>
        </w:tc>
      </w:tr>
      <w:tr w:rsidR="00540069" w:rsidRPr="001619DB" w:rsidTr="009D2EAB">
        <w:tc>
          <w:tcPr>
            <w:tcW w:w="720" w:type="dxa"/>
          </w:tcPr>
          <w:p w:rsidR="00540069" w:rsidRPr="001619DB" w:rsidRDefault="00540069" w:rsidP="009D2EAB">
            <w:pPr>
              <w:spacing w:line="360" w:lineRule="auto"/>
            </w:pPr>
          </w:p>
        </w:tc>
        <w:tc>
          <w:tcPr>
            <w:tcW w:w="4608" w:type="dxa"/>
          </w:tcPr>
          <w:p w:rsidR="00540069" w:rsidRPr="001619DB" w:rsidRDefault="00540069" w:rsidP="009D2EAB">
            <w:pPr>
              <w:spacing w:line="360" w:lineRule="auto"/>
            </w:pPr>
          </w:p>
        </w:tc>
        <w:tc>
          <w:tcPr>
            <w:tcW w:w="1397" w:type="dxa"/>
          </w:tcPr>
          <w:p w:rsidR="00540069" w:rsidRPr="001619DB" w:rsidRDefault="00540069" w:rsidP="009D2EAB">
            <w:pPr>
              <w:spacing w:line="360" w:lineRule="auto"/>
            </w:pPr>
          </w:p>
        </w:tc>
        <w:tc>
          <w:tcPr>
            <w:tcW w:w="1375" w:type="dxa"/>
          </w:tcPr>
          <w:p w:rsidR="00540069" w:rsidRPr="001619DB" w:rsidRDefault="00540069" w:rsidP="009D2EAB">
            <w:pPr>
              <w:spacing w:line="360" w:lineRule="auto"/>
            </w:pPr>
          </w:p>
        </w:tc>
        <w:tc>
          <w:tcPr>
            <w:tcW w:w="1620" w:type="dxa"/>
          </w:tcPr>
          <w:p w:rsidR="00540069" w:rsidRPr="001619DB" w:rsidRDefault="00540069" w:rsidP="009D2EAB">
            <w:pPr>
              <w:spacing w:line="360" w:lineRule="auto"/>
            </w:pPr>
          </w:p>
        </w:tc>
      </w:tr>
      <w:tr w:rsidR="00540069" w:rsidRPr="001619DB" w:rsidTr="009D2EAB">
        <w:tc>
          <w:tcPr>
            <w:tcW w:w="720" w:type="dxa"/>
          </w:tcPr>
          <w:p w:rsidR="00540069" w:rsidRPr="001619DB" w:rsidRDefault="00540069" w:rsidP="009D2EAB">
            <w:pPr>
              <w:spacing w:line="360" w:lineRule="auto"/>
            </w:pPr>
          </w:p>
        </w:tc>
        <w:tc>
          <w:tcPr>
            <w:tcW w:w="4608" w:type="dxa"/>
          </w:tcPr>
          <w:p w:rsidR="00540069" w:rsidRPr="001619DB" w:rsidRDefault="00540069" w:rsidP="009D2EAB">
            <w:pPr>
              <w:spacing w:line="360" w:lineRule="auto"/>
            </w:pPr>
          </w:p>
        </w:tc>
        <w:tc>
          <w:tcPr>
            <w:tcW w:w="1397" w:type="dxa"/>
          </w:tcPr>
          <w:p w:rsidR="00540069" w:rsidRPr="001619DB" w:rsidRDefault="00540069" w:rsidP="009D2EAB">
            <w:pPr>
              <w:spacing w:line="360" w:lineRule="auto"/>
            </w:pPr>
          </w:p>
        </w:tc>
        <w:tc>
          <w:tcPr>
            <w:tcW w:w="1375" w:type="dxa"/>
          </w:tcPr>
          <w:p w:rsidR="00540069" w:rsidRPr="001619DB" w:rsidRDefault="00540069" w:rsidP="009D2EAB">
            <w:pPr>
              <w:spacing w:line="360" w:lineRule="auto"/>
            </w:pPr>
          </w:p>
        </w:tc>
        <w:tc>
          <w:tcPr>
            <w:tcW w:w="1620" w:type="dxa"/>
          </w:tcPr>
          <w:p w:rsidR="00540069" w:rsidRPr="001619DB" w:rsidRDefault="00540069" w:rsidP="009D2EAB">
            <w:pPr>
              <w:spacing w:line="360" w:lineRule="auto"/>
            </w:pPr>
          </w:p>
        </w:tc>
      </w:tr>
    </w:tbl>
    <w:p w:rsidR="00540069" w:rsidRPr="001619DB" w:rsidRDefault="00540069" w:rsidP="00CD7DCF">
      <w:pPr>
        <w:spacing w:line="360" w:lineRule="auto"/>
      </w:pPr>
    </w:p>
    <w:p w:rsidR="00540069" w:rsidRPr="001619DB" w:rsidRDefault="00540069" w:rsidP="00CD7DCF">
      <w:pPr>
        <w:spacing w:line="360" w:lineRule="auto"/>
      </w:pPr>
      <w:r w:rsidRPr="001619DB">
        <w:t>Зміни (доповнення) до плану:</w:t>
      </w:r>
    </w:p>
    <w:p w:rsidR="00540069" w:rsidRPr="001619DB" w:rsidRDefault="00540069" w:rsidP="00CD7DCF">
      <w:pPr>
        <w:spacing w:line="360" w:lineRule="auto"/>
      </w:pPr>
      <w:r w:rsidRPr="001619DB">
        <w:t>________________________________________________________________________</w:t>
      </w:r>
    </w:p>
    <w:p w:rsidR="00540069" w:rsidRPr="001619DB" w:rsidRDefault="00540069" w:rsidP="00CD7DCF">
      <w:pPr>
        <w:spacing w:line="360" w:lineRule="auto"/>
      </w:pPr>
      <w:r w:rsidRPr="001619DB">
        <w:t>________________________________________________________________________</w:t>
      </w:r>
    </w:p>
    <w:p w:rsidR="00540069" w:rsidRPr="001619DB" w:rsidRDefault="00540069" w:rsidP="00CD7DCF">
      <w:pPr>
        <w:spacing w:line="360" w:lineRule="auto"/>
      </w:pPr>
      <w:r w:rsidRPr="001619DB">
        <w:t>________________________________________________________________________</w:t>
      </w:r>
    </w:p>
    <w:p w:rsidR="00540069" w:rsidRPr="001619DB" w:rsidRDefault="00540069" w:rsidP="00CD7DCF">
      <w:pPr>
        <w:spacing w:line="360" w:lineRule="auto"/>
      </w:pPr>
      <w:r w:rsidRPr="001619DB">
        <w:t>________________________________________________________________________</w:t>
      </w:r>
    </w:p>
    <w:p w:rsidR="00540069" w:rsidRPr="001619DB" w:rsidRDefault="00540069" w:rsidP="00CD7DCF">
      <w:pPr>
        <w:spacing w:line="360" w:lineRule="auto"/>
      </w:pPr>
      <w:r w:rsidRPr="001619DB">
        <w:t>Тема наукового пошуку ______________________________________________________</w:t>
      </w:r>
    </w:p>
    <w:p w:rsidR="00540069" w:rsidRPr="001619DB" w:rsidRDefault="00540069" w:rsidP="00CD7DCF">
      <w:pPr>
        <w:spacing w:line="360" w:lineRule="auto"/>
        <w:rPr>
          <w:u w:val="single"/>
        </w:rPr>
      </w:pPr>
      <w:r w:rsidRPr="001619DB">
        <w:rPr>
          <w:u w:val="single"/>
        </w:rPr>
        <w:tab/>
      </w:r>
    </w:p>
    <w:p w:rsidR="00540069" w:rsidRPr="001619DB" w:rsidRDefault="00540069" w:rsidP="00CD7DCF">
      <w:pPr>
        <w:spacing w:line="360" w:lineRule="auto"/>
        <w:rPr>
          <w:u w:val="single"/>
        </w:rPr>
      </w:pPr>
      <w:r w:rsidRPr="001619DB">
        <w:rPr>
          <w:u w:val="single"/>
        </w:rPr>
        <w:tab/>
      </w:r>
    </w:p>
    <w:p w:rsidR="00540069" w:rsidRPr="001619DB" w:rsidRDefault="00540069" w:rsidP="00CD7DCF">
      <w:pPr>
        <w:spacing w:line="360" w:lineRule="auto"/>
        <w:rPr>
          <w:u w:val="single"/>
        </w:rPr>
      </w:pPr>
      <w:r w:rsidRPr="001619DB">
        <w:rPr>
          <w:u w:val="single"/>
        </w:rPr>
        <w:tab/>
      </w:r>
    </w:p>
    <w:p w:rsidR="00540069" w:rsidRPr="001619DB" w:rsidRDefault="00540069" w:rsidP="00CD7DCF">
      <w:pPr>
        <w:spacing w:line="360" w:lineRule="auto"/>
        <w:rPr>
          <w:lang w:val="ru-RU"/>
        </w:rPr>
      </w:pPr>
      <w:r w:rsidRPr="001619DB">
        <w:rPr>
          <w:lang w:val="ru-RU"/>
        </w:rPr>
        <w:t>Ухвалено рішенням кафедри, протокол № _______  від _____________ 20 ____ р.</w:t>
      </w:r>
    </w:p>
    <w:p w:rsidR="00540069" w:rsidRPr="001619DB" w:rsidRDefault="00540069" w:rsidP="00CD7DCF">
      <w:pPr>
        <w:spacing w:line="360" w:lineRule="auto"/>
        <w:rPr>
          <w:lang w:val="ru-RU"/>
        </w:rPr>
      </w:pPr>
      <w:r w:rsidRPr="001619DB">
        <w:rPr>
          <w:lang w:val="ru-RU"/>
        </w:rPr>
        <w:t>Науковий керівник ______________________</w:t>
      </w:r>
    </w:p>
    <w:p w:rsidR="00540069" w:rsidRPr="001619DB" w:rsidRDefault="00540069" w:rsidP="00CD7DCF">
      <w:pPr>
        <w:spacing w:line="360" w:lineRule="auto"/>
        <w:rPr>
          <w:lang w:val="ru-RU"/>
        </w:rPr>
      </w:pPr>
      <w:r w:rsidRPr="001619DB">
        <w:rPr>
          <w:lang w:val="ru-RU"/>
        </w:rPr>
        <w:t xml:space="preserve">Магістрант ____________________________ </w:t>
      </w:r>
    </w:p>
    <w:p w:rsidR="00483815" w:rsidRDefault="00483815" w:rsidP="00483815">
      <w:pPr>
        <w:spacing w:line="360" w:lineRule="auto"/>
        <w:jc w:val="center"/>
        <w:rPr>
          <w:b/>
          <w:bCs/>
          <w:lang w:val="ru-RU"/>
        </w:rPr>
      </w:pPr>
    </w:p>
    <w:p w:rsidR="00483815" w:rsidRDefault="00483815" w:rsidP="00483815">
      <w:pPr>
        <w:spacing w:line="360" w:lineRule="auto"/>
        <w:jc w:val="center"/>
        <w:rPr>
          <w:b/>
          <w:bCs/>
          <w:lang w:val="ru-RU"/>
        </w:rPr>
      </w:pPr>
    </w:p>
    <w:p w:rsidR="00483815" w:rsidRDefault="00483815" w:rsidP="00483815">
      <w:pPr>
        <w:spacing w:line="360" w:lineRule="auto"/>
        <w:jc w:val="center"/>
        <w:rPr>
          <w:b/>
          <w:bCs/>
          <w:lang w:val="ru-RU"/>
        </w:rPr>
      </w:pPr>
    </w:p>
    <w:p w:rsidR="00540069" w:rsidRPr="001619DB" w:rsidRDefault="00540069" w:rsidP="00483815">
      <w:pPr>
        <w:spacing w:line="360" w:lineRule="auto"/>
        <w:jc w:val="center"/>
        <w:rPr>
          <w:lang w:val="ru-RU"/>
        </w:rPr>
      </w:pPr>
      <w:r w:rsidRPr="001619DB">
        <w:rPr>
          <w:b/>
          <w:bCs/>
          <w:lang w:val="ru-RU"/>
        </w:rPr>
        <w:t>Звіт магістранта</w:t>
      </w:r>
    </w:p>
    <w:p w:rsidR="00540069" w:rsidRPr="001619DB" w:rsidRDefault="00540069" w:rsidP="00CD7DCF">
      <w:pPr>
        <w:spacing w:line="360" w:lineRule="auto"/>
        <w:rPr>
          <w:lang w:val="ru-RU"/>
        </w:rPr>
      </w:pPr>
    </w:p>
    <w:p w:rsidR="00540069" w:rsidRPr="001619DB" w:rsidRDefault="00540069" w:rsidP="00CD7DCF">
      <w:pPr>
        <w:spacing w:line="360" w:lineRule="auto"/>
        <w:rPr>
          <w:lang w:val="ru-RU"/>
        </w:rPr>
      </w:pPr>
    </w:p>
    <w:p w:rsidR="00540069" w:rsidRPr="001619DB" w:rsidRDefault="00540069" w:rsidP="00CD7DCF">
      <w:pPr>
        <w:spacing w:line="360" w:lineRule="auto"/>
        <w:rPr>
          <w:lang w:val="ru-RU"/>
        </w:rPr>
      </w:pPr>
    </w:p>
    <w:p w:rsidR="00540069" w:rsidRPr="001619DB" w:rsidRDefault="00540069" w:rsidP="00CD7DCF">
      <w:pPr>
        <w:spacing w:line="360" w:lineRule="auto"/>
        <w:rPr>
          <w:lang w:val="ru-RU"/>
        </w:rPr>
      </w:pPr>
    </w:p>
    <w:p w:rsidR="00540069" w:rsidRPr="001619DB" w:rsidRDefault="00540069" w:rsidP="00CD7DCF">
      <w:pPr>
        <w:spacing w:line="360" w:lineRule="auto"/>
        <w:rPr>
          <w:lang w:val="ru-RU"/>
        </w:rPr>
      </w:pPr>
    </w:p>
    <w:p w:rsidR="00540069" w:rsidRPr="001619DB" w:rsidRDefault="00540069" w:rsidP="00CD7DCF">
      <w:pPr>
        <w:spacing w:line="360" w:lineRule="auto"/>
        <w:rPr>
          <w:lang w:val="ru-RU"/>
        </w:rPr>
      </w:pPr>
    </w:p>
    <w:p w:rsidR="00540069" w:rsidRPr="001619DB" w:rsidRDefault="00540069" w:rsidP="00CD7DCF">
      <w:pPr>
        <w:spacing w:line="360" w:lineRule="auto"/>
        <w:rPr>
          <w:lang w:val="ru-RU"/>
        </w:rPr>
      </w:pPr>
      <w:r w:rsidRPr="001619DB">
        <w:rPr>
          <w:lang w:val="ru-RU"/>
        </w:rPr>
        <w:t>Рішення засідання кафедри, протокол № ________ від _____________ 20 ___ р.</w:t>
      </w:r>
    </w:p>
    <w:p w:rsidR="00540069" w:rsidRPr="001619DB" w:rsidRDefault="00540069" w:rsidP="00CD7DCF">
      <w:pPr>
        <w:spacing w:line="360" w:lineRule="auto"/>
        <w:rPr>
          <w:lang w:val="ru-RU"/>
        </w:rPr>
      </w:pPr>
    </w:p>
    <w:p w:rsidR="00540069" w:rsidRPr="001619DB" w:rsidRDefault="00540069" w:rsidP="00CD7DCF">
      <w:pPr>
        <w:spacing w:line="360" w:lineRule="auto"/>
        <w:rPr>
          <w:lang w:val="ru-RU"/>
        </w:rPr>
      </w:pPr>
    </w:p>
    <w:p w:rsidR="00540069" w:rsidRPr="001619DB" w:rsidRDefault="00540069" w:rsidP="00CD7DCF">
      <w:pPr>
        <w:spacing w:line="360" w:lineRule="auto"/>
        <w:rPr>
          <w:lang w:val="ru-RU"/>
        </w:rPr>
      </w:pPr>
    </w:p>
    <w:p w:rsidR="00540069" w:rsidRPr="001619DB" w:rsidRDefault="00540069" w:rsidP="00CD7DCF">
      <w:pPr>
        <w:spacing w:line="360" w:lineRule="auto"/>
        <w:rPr>
          <w:lang w:val="ru-RU"/>
        </w:rPr>
      </w:pPr>
    </w:p>
    <w:p w:rsidR="00540069" w:rsidRPr="001619DB" w:rsidRDefault="00540069" w:rsidP="00CD7DCF">
      <w:pPr>
        <w:spacing w:line="360" w:lineRule="auto"/>
        <w:rPr>
          <w:lang w:val="ru-RU"/>
        </w:rPr>
      </w:pPr>
      <w:r w:rsidRPr="001619DB">
        <w:rPr>
          <w:lang w:val="ru-RU"/>
        </w:rPr>
        <w:t xml:space="preserve">Секретар кафедри _____________________    </w:t>
      </w:r>
    </w:p>
    <w:p w:rsidR="00540069" w:rsidRPr="001619DB" w:rsidRDefault="00540069" w:rsidP="00CD7DCF">
      <w:pPr>
        <w:spacing w:line="360" w:lineRule="auto"/>
        <w:rPr>
          <w:lang w:val="ru-RU"/>
        </w:rPr>
      </w:pPr>
      <w:r w:rsidRPr="001619DB">
        <w:rPr>
          <w:lang w:val="ru-RU"/>
        </w:rPr>
        <w:t>Завідувач кафедри _______________________</w:t>
      </w:r>
    </w:p>
    <w:p w:rsidR="00540069" w:rsidRPr="007A7A42" w:rsidRDefault="00540069" w:rsidP="00CD7DCF">
      <w:pPr>
        <w:tabs>
          <w:tab w:val="left" w:pos="7200"/>
        </w:tabs>
        <w:ind w:firstLine="708"/>
        <w:jc w:val="both"/>
      </w:pPr>
    </w:p>
    <w:p w:rsidR="00483815" w:rsidRPr="00E536D6" w:rsidRDefault="00483815" w:rsidP="00BC79AF">
      <w:pPr>
        <w:spacing w:line="360" w:lineRule="auto"/>
        <w:ind w:firstLine="708"/>
        <w:jc w:val="both"/>
        <w:rPr>
          <w:sz w:val="28"/>
          <w:szCs w:val="28"/>
        </w:rPr>
      </w:pPr>
    </w:p>
    <w:p w:rsidR="00630402" w:rsidRDefault="00630402" w:rsidP="00630402">
      <w:pPr>
        <w:jc w:val="center"/>
        <w:rPr>
          <w:b/>
          <w:sz w:val="28"/>
          <w:szCs w:val="28"/>
        </w:rPr>
      </w:pPr>
    </w:p>
    <w:p w:rsidR="00630402" w:rsidRDefault="00630402" w:rsidP="00630402">
      <w:pPr>
        <w:jc w:val="center"/>
        <w:rPr>
          <w:b/>
          <w:sz w:val="28"/>
          <w:szCs w:val="28"/>
        </w:rPr>
      </w:pPr>
    </w:p>
    <w:p w:rsidR="00630402" w:rsidRDefault="00630402" w:rsidP="00630402">
      <w:pPr>
        <w:jc w:val="center"/>
        <w:rPr>
          <w:b/>
          <w:sz w:val="28"/>
          <w:szCs w:val="28"/>
        </w:rPr>
      </w:pPr>
    </w:p>
    <w:p w:rsidR="00630402" w:rsidRDefault="00630402" w:rsidP="00630402">
      <w:pPr>
        <w:jc w:val="center"/>
        <w:rPr>
          <w:b/>
          <w:sz w:val="28"/>
          <w:szCs w:val="28"/>
        </w:rPr>
      </w:pPr>
    </w:p>
    <w:p w:rsidR="00630402" w:rsidRDefault="00630402" w:rsidP="00630402">
      <w:pPr>
        <w:jc w:val="center"/>
        <w:rPr>
          <w:b/>
          <w:sz w:val="28"/>
          <w:szCs w:val="28"/>
        </w:rPr>
      </w:pPr>
    </w:p>
    <w:p w:rsidR="00630402" w:rsidRDefault="00630402" w:rsidP="00630402">
      <w:pPr>
        <w:jc w:val="center"/>
        <w:rPr>
          <w:b/>
          <w:sz w:val="28"/>
          <w:szCs w:val="28"/>
        </w:rPr>
      </w:pPr>
    </w:p>
    <w:p w:rsidR="00630402" w:rsidRDefault="00630402" w:rsidP="00B50199">
      <w:pPr>
        <w:rPr>
          <w:b/>
          <w:sz w:val="28"/>
          <w:szCs w:val="28"/>
        </w:rPr>
      </w:pPr>
    </w:p>
    <w:p w:rsidR="00B50199" w:rsidRDefault="00B50199" w:rsidP="00B50199">
      <w:pPr>
        <w:rPr>
          <w:b/>
          <w:sz w:val="28"/>
          <w:szCs w:val="28"/>
        </w:rPr>
      </w:pPr>
    </w:p>
    <w:p w:rsidR="00630402" w:rsidRPr="00B50199" w:rsidRDefault="00E13059" w:rsidP="00B50199">
      <w:pPr>
        <w:jc w:val="center"/>
        <w:rPr>
          <w:b/>
          <w:i/>
          <w:color w:val="FF0000"/>
          <w:sz w:val="28"/>
          <w:szCs w:val="28"/>
        </w:rPr>
      </w:pPr>
      <w:r w:rsidRPr="00A24500">
        <w:rPr>
          <w:b/>
          <w:color w:val="FF0000"/>
          <w:sz w:val="28"/>
          <w:szCs w:val="28"/>
        </w:rPr>
        <w:t>Додаток  М</w:t>
      </w:r>
      <w:r w:rsidR="00630402" w:rsidRPr="00A24500">
        <w:rPr>
          <w:b/>
          <w:color w:val="FF0000"/>
          <w:sz w:val="28"/>
          <w:szCs w:val="28"/>
        </w:rPr>
        <w:t xml:space="preserve"> </w:t>
      </w:r>
      <w:r w:rsidR="00630402" w:rsidRPr="00A24500">
        <w:rPr>
          <w:b/>
          <w:i/>
          <w:color w:val="FF0000"/>
          <w:sz w:val="44"/>
          <w:szCs w:val="44"/>
        </w:rPr>
        <w:t xml:space="preserve"> </w:t>
      </w:r>
      <w:r w:rsidR="00630402" w:rsidRPr="00A24500">
        <w:rPr>
          <w:b/>
          <w:i/>
          <w:color w:val="FF0000"/>
          <w:sz w:val="28"/>
          <w:szCs w:val="28"/>
        </w:rPr>
        <w:t>Зразок титульної сторінки КУРСОВОЇ РОБОТИ 4 КУРС</w:t>
      </w:r>
    </w:p>
    <w:p w:rsidR="00630402" w:rsidRDefault="00630402" w:rsidP="00630402">
      <w:pPr>
        <w:jc w:val="center"/>
        <w:rPr>
          <w:sz w:val="28"/>
          <w:szCs w:val="28"/>
        </w:rPr>
      </w:pPr>
      <w:r w:rsidRPr="00D60DA2">
        <w:rPr>
          <w:sz w:val="28"/>
          <w:szCs w:val="28"/>
        </w:rPr>
        <w:t>НАЦІОНАЛЬНИЙ ТЕХНІЧНИЙ УНІВЕРСИТЕТ УКРАЇНИ</w:t>
      </w:r>
    </w:p>
    <w:p w:rsidR="00630402" w:rsidRDefault="00630402" w:rsidP="00630402">
      <w:pPr>
        <w:jc w:val="center"/>
        <w:rPr>
          <w:sz w:val="28"/>
          <w:szCs w:val="28"/>
        </w:rPr>
      </w:pPr>
      <w:r>
        <w:rPr>
          <w:sz w:val="28"/>
          <w:szCs w:val="28"/>
        </w:rPr>
        <w:t>«КИЇВСЬКИЙ ПОЛІТЕХНІЧНИЙ ІНСТИТУТ»</w:t>
      </w:r>
    </w:p>
    <w:p w:rsidR="00630402" w:rsidRDefault="00630402" w:rsidP="00630402">
      <w:pPr>
        <w:jc w:val="center"/>
        <w:rPr>
          <w:sz w:val="28"/>
          <w:szCs w:val="28"/>
        </w:rPr>
      </w:pPr>
      <w:r>
        <w:rPr>
          <w:sz w:val="28"/>
          <w:szCs w:val="28"/>
        </w:rPr>
        <w:t>ФАКУЛЬТЕТ ЛІНГВІСТИКИ</w:t>
      </w:r>
    </w:p>
    <w:p w:rsidR="00630402" w:rsidRDefault="00630402" w:rsidP="00630402">
      <w:pPr>
        <w:jc w:val="center"/>
        <w:rPr>
          <w:sz w:val="28"/>
          <w:szCs w:val="28"/>
        </w:rPr>
      </w:pPr>
      <w:r>
        <w:rPr>
          <w:sz w:val="28"/>
          <w:szCs w:val="28"/>
        </w:rPr>
        <w:t>КАФЕДРА ТЕОРІЇ, ПРАКТИКИ ТА ПЕРЕКЛАДУ АНГЛІЙСЬКОЇ МОВИ</w:t>
      </w:r>
    </w:p>
    <w:p w:rsidR="00630402" w:rsidRPr="00D60DA2" w:rsidRDefault="00630402" w:rsidP="00630402">
      <w:pPr>
        <w:jc w:val="center"/>
        <w:rPr>
          <w:sz w:val="28"/>
          <w:szCs w:val="28"/>
        </w:rPr>
      </w:pPr>
    </w:p>
    <w:p w:rsidR="00630402" w:rsidRDefault="00630402" w:rsidP="00630402">
      <w:pPr>
        <w:jc w:val="center"/>
        <w:rPr>
          <w:sz w:val="16"/>
        </w:rPr>
      </w:pPr>
    </w:p>
    <w:p w:rsidR="00630402" w:rsidRDefault="00630402" w:rsidP="00630402">
      <w:pPr>
        <w:jc w:val="center"/>
        <w:rPr>
          <w:sz w:val="16"/>
        </w:rPr>
      </w:pPr>
    </w:p>
    <w:p w:rsidR="00630402" w:rsidRDefault="00630402" w:rsidP="00630402">
      <w:pPr>
        <w:jc w:val="center"/>
        <w:rPr>
          <w:b/>
          <w:bCs/>
          <w:sz w:val="36"/>
        </w:rPr>
      </w:pPr>
    </w:p>
    <w:p w:rsidR="00630402" w:rsidRDefault="00630402" w:rsidP="00630402">
      <w:pPr>
        <w:spacing w:line="360" w:lineRule="auto"/>
        <w:jc w:val="center"/>
        <w:rPr>
          <w:b/>
          <w:bCs/>
          <w:sz w:val="36"/>
        </w:rPr>
      </w:pPr>
      <w:r>
        <w:rPr>
          <w:b/>
          <w:bCs/>
          <w:sz w:val="36"/>
        </w:rPr>
        <w:t xml:space="preserve"> КУРСОВА РОБОТА</w:t>
      </w:r>
    </w:p>
    <w:p w:rsidR="00630402" w:rsidRDefault="00630402" w:rsidP="00630402">
      <w:pPr>
        <w:spacing w:line="360" w:lineRule="auto"/>
        <w:jc w:val="center"/>
        <w:rPr>
          <w:sz w:val="28"/>
        </w:rPr>
      </w:pPr>
      <w:r>
        <w:rPr>
          <w:sz w:val="28"/>
        </w:rPr>
        <w:t xml:space="preserve">  з дисципліни «Основи перекладознавства»</w:t>
      </w:r>
    </w:p>
    <w:p w:rsidR="00630402" w:rsidRDefault="00630402" w:rsidP="00630402">
      <w:pPr>
        <w:spacing w:line="360" w:lineRule="auto"/>
        <w:jc w:val="center"/>
        <w:rPr>
          <w:sz w:val="28"/>
        </w:rPr>
      </w:pPr>
      <w:r>
        <w:rPr>
          <w:sz w:val="28"/>
        </w:rPr>
        <w:t xml:space="preserve">на тему: Особливості перекладу складних термінів у науково-технічних текстах. </w:t>
      </w:r>
    </w:p>
    <w:p w:rsidR="00630402" w:rsidRDefault="00630402" w:rsidP="00630402">
      <w:pPr>
        <w:jc w:val="center"/>
        <w:rPr>
          <w:sz w:val="28"/>
        </w:rPr>
      </w:pPr>
    </w:p>
    <w:p w:rsidR="00630402" w:rsidRDefault="00630402" w:rsidP="00630402">
      <w:pPr>
        <w:jc w:val="center"/>
        <w:rPr>
          <w:sz w:val="28"/>
        </w:rPr>
      </w:pPr>
    </w:p>
    <w:p w:rsidR="00630402" w:rsidRDefault="00630402" w:rsidP="00630402">
      <w:pPr>
        <w:jc w:val="center"/>
        <w:rPr>
          <w:sz w:val="28"/>
        </w:rPr>
      </w:pPr>
    </w:p>
    <w:p w:rsidR="00630402" w:rsidRDefault="00630402" w:rsidP="00630402">
      <w:pPr>
        <w:jc w:val="center"/>
        <w:rPr>
          <w:sz w:val="28"/>
        </w:rPr>
      </w:pPr>
    </w:p>
    <w:p w:rsidR="00630402" w:rsidRDefault="00630402" w:rsidP="00630402">
      <w:pPr>
        <w:jc w:val="center"/>
        <w:rPr>
          <w:sz w:val="28"/>
        </w:rPr>
      </w:pPr>
    </w:p>
    <w:p w:rsidR="00630402" w:rsidRDefault="00630402" w:rsidP="00630402">
      <w:pPr>
        <w:jc w:val="center"/>
        <w:rPr>
          <w:sz w:val="28"/>
        </w:rPr>
      </w:pPr>
    </w:p>
    <w:p w:rsidR="00630402" w:rsidRDefault="00630402" w:rsidP="00630402">
      <w:pPr>
        <w:jc w:val="center"/>
        <w:rPr>
          <w:sz w:val="28"/>
        </w:rPr>
      </w:pPr>
    </w:p>
    <w:p w:rsidR="00630402" w:rsidRDefault="00630402" w:rsidP="00630402">
      <w:pPr>
        <w:jc w:val="center"/>
        <w:rPr>
          <w:sz w:val="28"/>
        </w:rPr>
      </w:pPr>
    </w:p>
    <w:p w:rsidR="00630402" w:rsidRDefault="00630402" w:rsidP="00630402">
      <w:pPr>
        <w:jc w:val="center"/>
        <w:rPr>
          <w:sz w:val="28"/>
        </w:rPr>
      </w:pPr>
    </w:p>
    <w:p w:rsidR="00630402" w:rsidRDefault="00630402" w:rsidP="00630402">
      <w:pPr>
        <w:jc w:val="center"/>
        <w:rPr>
          <w:sz w:val="28"/>
        </w:rPr>
      </w:pPr>
    </w:p>
    <w:p w:rsidR="00630402" w:rsidRPr="007557DC" w:rsidRDefault="00630402" w:rsidP="00630402">
      <w:pPr>
        <w:ind w:left="5103"/>
      </w:pPr>
      <w:r w:rsidRPr="007557DC">
        <w:t>Студента 4  курсу групи ЛА- ____</w:t>
      </w:r>
    </w:p>
    <w:p w:rsidR="00630402" w:rsidRPr="007557DC" w:rsidRDefault="00630402" w:rsidP="00630402">
      <w:pPr>
        <w:tabs>
          <w:tab w:val="left" w:pos="5220"/>
        </w:tabs>
        <w:ind w:left="5103"/>
        <w:jc w:val="both"/>
      </w:pPr>
      <w:r w:rsidRPr="007557DC">
        <w:t>напряму підготовки 6.020303</w:t>
      </w:r>
    </w:p>
    <w:p w:rsidR="00630402" w:rsidRPr="007557DC" w:rsidRDefault="00630402" w:rsidP="00630402">
      <w:pPr>
        <w:ind w:left="5103"/>
      </w:pPr>
      <w:r w:rsidRPr="007557DC">
        <w:t>спеціальності «Філологія»</w:t>
      </w:r>
    </w:p>
    <w:p w:rsidR="00630402" w:rsidRPr="00B50199" w:rsidRDefault="00630402" w:rsidP="00630402">
      <w:pPr>
        <w:ind w:left="5103"/>
        <w:rPr>
          <w:color w:val="FF0000"/>
        </w:rPr>
      </w:pPr>
      <w:r w:rsidRPr="00B50199">
        <w:rPr>
          <w:color w:val="FF0000"/>
        </w:rPr>
        <w:t xml:space="preserve">Петрова </w:t>
      </w:r>
      <w:r w:rsidR="00A24500" w:rsidRPr="00B50199">
        <w:rPr>
          <w:color w:val="FF0000"/>
        </w:rPr>
        <w:t>Петра Петровича</w:t>
      </w:r>
    </w:p>
    <w:p w:rsidR="00630402" w:rsidRPr="00B50199" w:rsidRDefault="00630402" w:rsidP="00630402">
      <w:pPr>
        <w:ind w:left="5103"/>
        <w:jc w:val="both"/>
        <w:rPr>
          <w:color w:val="FF0000"/>
        </w:rPr>
      </w:pPr>
      <w:r w:rsidRPr="007557DC">
        <w:t xml:space="preserve">Керівник </w:t>
      </w:r>
      <w:r w:rsidRPr="00B50199">
        <w:rPr>
          <w:color w:val="FF0000"/>
        </w:rPr>
        <w:t xml:space="preserve">ст.викл. Іванов </w:t>
      </w:r>
      <w:r w:rsidR="00A24500" w:rsidRPr="00B50199">
        <w:rPr>
          <w:color w:val="FF0000"/>
        </w:rPr>
        <w:t>І.І.</w:t>
      </w:r>
    </w:p>
    <w:p w:rsidR="00630402" w:rsidRPr="00B7764A" w:rsidRDefault="00630402" w:rsidP="00630402">
      <w:pPr>
        <w:ind w:left="5103"/>
        <w:jc w:val="both"/>
        <w:rPr>
          <w:sz w:val="28"/>
          <w:szCs w:val="28"/>
        </w:rPr>
      </w:pPr>
    </w:p>
    <w:p w:rsidR="00630402" w:rsidRPr="007557DC" w:rsidRDefault="00630402" w:rsidP="00630402">
      <w:pPr>
        <w:ind w:left="5103"/>
      </w:pPr>
      <w:r w:rsidRPr="007557DC">
        <w:t>Національна оцінка  __________</w:t>
      </w:r>
    </w:p>
    <w:p w:rsidR="00630402" w:rsidRPr="007557DC" w:rsidRDefault="00630402" w:rsidP="00630402">
      <w:pPr>
        <w:ind w:left="5103"/>
      </w:pPr>
      <w:r w:rsidRPr="007557DC">
        <w:t xml:space="preserve">Кількість балів: </w:t>
      </w:r>
      <w:r>
        <w:t>____</w:t>
      </w:r>
      <w:r w:rsidRPr="007557DC">
        <w:t xml:space="preserve">Оцінка: </w:t>
      </w:r>
      <w:r w:rsidRPr="007557DC">
        <w:rPr>
          <w:lang w:val="en-GB"/>
        </w:rPr>
        <w:t>ECTS</w:t>
      </w:r>
      <w:r>
        <w:t xml:space="preserve">  ____</w:t>
      </w:r>
      <w:r w:rsidRPr="007557DC">
        <w:t xml:space="preserve"> </w:t>
      </w:r>
    </w:p>
    <w:p w:rsidR="00630402" w:rsidRPr="007557DC" w:rsidRDefault="00630402" w:rsidP="00630402">
      <w:pPr>
        <w:ind w:left="5103"/>
      </w:pPr>
    </w:p>
    <w:p w:rsidR="00630402" w:rsidRPr="007557DC" w:rsidRDefault="00630402" w:rsidP="00630402">
      <w:pPr>
        <w:ind w:left="5103"/>
      </w:pPr>
    </w:p>
    <w:p w:rsidR="00630402" w:rsidRPr="007557DC" w:rsidRDefault="00630402" w:rsidP="00630402"/>
    <w:p w:rsidR="00A24500" w:rsidRDefault="00630402" w:rsidP="00A24500">
      <w:pPr>
        <w:rPr>
          <w:sz w:val="16"/>
        </w:rPr>
      </w:pPr>
      <w:r w:rsidRPr="007557DC">
        <w:t xml:space="preserve">                                 </w:t>
      </w:r>
      <w:r w:rsidR="00A24500">
        <w:t xml:space="preserve">          Члени комісії:</w:t>
      </w:r>
      <w:r w:rsidR="00A24500" w:rsidRPr="00A24500">
        <w:rPr>
          <w:sz w:val="20"/>
        </w:rPr>
        <w:t xml:space="preserve"> </w:t>
      </w:r>
      <w:r w:rsidR="00A24500">
        <w:rPr>
          <w:sz w:val="20"/>
        </w:rPr>
        <w:t>______________</w:t>
      </w:r>
      <w:r w:rsidR="00A24500">
        <w:rPr>
          <w:sz w:val="16"/>
        </w:rPr>
        <w:t xml:space="preserve">  _______________________________________________</w:t>
      </w:r>
    </w:p>
    <w:p w:rsidR="00630402" w:rsidRPr="00A24500" w:rsidRDefault="00A24500" w:rsidP="00630402">
      <w:pPr>
        <w:rPr>
          <w:sz w:val="16"/>
        </w:rPr>
      </w:pPr>
      <w:r>
        <w:rPr>
          <w:sz w:val="16"/>
        </w:rPr>
        <w:t xml:space="preserve">                                                                                                                      (підпис)        (вчене звання, науковий ступінь, прізвище та ініціали)</w:t>
      </w:r>
    </w:p>
    <w:p w:rsidR="00630402" w:rsidRDefault="00630402" w:rsidP="00630402">
      <w:pPr>
        <w:rPr>
          <w:sz w:val="16"/>
        </w:rPr>
      </w:pPr>
      <w:r>
        <w:rPr>
          <w:sz w:val="20"/>
        </w:rPr>
        <w:t xml:space="preserve">                                                                                  ______________</w:t>
      </w:r>
      <w:r>
        <w:rPr>
          <w:sz w:val="16"/>
        </w:rPr>
        <w:t xml:space="preserve">  _______________________________________________</w:t>
      </w:r>
    </w:p>
    <w:p w:rsidR="00630402" w:rsidRDefault="00630402" w:rsidP="00630402">
      <w:pPr>
        <w:rPr>
          <w:sz w:val="16"/>
        </w:rPr>
      </w:pPr>
      <w:r>
        <w:rPr>
          <w:sz w:val="16"/>
        </w:rPr>
        <w:t xml:space="preserve">                                                                                                                      (підпис)        (вчене звання, науковий ступінь, прізвище та ініціали)</w:t>
      </w:r>
    </w:p>
    <w:p w:rsidR="00630402" w:rsidRDefault="00630402" w:rsidP="00630402">
      <w:pPr>
        <w:rPr>
          <w:sz w:val="16"/>
        </w:rPr>
      </w:pPr>
      <w:r>
        <w:rPr>
          <w:sz w:val="20"/>
        </w:rPr>
        <w:t xml:space="preserve">                                                                                  ______________</w:t>
      </w:r>
      <w:r>
        <w:rPr>
          <w:sz w:val="16"/>
        </w:rPr>
        <w:t xml:space="preserve">  _______________________________________________</w:t>
      </w:r>
    </w:p>
    <w:p w:rsidR="00630402" w:rsidRDefault="00630402" w:rsidP="00630402">
      <w:pPr>
        <w:rPr>
          <w:sz w:val="16"/>
        </w:rPr>
      </w:pPr>
      <w:r>
        <w:rPr>
          <w:sz w:val="16"/>
        </w:rPr>
        <w:t xml:space="preserve">                                                                                                                      (підпис)        (вчене звання, науковий ступінь, прізвище та ініціали)</w:t>
      </w:r>
    </w:p>
    <w:p w:rsidR="00630402" w:rsidRPr="00B41111" w:rsidRDefault="00630402" w:rsidP="00630402">
      <w:pPr>
        <w:rPr>
          <w:sz w:val="20"/>
        </w:rPr>
      </w:pPr>
    </w:p>
    <w:p w:rsidR="00630402" w:rsidRPr="00B41111" w:rsidRDefault="00630402" w:rsidP="00630402">
      <w:pPr>
        <w:rPr>
          <w:sz w:val="20"/>
        </w:rPr>
      </w:pPr>
    </w:p>
    <w:p w:rsidR="00630402" w:rsidRDefault="00630402" w:rsidP="00630402">
      <w:pPr>
        <w:rPr>
          <w:sz w:val="20"/>
        </w:rPr>
      </w:pPr>
    </w:p>
    <w:p w:rsidR="00630402" w:rsidRDefault="00630402" w:rsidP="00630402">
      <w:pPr>
        <w:rPr>
          <w:sz w:val="20"/>
        </w:rPr>
      </w:pPr>
    </w:p>
    <w:p w:rsidR="00630402" w:rsidRDefault="00630402" w:rsidP="00630402">
      <w:pPr>
        <w:rPr>
          <w:sz w:val="20"/>
        </w:rPr>
      </w:pPr>
    </w:p>
    <w:p w:rsidR="00630402" w:rsidRDefault="00630402" w:rsidP="00630402">
      <w:pPr>
        <w:rPr>
          <w:sz w:val="20"/>
        </w:rPr>
      </w:pPr>
    </w:p>
    <w:p w:rsidR="00630402" w:rsidRDefault="00630402" w:rsidP="00630402">
      <w:pPr>
        <w:rPr>
          <w:sz w:val="20"/>
        </w:rPr>
      </w:pPr>
    </w:p>
    <w:p w:rsidR="00630402" w:rsidRDefault="00630402" w:rsidP="00630402">
      <w:pPr>
        <w:rPr>
          <w:sz w:val="20"/>
        </w:rPr>
      </w:pPr>
    </w:p>
    <w:p w:rsidR="00630402" w:rsidRDefault="00630402" w:rsidP="00630402">
      <w:pPr>
        <w:rPr>
          <w:sz w:val="20"/>
        </w:rPr>
      </w:pPr>
    </w:p>
    <w:p w:rsidR="00630402" w:rsidRDefault="00630402" w:rsidP="00630402">
      <w:pPr>
        <w:rPr>
          <w:sz w:val="20"/>
        </w:rPr>
      </w:pPr>
    </w:p>
    <w:p w:rsidR="00630402" w:rsidRDefault="00630402" w:rsidP="00630402">
      <w:pPr>
        <w:rPr>
          <w:sz w:val="20"/>
        </w:rPr>
      </w:pPr>
    </w:p>
    <w:p w:rsidR="00B50199" w:rsidRDefault="00B50199" w:rsidP="00630402">
      <w:pPr>
        <w:rPr>
          <w:sz w:val="20"/>
        </w:rPr>
      </w:pPr>
    </w:p>
    <w:p w:rsidR="00B50199" w:rsidRDefault="00B50199" w:rsidP="00B50199">
      <w:pPr>
        <w:jc w:val="center"/>
        <w:rPr>
          <w:sz w:val="28"/>
          <w:szCs w:val="28"/>
        </w:rPr>
      </w:pPr>
      <w:r w:rsidRPr="00A90FF1">
        <w:rPr>
          <w:sz w:val="28"/>
          <w:szCs w:val="28"/>
        </w:rPr>
        <w:t>Київ</w:t>
      </w:r>
      <w:r>
        <w:rPr>
          <w:sz w:val="28"/>
          <w:szCs w:val="28"/>
        </w:rPr>
        <w:t xml:space="preserve"> </w:t>
      </w:r>
      <w:r w:rsidRPr="00A90FF1">
        <w:rPr>
          <w:sz w:val="28"/>
          <w:szCs w:val="28"/>
        </w:rPr>
        <w:t>-</w:t>
      </w:r>
      <w:r>
        <w:rPr>
          <w:sz w:val="28"/>
          <w:szCs w:val="28"/>
        </w:rPr>
        <w:t xml:space="preserve"> 2015 </w:t>
      </w:r>
      <w:r w:rsidRPr="00A90FF1">
        <w:rPr>
          <w:sz w:val="28"/>
          <w:szCs w:val="28"/>
        </w:rPr>
        <w:t>р</w:t>
      </w:r>
    </w:p>
    <w:p w:rsidR="00B50199" w:rsidRDefault="00B50199" w:rsidP="00630402">
      <w:pPr>
        <w:rPr>
          <w:sz w:val="20"/>
        </w:rPr>
      </w:pPr>
    </w:p>
    <w:p w:rsidR="001E4A62" w:rsidRPr="00B50199" w:rsidRDefault="00630402" w:rsidP="00B50199">
      <w:pPr>
        <w:jc w:val="center"/>
        <w:rPr>
          <w:b/>
          <w:i/>
          <w:color w:val="FF0000"/>
          <w:sz w:val="28"/>
          <w:szCs w:val="28"/>
        </w:rPr>
      </w:pPr>
      <w:r w:rsidRPr="00A24500">
        <w:rPr>
          <w:b/>
          <w:i/>
          <w:color w:val="FF0000"/>
          <w:sz w:val="28"/>
          <w:szCs w:val="28"/>
        </w:rPr>
        <w:t xml:space="preserve">Зразок титульної сторінки </w:t>
      </w:r>
      <w:r w:rsidR="00B50199">
        <w:rPr>
          <w:b/>
          <w:i/>
          <w:color w:val="FF0000"/>
          <w:sz w:val="28"/>
          <w:szCs w:val="28"/>
        </w:rPr>
        <w:t>КУРСОВОЇ РОБОТИ 3 КУРС</w:t>
      </w:r>
    </w:p>
    <w:p w:rsidR="00630402" w:rsidRDefault="00630402" w:rsidP="00630402">
      <w:pPr>
        <w:jc w:val="center"/>
        <w:rPr>
          <w:sz w:val="28"/>
          <w:szCs w:val="28"/>
        </w:rPr>
      </w:pPr>
      <w:r w:rsidRPr="00D60DA2">
        <w:rPr>
          <w:sz w:val="28"/>
          <w:szCs w:val="28"/>
        </w:rPr>
        <w:t>НАЦІОНАЛЬНИЙ ТЕХНІЧНИЙ УНІВЕРСИТЕТ УКРАЇНИ</w:t>
      </w:r>
    </w:p>
    <w:p w:rsidR="00630402" w:rsidRDefault="00630402" w:rsidP="00630402">
      <w:pPr>
        <w:jc w:val="center"/>
        <w:rPr>
          <w:sz w:val="28"/>
          <w:szCs w:val="28"/>
        </w:rPr>
      </w:pPr>
      <w:r>
        <w:rPr>
          <w:sz w:val="28"/>
          <w:szCs w:val="28"/>
        </w:rPr>
        <w:t>«КИЇВСЬКИЙ ПОЛІТЕХНІЧНИЙ ІНСТИТУТ»</w:t>
      </w:r>
    </w:p>
    <w:p w:rsidR="00630402" w:rsidRDefault="00630402" w:rsidP="00630402">
      <w:pPr>
        <w:jc w:val="center"/>
        <w:rPr>
          <w:sz w:val="28"/>
          <w:szCs w:val="28"/>
        </w:rPr>
      </w:pPr>
      <w:r>
        <w:rPr>
          <w:sz w:val="28"/>
          <w:szCs w:val="28"/>
        </w:rPr>
        <w:t>ФАКУЛЬТЕТ ЛІНГВІСТИКИ</w:t>
      </w:r>
    </w:p>
    <w:p w:rsidR="00630402" w:rsidRDefault="00630402" w:rsidP="00630402">
      <w:pPr>
        <w:jc w:val="center"/>
        <w:rPr>
          <w:sz w:val="28"/>
          <w:szCs w:val="28"/>
        </w:rPr>
      </w:pPr>
      <w:r>
        <w:rPr>
          <w:sz w:val="28"/>
          <w:szCs w:val="28"/>
        </w:rPr>
        <w:t>КАФЕДРА ТЕОРІЇ, ПРАКТИКИ І ПЕРЕКЛАДУ АНГЛІЙСЬКОЇ МОВИ</w:t>
      </w:r>
    </w:p>
    <w:p w:rsidR="00630402" w:rsidRPr="00D60DA2" w:rsidRDefault="00630402" w:rsidP="00630402">
      <w:pPr>
        <w:jc w:val="center"/>
        <w:rPr>
          <w:sz w:val="28"/>
          <w:szCs w:val="28"/>
        </w:rPr>
      </w:pPr>
    </w:p>
    <w:p w:rsidR="00630402" w:rsidRDefault="00630402" w:rsidP="00630402">
      <w:pPr>
        <w:jc w:val="center"/>
        <w:rPr>
          <w:sz w:val="16"/>
        </w:rPr>
      </w:pPr>
    </w:p>
    <w:p w:rsidR="00630402" w:rsidRDefault="00630402" w:rsidP="00630402">
      <w:pPr>
        <w:jc w:val="center"/>
        <w:rPr>
          <w:sz w:val="16"/>
        </w:rPr>
      </w:pPr>
    </w:p>
    <w:p w:rsidR="00630402" w:rsidRDefault="00630402" w:rsidP="00630402">
      <w:pPr>
        <w:jc w:val="center"/>
        <w:rPr>
          <w:b/>
          <w:bCs/>
          <w:sz w:val="36"/>
        </w:rPr>
      </w:pPr>
    </w:p>
    <w:p w:rsidR="00630402" w:rsidRDefault="00630402" w:rsidP="00630402">
      <w:pPr>
        <w:jc w:val="center"/>
        <w:rPr>
          <w:b/>
          <w:bCs/>
          <w:sz w:val="36"/>
        </w:rPr>
      </w:pPr>
      <w:r>
        <w:rPr>
          <w:b/>
          <w:bCs/>
          <w:sz w:val="36"/>
        </w:rPr>
        <w:t xml:space="preserve"> КУРСОВА РОБОТА</w:t>
      </w:r>
    </w:p>
    <w:p w:rsidR="00630402" w:rsidRDefault="00630402" w:rsidP="00630402">
      <w:pPr>
        <w:jc w:val="center"/>
        <w:rPr>
          <w:sz w:val="28"/>
        </w:rPr>
      </w:pPr>
      <w:r>
        <w:rPr>
          <w:sz w:val="28"/>
        </w:rPr>
        <w:t xml:space="preserve">  з дисципліни «Іноземна мова (основна, практичний курс)»</w:t>
      </w:r>
    </w:p>
    <w:p w:rsidR="00630402" w:rsidRDefault="00630402" w:rsidP="00630402">
      <w:pPr>
        <w:jc w:val="center"/>
        <w:rPr>
          <w:sz w:val="28"/>
        </w:rPr>
      </w:pPr>
      <w:r>
        <w:rPr>
          <w:sz w:val="28"/>
        </w:rPr>
        <w:t>на тему: Особливості вживання гіперболи в текстах різних жанрів.</w:t>
      </w:r>
    </w:p>
    <w:p w:rsidR="00630402" w:rsidRDefault="00630402" w:rsidP="00630402">
      <w:pPr>
        <w:jc w:val="center"/>
        <w:rPr>
          <w:sz w:val="28"/>
        </w:rPr>
      </w:pPr>
    </w:p>
    <w:p w:rsidR="00630402" w:rsidRDefault="00630402" w:rsidP="00630402">
      <w:pPr>
        <w:jc w:val="center"/>
        <w:rPr>
          <w:sz w:val="28"/>
        </w:rPr>
      </w:pPr>
    </w:p>
    <w:p w:rsidR="00630402" w:rsidRDefault="00630402" w:rsidP="00630402">
      <w:pPr>
        <w:jc w:val="center"/>
        <w:rPr>
          <w:sz w:val="28"/>
        </w:rPr>
      </w:pPr>
    </w:p>
    <w:p w:rsidR="00630402" w:rsidRDefault="00630402" w:rsidP="00630402">
      <w:pPr>
        <w:jc w:val="center"/>
        <w:rPr>
          <w:sz w:val="28"/>
        </w:rPr>
      </w:pPr>
    </w:p>
    <w:p w:rsidR="00630402" w:rsidRDefault="00630402" w:rsidP="00630402">
      <w:pPr>
        <w:jc w:val="center"/>
        <w:rPr>
          <w:sz w:val="28"/>
        </w:rPr>
      </w:pPr>
    </w:p>
    <w:p w:rsidR="00630402" w:rsidRDefault="00630402" w:rsidP="00630402">
      <w:pPr>
        <w:jc w:val="center"/>
        <w:rPr>
          <w:sz w:val="28"/>
        </w:rPr>
      </w:pPr>
    </w:p>
    <w:p w:rsidR="00630402" w:rsidRDefault="00630402" w:rsidP="00630402">
      <w:pPr>
        <w:jc w:val="center"/>
        <w:rPr>
          <w:sz w:val="28"/>
        </w:rPr>
      </w:pPr>
    </w:p>
    <w:p w:rsidR="00630402" w:rsidRDefault="00630402" w:rsidP="00630402">
      <w:pPr>
        <w:jc w:val="center"/>
        <w:rPr>
          <w:sz w:val="28"/>
        </w:rPr>
      </w:pPr>
    </w:p>
    <w:p w:rsidR="00630402" w:rsidRPr="0040095E" w:rsidRDefault="00630402" w:rsidP="00630402">
      <w:pPr>
        <w:ind w:left="5103"/>
      </w:pPr>
      <w:r w:rsidRPr="0040095E">
        <w:t>Студента</w:t>
      </w:r>
      <w:r>
        <w:t xml:space="preserve">(ки) </w:t>
      </w:r>
      <w:r w:rsidRPr="0040095E">
        <w:t>3</w:t>
      </w:r>
      <w:r>
        <w:t xml:space="preserve"> </w:t>
      </w:r>
      <w:r w:rsidRPr="0040095E">
        <w:t>курсу, групи ЛА- ____</w:t>
      </w:r>
    </w:p>
    <w:p w:rsidR="00630402" w:rsidRPr="0040095E" w:rsidRDefault="00630402" w:rsidP="00630402">
      <w:pPr>
        <w:tabs>
          <w:tab w:val="left" w:pos="5220"/>
        </w:tabs>
        <w:ind w:left="5103"/>
        <w:jc w:val="both"/>
      </w:pPr>
      <w:r w:rsidRPr="0040095E">
        <w:t>напряму підготовки 6.020303</w:t>
      </w:r>
    </w:p>
    <w:p w:rsidR="00630402" w:rsidRPr="0040095E" w:rsidRDefault="00630402" w:rsidP="00630402">
      <w:pPr>
        <w:ind w:left="5103"/>
      </w:pPr>
      <w:r w:rsidRPr="0040095E">
        <w:t>спеціальності «Філологія»</w:t>
      </w:r>
    </w:p>
    <w:p w:rsidR="00630402" w:rsidRPr="00B50199" w:rsidRDefault="00630402" w:rsidP="00630402">
      <w:pPr>
        <w:ind w:left="5103"/>
        <w:rPr>
          <w:color w:val="FF0000"/>
        </w:rPr>
      </w:pPr>
      <w:r w:rsidRPr="00B50199">
        <w:rPr>
          <w:color w:val="FF0000"/>
        </w:rPr>
        <w:t xml:space="preserve">Петрова </w:t>
      </w:r>
      <w:r w:rsidR="00B50199" w:rsidRPr="00B50199">
        <w:rPr>
          <w:color w:val="FF0000"/>
        </w:rPr>
        <w:t>Петра Петровича</w:t>
      </w:r>
    </w:p>
    <w:p w:rsidR="00630402" w:rsidRPr="0040095E" w:rsidRDefault="00630402" w:rsidP="00630402">
      <w:pPr>
        <w:ind w:left="5103"/>
        <w:jc w:val="both"/>
      </w:pPr>
      <w:r>
        <w:t xml:space="preserve">Керівник </w:t>
      </w:r>
      <w:r w:rsidRPr="00B50199">
        <w:rPr>
          <w:color w:val="FF0000"/>
        </w:rPr>
        <w:t xml:space="preserve">ст.викладач </w:t>
      </w:r>
      <w:r w:rsidR="00B50199" w:rsidRPr="00B50199">
        <w:rPr>
          <w:color w:val="FF0000"/>
        </w:rPr>
        <w:t>Іванов І.І.</w:t>
      </w:r>
    </w:p>
    <w:p w:rsidR="00630402" w:rsidRPr="00B7764A" w:rsidRDefault="00630402" w:rsidP="00630402">
      <w:pPr>
        <w:ind w:left="5103"/>
        <w:jc w:val="both"/>
        <w:rPr>
          <w:sz w:val="28"/>
          <w:szCs w:val="28"/>
        </w:rPr>
      </w:pPr>
    </w:p>
    <w:p w:rsidR="00630402" w:rsidRPr="001B6845" w:rsidRDefault="00630402" w:rsidP="00630402">
      <w:pPr>
        <w:ind w:left="5103"/>
        <w:rPr>
          <w:sz w:val="20"/>
          <w:szCs w:val="20"/>
        </w:rPr>
      </w:pPr>
      <w:r w:rsidRPr="001B6845">
        <w:rPr>
          <w:sz w:val="20"/>
          <w:szCs w:val="20"/>
        </w:rPr>
        <w:t>Національна оцінка  _________</w:t>
      </w:r>
      <w:r>
        <w:rPr>
          <w:sz w:val="20"/>
          <w:szCs w:val="20"/>
        </w:rPr>
        <w:t>__________</w:t>
      </w:r>
      <w:r w:rsidRPr="001B6845">
        <w:rPr>
          <w:sz w:val="20"/>
          <w:szCs w:val="20"/>
        </w:rPr>
        <w:t>_</w:t>
      </w:r>
    </w:p>
    <w:p w:rsidR="00630402" w:rsidRPr="001B6845" w:rsidRDefault="00630402" w:rsidP="00630402">
      <w:pPr>
        <w:ind w:left="5103"/>
        <w:rPr>
          <w:sz w:val="20"/>
          <w:szCs w:val="20"/>
        </w:rPr>
      </w:pPr>
      <w:r>
        <w:rPr>
          <w:sz w:val="20"/>
          <w:szCs w:val="20"/>
        </w:rPr>
        <w:t>Кількість балів:</w:t>
      </w:r>
      <w:r w:rsidRPr="001B6845">
        <w:rPr>
          <w:sz w:val="20"/>
          <w:szCs w:val="20"/>
        </w:rPr>
        <w:t xml:space="preserve">  </w:t>
      </w:r>
      <w:r>
        <w:rPr>
          <w:sz w:val="20"/>
          <w:szCs w:val="20"/>
        </w:rPr>
        <w:t xml:space="preserve">______ Оцінка: </w:t>
      </w:r>
      <w:r w:rsidRPr="001B6845">
        <w:rPr>
          <w:sz w:val="20"/>
          <w:szCs w:val="20"/>
          <w:lang w:val="en-GB"/>
        </w:rPr>
        <w:t>ECTS</w:t>
      </w:r>
      <w:r w:rsidRPr="001B6845">
        <w:rPr>
          <w:sz w:val="20"/>
          <w:szCs w:val="20"/>
        </w:rPr>
        <w:t xml:space="preserve"> </w:t>
      </w:r>
      <w:r>
        <w:rPr>
          <w:sz w:val="20"/>
          <w:szCs w:val="20"/>
        </w:rPr>
        <w:t xml:space="preserve">  _____</w:t>
      </w:r>
    </w:p>
    <w:p w:rsidR="00630402" w:rsidRPr="001B6845" w:rsidRDefault="00630402" w:rsidP="00630402">
      <w:pPr>
        <w:ind w:left="5103"/>
        <w:rPr>
          <w:sz w:val="20"/>
          <w:szCs w:val="20"/>
        </w:rPr>
      </w:pPr>
    </w:p>
    <w:p w:rsidR="00630402" w:rsidRPr="00B7764A" w:rsidRDefault="00630402" w:rsidP="00630402">
      <w:pPr>
        <w:ind w:left="5103"/>
        <w:rPr>
          <w:sz w:val="28"/>
          <w:szCs w:val="28"/>
        </w:rPr>
      </w:pPr>
    </w:p>
    <w:p w:rsidR="00630402" w:rsidRPr="00CA2795" w:rsidRDefault="00630402" w:rsidP="00630402"/>
    <w:p w:rsidR="00B50199" w:rsidRDefault="00630402" w:rsidP="00B50199">
      <w:pPr>
        <w:rPr>
          <w:sz w:val="16"/>
        </w:rPr>
      </w:pPr>
      <w:r w:rsidRPr="00CA2795">
        <w:t xml:space="preserve">                                 </w:t>
      </w:r>
      <w:r w:rsidR="00B50199">
        <w:t xml:space="preserve">          Члени комісії:</w:t>
      </w:r>
      <w:r w:rsidR="00B50199" w:rsidRPr="00A24500">
        <w:rPr>
          <w:sz w:val="20"/>
        </w:rPr>
        <w:t xml:space="preserve"> </w:t>
      </w:r>
      <w:r w:rsidR="00B50199">
        <w:rPr>
          <w:sz w:val="20"/>
        </w:rPr>
        <w:t>______________</w:t>
      </w:r>
      <w:r w:rsidR="00B50199">
        <w:rPr>
          <w:sz w:val="16"/>
        </w:rPr>
        <w:t xml:space="preserve">  _______________________________________________</w:t>
      </w:r>
    </w:p>
    <w:p w:rsidR="00B50199" w:rsidRPr="00A24500" w:rsidRDefault="00B50199" w:rsidP="00B50199">
      <w:pPr>
        <w:rPr>
          <w:sz w:val="16"/>
        </w:rPr>
      </w:pPr>
      <w:r>
        <w:rPr>
          <w:sz w:val="16"/>
        </w:rPr>
        <w:t xml:space="preserve">                                                                                                                      (підпис)        (вчене звання, науковий ступінь, прізвище та ініціали)</w:t>
      </w:r>
    </w:p>
    <w:p w:rsidR="00B50199" w:rsidRDefault="00B50199" w:rsidP="00B50199">
      <w:pPr>
        <w:rPr>
          <w:sz w:val="16"/>
        </w:rPr>
      </w:pPr>
      <w:r>
        <w:rPr>
          <w:sz w:val="20"/>
        </w:rPr>
        <w:t xml:space="preserve">                                                                                  ______________</w:t>
      </w:r>
      <w:r>
        <w:rPr>
          <w:sz w:val="16"/>
        </w:rPr>
        <w:t xml:space="preserve">  _______________________________________________</w:t>
      </w:r>
    </w:p>
    <w:p w:rsidR="00B50199" w:rsidRDefault="00B50199" w:rsidP="00B50199">
      <w:pPr>
        <w:rPr>
          <w:sz w:val="16"/>
        </w:rPr>
      </w:pPr>
      <w:r>
        <w:rPr>
          <w:sz w:val="16"/>
        </w:rPr>
        <w:t xml:space="preserve">                                                                                                                      (підпис)        (вчене звання, науковий ступінь, прізвище та ініціали)</w:t>
      </w:r>
    </w:p>
    <w:p w:rsidR="00B50199" w:rsidRDefault="00B50199" w:rsidP="00B50199">
      <w:pPr>
        <w:rPr>
          <w:sz w:val="16"/>
        </w:rPr>
      </w:pPr>
      <w:r>
        <w:rPr>
          <w:sz w:val="20"/>
        </w:rPr>
        <w:t xml:space="preserve">                                                                                  ______________</w:t>
      </w:r>
      <w:r>
        <w:rPr>
          <w:sz w:val="16"/>
        </w:rPr>
        <w:t xml:space="preserve">  _______________________________________________</w:t>
      </w:r>
    </w:p>
    <w:p w:rsidR="00B50199" w:rsidRDefault="00B50199" w:rsidP="00B50199">
      <w:pPr>
        <w:rPr>
          <w:sz w:val="16"/>
        </w:rPr>
      </w:pPr>
      <w:r>
        <w:rPr>
          <w:sz w:val="16"/>
        </w:rPr>
        <w:t xml:space="preserve">                                                                                                                      (підпис)        (вчене звання, науковий ступінь, прізвище та ініціали)</w:t>
      </w:r>
    </w:p>
    <w:p w:rsidR="00630402" w:rsidRPr="003B19F2" w:rsidRDefault="00630402" w:rsidP="00B50199">
      <w:pPr>
        <w:rPr>
          <w:sz w:val="20"/>
        </w:rPr>
      </w:pPr>
    </w:p>
    <w:p w:rsidR="00630402" w:rsidRDefault="00630402" w:rsidP="00630402">
      <w:pPr>
        <w:rPr>
          <w:sz w:val="20"/>
        </w:rPr>
      </w:pPr>
    </w:p>
    <w:p w:rsidR="00630402" w:rsidRDefault="00630402" w:rsidP="00630402">
      <w:pPr>
        <w:rPr>
          <w:sz w:val="20"/>
        </w:rPr>
      </w:pPr>
    </w:p>
    <w:p w:rsidR="00630402" w:rsidRDefault="00630402" w:rsidP="00630402">
      <w:pPr>
        <w:rPr>
          <w:sz w:val="20"/>
        </w:rPr>
      </w:pPr>
    </w:p>
    <w:p w:rsidR="00630402" w:rsidRDefault="00630402" w:rsidP="00630402">
      <w:pPr>
        <w:rPr>
          <w:sz w:val="20"/>
        </w:rPr>
      </w:pPr>
    </w:p>
    <w:p w:rsidR="00630402" w:rsidRDefault="00630402" w:rsidP="00630402">
      <w:pPr>
        <w:rPr>
          <w:sz w:val="20"/>
        </w:rPr>
      </w:pPr>
    </w:p>
    <w:p w:rsidR="00630402" w:rsidRDefault="00630402" w:rsidP="00630402">
      <w:pPr>
        <w:rPr>
          <w:sz w:val="20"/>
        </w:rPr>
      </w:pPr>
    </w:p>
    <w:p w:rsidR="00630402" w:rsidRDefault="00630402" w:rsidP="00630402">
      <w:pPr>
        <w:rPr>
          <w:sz w:val="20"/>
        </w:rPr>
      </w:pPr>
    </w:p>
    <w:p w:rsidR="00630402" w:rsidRDefault="00630402" w:rsidP="00630402">
      <w:pPr>
        <w:rPr>
          <w:sz w:val="20"/>
        </w:rPr>
      </w:pPr>
    </w:p>
    <w:p w:rsidR="00630402" w:rsidRDefault="00630402" w:rsidP="00630402">
      <w:pPr>
        <w:rPr>
          <w:sz w:val="20"/>
        </w:rPr>
      </w:pPr>
    </w:p>
    <w:p w:rsidR="00630402" w:rsidRDefault="00630402" w:rsidP="00630402">
      <w:pPr>
        <w:rPr>
          <w:sz w:val="20"/>
        </w:rPr>
      </w:pPr>
    </w:p>
    <w:p w:rsidR="00B50199" w:rsidRDefault="00B50199" w:rsidP="00630402">
      <w:pPr>
        <w:rPr>
          <w:sz w:val="20"/>
        </w:rPr>
      </w:pPr>
    </w:p>
    <w:p w:rsidR="00B50199" w:rsidRDefault="00B50199" w:rsidP="00630402">
      <w:pPr>
        <w:rPr>
          <w:sz w:val="20"/>
        </w:rPr>
      </w:pPr>
    </w:p>
    <w:p w:rsidR="00B50199" w:rsidRDefault="00B50199" w:rsidP="00630402">
      <w:pPr>
        <w:rPr>
          <w:sz w:val="20"/>
        </w:rPr>
      </w:pPr>
    </w:p>
    <w:p w:rsidR="00630402" w:rsidRDefault="00630402" w:rsidP="00630402">
      <w:pPr>
        <w:rPr>
          <w:sz w:val="20"/>
        </w:rPr>
      </w:pPr>
    </w:p>
    <w:p w:rsidR="00630402" w:rsidRDefault="00630402" w:rsidP="00B50199">
      <w:pPr>
        <w:jc w:val="center"/>
        <w:rPr>
          <w:sz w:val="28"/>
          <w:szCs w:val="28"/>
        </w:rPr>
      </w:pPr>
      <w:r w:rsidRPr="00A90FF1">
        <w:rPr>
          <w:sz w:val="28"/>
          <w:szCs w:val="28"/>
        </w:rPr>
        <w:t>Київ</w:t>
      </w:r>
      <w:r>
        <w:rPr>
          <w:sz w:val="28"/>
          <w:szCs w:val="28"/>
        </w:rPr>
        <w:t xml:space="preserve"> </w:t>
      </w:r>
      <w:r w:rsidRPr="00A90FF1">
        <w:rPr>
          <w:sz w:val="28"/>
          <w:szCs w:val="28"/>
        </w:rPr>
        <w:t>-</w:t>
      </w:r>
      <w:r>
        <w:rPr>
          <w:sz w:val="28"/>
          <w:szCs w:val="28"/>
        </w:rPr>
        <w:t xml:space="preserve"> 2015 </w:t>
      </w:r>
      <w:r w:rsidRPr="00A90FF1">
        <w:rPr>
          <w:sz w:val="28"/>
          <w:szCs w:val="28"/>
        </w:rPr>
        <w:t>р</w:t>
      </w:r>
    </w:p>
    <w:p w:rsidR="00E14469" w:rsidRDefault="00E14469" w:rsidP="00630402">
      <w:pPr>
        <w:rPr>
          <w:sz w:val="28"/>
          <w:szCs w:val="28"/>
        </w:rPr>
      </w:pPr>
    </w:p>
    <w:p w:rsidR="001E4A62" w:rsidRPr="00B50199" w:rsidRDefault="00E14469" w:rsidP="00B50199">
      <w:pPr>
        <w:jc w:val="center"/>
        <w:rPr>
          <w:b/>
          <w:i/>
          <w:color w:val="FF0000"/>
          <w:sz w:val="28"/>
          <w:szCs w:val="28"/>
        </w:rPr>
      </w:pPr>
      <w:r w:rsidRPr="00B50199">
        <w:rPr>
          <w:b/>
          <w:i/>
          <w:color w:val="FF0000"/>
          <w:sz w:val="28"/>
          <w:szCs w:val="28"/>
        </w:rPr>
        <w:t xml:space="preserve">Зразок титульної сторінки </w:t>
      </w:r>
      <w:r w:rsidR="00B50199">
        <w:rPr>
          <w:b/>
          <w:i/>
          <w:color w:val="FF0000"/>
          <w:sz w:val="28"/>
          <w:szCs w:val="28"/>
        </w:rPr>
        <w:t>КУРСОВОЇ РОБОТИ 5спец. КУРС</w:t>
      </w:r>
    </w:p>
    <w:p w:rsidR="00E14469" w:rsidRDefault="00E14469" w:rsidP="00E14469">
      <w:pPr>
        <w:jc w:val="center"/>
        <w:rPr>
          <w:sz w:val="28"/>
          <w:szCs w:val="28"/>
        </w:rPr>
      </w:pPr>
      <w:r w:rsidRPr="00D60DA2">
        <w:rPr>
          <w:sz w:val="28"/>
          <w:szCs w:val="28"/>
        </w:rPr>
        <w:t>НАЦІОНАЛЬНИЙ ТЕХНІЧНИЙ УНІВЕРСИТЕТ УКРАЇНИ</w:t>
      </w:r>
    </w:p>
    <w:p w:rsidR="00E14469" w:rsidRDefault="00E14469" w:rsidP="00E14469">
      <w:pPr>
        <w:jc w:val="center"/>
        <w:rPr>
          <w:sz w:val="28"/>
          <w:szCs w:val="28"/>
        </w:rPr>
      </w:pPr>
      <w:r>
        <w:rPr>
          <w:sz w:val="28"/>
          <w:szCs w:val="28"/>
        </w:rPr>
        <w:t>«КИЇВСЬКИЙ ПОЛІТЕХНІЧНИЙ ІНСТИТУТ»</w:t>
      </w:r>
    </w:p>
    <w:p w:rsidR="00E14469" w:rsidRDefault="00E14469" w:rsidP="00E14469">
      <w:pPr>
        <w:jc w:val="center"/>
        <w:rPr>
          <w:sz w:val="28"/>
          <w:szCs w:val="28"/>
        </w:rPr>
      </w:pPr>
      <w:r>
        <w:rPr>
          <w:sz w:val="28"/>
          <w:szCs w:val="28"/>
        </w:rPr>
        <w:t>ФАКУЛЬТЕТ ЛІНГВІСТИКИ</w:t>
      </w:r>
    </w:p>
    <w:p w:rsidR="00E14469" w:rsidRDefault="00E14469" w:rsidP="00E14469">
      <w:pPr>
        <w:jc w:val="center"/>
        <w:rPr>
          <w:sz w:val="28"/>
          <w:szCs w:val="28"/>
        </w:rPr>
      </w:pPr>
      <w:r>
        <w:rPr>
          <w:sz w:val="28"/>
          <w:szCs w:val="28"/>
        </w:rPr>
        <w:t>КАФЕДРА ТЕОРІЇ, ПРАКТИКИ І ПЕРЕКЛАДУ АНГЛІЙСЬКОЇ МОВИ</w:t>
      </w:r>
    </w:p>
    <w:p w:rsidR="00E14469" w:rsidRPr="00D60DA2" w:rsidRDefault="00E14469" w:rsidP="00E14469">
      <w:pPr>
        <w:jc w:val="center"/>
        <w:rPr>
          <w:sz w:val="28"/>
          <w:szCs w:val="28"/>
        </w:rPr>
      </w:pPr>
    </w:p>
    <w:p w:rsidR="00E14469" w:rsidRDefault="00E14469" w:rsidP="00E14469">
      <w:pPr>
        <w:jc w:val="center"/>
        <w:rPr>
          <w:sz w:val="16"/>
        </w:rPr>
      </w:pPr>
    </w:p>
    <w:p w:rsidR="00E14469" w:rsidRDefault="00E14469" w:rsidP="00E14469">
      <w:pPr>
        <w:jc w:val="center"/>
        <w:rPr>
          <w:sz w:val="16"/>
        </w:rPr>
      </w:pPr>
    </w:p>
    <w:p w:rsidR="00E14469" w:rsidRDefault="00E14469" w:rsidP="00E14469">
      <w:pPr>
        <w:jc w:val="center"/>
        <w:rPr>
          <w:b/>
          <w:bCs/>
          <w:sz w:val="36"/>
        </w:rPr>
      </w:pPr>
    </w:p>
    <w:p w:rsidR="00E14469" w:rsidRDefault="00E14469" w:rsidP="00E14469">
      <w:pPr>
        <w:jc w:val="center"/>
        <w:rPr>
          <w:b/>
          <w:bCs/>
          <w:sz w:val="36"/>
        </w:rPr>
      </w:pPr>
      <w:r>
        <w:rPr>
          <w:b/>
          <w:bCs/>
          <w:sz w:val="36"/>
        </w:rPr>
        <w:t xml:space="preserve"> КУРСОВА РОБОТА</w:t>
      </w:r>
    </w:p>
    <w:p w:rsidR="00E14469" w:rsidRDefault="00E14469" w:rsidP="00E14469">
      <w:pPr>
        <w:jc w:val="center"/>
        <w:rPr>
          <w:sz w:val="28"/>
        </w:rPr>
      </w:pPr>
      <w:r>
        <w:rPr>
          <w:sz w:val="28"/>
        </w:rPr>
        <w:t xml:space="preserve">  з дисципліни «Теорія перекладу»</w:t>
      </w:r>
    </w:p>
    <w:p w:rsidR="00E14469" w:rsidRDefault="00E14469" w:rsidP="00E14469">
      <w:pPr>
        <w:jc w:val="center"/>
        <w:rPr>
          <w:sz w:val="28"/>
        </w:rPr>
      </w:pPr>
      <w:r>
        <w:rPr>
          <w:sz w:val="28"/>
        </w:rPr>
        <w:t>на тему: _____________________________________</w:t>
      </w:r>
    </w:p>
    <w:p w:rsidR="00E14469" w:rsidRDefault="00E14469" w:rsidP="00E14469">
      <w:pPr>
        <w:jc w:val="center"/>
        <w:rPr>
          <w:sz w:val="28"/>
        </w:rPr>
      </w:pPr>
    </w:p>
    <w:p w:rsidR="00E14469" w:rsidRDefault="00E14469" w:rsidP="00E14469">
      <w:pPr>
        <w:jc w:val="center"/>
        <w:rPr>
          <w:sz w:val="28"/>
        </w:rPr>
      </w:pPr>
    </w:p>
    <w:p w:rsidR="00E14469" w:rsidRDefault="00E14469" w:rsidP="00E14469">
      <w:pPr>
        <w:jc w:val="center"/>
        <w:rPr>
          <w:sz w:val="28"/>
        </w:rPr>
      </w:pPr>
    </w:p>
    <w:p w:rsidR="00E14469" w:rsidRDefault="00E14469" w:rsidP="00E14469">
      <w:pPr>
        <w:jc w:val="center"/>
        <w:rPr>
          <w:sz w:val="28"/>
        </w:rPr>
      </w:pPr>
    </w:p>
    <w:p w:rsidR="00E14469" w:rsidRDefault="00E14469" w:rsidP="00E14469">
      <w:pPr>
        <w:jc w:val="center"/>
        <w:rPr>
          <w:sz w:val="28"/>
        </w:rPr>
      </w:pPr>
    </w:p>
    <w:p w:rsidR="00E14469" w:rsidRDefault="00E14469" w:rsidP="00E14469">
      <w:pPr>
        <w:jc w:val="center"/>
        <w:rPr>
          <w:sz w:val="28"/>
        </w:rPr>
      </w:pPr>
    </w:p>
    <w:p w:rsidR="00E14469" w:rsidRDefault="00E14469" w:rsidP="00E14469">
      <w:pPr>
        <w:jc w:val="center"/>
        <w:rPr>
          <w:sz w:val="28"/>
        </w:rPr>
      </w:pPr>
    </w:p>
    <w:p w:rsidR="00E14469" w:rsidRDefault="00E14469" w:rsidP="00E14469">
      <w:pPr>
        <w:jc w:val="center"/>
        <w:rPr>
          <w:sz w:val="28"/>
        </w:rPr>
      </w:pPr>
    </w:p>
    <w:p w:rsidR="00E14469" w:rsidRPr="0040095E" w:rsidRDefault="00E14469" w:rsidP="00E14469">
      <w:pPr>
        <w:ind w:left="5103"/>
      </w:pPr>
      <w:r w:rsidRPr="0040095E">
        <w:t>Студента</w:t>
      </w:r>
      <w:r>
        <w:t xml:space="preserve">(ки) </w:t>
      </w:r>
      <w:r w:rsidR="004839A8">
        <w:t>5</w:t>
      </w:r>
      <w:r>
        <w:t xml:space="preserve"> </w:t>
      </w:r>
      <w:r w:rsidRPr="0040095E">
        <w:t>курсу, групи ЛА- ____</w:t>
      </w:r>
    </w:p>
    <w:p w:rsidR="00E14469" w:rsidRPr="0040095E" w:rsidRDefault="00E14469" w:rsidP="00E14469">
      <w:pPr>
        <w:tabs>
          <w:tab w:val="left" w:pos="5220"/>
        </w:tabs>
        <w:ind w:left="5103"/>
        <w:jc w:val="both"/>
      </w:pPr>
      <w:r w:rsidRPr="0040095E">
        <w:t xml:space="preserve">напряму підготовки </w:t>
      </w:r>
      <w:r>
        <w:t>7</w:t>
      </w:r>
      <w:r w:rsidRPr="0040095E">
        <w:t>.020303</w:t>
      </w:r>
      <w:r>
        <w:t>04</w:t>
      </w:r>
    </w:p>
    <w:p w:rsidR="00E14469" w:rsidRPr="0040095E" w:rsidRDefault="00E14469" w:rsidP="00E14469">
      <w:pPr>
        <w:ind w:left="5103"/>
      </w:pPr>
      <w:r w:rsidRPr="0040095E">
        <w:t>спеціальності «</w:t>
      </w:r>
      <w:r w:rsidR="004839A8">
        <w:t>Переклад</w:t>
      </w:r>
      <w:r w:rsidRPr="0040095E">
        <w:t>»</w:t>
      </w:r>
    </w:p>
    <w:p w:rsidR="00E14469" w:rsidRPr="00B50199" w:rsidRDefault="00E14469" w:rsidP="00E14469">
      <w:pPr>
        <w:ind w:left="5103"/>
        <w:rPr>
          <w:color w:val="FF0000"/>
        </w:rPr>
      </w:pPr>
      <w:r w:rsidRPr="00B50199">
        <w:rPr>
          <w:color w:val="FF0000"/>
        </w:rPr>
        <w:t xml:space="preserve">Петрова </w:t>
      </w:r>
      <w:r w:rsidR="00B50199" w:rsidRPr="00B50199">
        <w:rPr>
          <w:color w:val="FF0000"/>
        </w:rPr>
        <w:t>Петра Петровича</w:t>
      </w:r>
    </w:p>
    <w:p w:rsidR="00E14469" w:rsidRPr="0040095E" w:rsidRDefault="00E14469" w:rsidP="00E14469">
      <w:pPr>
        <w:ind w:left="5103"/>
        <w:jc w:val="both"/>
      </w:pPr>
      <w:r>
        <w:t xml:space="preserve">Керівник </w:t>
      </w:r>
      <w:r w:rsidRPr="00B50199">
        <w:rPr>
          <w:color w:val="FF0000"/>
        </w:rPr>
        <w:t xml:space="preserve">ст.викладач </w:t>
      </w:r>
      <w:r w:rsidR="00B50199" w:rsidRPr="00B50199">
        <w:rPr>
          <w:color w:val="FF0000"/>
        </w:rPr>
        <w:t>Іванов І.І.</w:t>
      </w:r>
    </w:p>
    <w:p w:rsidR="00E14469" w:rsidRPr="00B7764A" w:rsidRDefault="00E14469" w:rsidP="00E14469">
      <w:pPr>
        <w:ind w:left="5103"/>
        <w:jc w:val="both"/>
        <w:rPr>
          <w:sz w:val="28"/>
          <w:szCs w:val="28"/>
        </w:rPr>
      </w:pPr>
    </w:p>
    <w:p w:rsidR="00E14469" w:rsidRPr="001B6845" w:rsidRDefault="00E14469" w:rsidP="00E14469">
      <w:pPr>
        <w:ind w:left="5103"/>
        <w:rPr>
          <w:sz w:val="20"/>
          <w:szCs w:val="20"/>
        </w:rPr>
      </w:pPr>
      <w:r w:rsidRPr="001B6845">
        <w:rPr>
          <w:sz w:val="20"/>
          <w:szCs w:val="20"/>
        </w:rPr>
        <w:t>Національна оцінка  _________</w:t>
      </w:r>
      <w:r>
        <w:rPr>
          <w:sz w:val="20"/>
          <w:szCs w:val="20"/>
        </w:rPr>
        <w:t>__________</w:t>
      </w:r>
      <w:r w:rsidRPr="001B6845">
        <w:rPr>
          <w:sz w:val="20"/>
          <w:szCs w:val="20"/>
        </w:rPr>
        <w:t>_</w:t>
      </w:r>
    </w:p>
    <w:p w:rsidR="00E14469" w:rsidRPr="001B6845" w:rsidRDefault="00E14469" w:rsidP="00E14469">
      <w:pPr>
        <w:ind w:left="5103"/>
        <w:rPr>
          <w:sz w:val="20"/>
          <w:szCs w:val="20"/>
        </w:rPr>
      </w:pPr>
      <w:r>
        <w:rPr>
          <w:sz w:val="20"/>
          <w:szCs w:val="20"/>
        </w:rPr>
        <w:t>Кількість балів:</w:t>
      </w:r>
      <w:r w:rsidRPr="001B6845">
        <w:rPr>
          <w:sz w:val="20"/>
          <w:szCs w:val="20"/>
        </w:rPr>
        <w:t xml:space="preserve">  </w:t>
      </w:r>
      <w:r>
        <w:rPr>
          <w:sz w:val="20"/>
          <w:szCs w:val="20"/>
        </w:rPr>
        <w:t xml:space="preserve">______ Оцінка: </w:t>
      </w:r>
      <w:r w:rsidRPr="001B6845">
        <w:rPr>
          <w:sz w:val="20"/>
          <w:szCs w:val="20"/>
          <w:lang w:val="en-GB"/>
        </w:rPr>
        <w:t>ECTS</w:t>
      </w:r>
      <w:r w:rsidRPr="001B6845">
        <w:rPr>
          <w:sz w:val="20"/>
          <w:szCs w:val="20"/>
        </w:rPr>
        <w:t xml:space="preserve"> </w:t>
      </w:r>
      <w:r>
        <w:rPr>
          <w:sz w:val="20"/>
          <w:szCs w:val="20"/>
        </w:rPr>
        <w:t xml:space="preserve">  _____</w:t>
      </w:r>
    </w:p>
    <w:p w:rsidR="00E14469" w:rsidRPr="001B6845" w:rsidRDefault="00E14469" w:rsidP="00E14469">
      <w:pPr>
        <w:ind w:left="5103"/>
        <w:rPr>
          <w:sz w:val="20"/>
          <w:szCs w:val="20"/>
        </w:rPr>
      </w:pPr>
    </w:p>
    <w:p w:rsidR="00E14469" w:rsidRPr="00B7764A" w:rsidRDefault="00E14469" w:rsidP="00E14469">
      <w:pPr>
        <w:ind w:left="5103"/>
        <w:rPr>
          <w:sz w:val="28"/>
          <w:szCs w:val="28"/>
        </w:rPr>
      </w:pPr>
    </w:p>
    <w:p w:rsidR="00E14469" w:rsidRPr="00CA2795" w:rsidRDefault="00E14469" w:rsidP="00E14469"/>
    <w:p w:rsidR="00B50199" w:rsidRDefault="00E14469" w:rsidP="00B50199">
      <w:pPr>
        <w:rPr>
          <w:sz w:val="16"/>
        </w:rPr>
      </w:pPr>
      <w:r w:rsidRPr="00CA2795">
        <w:t xml:space="preserve">                                 </w:t>
      </w:r>
      <w:r w:rsidR="00B50199">
        <w:t xml:space="preserve">         </w:t>
      </w:r>
      <w:r w:rsidRPr="00CA2795">
        <w:t xml:space="preserve"> </w:t>
      </w:r>
      <w:r w:rsidR="00B50199">
        <w:t>Члени комісії:</w:t>
      </w:r>
      <w:r w:rsidR="00B50199" w:rsidRPr="00A24500">
        <w:rPr>
          <w:sz w:val="20"/>
        </w:rPr>
        <w:t xml:space="preserve"> </w:t>
      </w:r>
      <w:r w:rsidR="00B50199">
        <w:rPr>
          <w:sz w:val="20"/>
        </w:rPr>
        <w:t>______________</w:t>
      </w:r>
      <w:r w:rsidR="00B50199">
        <w:rPr>
          <w:sz w:val="16"/>
        </w:rPr>
        <w:t xml:space="preserve">  _______________________________________________</w:t>
      </w:r>
    </w:p>
    <w:p w:rsidR="00B50199" w:rsidRPr="00A24500" w:rsidRDefault="00B50199" w:rsidP="00B50199">
      <w:pPr>
        <w:rPr>
          <w:sz w:val="16"/>
        </w:rPr>
      </w:pPr>
      <w:r>
        <w:rPr>
          <w:sz w:val="16"/>
        </w:rPr>
        <w:t xml:space="preserve">                                                                                                                      (підпис)        (вчене звання, науковий ступінь, прізвище та ініціали)</w:t>
      </w:r>
    </w:p>
    <w:p w:rsidR="00B50199" w:rsidRDefault="00B50199" w:rsidP="00B50199">
      <w:pPr>
        <w:rPr>
          <w:sz w:val="16"/>
        </w:rPr>
      </w:pPr>
      <w:r>
        <w:rPr>
          <w:sz w:val="20"/>
        </w:rPr>
        <w:t xml:space="preserve">                                                                                  ______________</w:t>
      </w:r>
      <w:r>
        <w:rPr>
          <w:sz w:val="16"/>
        </w:rPr>
        <w:t xml:space="preserve">  _______________________________________________</w:t>
      </w:r>
    </w:p>
    <w:p w:rsidR="00B50199" w:rsidRDefault="00B50199" w:rsidP="00B50199">
      <w:pPr>
        <w:rPr>
          <w:sz w:val="16"/>
        </w:rPr>
      </w:pPr>
      <w:r>
        <w:rPr>
          <w:sz w:val="16"/>
        </w:rPr>
        <w:t xml:space="preserve">                                                                                                                      (підпис)        (вчене звання, науковий ступінь, прізвище та ініціали)</w:t>
      </w:r>
    </w:p>
    <w:p w:rsidR="00B50199" w:rsidRDefault="00B50199" w:rsidP="00B50199">
      <w:pPr>
        <w:rPr>
          <w:sz w:val="16"/>
        </w:rPr>
      </w:pPr>
      <w:r>
        <w:rPr>
          <w:sz w:val="20"/>
        </w:rPr>
        <w:t xml:space="preserve">                                                                                  ______________</w:t>
      </w:r>
      <w:r>
        <w:rPr>
          <w:sz w:val="16"/>
        </w:rPr>
        <w:t xml:space="preserve">  _______________________________________________</w:t>
      </w:r>
    </w:p>
    <w:p w:rsidR="00B50199" w:rsidRDefault="00B50199" w:rsidP="00B50199">
      <w:pPr>
        <w:rPr>
          <w:sz w:val="16"/>
        </w:rPr>
      </w:pPr>
      <w:r>
        <w:rPr>
          <w:sz w:val="16"/>
        </w:rPr>
        <w:t xml:space="preserve">                                                                                                                      (підпис)        (вчене звання, науковий ступінь, прізвище та ініціали)</w:t>
      </w:r>
    </w:p>
    <w:p w:rsidR="00E14469" w:rsidRPr="003B19F2" w:rsidRDefault="00E14469" w:rsidP="00B50199">
      <w:pPr>
        <w:rPr>
          <w:sz w:val="20"/>
        </w:rPr>
      </w:pPr>
    </w:p>
    <w:p w:rsidR="00E14469" w:rsidRDefault="00E14469" w:rsidP="00E14469">
      <w:pPr>
        <w:rPr>
          <w:sz w:val="20"/>
        </w:rPr>
      </w:pPr>
    </w:p>
    <w:p w:rsidR="00E14469" w:rsidRDefault="00E14469" w:rsidP="00E14469">
      <w:pPr>
        <w:rPr>
          <w:sz w:val="20"/>
        </w:rPr>
      </w:pPr>
    </w:p>
    <w:p w:rsidR="00E14469" w:rsidRDefault="00E14469" w:rsidP="00E14469">
      <w:pPr>
        <w:rPr>
          <w:sz w:val="20"/>
        </w:rPr>
      </w:pPr>
    </w:p>
    <w:p w:rsidR="00E14469" w:rsidRDefault="00E14469" w:rsidP="00E14469">
      <w:pPr>
        <w:rPr>
          <w:sz w:val="20"/>
        </w:rPr>
      </w:pPr>
    </w:p>
    <w:p w:rsidR="00E14469" w:rsidRDefault="00E14469" w:rsidP="00E14469">
      <w:pPr>
        <w:rPr>
          <w:sz w:val="20"/>
        </w:rPr>
      </w:pPr>
    </w:p>
    <w:p w:rsidR="004839A8" w:rsidRDefault="004839A8" w:rsidP="00E14469">
      <w:pPr>
        <w:rPr>
          <w:sz w:val="20"/>
        </w:rPr>
      </w:pPr>
    </w:p>
    <w:p w:rsidR="004839A8" w:rsidRDefault="004839A8" w:rsidP="00E14469">
      <w:pPr>
        <w:rPr>
          <w:sz w:val="20"/>
        </w:rPr>
      </w:pPr>
    </w:p>
    <w:p w:rsidR="004839A8" w:rsidRDefault="004839A8" w:rsidP="00E14469">
      <w:pPr>
        <w:rPr>
          <w:sz w:val="20"/>
        </w:rPr>
      </w:pPr>
    </w:p>
    <w:p w:rsidR="00B50199" w:rsidRDefault="00B50199" w:rsidP="00E14469">
      <w:pPr>
        <w:rPr>
          <w:sz w:val="20"/>
        </w:rPr>
      </w:pPr>
    </w:p>
    <w:p w:rsidR="00B50199" w:rsidRDefault="00B50199" w:rsidP="00E14469">
      <w:pPr>
        <w:rPr>
          <w:sz w:val="20"/>
        </w:rPr>
      </w:pPr>
    </w:p>
    <w:p w:rsidR="004839A8" w:rsidRDefault="004839A8" w:rsidP="00E14469">
      <w:pPr>
        <w:rPr>
          <w:sz w:val="20"/>
        </w:rPr>
      </w:pPr>
    </w:p>
    <w:p w:rsidR="004839A8" w:rsidRDefault="004839A8" w:rsidP="00E14469">
      <w:pPr>
        <w:rPr>
          <w:sz w:val="20"/>
        </w:rPr>
      </w:pPr>
    </w:p>
    <w:p w:rsidR="004839A8" w:rsidRDefault="004839A8" w:rsidP="00E14469">
      <w:pPr>
        <w:rPr>
          <w:sz w:val="20"/>
        </w:rPr>
      </w:pPr>
    </w:p>
    <w:p w:rsidR="00E14469" w:rsidRDefault="00E14469" w:rsidP="004839A8">
      <w:pPr>
        <w:jc w:val="center"/>
        <w:rPr>
          <w:sz w:val="28"/>
          <w:szCs w:val="28"/>
        </w:rPr>
      </w:pPr>
      <w:r w:rsidRPr="00A90FF1">
        <w:rPr>
          <w:sz w:val="28"/>
          <w:szCs w:val="28"/>
        </w:rPr>
        <w:t>Київ</w:t>
      </w:r>
      <w:r>
        <w:rPr>
          <w:sz w:val="28"/>
          <w:szCs w:val="28"/>
        </w:rPr>
        <w:t xml:space="preserve"> </w:t>
      </w:r>
      <w:r w:rsidRPr="00A90FF1">
        <w:rPr>
          <w:sz w:val="28"/>
          <w:szCs w:val="28"/>
        </w:rPr>
        <w:t>-</w:t>
      </w:r>
      <w:r>
        <w:rPr>
          <w:sz w:val="28"/>
          <w:szCs w:val="28"/>
        </w:rPr>
        <w:t xml:space="preserve"> 2015 </w:t>
      </w:r>
      <w:r w:rsidRPr="00A90FF1">
        <w:rPr>
          <w:sz w:val="28"/>
          <w:szCs w:val="28"/>
        </w:rPr>
        <w:t>р</w:t>
      </w:r>
    </w:p>
    <w:p w:rsidR="00B50199" w:rsidRDefault="00B50199" w:rsidP="00B50199"/>
    <w:p w:rsidR="001E4A62" w:rsidRPr="00B50199" w:rsidRDefault="004839A8" w:rsidP="00B50199">
      <w:pPr>
        <w:jc w:val="center"/>
        <w:rPr>
          <w:b/>
          <w:i/>
          <w:color w:val="FF0000"/>
          <w:sz w:val="28"/>
          <w:szCs w:val="28"/>
        </w:rPr>
      </w:pPr>
      <w:r w:rsidRPr="00B50199">
        <w:rPr>
          <w:b/>
          <w:i/>
          <w:color w:val="FF0000"/>
          <w:sz w:val="28"/>
          <w:szCs w:val="28"/>
        </w:rPr>
        <w:t xml:space="preserve">Зразок титульної сторінки </w:t>
      </w:r>
      <w:r w:rsidR="00B50199">
        <w:rPr>
          <w:b/>
          <w:i/>
          <w:color w:val="FF0000"/>
          <w:sz w:val="28"/>
          <w:szCs w:val="28"/>
        </w:rPr>
        <w:t>КУРСОВОЇ РОБОТИ 5 маг. КУРС</w:t>
      </w:r>
    </w:p>
    <w:p w:rsidR="004839A8" w:rsidRDefault="004839A8" w:rsidP="004839A8">
      <w:pPr>
        <w:jc w:val="center"/>
        <w:rPr>
          <w:sz w:val="28"/>
          <w:szCs w:val="28"/>
        </w:rPr>
      </w:pPr>
      <w:r w:rsidRPr="00D60DA2">
        <w:rPr>
          <w:sz w:val="28"/>
          <w:szCs w:val="28"/>
        </w:rPr>
        <w:t>НАЦІОНАЛЬНИЙ ТЕХНІЧНИЙ УНІВЕРСИТЕТ УКРАЇНИ</w:t>
      </w:r>
    </w:p>
    <w:p w:rsidR="004839A8" w:rsidRDefault="004839A8" w:rsidP="004839A8">
      <w:pPr>
        <w:jc w:val="center"/>
        <w:rPr>
          <w:sz w:val="28"/>
          <w:szCs w:val="28"/>
        </w:rPr>
      </w:pPr>
      <w:r>
        <w:rPr>
          <w:sz w:val="28"/>
          <w:szCs w:val="28"/>
        </w:rPr>
        <w:t>«КИЇВСЬКИЙ ПОЛІТЕХНІЧНИЙ ІНСТИТУТ»</w:t>
      </w:r>
    </w:p>
    <w:p w:rsidR="004839A8" w:rsidRDefault="004839A8" w:rsidP="004839A8">
      <w:pPr>
        <w:jc w:val="center"/>
        <w:rPr>
          <w:sz w:val="28"/>
          <w:szCs w:val="28"/>
        </w:rPr>
      </w:pPr>
      <w:r>
        <w:rPr>
          <w:sz w:val="28"/>
          <w:szCs w:val="28"/>
        </w:rPr>
        <w:t>ФАКУЛЬТЕТ ЛІНГВІСТИКИ</w:t>
      </w:r>
    </w:p>
    <w:p w:rsidR="004839A8" w:rsidRDefault="004839A8" w:rsidP="004839A8">
      <w:pPr>
        <w:jc w:val="center"/>
        <w:rPr>
          <w:sz w:val="28"/>
          <w:szCs w:val="28"/>
        </w:rPr>
      </w:pPr>
      <w:r>
        <w:rPr>
          <w:sz w:val="28"/>
          <w:szCs w:val="28"/>
        </w:rPr>
        <w:t>КАФЕДРА ТЕОРІЇ, ПРАКТИКИ І ПЕРЕКЛАДУ АНГЛІЙСЬКОЇ МОВИ</w:t>
      </w:r>
    </w:p>
    <w:p w:rsidR="004839A8" w:rsidRPr="00D60DA2" w:rsidRDefault="004839A8" w:rsidP="004839A8">
      <w:pPr>
        <w:jc w:val="center"/>
        <w:rPr>
          <w:sz w:val="28"/>
          <w:szCs w:val="28"/>
        </w:rPr>
      </w:pPr>
    </w:p>
    <w:p w:rsidR="004839A8" w:rsidRDefault="004839A8" w:rsidP="004839A8">
      <w:pPr>
        <w:jc w:val="center"/>
        <w:rPr>
          <w:sz w:val="16"/>
        </w:rPr>
      </w:pPr>
    </w:p>
    <w:p w:rsidR="004839A8" w:rsidRDefault="004839A8" w:rsidP="004839A8">
      <w:pPr>
        <w:jc w:val="center"/>
        <w:rPr>
          <w:sz w:val="16"/>
        </w:rPr>
      </w:pPr>
    </w:p>
    <w:p w:rsidR="004839A8" w:rsidRDefault="004839A8" w:rsidP="004839A8">
      <w:pPr>
        <w:jc w:val="center"/>
        <w:rPr>
          <w:b/>
          <w:bCs/>
          <w:sz w:val="36"/>
        </w:rPr>
      </w:pPr>
    </w:p>
    <w:p w:rsidR="004839A8" w:rsidRDefault="004839A8" w:rsidP="004839A8">
      <w:pPr>
        <w:jc w:val="center"/>
        <w:rPr>
          <w:b/>
          <w:bCs/>
          <w:sz w:val="36"/>
        </w:rPr>
      </w:pPr>
      <w:r>
        <w:rPr>
          <w:b/>
          <w:bCs/>
          <w:sz w:val="36"/>
        </w:rPr>
        <w:t xml:space="preserve"> КУРСОВА РОБОТА</w:t>
      </w:r>
    </w:p>
    <w:p w:rsidR="004839A8" w:rsidRDefault="004839A8" w:rsidP="004839A8">
      <w:pPr>
        <w:jc w:val="center"/>
        <w:rPr>
          <w:sz w:val="28"/>
        </w:rPr>
      </w:pPr>
      <w:r>
        <w:rPr>
          <w:sz w:val="28"/>
        </w:rPr>
        <w:t xml:space="preserve">  з дисципліни «Практичний курс науково-технічного перекладу </w:t>
      </w:r>
    </w:p>
    <w:p w:rsidR="004839A8" w:rsidRDefault="004839A8" w:rsidP="004839A8">
      <w:pPr>
        <w:jc w:val="center"/>
        <w:rPr>
          <w:sz w:val="28"/>
        </w:rPr>
      </w:pPr>
      <w:r>
        <w:rPr>
          <w:sz w:val="28"/>
        </w:rPr>
        <w:t>з першої мови»</w:t>
      </w:r>
    </w:p>
    <w:p w:rsidR="004839A8" w:rsidRDefault="004839A8" w:rsidP="004839A8">
      <w:pPr>
        <w:jc w:val="center"/>
        <w:rPr>
          <w:sz w:val="28"/>
        </w:rPr>
      </w:pPr>
      <w:r>
        <w:rPr>
          <w:sz w:val="28"/>
        </w:rPr>
        <w:t>на тему: ____________________________________________</w:t>
      </w:r>
    </w:p>
    <w:p w:rsidR="004839A8" w:rsidRDefault="004839A8" w:rsidP="004839A8">
      <w:pPr>
        <w:jc w:val="center"/>
        <w:rPr>
          <w:sz w:val="28"/>
        </w:rPr>
      </w:pPr>
    </w:p>
    <w:p w:rsidR="004839A8" w:rsidRDefault="004839A8" w:rsidP="004839A8">
      <w:pPr>
        <w:jc w:val="center"/>
        <w:rPr>
          <w:sz w:val="28"/>
        </w:rPr>
      </w:pPr>
    </w:p>
    <w:p w:rsidR="004839A8" w:rsidRDefault="004839A8" w:rsidP="004839A8">
      <w:pPr>
        <w:jc w:val="center"/>
        <w:rPr>
          <w:sz w:val="28"/>
        </w:rPr>
      </w:pPr>
    </w:p>
    <w:p w:rsidR="004839A8" w:rsidRDefault="004839A8" w:rsidP="004839A8">
      <w:pPr>
        <w:jc w:val="center"/>
        <w:rPr>
          <w:sz w:val="28"/>
        </w:rPr>
      </w:pPr>
    </w:p>
    <w:p w:rsidR="004839A8" w:rsidRDefault="004839A8" w:rsidP="004839A8">
      <w:pPr>
        <w:jc w:val="center"/>
        <w:rPr>
          <w:sz w:val="28"/>
        </w:rPr>
      </w:pPr>
    </w:p>
    <w:p w:rsidR="004839A8" w:rsidRDefault="004839A8" w:rsidP="004839A8">
      <w:pPr>
        <w:jc w:val="center"/>
        <w:rPr>
          <w:sz w:val="28"/>
        </w:rPr>
      </w:pPr>
    </w:p>
    <w:p w:rsidR="004839A8" w:rsidRDefault="004839A8" w:rsidP="004839A8">
      <w:pPr>
        <w:jc w:val="center"/>
        <w:rPr>
          <w:sz w:val="28"/>
        </w:rPr>
      </w:pPr>
    </w:p>
    <w:p w:rsidR="004839A8" w:rsidRDefault="004839A8" w:rsidP="004839A8">
      <w:pPr>
        <w:jc w:val="center"/>
        <w:rPr>
          <w:sz w:val="28"/>
        </w:rPr>
      </w:pPr>
    </w:p>
    <w:p w:rsidR="004839A8" w:rsidRPr="0040095E" w:rsidRDefault="004839A8" w:rsidP="004839A8">
      <w:pPr>
        <w:ind w:left="5103"/>
      </w:pPr>
      <w:r w:rsidRPr="0040095E">
        <w:t>Студента</w:t>
      </w:r>
      <w:r>
        <w:t xml:space="preserve">(ки) 5 </w:t>
      </w:r>
      <w:r w:rsidRPr="0040095E">
        <w:t>курсу, групи ЛА- ____</w:t>
      </w:r>
    </w:p>
    <w:p w:rsidR="004839A8" w:rsidRPr="0040095E" w:rsidRDefault="004839A8" w:rsidP="004839A8">
      <w:pPr>
        <w:tabs>
          <w:tab w:val="left" w:pos="5220"/>
        </w:tabs>
        <w:ind w:left="5103"/>
        <w:jc w:val="both"/>
      </w:pPr>
      <w:r w:rsidRPr="0040095E">
        <w:t xml:space="preserve">напряму підготовки </w:t>
      </w:r>
      <w:r>
        <w:t>8</w:t>
      </w:r>
      <w:r w:rsidRPr="0040095E">
        <w:t>.020303</w:t>
      </w:r>
      <w:r>
        <w:t>04</w:t>
      </w:r>
    </w:p>
    <w:p w:rsidR="004839A8" w:rsidRPr="0040095E" w:rsidRDefault="004839A8" w:rsidP="004839A8">
      <w:pPr>
        <w:ind w:left="5103"/>
      </w:pPr>
      <w:r w:rsidRPr="0040095E">
        <w:t>спеціальності «Філологія»</w:t>
      </w:r>
    </w:p>
    <w:p w:rsidR="004839A8" w:rsidRPr="00B50199" w:rsidRDefault="004839A8" w:rsidP="004839A8">
      <w:pPr>
        <w:ind w:left="5103"/>
        <w:rPr>
          <w:color w:val="FF0000"/>
        </w:rPr>
      </w:pPr>
      <w:r w:rsidRPr="00B50199">
        <w:rPr>
          <w:color w:val="FF0000"/>
        </w:rPr>
        <w:t xml:space="preserve">Петрова </w:t>
      </w:r>
      <w:r w:rsidR="00B50199" w:rsidRPr="00B50199">
        <w:rPr>
          <w:color w:val="FF0000"/>
        </w:rPr>
        <w:t>Петра Петровича</w:t>
      </w:r>
    </w:p>
    <w:p w:rsidR="004839A8" w:rsidRPr="00B50199" w:rsidRDefault="004839A8" w:rsidP="004839A8">
      <w:pPr>
        <w:ind w:left="5103"/>
        <w:jc w:val="both"/>
        <w:rPr>
          <w:color w:val="FF0000"/>
        </w:rPr>
      </w:pPr>
      <w:r>
        <w:t xml:space="preserve">Керівник </w:t>
      </w:r>
      <w:r w:rsidRPr="00B50199">
        <w:rPr>
          <w:color w:val="FF0000"/>
        </w:rPr>
        <w:t xml:space="preserve">ст.викладач </w:t>
      </w:r>
      <w:r w:rsidR="00B50199" w:rsidRPr="00B50199">
        <w:rPr>
          <w:color w:val="FF0000"/>
        </w:rPr>
        <w:t>Іванов І.І.</w:t>
      </w:r>
    </w:p>
    <w:p w:rsidR="004839A8" w:rsidRPr="00B7764A" w:rsidRDefault="004839A8" w:rsidP="004839A8">
      <w:pPr>
        <w:ind w:left="5103"/>
        <w:jc w:val="both"/>
        <w:rPr>
          <w:sz w:val="28"/>
          <w:szCs w:val="28"/>
        </w:rPr>
      </w:pPr>
    </w:p>
    <w:p w:rsidR="004839A8" w:rsidRPr="001B6845" w:rsidRDefault="004839A8" w:rsidP="004839A8">
      <w:pPr>
        <w:ind w:left="5103"/>
        <w:rPr>
          <w:sz w:val="20"/>
          <w:szCs w:val="20"/>
        </w:rPr>
      </w:pPr>
      <w:r w:rsidRPr="001B6845">
        <w:rPr>
          <w:sz w:val="20"/>
          <w:szCs w:val="20"/>
        </w:rPr>
        <w:t>Національна оцінка  _________</w:t>
      </w:r>
      <w:r>
        <w:rPr>
          <w:sz w:val="20"/>
          <w:szCs w:val="20"/>
        </w:rPr>
        <w:t>__________</w:t>
      </w:r>
      <w:r w:rsidRPr="001B6845">
        <w:rPr>
          <w:sz w:val="20"/>
          <w:szCs w:val="20"/>
        </w:rPr>
        <w:t>_</w:t>
      </w:r>
    </w:p>
    <w:p w:rsidR="004839A8" w:rsidRPr="001B6845" w:rsidRDefault="004839A8" w:rsidP="004839A8">
      <w:pPr>
        <w:ind w:left="5103"/>
        <w:rPr>
          <w:sz w:val="20"/>
          <w:szCs w:val="20"/>
        </w:rPr>
      </w:pPr>
      <w:r>
        <w:rPr>
          <w:sz w:val="20"/>
          <w:szCs w:val="20"/>
        </w:rPr>
        <w:t>Кількість балів:</w:t>
      </w:r>
      <w:r w:rsidRPr="001B6845">
        <w:rPr>
          <w:sz w:val="20"/>
          <w:szCs w:val="20"/>
        </w:rPr>
        <w:t xml:space="preserve">  </w:t>
      </w:r>
      <w:r>
        <w:rPr>
          <w:sz w:val="20"/>
          <w:szCs w:val="20"/>
        </w:rPr>
        <w:t xml:space="preserve">______ Оцінка: </w:t>
      </w:r>
      <w:r w:rsidRPr="001B6845">
        <w:rPr>
          <w:sz w:val="20"/>
          <w:szCs w:val="20"/>
          <w:lang w:val="en-GB"/>
        </w:rPr>
        <w:t>ECTS</w:t>
      </w:r>
      <w:r w:rsidRPr="001B6845">
        <w:rPr>
          <w:sz w:val="20"/>
          <w:szCs w:val="20"/>
        </w:rPr>
        <w:t xml:space="preserve"> </w:t>
      </w:r>
      <w:r>
        <w:rPr>
          <w:sz w:val="20"/>
          <w:szCs w:val="20"/>
        </w:rPr>
        <w:t xml:space="preserve">  _____</w:t>
      </w:r>
    </w:p>
    <w:p w:rsidR="004839A8" w:rsidRPr="001B6845" w:rsidRDefault="004839A8" w:rsidP="004839A8">
      <w:pPr>
        <w:ind w:left="5103"/>
        <w:rPr>
          <w:sz w:val="20"/>
          <w:szCs w:val="20"/>
        </w:rPr>
      </w:pPr>
    </w:p>
    <w:p w:rsidR="004839A8" w:rsidRPr="00B7764A" w:rsidRDefault="004839A8" w:rsidP="004839A8">
      <w:pPr>
        <w:ind w:left="5103"/>
        <w:rPr>
          <w:sz w:val="28"/>
          <w:szCs w:val="28"/>
        </w:rPr>
      </w:pPr>
    </w:p>
    <w:p w:rsidR="004839A8" w:rsidRPr="00CA2795" w:rsidRDefault="004839A8" w:rsidP="004839A8"/>
    <w:p w:rsidR="00B50199" w:rsidRDefault="00B50199" w:rsidP="00B50199">
      <w:pPr>
        <w:rPr>
          <w:sz w:val="16"/>
        </w:rPr>
      </w:pPr>
      <w:r>
        <w:t xml:space="preserve">                                            Члени комісії:</w:t>
      </w:r>
      <w:r w:rsidRPr="00A24500">
        <w:rPr>
          <w:sz w:val="20"/>
        </w:rPr>
        <w:t xml:space="preserve"> </w:t>
      </w:r>
      <w:r>
        <w:rPr>
          <w:sz w:val="20"/>
        </w:rPr>
        <w:t>______________</w:t>
      </w:r>
      <w:r>
        <w:rPr>
          <w:sz w:val="16"/>
        </w:rPr>
        <w:t xml:space="preserve">  _______________________________________________</w:t>
      </w:r>
    </w:p>
    <w:p w:rsidR="00B50199" w:rsidRPr="00A24500" w:rsidRDefault="00B50199" w:rsidP="00B50199">
      <w:pPr>
        <w:rPr>
          <w:sz w:val="16"/>
        </w:rPr>
      </w:pPr>
      <w:r>
        <w:rPr>
          <w:sz w:val="16"/>
        </w:rPr>
        <w:t xml:space="preserve">                                                                                                                      (підпис)        (вчене звання, науковий ступінь, прізвище та ініціали)</w:t>
      </w:r>
    </w:p>
    <w:p w:rsidR="00B50199" w:rsidRDefault="00B50199" w:rsidP="00B50199">
      <w:pPr>
        <w:rPr>
          <w:sz w:val="16"/>
        </w:rPr>
      </w:pPr>
      <w:r>
        <w:rPr>
          <w:sz w:val="20"/>
        </w:rPr>
        <w:t xml:space="preserve">                                                                                  ______________</w:t>
      </w:r>
      <w:r>
        <w:rPr>
          <w:sz w:val="16"/>
        </w:rPr>
        <w:t xml:space="preserve">  _______________________________________________</w:t>
      </w:r>
    </w:p>
    <w:p w:rsidR="00B50199" w:rsidRDefault="00B50199" w:rsidP="00B50199">
      <w:pPr>
        <w:rPr>
          <w:sz w:val="16"/>
        </w:rPr>
      </w:pPr>
      <w:r>
        <w:rPr>
          <w:sz w:val="16"/>
        </w:rPr>
        <w:t xml:space="preserve">                                                                                                                      (підпис)        (вчене звання, науковий ступінь, прізвище та ініціали)</w:t>
      </w:r>
    </w:p>
    <w:p w:rsidR="00B50199" w:rsidRDefault="00B50199" w:rsidP="00B50199">
      <w:pPr>
        <w:rPr>
          <w:sz w:val="16"/>
        </w:rPr>
      </w:pPr>
      <w:r>
        <w:rPr>
          <w:sz w:val="20"/>
        </w:rPr>
        <w:t xml:space="preserve">                                                                                  ______________</w:t>
      </w:r>
      <w:r>
        <w:rPr>
          <w:sz w:val="16"/>
        </w:rPr>
        <w:t xml:space="preserve">  _______________________________________________</w:t>
      </w:r>
    </w:p>
    <w:p w:rsidR="00B50199" w:rsidRDefault="00B50199" w:rsidP="00B50199">
      <w:pPr>
        <w:rPr>
          <w:sz w:val="16"/>
        </w:rPr>
      </w:pPr>
      <w:r>
        <w:rPr>
          <w:sz w:val="16"/>
        </w:rPr>
        <w:t xml:space="preserve">                                                                                                                      (підпис)        (вчене звання, науковий ступінь, прізвище та ініціали)</w:t>
      </w:r>
    </w:p>
    <w:p w:rsidR="004839A8" w:rsidRDefault="004839A8" w:rsidP="004839A8">
      <w:pPr>
        <w:rPr>
          <w:sz w:val="20"/>
        </w:rPr>
      </w:pPr>
    </w:p>
    <w:p w:rsidR="004839A8" w:rsidRDefault="004839A8" w:rsidP="004839A8">
      <w:pPr>
        <w:rPr>
          <w:sz w:val="20"/>
        </w:rPr>
      </w:pPr>
    </w:p>
    <w:p w:rsidR="004839A8" w:rsidRDefault="004839A8" w:rsidP="004839A8">
      <w:pPr>
        <w:rPr>
          <w:sz w:val="20"/>
        </w:rPr>
      </w:pPr>
    </w:p>
    <w:p w:rsidR="004839A8" w:rsidRDefault="004839A8" w:rsidP="004839A8">
      <w:pPr>
        <w:rPr>
          <w:sz w:val="20"/>
        </w:rPr>
      </w:pPr>
    </w:p>
    <w:p w:rsidR="004839A8" w:rsidRDefault="004839A8" w:rsidP="004839A8">
      <w:pPr>
        <w:rPr>
          <w:sz w:val="20"/>
        </w:rPr>
      </w:pPr>
    </w:p>
    <w:p w:rsidR="004839A8" w:rsidRDefault="004839A8" w:rsidP="004839A8">
      <w:pPr>
        <w:rPr>
          <w:sz w:val="20"/>
        </w:rPr>
      </w:pPr>
    </w:p>
    <w:p w:rsidR="004839A8" w:rsidRDefault="004839A8" w:rsidP="004839A8">
      <w:pPr>
        <w:rPr>
          <w:sz w:val="20"/>
        </w:rPr>
      </w:pPr>
    </w:p>
    <w:p w:rsidR="004839A8" w:rsidRDefault="004839A8" w:rsidP="004839A8">
      <w:pPr>
        <w:rPr>
          <w:sz w:val="20"/>
        </w:rPr>
      </w:pPr>
    </w:p>
    <w:p w:rsidR="004839A8" w:rsidRDefault="004839A8" w:rsidP="004839A8">
      <w:pPr>
        <w:rPr>
          <w:sz w:val="20"/>
        </w:rPr>
      </w:pPr>
    </w:p>
    <w:p w:rsidR="004839A8" w:rsidRDefault="004839A8" w:rsidP="004839A8">
      <w:pPr>
        <w:rPr>
          <w:sz w:val="20"/>
        </w:rPr>
      </w:pPr>
    </w:p>
    <w:p w:rsidR="00B50199" w:rsidRDefault="00B50199" w:rsidP="004839A8">
      <w:pPr>
        <w:rPr>
          <w:sz w:val="20"/>
        </w:rPr>
      </w:pPr>
    </w:p>
    <w:p w:rsidR="00B50199" w:rsidRDefault="00B50199" w:rsidP="004839A8">
      <w:pPr>
        <w:rPr>
          <w:sz w:val="20"/>
        </w:rPr>
      </w:pPr>
    </w:p>
    <w:p w:rsidR="004839A8" w:rsidRDefault="004839A8" w:rsidP="004839A8">
      <w:pPr>
        <w:rPr>
          <w:sz w:val="20"/>
        </w:rPr>
      </w:pPr>
    </w:p>
    <w:p w:rsidR="004839A8" w:rsidRDefault="004839A8" w:rsidP="00B50199">
      <w:pPr>
        <w:jc w:val="center"/>
      </w:pPr>
      <w:r w:rsidRPr="00A90FF1">
        <w:rPr>
          <w:sz w:val="28"/>
          <w:szCs w:val="28"/>
        </w:rPr>
        <w:t>Київ</w:t>
      </w:r>
      <w:r>
        <w:rPr>
          <w:sz w:val="28"/>
          <w:szCs w:val="28"/>
        </w:rPr>
        <w:t xml:space="preserve"> </w:t>
      </w:r>
      <w:r w:rsidRPr="00A90FF1">
        <w:rPr>
          <w:sz w:val="28"/>
          <w:szCs w:val="28"/>
        </w:rPr>
        <w:t>-</w:t>
      </w:r>
      <w:r>
        <w:rPr>
          <w:sz w:val="28"/>
          <w:szCs w:val="28"/>
        </w:rPr>
        <w:t xml:space="preserve"> 2015 </w:t>
      </w:r>
      <w:r w:rsidRPr="00A90FF1">
        <w:rPr>
          <w:sz w:val="28"/>
          <w:szCs w:val="28"/>
        </w:rPr>
        <w:t>р</w:t>
      </w:r>
    </w:p>
    <w:p w:rsidR="00E14469" w:rsidRDefault="00E14469" w:rsidP="00630402"/>
    <w:p w:rsidR="00540069" w:rsidRPr="00DB3D01" w:rsidRDefault="00DB3D01" w:rsidP="00DB3D01">
      <w:pPr>
        <w:pageBreakBefore/>
        <w:spacing w:line="360" w:lineRule="auto"/>
        <w:jc w:val="center"/>
        <w:rPr>
          <w:b/>
          <w:sz w:val="28"/>
          <w:szCs w:val="28"/>
        </w:rPr>
      </w:pPr>
      <w:r w:rsidRPr="00DB3D01">
        <w:rPr>
          <w:b/>
          <w:sz w:val="28"/>
          <w:szCs w:val="28"/>
        </w:rPr>
        <w:t>ЛІТЕРАТУРА</w:t>
      </w:r>
    </w:p>
    <w:p w:rsidR="004A4C45" w:rsidRPr="00B34FD1" w:rsidRDefault="004A4C45" w:rsidP="004A4C45">
      <w:pPr>
        <w:numPr>
          <w:ilvl w:val="0"/>
          <w:numId w:val="30"/>
        </w:numPr>
        <w:spacing w:line="360" w:lineRule="auto"/>
        <w:jc w:val="both"/>
        <w:rPr>
          <w:sz w:val="28"/>
          <w:szCs w:val="28"/>
        </w:rPr>
      </w:pPr>
      <w:r w:rsidRPr="00B34FD1">
        <w:rPr>
          <w:sz w:val="28"/>
          <w:szCs w:val="28"/>
        </w:rPr>
        <w:t>Великий тлумачний словник сучасно</w:t>
      </w:r>
      <w:r>
        <w:rPr>
          <w:sz w:val="28"/>
          <w:szCs w:val="28"/>
        </w:rPr>
        <w:t xml:space="preserve">ї української мови / Уклад. і </w:t>
      </w:r>
      <w:r w:rsidRPr="00B34FD1">
        <w:rPr>
          <w:sz w:val="28"/>
          <w:szCs w:val="28"/>
        </w:rPr>
        <w:t>голов. ред. В.Т. Бусел. – К.: Ірпінь: ВТФ "Перун", 2001. – 1440 с.</w:t>
      </w:r>
    </w:p>
    <w:p w:rsidR="004A4C45" w:rsidRPr="00AC4964" w:rsidRDefault="004A4C45" w:rsidP="004A4C45">
      <w:pPr>
        <w:numPr>
          <w:ilvl w:val="0"/>
          <w:numId w:val="30"/>
        </w:numPr>
        <w:spacing w:line="360" w:lineRule="auto"/>
        <w:jc w:val="both"/>
        <w:rPr>
          <w:sz w:val="28"/>
          <w:szCs w:val="28"/>
        </w:rPr>
      </w:pPr>
      <w:r w:rsidRPr="00AC4964">
        <w:rPr>
          <w:sz w:val="28"/>
          <w:szCs w:val="28"/>
          <w:lang w:val="ru-RU"/>
        </w:rPr>
        <w:t>Гальперин И.Р. Текст как объект  лингвистического исследования</w:t>
      </w:r>
      <w:r w:rsidR="004460A8">
        <w:rPr>
          <w:sz w:val="28"/>
          <w:szCs w:val="28"/>
          <w:lang w:val="ru-RU"/>
        </w:rPr>
        <w:t xml:space="preserve"> / И.П.Гальперин</w:t>
      </w:r>
      <w:r w:rsidRPr="00AC4964">
        <w:rPr>
          <w:sz w:val="28"/>
          <w:szCs w:val="28"/>
          <w:lang w:val="ru-RU"/>
        </w:rPr>
        <w:t xml:space="preserve">. </w:t>
      </w:r>
      <w:r w:rsidRPr="00AC4964">
        <w:rPr>
          <w:sz w:val="28"/>
          <w:szCs w:val="28"/>
        </w:rPr>
        <w:t>− М.: Наука, 1981. − 139 с.</w:t>
      </w:r>
    </w:p>
    <w:p w:rsidR="004A4C45" w:rsidRDefault="004A4C45" w:rsidP="004A4C45">
      <w:pPr>
        <w:numPr>
          <w:ilvl w:val="0"/>
          <w:numId w:val="30"/>
        </w:numPr>
        <w:spacing w:line="360" w:lineRule="auto"/>
        <w:jc w:val="both"/>
        <w:rPr>
          <w:sz w:val="28"/>
          <w:szCs w:val="28"/>
        </w:rPr>
      </w:pPr>
      <w:r w:rsidRPr="00AC4964">
        <w:rPr>
          <w:sz w:val="28"/>
          <w:szCs w:val="28"/>
        </w:rPr>
        <w:t>Журавський В.С., Згуровський М.З. Болонський процес: головні принципи входження в європейський простір вищої освіти</w:t>
      </w:r>
      <w:r w:rsidR="004460A8">
        <w:rPr>
          <w:sz w:val="28"/>
          <w:szCs w:val="28"/>
        </w:rPr>
        <w:t xml:space="preserve"> / В.С.Журавський, М.З.Згуровський .-</w:t>
      </w:r>
      <w:r w:rsidRPr="00AC4964">
        <w:rPr>
          <w:sz w:val="28"/>
          <w:szCs w:val="28"/>
        </w:rPr>
        <w:t>К.:ІВЦ Вид-во «Політехніка»-2003.-200с.</w:t>
      </w:r>
    </w:p>
    <w:p w:rsidR="004A4C45" w:rsidRPr="00B34FD1" w:rsidRDefault="004A4C45" w:rsidP="004A4C45">
      <w:pPr>
        <w:numPr>
          <w:ilvl w:val="0"/>
          <w:numId w:val="30"/>
        </w:numPr>
        <w:spacing w:line="360" w:lineRule="auto"/>
        <w:jc w:val="both"/>
        <w:rPr>
          <w:sz w:val="28"/>
          <w:szCs w:val="28"/>
          <w:lang w:val="ru-RU"/>
        </w:rPr>
      </w:pPr>
      <w:r w:rsidRPr="00B34FD1">
        <w:rPr>
          <w:sz w:val="28"/>
          <w:szCs w:val="28"/>
          <w:lang w:val="ru-RU"/>
        </w:rPr>
        <w:t>Дейк ван Т.А. Язык. Познание. Коммуникация.</w:t>
      </w:r>
      <w:r w:rsidRPr="00B34FD1">
        <w:rPr>
          <w:sz w:val="28"/>
          <w:szCs w:val="28"/>
        </w:rPr>
        <w:t xml:space="preserve"> </w:t>
      </w:r>
      <w:r w:rsidR="004460A8">
        <w:rPr>
          <w:sz w:val="28"/>
          <w:szCs w:val="28"/>
        </w:rPr>
        <w:t xml:space="preserve">/ Т.А.Дейк. </w:t>
      </w:r>
      <w:r w:rsidRPr="00B34FD1">
        <w:rPr>
          <w:sz w:val="28"/>
          <w:szCs w:val="28"/>
        </w:rPr>
        <w:t>−</w:t>
      </w:r>
      <w:r w:rsidRPr="00B34FD1">
        <w:rPr>
          <w:sz w:val="28"/>
          <w:szCs w:val="28"/>
          <w:lang w:val="ru-RU"/>
        </w:rPr>
        <w:t xml:space="preserve"> М.</w:t>
      </w:r>
      <w:r w:rsidRPr="00B34FD1">
        <w:rPr>
          <w:sz w:val="28"/>
          <w:szCs w:val="28"/>
        </w:rPr>
        <w:t>: Прогресс</w:t>
      </w:r>
      <w:r w:rsidRPr="00B34FD1">
        <w:rPr>
          <w:sz w:val="28"/>
          <w:szCs w:val="28"/>
          <w:lang w:val="ru-RU"/>
        </w:rPr>
        <w:t>, 1989.</w:t>
      </w:r>
      <w:r w:rsidRPr="00B34FD1">
        <w:rPr>
          <w:sz w:val="28"/>
          <w:szCs w:val="28"/>
        </w:rPr>
        <w:t xml:space="preserve"> − 312 с.</w:t>
      </w:r>
    </w:p>
    <w:p w:rsidR="004A4C45" w:rsidRDefault="004A4C45" w:rsidP="004A4C45">
      <w:pPr>
        <w:numPr>
          <w:ilvl w:val="0"/>
          <w:numId w:val="30"/>
        </w:numPr>
        <w:spacing w:line="360" w:lineRule="auto"/>
        <w:jc w:val="both"/>
        <w:rPr>
          <w:sz w:val="28"/>
          <w:szCs w:val="28"/>
        </w:rPr>
      </w:pPr>
      <w:r w:rsidRPr="00B34FD1">
        <w:rPr>
          <w:sz w:val="28"/>
          <w:szCs w:val="28"/>
        </w:rPr>
        <w:t>Довідник кваліфікаційних характеристик професій працівників. Випуск І (с. 130) (затверджений наказом Міністерства праці та соціальної політики України № 336 від 29.12.2004 р.).</w:t>
      </w:r>
    </w:p>
    <w:p w:rsidR="00540069" w:rsidRDefault="00540069" w:rsidP="00BA303E">
      <w:pPr>
        <w:numPr>
          <w:ilvl w:val="0"/>
          <w:numId w:val="30"/>
        </w:numPr>
        <w:spacing w:line="360" w:lineRule="auto"/>
        <w:jc w:val="both"/>
        <w:rPr>
          <w:sz w:val="28"/>
          <w:szCs w:val="28"/>
        </w:rPr>
      </w:pPr>
      <w:r>
        <w:rPr>
          <w:sz w:val="28"/>
          <w:szCs w:val="28"/>
        </w:rPr>
        <w:t xml:space="preserve">Закон України </w:t>
      </w:r>
      <w:r w:rsidRPr="00B34FD1">
        <w:rPr>
          <w:sz w:val="28"/>
          <w:szCs w:val="28"/>
        </w:rPr>
        <w:t>№ 2984-ІІІ (2984-14) «Про вищу освіту» // Відомості Верховної Ради. – 2002. – № 20. – 134 с.</w:t>
      </w:r>
    </w:p>
    <w:p w:rsidR="009A5506" w:rsidRPr="004A4C45" w:rsidRDefault="009A5506" w:rsidP="00BA303E">
      <w:pPr>
        <w:numPr>
          <w:ilvl w:val="0"/>
          <w:numId w:val="30"/>
        </w:numPr>
        <w:spacing w:line="360" w:lineRule="auto"/>
        <w:jc w:val="both"/>
        <w:rPr>
          <w:sz w:val="28"/>
          <w:szCs w:val="28"/>
        </w:rPr>
      </w:pPr>
      <w:r w:rsidRPr="004A4C45">
        <w:rPr>
          <w:bCs/>
          <w:color w:val="000000"/>
          <w:sz w:val="28"/>
          <w:szCs w:val="28"/>
        </w:rPr>
        <w:t>Закон від 01.07.2014 № 1556-VII (Режим доступу)</w:t>
      </w:r>
      <w:r w:rsidR="009568F8" w:rsidRPr="004A4C45">
        <w:rPr>
          <w:bCs/>
          <w:color w:val="000000"/>
          <w:sz w:val="28"/>
          <w:szCs w:val="28"/>
        </w:rPr>
        <w:t xml:space="preserve"> http://vnz.org.ua/zakonodavstvo/111-zakon-ukrayiny-pro-vyschu-osvitu</w:t>
      </w:r>
    </w:p>
    <w:p w:rsidR="004A4C45" w:rsidRPr="003166D5" w:rsidRDefault="004A4C45" w:rsidP="004A4C45">
      <w:pPr>
        <w:numPr>
          <w:ilvl w:val="0"/>
          <w:numId w:val="30"/>
        </w:numPr>
        <w:spacing w:line="360" w:lineRule="auto"/>
        <w:jc w:val="both"/>
        <w:rPr>
          <w:sz w:val="28"/>
          <w:szCs w:val="28"/>
        </w:rPr>
      </w:pPr>
      <w:r w:rsidRPr="003166D5">
        <w:rPr>
          <w:sz w:val="28"/>
          <w:szCs w:val="28"/>
        </w:rPr>
        <w:t xml:space="preserve">Казакова Т.А. Практические основы перевода. Учебное пособие / Т.А. Казакова. – СПб.: Лениздат; Издательство Союз, 2000. –320с. </w:t>
      </w:r>
    </w:p>
    <w:p w:rsidR="004A4C45" w:rsidRDefault="004A4C45" w:rsidP="004A4C45">
      <w:pPr>
        <w:numPr>
          <w:ilvl w:val="0"/>
          <w:numId w:val="30"/>
        </w:numPr>
        <w:spacing w:line="360" w:lineRule="auto"/>
        <w:jc w:val="both"/>
        <w:rPr>
          <w:sz w:val="28"/>
          <w:szCs w:val="28"/>
        </w:rPr>
      </w:pPr>
      <w:r w:rsidRPr="003166D5">
        <w:rPr>
          <w:sz w:val="28"/>
          <w:szCs w:val="28"/>
        </w:rPr>
        <w:t>Карабан В. І. Переклад англійської наукової та технічної літератури. Частина 1. Граматичні труднощі / В.І. Карабан.– Вінниця: Нова книга, 2001. – 271с. 20.</w:t>
      </w:r>
    </w:p>
    <w:p w:rsidR="004A4C45" w:rsidRPr="000547EB" w:rsidRDefault="004A4C45" w:rsidP="004A4C45">
      <w:pPr>
        <w:numPr>
          <w:ilvl w:val="0"/>
          <w:numId w:val="30"/>
        </w:numPr>
        <w:spacing w:line="360" w:lineRule="auto"/>
        <w:jc w:val="both"/>
        <w:rPr>
          <w:sz w:val="28"/>
          <w:szCs w:val="28"/>
        </w:rPr>
      </w:pPr>
      <w:r>
        <w:rPr>
          <w:sz w:val="28"/>
          <w:szCs w:val="28"/>
        </w:rPr>
        <w:t xml:space="preserve"> </w:t>
      </w:r>
      <w:r w:rsidRPr="003166D5">
        <w:rPr>
          <w:sz w:val="28"/>
          <w:szCs w:val="28"/>
        </w:rPr>
        <w:t xml:space="preserve">Карабан В. І. Переклад англійської наукової та технічної літератури. Частина 2. Лексичні, термінологічні та жанрово-стилістичні труднощі / В.І. Карабан. – Вінниця: Нова книга, 2001. – 300с. </w:t>
      </w:r>
      <w:r w:rsidRPr="00AC4964">
        <w:rPr>
          <w:sz w:val="28"/>
          <w:szCs w:val="28"/>
        </w:rPr>
        <w:t xml:space="preserve">  </w:t>
      </w:r>
    </w:p>
    <w:p w:rsidR="004A4C45" w:rsidRPr="000547EB" w:rsidRDefault="004A4C45" w:rsidP="004A4C45">
      <w:pPr>
        <w:numPr>
          <w:ilvl w:val="0"/>
          <w:numId w:val="30"/>
        </w:numPr>
        <w:spacing w:line="360" w:lineRule="auto"/>
        <w:jc w:val="both"/>
        <w:rPr>
          <w:sz w:val="28"/>
          <w:szCs w:val="28"/>
        </w:rPr>
      </w:pPr>
      <w:r>
        <w:rPr>
          <w:sz w:val="28"/>
          <w:szCs w:val="28"/>
        </w:rPr>
        <w:t xml:space="preserve"> </w:t>
      </w:r>
      <w:r w:rsidRPr="000547EB">
        <w:rPr>
          <w:sz w:val="28"/>
          <w:szCs w:val="28"/>
        </w:rPr>
        <w:t>Комиссаров В.Н. Теория перевода (лингвистические аспекты). Учеб.для ин–тов и фак. иностр. яз / В.Н. Комиссаров. – М</w:t>
      </w:r>
      <w:r w:rsidR="002347C8">
        <w:rPr>
          <w:sz w:val="28"/>
          <w:szCs w:val="28"/>
        </w:rPr>
        <w:t xml:space="preserve">.: Высш. шк., 1990. – 253 с. </w:t>
      </w:r>
    </w:p>
    <w:p w:rsidR="004A4C45" w:rsidRPr="00B34FD1" w:rsidRDefault="004A4C45" w:rsidP="004A4C45">
      <w:pPr>
        <w:numPr>
          <w:ilvl w:val="0"/>
          <w:numId w:val="30"/>
        </w:numPr>
        <w:spacing w:line="360" w:lineRule="auto"/>
        <w:jc w:val="both"/>
        <w:rPr>
          <w:sz w:val="28"/>
          <w:szCs w:val="28"/>
          <w:lang w:val="ru-RU"/>
        </w:rPr>
      </w:pPr>
      <w:r>
        <w:rPr>
          <w:sz w:val="28"/>
          <w:szCs w:val="28"/>
        </w:rPr>
        <w:t xml:space="preserve"> </w:t>
      </w:r>
      <w:r w:rsidRPr="00B34FD1">
        <w:rPr>
          <w:sz w:val="28"/>
          <w:szCs w:val="28"/>
        </w:rPr>
        <w:t>Комплекс нормативних документів для розроблення складових системи галузевих стандартів вищої освіти // Лист МОН України від 31.07.2008 р. № 1/9-484</w:t>
      </w:r>
      <w:r w:rsidR="002347C8">
        <w:rPr>
          <w:sz w:val="28"/>
          <w:szCs w:val="28"/>
        </w:rPr>
        <w:t>.</w:t>
      </w:r>
    </w:p>
    <w:p w:rsidR="004A4C45" w:rsidRPr="00571519" w:rsidRDefault="004A4C45" w:rsidP="004A4C45">
      <w:pPr>
        <w:numPr>
          <w:ilvl w:val="0"/>
          <w:numId w:val="30"/>
        </w:numPr>
        <w:spacing w:line="360" w:lineRule="auto"/>
        <w:jc w:val="both"/>
        <w:rPr>
          <w:sz w:val="28"/>
          <w:szCs w:val="28"/>
        </w:rPr>
      </w:pPr>
      <w:r>
        <w:rPr>
          <w:sz w:val="28"/>
          <w:szCs w:val="28"/>
          <w:lang w:val="ru-RU"/>
        </w:rPr>
        <w:t xml:space="preserve"> </w:t>
      </w:r>
      <w:r w:rsidRPr="000547EB">
        <w:rPr>
          <w:sz w:val="28"/>
          <w:szCs w:val="28"/>
        </w:rPr>
        <w:t>Корунець І.В. Теорія і практика перекладу (аспектний переклад) / І.В.Корунец. – Вінниця: Нова книга, 2000. – 448с.</w:t>
      </w:r>
      <w:r w:rsidRPr="00AC4964">
        <w:rPr>
          <w:sz w:val="28"/>
          <w:szCs w:val="28"/>
        </w:rPr>
        <w:t xml:space="preserve">   </w:t>
      </w:r>
    </w:p>
    <w:p w:rsidR="004A4C45" w:rsidRDefault="004A4C45" w:rsidP="002347C8">
      <w:pPr>
        <w:numPr>
          <w:ilvl w:val="0"/>
          <w:numId w:val="30"/>
        </w:numPr>
        <w:spacing w:line="360" w:lineRule="auto"/>
        <w:ind w:left="142" w:firstLine="0"/>
        <w:jc w:val="both"/>
        <w:rPr>
          <w:sz w:val="28"/>
          <w:szCs w:val="28"/>
        </w:rPr>
      </w:pPr>
      <w:r w:rsidRPr="004A4C45">
        <w:rPr>
          <w:sz w:val="28"/>
          <w:szCs w:val="28"/>
        </w:rPr>
        <w:t xml:space="preserve">Короткий термінологічний словник з педагогіки. Укладач С.Г. </w:t>
      </w:r>
      <w:r w:rsidRPr="004A4C45">
        <w:rPr>
          <w:sz w:val="28"/>
          <w:szCs w:val="28"/>
        </w:rPr>
        <w:tab/>
        <w:t>Мельничук. – Кіровоград, 2004.</w:t>
      </w:r>
    </w:p>
    <w:p w:rsidR="004A4C45" w:rsidRDefault="004A4C45" w:rsidP="002347C8">
      <w:pPr>
        <w:numPr>
          <w:ilvl w:val="0"/>
          <w:numId w:val="30"/>
        </w:numPr>
        <w:spacing w:line="360" w:lineRule="auto"/>
        <w:ind w:left="142" w:firstLine="0"/>
        <w:jc w:val="both"/>
        <w:rPr>
          <w:sz w:val="28"/>
          <w:szCs w:val="28"/>
        </w:rPr>
      </w:pPr>
      <w:r>
        <w:rPr>
          <w:sz w:val="28"/>
          <w:szCs w:val="28"/>
        </w:rPr>
        <w:t xml:space="preserve"> </w:t>
      </w:r>
      <w:r w:rsidRPr="00571519">
        <w:rPr>
          <w:sz w:val="28"/>
          <w:szCs w:val="28"/>
        </w:rPr>
        <w:t>Латышев Л. К. Курс перевода. Эквивалентность перевода и способы ее достижения / Л.К. Латышев.– М.: Межд. отн., 1981.– 198c</w:t>
      </w:r>
      <w:r w:rsidR="002347C8">
        <w:rPr>
          <w:sz w:val="28"/>
          <w:szCs w:val="28"/>
        </w:rPr>
        <w:t>.</w:t>
      </w:r>
      <w:r w:rsidRPr="00AC4964">
        <w:rPr>
          <w:sz w:val="28"/>
          <w:szCs w:val="28"/>
        </w:rPr>
        <w:t xml:space="preserve">    </w:t>
      </w:r>
    </w:p>
    <w:p w:rsidR="004A4C45" w:rsidRPr="003166D5" w:rsidRDefault="004A4C45" w:rsidP="002347C8">
      <w:pPr>
        <w:numPr>
          <w:ilvl w:val="0"/>
          <w:numId w:val="30"/>
        </w:numPr>
        <w:spacing w:line="360" w:lineRule="auto"/>
        <w:ind w:left="142" w:firstLine="0"/>
        <w:jc w:val="both"/>
        <w:rPr>
          <w:sz w:val="28"/>
          <w:szCs w:val="28"/>
        </w:rPr>
      </w:pPr>
      <w:r>
        <w:rPr>
          <w:color w:val="000000"/>
          <w:sz w:val="28"/>
          <w:szCs w:val="28"/>
        </w:rPr>
        <w:t xml:space="preserve"> </w:t>
      </w:r>
      <w:r w:rsidRPr="00AC4964">
        <w:rPr>
          <w:color w:val="000000"/>
          <w:sz w:val="28"/>
          <w:szCs w:val="28"/>
        </w:rPr>
        <w:t>Левченко Т.І.  Європейська освіта: конвергенція та дивергенція</w:t>
      </w:r>
      <w:r w:rsidR="002347C8">
        <w:rPr>
          <w:color w:val="000000"/>
          <w:sz w:val="28"/>
          <w:szCs w:val="28"/>
        </w:rPr>
        <w:t xml:space="preserve"> / Т.І. Левченко</w:t>
      </w:r>
      <w:r w:rsidRPr="00AC4964">
        <w:rPr>
          <w:color w:val="000000"/>
          <w:sz w:val="28"/>
          <w:szCs w:val="28"/>
        </w:rPr>
        <w:t xml:space="preserve">. </w:t>
      </w:r>
      <w:r w:rsidRPr="00AC4964">
        <w:rPr>
          <w:sz w:val="28"/>
          <w:szCs w:val="28"/>
        </w:rPr>
        <w:t>–</w:t>
      </w:r>
      <w:r w:rsidRPr="00AC4964">
        <w:rPr>
          <w:color w:val="000000"/>
          <w:sz w:val="28"/>
          <w:szCs w:val="28"/>
        </w:rPr>
        <w:t xml:space="preserve">Вінниця:Нова книга, 2007. – 654с. </w:t>
      </w:r>
    </w:p>
    <w:p w:rsidR="00F37AC1" w:rsidRDefault="004A4C45" w:rsidP="002347C8">
      <w:pPr>
        <w:numPr>
          <w:ilvl w:val="0"/>
          <w:numId w:val="30"/>
        </w:numPr>
        <w:spacing w:line="360" w:lineRule="auto"/>
        <w:ind w:left="142" w:firstLine="0"/>
        <w:jc w:val="both"/>
        <w:rPr>
          <w:sz w:val="28"/>
          <w:szCs w:val="28"/>
        </w:rPr>
      </w:pPr>
      <w:r w:rsidRPr="00B34FD1">
        <w:rPr>
          <w:sz w:val="28"/>
          <w:szCs w:val="28"/>
          <w:lang w:val="ru-RU"/>
        </w:rPr>
        <w:t>Лотман Ю.М. Структура и семантика художественного текста // Труды по знаковым системам</w:t>
      </w:r>
      <w:r w:rsidR="002347C8">
        <w:rPr>
          <w:sz w:val="28"/>
          <w:szCs w:val="28"/>
          <w:lang w:val="ru-RU"/>
        </w:rPr>
        <w:t xml:space="preserve"> / Ю.М.Лотман</w:t>
      </w:r>
      <w:r w:rsidRPr="00B34FD1">
        <w:rPr>
          <w:sz w:val="28"/>
          <w:szCs w:val="28"/>
          <w:lang w:val="ru-RU"/>
        </w:rPr>
        <w:t xml:space="preserve">. </w:t>
      </w:r>
      <w:r w:rsidRPr="00B34FD1">
        <w:rPr>
          <w:sz w:val="28"/>
          <w:szCs w:val="28"/>
        </w:rPr>
        <w:t>− Тарту: Изд-во Та</w:t>
      </w:r>
      <w:r w:rsidR="002347C8">
        <w:rPr>
          <w:sz w:val="28"/>
          <w:szCs w:val="28"/>
        </w:rPr>
        <w:t>ртуского ун-та, 1981. − С. 3-</w:t>
      </w:r>
    </w:p>
    <w:p w:rsidR="00F37AC1" w:rsidRPr="00B34FD1" w:rsidRDefault="00F37AC1" w:rsidP="002347C8">
      <w:pPr>
        <w:numPr>
          <w:ilvl w:val="0"/>
          <w:numId w:val="30"/>
        </w:numPr>
        <w:spacing w:line="360" w:lineRule="auto"/>
        <w:ind w:hanging="218"/>
        <w:jc w:val="both"/>
        <w:rPr>
          <w:sz w:val="28"/>
          <w:szCs w:val="28"/>
        </w:rPr>
      </w:pPr>
      <w:r w:rsidRPr="00B34FD1">
        <w:rPr>
          <w:sz w:val="28"/>
          <w:szCs w:val="28"/>
          <w:lang w:val="ru-RU"/>
        </w:rPr>
        <w:t>Лотман Ю.М. Текст у тексті</w:t>
      </w:r>
      <w:r w:rsidRPr="00B34FD1">
        <w:rPr>
          <w:sz w:val="28"/>
          <w:szCs w:val="28"/>
        </w:rPr>
        <w:t xml:space="preserve"> </w:t>
      </w:r>
      <w:r w:rsidRPr="00B34FD1">
        <w:rPr>
          <w:sz w:val="28"/>
          <w:szCs w:val="28"/>
          <w:lang w:val="ru-RU"/>
        </w:rPr>
        <w:t>//</w:t>
      </w:r>
      <w:r w:rsidRPr="00B34FD1">
        <w:rPr>
          <w:sz w:val="28"/>
          <w:szCs w:val="28"/>
        </w:rPr>
        <w:t xml:space="preserve"> Слово. Знак. Дискурс: </w:t>
      </w:r>
      <w:r w:rsidRPr="00B34FD1">
        <w:rPr>
          <w:sz w:val="28"/>
          <w:szCs w:val="28"/>
          <w:lang w:val="ru-RU"/>
        </w:rPr>
        <w:t>Антологія світової літературно-критичної думки ХХ ст</w:t>
      </w:r>
      <w:r w:rsidR="002347C8">
        <w:rPr>
          <w:sz w:val="28"/>
          <w:szCs w:val="28"/>
          <w:lang w:val="ru-RU"/>
        </w:rPr>
        <w:t xml:space="preserve"> / Ю.М</w:t>
      </w:r>
      <w:r w:rsidRPr="00B34FD1">
        <w:rPr>
          <w:sz w:val="28"/>
          <w:szCs w:val="28"/>
          <w:lang w:val="ru-RU"/>
        </w:rPr>
        <w:t xml:space="preserve">. </w:t>
      </w:r>
      <w:r w:rsidR="002347C8">
        <w:rPr>
          <w:sz w:val="28"/>
          <w:szCs w:val="28"/>
          <w:lang w:val="ru-RU"/>
        </w:rPr>
        <w:t xml:space="preserve"> Лотман </w:t>
      </w:r>
      <w:r w:rsidRPr="00B34FD1">
        <w:rPr>
          <w:sz w:val="28"/>
          <w:szCs w:val="28"/>
          <w:lang w:val="ru-RU"/>
        </w:rPr>
        <w:t>– Львів</w:t>
      </w:r>
      <w:r w:rsidRPr="00B34FD1">
        <w:rPr>
          <w:sz w:val="28"/>
          <w:szCs w:val="28"/>
        </w:rPr>
        <w:t>: Літопис,</w:t>
      </w:r>
      <w:r w:rsidRPr="00B34FD1">
        <w:rPr>
          <w:sz w:val="28"/>
          <w:szCs w:val="28"/>
          <w:lang w:val="ru-RU"/>
        </w:rPr>
        <w:t xml:space="preserve"> 1996.</w:t>
      </w:r>
      <w:r w:rsidRPr="00B34FD1">
        <w:rPr>
          <w:sz w:val="28"/>
          <w:szCs w:val="28"/>
        </w:rPr>
        <w:t xml:space="preserve"> − С. 428-441.</w:t>
      </w:r>
    </w:p>
    <w:p w:rsidR="004A4C45" w:rsidRPr="00B34FD1" w:rsidRDefault="004A4C45" w:rsidP="004A4C45">
      <w:pPr>
        <w:numPr>
          <w:ilvl w:val="0"/>
          <w:numId w:val="30"/>
        </w:numPr>
        <w:spacing w:line="360" w:lineRule="auto"/>
        <w:jc w:val="both"/>
        <w:rPr>
          <w:sz w:val="28"/>
          <w:szCs w:val="28"/>
        </w:rPr>
      </w:pPr>
      <w:r w:rsidRPr="00B34FD1">
        <w:rPr>
          <w:sz w:val="28"/>
          <w:szCs w:val="28"/>
        </w:rPr>
        <w:t xml:space="preserve">Міжнародна Стандартна Класифікація Освіти (INSED – 97: International Standart Classification of </w:t>
      </w:r>
      <w:r w:rsidRPr="00B34FD1">
        <w:rPr>
          <w:sz w:val="28"/>
          <w:szCs w:val="28"/>
          <w:lang w:val="en-US"/>
        </w:rPr>
        <w:t>Education / UNESCO, Paris).</w:t>
      </w:r>
    </w:p>
    <w:p w:rsidR="00F37AC1" w:rsidRDefault="004A4C45" w:rsidP="00F37AC1">
      <w:pPr>
        <w:numPr>
          <w:ilvl w:val="0"/>
          <w:numId w:val="30"/>
        </w:numPr>
        <w:spacing w:line="360" w:lineRule="auto"/>
        <w:jc w:val="both"/>
        <w:rPr>
          <w:sz w:val="28"/>
          <w:szCs w:val="28"/>
          <w:lang w:val="ru-RU"/>
        </w:rPr>
      </w:pPr>
      <w:r>
        <w:rPr>
          <w:sz w:val="28"/>
          <w:szCs w:val="28"/>
        </w:rPr>
        <w:t xml:space="preserve"> </w:t>
      </w:r>
      <w:r w:rsidR="00F37AC1" w:rsidRPr="00B34FD1">
        <w:rPr>
          <w:sz w:val="28"/>
          <w:szCs w:val="28"/>
        </w:rPr>
        <w:t>Національний класифікатор України: "Класифікатор професій" ДК 003:2010. // Держспоживстандарт України, – К.: 2010.</w:t>
      </w:r>
      <w:r w:rsidR="00F37AC1" w:rsidRPr="00B34FD1">
        <w:rPr>
          <w:sz w:val="28"/>
          <w:szCs w:val="28"/>
          <w:lang w:val="ru-RU"/>
        </w:rPr>
        <w:t xml:space="preserve"> </w:t>
      </w:r>
    </w:p>
    <w:p w:rsidR="002347C8" w:rsidRPr="00AC4964" w:rsidRDefault="002347C8" w:rsidP="002347C8">
      <w:pPr>
        <w:numPr>
          <w:ilvl w:val="0"/>
          <w:numId w:val="30"/>
        </w:numPr>
        <w:spacing w:line="360" w:lineRule="auto"/>
        <w:jc w:val="both"/>
        <w:rPr>
          <w:sz w:val="28"/>
          <w:szCs w:val="28"/>
        </w:rPr>
      </w:pPr>
      <w:r>
        <w:rPr>
          <w:sz w:val="28"/>
          <w:szCs w:val="28"/>
          <w:lang w:val="ru-RU"/>
        </w:rPr>
        <w:t xml:space="preserve"> </w:t>
      </w:r>
      <w:r w:rsidRPr="00AC4964">
        <w:rPr>
          <w:sz w:val="28"/>
          <w:szCs w:val="28"/>
        </w:rPr>
        <w:t xml:space="preserve">Положення про державну атестацію студентів НТУУ «КПІ» [Електронний ресурс] / Уклад.: В. П. Головенкін, В. Ю. Угольніков. – 2-ге вид., перероб. і доп. – К. : НТУУ «КПІ», 2013. –  98 с. </w:t>
      </w:r>
    </w:p>
    <w:p w:rsidR="00540069" w:rsidRPr="00B34FD1" w:rsidRDefault="00540069" w:rsidP="00BA303E">
      <w:pPr>
        <w:numPr>
          <w:ilvl w:val="0"/>
          <w:numId w:val="30"/>
        </w:numPr>
        <w:spacing w:line="360" w:lineRule="auto"/>
        <w:jc w:val="both"/>
        <w:rPr>
          <w:sz w:val="28"/>
          <w:szCs w:val="28"/>
        </w:rPr>
      </w:pPr>
      <w:r w:rsidRPr="00B34FD1">
        <w:rPr>
          <w:sz w:val="28"/>
          <w:szCs w:val="28"/>
        </w:rPr>
        <w:t xml:space="preserve">Постанова Кабінету Міністрів України від 27.08.2010 р. № 787 «Про затвердження переліку спеціальностей, за якими здійснюється підготовка фахівців у вищих навчальних закладах за освітньо-кваліфікаційними рівнями спеціаліста і магістра» </w:t>
      </w:r>
    </w:p>
    <w:p w:rsidR="00F37AC1" w:rsidRPr="00B34FD1" w:rsidRDefault="00F37AC1" w:rsidP="00F37AC1">
      <w:pPr>
        <w:numPr>
          <w:ilvl w:val="0"/>
          <w:numId w:val="30"/>
        </w:numPr>
        <w:spacing w:line="360" w:lineRule="auto"/>
        <w:jc w:val="both"/>
        <w:rPr>
          <w:sz w:val="28"/>
          <w:szCs w:val="28"/>
        </w:rPr>
      </w:pPr>
      <w:r w:rsidRPr="00B34FD1">
        <w:rPr>
          <w:sz w:val="28"/>
          <w:szCs w:val="28"/>
        </w:rPr>
        <w:t>Почепцов Г.Г. (мол.) Теорія комунікації</w:t>
      </w:r>
      <w:r w:rsidR="00E13059">
        <w:rPr>
          <w:sz w:val="28"/>
          <w:szCs w:val="28"/>
        </w:rPr>
        <w:t xml:space="preserve">  / Г.Г. Почепцов</w:t>
      </w:r>
      <w:r w:rsidRPr="00B34FD1">
        <w:rPr>
          <w:sz w:val="28"/>
          <w:szCs w:val="28"/>
        </w:rPr>
        <w:t>. − К.: Вид-во «Київський університет», 1999. − 308 с.</w:t>
      </w:r>
    </w:p>
    <w:p w:rsidR="00540069" w:rsidRPr="00571519" w:rsidRDefault="00540069" w:rsidP="00BA303E">
      <w:pPr>
        <w:numPr>
          <w:ilvl w:val="0"/>
          <w:numId w:val="30"/>
        </w:numPr>
        <w:spacing w:line="360" w:lineRule="auto"/>
        <w:jc w:val="both"/>
        <w:rPr>
          <w:sz w:val="28"/>
          <w:szCs w:val="28"/>
        </w:rPr>
      </w:pPr>
      <w:r w:rsidRPr="00B34FD1">
        <w:rPr>
          <w:sz w:val="28"/>
          <w:szCs w:val="28"/>
          <w:lang w:val="ru-RU"/>
        </w:rPr>
        <w:t>Ревуцкий О.И. Анализ художественного текста как коммуникативно обусловленного связного целого</w:t>
      </w:r>
      <w:r w:rsidR="00E13059">
        <w:rPr>
          <w:sz w:val="28"/>
          <w:szCs w:val="28"/>
          <w:lang w:val="ru-RU"/>
        </w:rPr>
        <w:t xml:space="preserve"> / О.И.Ревуцкий</w:t>
      </w:r>
      <w:r w:rsidRPr="00B34FD1">
        <w:rPr>
          <w:sz w:val="28"/>
          <w:szCs w:val="28"/>
          <w:lang w:val="ru-RU"/>
        </w:rPr>
        <w:t xml:space="preserve">. </w:t>
      </w:r>
      <w:r w:rsidRPr="00B34FD1">
        <w:rPr>
          <w:sz w:val="28"/>
          <w:szCs w:val="28"/>
        </w:rPr>
        <w:t>− Минск: НИО, 1998. − 68 с.</w:t>
      </w:r>
    </w:p>
    <w:p w:rsidR="00571519" w:rsidRPr="00571519" w:rsidRDefault="00571519" w:rsidP="00BA303E">
      <w:pPr>
        <w:numPr>
          <w:ilvl w:val="0"/>
          <w:numId w:val="30"/>
        </w:numPr>
        <w:spacing w:line="360" w:lineRule="auto"/>
        <w:jc w:val="both"/>
        <w:rPr>
          <w:sz w:val="28"/>
          <w:szCs w:val="28"/>
          <w:lang w:val="ru-RU"/>
        </w:rPr>
      </w:pPr>
      <w:r w:rsidRPr="00571519">
        <w:rPr>
          <w:sz w:val="28"/>
          <w:szCs w:val="28"/>
          <w:lang w:val="ru-RU"/>
        </w:rPr>
        <w:t>Рецкер Я.И. Пособие по переводу с английского языка на русский язык / Я.И. Рецкер. – М.: Просвещение, 1982. –159с.</w:t>
      </w:r>
    </w:p>
    <w:p w:rsidR="00571519" w:rsidRPr="00571519" w:rsidRDefault="00571519" w:rsidP="00BA303E">
      <w:pPr>
        <w:numPr>
          <w:ilvl w:val="0"/>
          <w:numId w:val="30"/>
        </w:numPr>
        <w:spacing w:line="360" w:lineRule="auto"/>
        <w:jc w:val="both"/>
        <w:rPr>
          <w:sz w:val="28"/>
          <w:szCs w:val="28"/>
          <w:lang w:val="ru-RU"/>
        </w:rPr>
      </w:pPr>
      <w:r w:rsidRPr="00571519">
        <w:rPr>
          <w:sz w:val="28"/>
          <w:szCs w:val="28"/>
          <w:lang w:val="ru-RU"/>
        </w:rPr>
        <w:t xml:space="preserve">  Рецкер Я.И. Теория перевода и переводческая практика / Я.И. Рецкер.– М.: Международные отношения</w:t>
      </w:r>
      <w:r>
        <w:t xml:space="preserve">, </w:t>
      </w:r>
      <w:r w:rsidRPr="00571519">
        <w:rPr>
          <w:sz w:val="28"/>
          <w:szCs w:val="28"/>
          <w:lang w:val="ru-RU"/>
        </w:rPr>
        <w:t>1974. – 216</w:t>
      </w:r>
      <w:r w:rsidR="00E13059">
        <w:rPr>
          <w:sz w:val="28"/>
          <w:szCs w:val="28"/>
          <w:lang w:val="ru-RU"/>
        </w:rPr>
        <w:t>с.</w:t>
      </w:r>
    </w:p>
    <w:p w:rsidR="00540069" w:rsidRPr="00B34FD1" w:rsidRDefault="00540069" w:rsidP="00BA303E">
      <w:pPr>
        <w:numPr>
          <w:ilvl w:val="0"/>
          <w:numId w:val="30"/>
        </w:numPr>
        <w:spacing w:line="360" w:lineRule="auto"/>
        <w:jc w:val="both"/>
        <w:rPr>
          <w:sz w:val="28"/>
          <w:szCs w:val="28"/>
        </w:rPr>
      </w:pPr>
      <w:r w:rsidRPr="00B34FD1">
        <w:rPr>
          <w:sz w:val="28"/>
          <w:szCs w:val="28"/>
          <w:lang w:val="ru-RU"/>
        </w:rPr>
        <w:t>Селиванова Е.А. Основы лингвистическ</w:t>
      </w:r>
      <w:r w:rsidR="002347C8">
        <w:rPr>
          <w:sz w:val="28"/>
          <w:szCs w:val="28"/>
          <w:lang w:val="ru-RU"/>
        </w:rPr>
        <w:t>ой теории текста и коммуникации /</w:t>
      </w:r>
      <w:r w:rsidRPr="00B34FD1">
        <w:rPr>
          <w:sz w:val="28"/>
          <w:szCs w:val="28"/>
          <w:lang w:val="ru-RU"/>
        </w:rPr>
        <w:t xml:space="preserve"> </w:t>
      </w:r>
      <w:r w:rsidR="00E13059">
        <w:rPr>
          <w:sz w:val="28"/>
          <w:szCs w:val="28"/>
          <w:lang w:val="ru-RU"/>
        </w:rPr>
        <w:t>Е.А.Селиванова.</w:t>
      </w:r>
      <w:r w:rsidRPr="00B34FD1">
        <w:rPr>
          <w:sz w:val="28"/>
          <w:szCs w:val="28"/>
        </w:rPr>
        <w:t>− К.: Фитосоциоцентр, 2002. − 336 с.</w:t>
      </w:r>
    </w:p>
    <w:p w:rsidR="00540069" w:rsidRPr="00571519" w:rsidRDefault="00540069" w:rsidP="00BA303E">
      <w:pPr>
        <w:numPr>
          <w:ilvl w:val="0"/>
          <w:numId w:val="30"/>
        </w:numPr>
        <w:spacing w:line="360" w:lineRule="auto"/>
        <w:jc w:val="both"/>
        <w:rPr>
          <w:sz w:val="28"/>
          <w:szCs w:val="28"/>
          <w:lang w:val="ru-RU"/>
        </w:rPr>
      </w:pPr>
      <w:r w:rsidRPr="00B34FD1">
        <w:rPr>
          <w:sz w:val="28"/>
          <w:szCs w:val="28"/>
          <w:lang w:val="ru-RU"/>
        </w:rPr>
        <w:t>Селіванова О.О. Сучасна лінгвістика: напрями та проблеми</w:t>
      </w:r>
      <w:r w:rsidR="00E13059">
        <w:rPr>
          <w:sz w:val="28"/>
          <w:szCs w:val="28"/>
          <w:lang w:val="ru-RU"/>
        </w:rPr>
        <w:t xml:space="preserve"> /</w:t>
      </w:r>
      <w:r w:rsidR="002347C8">
        <w:rPr>
          <w:sz w:val="28"/>
          <w:szCs w:val="28"/>
          <w:lang w:val="ru-RU"/>
        </w:rPr>
        <w:t xml:space="preserve"> </w:t>
      </w:r>
      <w:r w:rsidR="00E13059">
        <w:rPr>
          <w:sz w:val="28"/>
          <w:szCs w:val="28"/>
          <w:lang w:val="ru-RU"/>
        </w:rPr>
        <w:t>О.О.Селиванова</w:t>
      </w:r>
      <w:r w:rsidRPr="00B34FD1">
        <w:rPr>
          <w:sz w:val="28"/>
          <w:szCs w:val="28"/>
          <w:lang w:val="ru-RU"/>
        </w:rPr>
        <w:t>. − Полтава: Довкілля-К, 2008 (у друці).</w:t>
      </w:r>
    </w:p>
    <w:p w:rsidR="003F08AE" w:rsidRDefault="00571519" w:rsidP="00BA303E">
      <w:pPr>
        <w:numPr>
          <w:ilvl w:val="0"/>
          <w:numId w:val="30"/>
        </w:numPr>
        <w:spacing w:line="360" w:lineRule="auto"/>
        <w:jc w:val="both"/>
        <w:rPr>
          <w:sz w:val="28"/>
          <w:szCs w:val="28"/>
          <w:lang w:val="ru-RU"/>
        </w:rPr>
      </w:pPr>
      <w:r w:rsidRPr="00571519">
        <w:rPr>
          <w:sz w:val="28"/>
          <w:szCs w:val="28"/>
          <w:lang w:val="ru-RU"/>
        </w:rPr>
        <w:t>Швейцер А.Д. Перевод и</w:t>
      </w:r>
      <w:r w:rsidR="00CB2D5A">
        <w:rPr>
          <w:sz w:val="28"/>
          <w:szCs w:val="28"/>
          <w:lang w:val="ru-RU"/>
        </w:rPr>
        <w:t xml:space="preserve"> лингвистика</w:t>
      </w:r>
      <w:r w:rsidR="004460A8">
        <w:rPr>
          <w:sz w:val="28"/>
          <w:szCs w:val="28"/>
          <w:lang w:val="ru-RU"/>
        </w:rPr>
        <w:t xml:space="preserve"> </w:t>
      </w:r>
      <w:r w:rsidR="00CB2D5A">
        <w:rPr>
          <w:sz w:val="28"/>
          <w:szCs w:val="28"/>
          <w:lang w:val="ru-RU"/>
        </w:rPr>
        <w:t>/ А.Д. Швейцер.– М.</w:t>
      </w:r>
      <w:r w:rsidRPr="00571519">
        <w:rPr>
          <w:sz w:val="28"/>
          <w:szCs w:val="28"/>
          <w:lang w:val="ru-RU"/>
        </w:rPr>
        <w:t xml:space="preserve">: ИЗДАТЕЛЬСТВО, 1973. – 310 с. </w:t>
      </w:r>
    </w:p>
    <w:p w:rsidR="00571519" w:rsidRPr="00B34FD1" w:rsidRDefault="00571519" w:rsidP="00BA303E">
      <w:pPr>
        <w:numPr>
          <w:ilvl w:val="0"/>
          <w:numId w:val="30"/>
        </w:numPr>
        <w:spacing w:line="360" w:lineRule="auto"/>
        <w:jc w:val="both"/>
        <w:rPr>
          <w:sz w:val="28"/>
          <w:szCs w:val="28"/>
          <w:lang w:val="ru-RU"/>
        </w:rPr>
      </w:pPr>
      <w:r w:rsidRPr="00571519">
        <w:rPr>
          <w:sz w:val="28"/>
          <w:szCs w:val="28"/>
          <w:lang w:val="ru-RU"/>
        </w:rPr>
        <w:t xml:space="preserve"> Швейцер А.Д. Теория перевода. Статус, проблемы, аспекты / А.Д. Швейцер.– М.: Наука, 1988. – 364с.</w:t>
      </w:r>
    </w:p>
    <w:p w:rsidR="00540069" w:rsidRPr="00B34FD1" w:rsidRDefault="00540069" w:rsidP="00BA303E">
      <w:pPr>
        <w:pStyle w:val="11"/>
        <w:numPr>
          <w:ilvl w:val="0"/>
          <w:numId w:val="30"/>
        </w:numPr>
        <w:spacing w:after="0" w:line="360" w:lineRule="auto"/>
        <w:jc w:val="both"/>
        <w:rPr>
          <w:rFonts w:ascii="Times New Roman" w:hAnsi="Times New Roman"/>
          <w:iCs/>
          <w:sz w:val="28"/>
          <w:szCs w:val="28"/>
          <w:lang w:val="uk-UA"/>
        </w:rPr>
      </w:pPr>
      <w:r w:rsidRPr="00B34FD1">
        <w:rPr>
          <w:rFonts w:ascii="Times New Roman" w:hAnsi="Times New Roman"/>
          <w:sz w:val="28"/>
          <w:szCs w:val="28"/>
          <w:lang w:val="uk-UA"/>
        </w:rPr>
        <w:t>Фіцула М.М. Педагогіка: Навчальний посібник для студентів вищих педагогічних закладів освіти</w:t>
      </w:r>
      <w:r w:rsidR="00E13059">
        <w:rPr>
          <w:rFonts w:ascii="Times New Roman" w:hAnsi="Times New Roman"/>
          <w:sz w:val="28"/>
          <w:szCs w:val="28"/>
          <w:lang w:val="uk-UA"/>
        </w:rPr>
        <w:t xml:space="preserve"> / М.Фецула</w:t>
      </w:r>
      <w:r w:rsidRPr="00B34FD1">
        <w:rPr>
          <w:rFonts w:ascii="Times New Roman" w:hAnsi="Times New Roman"/>
          <w:sz w:val="28"/>
          <w:szCs w:val="28"/>
          <w:lang w:val="uk-UA"/>
        </w:rPr>
        <w:t>. – К.: Видавничи</w:t>
      </w:r>
      <w:r w:rsidR="00AC4964">
        <w:rPr>
          <w:rFonts w:ascii="Times New Roman" w:hAnsi="Times New Roman"/>
          <w:sz w:val="28"/>
          <w:szCs w:val="28"/>
          <w:lang w:val="uk-UA"/>
        </w:rPr>
        <w:t>й центр "Академія", 2002. – 528</w:t>
      </w:r>
      <w:r w:rsidRPr="00B34FD1">
        <w:rPr>
          <w:rFonts w:ascii="Times New Roman" w:hAnsi="Times New Roman"/>
          <w:sz w:val="28"/>
          <w:szCs w:val="28"/>
          <w:lang w:val="uk-UA"/>
        </w:rPr>
        <w:t>с.</w:t>
      </w:r>
    </w:p>
    <w:p w:rsidR="00B34FD1" w:rsidRPr="00B34FD1" w:rsidRDefault="00540069" w:rsidP="00BA303E">
      <w:pPr>
        <w:numPr>
          <w:ilvl w:val="0"/>
          <w:numId w:val="30"/>
        </w:numPr>
        <w:spacing w:line="360" w:lineRule="auto"/>
        <w:jc w:val="both"/>
        <w:rPr>
          <w:sz w:val="28"/>
          <w:szCs w:val="28"/>
        </w:rPr>
      </w:pPr>
      <w:r w:rsidRPr="00B34FD1">
        <w:rPr>
          <w:sz w:val="28"/>
          <w:szCs w:val="28"/>
        </w:rPr>
        <w:t>Oakley T. Conceptual blending, narrative discourse, and rhetoric // Cognitive Linguistics. − Berlin, 1998. − V. 9. − № 4.</w:t>
      </w:r>
    </w:p>
    <w:p w:rsidR="00B34FD1" w:rsidRPr="00B34FD1" w:rsidRDefault="00540069" w:rsidP="00BA303E">
      <w:pPr>
        <w:numPr>
          <w:ilvl w:val="0"/>
          <w:numId w:val="30"/>
        </w:numPr>
        <w:spacing w:line="360" w:lineRule="auto"/>
        <w:jc w:val="both"/>
        <w:rPr>
          <w:sz w:val="28"/>
          <w:szCs w:val="28"/>
        </w:rPr>
      </w:pPr>
      <w:r w:rsidRPr="00B34FD1">
        <w:rPr>
          <w:sz w:val="28"/>
          <w:szCs w:val="28"/>
          <w:lang w:val="en-US"/>
        </w:rPr>
        <w:t>Faerch</w:t>
      </w:r>
      <w:r w:rsidRPr="00B34FD1">
        <w:rPr>
          <w:sz w:val="28"/>
          <w:szCs w:val="28"/>
        </w:rPr>
        <w:t xml:space="preserve"> </w:t>
      </w:r>
      <w:r w:rsidRPr="00B34FD1">
        <w:rPr>
          <w:sz w:val="28"/>
          <w:szCs w:val="28"/>
          <w:lang w:val="en-US"/>
        </w:rPr>
        <w:t>C</w:t>
      </w:r>
      <w:r w:rsidRPr="00B34FD1">
        <w:rPr>
          <w:sz w:val="28"/>
          <w:szCs w:val="28"/>
        </w:rPr>
        <w:t xml:space="preserve">. </w:t>
      </w:r>
      <w:r w:rsidRPr="00B34FD1">
        <w:rPr>
          <w:sz w:val="28"/>
          <w:szCs w:val="28"/>
          <w:lang w:val="en-US"/>
        </w:rPr>
        <w:t>And</w:t>
      </w:r>
      <w:r w:rsidRPr="00B34FD1">
        <w:rPr>
          <w:sz w:val="28"/>
          <w:szCs w:val="28"/>
        </w:rPr>
        <w:t xml:space="preserve"> </w:t>
      </w:r>
      <w:r w:rsidRPr="00B34FD1">
        <w:rPr>
          <w:sz w:val="28"/>
          <w:szCs w:val="28"/>
          <w:lang w:val="en-US"/>
        </w:rPr>
        <w:t>Kasper</w:t>
      </w:r>
      <w:r w:rsidRPr="00B34FD1">
        <w:rPr>
          <w:sz w:val="28"/>
          <w:szCs w:val="28"/>
        </w:rPr>
        <w:t xml:space="preserve"> </w:t>
      </w:r>
      <w:r w:rsidRPr="00B34FD1">
        <w:rPr>
          <w:sz w:val="28"/>
          <w:szCs w:val="28"/>
          <w:lang w:val="en-US"/>
        </w:rPr>
        <w:t>G</w:t>
      </w:r>
      <w:r w:rsidRPr="00B34FD1">
        <w:rPr>
          <w:sz w:val="28"/>
          <w:szCs w:val="28"/>
        </w:rPr>
        <w:t xml:space="preserve">. </w:t>
      </w:r>
      <w:r w:rsidRPr="00B34FD1">
        <w:rPr>
          <w:sz w:val="28"/>
          <w:szCs w:val="28"/>
          <w:lang w:val="en-US"/>
        </w:rPr>
        <w:t>Strategies</w:t>
      </w:r>
      <w:r w:rsidRPr="00B34FD1">
        <w:rPr>
          <w:sz w:val="28"/>
          <w:szCs w:val="28"/>
        </w:rPr>
        <w:t xml:space="preserve"> </w:t>
      </w:r>
      <w:r w:rsidRPr="00B34FD1">
        <w:rPr>
          <w:sz w:val="28"/>
          <w:szCs w:val="28"/>
          <w:lang w:val="en-US"/>
        </w:rPr>
        <w:t>in</w:t>
      </w:r>
      <w:r w:rsidRPr="00B34FD1">
        <w:rPr>
          <w:sz w:val="28"/>
          <w:szCs w:val="28"/>
        </w:rPr>
        <w:t xml:space="preserve"> </w:t>
      </w:r>
      <w:r w:rsidRPr="00B34FD1">
        <w:rPr>
          <w:sz w:val="28"/>
          <w:szCs w:val="28"/>
          <w:lang w:val="en-US"/>
        </w:rPr>
        <w:t>interlanguage</w:t>
      </w:r>
      <w:r w:rsidRPr="00B34FD1">
        <w:rPr>
          <w:sz w:val="28"/>
          <w:szCs w:val="28"/>
        </w:rPr>
        <w:t xml:space="preserve"> </w:t>
      </w:r>
      <w:r w:rsidRPr="00B34FD1">
        <w:rPr>
          <w:sz w:val="28"/>
          <w:szCs w:val="28"/>
          <w:lang w:val="en-US"/>
        </w:rPr>
        <w:t>communication</w:t>
      </w:r>
      <w:r w:rsidRPr="00B34FD1">
        <w:rPr>
          <w:sz w:val="28"/>
          <w:szCs w:val="28"/>
        </w:rPr>
        <w:t>.</w:t>
      </w:r>
      <w:r w:rsidRPr="00B34FD1">
        <w:rPr>
          <w:sz w:val="28"/>
          <w:szCs w:val="28"/>
          <w:lang w:val="en-US"/>
        </w:rPr>
        <w:t>L</w:t>
      </w:r>
      <w:r w:rsidRPr="00B34FD1">
        <w:rPr>
          <w:sz w:val="28"/>
          <w:szCs w:val="28"/>
        </w:rPr>
        <w:t xml:space="preserve">. </w:t>
      </w:r>
      <w:r w:rsidRPr="00B34FD1">
        <w:rPr>
          <w:sz w:val="28"/>
          <w:szCs w:val="28"/>
          <w:lang w:val="en-US"/>
        </w:rPr>
        <w:t>and</w:t>
      </w:r>
      <w:r w:rsidRPr="00B34FD1">
        <w:rPr>
          <w:sz w:val="28"/>
          <w:szCs w:val="28"/>
        </w:rPr>
        <w:t xml:space="preserve"> </w:t>
      </w:r>
      <w:r w:rsidRPr="00B34FD1">
        <w:rPr>
          <w:sz w:val="28"/>
          <w:szCs w:val="28"/>
          <w:lang w:val="en-US"/>
        </w:rPr>
        <w:t>N</w:t>
      </w:r>
      <w:r w:rsidRPr="00B34FD1">
        <w:rPr>
          <w:sz w:val="28"/>
          <w:szCs w:val="28"/>
        </w:rPr>
        <w:t>.</w:t>
      </w:r>
      <w:r w:rsidRPr="00B34FD1">
        <w:rPr>
          <w:sz w:val="28"/>
          <w:szCs w:val="28"/>
          <w:lang w:val="en-US"/>
        </w:rPr>
        <w:t>Y</w:t>
      </w:r>
      <w:r w:rsidRPr="00B34FD1">
        <w:rPr>
          <w:sz w:val="28"/>
          <w:szCs w:val="28"/>
        </w:rPr>
        <w:t>.,19</w:t>
      </w:r>
      <w:r w:rsidRPr="00B34FD1">
        <w:rPr>
          <w:sz w:val="28"/>
          <w:szCs w:val="28"/>
          <w:lang w:val="en-US"/>
        </w:rPr>
        <w:t>83</w:t>
      </w:r>
      <w:r w:rsidRPr="00B34FD1">
        <w:rPr>
          <w:sz w:val="28"/>
          <w:szCs w:val="28"/>
        </w:rPr>
        <w:t xml:space="preserve"> </w:t>
      </w:r>
    </w:p>
    <w:p w:rsidR="00540069" w:rsidRPr="00B34FD1" w:rsidRDefault="00540069" w:rsidP="006C7140">
      <w:pPr>
        <w:pStyle w:val="1"/>
        <w:rPr>
          <w:rFonts w:ascii="Times New Roman" w:hAnsi="Times New Roman"/>
        </w:rPr>
      </w:pPr>
    </w:p>
    <w:p w:rsidR="00540069" w:rsidRPr="008E0B7F" w:rsidRDefault="00540069" w:rsidP="006C7140">
      <w:pPr>
        <w:ind w:firstLine="720"/>
        <w:jc w:val="both"/>
        <w:rPr>
          <w:sz w:val="28"/>
          <w:szCs w:val="28"/>
        </w:rPr>
      </w:pPr>
    </w:p>
    <w:p w:rsidR="00540069" w:rsidRDefault="00540069" w:rsidP="006C7140"/>
    <w:p w:rsidR="00540069" w:rsidRDefault="00540069" w:rsidP="006C7140"/>
    <w:p w:rsidR="00540069" w:rsidRDefault="00540069" w:rsidP="002D073D"/>
    <w:sectPr w:rsidR="00540069" w:rsidSect="001C004B">
      <w:footerReference w:type="even" r:id="rId9"/>
      <w:footerReference w:type="default" r:id="rId10"/>
      <w:pgSz w:w="11906" w:h="16838"/>
      <w:pgMar w:top="851" w:right="851" w:bottom="851" w:left="85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636D" w:rsidRDefault="004A636D" w:rsidP="00987E4C">
      <w:r>
        <w:separator/>
      </w:r>
    </w:p>
  </w:endnote>
  <w:endnote w:type="continuationSeparator" w:id="0">
    <w:p w:rsidR="004A636D" w:rsidRDefault="004A636D" w:rsidP="00987E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0E45" w:rsidRDefault="000E0E45" w:rsidP="001C004B">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0E0E45" w:rsidRDefault="000E0E45">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0E45" w:rsidRDefault="000E0E45" w:rsidP="006D13E3">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626B86">
      <w:rPr>
        <w:rStyle w:val="a7"/>
        <w:noProof/>
      </w:rPr>
      <w:t>11</w:t>
    </w:r>
    <w:r>
      <w:rPr>
        <w:rStyle w:val="a7"/>
      </w:rPr>
      <w:fldChar w:fldCharType="end"/>
    </w:r>
  </w:p>
  <w:p w:rsidR="000E0E45" w:rsidRDefault="000E0E45">
    <w:pPr>
      <w:pStyle w:val="a5"/>
      <w:framePr w:wrap="around" w:vAnchor="text" w:hAnchor="margin" w:xAlign="right" w:y="1"/>
      <w:rPr>
        <w:rStyle w:val="a7"/>
      </w:rPr>
    </w:pPr>
  </w:p>
  <w:p w:rsidR="000E0E45" w:rsidRDefault="000E0E45">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636D" w:rsidRDefault="004A636D" w:rsidP="00987E4C">
      <w:r>
        <w:separator/>
      </w:r>
    </w:p>
  </w:footnote>
  <w:footnote w:type="continuationSeparator" w:id="0">
    <w:p w:rsidR="004A636D" w:rsidRDefault="004A636D" w:rsidP="00987E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E536E"/>
    <w:multiLevelType w:val="hybridMultilevel"/>
    <w:tmpl w:val="A9A25D3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4612EEB"/>
    <w:multiLevelType w:val="hybridMultilevel"/>
    <w:tmpl w:val="5914C782"/>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
    <w:nsid w:val="10511A44"/>
    <w:multiLevelType w:val="hybridMultilevel"/>
    <w:tmpl w:val="DD44077A"/>
    <w:lvl w:ilvl="0" w:tplc="54A6DC2A">
      <w:start w:val="1"/>
      <w:numFmt w:val="decimal"/>
      <w:lvlText w:val="%1."/>
      <w:lvlJc w:val="left"/>
      <w:pPr>
        <w:tabs>
          <w:tab w:val="num" w:pos="1713"/>
        </w:tabs>
        <w:ind w:left="1713" w:hanging="1005"/>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3">
    <w:nsid w:val="10CA3E63"/>
    <w:multiLevelType w:val="hybridMultilevel"/>
    <w:tmpl w:val="149AB5B4"/>
    <w:lvl w:ilvl="0" w:tplc="30C8E27A">
      <w:start w:val="5"/>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
    <w:nsid w:val="131C5F94"/>
    <w:multiLevelType w:val="hybridMultilevel"/>
    <w:tmpl w:val="EFE857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4E839DA"/>
    <w:multiLevelType w:val="singleLevel"/>
    <w:tmpl w:val="490EFBE2"/>
    <w:lvl w:ilvl="0">
      <w:start w:val="6"/>
      <w:numFmt w:val="bullet"/>
      <w:lvlText w:val="-"/>
      <w:lvlJc w:val="left"/>
      <w:pPr>
        <w:tabs>
          <w:tab w:val="num" w:pos="2520"/>
        </w:tabs>
        <w:ind w:left="2520" w:hanging="360"/>
      </w:pPr>
      <w:rPr>
        <w:rFonts w:hint="default"/>
      </w:rPr>
    </w:lvl>
  </w:abstractNum>
  <w:abstractNum w:abstractNumId="6">
    <w:nsid w:val="15FE5A9A"/>
    <w:multiLevelType w:val="hybridMultilevel"/>
    <w:tmpl w:val="1B12D424"/>
    <w:lvl w:ilvl="0" w:tplc="4EC2F04C">
      <w:start w:val="5"/>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
    <w:nsid w:val="17820E1A"/>
    <w:multiLevelType w:val="hybridMultilevel"/>
    <w:tmpl w:val="5C7A1E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5834774"/>
    <w:multiLevelType w:val="hybridMultilevel"/>
    <w:tmpl w:val="DD8A895A"/>
    <w:lvl w:ilvl="0" w:tplc="FFFFFFFF">
      <w:start w:val="3"/>
      <w:numFmt w:val="bullet"/>
      <w:lvlText w:val="–"/>
      <w:lvlJc w:val="left"/>
      <w:pPr>
        <w:tabs>
          <w:tab w:val="num" w:pos="1800"/>
        </w:tabs>
        <w:ind w:left="1800" w:hanging="360"/>
      </w:pPr>
      <w:rPr>
        <w:rFonts w:ascii="Times New Roman" w:eastAsia="Times New Roman" w:hAnsi="Times New Roman" w:hint="default"/>
      </w:rPr>
    </w:lvl>
    <w:lvl w:ilvl="1" w:tplc="FFFFFFFF" w:tentative="1">
      <w:start w:val="1"/>
      <w:numFmt w:val="bullet"/>
      <w:lvlText w:val="o"/>
      <w:lvlJc w:val="left"/>
      <w:pPr>
        <w:tabs>
          <w:tab w:val="num" w:pos="1375"/>
        </w:tabs>
        <w:ind w:left="1375" w:hanging="360"/>
      </w:pPr>
      <w:rPr>
        <w:rFonts w:ascii="Courier New" w:hAnsi="Courier New" w:hint="default"/>
      </w:rPr>
    </w:lvl>
    <w:lvl w:ilvl="2" w:tplc="FFFFFFFF" w:tentative="1">
      <w:start w:val="1"/>
      <w:numFmt w:val="bullet"/>
      <w:lvlText w:val=""/>
      <w:lvlJc w:val="left"/>
      <w:pPr>
        <w:tabs>
          <w:tab w:val="num" w:pos="2095"/>
        </w:tabs>
        <w:ind w:left="2095" w:hanging="360"/>
      </w:pPr>
      <w:rPr>
        <w:rFonts w:ascii="Wingdings" w:hAnsi="Wingdings" w:hint="default"/>
      </w:rPr>
    </w:lvl>
    <w:lvl w:ilvl="3" w:tplc="FFFFFFFF" w:tentative="1">
      <w:start w:val="1"/>
      <w:numFmt w:val="bullet"/>
      <w:lvlText w:val=""/>
      <w:lvlJc w:val="left"/>
      <w:pPr>
        <w:tabs>
          <w:tab w:val="num" w:pos="2815"/>
        </w:tabs>
        <w:ind w:left="2815" w:hanging="360"/>
      </w:pPr>
      <w:rPr>
        <w:rFonts w:ascii="Symbol" w:hAnsi="Symbol" w:hint="default"/>
      </w:rPr>
    </w:lvl>
    <w:lvl w:ilvl="4" w:tplc="FFFFFFFF" w:tentative="1">
      <w:start w:val="1"/>
      <w:numFmt w:val="bullet"/>
      <w:lvlText w:val="o"/>
      <w:lvlJc w:val="left"/>
      <w:pPr>
        <w:tabs>
          <w:tab w:val="num" w:pos="3535"/>
        </w:tabs>
        <w:ind w:left="3535" w:hanging="360"/>
      </w:pPr>
      <w:rPr>
        <w:rFonts w:ascii="Courier New" w:hAnsi="Courier New" w:hint="default"/>
      </w:rPr>
    </w:lvl>
    <w:lvl w:ilvl="5" w:tplc="FFFFFFFF" w:tentative="1">
      <w:start w:val="1"/>
      <w:numFmt w:val="bullet"/>
      <w:lvlText w:val=""/>
      <w:lvlJc w:val="left"/>
      <w:pPr>
        <w:tabs>
          <w:tab w:val="num" w:pos="4255"/>
        </w:tabs>
        <w:ind w:left="4255" w:hanging="360"/>
      </w:pPr>
      <w:rPr>
        <w:rFonts w:ascii="Wingdings" w:hAnsi="Wingdings" w:hint="default"/>
      </w:rPr>
    </w:lvl>
    <w:lvl w:ilvl="6" w:tplc="FFFFFFFF" w:tentative="1">
      <w:start w:val="1"/>
      <w:numFmt w:val="bullet"/>
      <w:lvlText w:val=""/>
      <w:lvlJc w:val="left"/>
      <w:pPr>
        <w:tabs>
          <w:tab w:val="num" w:pos="4975"/>
        </w:tabs>
        <w:ind w:left="4975" w:hanging="360"/>
      </w:pPr>
      <w:rPr>
        <w:rFonts w:ascii="Symbol" w:hAnsi="Symbol" w:hint="default"/>
      </w:rPr>
    </w:lvl>
    <w:lvl w:ilvl="7" w:tplc="FFFFFFFF" w:tentative="1">
      <w:start w:val="1"/>
      <w:numFmt w:val="bullet"/>
      <w:lvlText w:val="o"/>
      <w:lvlJc w:val="left"/>
      <w:pPr>
        <w:tabs>
          <w:tab w:val="num" w:pos="5695"/>
        </w:tabs>
        <w:ind w:left="5695" w:hanging="360"/>
      </w:pPr>
      <w:rPr>
        <w:rFonts w:ascii="Courier New" w:hAnsi="Courier New" w:hint="default"/>
      </w:rPr>
    </w:lvl>
    <w:lvl w:ilvl="8" w:tplc="FFFFFFFF" w:tentative="1">
      <w:start w:val="1"/>
      <w:numFmt w:val="bullet"/>
      <w:lvlText w:val=""/>
      <w:lvlJc w:val="left"/>
      <w:pPr>
        <w:tabs>
          <w:tab w:val="num" w:pos="6415"/>
        </w:tabs>
        <w:ind w:left="6415" w:hanging="360"/>
      </w:pPr>
      <w:rPr>
        <w:rFonts w:ascii="Wingdings" w:hAnsi="Wingdings" w:hint="default"/>
      </w:rPr>
    </w:lvl>
  </w:abstractNum>
  <w:abstractNum w:abstractNumId="9">
    <w:nsid w:val="259B5E5B"/>
    <w:multiLevelType w:val="hybridMultilevel"/>
    <w:tmpl w:val="0AB4FD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8BB4397"/>
    <w:multiLevelType w:val="hybridMultilevel"/>
    <w:tmpl w:val="63D415B0"/>
    <w:lvl w:ilvl="0" w:tplc="D24898B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nsid w:val="2991513E"/>
    <w:multiLevelType w:val="hybridMultilevel"/>
    <w:tmpl w:val="EE164B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B785A70"/>
    <w:multiLevelType w:val="hybridMultilevel"/>
    <w:tmpl w:val="67E09A5C"/>
    <w:lvl w:ilvl="0" w:tplc="04190001">
      <w:start w:val="1"/>
      <w:numFmt w:val="bullet"/>
      <w:lvlText w:val=""/>
      <w:lvlJc w:val="left"/>
      <w:pPr>
        <w:tabs>
          <w:tab w:val="num" w:pos="930"/>
        </w:tabs>
        <w:ind w:left="930"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13">
    <w:nsid w:val="2F2C66C1"/>
    <w:multiLevelType w:val="hybridMultilevel"/>
    <w:tmpl w:val="6B1CAE5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30B543F3"/>
    <w:multiLevelType w:val="hybridMultilevel"/>
    <w:tmpl w:val="09A8EFC4"/>
    <w:lvl w:ilvl="0" w:tplc="D24898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0B84AF7"/>
    <w:multiLevelType w:val="hybridMultilevel"/>
    <w:tmpl w:val="7844550C"/>
    <w:lvl w:ilvl="0" w:tplc="0E12098A">
      <w:start w:val="1"/>
      <w:numFmt w:val="decimal"/>
      <w:lvlText w:val="%1."/>
      <w:lvlJc w:val="left"/>
      <w:pPr>
        <w:ind w:left="720" w:hanging="360"/>
      </w:pPr>
      <w:rPr>
        <w:rFonts w:ascii="Times New Roman" w:hAnsi="Times New Roman" w:cs="Times New Roman" w:hint="default"/>
        <w:b/>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3DFB096D"/>
    <w:multiLevelType w:val="hybridMultilevel"/>
    <w:tmpl w:val="B536566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7">
    <w:nsid w:val="407871F7"/>
    <w:multiLevelType w:val="hybridMultilevel"/>
    <w:tmpl w:val="E7624E9C"/>
    <w:lvl w:ilvl="0" w:tplc="70909F5C">
      <w:start w:val="1"/>
      <w:numFmt w:val="bullet"/>
      <w:lvlText w:val=""/>
      <w:lvlJc w:val="left"/>
      <w:pPr>
        <w:ind w:left="1068" w:hanging="360"/>
      </w:pPr>
      <w:rPr>
        <w:rFonts w:ascii="Symbol" w:hAnsi="Symbol"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8">
    <w:nsid w:val="4C436C90"/>
    <w:multiLevelType w:val="hybridMultilevel"/>
    <w:tmpl w:val="57F4921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54237E5A"/>
    <w:multiLevelType w:val="hybridMultilevel"/>
    <w:tmpl w:val="0CC080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43B1A90"/>
    <w:multiLevelType w:val="hybridMultilevel"/>
    <w:tmpl w:val="92649E7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58835AE7"/>
    <w:multiLevelType w:val="hybridMultilevel"/>
    <w:tmpl w:val="2610B1BC"/>
    <w:lvl w:ilvl="0" w:tplc="0419000F">
      <w:start w:val="1"/>
      <w:numFmt w:val="decimal"/>
      <w:lvlText w:val="%1."/>
      <w:lvlJc w:val="left"/>
      <w:pPr>
        <w:ind w:left="36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4881154"/>
    <w:multiLevelType w:val="hybridMultilevel"/>
    <w:tmpl w:val="DDFEFA5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3">
    <w:nsid w:val="66FE7E0F"/>
    <w:multiLevelType w:val="multilevel"/>
    <w:tmpl w:val="CACEF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68694283"/>
    <w:multiLevelType w:val="hybridMultilevel"/>
    <w:tmpl w:val="A552E4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A296468"/>
    <w:multiLevelType w:val="hybridMultilevel"/>
    <w:tmpl w:val="2242BB96"/>
    <w:lvl w:ilvl="0" w:tplc="0784BE0E">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1">
      <w:start w:val="1"/>
      <w:numFmt w:val="bullet"/>
      <w:lvlText w:val=""/>
      <w:lvlJc w:val="left"/>
      <w:pPr>
        <w:tabs>
          <w:tab w:val="num" w:pos="2160"/>
        </w:tabs>
        <w:ind w:left="2160" w:hanging="360"/>
      </w:pPr>
      <w:rPr>
        <w:rFonts w:ascii="Symbol" w:hAnsi="Symbol"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6AD829AA"/>
    <w:multiLevelType w:val="hybridMultilevel"/>
    <w:tmpl w:val="37CE67E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6E6E4626"/>
    <w:multiLevelType w:val="singleLevel"/>
    <w:tmpl w:val="1490405C"/>
    <w:lvl w:ilvl="0">
      <w:numFmt w:val="bullet"/>
      <w:lvlText w:val="-"/>
      <w:lvlJc w:val="left"/>
      <w:pPr>
        <w:tabs>
          <w:tab w:val="num" w:pos="360"/>
        </w:tabs>
        <w:ind w:left="360" w:hanging="360"/>
      </w:pPr>
      <w:rPr>
        <w:rFonts w:hint="default"/>
      </w:rPr>
    </w:lvl>
  </w:abstractNum>
  <w:abstractNum w:abstractNumId="28">
    <w:nsid w:val="6E783C3F"/>
    <w:multiLevelType w:val="hybridMultilevel"/>
    <w:tmpl w:val="1F741E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2700288"/>
    <w:multiLevelType w:val="hybridMultilevel"/>
    <w:tmpl w:val="49662F5C"/>
    <w:lvl w:ilvl="0" w:tplc="7C2C39CA">
      <w:numFmt w:val="bullet"/>
      <w:lvlText w:val="-"/>
      <w:lvlJc w:val="left"/>
      <w:pPr>
        <w:tabs>
          <w:tab w:val="num" w:pos="644"/>
        </w:tabs>
        <w:ind w:left="644" w:hanging="360"/>
      </w:pPr>
      <w:rPr>
        <w:rFonts w:hint="default"/>
        <w:color w:val="auto"/>
      </w:rPr>
    </w:lvl>
    <w:lvl w:ilvl="1" w:tplc="5284F1CC">
      <w:numFmt w:val="bullet"/>
      <w:lvlText w:val="–"/>
      <w:lvlJc w:val="left"/>
      <w:pPr>
        <w:ind w:left="1440" w:hanging="360"/>
      </w:pPr>
      <w:rPr>
        <w:rFonts w:ascii="Times New Roman" w:eastAsia="Times New Roman" w:hAnsi="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79DC4D68"/>
    <w:multiLevelType w:val="hybridMultilevel"/>
    <w:tmpl w:val="B15C8AE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8"/>
  </w:num>
  <w:num w:numId="2">
    <w:abstractNumId w:val="5"/>
  </w:num>
  <w:num w:numId="3">
    <w:abstractNumId w:val="29"/>
  </w:num>
  <w:num w:numId="4">
    <w:abstractNumId w:val="3"/>
  </w:num>
  <w:num w:numId="5">
    <w:abstractNumId w:val="6"/>
  </w:num>
  <w:num w:numId="6">
    <w:abstractNumId w:val="0"/>
  </w:num>
  <w:num w:numId="7">
    <w:abstractNumId w:val="13"/>
  </w:num>
  <w:num w:numId="8">
    <w:abstractNumId w:val="22"/>
  </w:num>
  <w:num w:numId="9">
    <w:abstractNumId w:val="27"/>
  </w:num>
  <w:num w:numId="10">
    <w:abstractNumId w:val="7"/>
  </w:num>
  <w:num w:numId="11">
    <w:abstractNumId w:val="12"/>
  </w:num>
  <w:num w:numId="12">
    <w:abstractNumId w:val="1"/>
  </w:num>
  <w:num w:numId="13">
    <w:abstractNumId w:val="17"/>
  </w:num>
  <w:num w:numId="14">
    <w:abstractNumId w:val="23"/>
  </w:num>
  <w:num w:numId="15">
    <w:abstractNumId w:val="2"/>
  </w:num>
  <w:num w:numId="16">
    <w:abstractNumId w:val="4"/>
  </w:num>
  <w:num w:numId="17">
    <w:abstractNumId w:val="24"/>
  </w:num>
  <w:num w:numId="18">
    <w:abstractNumId w:val="9"/>
  </w:num>
  <w:num w:numId="19">
    <w:abstractNumId w:val="28"/>
  </w:num>
  <w:num w:numId="20">
    <w:abstractNumId w:val="20"/>
  </w:num>
  <w:num w:numId="21">
    <w:abstractNumId w:val="26"/>
  </w:num>
  <w:num w:numId="22">
    <w:abstractNumId w:val="18"/>
  </w:num>
  <w:num w:numId="23">
    <w:abstractNumId w:val="25"/>
  </w:num>
  <w:num w:numId="24">
    <w:abstractNumId w:val="11"/>
  </w:num>
  <w:num w:numId="25">
    <w:abstractNumId w:val="19"/>
  </w:num>
  <w:num w:numId="26">
    <w:abstractNumId w:val="30"/>
  </w:num>
  <w:num w:numId="27">
    <w:abstractNumId w:val="15"/>
  </w:num>
  <w:num w:numId="28">
    <w:abstractNumId w:val="14"/>
  </w:num>
  <w:num w:numId="29">
    <w:abstractNumId w:val="10"/>
  </w:num>
  <w:num w:numId="30">
    <w:abstractNumId w:val="21"/>
  </w:num>
  <w:num w:numId="31">
    <w:abstractNumId w:val="1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7E4C"/>
    <w:rsid w:val="00000752"/>
    <w:rsid w:val="00015A5F"/>
    <w:rsid w:val="0002486E"/>
    <w:rsid w:val="00040184"/>
    <w:rsid w:val="000547EB"/>
    <w:rsid w:val="0009656E"/>
    <w:rsid w:val="000A08B1"/>
    <w:rsid w:val="000B3C43"/>
    <w:rsid w:val="000B4588"/>
    <w:rsid w:val="000C25E5"/>
    <w:rsid w:val="000E0E45"/>
    <w:rsid w:val="000E39C4"/>
    <w:rsid w:val="00111026"/>
    <w:rsid w:val="0012047F"/>
    <w:rsid w:val="00124AEA"/>
    <w:rsid w:val="001322CC"/>
    <w:rsid w:val="0013389E"/>
    <w:rsid w:val="0014700E"/>
    <w:rsid w:val="001606EA"/>
    <w:rsid w:val="001619DB"/>
    <w:rsid w:val="00165837"/>
    <w:rsid w:val="001810AA"/>
    <w:rsid w:val="00183803"/>
    <w:rsid w:val="001934EA"/>
    <w:rsid w:val="00193BD8"/>
    <w:rsid w:val="001B3F02"/>
    <w:rsid w:val="001C004B"/>
    <w:rsid w:val="001E4A62"/>
    <w:rsid w:val="001F6576"/>
    <w:rsid w:val="0020103B"/>
    <w:rsid w:val="002215D1"/>
    <w:rsid w:val="00223BEE"/>
    <w:rsid w:val="002347C8"/>
    <w:rsid w:val="0023510B"/>
    <w:rsid w:val="00272256"/>
    <w:rsid w:val="00283687"/>
    <w:rsid w:val="00283988"/>
    <w:rsid w:val="002872D9"/>
    <w:rsid w:val="00297B74"/>
    <w:rsid w:val="00297C4D"/>
    <w:rsid w:val="002B6DCC"/>
    <w:rsid w:val="002C79F2"/>
    <w:rsid w:val="002D073D"/>
    <w:rsid w:val="002D4221"/>
    <w:rsid w:val="002D5A1F"/>
    <w:rsid w:val="002D6DF6"/>
    <w:rsid w:val="002F6321"/>
    <w:rsid w:val="00305BF8"/>
    <w:rsid w:val="003123E3"/>
    <w:rsid w:val="003160D7"/>
    <w:rsid w:val="003166D5"/>
    <w:rsid w:val="003368D2"/>
    <w:rsid w:val="003815E8"/>
    <w:rsid w:val="0039588D"/>
    <w:rsid w:val="003B5629"/>
    <w:rsid w:val="003F08AE"/>
    <w:rsid w:val="00433542"/>
    <w:rsid w:val="00443CAE"/>
    <w:rsid w:val="00444F40"/>
    <w:rsid w:val="004460A8"/>
    <w:rsid w:val="0047032B"/>
    <w:rsid w:val="00476501"/>
    <w:rsid w:val="00483815"/>
    <w:rsid w:val="004839A8"/>
    <w:rsid w:val="00485504"/>
    <w:rsid w:val="004908AD"/>
    <w:rsid w:val="004A4C45"/>
    <w:rsid w:val="004A5703"/>
    <w:rsid w:val="004A5877"/>
    <w:rsid w:val="004A636D"/>
    <w:rsid w:val="004E790E"/>
    <w:rsid w:val="004F31D7"/>
    <w:rsid w:val="00500D32"/>
    <w:rsid w:val="00517ACA"/>
    <w:rsid w:val="0053180F"/>
    <w:rsid w:val="005369F7"/>
    <w:rsid w:val="00540069"/>
    <w:rsid w:val="005409C3"/>
    <w:rsid w:val="0054110A"/>
    <w:rsid w:val="00542150"/>
    <w:rsid w:val="0054247A"/>
    <w:rsid w:val="00553298"/>
    <w:rsid w:val="00553689"/>
    <w:rsid w:val="005566F8"/>
    <w:rsid w:val="005600F9"/>
    <w:rsid w:val="00562422"/>
    <w:rsid w:val="00571519"/>
    <w:rsid w:val="00582A3E"/>
    <w:rsid w:val="00582ED1"/>
    <w:rsid w:val="005A2233"/>
    <w:rsid w:val="005E5619"/>
    <w:rsid w:val="005F1286"/>
    <w:rsid w:val="00600D89"/>
    <w:rsid w:val="00626B86"/>
    <w:rsid w:val="00630402"/>
    <w:rsid w:val="00644CC5"/>
    <w:rsid w:val="00645AA6"/>
    <w:rsid w:val="00651E19"/>
    <w:rsid w:val="00664A77"/>
    <w:rsid w:val="006777ED"/>
    <w:rsid w:val="00691965"/>
    <w:rsid w:val="006926FC"/>
    <w:rsid w:val="0069477C"/>
    <w:rsid w:val="006A05D3"/>
    <w:rsid w:val="006B67C5"/>
    <w:rsid w:val="006C7140"/>
    <w:rsid w:val="006D13E3"/>
    <w:rsid w:val="006E4493"/>
    <w:rsid w:val="006E798C"/>
    <w:rsid w:val="007240FF"/>
    <w:rsid w:val="00724445"/>
    <w:rsid w:val="007352C3"/>
    <w:rsid w:val="00747E1A"/>
    <w:rsid w:val="00750E11"/>
    <w:rsid w:val="007753FC"/>
    <w:rsid w:val="00781A33"/>
    <w:rsid w:val="007A0BEB"/>
    <w:rsid w:val="007A1A21"/>
    <w:rsid w:val="007A7A42"/>
    <w:rsid w:val="007A7C46"/>
    <w:rsid w:val="007B649D"/>
    <w:rsid w:val="007B7033"/>
    <w:rsid w:val="007D47CA"/>
    <w:rsid w:val="007D5797"/>
    <w:rsid w:val="007E4FAC"/>
    <w:rsid w:val="007E6D33"/>
    <w:rsid w:val="008044D6"/>
    <w:rsid w:val="00820D77"/>
    <w:rsid w:val="00831C03"/>
    <w:rsid w:val="0084439F"/>
    <w:rsid w:val="008567BB"/>
    <w:rsid w:val="0086540C"/>
    <w:rsid w:val="00873AFA"/>
    <w:rsid w:val="008774CA"/>
    <w:rsid w:val="0088334E"/>
    <w:rsid w:val="00893B27"/>
    <w:rsid w:val="00897B8E"/>
    <w:rsid w:val="008A6C1A"/>
    <w:rsid w:val="008D1C08"/>
    <w:rsid w:val="008E0B7F"/>
    <w:rsid w:val="008E2FC5"/>
    <w:rsid w:val="00912BF4"/>
    <w:rsid w:val="0091582F"/>
    <w:rsid w:val="0091644F"/>
    <w:rsid w:val="00925B6D"/>
    <w:rsid w:val="00937B4E"/>
    <w:rsid w:val="009568F8"/>
    <w:rsid w:val="00963173"/>
    <w:rsid w:val="00970B7E"/>
    <w:rsid w:val="00974BA9"/>
    <w:rsid w:val="00983B03"/>
    <w:rsid w:val="00987E4C"/>
    <w:rsid w:val="009A5506"/>
    <w:rsid w:val="009D2EAB"/>
    <w:rsid w:val="009E0C06"/>
    <w:rsid w:val="009F2124"/>
    <w:rsid w:val="009F2B54"/>
    <w:rsid w:val="009F4153"/>
    <w:rsid w:val="009F500B"/>
    <w:rsid w:val="00A0483C"/>
    <w:rsid w:val="00A14B86"/>
    <w:rsid w:val="00A23E54"/>
    <w:rsid w:val="00A24500"/>
    <w:rsid w:val="00A42F32"/>
    <w:rsid w:val="00A55158"/>
    <w:rsid w:val="00A565D7"/>
    <w:rsid w:val="00A77A68"/>
    <w:rsid w:val="00A80153"/>
    <w:rsid w:val="00A85CEC"/>
    <w:rsid w:val="00A94375"/>
    <w:rsid w:val="00A972A0"/>
    <w:rsid w:val="00AB4561"/>
    <w:rsid w:val="00AC4964"/>
    <w:rsid w:val="00AD1854"/>
    <w:rsid w:val="00AD64D7"/>
    <w:rsid w:val="00B16E90"/>
    <w:rsid w:val="00B34FD1"/>
    <w:rsid w:val="00B50199"/>
    <w:rsid w:val="00B50CD3"/>
    <w:rsid w:val="00B8546F"/>
    <w:rsid w:val="00B92B71"/>
    <w:rsid w:val="00BA303E"/>
    <w:rsid w:val="00BA68A7"/>
    <w:rsid w:val="00BB767C"/>
    <w:rsid w:val="00BC2F50"/>
    <w:rsid w:val="00BC3747"/>
    <w:rsid w:val="00BC79AF"/>
    <w:rsid w:val="00BE0B6A"/>
    <w:rsid w:val="00BF7550"/>
    <w:rsid w:val="00C17859"/>
    <w:rsid w:val="00C613DF"/>
    <w:rsid w:val="00C72202"/>
    <w:rsid w:val="00C74FC0"/>
    <w:rsid w:val="00C755A4"/>
    <w:rsid w:val="00C77745"/>
    <w:rsid w:val="00C77E74"/>
    <w:rsid w:val="00C83C1D"/>
    <w:rsid w:val="00C94A22"/>
    <w:rsid w:val="00C96362"/>
    <w:rsid w:val="00CA1D32"/>
    <w:rsid w:val="00CB2D5A"/>
    <w:rsid w:val="00CC17DB"/>
    <w:rsid w:val="00CC362F"/>
    <w:rsid w:val="00CD2029"/>
    <w:rsid w:val="00CD7DCF"/>
    <w:rsid w:val="00CF0256"/>
    <w:rsid w:val="00CF1F2C"/>
    <w:rsid w:val="00D00997"/>
    <w:rsid w:val="00D10078"/>
    <w:rsid w:val="00D11288"/>
    <w:rsid w:val="00D11BAD"/>
    <w:rsid w:val="00D17046"/>
    <w:rsid w:val="00D2081F"/>
    <w:rsid w:val="00D52DC8"/>
    <w:rsid w:val="00D64A62"/>
    <w:rsid w:val="00D819F5"/>
    <w:rsid w:val="00D83AA8"/>
    <w:rsid w:val="00D904C3"/>
    <w:rsid w:val="00D90898"/>
    <w:rsid w:val="00D9246C"/>
    <w:rsid w:val="00D964D9"/>
    <w:rsid w:val="00DB3D01"/>
    <w:rsid w:val="00DC753C"/>
    <w:rsid w:val="00DD20C6"/>
    <w:rsid w:val="00DE1EC7"/>
    <w:rsid w:val="00DE4710"/>
    <w:rsid w:val="00DE663D"/>
    <w:rsid w:val="00E13059"/>
    <w:rsid w:val="00E14469"/>
    <w:rsid w:val="00E437FF"/>
    <w:rsid w:val="00E43FF0"/>
    <w:rsid w:val="00E44057"/>
    <w:rsid w:val="00E534FA"/>
    <w:rsid w:val="00E536D6"/>
    <w:rsid w:val="00E810DD"/>
    <w:rsid w:val="00E96A5E"/>
    <w:rsid w:val="00EA0339"/>
    <w:rsid w:val="00EA7E35"/>
    <w:rsid w:val="00ED6196"/>
    <w:rsid w:val="00EE7D3D"/>
    <w:rsid w:val="00EF66C5"/>
    <w:rsid w:val="00EF6E6D"/>
    <w:rsid w:val="00F05DBB"/>
    <w:rsid w:val="00F05F63"/>
    <w:rsid w:val="00F13B6A"/>
    <w:rsid w:val="00F303D8"/>
    <w:rsid w:val="00F32FDA"/>
    <w:rsid w:val="00F3468A"/>
    <w:rsid w:val="00F37AC1"/>
    <w:rsid w:val="00F426FD"/>
    <w:rsid w:val="00F4499D"/>
    <w:rsid w:val="00F500A6"/>
    <w:rsid w:val="00F61315"/>
    <w:rsid w:val="00F76C86"/>
    <w:rsid w:val="00F83AE9"/>
    <w:rsid w:val="00FA314D"/>
    <w:rsid w:val="00FA53CA"/>
    <w:rsid w:val="00FB5597"/>
    <w:rsid w:val="00FD6109"/>
    <w:rsid w:val="00FE196D"/>
    <w:rsid w:val="00FE370A"/>
    <w:rsid w:val="00FF11F7"/>
    <w:rsid w:val="00FF13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semiHidden="0" w:uiPriority="0" w:unhideWhenUsed="0" w:qFormat="1"/>
    <w:lsdException w:name="heading 6" w:uiPriority="9"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7E4C"/>
    <w:rPr>
      <w:rFonts w:ascii="Times New Roman" w:hAnsi="Times New Roman"/>
      <w:sz w:val="24"/>
      <w:szCs w:val="24"/>
      <w:lang w:val="uk-UA"/>
    </w:rPr>
  </w:style>
  <w:style w:type="paragraph" w:styleId="1">
    <w:name w:val="heading 1"/>
    <w:basedOn w:val="a"/>
    <w:next w:val="a"/>
    <w:link w:val="10"/>
    <w:uiPriority w:val="9"/>
    <w:qFormat/>
    <w:rsid w:val="006C7140"/>
    <w:pPr>
      <w:keepNext/>
      <w:keepLines/>
      <w:spacing w:before="480"/>
      <w:outlineLvl w:val="0"/>
    </w:pPr>
    <w:rPr>
      <w:rFonts w:ascii="Cambria" w:hAnsi="Cambria"/>
      <w:b/>
      <w:bCs/>
      <w:color w:val="365F91"/>
      <w:sz w:val="28"/>
      <w:szCs w:val="28"/>
    </w:rPr>
  </w:style>
  <w:style w:type="paragraph" w:styleId="2">
    <w:name w:val="heading 2"/>
    <w:basedOn w:val="a"/>
    <w:next w:val="a"/>
    <w:link w:val="20"/>
    <w:uiPriority w:val="9"/>
    <w:qFormat/>
    <w:rsid w:val="00987E4C"/>
    <w:pPr>
      <w:keepNext/>
      <w:spacing w:before="240" w:after="60"/>
      <w:outlineLvl w:val="1"/>
    </w:pPr>
    <w:rPr>
      <w:rFonts w:ascii="Arial" w:hAnsi="Arial" w:cs="Arial"/>
      <w:b/>
      <w:bCs/>
      <w:i/>
      <w:iCs/>
      <w:sz w:val="28"/>
      <w:szCs w:val="28"/>
    </w:rPr>
  </w:style>
  <w:style w:type="paragraph" w:styleId="5">
    <w:name w:val="heading 5"/>
    <w:basedOn w:val="a"/>
    <w:next w:val="a"/>
    <w:link w:val="50"/>
    <w:uiPriority w:val="9"/>
    <w:qFormat/>
    <w:rsid w:val="00CD7DCF"/>
    <w:pPr>
      <w:spacing w:before="240" w:after="60"/>
      <w:outlineLvl w:val="4"/>
    </w:pPr>
    <w:rPr>
      <w:rFonts w:ascii="Calibri" w:hAnsi="Calibri"/>
      <w:b/>
      <w:bCs/>
      <w:i/>
      <w:iCs/>
      <w:sz w:val="26"/>
      <w:szCs w:val="26"/>
      <w:lang w:val="en-US"/>
    </w:rPr>
  </w:style>
  <w:style w:type="paragraph" w:styleId="7">
    <w:name w:val="heading 7"/>
    <w:basedOn w:val="a"/>
    <w:next w:val="a"/>
    <w:link w:val="70"/>
    <w:uiPriority w:val="9"/>
    <w:qFormat/>
    <w:rsid w:val="00CD7DCF"/>
    <w:pPr>
      <w:spacing w:before="240" w:after="60"/>
      <w:outlineLvl w:val="6"/>
    </w:pPr>
    <w:rPr>
      <w:lang w:val="en-US"/>
    </w:rPr>
  </w:style>
  <w:style w:type="paragraph" w:styleId="8">
    <w:name w:val="heading 8"/>
    <w:basedOn w:val="a"/>
    <w:next w:val="a"/>
    <w:link w:val="80"/>
    <w:uiPriority w:val="9"/>
    <w:qFormat/>
    <w:rsid w:val="00CD7DCF"/>
    <w:pPr>
      <w:spacing w:before="240" w:after="60"/>
      <w:outlineLvl w:val="7"/>
    </w:pPr>
    <w:rPr>
      <w:rFonts w:ascii="Calibri" w:hAnsi="Calibri"/>
      <w:i/>
      <w:iCs/>
      <w:lang w:val="en-US"/>
    </w:rPr>
  </w:style>
  <w:style w:type="paragraph" w:styleId="9">
    <w:name w:val="heading 9"/>
    <w:basedOn w:val="a"/>
    <w:next w:val="a"/>
    <w:link w:val="90"/>
    <w:uiPriority w:val="9"/>
    <w:qFormat/>
    <w:rsid w:val="00CD7DCF"/>
    <w:pPr>
      <w:spacing w:before="240" w:after="60"/>
      <w:outlineLvl w:val="8"/>
    </w:pPr>
    <w:rPr>
      <w:rFonts w:ascii="Arial" w:hAnsi="Arial" w:cs="Arial"/>
      <w:sz w:val="22"/>
      <w:szCs w:val="22"/>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6C7140"/>
    <w:rPr>
      <w:rFonts w:ascii="Cambria" w:hAnsi="Cambria" w:cs="Times New Roman"/>
      <w:b/>
      <w:bCs/>
      <w:color w:val="365F91"/>
      <w:sz w:val="28"/>
      <w:szCs w:val="28"/>
      <w:lang w:val="uk-UA" w:eastAsia="ru-RU"/>
    </w:rPr>
  </w:style>
  <w:style w:type="character" w:customStyle="1" w:styleId="20">
    <w:name w:val="Заголовок 2 Знак"/>
    <w:basedOn w:val="a0"/>
    <w:link w:val="2"/>
    <w:uiPriority w:val="9"/>
    <w:locked/>
    <w:rsid w:val="00987E4C"/>
    <w:rPr>
      <w:rFonts w:ascii="Arial" w:hAnsi="Arial" w:cs="Arial"/>
      <w:b/>
      <w:bCs/>
      <w:i/>
      <w:iCs/>
      <w:sz w:val="28"/>
      <w:szCs w:val="28"/>
      <w:lang w:val="uk-UA" w:eastAsia="ru-RU"/>
    </w:rPr>
  </w:style>
  <w:style w:type="character" w:customStyle="1" w:styleId="50">
    <w:name w:val="Заголовок 5 Знак"/>
    <w:basedOn w:val="a0"/>
    <w:link w:val="5"/>
    <w:uiPriority w:val="9"/>
    <w:locked/>
    <w:rsid w:val="00CD7DCF"/>
    <w:rPr>
      <w:rFonts w:ascii="Calibri" w:hAnsi="Calibri" w:cs="Times New Roman"/>
      <w:b/>
      <w:bCs/>
      <w:i/>
      <w:iCs/>
      <w:sz w:val="26"/>
      <w:szCs w:val="26"/>
      <w:lang w:val="en-US" w:eastAsia="ru-RU"/>
    </w:rPr>
  </w:style>
  <w:style w:type="character" w:customStyle="1" w:styleId="70">
    <w:name w:val="Заголовок 7 Знак"/>
    <w:basedOn w:val="a0"/>
    <w:link w:val="7"/>
    <w:uiPriority w:val="9"/>
    <w:locked/>
    <w:rsid w:val="00CD7DCF"/>
    <w:rPr>
      <w:rFonts w:ascii="Times New Roman" w:hAnsi="Times New Roman" w:cs="Times New Roman"/>
      <w:sz w:val="24"/>
      <w:szCs w:val="24"/>
      <w:lang w:val="en-US" w:eastAsia="ru-RU"/>
    </w:rPr>
  </w:style>
  <w:style w:type="character" w:customStyle="1" w:styleId="80">
    <w:name w:val="Заголовок 8 Знак"/>
    <w:basedOn w:val="a0"/>
    <w:link w:val="8"/>
    <w:uiPriority w:val="9"/>
    <w:locked/>
    <w:rsid w:val="00CD7DCF"/>
    <w:rPr>
      <w:rFonts w:ascii="Calibri" w:hAnsi="Calibri" w:cs="Times New Roman"/>
      <w:i/>
      <w:iCs/>
      <w:sz w:val="24"/>
      <w:szCs w:val="24"/>
      <w:lang w:val="en-US" w:eastAsia="ru-RU"/>
    </w:rPr>
  </w:style>
  <w:style w:type="character" w:customStyle="1" w:styleId="90">
    <w:name w:val="Заголовок 9 Знак"/>
    <w:basedOn w:val="a0"/>
    <w:link w:val="9"/>
    <w:uiPriority w:val="9"/>
    <w:locked/>
    <w:rsid w:val="00CD7DCF"/>
    <w:rPr>
      <w:rFonts w:ascii="Arial" w:hAnsi="Arial" w:cs="Arial"/>
      <w:lang w:val="en-US" w:eastAsia="ru-RU"/>
    </w:rPr>
  </w:style>
  <w:style w:type="paragraph" w:styleId="a3">
    <w:name w:val="Body Text Indent"/>
    <w:basedOn w:val="a"/>
    <w:link w:val="a4"/>
    <w:uiPriority w:val="99"/>
    <w:rsid w:val="00987E4C"/>
    <w:pPr>
      <w:ind w:left="4956"/>
      <w:jc w:val="center"/>
    </w:pPr>
    <w:rPr>
      <w:i/>
      <w:iCs/>
      <w:sz w:val="28"/>
    </w:rPr>
  </w:style>
  <w:style w:type="character" w:customStyle="1" w:styleId="a4">
    <w:name w:val="Основной текст с отступом Знак"/>
    <w:basedOn w:val="a0"/>
    <w:link w:val="a3"/>
    <w:uiPriority w:val="99"/>
    <w:locked/>
    <w:rsid w:val="00987E4C"/>
    <w:rPr>
      <w:rFonts w:ascii="Times New Roman" w:hAnsi="Times New Roman" w:cs="Times New Roman"/>
      <w:i/>
      <w:iCs/>
      <w:sz w:val="24"/>
      <w:szCs w:val="24"/>
      <w:lang w:val="uk-UA" w:eastAsia="ru-RU"/>
    </w:rPr>
  </w:style>
  <w:style w:type="paragraph" w:styleId="21">
    <w:name w:val="Body Text 2"/>
    <w:basedOn w:val="a"/>
    <w:link w:val="22"/>
    <w:uiPriority w:val="99"/>
    <w:rsid w:val="00987E4C"/>
    <w:pPr>
      <w:spacing w:after="120" w:line="480" w:lineRule="auto"/>
    </w:pPr>
  </w:style>
  <w:style w:type="character" w:customStyle="1" w:styleId="22">
    <w:name w:val="Основной текст 2 Знак"/>
    <w:basedOn w:val="a0"/>
    <w:link w:val="21"/>
    <w:uiPriority w:val="99"/>
    <w:locked/>
    <w:rsid w:val="00987E4C"/>
    <w:rPr>
      <w:rFonts w:ascii="Times New Roman" w:hAnsi="Times New Roman" w:cs="Times New Roman"/>
      <w:sz w:val="24"/>
      <w:szCs w:val="24"/>
      <w:lang w:val="uk-UA" w:eastAsia="ru-RU"/>
    </w:rPr>
  </w:style>
  <w:style w:type="paragraph" w:styleId="a5">
    <w:name w:val="footer"/>
    <w:basedOn w:val="a"/>
    <w:link w:val="a6"/>
    <w:uiPriority w:val="99"/>
    <w:rsid w:val="00987E4C"/>
    <w:pPr>
      <w:tabs>
        <w:tab w:val="center" w:pos="4677"/>
        <w:tab w:val="right" w:pos="9355"/>
      </w:tabs>
    </w:pPr>
  </w:style>
  <w:style w:type="character" w:customStyle="1" w:styleId="a6">
    <w:name w:val="Нижний колонтитул Знак"/>
    <w:basedOn w:val="a0"/>
    <w:link w:val="a5"/>
    <w:uiPriority w:val="99"/>
    <w:locked/>
    <w:rsid w:val="00987E4C"/>
    <w:rPr>
      <w:rFonts w:ascii="Times New Roman" w:hAnsi="Times New Roman" w:cs="Times New Roman"/>
      <w:sz w:val="24"/>
      <w:szCs w:val="24"/>
      <w:lang w:val="uk-UA" w:eastAsia="ru-RU"/>
    </w:rPr>
  </w:style>
  <w:style w:type="character" w:styleId="a7">
    <w:name w:val="page number"/>
    <w:basedOn w:val="a0"/>
    <w:uiPriority w:val="99"/>
    <w:rsid w:val="00987E4C"/>
    <w:rPr>
      <w:rFonts w:cs="Times New Roman"/>
    </w:rPr>
  </w:style>
  <w:style w:type="paragraph" w:styleId="23">
    <w:name w:val="Body Text Indent 2"/>
    <w:basedOn w:val="a"/>
    <w:link w:val="24"/>
    <w:uiPriority w:val="99"/>
    <w:rsid w:val="00987E4C"/>
    <w:pPr>
      <w:spacing w:after="120" w:line="480" w:lineRule="auto"/>
      <w:ind w:left="283"/>
    </w:pPr>
  </w:style>
  <w:style w:type="character" w:customStyle="1" w:styleId="24">
    <w:name w:val="Основной текст с отступом 2 Знак"/>
    <w:basedOn w:val="a0"/>
    <w:link w:val="23"/>
    <w:uiPriority w:val="99"/>
    <w:locked/>
    <w:rsid w:val="00987E4C"/>
    <w:rPr>
      <w:rFonts w:ascii="Times New Roman" w:hAnsi="Times New Roman" w:cs="Times New Roman"/>
      <w:sz w:val="24"/>
      <w:szCs w:val="24"/>
      <w:lang w:val="uk-UA" w:eastAsia="ru-RU"/>
    </w:rPr>
  </w:style>
  <w:style w:type="character" w:customStyle="1" w:styleId="b1">
    <w:name w:val="b1"/>
    <w:basedOn w:val="a0"/>
    <w:rsid w:val="00987E4C"/>
    <w:rPr>
      <w:rFonts w:cs="Times New Roman"/>
      <w:b/>
      <w:bCs/>
    </w:rPr>
  </w:style>
  <w:style w:type="paragraph" w:styleId="a8">
    <w:name w:val="Body Text"/>
    <w:basedOn w:val="a"/>
    <w:link w:val="a9"/>
    <w:uiPriority w:val="99"/>
    <w:rsid w:val="00987E4C"/>
    <w:pPr>
      <w:spacing w:after="120"/>
    </w:pPr>
  </w:style>
  <w:style w:type="character" w:customStyle="1" w:styleId="a9">
    <w:name w:val="Основной текст Знак"/>
    <w:basedOn w:val="a0"/>
    <w:link w:val="a8"/>
    <w:uiPriority w:val="99"/>
    <w:locked/>
    <w:rsid w:val="00987E4C"/>
    <w:rPr>
      <w:rFonts w:ascii="Times New Roman" w:hAnsi="Times New Roman" w:cs="Times New Roman"/>
      <w:sz w:val="24"/>
      <w:szCs w:val="24"/>
      <w:lang w:val="uk-UA" w:eastAsia="ru-RU"/>
    </w:rPr>
  </w:style>
  <w:style w:type="paragraph" w:customStyle="1" w:styleId="aa">
    <w:name w:val="Додаток"/>
    <w:basedOn w:val="2"/>
    <w:qFormat/>
    <w:rsid w:val="00987E4C"/>
    <w:pPr>
      <w:pageBreakBefore/>
      <w:spacing w:before="0" w:after="0" w:line="264" w:lineRule="auto"/>
      <w:jc w:val="center"/>
    </w:pPr>
    <w:rPr>
      <w:rFonts w:cs="Times New Roman"/>
      <w:bCs w:val="0"/>
      <w:i w:val="0"/>
      <w:iCs w:val="0"/>
      <w:sz w:val="26"/>
      <w:szCs w:val="26"/>
    </w:rPr>
  </w:style>
  <w:style w:type="paragraph" w:customStyle="1" w:styleId="ab">
    <w:name w:val="Назва Додатку"/>
    <w:basedOn w:val="a"/>
    <w:qFormat/>
    <w:rsid w:val="00987E4C"/>
    <w:pPr>
      <w:spacing w:after="120" w:line="264" w:lineRule="auto"/>
      <w:jc w:val="center"/>
    </w:pPr>
    <w:rPr>
      <w:rFonts w:ascii="Arial" w:hAnsi="Arial" w:cs="Arial"/>
      <w:sz w:val="26"/>
    </w:rPr>
  </w:style>
  <w:style w:type="paragraph" w:customStyle="1" w:styleId="11">
    <w:name w:val="Абзац списка1"/>
    <w:basedOn w:val="a"/>
    <w:uiPriority w:val="34"/>
    <w:qFormat/>
    <w:rsid w:val="00987E4C"/>
    <w:pPr>
      <w:spacing w:after="200" w:line="276" w:lineRule="auto"/>
      <w:ind w:left="720"/>
      <w:contextualSpacing/>
    </w:pPr>
    <w:rPr>
      <w:rFonts w:ascii="Calibri" w:hAnsi="Calibri"/>
      <w:sz w:val="22"/>
      <w:szCs w:val="22"/>
      <w:lang w:val="ru-RU"/>
    </w:rPr>
  </w:style>
  <w:style w:type="character" w:styleId="ac">
    <w:name w:val="footnote reference"/>
    <w:basedOn w:val="a0"/>
    <w:uiPriority w:val="99"/>
    <w:rsid w:val="00987E4C"/>
    <w:rPr>
      <w:rFonts w:cs="Times New Roman"/>
      <w:vertAlign w:val="superscript"/>
    </w:rPr>
  </w:style>
  <w:style w:type="paragraph" w:styleId="ad">
    <w:name w:val="footnote text"/>
    <w:basedOn w:val="a"/>
    <w:link w:val="ae"/>
    <w:uiPriority w:val="99"/>
    <w:rsid w:val="00987E4C"/>
    <w:rPr>
      <w:sz w:val="20"/>
      <w:szCs w:val="20"/>
    </w:rPr>
  </w:style>
  <w:style w:type="character" w:customStyle="1" w:styleId="ae">
    <w:name w:val="Текст сноски Знак"/>
    <w:basedOn w:val="a0"/>
    <w:link w:val="ad"/>
    <w:uiPriority w:val="99"/>
    <w:locked/>
    <w:rsid w:val="00987E4C"/>
    <w:rPr>
      <w:rFonts w:ascii="Times New Roman" w:hAnsi="Times New Roman" w:cs="Times New Roman"/>
      <w:sz w:val="20"/>
      <w:szCs w:val="20"/>
      <w:lang w:val="uk-UA" w:eastAsia="ru-RU"/>
    </w:rPr>
  </w:style>
  <w:style w:type="paragraph" w:styleId="af">
    <w:name w:val="Balloon Text"/>
    <w:basedOn w:val="a"/>
    <w:link w:val="af0"/>
    <w:uiPriority w:val="99"/>
    <w:semiHidden/>
    <w:rsid w:val="00CD7DCF"/>
    <w:rPr>
      <w:rFonts w:ascii="Tahoma" w:hAnsi="Tahoma" w:cs="Tahoma"/>
      <w:sz w:val="16"/>
      <w:szCs w:val="16"/>
      <w:lang w:val="en-US"/>
    </w:rPr>
  </w:style>
  <w:style w:type="character" w:customStyle="1" w:styleId="af0">
    <w:name w:val="Текст выноски Знак"/>
    <w:basedOn w:val="a0"/>
    <w:link w:val="af"/>
    <w:uiPriority w:val="99"/>
    <w:semiHidden/>
    <w:locked/>
    <w:rsid w:val="00CD7DCF"/>
    <w:rPr>
      <w:rFonts w:ascii="Tahoma" w:hAnsi="Tahoma" w:cs="Tahoma"/>
      <w:sz w:val="16"/>
      <w:szCs w:val="16"/>
      <w:lang w:val="en-US" w:eastAsia="ru-RU"/>
    </w:rPr>
  </w:style>
  <w:style w:type="table" w:styleId="af1">
    <w:name w:val="Table Grid"/>
    <w:basedOn w:val="a1"/>
    <w:uiPriority w:val="59"/>
    <w:rsid w:val="00CD7DC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
    <w:uiPriority w:val="99"/>
    <w:rsid w:val="00CD7DCF"/>
    <w:pPr>
      <w:spacing w:before="100" w:beforeAutospacing="1" w:after="100" w:afterAutospacing="1"/>
    </w:pPr>
    <w:rPr>
      <w:lang w:val="ru-RU"/>
    </w:rPr>
  </w:style>
  <w:style w:type="character" w:customStyle="1" w:styleId="apple-converted-space">
    <w:name w:val="apple-converted-space"/>
    <w:basedOn w:val="a0"/>
    <w:rsid w:val="00CD7DCF"/>
    <w:rPr>
      <w:rFonts w:cs="Times New Roman"/>
    </w:rPr>
  </w:style>
  <w:style w:type="character" w:styleId="af3">
    <w:name w:val="Strong"/>
    <w:basedOn w:val="a0"/>
    <w:uiPriority w:val="22"/>
    <w:qFormat/>
    <w:rsid w:val="00CD7DCF"/>
    <w:rPr>
      <w:rFonts w:cs="Times New Roman"/>
      <w:b/>
      <w:bCs/>
    </w:rPr>
  </w:style>
  <w:style w:type="character" w:styleId="af4">
    <w:name w:val="Hyperlink"/>
    <w:basedOn w:val="a0"/>
    <w:uiPriority w:val="99"/>
    <w:rsid w:val="00CD7DCF"/>
    <w:rPr>
      <w:rFonts w:cs="Times New Roman"/>
      <w:color w:val="0000FF"/>
      <w:u w:val="single"/>
    </w:rPr>
  </w:style>
  <w:style w:type="paragraph" w:customStyle="1" w:styleId="12">
    <w:name w:val="Абзац списка1"/>
    <w:basedOn w:val="a"/>
    <w:qFormat/>
    <w:rsid w:val="00CD7DCF"/>
    <w:pPr>
      <w:spacing w:after="200" w:line="276" w:lineRule="auto"/>
      <w:ind w:left="720"/>
      <w:contextualSpacing/>
    </w:pPr>
    <w:rPr>
      <w:rFonts w:ascii="Calibri" w:hAnsi="Calibri"/>
      <w:sz w:val="22"/>
      <w:szCs w:val="22"/>
      <w:lang w:val="ru-RU"/>
    </w:rPr>
  </w:style>
  <w:style w:type="paragraph" w:styleId="af5">
    <w:name w:val="Subtitle"/>
    <w:basedOn w:val="a"/>
    <w:link w:val="af6"/>
    <w:uiPriority w:val="11"/>
    <w:qFormat/>
    <w:rsid w:val="00CD7DCF"/>
    <w:pPr>
      <w:autoSpaceDE w:val="0"/>
      <w:autoSpaceDN w:val="0"/>
      <w:adjustRightInd w:val="0"/>
      <w:spacing w:after="60"/>
      <w:ind w:firstLine="709"/>
      <w:jc w:val="center"/>
    </w:pPr>
    <w:rPr>
      <w:rFonts w:ascii="Arial" w:hAnsi="Arial" w:cs="Arial"/>
      <w:sz w:val="20"/>
    </w:rPr>
  </w:style>
  <w:style w:type="character" w:customStyle="1" w:styleId="af6">
    <w:name w:val="Подзаголовок Знак"/>
    <w:basedOn w:val="a0"/>
    <w:link w:val="af5"/>
    <w:uiPriority w:val="11"/>
    <w:locked/>
    <w:rsid w:val="00CD7DCF"/>
    <w:rPr>
      <w:rFonts w:ascii="Arial" w:hAnsi="Arial" w:cs="Arial"/>
      <w:sz w:val="24"/>
      <w:szCs w:val="24"/>
      <w:lang w:val="uk-UA" w:eastAsia="ru-RU"/>
    </w:rPr>
  </w:style>
  <w:style w:type="paragraph" w:styleId="af7">
    <w:name w:val="TOC Heading"/>
    <w:basedOn w:val="1"/>
    <w:next w:val="a"/>
    <w:uiPriority w:val="39"/>
    <w:semiHidden/>
    <w:unhideWhenUsed/>
    <w:qFormat/>
    <w:rsid w:val="00483815"/>
    <w:pPr>
      <w:spacing w:line="276" w:lineRule="auto"/>
      <w:outlineLvl w:val="9"/>
    </w:pPr>
    <w:rPr>
      <w:rFonts w:asciiTheme="majorHAnsi" w:eastAsiaTheme="majorEastAsia" w:hAnsiTheme="majorHAnsi" w:cstheme="majorBidi"/>
      <w:color w:val="365F91" w:themeColor="accent1" w:themeShade="BF"/>
      <w:lang w:val="ru-RU"/>
    </w:rPr>
  </w:style>
  <w:style w:type="paragraph" w:styleId="25">
    <w:name w:val="toc 2"/>
    <w:basedOn w:val="a"/>
    <w:next w:val="a"/>
    <w:autoRedefine/>
    <w:uiPriority w:val="39"/>
    <w:unhideWhenUsed/>
    <w:rsid w:val="00483815"/>
    <w:pPr>
      <w:spacing w:after="100" w:line="276" w:lineRule="auto"/>
      <w:ind w:left="220"/>
    </w:pPr>
    <w:rPr>
      <w:rFonts w:asciiTheme="minorHAnsi" w:eastAsiaTheme="minorHAnsi" w:hAnsiTheme="minorHAnsi" w:cstheme="minorBidi"/>
      <w:sz w:val="22"/>
      <w:szCs w:val="22"/>
      <w:lang w:val="ru-RU" w:eastAsia="en-US"/>
    </w:rPr>
  </w:style>
  <w:style w:type="paragraph" w:styleId="3">
    <w:name w:val="toc 3"/>
    <w:basedOn w:val="a"/>
    <w:next w:val="a"/>
    <w:autoRedefine/>
    <w:uiPriority w:val="39"/>
    <w:unhideWhenUsed/>
    <w:rsid w:val="00483815"/>
    <w:pPr>
      <w:spacing w:after="100" w:line="276" w:lineRule="auto"/>
      <w:ind w:left="440"/>
    </w:pPr>
    <w:rPr>
      <w:rFonts w:asciiTheme="minorHAnsi" w:eastAsiaTheme="minorHAnsi" w:hAnsiTheme="minorHAnsi" w:cstheme="minorBidi"/>
      <w:sz w:val="22"/>
      <w:szCs w:val="22"/>
      <w:lang w:val="ru-RU"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semiHidden="0" w:uiPriority="0" w:unhideWhenUsed="0" w:qFormat="1"/>
    <w:lsdException w:name="heading 6" w:uiPriority="9"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7E4C"/>
    <w:rPr>
      <w:rFonts w:ascii="Times New Roman" w:hAnsi="Times New Roman"/>
      <w:sz w:val="24"/>
      <w:szCs w:val="24"/>
      <w:lang w:val="uk-UA"/>
    </w:rPr>
  </w:style>
  <w:style w:type="paragraph" w:styleId="1">
    <w:name w:val="heading 1"/>
    <w:basedOn w:val="a"/>
    <w:next w:val="a"/>
    <w:link w:val="10"/>
    <w:uiPriority w:val="9"/>
    <w:qFormat/>
    <w:rsid w:val="006C7140"/>
    <w:pPr>
      <w:keepNext/>
      <w:keepLines/>
      <w:spacing w:before="480"/>
      <w:outlineLvl w:val="0"/>
    </w:pPr>
    <w:rPr>
      <w:rFonts w:ascii="Cambria" w:hAnsi="Cambria"/>
      <w:b/>
      <w:bCs/>
      <w:color w:val="365F91"/>
      <w:sz w:val="28"/>
      <w:szCs w:val="28"/>
    </w:rPr>
  </w:style>
  <w:style w:type="paragraph" w:styleId="2">
    <w:name w:val="heading 2"/>
    <w:basedOn w:val="a"/>
    <w:next w:val="a"/>
    <w:link w:val="20"/>
    <w:uiPriority w:val="9"/>
    <w:qFormat/>
    <w:rsid w:val="00987E4C"/>
    <w:pPr>
      <w:keepNext/>
      <w:spacing w:before="240" w:after="60"/>
      <w:outlineLvl w:val="1"/>
    </w:pPr>
    <w:rPr>
      <w:rFonts w:ascii="Arial" w:hAnsi="Arial" w:cs="Arial"/>
      <w:b/>
      <w:bCs/>
      <w:i/>
      <w:iCs/>
      <w:sz w:val="28"/>
      <w:szCs w:val="28"/>
    </w:rPr>
  </w:style>
  <w:style w:type="paragraph" w:styleId="5">
    <w:name w:val="heading 5"/>
    <w:basedOn w:val="a"/>
    <w:next w:val="a"/>
    <w:link w:val="50"/>
    <w:uiPriority w:val="9"/>
    <w:qFormat/>
    <w:rsid w:val="00CD7DCF"/>
    <w:pPr>
      <w:spacing w:before="240" w:after="60"/>
      <w:outlineLvl w:val="4"/>
    </w:pPr>
    <w:rPr>
      <w:rFonts w:ascii="Calibri" w:hAnsi="Calibri"/>
      <w:b/>
      <w:bCs/>
      <w:i/>
      <w:iCs/>
      <w:sz w:val="26"/>
      <w:szCs w:val="26"/>
      <w:lang w:val="en-US"/>
    </w:rPr>
  </w:style>
  <w:style w:type="paragraph" w:styleId="7">
    <w:name w:val="heading 7"/>
    <w:basedOn w:val="a"/>
    <w:next w:val="a"/>
    <w:link w:val="70"/>
    <w:uiPriority w:val="9"/>
    <w:qFormat/>
    <w:rsid w:val="00CD7DCF"/>
    <w:pPr>
      <w:spacing w:before="240" w:after="60"/>
      <w:outlineLvl w:val="6"/>
    </w:pPr>
    <w:rPr>
      <w:lang w:val="en-US"/>
    </w:rPr>
  </w:style>
  <w:style w:type="paragraph" w:styleId="8">
    <w:name w:val="heading 8"/>
    <w:basedOn w:val="a"/>
    <w:next w:val="a"/>
    <w:link w:val="80"/>
    <w:uiPriority w:val="9"/>
    <w:qFormat/>
    <w:rsid w:val="00CD7DCF"/>
    <w:pPr>
      <w:spacing w:before="240" w:after="60"/>
      <w:outlineLvl w:val="7"/>
    </w:pPr>
    <w:rPr>
      <w:rFonts w:ascii="Calibri" w:hAnsi="Calibri"/>
      <w:i/>
      <w:iCs/>
      <w:lang w:val="en-US"/>
    </w:rPr>
  </w:style>
  <w:style w:type="paragraph" w:styleId="9">
    <w:name w:val="heading 9"/>
    <w:basedOn w:val="a"/>
    <w:next w:val="a"/>
    <w:link w:val="90"/>
    <w:uiPriority w:val="9"/>
    <w:qFormat/>
    <w:rsid w:val="00CD7DCF"/>
    <w:pPr>
      <w:spacing w:before="240" w:after="60"/>
      <w:outlineLvl w:val="8"/>
    </w:pPr>
    <w:rPr>
      <w:rFonts w:ascii="Arial" w:hAnsi="Arial" w:cs="Arial"/>
      <w:sz w:val="22"/>
      <w:szCs w:val="22"/>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6C7140"/>
    <w:rPr>
      <w:rFonts w:ascii="Cambria" w:hAnsi="Cambria" w:cs="Times New Roman"/>
      <w:b/>
      <w:bCs/>
      <w:color w:val="365F91"/>
      <w:sz w:val="28"/>
      <w:szCs w:val="28"/>
      <w:lang w:val="uk-UA" w:eastAsia="ru-RU"/>
    </w:rPr>
  </w:style>
  <w:style w:type="character" w:customStyle="1" w:styleId="20">
    <w:name w:val="Заголовок 2 Знак"/>
    <w:basedOn w:val="a0"/>
    <w:link w:val="2"/>
    <w:uiPriority w:val="9"/>
    <w:locked/>
    <w:rsid w:val="00987E4C"/>
    <w:rPr>
      <w:rFonts w:ascii="Arial" w:hAnsi="Arial" w:cs="Arial"/>
      <w:b/>
      <w:bCs/>
      <w:i/>
      <w:iCs/>
      <w:sz w:val="28"/>
      <w:szCs w:val="28"/>
      <w:lang w:val="uk-UA" w:eastAsia="ru-RU"/>
    </w:rPr>
  </w:style>
  <w:style w:type="character" w:customStyle="1" w:styleId="50">
    <w:name w:val="Заголовок 5 Знак"/>
    <w:basedOn w:val="a0"/>
    <w:link w:val="5"/>
    <w:uiPriority w:val="9"/>
    <w:locked/>
    <w:rsid w:val="00CD7DCF"/>
    <w:rPr>
      <w:rFonts w:ascii="Calibri" w:hAnsi="Calibri" w:cs="Times New Roman"/>
      <w:b/>
      <w:bCs/>
      <w:i/>
      <w:iCs/>
      <w:sz w:val="26"/>
      <w:szCs w:val="26"/>
      <w:lang w:val="en-US" w:eastAsia="ru-RU"/>
    </w:rPr>
  </w:style>
  <w:style w:type="character" w:customStyle="1" w:styleId="70">
    <w:name w:val="Заголовок 7 Знак"/>
    <w:basedOn w:val="a0"/>
    <w:link w:val="7"/>
    <w:uiPriority w:val="9"/>
    <w:locked/>
    <w:rsid w:val="00CD7DCF"/>
    <w:rPr>
      <w:rFonts w:ascii="Times New Roman" w:hAnsi="Times New Roman" w:cs="Times New Roman"/>
      <w:sz w:val="24"/>
      <w:szCs w:val="24"/>
      <w:lang w:val="en-US" w:eastAsia="ru-RU"/>
    </w:rPr>
  </w:style>
  <w:style w:type="character" w:customStyle="1" w:styleId="80">
    <w:name w:val="Заголовок 8 Знак"/>
    <w:basedOn w:val="a0"/>
    <w:link w:val="8"/>
    <w:uiPriority w:val="9"/>
    <w:locked/>
    <w:rsid w:val="00CD7DCF"/>
    <w:rPr>
      <w:rFonts w:ascii="Calibri" w:hAnsi="Calibri" w:cs="Times New Roman"/>
      <w:i/>
      <w:iCs/>
      <w:sz w:val="24"/>
      <w:szCs w:val="24"/>
      <w:lang w:val="en-US" w:eastAsia="ru-RU"/>
    </w:rPr>
  </w:style>
  <w:style w:type="character" w:customStyle="1" w:styleId="90">
    <w:name w:val="Заголовок 9 Знак"/>
    <w:basedOn w:val="a0"/>
    <w:link w:val="9"/>
    <w:uiPriority w:val="9"/>
    <w:locked/>
    <w:rsid w:val="00CD7DCF"/>
    <w:rPr>
      <w:rFonts w:ascii="Arial" w:hAnsi="Arial" w:cs="Arial"/>
      <w:lang w:val="en-US" w:eastAsia="ru-RU"/>
    </w:rPr>
  </w:style>
  <w:style w:type="paragraph" w:styleId="a3">
    <w:name w:val="Body Text Indent"/>
    <w:basedOn w:val="a"/>
    <w:link w:val="a4"/>
    <w:uiPriority w:val="99"/>
    <w:rsid w:val="00987E4C"/>
    <w:pPr>
      <w:ind w:left="4956"/>
      <w:jc w:val="center"/>
    </w:pPr>
    <w:rPr>
      <w:i/>
      <w:iCs/>
      <w:sz w:val="28"/>
    </w:rPr>
  </w:style>
  <w:style w:type="character" w:customStyle="1" w:styleId="a4">
    <w:name w:val="Основной текст с отступом Знак"/>
    <w:basedOn w:val="a0"/>
    <w:link w:val="a3"/>
    <w:uiPriority w:val="99"/>
    <w:locked/>
    <w:rsid w:val="00987E4C"/>
    <w:rPr>
      <w:rFonts w:ascii="Times New Roman" w:hAnsi="Times New Roman" w:cs="Times New Roman"/>
      <w:i/>
      <w:iCs/>
      <w:sz w:val="24"/>
      <w:szCs w:val="24"/>
      <w:lang w:val="uk-UA" w:eastAsia="ru-RU"/>
    </w:rPr>
  </w:style>
  <w:style w:type="paragraph" w:styleId="21">
    <w:name w:val="Body Text 2"/>
    <w:basedOn w:val="a"/>
    <w:link w:val="22"/>
    <w:uiPriority w:val="99"/>
    <w:rsid w:val="00987E4C"/>
    <w:pPr>
      <w:spacing w:after="120" w:line="480" w:lineRule="auto"/>
    </w:pPr>
  </w:style>
  <w:style w:type="character" w:customStyle="1" w:styleId="22">
    <w:name w:val="Основной текст 2 Знак"/>
    <w:basedOn w:val="a0"/>
    <w:link w:val="21"/>
    <w:uiPriority w:val="99"/>
    <w:locked/>
    <w:rsid w:val="00987E4C"/>
    <w:rPr>
      <w:rFonts w:ascii="Times New Roman" w:hAnsi="Times New Roman" w:cs="Times New Roman"/>
      <w:sz w:val="24"/>
      <w:szCs w:val="24"/>
      <w:lang w:val="uk-UA" w:eastAsia="ru-RU"/>
    </w:rPr>
  </w:style>
  <w:style w:type="paragraph" w:styleId="a5">
    <w:name w:val="footer"/>
    <w:basedOn w:val="a"/>
    <w:link w:val="a6"/>
    <w:uiPriority w:val="99"/>
    <w:rsid w:val="00987E4C"/>
    <w:pPr>
      <w:tabs>
        <w:tab w:val="center" w:pos="4677"/>
        <w:tab w:val="right" w:pos="9355"/>
      </w:tabs>
    </w:pPr>
  </w:style>
  <w:style w:type="character" w:customStyle="1" w:styleId="a6">
    <w:name w:val="Нижний колонтитул Знак"/>
    <w:basedOn w:val="a0"/>
    <w:link w:val="a5"/>
    <w:uiPriority w:val="99"/>
    <w:locked/>
    <w:rsid w:val="00987E4C"/>
    <w:rPr>
      <w:rFonts w:ascii="Times New Roman" w:hAnsi="Times New Roman" w:cs="Times New Roman"/>
      <w:sz w:val="24"/>
      <w:szCs w:val="24"/>
      <w:lang w:val="uk-UA" w:eastAsia="ru-RU"/>
    </w:rPr>
  </w:style>
  <w:style w:type="character" w:styleId="a7">
    <w:name w:val="page number"/>
    <w:basedOn w:val="a0"/>
    <w:uiPriority w:val="99"/>
    <w:rsid w:val="00987E4C"/>
    <w:rPr>
      <w:rFonts w:cs="Times New Roman"/>
    </w:rPr>
  </w:style>
  <w:style w:type="paragraph" w:styleId="23">
    <w:name w:val="Body Text Indent 2"/>
    <w:basedOn w:val="a"/>
    <w:link w:val="24"/>
    <w:uiPriority w:val="99"/>
    <w:rsid w:val="00987E4C"/>
    <w:pPr>
      <w:spacing w:after="120" w:line="480" w:lineRule="auto"/>
      <w:ind w:left="283"/>
    </w:pPr>
  </w:style>
  <w:style w:type="character" w:customStyle="1" w:styleId="24">
    <w:name w:val="Основной текст с отступом 2 Знак"/>
    <w:basedOn w:val="a0"/>
    <w:link w:val="23"/>
    <w:uiPriority w:val="99"/>
    <w:locked/>
    <w:rsid w:val="00987E4C"/>
    <w:rPr>
      <w:rFonts w:ascii="Times New Roman" w:hAnsi="Times New Roman" w:cs="Times New Roman"/>
      <w:sz w:val="24"/>
      <w:szCs w:val="24"/>
      <w:lang w:val="uk-UA" w:eastAsia="ru-RU"/>
    </w:rPr>
  </w:style>
  <w:style w:type="character" w:customStyle="1" w:styleId="b1">
    <w:name w:val="b1"/>
    <w:basedOn w:val="a0"/>
    <w:rsid w:val="00987E4C"/>
    <w:rPr>
      <w:rFonts w:cs="Times New Roman"/>
      <w:b/>
      <w:bCs/>
    </w:rPr>
  </w:style>
  <w:style w:type="paragraph" w:styleId="a8">
    <w:name w:val="Body Text"/>
    <w:basedOn w:val="a"/>
    <w:link w:val="a9"/>
    <w:uiPriority w:val="99"/>
    <w:rsid w:val="00987E4C"/>
    <w:pPr>
      <w:spacing w:after="120"/>
    </w:pPr>
  </w:style>
  <w:style w:type="character" w:customStyle="1" w:styleId="a9">
    <w:name w:val="Основной текст Знак"/>
    <w:basedOn w:val="a0"/>
    <w:link w:val="a8"/>
    <w:uiPriority w:val="99"/>
    <w:locked/>
    <w:rsid w:val="00987E4C"/>
    <w:rPr>
      <w:rFonts w:ascii="Times New Roman" w:hAnsi="Times New Roman" w:cs="Times New Roman"/>
      <w:sz w:val="24"/>
      <w:szCs w:val="24"/>
      <w:lang w:val="uk-UA" w:eastAsia="ru-RU"/>
    </w:rPr>
  </w:style>
  <w:style w:type="paragraph" w:customStyle="1" w:styleId="aa">
    <w:name w:val="Додаток"/>
    <w:basedOn w:val="2"/>
    <w:qFormat/>
    <w:rsid w:val="00987E4C"/>
    <w:pPr>
      <w:pageBreakBefore/>
      <w:spacing w:before="0" w:after="0" w:line="264" w:lineRule="auto"/>
      <w:jc w:val="center"/>
    </w:pPr>
    <w:rPr>
      <w:rFonts w:cs="Times New Roman"/>
      <w:bCs w:val="0"/>
      <w:i w:val="0"/>
      <w:iCs w:val="0"/>
      <w:sz w:val="26"/>
      <w:szCs w:val="26"/>
    </w:rPr>
  </w:style>
  <w:style w:type="paragraph" w:customStyle="1" w:styleId="ab">
    <w:name w:val="Назва Додатку"/>
    <w:basedOn w:val="a"/>
    <w:qFormat/>
    <w:rsid w:val="00987E4C"/>
    <w:pPr>
      <w:spacing w:after="120" w:line="264" w:lineRule="auto"/>
      <w:jc w:val="center"/>
    </w:pPr>
    <w:rPr>
      <w:rFonts w:ascii="Arial" w:hAnsi="Arial" w:cs="Arial"/>
      <w:sz w:val="26"/>
    </w:rPr>
  </w:style>
  <w:style w:type="paragraph" w:customStyle="1" w:styleId="11">
    <w:name w:val="Абзац списка1"/>
    <w:basedOn w:val="a"/>
    <w:uiPriority w:val="34"/>
    <w:qFormat/>
    <w:rsid w:val="00987E4C"/>
    <w:pPr>
      <w:spacing w:after="200" w:line="276" w:lineRule="auto"/>
      <w:ind w:left="720"/>
      <w:contextualSpacing/>
    </w:pPr>
    <w:rPr>
      <w:rFonts w:ascii="Calibri" w:hAnsi="Calibri"/>
      <w:sz w:val="22"/>
      <w:szCs w:val="22"/>
      <w:lang w:val="ru-RU"/>
    </w:rPr>
  </w:style>
  <w:style w:type="character" w:styleId="ac">
    <w:name w:val="footnote reference"/>
    <w:basedOn w:val="a0"/>
    <w:uiPriority w:val="99"/>
    <w:rsid w:val="00987E4C"/>
    <w:rPr>
      <w:rFonts w:cs="Times New Roman"/>
      <w:vertAlign w:val="superscript"/>
    </w:rPr>
  </w:style>
  <w:style w:type="paragraph" w:styleId="ad">
    <w:name w:val="footnote text"/>
    <w:basedOn w:val="a"/>
    <w:link w:val="ae"/>
    <w:uiPriority w:val="99"/>
    <w:rsid w:val="00987E4C"/>
    <w:rPr>
      <w:sz w:val="20"/>
      <w:szCs w:val="20"/>
    </w:rPr>
  </w:style>
  <w:style w:type="character" w:customStyle="1" w:styleId="ae">
    <w:name w:val="Текст сноски Знак"/>
    <w:basedOn w:val="a0"/>
    <w:link w:val="ad"/>
    <w:uiPriority w:val="99"/>
    <w:locked/>
    <w:rsid w:val="00987E4C"/>
    <w:rPr>
      <w:rFonts w:ascii="Times New Roman" w:hAnsi="Times New Roman" w:cs="Times New Roman"/>
      <w:sz w:val="20"/>
      <w:szCs w:val="20"/>
      <w:lang w:val="uk-UA" w:eastAsia="ru-RU"/>
    </w:rPr>
  </w:style>
  <w:style w:type="paragraph" w:styleId="af">
    <w:name w:val="Balloon Text"/>
    <w:basedOn w:val="a"/>
    <w:link w:val="af0"/>
    <w:uiPriority w:val="99"/>
    <w:semiHidden/>
    <w:rsid w:val="00CD7DCF"/>
    <w:rPr>
      <w:rFonts w:ascii="Tahoma" w:hAnsi="Tahoma" w:cs="Tahoma"/>
      <w:sz w:val="16"/>
      <w:szCs w:val="16"/>
      <w:lang w:val="en-US"/>
    </w:rPr>
  </w:style>
  <w:style w:type="character" w:customStyle="1" w:styleId="af0">
    <w:name w:val="Текст выноски Знак"/>
    <w:basedOn w:val="a0"/>
    <w:link w:val="af"/>
    <w:uiPriority w:val="99"/>
    <w:semiHidden/>
    <w:locked/>
    <w:rsid w:val="00CD7DCF"/>
    <w:rPr>
      <w:rFonts w:ascii="Tahoma" w:hAnsi="Tahoma" w:cs="Tahoma"/>
      <w:sz w:val="16"/>
      <w:szCs w:val="16"/>
      <w:lang w:val="en-US" w:eastAsia="ru-RU"/>
    </w:rPr>
  </w:style>
  <w:style w:type="table" w:styleId="af1">
    <w:name w:val="Table Grid"/>
    <w:basedOn w:val="a1"/>
    <w:uiPriority w:val="59"/>
    <w:rsid w:val="00CD7DC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
    <w:uiPriority w:val="99"/>
    <w:rsid w:val="00CD7DCF"/>
    <w:pPr>
      <w:spacing w:before="100" w:beforeAutospacing="1" w:after="100" w:afterAutospacing="1"/>
    </w:pPr>
    <w:rPr>
      <w:lang w:val="ru-RU"/>
    </w:rPr>
  </w:style>
  <w:style w:type="character" w:customStyle="1" w:styleId="apple-converted-space">
    <w:name w:val="apple-converted-space"/>
    <w:basedOn w:val="a0"/>
    <w:rsid w:val="00CD7DCF"/>
    <w:rPr>
      <w:rFonts w:cs="Times New Roman"/>
    </w:rPr>
  </w:style>
  <w:style w:type="character" w:styleId="af3">
    <w:name w:val="Strong"/>
    <w:basedOn w:val="a0"/>
    <w:uiPriority w:val="22"/>
    <w:qFormat/>
    <w:rsid w:val="00CD7DCF"/>
    <w:rPr>
      <w:rFonts w:cs="Times New Roman"/>
      <w:b/>
      <w:bCs/>
    </w:rPr>
  </w:style>
  <w:style w:type="character" w:styleId="af4">
    <w:name w:val="Hyperlink"/>
    <w:basedOn w:val="a0"/>
    <w:uiPriority w:val="99"/>
    <w:rsid w:val="00CD7DCF"/>
    <w:rPr>
      <w:rFonts w:cs="Times New Roman"/>
      <w:color w:val="0000FF"/>
      <w:u w:val="single"/>
    </w:rPr>
  </w:style>
  <w:style w:type="paragraph" w:customStyle="1" w:styleId="12">
    <w:name w:val="Абзац списка1"/>
    <w:basedOn w:val="a"/>
    <w:qFormat/>
    <w:rsid w:val="00CD7DCF"/>
    <w:pPr>
      <w:spacing w:after="200" w:line="276" w:lineRule="auto"/>
      <w:ind w:left="720"/>
      <w:contextualSpacing/>
    </w:pPr>
    <w:rPr>
      <w:rFonts w:ascii="Calibri" w:hAnsi="Calibri"/>
      <w:sz w:val="22"/>
      <w:szCs w:val="22"/>
      <w:lang w:val="ru-RU"/>
    </w:rPr>
  </w:style>
  <w:style w:type="paragraph" w:styleId="af5">
    <w:name w:val="Subtitle"/>
    <w:basedOn w:val="a"/>
    <w:link w:val="af6"/>
    <w:uiPriority w:val="11"/>
    <w:qFormat/>
    <w:rsid w:val="00CD7DCF"/>
    <w:pPr>
      <w:autoSpaceDE w:val="0"/>
      <w:autoSpaceDN w:val="0"/>
      <w:adjustRightInd w:val="0"/>
      <w:spacing w:after="60"/>
      <w:ind w:firstLine="709"/>
      <w:jc w:val="center"/>
    </w:pPr>
    <w:rPr>
      <w:rFonts w:ascii="Arial" w:hAnsi="Arial" w:cs="Arial"/>
      <w:sz w:val="20"/>
    </w:rPr>
  </w:style>
  <w:style w:type="character" w:customStyle="1" w:styleId="af6">
    <w:name w:val="Подзаголовок Знак"/>
    <w:basedOn w:val="a0"/>
    <w:link w:val="af5"/>
    <w:uiPriority w:val="11"/>
    <w:locked/>
    <w:rsid w:val="00CD7DCF"/>
    <w:rPr>
      <w:rFonts w:ascii="Arial" w:hAnsi="Arial" w:cs="Arial"/>
      <w:sz w:val="24"/>
      <w:szCs w:val="24"/>
      <w:lang w:val="uk-UA" w:eastAsia="ru-RU"/>
    </w:rPr>
  </w:style>
  <w:style w:type="paragraph" w:styleId="af7">
    <w:name w:val="TOC Heading"/>
    <w:basedOn w:val="1"/>
    <w:next w:val="a"/>
    <w:uiPriority w:val="39"/>
    <w:semiHidden/>
    <w:unhideWhenUsed/>
    <w:qFormat/>
    <w:rsid w:val="00483815"/>
    <w:pPr>
      <w:spacing w:line="276" w:lineRule="auto"/>
      <w:outlineLvl w:val="9"/>
    </w:pPr>
    <w:rPr>
      <w:rFonts w:asciiTheme="majorHAnsi" w:eastAsiaTheme="majorEastAsia" w:hAnsiTheme="majorHAnsi" w:cstheme="majorBidi"/>
      <w:color w:val="365F91" w:themeColor="accent1" w:themeShade="BF"/>
      <w:lang w:val="ru-RU"/>
    </w:rPr>
  </w:style>
  <w:style w:type="paragraph" w:styleId="25">
    <w:name w:val="toc 2"/>
    <w:basedOn w:val="a"/>
    <w:next w:val="a"/>
    <w:autoRedefine/>
    <w:uiPriority w:val="39"/>
    <w:unhideWhenUsed/>
    <w:rsid w:val="00483815"/>
    <w:pPr>
      <w:spacing w:after="100" w:line="276" w:lineRule="auto"/>
      <w:ind w:left="220"/>
    </w:pPr>
    <w:rPr>
      <w:rFonts w:asciiTheme="minorHAnsi" w:eastAsiaTheme="minorHAnsi" w:hAnsiTheme="minorHAnsi" w:cstheme="minorBidi"/>
      <w:sz w:val="22"/>
      <w:szCs w:val="22"/>
      <w:lang w:val="ru-RU" w:eastAsia="en-US"/>
    </w:rPr>
  </w:style>
  <w:style w:type="paragraph" w:styleId="3">
    <w:name w:val="toc 3"/>
    <w:basedOn w:val="a"/>
    <w:next w:val="a"/>
    <w:autoRedefine/>
    <w:uiPriority w:val="39"/>
    <w:unhideWhenUsed/>
    <w:rsid w:val="00483815"/>
    <w:pPr>
      <w:spacing w:after="100" w:line="276" w:lineRule="auto"/>
      <w:ind w:left="440"/>
    </w:pPr>
    <w:rPr>
      <w:rFonts w:asciiTheme="minorHAnsi" w:eastAsiaTheme="minorHAnsi" w:hAnsiTheme="minorHAnsi" w:cstheme="minorBidi"/>
      <w:sz w:val="22"/>
      <w:szCs w:val="22"/>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55C3A5-9B81-4560-80E7-98D00C5FA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29955</Words>
  <Characters>170749</Characters>
  <Application>Microsoft Office Word</Application>
  <DocSecurity>0</DocSecurity>
  <Lines>1422</Lines>
  <Paragraphs>400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200304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Салон красоты</cp:lastModifiedBy>
  <cp:revision>2</cp:revision>
  <cp:lastPrinted>2015-11-13T11:40:00Z</cp:lastPrinted>
  <dcterms:created xsi:type="dcterms:W3CDTF">2016-04-29T09:48:00Z</dcterms:created>
  <dcterms:modified xsi:type="dcterms:W3CDTF">2016-04-29T09:48:00Z</dcterms:modified>
</cp:coreProperties>
</file>